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F24972" w:rsidRPr="00427EB7" w:rsidRDefault="00F24972" w:rsidP="00F24972">
      <w:pPr>
        <w:spacing w:line="280" w:lineRule="exact"/>
        <w:jc w:val="center"/>
        <w:rPr>
          <w:b/>
        </w:rPr>
      </w:pPr>
      <w:r w:rsidRPr="00427EB7">
        <w:rPr>
          <w:b/>
        </w:rPr>
        <w:t>ИЗВЕЩЕНИЕ</w:t>
      </w:r>
    </w:p>
    <w:p w:rsidR="00F24972" w:rsidRPr="00427EB7" w:rsidRDefault="00F24972" w:rsidP="00F24972">
      <w:pPr>
        <w:spacing w:line="280" w:lineRule="exact"/>
        <w:jc w:val="center"/>
        <w:rPr>
          <w:b/>
        </w:rPr>
      </w:pPr>
      <w:r w:rsidRPr="00427EB7">
        <w:rPr>
          <w:b/>
        </w:rPr>
        <w:t xml:space="preserve">Администрация </w:t>
      </w:r>
      <w:r w:rsidR="00690F68">
        <w:rPr>
          <w:b/>
        </w:rPr>
        <w:t>Ершовского</w:t>
      </w:r>
      <w:r w:rsidRPr="00427EB7">
        <w:rPr>
          <w:b/>
        </w:rPr>
        <w:t xml:space="preserve"> муниципального района сообщает о   проведении аукциона на право заключения договор</w:t>
      </w:r>
      <w:r w:rsidR="00DB3F5B">
        <w:rPr>
          <w:b/>
        </w:rPr>
        <w:t>а</w:t>
      </w:r>
      <w:r w:rsidRPr="00427EB7">
        <w:rPr>
          <w:b/>
        </w:rPr>
        <w:t xml:space="preserve"> аренды земельн</w:t>
      </w:r>
      <w:r w:rsidR="00DB3F5B">
        <w:rPr>
          <w:b/>
        </w:rPr>
        <w:t>ого</w:t>
      </w:r>
      <w:r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Pr="00427EB7" w:rsidRDefault="00F24972" w:rsidP="00F24972">
      <w:pPr>
        <w:spacing w:line="280" w:lineRule="exact"/>
        <w:jc w:val="both"/>
      </w:pPr>
      <w:r w:rsidRPr="00427EB7">
        <w:tab/>
      </w:r>
      <w:r w:rsidRPr="00427EB7">
        <w:rPr>
          <w:b/>
        </w:rPr>
        <w:t>Форма торгов</w:t>
      </w:r>
      <w:r w:rsidRPr="00427EB7">
        <w:t>: аукцион, проводится открытым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F24972" w:rsidRPr="00427EB7" w:rsidRDefault="00F24972" w:rsidP="00F24972">
      <w:pPr>
        <w:jc w:val="both"/>
      </w:pPr>
      <w:r w:rsidRPr="00427EB7">
        <w:tab/>
      </w:r>
      <w:r w:rsidRPr="00427EB7">
        <w:rPr>
          <w:b/>
        </w:rPr>
        <w:t xml:space="preserve">Продавец: </w:t>
      </w:r>
      <w:r w:rsidRPr="00427EB7">
        <w:t xml:space="preserve"> </w:t>
      </w:r>
      <w:r w:rsidR="001B4460">
        <w:t>А</w:t>
      </w:r>
      <w:r w:rsidRPr="00427EB7">
        <w:t xml:space="preserve">дминистрация </w:t>
      </w:r>
      <w:r w:rsidR="003776C6">
        <w:t>Ершовского</w:t>
      </w:r>
      <w:r w:rsidRPr="00427EB7">
        <w:t xml:space="preserve"> муниципального района.</w:t>
      </w:r>
    </w:p>
    <w:p w:rsidR="00F24972" w:rsidRPr="00427EB7" w:rsidRDefault="00F24972" w:rsidP="00F24972">
      <w:pPr>
        <w:spacing w:line="280" w:lineRule="exact"/>
        <w:jc w:val="both"/>
      </w:pPr>
      <w:r w:rsidRPr="00427EB7">
        <w:tab/>
        <w:t>О</w:t>
      </w:r>
      <w:r w:rsidRPr="00427EB7">
        <w:rPr>
          <w:b/>
        </w:rPr>
        <w:t xml:space="preserve">рганизатор аукциона: </w:t>
      </w:r>
      <w:r w:rsidR="001B4460" w:rsidRPr="001B4460">
        <w:t>А</w:t>
      </w:r>
      <w:r w:rsidRPr="00427EB7">
        <w:t xml:space="preserve">дминистрация </w:t>
      </w:r>
      <w:r w:rsidR="003776C6">
        <w:t>Ершовского</w:t>
      </w:r>
      <w:r w:rsidRPr="00427EB7">
        <w:t xml:space="preserve"> муниципального района Саратовской области в лице </w:t>
      </w:r>
      <w:r w:rsidR="003776C6">
        <w:t>отдела по управлению муниципальным имуществом, земельным ресурсам и экономической политики</w:t>
      </w:r>
    </w:p>
    <w:p w:rsidR="00F24972" w:rsidRPr="00427EB7" w:rsidRDefault="00F24972" w:rsidP="00F24972">
      <w:pPr>
        <w:spacing w:line="28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w:t>
      </w:r>
      <w:r w:rsidR="003776C6">
        <w:t>отдел по управлению муниципальным имуществом, земельным ресурсам и экономической политики</w:t>
      </w:r>
    </w:p>
    <w:p w:rsidR="00F24972" w:rsidRPr="0083555B" w:rsidRDefault="00F24972" w:rsidP="00F24972">
      <w:pPr>
        <w:spacing w:line="280" w:lineRule="exact"/>
        <w:ind w:firstLine="708"/>
        <w:jc w:val="both"/>
        <w:rPr>
          <w:color w:val="000000" w:themeColor="text1"/>
        </w:rPr>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w:t>
      </w:r>
      <w:r w:rsidR="003776C6">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w:t>
      </w:r>
      <w:r w:rsidR="00874FD9" w:rsidRPr="0083555B">
        <w:rPr>
          <w:color w:val="000000" w:themeColor="text1"/>
        </w:rPr>
        <w:t>Ершовского</w:t>
      </w:r>
      <w:r w:rsidRPr="0083555B">
        <w:rPr>
          <w:color w:val="000000" w:themeColor="text1"/>
        </w:rPr>
        <w:t xml:space="preserve"> муниципального района  от  </w:t>
      </w:r>
      <w:r w:rsidR="001D61EC">
        <w:rPr>
          <w:color w:val="000000" w:themeColor="text1"/>
        </w:rPr>
        <w:t>1</w:t>
      </w:r>
      <w:r w:rsidR="003B710A">
        <w:rPr>
          <w:color w:val="000000" w:themeColor="text1"/>
        </w:rPr>
        <w:t>8.06</w:t>
      </w:r>
      <w:r w:rsidR="00015C84">
        <w:rPr>
          <w:color w:val="000000" w:themeColor="text1"/>
        </w:rPr>
        <w:t xml:space="preserve">.2021 № </w:t>
      </w:r>
      <w:r w:rsidR="001D61EC">
        <w:rPr>
          <w:color w:val="000000" w:themeColor="text1"/>
        </w:rPr>
        <w:t>402</w:t>
      </w:r>
      <w:r w:rsidR="00B11BFB">
        <w:rPr>
          <w:color w:val="000000" w:themeColor="text1"/>
        </w:rPr>
        <w:t xml:space="preserve"> « О проведении аукциона на право заключения договора аренды земельного участка, находящегося в государственной собственности»</w:t>
      </w:r>
      <w:r w:rsidR="00A16110" w:rsidRPr="0083555B">
        <w:rPr>
          <w:color w:val="000000" w:themeColor="text1"/>
        </w:rPr>
        <w:t>.</w:t>
      </w:r>
    </w:p>
    <w:p w:rsidR="00F24972" w:rsidRPr="00427EB7" w:rsidRDefault="00F24972" w:rsidP="00F24972">
      <w:pPr>
        <w:spacing w:line="280" w:lineRule="exact"/>
        <w:jc w:val="both"/>
      </w:pPr>
      <w:r w:rsidRPr="00427EB7">
        <w:tab/>
      </w:r>
      <w:r w:rsidRPr="00427EB7">
        <w:rPr>
          <w:b/>
        </w:rPr>
        <w:t>Дата, время и место проведения аукциона</w:t>
      </w:r>
      <w:r w:rsidRPr="00427EB7">
        <w:t xml:space="preserve">: </w:t>
      </w:r>
      <w:r w:rsidRPr="006E64AC">
        <w:rPr>
          <w:b/>
          <w:color w:val="000000" w:themeColor="text1"/>
        </w:rPr>
        <w:t>«</w:t>
      </w:r>
      <w:r w:rsidR="003D541C">
        <w:rPr>
          <w:b/>
          <w:color w:val="000000" w:themeColor="text1"/>
        </w:rPr>
        <w:t>16</w:t>
      </w:r>
      <w:r w:rsidRPr="006E64AC">
        <w:rPr>
          <w:b/>
          <w:color w:val="000000" w:themeColor="text1"/>
        </w:rPr>
        <w:t xml:space="preserve">» </w:t>
      </w:r>
      <w:r w:rsidR="003D541C">
        <w:rPr>
          <w:b/>
          <w:color w:val="000000" w:themeColor="text1"/>
        </w:rPr>
        <w:t xml:space="preserve">декабря </w:t>
      </w:r>
      <w:r w:rsidRPr="006E64AC">
        <w:rPr>
          <w:b/>
          <w:color w:val="000000" w:themeColor="text1"/>
        </w:rPr>
        <w:t>20</w:t>
      </w:r>
      <w:r w:rsidR="001C5795">
        <w:rPr>
          <w:b/>
          <w:color w:val="000000" w:themeColor="text1"/>
        </w:rPr>
        <w:t>2</w:t>
      </w:r>
      <w:r w:rsidR="00D06455">
        <w:rPr>
          <w:b/>
          <w:color w:val="000000" w:themeColor="text1"/>
        </w:rPr>
        <w:t>1</w:t>
      </w:r>
      <w:r w:rsidRPr="006E64AC">
        <w:rPr>
          <w:b/>
          <w:color w:val="000000" w:themeColor="text1"/>
        </w:rPr>
        <w:t xml:space="preserve"> г. в 1</w:t>
      </w:r>
      <w:r w:rsidR="0097751F">
        <w:rPr>
          <w:b/>
          <w:color w:val="000000" w:themeColor="text1"/>
        </w:rPr>
        <w:t>0</w:t>
      </w:r>
      <w:r w:rsidRPr="006E64AC">
        <w:rPr>
          <w:b/>
          <w:color w:val="000000" w:themeColor="text1"/>
        </w:rPr>
        <w:t xml:space="preserve"> ч. 00 м.</w:t>
      </w:r>
      <w:r w:rsidRPr="00427EB7">
        <w:t xml:space="preserve"> по местному времени по адресу: Саратовская область, г. </w:t>
      </w:r>
      <w:r w:rsidR="003776C6">
        <w:t>Ершов, ул. Интернациональная, д. 7, кабинет 2</w:t>
      </w:r>
      <w:r w:rsidR="005E57F6">
        <w:t>2</w:t>
      </w:r>
      <w:r w:rsidR="003776C6">
        <w:t>.</w:t>
      </w:r>
    </w:p>
    <w:p w:rsidR="00F24972" w:rsidRPr="00427EB7" w:rsidRDefault="00F24972" w:rsidP="00F24972">
      <w:pPr>
        <w:spacing w:line="280" w:lineRule="exact"/>
        <w:jc w:val="both"/>
      </w:pPr>
      <w:r w:rsidRPr="00427EB7">
        <w:tab/>
      </w:r>
      <w:r w:rsidRPr="00427EB7">
        <w:rPr>
          <w:b/>
        </w:rPr>
        <w:t>Порядок проведения аукциона:</w:t>
      </w:r>
      <w:r w:rsidRPr="00427EB7">
        <w:t xml:space="preserve"> определен</w:t>
      </w:r>
      <w:r w:rsidRPr="00427EB7">
        <w:rPr>
          <w:b/>
        </w:rPr>
        <w:t xml:space="preserve"> </w:t>
      </w:r>
      <w:r w:rsidRPr="00427EB7">
        <w:t>ст. 39.11, ст. 39.12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F24972" w:rsidRDefault="00F24972" w:rsidP="00F24972">
      <w:pPr>
        <w:spacing w:line="280" w:lineRule="exact"/>
        <w:jc w:val="both"/>
      </w:pPr>
      <w:r w:rsidRPr="00427EB7">
        <w:tab/>
      </w: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117664" w:rsidRDefault="00F24972" w:rsidP="00437726">
      <w:pPr>
        <w:ind w:firstLine="540"/>
        <w:jc w:val="both"/>
      </w:pPr>
      <w:r w:rsidRPr="00A15AFE">
        <w:tab/>
      </w:r>
      <w:r w:rsidR="00117664" w:rsidRPr="008F737D">
        <w:rPr>
          <w:b/>
        </w:rPr>
        <w:t xml:space="preserve">ЛОТ № </w:t>
      </w:r>
      <w:r w:rsidR="00437726">
        <w:rPr>
          <w:b/>
        </w:rPr>
        <w:t>1</w:t>
      </w:r>
      <w:r w:rsidR="00117664" w:rsidRPr="008F737D">
        <w:rPr>
          <w:b/>
        </w:rPr>
        <w:t>:</w:t>
      </w:r>
      <w:r w:rsidR="00117664" w:rsidRPr="00283C9B">
        <w:t xml:space="preserve"> право на заключение договора аренды на земельный участок, расположенный по адресу: Саратовская область,</w:t>
      </w:r>
      <w:r w:rsidR="003B710A">
        <w:t xml:space="preserve"> </w:t>
      </w:r>
      <w:r w:rsidR="001D61EC">
        <w:t>Ершовский район, с.Лобки-2, 200 м. на юг от дома № 1 по ул. Новая</w:t>
      </w:r>
      <w:r w:rsidR="00117664">
        <w:t>, кадастровый номер: 64:13:</w:t>
      </w:r>
      <w:r w:rsidR="001D61EC">
        <w:t>140101</w:t>
      </w:r>
      <w:r w:rsidR="00117664">
        <w:t>:</w:t>
      </w:r>
      <w:r w:rsidR="001D61EC">
        <w:t>619</w:t>
      </w:r>
      <w:r w:rsidR="00117664" w:rsidRPr="00283C9B">
        <w:t xml:space="preserve"> категория земель: земли населенных пунктов,</w:t>
      </w:r>
      <w:r w:rsidR="00117664">
        <w:t xml:space="preserve"> в границах </w:t>
      </w:r>
      <w:r w:rsidR="001D61EC">
        <w:t>территориальной зоны, занятия объектами сельскохозяйственного назначения (СХ2)</w:t>
      </w:r>
      <w:r w:rsidR="00117664">
        <w:t xml:space="preserve"> р</w:t>
      </w:r>
      <w:r w:rsidR="00117664" w:rsidRPr="00283C9B">
        <w:t xml:space="preserve">азрешенное использование земельного участка: </w:t>
      </w:r>
      <w:r w:rsidR="001D61EC">
        <w:t>обеспечение сельскохозяйственного производства</w:t>
      </w:r>
      <w:r w:rsidR="00117664" w:rsidRPr="00283C9B">
        <w:t xml:space="preserve">, площадь земельного участка </w:t>
      </w:r>
      <w:r w:rsidR="001D61EC">
        <w:t>165</w:t>
      </w:r>
      <w:r w:rsidR="003B710A">
        <w:t>00</w:t>
      </w:r>
      <w:r w:rsidR="00117664" w:rsidRPr="00283C9B">
        <w:t xml:space="preserve"> кв.м, сроком на </w:t>
      </w:r>
      <w:r w:rsidR="003D541C">
        <w:t>88</w:t>
      </w:r>
      <w:r w:rsidR="00117664">
        <w:t xml:space="preserve"> (</w:t>
      </w:r>
      <w:r w:rsidR="003D541C">
        <w:t>восемьдесят восемь</w:t>
      </w:r>
      <w:r w:rsidR="00117664" w:rsidRPr="00283C9B">
        <w:t xml:space="preserve">) </w:t>
      </w:r>
      <w:r w:rsidR="00117664">
        <w:t>месяц</w:t>
      </w:r>
      <w:r w:rsidR="003D541C">
        <w:t>ев</w:t>
      </w:r>
      <w:r w:rsidR="00117664" w:rsidRPr="00283C9B">
        <w:t xml:space="preserve">, </w:t>
      </w:r>
      <w:r w:rsidR="00117664">
        <w:t>ограничения в использовании земельного участка:</w:t>
      </w:r>
      <w:r w:rsidR="00117664" w:rsidRPr="00147B97">
        <w:rPr>
          <w:sz w:val="28"/>
          <w:szCs w:val="28"/>
        </w:rPr>
        <w:t xml:space="preserve"> </w:t>
      </w:r>
      <w:r w:rsidR="001D61EC" w:rsidRPr="001D61EC">
        <w:t>охранная зона электросетевого комплекса площадью 30 кв.м. (в связи с расположением земельного участка в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 № 160</w:t>
      </w:r>
      <w:r w:rsidR="001D61EC">
        <w:t>)</w:t>
      </w:r>
      <w:r w:rsidR="00117664" w:rsidRPr="001D61EC">
        <w:t xml:space="preserve"> </w:t>
      </w:r>
      <w:r w:rsidR="00117664">
        <w:t>.</w:t>
      </w:r>
    </w:p>
    <w:p w:rsidR="001D61EC" w:rsidRDefault="001D61EC" w:rsidP="001D61EC">
      <w:pPr>
        <w:pStyle w:val="s3"/>
        <w:shd w:val="clear" w:color="auto" w:fill="FFFFFF"/>
        <w:spacing w:before="0" w:beforeAutospacing="0" w:after="0" w:afterAutospacing="0"/>
        <w:jc w:val="both"/>
        <w:rPr>
          <w:b/>
          <w:bCs/>
          <w:color w:val="22272F"/>
          <w:sz w:val="30"/>
          <w:szCs w:val="30"/>
        </w:rPr>
      </w:pPr>
      <w:r>
        <w:rPr>
          <w:b/>
          <w:bCs/>
          <w:color w:val="22272F"/>
          <w:sz w:val="30"/>
          <w:szCs w:val="30"/>
        </w:rPr>
        <w:t>« Правила охраны электрических сетей, размещенных на земельных       участках.</w:t>
      </w:r>
    </w:p>
    <w:p w:rsidR="001D61EC" w:rsidRDefault="001D61EC" w:rsidP="001D61EC">
      <w:pPr>
        <w:pStyle w:val="aa"/>
        <w:shd w:val="clear" w:color="auto" w:fill="FFFFFF"/>
        <w:spacing w:before="0" w:beforeAutospacing="0" w:after="0" w:afterAutospacing="0"/>
        <w:jc w:val="both"/>
        <w:rPr>
          <w:color w:val="464C55"/>
        </w:rPr>
      </w:pPr>
      <w:r>
        <w:rPr>
          <w:color w:val="22272F"/>
          <w:sz w:val="23"/>
          <w:szCs w:val="23"/>
        </w:rPr>
        <w:t> </w:t>
      </w:r>
      <w:r>
        <w:rPr>
          <w:color w:val="464C55"/>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D61EC" w:rsidRDefault="001D61EC" w:rsidP="000B7FCA">
      <w:pPr>
        <w:pStyle w:val="s1"/>
        <w:shd w:val="clear" w:color="auto" w:fill="FFFFFF"/>
        <w:spacing w:before="0" w:beforeAutospacing="0" w:after="0" w:afterAutospacing="0"/>
        <w:rPr>
          <w:color w:val="464C55"/>
        </w:rPr>
      </w:pPr>
      <w:r>
        <w:rPr>
          <w:color w:val="464C55"/>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D61EC" w:rsidRDefault="001D61EC" w:rsidP="000B7FCA">
      <w:pPr>
        <w:pStyle w:val="s1"/>
        <w:shd w:val="clear" w:color="auto" w:fill="FFFFFF"/>
        <w:spacing w:before="0" w:beforeAutospacing="0" w:after="0" w:afterAutospacing="0"/>
        <w:jc w:val="both"/>
        <w:rPr>
          <w:color w:val="464C55"/>
        </w:rPr>
      </w:pPr>
      <w:r>
        <w:rPr>
          <w:color w:val="464C55"/>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p>
    <w:p w:rsidR="001D61EC" w:rsidRDefault="001D61EC" w:rsidP="000B7FCA">
      <w:pPr>
        <w:pStyle w:val="s1"/>
        <w:shd w:val="clear" w:color="auto" w:fill="FFFFFF"/>
        <w:spacing w:before="0" w:beforeAutospacing="0" w:after="0" w:afterAutospacing="0"/>
        <w:jc w:val="both"/>
        <w:rPr>
          <w:color w:val="464C55"/>
        </w:rPr>
      </w:pPr>
      <w:r>
        <w:rPr>
          <w:color w:val="464C55"/>
        </w:rPr>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B7FCA" w:rsidRDefault="000B7FCA" w:rsidP="000B7FCA">
      <w:pPr>
        <w:pStyle w:val="s1"/>
        <w:shd w:val="clear" w:color="auto" w:fill="FFFFFF"/>
        <w:spacing w:before="0" w:beforeAutospacing="0" w:after="0" w:afterAutospacing="0"/>
        <w:jc w:val="both"/>
        <w:rPr>
          <w:color w:val="464C55"/>
        </w:rPr>
      </w:pPr>
    </w:p>
    <w:p w:rsidR="000B7FCA" w:rsidRDefault="000B7FCA" w:rsidP="000B7FCA">
      <w:pPr>
        <w:pStyle w:val="s1"/>
        <w:shd w:val="clear" w:color="auto" w:fill="FFFFFF"/>
        <w:spacing w:before="0" w:beforeAutospacing="0" w:after="0" w:afterAutospacing="0"/>
        <w:jc w:val="both"/>
        <w:rPr>
          <w:color w:val="464C55"/>
        </w:rPr>
      </w:pPr>
    </w:p>
    <w:p w:rsidR="000B7FCA" w:rsidRDefault="000B7FCA" w:rsidP="000B7FCA">
      <w:pPr>
        <w:pStyle w:val="s1"/>
        <w:shd w:val="clear" w:color="auto" w:fill="FFFFFF"/>
        <w:spacing w:before="0" w:beforeAutospacing="0" w:after="0" w:afterAutospacing="0"/>
        <w:jc w:val="both"/>
        <w:rPr>
          <w:color w:val="464C55"/>
        </w:rPr>
      </w:pPr>
    </w:p>
    <w:p w:rsidR="001D61EC" w:rsidRDefault="001D61EC" w:rsidP="000B7FCA">
      <w:pPr>
        <w:pStyle w:val="s1"/>
        <w:shd w:val="clear" w:color="auto" w:fill="FFFFFF"/>
        <w:spacing w:before="0" w:beforeAutospacing="0" w:after="0" w:afterAutospacing="0"/>
        <w:jc w:val="both"/>
        <w:rPr>
          <w:color w:val="464C55"/>
        </w:rPr>
      </w:pPr>
      <w:r>
        <w:rPr>
          <w:color w:val="464C55"/>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г) размещать свалки;</w:t>
      </w:r>
    </w:p>
    <w:p w:rsidR="001D61EC" w:rsidRDefault="001D61EC" w:rsidP="001D61EC">
      <w:pPr>
        <w:pStyle w:val="s1"/>
        <w:shd w:val="clear" w:color="auto" w:fill="FFFFFF"/>
        <w:spacing w:before="0" w:beforeAutospacing="0" w:after="0" w:afterAutospacing="0"/>
        <w:jc w:val="both"/>
        <w:rPr>
          <w:color w:val="464C55"/>
        </w:rPr>
      </w:pPr>
      <w:r>
        <w:rPr>
          <w:color w:val="464C55"/>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D61EC" w:rsidRDefault="001D61EC" w:rsidP="001D61EC">
      <w:pPr>
        <w:pStyle w:val="s1"/>
        <w:shd w:val="clear" w:color="auto" w:fill="FFFFFF"/>
        <w:spacing w:before="0" w:beforeAutospacing="0" w:after="0" w:afterAutospacing="0"/>
        <w:jc w:val="both"/>
        <w:rPr>
          <w:color w:val="464C55"/>
        </w:rPr>
      </w:pPr>
      <w:r>
        <w:rPr>
          <w:color w:val="464C55"/>
        </w:rPr>
        <w:t>а) складировать или размещать хранилища любых, в том числе горюче-смазочных, материалов;</w:t>
      </w:r>
    </w:p>
    <w:p w:rsidR="001D61EC" w:rsidRDefault="001D61EC" w:rsidP="001D61EC">
      <w:pPr>
        <w:pStyle w:val="s1"/>
        <w:shd w:val="clear" w:color="auto" w:fill="FFFFFF"/>
        <w:spacing w:before="0" w:beforeAutospacing="0" w:after="0" w:afterAutospacing="0"/>
        <w:jc w:val="both"/>
        <w:rPr>
          <w:color w:val="464C55"/>
        </w:rPr>
      </w:pPr>
      <w:r>
        <w:rPr>
          <w:color w:val="464C55"/>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д) осуществлять проход судов с поднятыми стрелами кранов и других механизмов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10. В пределах охранных зон без письменного решения о согласовании сетевых организаций юридическим и физическим лицам запрещаются:</w:t>
      </w:r>
    </w:p>
    <w:p w:rsidR="001D61EC" w:rsidRDefault="001D61EC" w:rsidP="001D61EC">
      <w:pPr>
        <w:pStyle w:val="s1"/>
        <w:shd w:val="clear" w:color="auto" w:fill="FFFFFF"/>
        <w:spacing w:before="0" w:beforeAutospacing="0" w:after="0" w:afterAutospacing="0"/>
        <w:jc w:val="both"/>
        <w:rPr>
          <w:color w:val="464C55"/>
        </w:rPr>
      </w:pPr>
      <w:r>
        <w:rPr>
          <w:color w:val="464C55"/>
        </w:rPr>
        <w:t>а) строительство, капитальный ремонт, реконструкция или снос зданий и сооружений;</w:t>
      </w:r>
    </w:p>
    <w:p w:rsidR="001D61EC" w:rsidRDefault="001D61EC" w:rsidP="001D61EC">
      <w:pPr>
        <w:pStyle w:val="s1"/>
        <w:shd w:val="clear" w:color="auto" w:fill="FFFFFF"/>
        <w:spacing w:before="0" w:beforeAutospacing="0" w:after="0" w:afterAutospacing="0"/>
        <w:jc w:val="both"/>
        <w:rPr>
          <w:color w:val="464C55"/>
        </w:rPr>
      </w:pPr>
      <w:r>
        <w:rPr>
          <w:color w:val="464C55"/>
        </w:rPr>
        <w:t>б) горные, взрывные, мелиоративные работы, в том числе связанные с временным затоплением земель;</w:t>
      </w:r>
    </w:p>
    <w:p w:rsidR="001D61EC" w:rsidRDefault="001D61EC" w:rsidP="001D61EC">
      <w:pPr>
        <w:pStyle w:val="s1"/>
        <w:shd w:val="clear" w:color="auto" w:fill="FFFFFF"/>
        <w:spacing w:before="0" w:beforeAutospacing="0" w:after="0" w:afterAutospacing="0"/>
        <w:jc w:val="both"/>
        <w:rPr>
          <w:color w:val="464C55"/>
        </w:rPr>
      </w:pPr>
      <w:r>
        <w:rPr>
          <w:color w:val="464C55"/>
        </w:rPr>
        <w:t>в) посадка и вырубка деревьев и кустарников;</w:t>
      </w:r>
    </w:p>
    <w:p w:rsidR="001D61EC" w:rsidRDefault="001D61EC" w:rsidP="001D61EC">
      <w:pPr>
        <w:pStyle w:val="s1"/>
        <w:shd w:val="clear" w:color="auto" w:fill="FFFFFF"/>
        <w:spacing w:before="0" w:beforeAutospacing="0" w:after="0" w:afterAutospacing="0"/>
        <w:jc w:val="both"/>
        <w:rPr>
          <w:color w:val="464C55"/>
        </w:rPr>
      </w:pPr>
      <w:r>
        <w:rPr>
          <w:color w:val="464C55"/>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D61EC" w:rsidRDefault="001D61EC" w:rsidP="001D61EC">
      <w:pPr>
        <w:pStyle w:val="s1"/>
        <w:shd w:val="clear" w:color="auto" w:fill="FFFFFF"/>
        <w:spacing w:before="0" w:beforeAutospacing="0" w:after="0" w:afterAutospacing="0"/>
        <w:jc w:val="both"/>
        <w:rPr>
          <w:color w:val="464C55"/>
        </w:rPr>
      </w:pPr>
      <w:r>
        <w:rPr>
          <w:color w:val="464C55"/>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w:t>
      </w:r>
    </w:p>
    <w:p w:rsidR="001D61EC" w:rsidRDefault="001D61EC" w:rsidP="001D61EC">
      <w:pPr>
        <w:pStyle w:val="s1"/>
        <w:shd w:val="clear" w:color="auto" w:fill="FFFFFF"/>
        <w:spacing w:before="0" w:beforeAutospacing="0" w:after="0" w:afterAutospacing="0"/>
        <w:jc w:val="both"/>
        <w:rPr>
          <w:color w:val="464C55"/>
        </w:rPr>
      </w:pPr>
      <w:r>
        <w:rPr>
          <w:color w:val="464C55"/>
        </w:rPr>
        <w:t>или полевые сельскохозяйственные работы, связанные с вспашкой земли (в охранных зонах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11. В охранных зонах, установленных для объектов электросетевого хозяйства напряжением до 1000 вольт, помимо действий, предусмотренных </w:t>
      </w:r>
      <w:hyperlink r:id="rId6" w:anchor="block_1010" w:history="1">
        <w:r>
          <w:rPr>
            <w:rStyle w:val="a8"/>
            <w:color w:val="3272C0"/>
          </w:rPr>
          <w:t>пунктом 10</w:t>
        </w:r>
      </w:hyperlink>
      <w:r>
        <w:rPr>
          <w:color w:val="464C55"/>
        </w:rPr>
        <w:t> настоящих Правил, без письменного решения о согласовании сетевых организаций запрещается:</w:t>
      </w:r>
    </w:p>
    <w:p w:rsidR="001D61EC" w:rsidRDefault="001D61EC" w:rsidP="001D61EC">
      <w:pPr>
        <w:pStyle w:val="s1"/>
        <w:shd w:val="clear" w:color="auto" w:fill="FFFFFF"/>
        <w:spacing w:before="0" w:beforeAutospacing="0" w:after="0" w:afterAutospacing="0"/>
        <w:jc w:val="both"/>
        <w:rPr>
          <w:color w:val="464C55"/>
        </w:rPr>
      </w:pPr>
      <w:r>
        <w:rPr>
          <w:color w:val="464C55"/>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w:t>
      </w:r>
    </w:p>
    <w:p w:rsidR="001D61EC" w:rsidRDefault="001D61EC" w:rsidP="001D61EC">
      <w:pPr>
        <w:pStyle w:val="s1"/>
        <w:shd w:val="clear" w:color="auto" w:fill="FFFFFF"/>
        <w:spacing w:before="0" w:beforeAutospacing="0" w:after="0" w:afterAutospacing="0"/>
        <w:jc w:val="both"/>
        <w:rPr>
          <w:color w:val="464C55"/>
        </w:rPr>
      </w:pPr>
    </w:p>
    <w:p w:rsidR="001D61EC" w:rsidRDefault="001D61EC" w:rsidP="001D61EC">
      <w:pPr>
        <w:pStyle w:val="s1"/>
        <w:shd w:val="clear" w:color="auto" w:fill="FFFFFF"/>
        <w:spacing w:before="0" w:beforeAutospacing="0" w:after="0" w:afterAutospacing="0"/>
        <w:jc w:val="both"/>
        <w:rPr>
          <w:color w:val="464C55"/>
        </w:rPr>
      </w:pPr>
    </w:p>
    <w:p w:rsidR="001D61EC" w:rsidRDefault="001D61EC" w:rsidP="001D61EC">
      <w:pPr>
        <w:pStyle w:val="s1"/>
        <w:shd w:val="clear" w:color="auto" w:fill="FFFFFF"/>
        <w:spacing w:before="0" w:beforeAutospacing="0" w:after="0" w:afterAutospacing="0"/>
        <w:jc w:val="both"/>
        <w:rPr>
          <w:color w:val="464C55"/>
        </w:rPr>
      </w:pPr>
      <w:r>
        <w:rPr>
          <w:color w:val="464C55"/>
        </w:rPr>
        <w:t>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б) складировать или размещать хранилища любых, в том числе горюче-смазочных, материалов;</w:t>
      </w:r>
    </w:p>
    <w:p w:rsidR="001D61EC" w:rsidRDefault="001D61EC" w:rsidP="001D61EC">
      <w:pPr>
        <w:pStyle w:val="s1"/>
        <w:shd w:val="clear" w:color="auto" w:fill="FFFFFF"/>
        <w:spacing w:before="0" w:beforeAutospacing="0" w:after="0" w:afterAutospacing="0"/>
        <w:jc w:val="both"/>
        <w:rPr>
          <w:color w:val="464C55"/>
        </w:rPr>
      </w:pPr>
      <w:r>
        <w:rPr>
          <w:color w:val="464C55"/>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D61EC" w:rsidRDefault="001D61EC" w:rsidP="001D61EC">
      <w:pPr>
        <w:pStyle w:val="s1"/>
        <w:shd w:val="clear" w:color="auto" w:fill="FFFFFF"/>
        <w:spacing w:before="0" w:beforeAutospacing="0" w:after="0" w:afterAutospacing="0"/>
        <w:jc w:val="both"/>
        <w:rPr>
          <w:color w:val="464C55"/>
        </w:rPr>
      </w:pPr>
      <w:r>
        <w:rPr>
          <w:color w:val="464C55"/>
        </w:rPr>
        <w:t>12. Для получения письменного решения о согласовании осуществления действий, предусмотренных </w:t>
      </w:r>
      <w:hyperlink r:id="rId7" w:anchor="block_1010" w:history="1">
        <w:r>
          <w:rPr>
            <w:rStyle w:val="a8"/>
            <w:color w:val="3272C0"/>
          </w:rPr>
          <w:t>пунктами 10</w:t>
        </w:r>
      </w:hyperlink>
      <w:r>
        <w:rPr>
          <w:color w:val="464C55"/>
        </w:rPr>
        <w:t> и </w:t>
      </w:r>
      <w:hyperlink r:id="rId8" w:anchor="block_1011" w:history="1">
        <w:r>
          <w:rPr>
            <w:rStyle w:val="a8"/>
            <w:color w:val="3272C0"/>
          </w:rPr>
          <w:t>11</w:t>
        </w:r>
      </w:hyperlink>
      <w:r>
        <w:rPr>
          <w:color w:val="464C55"/>
        </w:rPr>
        <w:t>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1D61EC" w:rsidRDefault="001D61EC" w:rsidP="001D61EC">
      <w:pPr>
        <w:pStyle w:val="s1"/>
        <w:shd w:val="clear" w:color="auto" w:fill="FFFFFF"/>
        <w:spacing w:before="0" w:beforeAutospacing="0" w:after="0" w:afterAutospacing="0"/>
        <w:jc w:val="both"/>
        <w:rPr>
          <w:color w:val="464C55"/>
        </w:rPr>
      </w:pPr>
      <w:r>
        <w:rPr>
          <w:color w:val="464C55"/>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1D61EC" w:rsidRDefault="001D61EC" w:rsidP="001D61EC">
      <w:pPr>
        <w:pStyle w:val="s1"/>
        <w:shd w:val="clear" w:color="auto" w:fill="FFFFFF"/>
        <w:spacing w:before="0" w:beforeAutospacing="0" w:after="0" w:afterAutospacing="0"/>
        <w:jc w:val="both"/>
        <w:rPr>
          <w:color w:val="464C55"/>
        </w:rPr>
      </w:pPr>
      <w:r>
        <w:rPr>
          <w:color w:val="464C55"/>
        </w:rPr>
        <w:t>Письменное решение о согласовании (отказе в согласовании) осуществления действий, предусмотренных </w:t>
      </w:r>
      <w:hyperlink r:id="rId9" w:anchor="block_1010" w:history="1">
        <w:r>
          <w:rPr>
            <w:rStyle w:val="a8"/>
            <w:color w:val="3272C0"/>
          </w:rPr>
          <w:t>пунктами 10</w:t>
        </w:r>
      </w:hyperlink>
      <w:r>
        <w:rPr>
          <w:color w:val="464C55"/>
        </w:rPr>
        <w:t> и </w:t>
      </w:r>
      <w:hyperlink r:id="rId10" w:anchor="block_1011" w:history="1">
        <w:r>
          <w:rPr>
            <w:rStyle w:val="a8"/>
            <w:color w:val="3272C0"/>
          </w:rPr>
          <w:t>11</w:t>
        </w:r>
      </w:hyperlink>
      <w:r>
        <w:rPr>
          <w:color w:val="464C55"/>
        </w:rPr>
        <w:t>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1D61EC" w:rsidRDefault="001D61EC" w:rsidP="001D61EC">
      <w:pPr>
        <w:pStyle w:val="s1"/>
        <w:shd w:val="clear" w:color="auto" w:fill="FFFFFF"/>
        <w:spacing w:before="0" w:beforeAutospacing="0" w:after="0" w:afterAutospacing="0"/>
        <w:jc w:val="both"/>
        <w:rPr>
          <w:color w:val="464C55"/>
        </w:rPr>
      </w:pPr>
      <w:r>
        <w:rPr>
          <w:color w:val="464C55"/>
        </w:rPr>
        <w:t>Отказ в согласовании действий, предусмотренных </w:t>
      </w:r>
      <w:hyperlink r:id="rId11" w:anchor="block_1010" w:history="1">
        <w:r>
          <w:rPr>
            <w:rStyle w:val="a8"/>
            <w:color w:val="3272C0"/>
          </w:rPr>
          <w:t>пунктами 10</w:t>
        </w:r>
      </w:hyperlink>
      <w:r>
        <w:rPr>
          <w:color w:val="464C55"/>
        </w:rPr>
        <w:t> и </w:t>
      </w:r>
      <w:hyperlink r:id="rId12" w:anchor="block_1011" w:history="1">
        <w:r>
          <w:rPr>
            <w:rStyle w:val="a8"/>
            <w:color w:val="3272C0"/>
          </w:rPr>
          <w:t>11</w:t>
        </w:r>
      </w:hyperlink>
      <w:r>
        <w:rPr>
          <w:color w:val="464C55"/>
        </w:rPr>
        <w:t>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1D61EC" w:rsidRDefault="001D61EC" w:rsidP="001D61EC">
      <w:pPr>
        <w:pStyle w:val="s1"/>
        <w:shd w:val="clear" w:color="auto" w:fill="FFFFFF"/>
        <w:spacing w:before="0" w:beforeAutospacing="0" w:after="0" w:afterAutospacing="0"/>
        <w:jc w:val="both"/>
        <w:rPr>
          <w:color w:val="464C55"/>
        </w:rPr>
      </w:pPr>
      <w:r>
        <w:rPr>
          <w:color w:val="464C55"/>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1D61EC" w:rsidRDefault="001D61EC" w:rsidP="001D61EC">
      <w:pPr>
        <w:pStyle w:val="s1"/>
        <w:shd w:val="clear" w:color="auto" w:fill="FFFFFF"/>
        <w:spacing w:before="0" w:beforeAutospacing="0" w:after="0" w:afterAutospacing="0"/>
        <w:jc w:val="both"/>
        <w:rPr>
          <w:color w:val="464C55"/>
        </w:rPr>
      </w:pPr>
      <w:r>
        <w:rPr>
          <w:color w:val="464C55"/>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w:t>
      </w:r>
      <w:hyperlink r:id="rId13" w:anchor="block_5" w:history="1">
        <w:r>
          <w:rPr>
            <w:rStyle w:val="a8"/>
            <w:color w:val="3272C0"/>
          </w:rPr>
          <w:t>правилами</w:t>
        </w:r>
      </w:hyperlink>
      <w:r>
        <w:rPr>
          <w:color w:val="464C55"/>
        </w:rPr>
        <w:t> безопасности при взрывных работах, установленными нормативными правовыми актами.</w:t>
      </w:r>
    </w:p>
    <w:p w:rsidR="001D61EC" w:rsidRDefault="001D61EC" w:rsidP="001D61EC">
      <w:pPr>
        <w:pStyle w:val="s1"/>
        <w:shd w:val="clear" w:color="auto" w:fill="FFFFFF"/>
        <w:spacing w:before="0" w:beforeAutospacing="0" w:after="0" w:afterAutospacing="0"/>
        <w:jc w:val="both"/>
        <w:rPr>
          <w:color w:val="464C55"/>
        </w:rPr>
      </w:pPr>
      <w:r>
        <w:rPr>
          <w:color w:val="464C55"/>
        </w:rPr>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14" w:anchor="block_3" w:history="1">
        <w:r>
          <w:rPr>
            <w:rStyle w:val="a8"/>
            <w:color w:val="3272C0"/>
          </w:rPr>
          <w:t>законодательством</w:t>
        </w:r>
      </w:hyperlink>
      <w:r>
        <w:rPr>
          <w:color w:val="464C55"/>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w:t>
      </w:r>
    </w:p>
    <w:p w:rsidR="001D61EC" w:rsidRDefault="001D61EC" w:rsidP="001D61EC">
      <w:pPr>
        <w:pStyle w:val="s1"/>
        <w:shd w:val="clear" w:color="auto" w:fill="FFFFFF"/>
        <w:spacing w:before="0" w:beforeAutospacing="0" w:after="0" w:afterAutospacing="0"/>
        <w:jc w:val="both"/>
        <w:rPr>
          <w:color w:val="464C55"/>
        </w:rPr>
      </w:pPr>
      <w:r>
        <w:rPr>
          <w:color w:val="464C55"/>
        </w:rPr>
        <w:t>заинтересованных в осуществлении строительства, реконструкции и ремонта зданий и сооружений, иные документы и сведения не допускается.</w:t>
      </w:r>
    </w:p>
    <w:p w:rsidR="001D61EC" w:rsidRDefault="001D61EC" w:rsidP="001D61EC">
      <w:pPr>
        <w:pStyle w:val="s1"/>
        <w:shd w:val="clear" w:color="auto" w:fill="FFFFFF"/>
        <w:spacing w:before="0" w:beforeAutospacing="0" w:after="0" w:afterAutospacing="0"/>
        <w:jc w:val="both"/>
        <w:rPr>
          <w:color w:val="464C55"/>
        </w:rPr>
      </w:pPr>
      <w:r>
        <w:rPr>
          <w:color w:val="464C55"/>
        </w:rPr>
        <w:t>Отказ сетевых организаций в выдаче письменного решения о согласовании осуществления в охранных зонах действий, предусмотренных </w:t>
      </w:r>
      <w:hyperlink r:id="rId15" w:anchor="block_1010" w:history="1">
        <w:r>
          <w:rPr>
            <w:rStyle w:val="a8"/>
            <w:color w:val="3272C0"/>
          </w:rPr>
          <w:t>пунктами 10</w:t>
        </w:r>
      </w:hyperlink>
      <w:r>
        <w:rPr>
          <w:color w:val="464C55"/>
        </w:rPr>
        <w:t> и </w:t>
      </w:r>
      <w:hyperlink r:id="rId16" w:anchor="block_1011" w:history="1">
        <w:r>
          <w:rPr>
            <w:rStyle w:val="a8"/>
            <w:color w:val="3272C0"/>
          </w:rPr>
          <w:t>11</w:t>
        </w:r>
      </w:hyperlink>
      <w:r>
        <w:rPr>
          <w:color w:val="464C55"/>
        </w:rPr>
        <w:t> настоящих Правил, может быть обжалован в суде.</w:t>
      </w:r>
    </w:p>
    <w:p w:rsidR="001D61EC" w:rsidRDefault="001D61EC" w:rsidP="001D61EC">
      <w:pPr>
        <w:pStyle w:val="s1"/>
        <w:shd w:val="clear" w:color="auto" w:fill="FFFFFF"/>
        <w:spacing w:before="0" w:beforeAutospacing="0" w:after="0" w:afterAutospacing="0"/>
        <w:jc w:val="both"/>
        <w:rPr>
          <w:color w:val="464C55"/>
        </w:rPr>
      </w:pPr>
      <w:r>
        <w:rPr>
          <w:color w:val="464C55"/>
        </w:rPr>
        <w:t>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r:id="rId17" w:anchor="block_1008" w:history="1">
        <w:r>
          <w:rPr>
            <w:rStyle w:val="a8"/>
            <w:color w:val="3272C0"/>
          </w:rPr>
          <w:t>пунктами 8</w:t>
        </w:r>
      </w:hyperlink>
      <w:r>
        <w:rPr>
          <w:color w:val="464C55"/>
        </w:rPr>
        <w:t> и </w:t>
      </w:r>
      <w:hyperlink r:id="rId18" w:anchor="block_1009" w:history="1">
        <w:r>
          <w:rPr>
            <w:rStyle w:val="a8"/>
            <w:color w:val="3272C0"/>
          </w:rPr>
          <w:t>9</w:t>
        </w:r>
      </w:hyperlink>
      <w:r>
        <w:rPr>
          <w:color w:val="464C55"/>
        </w:rPr>
        <w:t> настоящих Правил, или действий, предусмотренных </w:t>
      </w:r>
      <w:hyperlink r:id="rId19" w:anchor="block_1010" w:history="1">
        <w:r>
          <w:rPr>
            <w:rStyle w:val="a8"/>
            <w:color w:val="3272C0"/>
          </w:rPr>
          <w:t>пунктами 10</w:t>
        </w:r>
      </w:hyperlink>
      <w:r>
        <w:rPr>
          <w:color w:val="464C55"/>
        </w:rPr>
        <w:t> и </w:t>
      </w:r>
      <w:hyperlink r:id="rId20" w:anchor="block_1011" w:history="1">
        <w:r>
          <w:rPr>
            <w:rStyle w:val="a8"/>
            <w:color w:val="3272C0"/>
          </w:rPr>
          <w:t>11</w:t>
        </w:r>
      </w:hyperlink>
      <w:r>
        <w:rPr>
          <w:color w:val="464C55"/>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w:t>
      </w:r>
    </w:p>
    <w:p w:rsidR="001D61EC" w:rsidRDefault="001D61EC" w:rsidP="001D61EC">
      <w:pPr>
        <w:pStyle w:val="s1"/>
        <w:shd w:val="clear" w:color="auto" w:fill="FFFFFF"/>
        <w:spacing w:before="0" w:beforeAutospacing="0" w:after="0" w:afterAutospacing="0"/>
        <w:jc w:val="both"/>
        <w:rPr>
          <w:color w:val="464C55"/>
        </w:rPr>
      </w:pPr>
    </w:p>
    <w:p w:rsidR="001D61EC" w:rsidRDefault="001D61EC" w:rsidP="001D61EC">
      <w:pPr>
        <w:pStyle w:val="s1"/>
        <w:shd w:val="clear" w:color="auto" w:fill="FFFFFF"/>
        <w:spacing w:before="0" w:beforeAutospacing="0" w:after="0" w:afterAutospacing="0"/>
        <w:jc w:val="both"/>
        <w:rPr>
          <w:color w:val="464C55"/>
        </w:rPr>
      </w:pPr>
    </w:p>
    <w:p w:rsidR="001D61EC" w:rsidRDefault="001D61EC" w:rsidP="001D61EC">
      <w:pPr>
        <w:pStyle w:val="s1"/>
        <w:shd w:val="clear" w:color="auto" w:fill="FFFFFF"/>
        <w:spacing w:before="0" w:beforeAutospacing="0" w:after="0" w:afterAutospacing="0"/>
        <w:jc w:val="both"/>
        <w:rPr>
          <w:color w:val="464C55"/>
        </w:rPr>
      </w:pPr>
      <w:r>
        <w:rPr>
          <w:color w:val="464C55"/>
        </w:rPr>
        <w:t>составляют протоколы о соответствующих административных правонарушениях в соответствии с </w:t>
      </w:r>
      <w:hyperlink r:id="rId21" w:anchor="block_90" w:history="1">
        <w:r>
          <w:rPr>
            <w:rStyle w:val="a8"/>
            <w:color w:val="3272C0"/>
          </w:rPr>
          <w:t>законодательством</w:t>
        </w:r>
      </w:hyperlink>
      <w:r>
        <w:rPr>
          <w:color w:val="464C55"/>
        </w:rPr>
        <w:t> Российской Федерации.</w:t>
      </w:r>
    </w:p>
    <w:p w:rsidR="001D61EC" w:rsidRDefault="001D61EC" w:rsidP="001D61EC">
      <w:pPr>
        <w:pStyle w:val="s1"/>
        <w:shd w:val="clear" w:color="auto" w:fill="FFFFFF"/>
        <w:spacing w:before="0" w:beforeAutospacing="0" w:after="0" w:afterAutospacing="0"/>
        <w:jc w:val="both"/>
        <w:rPr>
          <w:color w:val="464C55"/>
        </w:rPr>
      </w:pPr>
      <w:r>
        <w:rPr>
          <w:color w:val="464C55"/>
        </w:rPr>
        <w:t>При обнаружении сетевыми организациями и иными лицами фактов осуществления в границах охранных зон действий, запрещенных </w:t>
      </w:r>
      <w:hyperlink r:id="rId22" w:anchor="block_1008" w:history="1">
        <w:r>
          <w:rPr>
            <w:rStyle w:val="a8"/>
            <w:color w:val="3272C0"/>
          </w:rPr>
          <w:t>пунктами 8</w:t>
        </w:r>
      </w:hyperlink>
      <w:r>
        <w:rPr>
          <w:color w:val="464C55"/>
        </w:rPr>
        <w:t> и </w:t>
      </w:r>
      <w:hyperlink r:id="rId23" w:anchor="block_1009" w:history="1">
        <w:r>
          <w:rPr>
            <w:rStyle w:val="a8"/>
            <w:color w:val="3272C0"/>
          </w:rPr>
          <w:t>9</w:t>
        </w:r>
      </w:hyperlink>
      <w:r>
        <w:rPr>
          <w:color w:val="464C55"/>
        </w:rPr>
        <w:t> настоящих Правил, или действий, предусмотренных </w:t>
      </w:r>
      <w:hyperlink r:id="rId24" w:anchor="block_1010" w:history="1">
        <w:r>
          <w:rPr>
            <w:rStyle w:val="a8"/>
            <w:color w:val="3272C0"/>
          </w:rPr>
          <w:t>пунктами 10</w:t>
        </w:r>
      </w:hyperlink>
      <w:r>
        <w:rPr>
          <w:color w:val="464C55"/>
        </w:rPr>
        <w:t> и </w:t>
      </w:r>
      <w:hyperlink r:id="rId25" w:anchor="block_1011" w:history="1">
        <w:r>
          <w:rPr>
            <w:rStyle w:val="a8"/>
            <w:color w:val="3272C0"/>
          </w:rPr>
          <w:t>11</w:t>
        </w:r>
      </w:hyperlink>
      <w:r>
        <w:rPr>
          <w:color w:val="464C55"/>
        </w:rPr>
        <w:t>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1D61EC" w:rsidRDefault="001D61EC" w:rsidP="001D61EC">
      <w:pPr>
        <w:pStyle w:val="s1"/>
        <w:shd w:val="clear" w:color="auto" w:fill="FFFFFF"/>
        <w:spacing w:before="0" w:beforeAutospacing="0" w:after="0" w:afterAutospacing="0"/>
        <w:jc w:val="both"/>
        <w:rPr>
          <w:color w:val="464C55"/>
        </w:rPr>
      </w:pPr>
      <w:r>
        <w:rPr>
          <w:color w:val="464C55"/>
        </w:rPr>
        <w:t>13.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1D61EC" w:rsidRDefault="001D61EC" w:rsidP="001D61EC">
      <w:pPr>
        <w:pStyle w:val="s1"/>
        <w:shd w:val="clear" w:color="auto" w:fill="FFFFFF"/>
        <w:spacing w:before="0" w:beforeAutospacing="0" w:after="0" w:afterAutospacing="0"/>
        <w:jc w:val="both"/>
        <w:rPr>
          <w:color w:val="464C55"/>
        </w:rPr>
      </w:pPr>
      <w:r>
        <w:rPr>
          <w:color w:val="464C55"/>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1D61EC" w:rsidRDefault="001D61EC" w:rsidP="001D61EC">
      <w:pPr>
        <w:pStyle w:val="s1"/>
        <w:shd w:val="clear" w:color="auto" w:fill="FFFFFF"/>
        <w:spacing w:before="0" w:beforeAutospacing="0" w:after="0" w:afterAutospacing="0"/>
        <w:jc w:val="both"/>
        <w:rPr>
          <w:color w:val="464C55"/>
        </w:rPr>
      </w:pPr>
      <w:r>
        <w:rPr>
          <w:color w:val="464C55"/>
        </w:rPr>
        <w:t>15.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516357" w:rsidRDefault="00516357" w:rsidP="00516357">
      <w:pPr>
        <w:ind w:firstLine="540"/>
        <w:jc w:val="both"/>
      </w:pPr>
      <w:r>
        <w:t>На основании справки ГУП «Саратовское областное бюро технической инвентаризации и оценки недвижимости» строений и сооружений на земельном участке не выявлено.</w:t>
      </w:r>
    </w:p>
    <w:p w:rsidR="007B67A5" w:rsidRDefault="007B67A5" w:rsidP="007B67A5">
      <w:pPr>
        <w:spacing w:line="240" w:lineRule="atLeast"/>
        <w:jc w:val="both"/>
        <w:rPr>
          <w:color w:val="000000"/>
        </w:rPr>
      </w:pPr>
    </w:p>
    <w:p w:rsidR="007B67A5" w:rsidRDefault="007B67A5" w:rsidP="007B67A5">
      <w:pPr>
        <w:spacing w:line="240" w:lineRule="atLeast"/>
        <w:jc w:val="both"/>
      </w:pPr>
      <w:r>
        <w:rPr>
          <w:color w:val="000000"/>
        </w:rPr>
        <w:t xml:space="preserve">  В соответствии с Решением </w:t>
      </w:r>
      <w:r w:rsidR="009C3169">
        <w:rPr>
          <w:color w:val="000000"/>
        </w:rPr>
        <w:t>районного Собрания</w:t>
      </w:r>
      <w:r>
        <w:rPr>
          <w:color w:val="000000"/>
        </w:rPr>
        <w:t xml:space="preserve"> Ершовского муниципального района Саратовской области от </w:t>
      </w:r>
      <w:r w:rsidRPr="003D5675">
        <w:rPr>
          <w:color w:val="000000"/>
        </w:rPr>
        <w:t xml:space="preserve"> </w:t>
      </w:r>
      <w:r w:rsidR="009C3169">
        <w:rPr>
          <w:color w:val="000000"/>
        </w:rPr>
        <w:t>02.11.2017 года № 60-351</w:t>
      </w:r>
      <w:r>
        <w:rPr>
          <w:color w:val="000000"/>
        </w:rPr>
        <w:t xml:space="preserve"> «</w:t>
      </w:r>
      <w:r w:rsidRPr="00AC7515">
        <w:rPr>
          <w:color w:val="000000"/>
        </w:rPr>
        <w:t>Об</w:t>
      </w:r>
      <w:r w:rsidRPr="00AC7515">
        <w:t xml:space="preserve">  утверждении  Правил  землепользования и застройки </w:t>
      </w:r>
      <w:r w:rsidR="009C3169">
        <w:t>Новосельского муниципального образования</w:t>
      </w:r>
      <w:r w:rsidRPr="00AC7515">
        <w:t xml:space="preserve"> Ершовского муниципального    района   Саратовской   области»</w:t>
      </w:r>
      <w:r>
        <w:t xml:space="preserve">, для зоны </w:t>
      </w:r>
      <w:r w:rsidR="009C3169">
        <w:t>СХ2</w:t>
      </w:r>
      <w:r>
        <w:t xml:space="preserve"> (зона</w:t>
      </w:r>
      <w:r w:rsidR="009C3169">
        <w:t>, занятия объектами сельскохозяйственного назначения</w:t>
      </w:r>
      <w:r>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9209" w:type="dxa"/>
        <w:tblLayout w:type="fixed"/>
        <w:tblLook w:val="04A0"/>
      </w:tblPr>
      <w:tblGrid>
        <w:gridCol w:w="2518"/>
        <w:gridCol w:w="6691"/>
      </w:tblGrid>
      <w:tr w:rsidR="007B67A5" w:rsidRPr="00A758B7" w:rsidTr="007A7DF3">
        <w:trPr>
          <w:trHeight w:val="336"/>
        </w:trPr>
        <w:tc>
          <w:tcPr>
            <w:tcW w:w="2518" w:type="dxa"/>
          </w:tcPr>
          <w:p w:rsidR="007B67A5" w:rsidRPr="00A758B7" w:rsidRDefault="007B67A5" w:rsidP="007A7DF3">
            <w:pPr>
              <w:rPr>
                <w:b/>
                <w:sz w:val="24"/>
                <w:szCs w:val="24"/>
              </w:rPr>
            </w:pPr>
            <w:r w:rsidRPr="00A758B7">
              <w:rPr>
                <w:b/>
                <w:sz w:val="24"/>
                <w:szCs w:val="24"/>
              </w:rPr>
              <w:t>Вид использования</w:t>
            </w:r>
          </w:p>
        </w:tc>
        <w:tc>
          <w:tcPr>
            <w:tcW w:w="6691" w:type="dxa"/>
          </w:tcPr>
          <w:p w:rsidR="007B67A5" w:rsidRPr="00A758B7" w:rsidRDefault="007B67A5" w:rsidP="007A7DF3">
            <w:pPr>
              <w:rPr>
                <w:sz w:val="24"/>
                <w:szCs w:val="24"/>
              </w:rPr>
            </w:pPr>
            <w:r w:rsidRPr="00A758B7">
              <w:rPr>
                <w:b/>
                <w:sz w:val="24"/>
                <w:szCs w:val="24"/>
              </w:rPr>
              <w:t>Предельные параметры разрешенного строительства, реконструкции объектов капитального строительства</w:t>
            </w:r>
          </w:p>
        </w:tc>
      </w:tr>
      <w:tr w:rsidR="009C3169" w:rsidRPr="00A758B7" w:rsidTr="007A7DF3">
        <w:trPr>
          <w:trHeight w:val="3432"/>
        </w:trPr>
        <w:tc>
          <w:tcPr>
            <w:tcW w:w="2518" w:type="dxa"/>
          </w:tcPr>
          <w:p w:rsidR="009C3169" w:rsidRPr="007709D8" w:rsidRDefault="009C3169" w:rsidP="002E026A">
            <w:pPr>
              <w:jc w:val="both"/>
              <w:rPr>
                <w:sz w:val="24"/>
                <w:szCs w:val="24"/>
              </w:rPr>
            </w:pPr>
            <w:r w:rsidRPr="007709D8">
              <w:rPr>
                <w:sz w:val="24"/>
                <w:szCs w:val="24"/>
              </w:rPr>
              <w:t>Обеспечение сельскохозяйственного производства (1.18)</w:t>
            </w:r>
          </w:p>
        </w:tc>
        <w:tc>
          <w:tcPr>
            <w:tcW w:w="6691" w:type="dxa"/>
          </w:tcPr>
          <w:p w:rsidR="009C3169" w:rsidRPr="007709D8" w:rsidRDefault="009C3169" w:rsidP="009C3169">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9C3169" w:rsidRPr="007709D8" w:rsidRDefault="009C3169" w:rsidP="009C3169">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9C3169" w:rsidRPr="007709D8" w:rsidRDefault="009C3169" w:rsidP="009C3169">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9C3169" w:rsidRPr="007709D8" w:rsidRDefault="009C3169" w:rsidP="009C3169">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9C3169" w:rsidRPr="007709D8" w:rsidRDefault="009C3169" w:rsidP="009C3169">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9C3169" w:rsidRPr="007709D8" w:rsidRDefault="009C3169" w:rsidP="009C3169">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9C3169" w:rsidRPr="00A758B7" w:rsidRDefault="009C3169" w:rsidP="009C3169">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bl>
    <w:p w:rsidR="007D7704" w:rsidRDefault="007D7704" w:rsidP="007D7704">
      <w:pPr>
        <w:ind w:firstLine="540"/>
        <w:jc w:val="both"/>
      </w:pPr>
    </w:p>
    <w:p w:rsidR="00935A48" w:rsidRDefault="002969AD" w:rsidP="007B67A5">
      <w:pPr>
        <w:widowControl w:val="0"/>
        <w:autoSpaceDE w:val="0"/>
        <w:jc w:val="both"/>
      </w:pPr>
      <w:r>
        <w:rPr>
          <w:color w:val="000000" w:themeColor="text1"/>
        </w:rPr>
        <w:t xml:space="preserve"> </w:t>
      </w:r>
      <w:r w:rsidR="00FC2297">
        <w:rPr>
          <w:color w:val="000000"/>
        </w:rPr>
        <w:t xml:space="preserve">  </w:t>
      </w:r>
    </w:p>
    <w:p w:rsidR="000B7FCA" w:rsidRDefault="000B7FCA" w:rsidP="00BA6B77">
      <w:pPr>
        <w:ind w:firstLine="540"/>
        <w:jc w:val="both"/>
        <w:rPr>
          <w:b/>
          <w:bCs/>
        </w:rPr>
      </w:pPr>
    </w:p>
    <w:p w:rsidR="000B7FCA" w:rsidRDefault="000B7FCA" w:rsidP="00BA6B77">
      <w:pPr>
        <w:ind w:firstLine="540"/>
        <w:jc w:val="both"/>
        <w:rPr>
          <w:b/>
          <w:bCs/>
        </w:rPr>
      </w:pPr>
    </w:p>
    <w:p w:rsidR="000B7FCA" w:rsidRDefault="000B7FCA" w:rsidP="00BA6B77">
      <w:pPr>
        <w:ind w:firstLine="540"/>
        <w:jc w:val="both"/>
        <w:rPr>
          <w:b/>
          <w:bCs/>
        </w:rPr>
      </w:pPr>
    </w:p>
    <w:p w:rsidR="000B7FCA" w:rsidRDefault="000B7FCA"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9C3169" w:rsidRPr="00A16110" w:rsidRDefault="00BA6B77" w:rsidP="009C3169">
      <w:pPr>
        <w:pStyle w:val="a4"/>
        <w:ind w:left="0"/>
        <w:jc w:val="both"/>
        <w:rPr>
          <w:rFonts w:ascii="Times New Roman" w:hAnsi="Times New Roman"/>
          <w:b/>
        </w:rPr>
      </w:pPr>
      <w:r>
        <w:rPr>
          <w:rFonts w:ascii="Times New Roman" w:hAnsi="Times New Roman"/>
          <w:sz w:val="24"/>
          <w:szCs w:val="24"/>
        </w:rPr>
        <w:t>1.</w:t>
      </w:r>
      <w:r w:rsidRPr="00016639">
        <w:rPr>
          <w:rFonts w:ascii="Times New Roman" w:hAnsi="Times New Roman"/>
          <w:sz w:val="24"/>
          <w:szCs w:val="24"/>
        </w:rPr>
        <w:t xml:space="preserve"> </w:t>
      </w:r>
      <w:r w:rsidR="009C3169" w:rsidRPr="00425DB2">
        <w:rPr>
          <w:rFonts w:ascii="Times New Roman" w:hAnsi="Times New Roman"/>
          <w:sz w:val="24"/>
          <w:szCs w:val="24"/>
        </w:rPr>
        <w:t xml:space="preserve">Филиал </w:t>
      </w:r>
      <w:r w:rsidR="009C3169">
        <w:rPr>
          <w:rFonts w:ascii="Times New Roman" w:hAnsi="Times New Roman"/>
          <w:sz w:val="24"/>
          <w:szCs w:val="24"/>
        </w:rPr>
        <w:t>ПА</w:t>
      </w:r>
      <w:r w:rsidR="009C3169" w:rsidRPr="00425DB2">
        <w:rPr>
          <w:rFonts w:ascii="Times New Roman" w:hAnsi="Times New Roman"/>
          <w:sz w:val="24"/>
          <w:szCs w:val="24"/>
        </w:rPr>
        <w:t>О «</w:t>
      </w:r>
      <w:r w:rsidR="009C3169">
        <w:rPr>
          <w:rFonts w:ascii="Times New Roman" w:hAnsi="Times New Roman"/>
          <w:sz w:val="24"/>
          <w:szCs w:val="24"/>
        </w:rPr>
        <w:t>Россети Волга</w:t>
      </w:r>
      <w:r w:rsidR="009C3169" w:rsidRPr="00425DB2">
        <w:rPr>
          <w:rFonts w:ascii="Times New Roman" w:hAnsi="Times New Roman"/>
          <w:sz w:val="24"/>
          <w:szCs w:val="24"/>
        </w:rPr>
        <w:t>»</w:t>
      </w:r>
      <w:r w:rsidR="009C3169">
        <w:rPr>
          <w:rFonts w:ascii="Times New Roman" w:hAnsi="Times New Roman"/>
          <w:sz w:val="24"/>
          <w:szCs w:val="24"/>
        </w:rPr>
        <w:t xml:space="preserve"> -«Саратовские РС</w:t>
      </w:r>
      <w:r w:rsidR="009C3169">
        <w:rPr>
          <w:rFonts w:ascii="Times New Roman" w:hAnsi="Times New Roman"/>
          <w:color w:val="000000"/>
        </w:rPr>
        <w:t>» Заволжского ПО</w:t>
      </w:r>
      <w:r w:rsidR="009C3169" w:rsidRPr="0010234C">
        <w:rPr>
          <w:rFonts w:ascii="Times New Roman" w:hAnsi="Times New Roman"/>
          <w:sz w:val="24"/>
          <w:szCs w:val="24"/>
        </w:rPr>
        <w:t xml:space="preserve"> сообщает, что </w:t>
      </w:r>
      <w:r w:rsidR="009C3169">
        <w:rPr>
          <w:rFonts w:ascii="Times New Roman" w:hAnsi="Times New Roman"/>
          <w:sz w:val="24"/>
          <w:szCs w:val="24"/>
        </w:rPr>
        <w:t xml:space="preserve">имеется техническая возможность подключения объекта электроснабжения, который будет располагаться по адресу: Саратовская область, Ершовский район, с. Лобки-2, 200 м. на юг от дома № 1 по ул. Новая. </w:t>
      </w:r>
      <w:r w:rsidR="009C3169">
        <w:rPr>
          <w:rFonts w:ascii="Times New Roman" w:hAnsi="Times New Roman"/>
        </w:rPr>
        <w:t xml:space="preserve">Предельная свободная мощность существующих сетей 15 кВт; </w:t>
      </w:r>
      <w:r w:rsidR="009C3169" w:rsidRPr="0047495A">
        <w:rPr>
          <w:rFonts w:ascii="Times New Roman" w:hAnsi="Times New Roman"/>
        </w:rPr>
        <w:t xml:space="preserve"> </w:t>
      </w:r>
      <w:r w:rsidR="009C3169">
        <w:rPr>
          <w:rFonts w:ascii="Times New Roman" w:hAnsi="Times New Roman"/>
        </w:rPr>
        <w:t xml:space="preserve">срок действия технических условий- не более 5 лет; максимальная нагрузка- </w:t>
      </w:r>
      <w:r w:rsidR="00310E15">
        <w:rPr>
          <w:rFonts w:ascii="Times New Roman" w:hAnsi="Times New Roman"/>
        </w:rPr>
        <w:t>8</w:t>
      </w:r>
      <w:r w:rsidR="009C3169">
        <w:rPr>
          <w:rFonts w:ascii="Times New Roman" w:hAnsi="Times New Roman"/>
        </w:rPr>
        <w:t>0А, сроки подключения объекта капитального строительства к сетям инженерно-технологического обеспечения-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от 90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57/1 от 27.12.2018 г.  «Об установлении стандартизованиых ставок платы за  технологическое присоединение энергопринимающих устройств (энергетических установок) к электрическим сетям территориальных сетевых организаций Саратовской области на 20</w:t>
      </w:r>
      <w:r w:rsidR="00310E15">
        <w:rPr>
          <w:rFonts w:ascii="Times New Roman" w:hAnsi="Times New Roman"/>
        </w:rPr>
        <w:t>21</w:t>
      </w:r>
      <w:r w:rsidR="009C3169">
        <w:rPr>
          <w:rFonts w:ascii="Times New Roman" w:hAnsi="Times New Roman"/>
        </w:rPr>
        <w:t xml:space="preserve"> год»- 550 руб. для  потребителей с максимальной мощностью энергопринимающих устройств до 15 кВт включительно (с учетом ранее  присоединенных к данной точке присоединения энергопринимающих устройств), и  электроснабжение которых предусматривается по одному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 в сельской местности. 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 </w:t>
      </w:r>
      <w:r w:rsidR="00310E15">
        <w:rPr>
          <w:rFonts w:ascii="Times New Roman" w:hAnsi="Times New Roman"/>
        </w:rPr>
        <w:t>37/9</w:t>
      </w:r>
      <w:r w:rsidR="009C3169">
        <w:rPr>
          <w:rFonts w:ascii="Times New Roman" w:hAnsi="Times New Roman"/>
        </w:rPr>
        <w:t xml:space="preserve"> от 2</w:t>
      </w:r>
      <w:r w:rsidR="00310E15">
        <w:rPr>
          <w:rFonts w:ascii="Times New Roman" w:hAnsi="Times New Roman"/>
        </w:rPr>
        <w:t>9</w:t>
      </w:r>
      <w:r w:rsidR="009C3169">
        <w:rPr>
          <w:rFonts w:ascii="Times New Roman" w:hAnsi="Times New Roman"/>
        </w:rPr>
        <w:t>.12.20</w:t>
      </w:r>
      <w:r w:rsidR="00310E15">
        <w:rPr>
          <w:rFonts w:ascii="Times New Roman" w:hAnsi="Times New Roman"/>
        </w:rPr>
        <w:t>20</w:t>
      </w:r>
      <w:r w:rsidR="009C3169">
        <w:rPr>
          <w:rFonts w:ascii="Times New Roman" w:hAnsi="Times New Roman"/>
        </w:rPr>
        <w:t xml:space="preserve"> г. «Об установлении стандартизированных ставок платы з</w:t>
      </w:r>
      <w:r w:rsidR="00310E15">
        <w:rPr>
          <w:rFonts w:ascii="Times New Roman" w:hAnsi="Times New Roman"/>
        </w:rPr>
        <w:t>а</w:t>
      </w:r>
      <w:r w:rsidR="009C3169">
        <w:rPr>
          <w:rFonts w:ascii="Times New Roman" w:hAnsi="Times New Roman"/>
        </w:rPr>
        <w:t xml:space="preserve"> технологической присоединение энергопринимающих устройств (энергетических установок) к электрическим сетям территориальных сетевых  организаций Саратовской области на 20</w:t>
      </w:r>
      <w:r w:rsidR="00310E15">
        <w:rPr>
          <w:rFonts w:ascii="Times New Roman" w:hAnsi="Times New Roman"/>
        </w:rPr>
        <w:t>21</w:t>
      </w:r>
      <w:r w:rsidR="009C3169">
        <w:rPr>
          <w:rFonts w:ascii="Times New Roman" w:hAnsi="Times New Roman"/>
        </w:rPr>
        <w:t xml:space="preserve"> г.</w:t>
      </w:r>
      <w:r w:rsidR="00310E15">
        <w:rPr>
          <w:rFonts w:ascii="Times New Roman" w:hAnsi="Times New Roman"/>
        </w:rPr>
        <w:t>»</w:t>
      </w:r>
    </w:p>
    <w:p w:rsidR="00310E15" w:rsidRPr="00CF5275" w:rsidRDefault="00310E15" w:rsidP="00310E15">
      <w:pPr>
        <w:pStyle w:val="a4"/>
        <w:spacing w:line="280" w:lineRule="exact"/>
        <w:ind w:left="0"/>
        <w:jc w:val="both"/>
        <w:rPr>
          <w:rFonts w:ascii="Times New Roman" w:hAnsi="Times New Roman"/>
          <w:b/>
          <w:color w:val="000000" w:themeColor="text1"/>
        </w:rPr>
      </w:pPr>
      <w:r w:rsidRPr="00CF5275">
        <w:rPr>
          <w:rFonts w:ascii="Times New Roman" w:hAnsi="Times New Roman"/>
          <w:color w:val="000000" w:themeColor="text1"/>
        </w:rPr>
        <w:t xml:space="preserve">2. АО «Газпром газораспределение Саратовской обл.» филиал в г. Ершов выданы технические условия № </w:t>
      </w:r>
      <w:r>
        <w:rPr>
          <w:rFonts w:ascii="Times New Roman" w:hAnsi="Times New Roman"/>
          <w:color w:val="000000" w:themeColor="text1"/>
        </w:rPr>
        <w:t>38</w:t>
      </w:r>
      <w:r w:rsidRPr="00CF5275">
        <w:rPr>
          <w:rFonts w:ascii="Times New Roman" w:hAnsi="Times New Roman"/>
          <w:color w:val="000000" w:themeColor="text1"/>
        </w:rPr>
        <w:t xml:space="preserve"> от </w:t>
      </w:r>
      <w:r w:rsidR="003D541C">
        <w:rPr>
          <w:rFonts w:ascii="Times New Roman" w:hAnsi="Times New Roman"/>
          <w:color w:val="000000" w:themeColor="text1"/>
        </w:rPr>
        <w:t>08.11</w:t>
      </w:r>
      <w:r>
        <w:rPr>
          <w:rFonts w:ascii="Times New Roman" w:hAnsi="Times New Roman"/>
          <w:color w:val="000000" w:themeColor="text1"/>
        </w:rPr>
        <w:t>.2021</w:t>
      </w:r>
      <w:r w:rsidRPr="00CF5275">
        <w:rPr>
          <w:rFonts w:ascii="Times New Roman" w:hAnsi="Times New Roman"/>
          <w:color w:val="000000" w:themeColor="text1"/>
        </w:rPr>
        <w:t xml:space="preserve"> г.  к сетям газораспределения.  Максимальный часовой расход более 5,0 куб.м/час. Срок подключения (технологического присоединения) объекта капитального строительства к сетям газораспределения 1 год.</w:t>
      </w:r>
    </w:p>
    <w:p w:rsidR="00310E15" w:rsidRPr="00A16110" w:rsidRDefault="00BA6B77" w:rsidP="00310E15">
      <w:pPr>
        <w:pStyle w:val="a4"/>
        <w:ind w:left="0"/>
        <w:jc w:val="both"/>
        <w:rPr>
          <w:rFonts w:ascii="Times New Roman" w:hAnsi="Times New Roman"/>
          <w:b/>
        </w:rPr>
      </w:pPr>
      <w:r>
        <w:rPr>
          <w:rFonts w:ascii="Times New Roman" w:hAnsi="Times New Roman"/>
          <w:sz w:val="24"/>
          <w:szCs w:val="24"/>
        </w:rPr>
        <w:t xml:space="preserve">3. </w:t>
      </w:r>
      <w:r w:rsidR="00310E15">
        <w:rPr>
          <w:rFonts w:ascii="Times New Roman" w:hAnsi="Times New Roman"/>
          <w:sz w:val="24"/>
          <w:szCs w:val="24"/>
        </w:rPr>
        <w:t>Администрация Новосельского муниципального образования сообщает, что не имеет технической возможности подключения проектируемого объекта который будет располагаться по адресу: Саратовская область, Ершовский район, с. Лобки-2, 200 м. на юг от дома № 1 по ул. Новая сетям водоснабжения.</w:t>
      </w:r>
    </w:p>
    <w:p w:rsidR="00F24972" w:rsidRPr="00C517E4" w:rsidRDefault="008A725F" w:rsidP="004D757E">
      <w:pPr>
        <w:pStyle w:val="a4"/>
        <w:spacing w:after="0" w:line="280" w:lineRule="exact"/>
        <w:ind w:left="0"/>
        <w:jc w:val="both"/>
        <w:rPr>
          <w:rFonts w:ascii="Times New Roman" w:hAnsi="Times New Roman"/>
          <w:b/>
        </w:rPr>
      </w:pPr>
      <w:r>
        <w:rPr>
          <w:rFonts w:ascii="Times New Roman" w:hAnsi="Times New Roman"/>
          <w:b/>
        </w:rPr>
        <w:t>Н</w:t>
      </w:r>
      <w:r w:rsidR="00F24972" w:rsidRPr="00C517E4">
        <w:rPr>
          <w:rFonts w:ascii="Times New Roman" w:hAnsi="Times New Roman"/>
          <w:b/>
        </w:rPr>
        <w:t>ачальная цена годового размера арендной платы за земельны</w:t>
      </w:r>
      <w:r w:rsidR="005F5C3B" w:rsidRPr="00C517E4">
        <w:rPr>
          <w:rFonts w:ascii="Times New Roman" w:hAnsi="Times New Roman"/>
          <w:b/>
        </w:rPr>
        <w:t>й  участок</w:t>
      </w:r>
      <w:r w:rsidR="00F24972" w:rsidRPr="00C517E4">
        <w:rPr>
          <w:rFonts w:ascii="Times New Roman" w:hAnsi="Times New Roman"/>
          <w:b/>
        </w:rPr>
        <w:t xml:space="preserve"> составляет:</w:t>
      </w:r>
    </w:p>
    <w:p w:rsidR="00354DDF" w:rsidRDefault="00F24972" w:rsidP="004D757E">
      <w:pPr>
        <w:jc w:val="both"/>
      </w:pPr>
      <w:r w:rsidRPr="00874065">
        <w:t xml:space="preserve">ЛОТ № 1: </w:t>
      </w:r>
      <w:r w:rsidR="00310E15">
        <w:t>11150</w:t>
      </w:r>
      <w:r w:rsidR="001B4194">
        <w:t>,00 (</w:t>
      </w:r>
      <w:r w:rsidR="00310E15">
        <w:t>одиннадцать тысяч сто пятьдесят</w:t>
      </w:r>
      <w:r w:rsidRPr="00874065">
        <w:t>) руб</w:t>
      </w:r>
      <w:r w:rsidR="00772382">
        <w:t>.</w:t>
      </w:r>
      <w:r w:rsidRPr="00874065">
        <w:t xml:space="preserve"> </w:t>
      </w:r>
      <w:r w:rsidR="00772382">
        <w:t>00</w:t>
      </w:r>
      <w:r w:rsidR="0008219D">
        <w:t xml:space="preserve"> коп</w:t>
      </w:r>
      <w:r w:rsidR="00772382">
        <w:t>.</w:t>
      </w:r>
      <w:r w:rsidR="00170529">
        <w:t xml:space="preserve">( на основании  отчета </w:t>
      </w:r>
      <w:r w:rsidR="00310E15">
        <w:t>ГУП «Саратовское областное бюро технической инвентаризации и оценки недвижимости»</w:t>
      </w:r>
      <w:r w:rsidR="008A725F">
        <w:t>)</w:t>
      </w:r>
      <w:r w:rsidR="001B4194">
        <w:t>.</w:t>
      </w:r>
    </w:p>
    <w:p w:rsidR="00F24972" w:rsidRDefault="00F24972" w:rsidP="00F24972">
      <w:pPr>
        <w:spacing w:line="280" w:lineRule="exact"/>
        <w:jc w:val="both"/>
      </w:pPr>
      <w:r w:rsidRPr="00427EB7">
        <w:rPr>
          <w:b/>
        </w:rPr>
        <w:t>Шаг аукциона</w:t>
      </w:r>
      <w:r w:rsidR="00170529">
        <w:rPr>
          <w:b/>
        </w:rPr>
        <w:t xml:space="preserve"> ЛОТ № 1:   </w:t>
      </w:r>
      <w:r w:rsidR="00310E15" w:rsidRPr="00310E15">
        <w:t>334,50</w:t>
      </w:r>
      <w:r w:rsidR="00170529" w:rsidRPr="00170529">
        <w:t xml:space="preserve"> (</w:t>
      </w:r>
      <w:r w:rsidR="00310E15">
        <w:t>триста тридцать четыре</w:t>
      </w:r>
      <w:r w:rsidR="008A725F">
        <w:t>)</w:t>
      </w:r>
      <w:r w:rsidR="00170529" w:rsidRPr="00170529">
        <w:t xml:space="preserve">  руб. </w:t>
      </w:r>
      <w:r w:rsidR="00310E15">
        <w:t>5</w:t>
      </w:r>
      <w:r w:rsidR="008A725F">
        <w:t>0</w:t>
      </w:r>
      <w:r w:rsidR="00170529" w:rsidRPr="00170529">
        <w:t xml:space="preserve"> коп., что</w:t>
      </w:r>
      <w:r w:rsidR="00170529">
        <w:rPr>
          <w:b/>
        </w:rPr>
        <w:t xml:space="preserve"> </w:t>
      </w:r>
      <w:r w:rsidRPr="00427EB7">
        <w:t xml:space="preserve"> </w:t>
      </w:r>
      <w:r w:rsidR="00170529">
        <w:t>составляет</w:t>
      </w:r>
      <w:r w:rsidRPr="00427EB7">
        <w:t xml:space="preserve"> 3%  </w:t>
      </w:r>
      <w:r w:rsidR="00170529">
        <w:t xml:space="preserve">от </w:t>
      </w:r>
      <w:r w:rsidRPr="00427EB7">
        <w:t>начального размера годовой арендной платы и не изменяется в течение</w:t>
      </w:r>
      <w:r w:rsidR="008A725F">
        <w:t xml:space="preserve"> всего аукциона;</w:t>
      </w:r>
    </w:p>
    <w:p w:rsidR="00F24972" w:rsidRPr="00427EB7" w:rsidRDefault="00F24972" w:rsidP="00F24972">
      <w:pPr>
        <w:spacing w:line="280" w:lineRule="exact"/>
        <w:jc w:val="both"/>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Продавцом по рабочим дням </w:t>
      </w:r>
      <w:r w:rsidRPr="00427EB7">
        <w:rPr>
          <w:color w:val="000000"/>
        </w:rPr>
        <w:t>с 08.00 до 1</w:t>
      </w:r>
      <w:r w:rsidR="00756487">
        <w:rPr>
          <w:color w:val="000000"/>
        </w:rPr>
        <w:t>2</w:t>
      </w:r>
      <w:r w:rsidRPr="00427EB7">
        <w:rPr>
          <w:color w:val="000000"/>
        </w:rPr>
        <w:t>.00 и с 1</w:t>
      </w:r>
      <w:r w:rsidR="00756487">
        <w:rPr>
          <w:color w:val="000000"/>
        </w:rPr>
        <w:t>3</w:t>
      </w:r>
      <w:r w:rsidRPr="00427EB7">
        <w:rPr>
          <w:color w:val="000000"/>
        </w:rPr>
        <w:t>.00 до 17.00</w:t>
      </w:r>
      <w:r w:rsidR="00012724">
        <w:rPr>
          <w:color w:val="000000"/>
        </w:rPr>
        <w:t xml:space="preserve"> часов</w:t>
      </w:r>
      <w:r w:rsidRPr="00427EB7">
        <w:rPr>
          <w:color w:val="000000"/>
        </w:rPr>
        <w:t xml:space="preserve"> </w:t>
      </w:r>
      <w:r w:rsidRPr="00427EB7">
        <w:t>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7A2A81">
        <w:t>7</w:t>
      </w:r>
      <w:r w:rsidRPr="00427EB7">
        <w:t xml:space="preserve">.00 по местному времени  </w:t>
      </w:r>
      <w:r w:rsidRPr="006E64AC">
        <w:rPr>
          <w:b/>
          <w:color w:val="000000" w:themeColor="text1"/>
        </w:rPr>
        <w:t>«</w:t>
      </w:r>
      <w:r w:rsidR="003D541C">
        <w:rPr>
          <w:b/>
          <w:color w:val="000000" w:themeColor="text1"/>
        </w:rPr>
        <w:t>13</w:t>
      </w:r>
      <w:r w:rsidR="0046199D">
        <w:rPr>
          <w:b/>
          <w:color w:val="000000" w:themeColor="text1"/>
        </w:rPr>
        <w:t xml:space="preserve">» </w:t>
      </w:r>
      <w:r w:rsidR="003D541C">
        <w:rPr>
          <w:b/>
          <w:color w:val="000000" w:themeColor="text1"/>
        </w:rPr>
        <w:t>декабря</w:t>
      </w:r>
      <w:r w:rsidR="00FC2297">
        <w:rPr>
          <w:b/>
          <w:color w:val="000000" w:themeColor="text1"/>
        </w:rPr>
        <w:t xml:space="preserve"> </w:t>
      </w:r>
      <w:r w:rsidR="0090462F">
        <w:rPr>
          <w:b/>
          <w:color w:val="000000" w:themeColor="text1"/>
        </w:rPr>
        <w:t>202</w:t>
      </w:r>
      <w:r w:rsidR="00935A48">
        <w:rPr>
          <w:b/>
          <w:color w:val="000000" w:themeColor="text1"/>
        </w:rPr>
        <w:t>1</w:t>
      </w:r>
      <w:r w:rsidRPr="006E64AC">
        <w:rPr>
          <w:b/>
          <w:color w:val="000000" w:themeColor="text1"/>
        </w:rPr>
        <w:t xml:space="preserve"> г</w:t>
      </w:r>
      <w:r w:rsidRPr="006E64AC">
        <w:rPr>
          <w:color w:val="000000" w:themeColor="text1"/>
        </w:rPr>
        <w:t>.</w:t>
      </w:r>
    </w:p>
    <w:p w:rsidR="00F24972" w:rsidRPr="00427EB7" w:rsidRDefault="00F24972" w:rsidP="00F24972">
      <w:pPr>
        <w:spacing w:line="280" w:lineRule="exact"/>
        <w:jc w:val="both"/>
      </w:pPr>
      <w:r w:rsidRPr="00427EB7">
        <w:rPr>
          <w:b/>
        </w:rPr>
        <w:t>Время и место приема заявок</w:t>
      </w:r>
      <w:r w:rsidRPr="00427EB7">
        <w:t xml:space="preserve"> -  рабочие дни (понедельник - пятница) с </w:t>
      </w:r>
      <w:r w:rsidR="00665BF8" w:rsidRPr="00427EB7">
        <w:rPr>
          <w:color w:val="000000"/>
        </w:rPr>
        <w:t>с 08.00 до 1</w:t>
      </w:r>
      <w:r w:rsidR="00665BF8">
        <w:rPr>
          <w:color w:val="000000"/>
        </w:rPr>
        <w:t>2</w:t>
      </w:r>
      <w:r w:rsidR="00665BF8" w:rsidRPr="00427EB7">
        <w:rPr>
          <w:color w:val="000000"/>
        </w:rPr>
        <w:t>.00 и с 1</w:t>
      </w:r>
      <w:r w:rsidR="00665BF8">
        <w:rPr>
          <w:color w:val="000000"/>
        </w:rPr>
        <w:t>3</w:t>
      </w:r>
      <w:r w:rsidR="00665BF8" w:rsidRPr="00427EB7">
        <w:rPr>
          <w:color w:val="000000"/>
        </w:rPr>
        <w:t>.00 до 17.00</w:t>
      </w:r>
      <w:r w:rsidR="00665BF8">
        <w:rPr>
          <w:color w:val="000000"/>
        </w:rPr>
        <w:t xml:space="preserve"> часов</w:t>
      </w:r>
      <w:r w:rsidRPr="00427EB7">
        <w:t xml:space="preserve"> по местному времени по адресу: Саратовская область, г. </w:t>
      </w:r>
      <w:r w:rsidR="00756487">
        <w:t>Ершов, ул. Интернациональная, 7</w:t>
      </w:r>
      <w:r w:rsidRPr="00427EB7">
        <w:t xml:space="preserve">, кабинет № </w:t>
      </w:r>
      <w:r w:rsidR="00756487">
        <w:t>23</w:t>
      </w:r>
      <w:r w:rsidRPr="00427EB7">
        <w:t>. Контактный телефон: (8456</w:t>
      </w:r>
      <w:r w:rsidR="00756487">
        <w:t>4) 5-26-42</w:t>
      </w:r>
      <w:r w:rsidRPr="00427EB7">
        <w:t>.</w:t>
      </w:r>
    </w:p>
    <w:p w:rsidR="00F24972" w:rsidRPr="00427EB7" w:rsidRDefault="004D757E" w:rsidP="00F24972">
      <w:pPr>
        <w:spacing w:line="280" w:lineRule="exact"/>
        <w:jc w:val="both"/>
      </w:pPr>
      <w:r>
        <w:rPr>
          <w:b/>
        </w:rPr>
        <w:t>Д</w:t>
      </w:r>
      <w:r w:rsidR="00F24972" w:rsidRPr="00427EB7">
        <w:rPr>
          <w:b/>
        </w:rPr>
        <w:t>ата, время и место определения участников аукциона – «</w:t>
      </w:r>
      <w:r w:rsidR="003D541C">
        <w:rPr>
          <w:b/>
        </w:rPr>
        <w:t>14</w:t>
      </w:r>
      <w:r w:rsidR="00F24972" w:rsidRPr="006E64AC">
        <w:rPr>
          <w:b/>
          <w:color w:val="000000" w:themeColor="text1"/>
        </w:rPr>
        <w:t xml:space="preserve">» </w:t>
      </w:r>
      <w:r w:rsidR="003D541C">
        <w:rPr>
          <w:b/>
          <w:color w:val="000000" w:themeColor="text1"/>
        </w:rPr>
        <w:t>декабря</w:t>
      </w:r>
      <w:r w:rsidR="0075500C">
        <w:rPr>
          <w:b/>
          <w:color w:val="000000" w:themeColor="text1"/>
        </w:rPr>
        <w:t xml:space="preserve"> </w:t>
      </w:r>
      <w:r w:rsidR="00F24972" w:rsidRPr="006E64AC">
        <w:rPr>
          <w:b/>
          <w:color w:val="000000" w:themeColor="text1"/>
        </w:rPr>
        <w:t>20</w:t>
      </w:r>
      <w:r w:rsidR="009A5F31">
        <w:rPr>
          <w:b/>
          <w:color w:val="000000" w:themeColor="text1"/>
        </w:rPr>
        <w:t>2</w:t>
      </w:r>
      <w:r w:rsidR="00935A48">
        <w:rPr>
          <w:b/>
          <w:color w:val="000000" w:themeColor="text1"/>
        </w:rPr>
        <w:t>1</w:t>
      </w:r>
      <w:r w:rsidR="00F24972" w:rsidRPr="006E64AC">
        <w:rPr>
          <w:b/>
          <w:color w:val="000000" w:themeColor="text1"/>
        </w:rPr>
        <w:t xml:space="preserve"> г</w:t>
      </w:r>
      <w:r w:rsidR="00F24972" w:rsidRPr="00427EB7">
        <w:rPr>
          <w:b/>
        </w:rPr>
        <w:t>.</w:t>
      </w:r>
      <w:r w:rsidR="00F24972">
        <w:t xml:space="preserve"> в </w:t>
      </w:r>
      <w:r w:rsidR="009E7966">
        <w:t>1</w:t>
      </w:r>
      <w:r w:rsidR="003D541C">
        <w:t>0</w:t>
      </w:r>
      <w:r w:rsidR="00F24972">
        <w:t xml:space="preserve"> ч. 0</w:t>
      </w:r>
      <w:r w:rsidR="00F24972" w:rsidRPr="00427EB7">
        <w:t xml:space="preserve">0 м. по местному времени по адресу: Саратовская область, </w:t>
      </w:r>
      <w:r w:rsidR="00756487">
        <w:t>г. Ершов, ул. Интернациональная, 7 кабинет 2</w:t>
      </w:r>
      <w:r w:rsidR="008B0E43">
        <w:t>2</w:t>
      </w:r>
      <w:r w:rsidR="00756487">
        <w:t>.</w:t>
      </w:r>
    </w:p>
    <w:p w:rsidR="000B7FCA" w:rsidRDefault="000B7FCA" w:rsidP="00F24972">
      <w:pPr>
        <w:jc w:val="both"/>
        <w:rPr>
          <w:b/>
        </w:rPr>
      </w:pPr>
    </w:p>
    <w:p w:rsidR="000B7FCA" w:rsidRDefault="000B7FCA" w:rsidP="00F24972">
      <w:pPr>
        <w:jc w:val="both"/>
        <w:rPr>
          <w:b/>
        </w:rPr>
      </w:pPr>
    </w:p>
    <w:p w:rsidR="00F24972" w:rsidRPr="00427EB7" w:rsidRDefault="00F24972" w:rsidP="00F24972">
      <w:pPr>
        <w:jc w:val="both"/>
      </w:pPr>
      <w:r w:rsidRPr="00427EB7">
        <w:rPr>
          <w:b/>
        </w:rPr>
        <w:t>Дата, время и место проведения аукциона:</w:t>
      </w:r>
      <w:r w:rsidRPr="00427EB7">
        <w:t xml:space="preserve"> </w:t>
      </w:r>
      <w:r w:rsidRPr="006E64AC">
        <w:rPr>
          <w:b/>
          <w:color w:val="000000" w:themeColor="text1"/>
        </w:rPr>
        <w:t>«</w:t>
      </w:r>
      <w:r w:rsidR="003D541C">
        <w:rPr>
          <w:b/>
          <w:color w:val="000000" w:themeColor="text1"/>
        </w:rPr>
        <w:t>16</w:t>
      </w:r>
      <w:r w:rsidR="007A25B2">
        <w:rPr>
          <w:b/>
          <w:color w:val="000000" w:themeColor="text1"/>
        </w:rPr>
        <w:t xml:space="preserve">» </w:t>
      </w:r>
      <w:r w:rsidR="003D541C">
        <w:rPr>
          <w:b/>
          <w:color w:val="000000" w:themeColor="text1"/>
        </w:rPr>
        <w:t>декабря</w:t>
      </w:r>
      <w:r w:rsidRPr="006E64AC">
        <w:rPr>
          <w:b/>
          <w:color w:val="000000" w:themeColor="text1"/>
        </w:rPr>
        <w:t xml:space="preserve"> 20</w:t>
      </w:r>
      <w:r w:rsidR="009A5F31">
        <w:rPr>
          <w:b/>
          <w:color w:val="000000" w:themeColor="text1"/>
        </w:rPr>
        <w:t>2</w:t>
      </w:r>
      <w:r w:rsidR="00935A48">
        <w:rPr>
          <w:b/>
          <w:color w:val="000000" w:themeColor="text1"/>
        </w:rPr>
        <w:t>1</w:t>
      </w:r>
      <w:r w:rsidRPr="00427EB7">
        <w:rPr>
          <w:b/>
        </w:rPr>
        <w:t xml:space="preserve"> г. в 1</w:t>
      </w:r>
      <w:r w:rsidR="0097751F">
        <w:rPr>
          <w:b/>
        </w:rPr>
        <w:t>0</w:t>
      </w:r>
      <w:r w:rsidRPr="00427EB7">
        <w:rPr>
          <w:b/>
        </w:rPr>
        <w:t xml:space="preserve"> ч. 00 м.</w:t>
      </w:r>
      <w:r w:rsidRPr="00427EB7">
        <w:t xml:space="preserve"> по местному времени по адресу: Саратовская область, </w:t>
      </w:r>
      <w:r w:rsidR="00756487">
        <w:t>г. Ершов, ул. Интернациональная, 7, кабинет 2</w:t>
      </w:r>
      <w:r w:rsidR="00354DDF">
        <w:t>2</w:t>
      </w:r>
      <w:r w:rsidR="00756487">
        <w:t>.</w:t>
      </w:r>
    </w:p>
    <w:p w:rsidR="00F24972" w:rsidRPr="00427EB7" w:rsidRDefault="00F24972" w:rsidP="00F24972">
      <w:pPr>
        <w:jc w:val="both"/>
      </w:pPr>
      <w:r w:rsidRPr="00427EB7">
        <w:rPr>
          <w:b/>
        </w:rPr>
        <w:t>Средства платежа</w:t>
      </w:r>
      <w:r w:rsidRPr="00427EB7">
        <w:t xml:space="preserve"> – денежные средства в валюте Российской Федерации (рубли).</w:t>
      </w:r>
    </w:p>
    <w:p w:rsidR="00F24972" w:rsidRPr="00427EB7" w:rsidRDefault="00F24972" w:rsidP="00F24972">
      <w:pPr>
        <w:spacing w:line="240" w:lineRule="exact"/>
        <w:jc w:val="both"/>
      </w:pPr>
      <w:r w:rsidRPr="00427EB7">
        <w:t>Один заявитель вправе подать только одну заявку на участие в аукционе.</w:t>
      </w:r>
    </w:p>
    <w:p w:rsidR="00F24972" w:rsidRPr="00427EB7" w:rsidRDefault="004D757E" w:rsidP="00F24972">
      <w:pPr>
        <w:spacing w:line="240" w:lineRule="exact"/>
        <w:jc w:val="both"/>
      </w:pPr>
      <w:r>
        <w:t>З</w:t>
      </w:r>
      <w:r w:rsidR="00F24972" w:rsidRPr="00427EB7">
        <w:t>аявка подается, начиная с момента опубликования информационного сообщения до даты окончания приема заявок.</w:t>
      </w:r>
    </w:p>
    <w:p w:rsidR="00F24972" w:rsidRPr="00427EB7" w:rsidRDefault="00F24972" w:rsidP="004D757E">
      <w:pPr>
        <w:spacing w:line="240" w:lineRule="exact"/>
        <w:jc w:val="both"/>
      </w:pPr>
      <w:r w:rsidRPr="00427EB7">
        <w:t>Заявка на участие в аукционе,  поступившая по истечении срока ее приема, возвращается в день ее поступления заявителю.</w:t>
      </w:r>
    </w:p>
    <w:p w:rsidR="00F24972" w:rsidRPr="00427EB7" w:rsidRDefault="00F24972" w:rsidP="004D757E">
      <w:pPr>
        <w:spacing w:line="240" w:lineRule="exact"/>
        <w:jc w:val="both"/>
      </w:pPr>
      <w:r w:rsidRPr="00427EB7">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24972" w:rsidRPr="00427EB7" w:rsidRDefault="00F24972" w:rsidP="00F24972">
      <w:pPr>
        <w:spacing w:line="280" w:lineRule="exact"/>
        <w:jc w:val="both"/>
        <w:rPr>
          <w:b/>
        </w:rPr>
      </w:pPr>
      <w:r w:rsidRPr="00427EB7">
        <w:rPr>
          <w:b/>
        </w:rPr>
        <w:t>Сумма  задатка  составляет</w:t>
      </w:r>
      <w:r w:rsidRPr="00427EB7">
        <w:t xml:space="preserve">  </w:t>
      </w:r>
      <w:r>
        <w:t>6</w:t>
      </w:r>
      <w:r w:rsidRPr="00427EB7">
        <w:t>0% от начальной стоимости лота</w:t>
      </w:r>
      <w:r w:rsidRPr="00427EB7">
        <w:rPr>
          <w:b/>
        </w:rPr>
        <w:t xml:space="preserve">:  </w:t>
      </w:r>
    </w:p>
    <w:p w:rsidR="00F24972" w:rsidRDefault="00F24972" w:rsidP="004D757E">
      <w:pPr>
        <w:jc w:val="both"/>
      </w:pPr>
      <w:r w:rsidRPr="00427EB7">
        <w:t xml:space="preserve">ЛОТ № 1: </w:t>
      </w:r>
      <w:r w:rsidR="000B7FCA">
        <w:t>6690,00</w:t>
      </w:r>
      <w:r w:rsidRPr="00427EB7">
        <w:t xml:space="preserve"> (</w:t>
      </w:r>
      <w:r w:rsidR="000B7FCA">
        <w:t xml:space="preserve">шесть </w:t>
      </w:r>
      <w:r w:rsidR="001B4194">
        <w:t>тысяч</w:t>
      </w:r>
      <w:r w:rsidR="000B7FCA">
        <w:t xml:space="preserve"> шестьсот девяносто</w:t>
      </w:r>
      <w:r>
        <w:t>)</w:t>
      </w:r>
      <w:r w:rsidRPr="00427EB7">
        <w:t xml:space="preserve"> руб</w:t>
      </w:r>
      <w:r w:rsidR="009E7966">
        <w:t>.</w:t>
      </w:r>
      <w:r w:rsidRPr="00427EB7">
        <w:t xml:space="preserve"> </w:t>
      </w:r>
      <w:r w:rsidR="00CB6554">
        <w:t xml:space="preserve"> </w:t>
      </w:r>
      <w:r w:rsidR="008A725F">
        <w:t>00</w:t>
      </w:r>
      <w:r w:rsidRPr="00427EB7">
        <w:t xml:space="preserve"> коп</w:t>
      </w:r>
      <w:r w:rsidR="008A725F">
        <w:t>;</w:t>
      </w:r>
    </w:p>
    <w:p w:rsidR="00740036" w:rsidRPr="00740036" w:rsidRDefault="00740036" w:rsidP="00740036">
      <w:pPr>
        <w:ind w:right="43"/>
        <w:jc w:val="both"/>
      </w:pPr>
      <w:r w:rsidRPr="00740036">
        <w:rPr>
          <w:b/>
        </w:rPr>
        <w:t>Реквизиты организации для перечисления задатка</w:t>
      </w:r>
      <w:r w:rsidRPr="00740036">
        <w:t>:</w:t>
      </w:r>
    </w:p>
    <w:p w:rsidR="001D57EA" w:rsidRPr="001D57EA" w:rsidRDefault="001D57EA" w:rsidP="001D57EA">
      <w:pPr>
        <w:spacing w:line="280" w:lineRule="exact"/>
        <w:jc w:val="both"/>
        <w:rPr>
          <w:color w:val="000000" w:themeColor="text1"/>
        </w:rPr>
      </w:pPr>
      <w:bookmarkStart w:id="0" w:name="sub_3167"/>
      <w:r w:rsidRPr="001D57EA">
        <w:rPr>
          <w:color w:val="000000" w:themeColor="text1"/>
        </w:rPr>
        <w:t xml:space="preserve">Наименование получателя: Администрация Ершовского муниципального района Саратовской области ИНН 6413003942, КПП 641301001, расчетный счет  03232643636170006000 в Отделении Саратов//УФК по Саратовской области, г. Саратов, БИК 016311121, к.сч.40102810845370000052, наименование платежа: задаток для участия в аукционе </w:t>
      </w:r>
      <w:r w:rsidRPr="001D57EA">
        <w:rPr>
          <w:b/>
          <w:color w:val="000000" w:themeColor="text1"/>
        </w:rPr>
        <w:t xml:space="preserve"> </w:t>
      </w:r>
      <w:r w:rsidRPr="001D57EA">
        <w:rPr>
          <w:color w:val="000000" w:themeColor="text1"/>
        </w:rPr>
        <w:t>на право заключения договора аренды  земельного  участка ЛОТ № (указать номер ЛОТА).</w:t>
      </w:r>
    </w:p>
    <w:p w:rsidR="001D57EA" w:rsidRDefault="001B32F3" w:rsidP="004D757E">
      <w:pPr>
        <w:tabs>
          <w:tab w:val="left" w:pos="426"/>
        </w:tabs>
        <w:spacing w:line="240" w:lineRule="exact"/>
        <w:jc w:val="both"/>
        <w:rPr>
          <w:b/>
        </w:rPr>
      </w:pPr>
      <w:r>
        <w:t xml:space="preserve">          </w:t>
      </w:r>
      <w:r w:rsidR="004A7440">
        <w:t xml:space="preserve">                              </w:t>
      </w:r>
      <w:r w:rsidRPr="001B32F3">
        <w:rPr>
          <w:b/>
        </w:rPr>
        <w:t>Порядок оплаты и внесения задатка</w:t>
      </w:r>
    </w:p>
    <w:p w:rsidR="001B32F3" w:rsidRDefault="001B32F3" w:rsidP="004D757E">
      <w:pPr>
        <w:tabs>
          <w:tab w:val="left" w:pos="426"/>
        </w:tabs>
        <w:spacing w:line="240" w:lineRule="exact"/>
        <w:jc w:val="both"/>
      </w:pPr>
      <w:r w:rsidRPr="001B32F3">
        <w:t>Для участия в аукционе Заявитель вносит задаток в соответствии с извещением</w:t>
      </w:r>
      <w:r>
        <w:t xml:space="preserve"> и настоящей документацией об аукционе. Представление документов, подтверждающих внесение задатка, признается заключением соглашения о задатке.</w:t>
      </w:r>
    </w:p>
    <w:p w:rsidR="00CC191F" w:rsidRPr="0035582E" w:rsidRDefault="001B32F3" w:rsidP="00CC191F">
      <w:pPr>
        <w:tabs>
          <w:tab w:val="left" w:pos="426"/>
        </w:tabs>
        <w:spacing w:line="240" w:lineRule="exact"/>
        <w:jc w:val="both"/>
        <w:rPr>
          <w:color w:val="000000" w:themeColor="text1"/>
        </w:rPr>
      </w:pPr>
      <w:r w:rsidRPr="0035582E">
        <w:rPr>
          <w:color w:val="000000" w:themeColor="text1"/>
        </w:rPr>
        <w:t>Заявитель обеспечивает поступление задатка на счет Организатора аукциона указанный в извещении о проведении аукциона,  не позднее даты рассмотрения заявок.</w:t>
      </w:r>
      <w:r w:rsidR="00CC191F" w:rsidRPr="0035582E">
        <w:rPr>
          <w:color w:val="000000" w:themeColor="text1"/>
        </w:rPr>
        <w:t xml:space="preserve"> </w:t>
      </w:r>
    </w:p>
    <w:p w:rsidR="001B32F3" w:rsidRDefault="00EE2B90" w:rsidP="004D757E">
      <w:pPr>
        <w:tabs>
          <w:tab w:val="left" w:pos="426"/>
        </w:tabs>
        <w:spacing w:line="240" w:lineRule="exact"/>
        <w:jc w:val="both"/>
      </w:pPr>
      <w:r w:rsidRPr="00EE2B90">
        <w:t>Платежи осуществляются в форме безналичного расчета исключительно в рублях РФ.</w:t>
      </w:r>
    </w:p>
    <w:p w:rsidR="00EE2B90" w:rsidRDefault="00EE2B90" w:rsidP="004D757E">
      <w:pPr>
        <w:tabs>
          <w:tab w:val="left" w:pos="426"/>
        </w:tabs>
        <w:spacing w:line="240" w:lineRule="exact"/>
        <w:jc w:val="both"/>
      </w:pPr>
      <w:r>
        <w:t>Сокращение названий при оформлении платежного поручения (квитанции) об оплате задатка не допускаются.</w:t>
      </w:r>
    </w:p>
    <w:p w:rsidR="00EE2B90" w:rsidRDefault="00EE2B90" w:rsidP="004D757E">
      <w:pPr>
        <w:tabs>
          <w:tab w:val="left" w:pos="426"/>
        </w:tabs>
        <w:spacing w:line="240" w:lineRule="exact"/>
        <w:jc w:val="both"/>
      </w:pPr>
      <w:r>
        <w:t>Исполнение обязанности по внесению</w:t>
      </w:r>
      <w:r w:rsidR="001349BC">
        <w:t xml:space="preserve"> суммы задатка третьими лицами не допускается. Внесение суммы задатка третьими лицами не является оплатой задатка. Перечисление денежных средств иными лицами , кроме Заявителя, будут считаться ошибочно перечисленными денежными средствами и возвращены на счет плательщика, 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w:t>
      </w:r>
    </w:p>
    <w:p w:rsidR="00CC191F" w:rsidRPr="0035582E" w:rsidRDefault="001349BC" w:rsidP="004D757E">
      <w:pPr>
        <w:tabs>
          <w:tab w:val="left" w:pos="426"/>
        </w:tabs>
        <w:spacing w:line="240" w:lineRule="exact"/>
        <w:jc w:val="both"/>
        <w:rPr>
          <w:color w:val="000000" w:themeColor="text1"/>
        </w:rPr>
      </w:pPr>
      <w:r w:rsidRPr="0035582E">
        <w:rPr>
          <w:color w:val="000000" w:themeColor="text1"/>
        </w:rPr>
        <w:t>Документом, подтверждающим поступление задатка на счет Организатора аукциона, является выписка со счета Организатора аукциона</w:t>
      </w:r>
      <w:r w:rsidR="00CC191F" w:rsidRPr="0035582E">
        <w:rPr>
          <w:color w:val="000000" w:themeColor="text1"/>
        </w:rPr>
        <w:t>.</w:t>
      </w:r>
    </w:p>
    <w:p w:rsidR="001B32F3" w:rsidRDefault="00640F54" w:rsidP="004D757E">
      <w:pPr>
        <w:tabs>
          <w:tab w:val="left" w:pos="426"/>
        </w:tabs>
        <w:spacing w:line="240" w:lineRule="exact"/>
        <w:jc w:val="both"/>
      </w:pPr>
      <w:r>
        <w:t>Возврат внесенного задатка осуществляется по реквизитам, указанным в заявке.</w:t>
      </w:r>
    </w:p>
    <w:p w:rsidR="00640F54" w:rsidRDefault="00640F54" w:rsidP="004D757E">
      <w:pPr>
        <w:tabs>
          <w:tab w:val="left" w:pos="426"/>
        </w:tabs>
        <w:spacing w:line="240" w:lineRule="exact"/>
        <w:jc w:val="both"/>
      </w:pPr>
      <w:r>
        <w:t>Организатор аукциона обязан вернуть, задаток заявителям:</w:t>
      </w:r>
    </w:p>
    <w:p w:rsidR="00640F54" w:rsidRDefault="00640F54" w:rsidP="004D757E">
      <w:pPr>
        <w:tabs>
          <w:tab w:val="left" w:pos="426"/>
        </w:tabs>
        <w:spacing w:line="240" w:lineRule="exact"/>
        <w:jc w:val="both"/>
      </w:pPr>
      <w:r>
        <w:t>-отозвавшим заявки до дня окончания срока приема заявок на участие в аукционе- в течении 3 (трех) рабочих дней со дня поступления уведомления об отзыве заявки;</w:t>
      </w:r>
    </w:p>
    <w:p w:rsidR="00640F54" w:rsidRDefault="00640F54" w:rsidP="004D757E">
      <w:pPr>
        <w:tabs>
          <w:tab w:val="left" w:pos="426"/>
        </w:tabs>
        <w:spacing w:line="240" w:lineRule="exact"/>
        <w:jc w:val="both"/>
      </w:pPr>
      <w:r>
        <w:t>- отозвавшим заявки позднее дня окончания срока приема заявок в порядке, установленном для участников аукциона;</w:t>
      </w:r>
    </w:p>
    <w:p w:rsidR="00640F54" w:rsidRDefault="00640F54" w:rsidP="004D757E">
      <w:pPr>
        <w:tabs>
          <w:tab w:val="left" w:pos="426"/>
        </w:tabs>
        <w:spacing w:line="240" w:lineRule="exact"/>
        <w:jc w:val="both"/>
      </w:pPr>
      <w:r>
        <w:t>- в случае возврата заявки, поданной позже установленного срока окончания подачи заявок- в течении 3 (трех) рабочих дней со дня оформления протокола рассмотрения заявок;</w:t>
      </w:r>
    </w:p>
    <w:p w:rsidR="00640F54" w:rsidRDefault="00B75283" w:rsidP="004D757E">
      <w:pPr>
        <w:tabs>
          <w:tab w:val="left" w:pos="426"/>
        </w:tabs>
        <w:spacing w:line="240" w:lineRule="exact"/>
        <w:jc w:val="both"/>
      </w:pPr>
      <w:r>
        <w:t>- не допущенных к участию в аукционе- в течении 3 (трех) дней со дня оформления протокола рассмотрения заявок;</w:t>
      </w:r>
    </w:p>
    <w:p w:rsidR="00B75283" w:rsidRPr="00EE2B90" w:rsidRDefault="00B75283" w:rsidP="004D757E">
      <w:pPr>
        <w:tabs>
          <w:tab w:val="left" w:pos="426"/>
        </w:tabs>
        <w:spacing w:line="240" w:lineRule="exact"/>
        <w:jc w:val="both"/>
      </w:pPr>
      <w:r>
        <w:t>-участвующим в аукционе, но не ставшим победителями- в течении 3 (трех) рабочих дней со дня подписания протокола о результатах аукциона.</w:t>
      </w:r>
    </w:p>
    <w:p w:rsidR="00FE041B" w:rsidRDefault="00FE041B" w:rsidP="004D757E">
      <w:pPr>
        <w:tabs>
          <w:tab w:val="left" w:pos="426"/>
        </w:tabs>
        <w:spacing w:line="240" w:lineRule="exact"/>
        <w:jc w:val="both"/>
      </w:pPr>
    </w:p>
    <w:bookmarkEnd w:id="0"/>
    <w:p w:rsidR="00221A53" w:rsidRDefault="00F24972" w:rsidP="0035582E">
      <w:pPr>
        <w:tabs>
          <w:tab w:val="left" w:pos="567"/>
        </w:tabs>
        <w:spacing w:line="240" w:lineRule="exact"/>
        <w:ind w:firstLine="426"/>
        <w:jc w:val="both"/>
        <w:rPr>
          <w:b/>
        </w:rPr>
      </w:pPr>
      <w:r w:rsidRPr="00221A53">
        <w:rPr>
          <w:color w:val="FF0000"/>
        </w:rPr>
        <w:tab/>
      </w:r>
      <w:r w:rsidRPr="00221A53">
        <w:rPr>
          <w:color w:val="FF0000"/>
        </w:rPr>
        <w:tab/>
      </w:r>
      <w:r w:rsidR="00221A53">
        <w:rPr>
          <w:b/>
        </w:rPr>
        <w:t xml:space="preserve">             Порядок подготовки и заполнения заявки на участие в торгах</w:t>
      </w:r>
    </w:p>
    <w:p w:rsidR="00221A53" w:rsidRDefault="00221A53" w:rsidP="00221A53">
      <w:pPr>
        <w:spacing w:line="240" w:lineRule="exact"/>
        <w:jc w:val="both"/>
      </w:pPr>
      <w:r w:rsidRPr="00221A53">
        <w:t>Состав заявки для участия в аукционе</w:t>
      </w:r>
      <w:r>
        <w:t>:</w:t>
      </w:r>
    </w:p>
    <w:p w:rsidR="00221A53" w:rsidRDefault="00221A53" w:rsidP="00221A53">
      <w:pPr>
        <w:spacing w:line="240" w:lineRule="exact"/>
        <w:jc w:val="both"/>
      </w:pPr>
      <w:r>
        <w:t>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301903" w:rsidRPr="00301903" w:rsidRDefault="00221A53" w:rsidP="00301903">
      <w:pPr>
        <w:spacing w:line="280" w:lineRule="exact"/>
      </w:pPr>
      <w:r>
        <w:t>- заявку на участие в аукционе по утвержденной форме (приложение №1</w:t>
      </w:r>
      <w:r w:rsidR="00301903" w:rsidRPr="00301903">
        <w:rPr>
          <w:b/>
        </w:rPr>
        <w:t xml:space="preserve"> </w:t>
      </w:r>
      <w:r w:rsidR="00301903" w:rsidRPr="00301903">
        <w:t>извещения</w:t>
      </w:r>
    </w:p>
    <w:p w:rsidR="00221A53" w:rsidRDefault="00301903" w:rsidP="00301903">
      <w:pPr>
        <w:spacing w:line="280" w:lineRule="exact"/>
      </w:pPr>
      <w:r w:rsidRPr="00301903">
        <w:t>Администрация Ершовского муниципального района о   проведении аукциона на право заключения договора аренды земельного  участка</w:t>
      </w:r>
      <w:r w:rsidR="00221A53">
        <w:t xml:space="preserve">, размещенной на сайте </w:t>
      </w:r>
      <w:hyperlink r:id="rId26" w:history="1">
        <w:r w:rsidR="00221A53" w:rsidRPr="002C15A3">
          <w:rPr>
            <w:rStyle w:val="a8"/>
          </w:rPr>
          <w:t>www.torgi.gov.ru</w:t>
        </w:r>
      </w:hyperlink>
      <w:r w:rsidR="00221A53">
        <w:t xml:space="preserve"> и на сайте администрации Ершовского муниципального района)</w:t>
      </w:r>
      <w:r w:rsidR="00D00A4B">
        <w:t>.</w:t>
      </w:r>
    </w:p>
    <w:p w:rsidR="00D00A4B" w:rsidRPr="0035582E" w:rsidRDefault="00D00A4B" w:rsidP="00D00A4B">
      <w:pPr>
        <w:tabs>
          <w:tab w:val="left" w:pos="426"/>
        </w:tabs>
        <w:spacing w:line="240" w:lineRule="exact"/>
        <w:jc w:val="both"/>
        <w:rPr>
          <w:color w:val="000000" w:themeColor="text1"/>
        </w:rPr>
      </w:pPr>
      <w:r w:rsidRPr="0035582E">
        <w:rPr>
          <w:color w:val="000000" w:themeColor="text1"/>
        </w:rPr>
        <w:t>При подаче заявки предоставляются следующие документы:</w:t>
      </w:r>
    </w:p>
    <w:p w:rsidR="00221A53" w:rsidRDefault="00221A53" w:rsidP="00221A53">
      <w:pPr>
        <w:spacing w:line="240" w:lineRule="exact"/>
        <w:jc w:val="both"/>
      </w:pPr>
      <w:r>
        <w:t>- документы подтверждающие внесение задатка,</w:t>
      </w:r>
    </w:p>
    <w:p w:rsidR="00221A53" w:rsidRDefault="00221A53" w:rsidP="00221A53">
      <w:pPr>
        <w:spacing w:line="240" w:lineRule="exact"/>
        <w:jc w:val="both"/>
      </w:pPr>
      <w:r>
        <w:t>- копии документов, удостоверяющих личность заявителя (для граждан);</w:t>
      </w:r>
    </w:p>
    <w:p w:rsidR="00221A53" w:rsidRDefault="00221A53" w:rsidP="00221A53">
      <w:pPr>
        <w:spacing w:line="240" w:lineRule="exact"/>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7FCA" w:rsidRDefault="000B7FCA" w:rsidP="00221A53">
      <w:pPr>
        <w:spacing w:line="240" w:lineRule="exact"/>
        <w:jc w:val="both"/>
      </w:pPr>
    </w:p>
    <w:p w:rsidR="000B7FCA" w:rsidRDefault="000B7FCA" w:rsidP="00221A53">
      <w:pPr>
        <w:spacing w:line="240" w:lineRule="exact"/>
        <w:jc w:val="both"/>
      </w:pPr>
    </w:p>
    <w:p w:rsidR="000B7FCA" w:rsidRDefault="000B7FCA" w:rsidP="00221A53">
      <w:pPr>
        <w:spacing w:line="240" w:lineRule="exact"/>
        <w:jc w:val="both"/>
      </w:pPr>
    </w:p>
    <w:p w:rsidR="000B7FCA" w:rsidRDefault="000B7FCA" w:rsidP="00221A53">
      <w:pPr>
        <w:spacing w:line="240" w:lineRule="exact"/>
        <w:jc w:val="both"/>
      </w:pPr>
    </w:p>
    <w:p w:rsidR="000B7FCA" w:rsidRDefault="000B7FCA" w:rsidP="00221A53">
      <w:pPr>
        <w:spacing w:line="240" w:lineRule="exact"/>
        <w:jc w:val="both"/>
      </w:pPr>
    </w:p>
    <w:p w:rsidR="00D00A4B" w:rsidRDefault="00D00A4B" w:rsidP="00221A53">
      <w:pPr>
        <w:spacing w:line="240" w:lineRule="exact"/>
        <w:jc w:val="both"/>
      </w:pPr>
      <w:r>
        <w:t>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w:t>
      </w:r>
    </w:p>
    <w:p w:rsidR="00D00A4B" w:rsidRDefault="00D00A4B" w:rsidP="00221A53">
      <w:pPr>
        <w:spacing w:line="240" w:lineRule="exact"/>
        <w:jc w:val="both"/>
      </w:pPr>
      <w:r>
        <w:t>В случае подачи заявки представителем юридического лица, предъявляется доверенность за подписью его руководителя или иного уполномоченного лица.</w:t>
      </w:r>
    </w:p>
    <w:p w:rsidR="00D00A4B" w:rsidRDefault="00D00A4B" w:rsidP="00221A53">
      <w:pPr>
        <w:spacing w:line="240" w:lineRule="exact"/>
        <w:jc w:val="both"/>
      </w:pPr>
      <w:r>
        <w:t>Указанная доверенность, в случае подачи заявки уполномоченным лицом, включается в комплект заявки на участие в торгах с приложением копии общегражданского паспорт РФ.</w:t>
      </w:r>
    </w:p>
    <w:p w:rsidR="00221A53" w:rsidRDefault="00D00A4B" w:rsidP="00221A53">
      <w:pPr>
        <w:spacing w:line="240" w:lineRule="exact"/>
        <w:jc w:val="both"/>
      </w:pPr>
      <w:r>
        <w:t>Форма заявки на участие в аукционе и требования к ее оформлению.</w:t>
      </w:r>
    </w:p>
    <w:p w:rsidR="00F34497" w:rsidRDefault="00D00A4B" w:rsidP="00221A53">
      <w:pPr>
        <w:spacing w:line="240" w:lineRule="exact"/>
        <w:jc w:val="both"/>
      </w:pPr>
      <w:r>
        <w:t xml:space="preserve">Один заявитель имеет право подать только одну заявку на участие в аукционе (далее- заявка0. В случае установления факта подачи одним Заявителем 2 (двух) и более заявок в отношении одного и того же  лота при условии, что поданные </w:t>
      </w:r>
      <w:r w:rsidR="00F34497">
        <w:t xml:space="preserve"> ранее заявки таким Заявителем не отозваны, все заявки на участие в аукционе такого Заявителя, поданные </w:t>
      </w:r>
      <w:r>
        <w:t>в отношении данного лота</w:t>
      </w:r>
      <w:r w:rsidR="00F34497">
        <w:t>, не рассматриваются и возвращаются такому Заявителю.</w:t>
      </w:r>
    </w:p>
    <w:p w:rsidR="00D00A4B" w:rsidRDefault="00F34497" w:rsidP="00221A53">
      <w:pPr>
        <w:spacing w:line="240" w:lineRule="exact"/>
        <w:jc w:val="both"/>
      </w:pPr>
      <w:r>
        <w:t>Заявитель подает заявку на участие в аукционе (далее-заявка) по утвержденной форме, согласно приложения № 1, данного извещения. 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F34497" w:rsidRDefault="00944F78" w:rsidP="00221A53">
      <w:pPr>
        <w:spacing w:line="240" w:lineRule="exact"/>
        <w:jc w:val="both"/>
      </w:pPr>
      <w:r>
        <w:t>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 при наличии).</w:t>
      </w:r>
    </w:p>
    <w:p w:rsidR="00944F78" w:rsidRDefault="00944F78" w:rsidP="00221A53">
      <w:pPr>
        <w:spacing w:line="240" w:lineRule="exact"/>
        <w:jc w:val="both"/>
      </w:pPr>
      <w:r>
        <w:t>Заявка с прилагаемыми к ней документами, должна быть заполнена по всем пунктам.</w:t>
      </w:r>
    </w:p>
    <w:p w:rsidR="00944F78" w:rsidRDefault="00944F78" w:rsidP="00221A53">
      <w:pPr>
        <w:spacing w:line="240" w:lineRule="exact"/>
        <w:jc w:val="both"/>
      </w:pPr>
      <w:r>
        <w:t>Все подаваемые  Заявителем документы не должны иметь неоговоренных исправлений, а так же не должны быть исполнены карандашом. Все исправления должны быть надлежащим образом заверены. Печати (при наличии) и подписи, а так же реквизиты и текст оригиналов и копий документов должны быть четкими читаемыми. Подписи на оригиналах и копиях документов должны быть расшифрованы (указывается должность, фамилия и инициалы подписавшего лица).</w:t>
      </w:r>
    </w:p>
    <w:p w:rsidR="0002370B" w:rsidRDefault="0002370B" w:rsidP="00221A53">
      <w:pPr>
        <w:spacing w:line="240" w:lineRule="exact"/>
        <w:jc w:val="both"/>
      </w:pPr>
      <w:r>
        <w:t>Ответственность за достоверность и полноту представленной информации и документов несет заявитель.</w:t>
      </w:r>
    </w:p>
    <w:p w:rsidR="0002370B" w:rsidRPr="00221A53" w:rsidRDefault="0002370B" w:rsidP="00221A53">
      <w:pPr>
        <w:spacing w:line="240" w:lineRule="exact"/>
        <w:jc w:val="both"/>
      </w:pPr>
      <w:r>
        <w:t>Поданные документы на участие в аукционе после завершения аукциона Заявителям и участникам аукциона не возвращаются.</w:t>
      </w:r>
    </w:p>
    <w:p w:rsidR="00AE761F" w:rsidRPr="00427EB7" w:rsidRDefault="00AE761F" w:rsidP="00AE761F">
      <w:pPr>
        <w:spacing w:line="240" w:lineRule="exact"/>
        <w:ind w:firstLine="426"/>
        <w:jc w:val="both"/>
      </w:pPr>
      <w:r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r>
        <w:t>г. Ершов, ул. Интернациональная, 7, кабинет 23.</w:t>
      </w:r>
    </w:p>
    <w:p w:rsidR="00AE761F" w:rsidRDefault="00AE761F" w:rsidP="00AE761F">
      <w:pPr>
        <w:spacing w:line="240" w:lineRule="exact"/>
        <w:ind w:firstLine="426"/>
        <w:jc w:val="both"/>
        <w:rPr>
          <w:b/>
        </w:rPr>
      </w:pPr>
      <w:r w:rsidRPr="00427EB7">
        <w:rPr>
          <w:color w:val="000000"/>
        </w:rPr>
        <w:t xml:space="preserve">Претендент, желающий осмотреть земельные  участки на местности, обращается ежедневно, в </w:t>
      </w:r>
      <w:r w:rsidRPr="00427EB7">
        <w:t>рабочие дни (понедельник - пятница) с 08.00 до 1</w:t>
      </w:r>
      <w:r>
        <w:t>2</w:t>
      </w:r>
      <w:r w:rsidRPr="00427EB7">
        <w:t>.00 и с 1</w:t>
      </w:r>
      <w:r>
        <w:t>3</w:t>
      </w:r>
      <w:r w:rsidRPr="00427EB7">
        <w:t>.00 до 17.00</w:t>
      </w:r>
      <w:r>
        <w:t xml:space="preserve"> часов</w:t>
      </w:r>
      <w:r w:rsidRPr="00427EB7">
        <w:t xml:space="preserve"> </w:t>
      </w:r>
      <w:r w:rsidRPr="00427EB7">
        <w:rPr>
          <w:color w:val="000000"/>
        </w:rPr>
        <w:t xml:space="preserve"> по месту приема заявок</w:t>
      </w:r>
      <w:r w:rsidRPr="00427EB7">
        <w:rPr>
          <w:b/>
        </w:rPr>
        <w:t xml:space="preserve">.    </w:t>
      </w:r>
    </w:p>
    <w:p w:rsidR="00AE761F" w:rsidRPr="00AE761F" w:rsidRDefault="00AE761F" w:rsidP="00AE761F">
      <w:pPr>
        <w:tabs>
          <w:tab w:val="left" w:pos="567"/>
        </w:tabs>
        <w:spacing w:line="240" w:lineRule="exact"/>
        <w:ind w:firstLine="426"/>
        <w:jc w:val="both"/>
        <w:rPr>
          <w:bCs/>
          <w:color w:val="000000" w:themeColor="text1"/>
        </w:rPr>
      </w:pPr>
      <w:r w:rsidRPr="00AE761F">
        <w:rPr>
          <w:bCs/>
          <w:color w:val="000000" w:themeColor="text1"/>
        </w:rPr>
        <w:t>Заявитель не допускается к участию в аукционе по следующим обстоятельствам:</w:t>
      </w:r>
    </w:p>
    <w:p w:rsidR="00AE761F" w:rsidRPr="00AE761F" w:rsidRDefault="00AE761F" w:rsidP="00AE761F">
      <w:pPr>
        <w:spacing w:line="240" w:lineRule="exact"/>
        <w:ind w:firstLine="426"/>
        <w:jc w:val="both"/>
        <w:rPr>
          <w:color w:val="000000" w:themeColor="text1"/>
        </w:rPr>
      </w:pPr>
      <w:r w:rsidRPr="00AE761F">
        <w:rPr>
          <w:color w:val="000000" w:themeColor="text1"/>
        </w:rPr>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AE761F" w:rsidRPr="00AE761F" w:rsidRDefault="00AE761F" w:rsidP="00AE761F">
      <w:pPr>
        <w:spacing w:line="240" w:lineRule="exact"/>
        <w:ind w:firstLine="426"/>
        <w:jc w:val="both"/>
        <w:rPr>
          <w:color w:val="000000" w:themeColor="text1"/>
        </w:rPr>
      </w:pPr>
      <w:r w:rsidRPr="00AE761F">
        <w:rPr>
          <w:color w:val="000000" w:themeColor="text1"/>
        </w:rPr>
        <w:tab/>
        <w:t>2) не поступление задатка на счет, указанный в извещении о проведении аукциона, на  дату рассмотрения заявок на участие в аукционе;</w:t>
      </w:r>
    </w:p>
    <w:p w:rsidR="00AE761F" w:rsidRPr="00AE761F" w:rsidRDefault="00AE761F" w:rsidP="00AE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ru-RU"/>
        </w:rPr>
      </w:pPr>
      <w:r w:rsidRPr="00AE761F">
        <w:rPr>
          <w:color w:val="000000" w:themeColor="text1"/>
        </w:rPr>
        <w:t xml:space="preserve">          3) </w:t>
      </w:r>
      <w:r w:rsidRPr="00AE761F">
        <w:rPr>
          <w:color w:val="000000" w:themeColor="text1"/>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AE761F" w:rsidRPr="00AE761F" w:rsidRDefault="00AE761F" w:rsidP="00AE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ru-RU"/>
        </w:rPr>
      </w:pPr>
      <w:r w:rsidRPr="00AE761F">
        <w:rPr>
          <w:color w:val="000000" w:themeColor="text1"/>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4972" w:rsidRDefault="00F24972" w:rsidP="00F24972">
      <w:pPr>
        <w:spacing w:line="240" w:lineRule="exact"/>
        <w:jc w:val="center"/>
        <w:rPr>
          <w:b/>
        </w:rPr>
      </w:pPr>
      <w:r w:rsidRPr="00427EB7">
        <w:rPr>
          <w:b/>
        </w:rPr>
        <w:t>Порядок работы Комиссии и определения победителя аукциона.</w:t>
      </w:r>
    </w:p>
    <w:p w:rsidR="00865073" w:rsidRDefault="00F24972" w:rsidP="004422A9">
      <w:pPr>
        <w:ind w:firstLine="562"/>
        <w:jc w:val="both"/>
      </w:pPr>
      <w:r w:rsidRPr="00427EB7">
        <w:tab/>
        <w:t xml:space="preserve">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w:t>
      </w:r>
    </w:p>
    <w:p w:rsidR="00F24972" w:rsidRPr="00427EB7" w:rsidRDefault="00F24972" w:rsidP="004422A9">
      <w:pPr>
        <w:ind w:firstLine="562"/>
        <w:jc w:val="both"/>
      </w:pPr>
      <w:r w:rsidRPr="00427EB7">
        <w:t xml:space="preserve">со дня окончания срока приема заявок. </w:t>
      </w:r>
      <w:r w:rsidRPr="00427EB7">
        <w:tab/>
        <w:t>Заявитель становится участником аукциона с момента подписания организатором аукциона протокола приема заявок.</w:t>
      </w:r>
    </w:p>
    <w:p w:rsidR="000B7FCA"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7EB7">
        <w:tab/>
      </w:r>
    </w:p>
    <w:p w:rsidR="000B7FCA" w:rsidRDefault="000B7FCA"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7FCA" w:rsidRDefault="000B7FCA"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7FCA" w:rsidRDefault="000B7FCA"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7FCA" w:rsidRDefault="000B7FCA"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24972" w:rsidRPr="00427EB7" w:rsidRDefault="00F24972" w:rsidP="00F24972">
      <w:pPr>
        <w:ind w:firstLine="708"/>
        <w:jc w:val="both"/>
      </w:pPr>
      <w:r w:rsidRPr="00427EB7">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 </w:t>
      </w:r>
    </w:p>
    <w:p w:rsidR="00F24972" w:rsidRPr="00427EB7" w:rsidRDefault="00F24972" w:rsidP="00F24972">
      <w:pPr>
        <w:jc w:val="both"/>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аукцион признается несостоявшимся.</w:t>
      </w:r>
    </w:p>
    <w:p w:rsidR="00F24972" w:rsidRPr="00427EB7" w:rsidRDefault="00F24972" w:rsidP="00F24972">
      <w:pPr>
        <w:jc w:val="both"/>
      </w:pPr>
      <w:r w:rsidRPr="00427EB7">
        <w:t>Организатор аукциона ведет протокол аукциона, в котором фиксируется последнее предложение о размере арендной платы земельного участка. Победителем аукциона признается участник, предложивший наибольший размер арендной платы за  земельный участок.</w:t>
      </w:r>
    </w:p>
    <w:p w:rsidR="00F24972" w:rsidRPr="00427EB7" w:rsidRDefault="00F24972" w:rsidP="00F24972">
      <w:pPr>
        <w:jc w:val="both"/>
      </w:pPr>
      <w:r w:rsidRPr="00427EB7">
        <w:tab/>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24972" w:rsidRPr="00427EB7" w:rsidRDefault="00F24972" w:rsidP="00F24972">
      <w:pPr>
        <w:jc w:val="both"/>
      </w:pPr>
      <w:r w:rsidRPr="00427EB7">
        <w:tab/>
        <w:t>Протокол о результатах аукциона является основанием для заключения с победителем аукциона договора аренды земельного участка. Договор подлежит заключению в сроки, установленные действующим законодательством.</w:t>
      </w:r>
    </w:p>
    <w:p w:rsidR="00F24972" w:rsidRDefault="00F24972" w:rsidP="00F24972">
      <w:pPr>
        <w:jc w:val="both"/>
      </w:pPr>
      <w:r w:rsidRPr="00427EB7">
        <w:tab/>
        <w:t>При уклонении победителя аукциона от заключения договора, задаток ему не возвращается и победитель утрачивает право на заключение договора аренды земельного участка.</w:t>
      </w:r>
    </w:p>
    <w:p w:rsidR="00F24972" w:rsidRPr="00427EB7" w:rsidRDefault="00F24972" w:rsidP="00F24972">
      <w:pPr>
        <w:jc w:val="both"/>
      </w:pPr>
      <w:r w:rsidRPr="00427EB7">
        <w:tab/>
        <w:t>Оплата аренды  земельного участка производится в порядке, размере и сроки, определенные в договоре аренды земельного участка.</w:t>
      </w:r>
    </w:p>
    <w:p w:rsidR="00F24972" w:rsidRPr="00427EB7" w:rsidRDefault="00F24972" w:rsidP="00F24972">
      <w:pPr>
        <w:jc w:val="both"/>
      </w:pPr>
      <w:r w:rsidRPr="00427EB7">
        <w:t>Внесенный победителем аукциона задаток засчитывается в счет арендной платы.</w:t>
      </w:r>
    </w:p>
    <w:p w:rsidR="00F24972" w:rsidRPr="00427EB7" w:rsidRDefault="00F24972" w:rsidP="00F24972">
      <w:pPr>
        <w:jc w:val="both"/>
      </w:pPr>
      <w:r w:rsidRPr="00427EB7">
        <w:t>Право аренды на земельный участок возникает у Арендатора в порядке, установленном законодательством Российской Федерации и договором аренды земельного участка.</w:t>
      </w:r>
    </w:p>
    <w:p w:rsidR="00015C84"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 xml:space="preserve">  </w:t>
      </w:r>
      <w:r w:rsidR="00AE761F">
        <w:t xml:space="preserve">   </w:t>
      </w:r>
      <w:r w:rsidRPr="00427EB7">
        <w:rPr>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p>
    <w:p w:rsidR="00F24972" w:rsidRPr="00427EB7" w:rsidRDefault="00F24972" w:rsidP="00F2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27EB7">
        <w:rPr>
          <w:lang w:eastAsia="ru-RU"/>
        </w:rPr>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4972" w:rsidRPr="00427EB7" w:rsidRDefault="00F24972" w:rsidP="00F24972">
      <w:pPr>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24972" w:rsidRPr="00427EB7" w:rsidRDefault="00F24972" w:rsidP="00F24972">
      <w:pPr>
        <w:jc w:val="both"/>
      </w:pPr>
      <w:r w:rsidRPr="00427EB7">
        <w:tab/>
        <w:t>Организатор аукциона вправе отказаться от проведения аукциона в сроки, предусмотренные гражданским законодательством Российской Федерации, в люб</w:t>
      </w:r>
      <w:r>
        <w:t>ое время, но не позднее, чем за 3</w:t>
      </w:r>
      <w:r w:rsidRPr="00427EB7">
        <w:t xml:space="preserve"> д</w:t>
      </w:r>
      <w:r>
        <w:t>ня</w:t>
      </w:r>
      <w:r w:rsidRPr="00427EB7">
        <w:t xml:space="preserve"> до наступления даты его проведения.</w:t>
      </w:r>
    </w:p>
    <w:p w:rsidR="00FD4030" w:rsidRDefault="00FD4030" w:rsidP="00BB5A5A">
      <w:pPr>
        <w:pStyle w:val="2"/>
        <w:spacing w:after="0" w:line="240" w:lineRule="exact"/>
      </w:pPr>
    </w:p>
    <w:p w:rsidR="00D719C0" w:rsidRDefault="00BB5A5A" w:rsidP="00BB5A5A">
      <w:pPr>
        <w:pStyle w:val="2"/>
        <w:spacing w:after="0" w:line="240" w:lineRule="exact"/>
      </w:pPr>
      <w:r>
        <w:t>Зам. главы администрации                                                                                       Л.И.Сучкова</w:t>
      </w:r>
    </w:p>
    <w:p w:rsidR="00D719C0" w:rsidRDefault="00D719C0" w:rsidP="00F24972">
      <w:pPr>
        <w:pStyle w:val="2"/>
        <w:spacing w:after="0" w:line="240" w:lineRule="exact"/>
        <w:jc w:val="center"/>
      </w:pPr>
    </w:p>
    <w:p w:rsidR="003C4483" w:rsidRDefault="00CF0027" w:rsidP="00221D64">
      <w:pPr>
        <w:jc w:val="both"/>
      </w:pPr>
      <w:r>
        <w:t xml:space="preserve">                                                                                    </w:t>
      </w:r>
    </w:p>
    <w:p w:rsidR="003C4483" w:rsidRDefault="003C4483" w:rsidP="00221D64">
      <w:pPr>
        <w:jc w:val="both"/>
      </w:pPr>
    </w:p>
    <w:p w:rsidR="003C4483" w:rsidRDefault="003C4483" w:rsidP="00221D64">
      <w:pPr>
        <w:jc w:val="both"/>
      </w:pPr>
    </w:p>
    <w:p w:rsidR="003C4483" w:rsidRDefault="003C4483" w:rsidP="00221D64">
      <w:pPr>
        <w:jc w:val="both"/>
      </w:pPr>
    </w:p>
    <w:p w:rsidR="003C4483" w:rsidRDefault="003C4483" w:rsidP="00221D64">
      <w:pPr>
        <w:jc w:val="both"/>
      </w:pPr>
    </w:p>
    <w:p w:rsidR="003C4483" w:rsidRDefault="003C4483" w:rsidP="00221D64">
      <w:pPr>
        <w:jc w:val="both"/>
      </w:pPr>
    </w:p>
    <w:p w:rsidR="003C4483" w:rsidRDefault="003C4483" w:rsidP="00221D64">
      <w:pPr>
        <w:jc w:val="both"/>
      </w:pPr>
    </w:p>
    <w:p w:rsidR="003C4483" w:rsidRDefault="003C4483" w:rsidP="00221D64">
      <w:pPr>
        <w:jc w:val="both"/>
      </w:pPr>
    </w:p>
    <w:p w:rsidR="00483B31" w:rsidRDefault="00301903" w:rsidP="00301903">
      <w:pPr>
        <w:spacing w:line="280" w:lineRule="exact"/>
        <w:jc w:val="center"/>
      </w:pPr>
      <w:r>
        <w:t xml:space="preserve">                         </w:t>
      </w:r>
    </w:p>
    <w:p w:rsidR="00301903" w:rsidRPr="007B604C" w:rsidRDefault="00FE041B" w:rsidP="00301903">
      <w:pPr>
        <w:spacing w:line="280" w:lineRule="exact"/>
        <w:jc w:val="center"/>
        <w:rPr>
          <w:color w:val="FFFFFF" w:themeColor="background1"/>
        </w:rPr>
      </w:pPr>
      <w:r w:rsidRPr="007B604C">
        <w:rPr>
          <w:color w:val="FFFFFF" w:themeColor="background1"/>
        </w:rPr>
        <w:lastRenderedPageBreak/>
        <w:t>Приложение № 1</w:t>
      </w:r>
      <w:r w:rsidR="00301903" w:rsidRPr="007B604C">
        <w:rPr>
          <w:b/>
          <w:color w:val="FFFFFF" w:themeColor="background1"/>
        </w:rPr>
        <w:t xml:space="preserve"> </w:t>
      </w:r>
      <w:r w:rsidR="00301903" w:rsidRPr="007B604C">
        <w:rPr>
          <w:color w:val="FFFFFF" w:themeColor="background1"/>
        </w:rPr>
        <w:t>к извещению о проведении аукциона</w:t>
      </w:r>
    </w:p>
    <w:p w:rsidR="003C4483" w:rsidRDefault="003C4483" w:rsidP="00FE041B">
      <w:pPr>
        <w:jc w:val="right"/>
      </w:pPr>
    </w:p>
    <w:p w:rsidR="00C2262B" w:rsidRPr="00FD4030" w:rsidRDefault="00A94D66" w:rsidP="00C2262B">
      <w:pPr>
        <w:jc w:val="center"/>
      </w:pPr>
      <w:r>
        <w:rPr>
          <w:sz w:val="28"/>
          <w:szCs w:val="28"/>
        </w:rPr>
        <w:t xml:space="preserve">      </w:t>
      </w:r>
      <w:r w:rsidR="00FD4030">
        <w:rPr>
          <w:sz w:val="28"/>
          <w:szCs w:val="28"/>
        </w:rPr>
        <w:t xml:space="preserve">                                                                              </w:t>
      </w:r>
      <w:r w:rsidR="00C2262B" w:rsidRPr="00FD4030">
        <w:t xml:space="preserve">Приложение № </w:t>
      </w:r>
      <w:r w:rsidR="00C2262B">
        <w:t>1</w:t>
      </w:r>
      <w:r w:rsidR="00C2262B" w:rsidRPr="00FD4030">
        <w:t xml:space="preserve"> к </w:t>
      </w:r>
      <w:r w:rsidR="00C2262B">
        <w:t>извещению о проведении аукциона</w:t>
      </w:r>
    </w:p>
    <w:p w:rsidR="00C2262B" w:rsidRDefault="00FD4030" w:rsidP="00FD4030">
      <w:pPr>
        <w:jc w:val="both"/>
        <w:rPr>
          <w:sz w:val="28"/>
          <w:szCs w:val="28"/>
        </w:rPr>
      </w:pPr>
      <w:r>
        <w:rPr>
          <w:sz w:val="28"/>
          <w:szCs w:val="28"/>
        </w:rPr>
        <w:t xml:space="preserve">         </w:t>
      </w:r>
      <w:r w:rsidRPr="004F1453">
        <w:rPr>
          <w:sz w:val="28"/>
          <w:szCs w:val="28"/>
        </w:rPr>
        <w:t xml:space="preserve"> </w:t>
      </w:r>
    </w:p>
    <w:p w:rsidR="00C2262B" w:rsidRDefault="00C2262B" w:rsidP="00FD4030">
      <w:pPr>
        <w:jc w:val="both"/>
        <w:rPr>
          <w:sz w:val="28"/>
          <w:szCs w:val="28"/>
        </w:rPr>
      </w:pPr>
    </w:p>
    <w:p w:rsidR="00FD4030" w:rsidRPr="00FD4030" w:rsidRDefault="00C2262B" w:rsidP="00FD4030">
      <w:pPr>
        <w:jc w:val="both"/>
      </w:pPr>
      <w:r>
        <w:rPr>
          <w:sz w:val="28"/>
          <w:szCs w:val="28"/>
        </w:rPr>
        <w:t xml:space="preserve">                                                                                               </w:t>
      </w:r>
      <w:r w:rsidR="00FD4030" w:rsidRPr="004F1453">
        <w:rPr>
          <w:sz w:val="28"/>
          <w:szCs w:val="28"/>
        </w:rPr>
        <w:t xml:space="preserve"> </w:t>
      </w:r>
      <w:r w:rsidR="00FD4030" w:rsidRPr="00FD4030">
        <w:t xml:space="preserve">Главе Ершовского </w:t>
      </w:r>
    </w:p>
    <w:p w:rsidR="00FD4030" w:rsidRPr="00FD4030" w:rsidRDefault="00FD4030" w:rsidP="00FD4030">
      <w:pPr>
        <w:jc w:val="right"/>
      </w:pPr>
      <w:r w:rsidRPr="00FD4030">
        <w:t xml:space="preserve"> муниципального района </w:t>
      </w:r>
    </w:p>
    <w:p w:rsidR="00FD4030" w:rsidRPr="00FD4030" w:rsidRDefault="00FD4030" w:rsidP="00FD4030">
      <w:pPr>
        <w:jc w:val="right"/>
      </w:pPr>
      <w:r w:rsidRPr="00FD4030">
        <w:t>Зубрицкой С.А.</w:t>
      </w:r>
    </w:p>
    <w:p w:rsidR="00FD4030" w:rsidRPr="00FD4030" w:rsidRDefault="00FD4030" w:rsidP="00FD4030">
      <w:pPr>
        <w:jc w:val="right"/>
      </w:pPr>
      <w:r w:rsidRPr="00FD4030">
        <w:t xml:space="preserve">от____________________________________ </w:t>
      </w:r>
    </w:p>
    <w:p w:rsidR="00FD4030" w:rsidRPr="00FD4030" w:rsidRDefault="00FD4030" w:rsidP="00FD4030">
      <w:pPr>
        <w:jc w:val="right"/>
      </w:pPr>
      <w:r w:rsidRPr="00FD4030">
        <w:t>(организационно-правовая форма юр.лица, наименование</w:t>
      </w:r>
    </w:p>
    <w:p w:rsidR="00FD4030" w:rsidRPr="00FD4030" w:rsidRDefault="00FD4030" w:rsidP="00FD4030">
      <w:pPr>
        <w:jc w:val="right"/>
      </w:pPr>
      <w:r w:rsidRPr="00FD4030">
        <w:t xml:space="preserve">______________________________________ </w:t>
      </w:r>
    </w:p>
    <w:p w:rsidR="00FD4030" w:rsidRPr="00FD4030" w:rsidRDefault="00FD4030" w:rsidP="00FD4030">
      <w:pPr>
        <w:jc w:val="right"/>
      </w:pPr>
      <w:r w:rsidRPr="00FD4030">
        <w:t>или Ф.И.О. гражданина, паспортные данные)</w:t>
      </w:r>
    </w:p>
    <w:p w:rsidR="00FD4030" w:rsidRPr="00FD4030" w:rsidRDefault="00FD4030" w:rsidP="00FD4030">
      <w:pPr>
        <w:jc w:val="right"/>
      </w:pPr>
      <w:r w:rsidRPr="00FD4030">
        <w:t>______________________________________________________</w:t>
      </w:r>
    </w:p>
    <w:p w:rsidR="00FD4030" w:rsidRPr="00FD4030" w:rsidRDefault="00FD4030" w:rsidP="00FD4030">
      <w:pPr>
        <w:jc w:val="right"/>
      </w:pPr>
      <w:r w:rsidRPr="00FD4030">
        <w:t>Юридический адрес:_____________________</w:t>
      </w:r>
    </w:p>
    <w:p w:rsidR="00FD4030" w:rsidRPr="00FD4030" w:rsidRDefault="00FD4030" w:rsidP="00FD4030">
      <w:pPr>
        <w:jc w:val="right"/>
      </w:pPr>
      <w:r w:rsidRPr="00FD4030">
        <w:t>_______________________________________</w:t>
      </w:r>
    </w:p>
    <w:p w:rsidR="00FD4030" w:rsidRPr="00FD4030" w:rsidRDefault="00FD4030" w:rsidP="00FD4030">
      <w:pPr>
        <w:jc w:val="right"/>
      </w:pPr>
      <w:r w:rsidRPr="00FD4030">
        <w:t>Почтовый адрес:________________________</w:t>
      </w:r>
    </w:p>
    <w:p w:rsidR="00FD4030" w:rsidRPr="00FD4030" w:rsidRDefault="00FD4030" w:rsidP="00FD4030">
      <w:pPr>
        <w:jc w:val="right"/>
      </w:pPr>
      <w:r w:rsidRPr="00FD4030">
        <w:t>_______________________________________</w:t>
      </w:r>
    </w:p>
    <w:p w:rsidR="00FD4030" w:rsidRPr="00FD4030" w:rsidRDefault="00FD4030" w:rsidP="00FD4030">
      <w:pPr>
        <w:jc w:val="right"/>
      </w:pPr>
      <w:r w:rsidRPr="00FD4030">
        <w:t>Контактный телефон:____________________</w:t>
      </w:r>
    </w:p>
    <w:p w:rsidR="00FD4030" w:rsidRPr="00FD4030" w:rsidRDefault="00FD4030" w:rsidP="00FD4030">
      <w:pPr>
        <w:ind w:right="-284"/>
        <w:jc w:val="center"/>
      </w:pPr>
      <w:r w:rsidRPr="00FD4030">
        <w:t>ЗАЯВКА НА УЧАСТИЕ В АУКЦИОНЕ  ЛОТ №___</w:t>
      </w:r>
    </w:p>
    <w:p w:rsidR="00FD4030" w:rsidRPr="00FD4030" w:rsidRDefault="00FD4030" w:rsidP="00FD4030">
      <w:r w:rsidRPr="00FD4030">
        <w:t>г. Ершов</w:t>
      </w:r>
      <w:r w:rsidRPr="00FD4030">
        <w:tab/>
      </w:r>
      <w:r w:rsidRPr="00FD4030">
        <w:tab/>
      </w:r>
      <w:r w:rsidRPr="00FD4030">
        <w:tab/>
      </w:r>
      <w:r w:rsidRPr="00FD4030">
        <w:tab/>
      </w:r>
      <w:r w:rsidRPr="00FD4030">
        <w:tab/>
      </w:r>
      <w:r w:rsidRPr="00FD4030">
        <w:tab/>
        <w:t xml:space="preserve">«____»________________20__ г.     __________________________________________________________________                                                                                              </w:t>
      </w:r>
    </w:p>
    <w:p w:rsidR="00FD4030" w:rsidRPr="00FD4030" w:rsidRDefault="00FD4030" w:rsidP="00FD4030">
      <w:r w:rsidRPr="00FD4030">
        <w:t xml:space="preserve">     (для физического лица: Ф.И.О., адрес регистрации,  паспортные данные;</w:t>
      </w:r>
    </w:p>
    <w:p w:rsidR="00FD4030" w:rsidRPr="00FD4030" w:rsidRDefault="00FD4030" w:rsidP="00FD4030">
      <w:r w:rsidRPr="00FD4030">
        <w:t>__________________________________________________________________</w:t>
      </w:r>
    </w:p>
    <w:p w:rsidR="00FD4030" w:rsidRPr="00FD4030" w:rsidRDefault="00FD4030" w:rsidP="00FD4030">
      <w:r w:rsidRPr="00FD4030">
        <w:t>для юридического лица: полное наименование, юридический адрес,  ОГРН, ИНН;</w:t>
      </w:r>
    </w:p>
    <w:p w:rsidR="00FD4030" w:rsidRPr="00FD4030" w:rsidRDefault="00FD4030" w:rsidP="00FD4030">
      <w:r w:rsidRPr="00FD4030">
        <w:t>__________________________________________________________________</w:t>
      </w:r>
    </w:p>
    <w:p w:rsidR="00FD4030" w:rsidRPr="00FD4030" w:rsidRDefault="00FD4030" w:rsidP="00FD4030">
      <w:r w:rsidRPr="00FD4030">
        <w:t>для индивидуального предпринимателя: Ф.И.О., адрес регистрации, ОГРН, ИНН)</w:t>
      </w:r>
    </w:p>
    <w:p w:rsidR="00FD4030" w:rsidRPr="00FD4030" w:rsidRDefault="00FD4030" w:rsidP="00FD4030">
      <w:r w:rsidRPr="00FD4030">
        <w:t>Представитель заявителя ___________________________________________</w:t>
      </w:r>
    </w:p>
    <w:p w:rsidR="00FD4030" w:rsidRPr="00FD4030" w:rsidRDefault="00FD4030" w:rsidP="00FD4030">
      <w:r w:rsidRPr="00FD4030">
        <w:t>Действует на основании доверенности _______________________________</w:t>
      </w:r>
    </w:p>
    <w:p w:rsidR="00FD4030" w:rsidRPr="00FD4030" w:rsidRDefault="00FD4030" w:rsidP="00FD4030">
      <w:r w:rsidRPr="00FD4030">
        <w:t>Документ, удостоверяющий личность доверенного лица _________________</w:t>
      </w:r>
    </w:p>
    <w:p w:rsidR="00FD4030" w:rsidRPr="00FD4030" w:rsidRDefault="00FD4030" w:rsidP="00FD4030">
      <w:r w:rsidRPr="00FD4030">
        <w:t>(наименование документа, серия, номер, дата, кем выдан)</w:t>
      </w:r>
    </w:p>
    <w:p w:rsidR="00FD4030" w:rsidRPr="00FD4030" w:rsidRDefault="00FD4030" w:rsidP="00FD4030">
      <w:r w:rsidRPr="00FD4030">
        <w:t>Со сведениями, изложенными в извещении о проведении аукциона на  право  заключения договоров  аренды земельных  участков ознакомлен и согласен.</w:t>
      </w:r>
    </w:p>
    <w:p w:rsidR="00FD4030" w:rsidRPr="00FD4030" w:rsidRDefault="00FD4030" w:rsidP="00FD4030">
      <w:r w:rsidRPr="00FD4030">
        <w:t>Заявитель принял решение об участие в аукционе на  право  заключения договора  аренды земельного  участка.</w:t>
      </w:r>
    </w:p>
    <w:p w:rsidR="00FD4030" w:rsidRPr="00FD4030" w:rsidRDefault="00FD4030" w:rsidP="00FD4030">
      <w:r w:rsidRPr="00FD4030">
        <w:t>Местоположение земельного участка:__________________________________ __________________________________________________________________</w:t>
      </w:r>
    </w:p>
    <w:p w:rsidR="00FD4030" w:rsidRPr="00FD4030" w:rsidRDefault="00FD4030" w:rsidP="00FD4030">
      <w:r w:rsidRPr="00FD4030">
        <w:t>Площадь земельного участка: ______________________________ кв.м.</w:t>
      </w:r>
    </w:p>
    <w:p w:rsidR="00FD4030" w:rsidRPr="00FD4030" w:rsidRDefault="00FD4030" w:rsidP="00FD4030">
      <w:r w:rsidRPr="00FD4030">
        <w:t>Кадастровый номер земельного участка: __________________________________________________________________</w:t>
      </w:r>
    </w:p>
    <w:p w:rsidR="00FD4030" w:rsidRPr="00FD4030" w:rsidRDefault="00FD4030" w:rsidP="00FD4030">
      <w:r w:rsidRPr="00FD4030">
        <w:t>Разрешенное использование земельного участка: ________________________________________________________________</w:t>
      </w:r>
    </w:p>
    <w:p w:rsidR="00FD4030" w:rsidRPr="00FD4030" w:rsidRDefault="00FD4030" w:rsidP="00FD4030">
      <w:r w:rsidRPr="00FD4030">
        <w:t>Категория земель: ____________________________________________________</w:t>
      </w:r>
    </w:p>
    <w:p w:rsidR="00FD4030" w:rsidRPr="00FD4030" w:rsidRDefault="00FD4030" w:rsidP="00FD4030">
      <w:r w:rsidRPr="00FD4030">
        <w:t>В границах территориальной зоны:____________________________________</w:t>
      </w:r>
    </w:p>
    <w:p w:rsidR="00FD4030" w:rsidRPr="00FD4030" w:rsidRDefault="00FD4030" w:rsidP="00FD4030">
      <w:r w:rsidRPr="00FD4030">
        <w:t>__________________________________________________________________</w:t>
      </w:r>
    </w:p>
    <w:p w:rsidR="00FD4030" w:rsidRPr="00FD4030" w:rsidRDefault="00FD4030" w:rsidP="00FD4030">
      <w:r w:rsidRPr="00FD4030">
        <w:t>Ограничения в использовании земельного участка: __________________________________________________________________</w:t>
      </w:r>
    </w:p>
    <w:p w:rsidR="00FD4030" w:rsidRPr="00FD4030" w:rsidRDefault="00FD4030" w:rsidP="00FD4030">
      <w:pPr>
        <w:ind w:right="-284"/>
        <w:jc w:val="both"/>
      </w:pPr>
      <w:r w:rsidRPr="00FD4030">
        <w:t>Претендент обязуется:</w:t>
      </w:r>
    </w:p>
    <w:p w:rsidR="00FD4030" w:rsidRPr="00FD4030" w:rsidRDefault="00FD4030" w:rsidP="00FD4030">
      <w:pPr>
        <w:pStyle w:val="a3"/>
        <w:spacing w:line="280" w:lineRule="exact"/>
        <w:ind w:right="-1" w:firstLine="709"/>
        <w:rPr>
          <w:rFonts w:ascii="Times New Roman" w:hAnsi="Times New Roman" w:cs="Times New Roman"/>
          <w:sz w:val="24"/>
          <w:szCs w:val="24"/>
        </w:rPr>
      </w:pPr>
      <w:r w:rsidRPr="00FD4030">
        <w:rPr>
          <w:rFonts w:ascii="Times New Roman" w:hAnsi="Times New Roman" w:cs="Times New Roman"/>
          <w:sz w:val="24"/>
          <w:szCs w:val="24"/>
        </w:rPr>
        <w:t xml:space="preserve">1. Соблюдать условия аукциона, содержащиеся в информационном сообщении администрации Ершовского муниципального района о проведении аукциона, опубликованное в газете «Степной край» от ___________ г. №___________,  в информационном сообщении, размещенном на официальном сайте Ершовского муниципального района </w:t>
      </w:r>
      <w:r w:rsidRPr="00FD4030">
        <w:rPr>
          <w:rFonts w:ascii="Times New Roman" w:hAnsi="Times New Roman" w:cs="Times New Roman"/>
          <w:color w:val="000000"/>
          <w:sz w:val="24"/>
          <w:szCs w:val="24"/>
        </w:rPr>
        <w:t>и</w:t>
      </w:r>
      <w:r w:rsidRPr="00FD4030">
        <w:rPr>
          <w:rFonts w:ascii="Times New Roman" w:hAnsi="Times New Roman" w:cs="Times New Roman"/>
          <w:sz w:val="24"/>
          <w:szCs w:val="24"/>
        </w:rPr>
        <w:t xml:space="preserve"> официальном сайте торгов - torgi.gov.ru,</w:t>
      </w:r>
      <w:r w:rsidRPr="00FD4030">
        <w:rPr>
          <w:rFonts w:ascii="Times New Roman" w:hAnsi="Times New Roman" w:cs="Times New Roman"/>
          <w:color w:val="000000"/>
          <w:sz w:val="24"/>
          <w:szCs w:val="24"/>
        </w:rPr>
        <w:t xml:space="preserve">  а также порядок проведения аукциона, установленный действующим законодательством</w:t>
      </w:r>
      <w:r w:rsidRPr="00FD4030">
        <w:rPr>
          <w:rFonts w:ascii="Times New Roman" w:hAnsi="Times New Roman" w:cs="Times New Roman"/>
          <w:sz w:val="24"/>
          <w:szCs w:val="24"/>
        </w:rPr>
        <w:t>.</w:t>
      </w:r>
    </w:p>
    <w:p w:rsidR="00FD4030" w:rsidRPr="00FD4030" w:rsidRDefault="00FD4030" w:rsidP="00FD4030">
      <w:pPr>
        <w:spacing w:line="280" w:lineRule="exact"/>
        <w:ind w:right="-1" w:firstLine="709"/>
        <w:jc w:val="both"/>
      </w:pPr>
      <w:r w:rsidRPr="00FD4030">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FD4030" w:rsidRPr="00FD4030" w:rsidRDefault="00FD4030" w:rsidP="00FD4030">
      <w:pPr>
        <w:spacing w:line="280" w:lineRule="exact"/>
        <w:ind w:right="-1" w:firstLine="709"/>
        <w:jc w:val="both"/>
      </w:pPr>
      <w:r w:rsidRPr="00FD4030">
        <w:lastRenderedPageBreak/>
        <w:t xml:space="preserve">К заявке прилагаются документы в соответствии с перечнем, указанным в извещении о проведении аукциона. </w:t>
      </w:r>
    </w:p>
    <w:p w:rsidR="003703A7" w:rsidRDefault="003703A7" w:rsidP="00FD4030">
      <w:pPr>
        <w:spacing w:line="280" w:lineRule="exact"/>
        <w:ind w:right="-284" w:firstLine="708"/>
        <w:jc w:val="both"/>
      </w:pPr>
    </w:p>
    <w:p w:rsidR="003703A7" w:rsidRDefault="003703A7" w:rsidP="00FD4030">
      <w:pPr>
        <w:spacing w:line="280" w:lineRule="exact"/>
        <w:ind w:right="-284" w:firstLine="708"/>
        <w:jc w:val="both"/>
      </w:pPr>
    </w:p>
    <w:p w:rsidR="003703A7" w:rsidRDefault="003703A7" w:rsidP="00FD4030">
      <w:pPr>
        <w:spacing w:line="280" w:lineRule="exact"/>
        <w:ind w:right="-284" w:firstLine="708"/>
        <w:jc w:val="both"/>
      </w:pPr>
    </w:p>
    <w:p w:rsidR="003703A7" w:rsidRDefault="003703A7" w:rsidP="00FD4030">
      <w:pPr>
        <w:spacing w:line="280" w:lineRule="exact"/>
        <w:ind w:right="-284" w:firstLine="708"/>
        <w:jc w:val="both"/>
      </w:pPr>
    </w:p>
    <w:p w:rsidR="00FD4030" w:rsidRPr="00FD4030" w:rsidRDefault="00FD4030" w:rsidP="00FD4030">
      <w:pPr>
        <w:spacing w:line="280" w:lineRule="exact"/>
        <w:ind w:right="-284" w:firstLine="708"/>
        <w:jc w:val="both"/>
      </w:pPr>
      <w:r w:rsidRPr="00FD4030">
        <w:t xml:space="preserve">Банковские реквизиты для возврата задатка: </w:t>
      </w:r>
    </w:p>
    <w:p w:rsidR="00FD4030" w:rsidRPr="00FD4030" w:rsidRDefault="00FD4030" w:rsidP="00FD4030">
      <w:pPr>
        <w:spacing w:line="280" w:lineRule="exact"/>
        <w:ind w:right="-284"/>
        <w:jc w:val="both"/>
      </w:pPr>
      <w:r w:rsidRPr="00FD4030">
        <w:t>___________________________________________________________________</w:t>
      </w:r>
    </w:p>
    <w:p w:rsidR="00FD4030" w:rsidRPr="00FD4030" w:rsidRDefault="00FD4030" w:rsidP="00FD4030">
      <w:pPr>
        <w:ind w:right="-284"/>
        <w:jc w:val="both"/>
      </w:pPr>
      <w:r w:rsidRPr="00FD4030">
        <w:t>____________________________________________________________________</w:t>
      </w:r>
    </w:p>
    <w:p w:rsidR="00FD4030" w:rsidRPr="00FD4030" w:rsidRDefault="00FD4030" w:rsidP="00FD4030">
      <w:pPr>
        <w:ind w:right="-284"/>
        <w:jc w:val="both"/>
      </w:pPr>
      <w:r w:rsidRPr="00FD4030">
        <w:t>ОГРН ___________________   ИНН_________________</w:t>
      </w:r>
    </w:p>
    <w:p w:rsidR="00FD4030" w:rsidRPr="00FD4030" w:rsidRDefault="00FD4030" w:rsidP="00FD4030">
      <w:pPr>
        <w:ind w:right="-284"/>
        <w:jc w:val="both"/>
      </w:pPr>
      <w:r w:rsidRPr="00FD4030">
        <w:t>3. С проектом договора аренды земельного участка и извещением о проведении аукциона ознакомлен (а), об отсутствии ряда сетей инженерно-технического обеспечения осведомлен (а), претензий к организатору аукциона не имею.</w:t>
      </w:r>
    </w:p>
    <w:p w:rsidR="00FD4030" w:rsidRPr="00FD4030" w:rsidRDefault="00FD4030" w:rsidP="00FD4030">
      <w:pPr>
        <w:ind w:right="-284"/>
        <w:jc w:val="both"/>
      </w:pPr>
      <w:r w:rsidRPr="00FD4030">
        <w:t>Подпись ЗАЯВИТЕЛЯ (его уполномоченного представителя)____________________</w:t>
      </w:r>
    </w:p>
    <w:p w:rsidR="00FD4030" w:rsidRPr="00FD4030" w:rsidRDefault="00FD4030" w:rsidP="00FD4030">
      <w:pPr>
        <w:ind w:right="-284"/>
        <w:jc w:val="both"/>
      </w:pPr>
      <w:r w:rsidRPr="00FD4030">
        <w:t>Дата  «_______» ________________ 20_____ г.</w:t>
      </w:r>
    </w:p>
    <w:p w:rsidR="00FD4030" w:rsidRPr="00FD4030" w:rsidRDefault="00FD4030" w:rsidP="00FD4030">
      <w:pPr>
        <w:ind w:right="-284"/>
        <w:jc w:val="both"/>
      </w:pPr>
      <w:r w:rsidRPr="00FD4030">
        <w:t xml:space="preserve">Заявка № _____  принята Организатором аукциона </w:t>
      </w:r>
    </w:p>
    <w:p w:rsidR="00FD4030" w:rsidRPr="00FD4030" w:rsidRDefault="00FD4030" w:rsidP="00FD4030">
      <w:pPr>
        <w:jc w:val="both"/>
      </w:pPr>
      <w:r w:rsidRPr="00FD4030">
        <w:t>«____» _______________ 20 ___ г.  час.______ мин. _____ Подпись_________</w:t>
      </w:r>
    </w:p>
    <w:p w:rsidR="00FD4030" w:rsidRPr="00FD4030" w:rsidRDefault="00FD4030" w:rsidP="00FD4030">
      <w:pPr>
        <w:jc w:val="both"/>
      </w:pPr>
      <w:r w:rsidRPr="00FD4030">
        <w:t>В соответствии с Федеральным Законом № 152-ФЗ от 27.07.2006 «О персональных данных» подтверждаю свое согласие на обработку моих персональных данных.</w:t>
      </w:r>
    </w:p>
    <w:p w:rsidR="00FD4030" w:rsidRPr="00FD4030" w:rsidRDefault="00FD4030" w:rsidP="00FD4030">
      <w:pPr>
        <w:jc w:val="center"/>
      </w:pPr>
      <w:r w:rsidRPr="00FD4030">
        <w:t xml:space="preserve">                    </w:t>
      </w:r>
    </w:p>
    <w:p w:rsidR="00FD4030" w:rsidRPr="00FD4030" w:rsidRDefault="00FD4030" w:rsidP="00FD4030">
      <w:pPr>
        <w:jc w:val="center"/>
      </w:pPr>
    </w:p>
    <w:p w:rsidR="00FD4030" w:rsidRPr="00FD4030" w:rsidRDefault="00FD4030" w:rsidP="00FD4030">
      <w:pPr>
        <w:jc w:val="center"/>
      </w:pPr>
    </w:p>
    <w:p w:rsidR="00FD4030" w:rsidRPr="00FD4030" w:rsidRDefault="00FD4030" w:rsidP="00FD4030">
      <w:pPr>
        <w:jc w:val="center"/>
      </w:pPr>
      <w:r w:rsidRPr="00FD4030">
        <w:t xml:space="preserve">                 </w:t>
      </w:r>
    </w:p>
    <w:p w:rsidR="00FD4030" w:rsidRPr="00FD4030" w:rsidRDefault="00FD4030" w:rsidP="00FD4030">
      <w:pPr>
        <w:jc w:val="center"/>
      </w:pPr>
    </w:p>
    <w:p w:rsidR="00FD4030" w:rsidRPr="00FD4030" w:rsidRDefault="00FD4030" w:rsidP="00FD4030">
      <w:pPr>
        <w:jc w:val="center"/>
      </w:pPr>
      <w:r w:rsidRPr="00FD4030">
        <w:t xml:space="preserve">                  </w:t>
      </w:r>
    </w:p>
    <w:p w:rsidR="00FD4030" w:rsidRPr="00FD4030" w:rsidRDefault="00FD4030" w:rsidP="00FD4030">
      <w:pPr>
        <w:jc w:val="center"/>
      </w:pPr>
    </w:p>
    <w:p w:rsidR="00FD4030" w:rsidRPr="00FD4030" w:rsidRDefault="00FD4030" w:rsidP="00FD4030">
      <w:pPr>
        <w:jc w:val="center"/>
      </w:pPr>
      <w:r w:rsidRPr="00FD4030">
        <w:t xml:space="preserve">                                                               </w:t>
      </w:r>
    </w:p>
    <w:p w:rsidR="00FD4030" w:rsidRPr="00FD4030" w:rsidRDefault="00FD4030" w:rsidP="00FD4030">
      <w:pPr>
        <w:jc w:val="center"/>
      </w:pPr>
    </w:p>
    <w:p w:rsidR="003703A7" w:rsidRDefault="00FD4030" w:rsidP="00FD4030">
      <w:pPr>
        <w:jc w:val="center"/>
      </w:pPr>
      <w:r w:rsidRPr="00FD4030">
        <w:t xml:space="preserve">                                                             </w:t>
      </w: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3703A7" w:rsidRDefault="003703A7" w:rsidP="00FD4030">
      <w:pPr>
        <w:jc w:val="center"/>
      </w:pPr>
    </w:p>
    <w:p w:rsidR="00574584" w:rsidRDefault="003703A7" w:rsidP="00301903">
      <w:pPr>
        <w:jc w:val="center"/>
      </w:pPr>
      <w:r>
        <w:t xml:space="preserve">                                                               </w:t>
      </w:r>
    </w:p>
    <w:p w:rsidR="00574584" w:rsidRDefault="00574584" w:rsidP="00301903">
      <w:pPr>
        <w:jc w:val="center"/>
      </w:pPr>
    </w:p>
    <w:p w:rsidR="00574584" w:rsidRDefault="00574584" w:rsidP="00301903">
      <w:pPr>
        <w:jc w:val="center"/>
      </w:pPr>
    </w:p>
    <w:p w:rsidR="00574584" w:rsidRDefault="00574584" w:rsidP="00301903">
      <w:pPr>
        <w:jc w:val="center"/>
      </w:pPr>
    </w:p>
    <w:p w:rsidR="00574584" w:rsidRDefault="00574584" w:rsidP="00301903">
      <w:pPr>
        <w:jc w:val="center"/>
      </w:pPr>
    </w:p>
    <w:p w:rsidR="00574584" w:rsidRDefault="00574584" w:rsidP="00301903">
      <w:pPr>
        <w:jc w:val="center"/>
      </w:pPr>
    </w:p>
    <w:p w:rsidR="00574584" w:rsidRDefault="00574584" w:rsidP="00301903">
      <w:pPr>
        <w:jc w:val="center"/>
      </w:pPr>
    </w:p>
    <w:p w:rsidR="001B4194" w:rsidRDefault="001B4194" w:rsidP="00301903">
      <w:pPr>
        <w:jc w:val="center"/>
      </w:pPr>
    </w:p>
    <w:p w:rsidR="00FD4030" w:rsidRPr="00FD4030" w:rsidRDefault="00FD4030" w:rsidP="00301903">
      <w:pPr>
        <w:jc w:val="center"/>
      </w:pPr>
      <w:r w:rsidRPr="00FD4030">
        <w:t xml:space="preserve">Приложение № 2 к </w:t>
      </w:r>
      <w:r w:rsidR="00301903">
        <w:t>извещению о проведении аукциона</w:t>
      </w:r>
    </w:p>
    <w:p w:rsidR="00FD4030" w:rsidRPr="00FD4030" w:rsidRDefault="00FD4030" w:rsidP="00FD4030">
      <w:pPr>
        <w:jc w:val="center"/>
      </w:pPr>
      <w:r w:rsidRPr="00FD4030">
        <w:t xml:space="preserve">                                                            </w:t>
      </w:r>
    </w:p>
    <w:p w:rsidR="00FD4030" w:rsidRPr="00FD4030" w:rsidRDefault="00FD4030" w:rsidP="00FD4030">
      <w:pPr>
        <w:jc w:val="center"/>
      </w:pPr>
      <w:r w:rsidRPr="00FD4030">
        <w:t xml:space="preserve">                </w:t>
      </w:r>
    </w:p>
    <w:p w:rsidR="000C7EDC" w:rsidRPr="000C7EDC" w:rsidRDefault="000C7EDC" w:rsidP="000C7EDC">
      <w:pPr>
        <w:jc w:val="center"/>
      </w:pPr>
      <w:r w:rsidRPr="000C7EDC">
        <w:t>Проект договора № _______</w:t>
      </w:r>
    </w:p>
    <w:p w:rsidR="000C7EDC" w:rsidRPr="000C7EDC" w:rsidRDefault="000C7EDC" w:rsidP="000C7EDC">
      <w:pPr>
        <w:jc w:val="center"/>
      </w:pPr>
      <w:r w:rsidRPr="000C7EDC">
        <w:t xml:space="preserve">аренды,  находящегося в государственной собственности, </w:t>
      </w:r>
    </w:p>
    <w:p w:rsidR="000C7EDC" w:rsidRPr="000C7EDC" w:rsidRDefault="000C7EDC" w:rsidP="000C7EDC">
      <w:pPr>
        <w:jc w:val="center"/>
      </w:pPr>
      <w:r w:rsidRPr="000C7EDC">
        <w:t>земельного участка кадастровый номер: _______________</w:t>
      </w:r>
    </w:p>
    <w:p w:rsidR="000C7EDC" w:rsidRPr="000C7EDC" w:rsidRDefault="000C7EDC" w:rsidP="000C7EDC">
      <w:pPr>
        <w:jc w:val="both"/>
      </w:pPr>
      <w:r w:rsidRPr="000C7EDC">
        <w:t xml:space="preserve">г. Ершов                            </w:t>
      </w:r>
      <w:r w:rsidRPr="000C7EDC">
        <w:tab/>
        <w:t xml:space="preserve">           </w:t>
      </w:r>
      <w:r w:rsidRPr="000C7EDC">
        <w:tab/>
        <w:t xml:space="preserve">       «____»____________20___г.</w:t>
      </w:r>
    </w:p>
    <w:p w:rsidR="000C7EDC" w:rsidRPr="000C7EDC" w:rsidRDefault="000C7EDC" w:rsidP="000C7EDC">
      <w:pPr>
        <w:pStyle w:val="a3"/>
        <w:rPr>
          <w:rFonts w:ascii="Times New Roman" w:hAnsi="Times New Roman" w:cs="Times New Roman"/>
          <w:sz w:val="24"/>
          <w:szCs w:val="24"/>
        </w:rPr>
      </w:pPr>
      <w:r w:rsidRPr="000C7EDC">
        <w:rPr>
          <w:rFonts w:ascii="Times New Roman" w:hAnsi="Times New Roman" w:cs="Times New Roman"/>
          <w:sz w:val="24"/>
          <w:szCs w:val="24"/>
        </w:rPr>
        <w:tab/>
        <w:t xml:space="preserve">Администрация Ершовского муниципального района, в лице главы Ершовского муниципального района (Ф.И.О.),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0C7EDC" w:rsidRPr="000C7EDC" w:rsidRDefault="000C7EDC" w:rsidP="000C7EDC">
      <w:pPr>
        <w:jc w:val="both"/>
      </w:pPr>
      <w:r w:rsidRPr="000C7EDC">
        <w:t>(для физического лица: Ф.И.О., адрес регистрации, паспортные данные;</w:t>
      </w:r>
    </w:p>
    <w:p w:rsidR="000C7EDC" w:rsidRPr="000C7EDC" w:rsidRDefault="000C7EDC" w:rsidP="000C7EDC">
      <w:pPr>
        <w:pStyle w:val="a3"/>
        <w:rPr>
          <w:rFonts w:ascii="Times New Roman" w:hAnsi="Times New Roman" w:cs="Times New Roman"/>
          <w:sz w:val="24"/>
          <w:szCs w:val="24"/>
        </w:rPr>
      </w:pPr>
      <w:r w:rsidRPr="000C7EDC">
        <w:rPr>
          <w:rFonts w:ascii="Times New Roman" w:hAnsi="Times New Roman" w:cs="Times New Roman"/>
          <w:sz w:val="24"/>
          <w:szCs w:val="24"/>
        </w:rPr>
        <w:t>__________________________________________________________________</w:t>
      </w:r>
    </w:p>
    <w:p w:rsidR="000C7EDC" w:rsidRPr="000C7EDC" w:rsidRDefault="000C7EDC" w:rsidP="000C7EDC">
      <w:pPr>
        <w:pStyle w:val="a3"/>
        <w:rPr>
          <w:rFonts w:ascii="Times New Roman" w:hAnsi="Times New Roman" w:cs="Times New Roman"/>
          <w:sz w:val="24"/>
          <w:szCs w:val="24"/>
        </w:rPr>
      </w:pPr>
      <w:r w:rsidRPr="000C7EDC">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_____________________________________________________________</w:t>
      </w:r>
    </w:p>
    <w:p w:rsidR="000C7EDC" w:rsidRPr="000C7EDC" w:rsidRDefault="000C7EDC" w:rsidP="000C7EDC">
      <w:pPr>
        <w:jc w:val="both"/>
      </w:pPr>
      <w:r w:rsidRPr="000C7EDC">
        <w:t>для индивидуального предпринимателя: Ф.И.О., адрес регистрации, ОГРН, ИНН),</w:t>
      </w:r>
    </w:p>
    <w:p w:rsidR="000C7EDC" w:rsidRPr="000C7EDC" w:rsidRDefault="000C7EDC" w:rsidP="000C7EDC">
      <w:pPr>
        <w:jc w:val="both"/>
      </w:pPr>
      <w:r w:rsidRPr="000C7EDC">
        <w:t xml:space="preserve">именуемый (ая, ое) в дальнейшем «Арендатор» с другой стороны, на основании протокола аукциона на право заключения договоров аренды земельного участка (протокола рассмотрения заявок на участие в аукционе на право заключения договоров аренды земельных участков) от __________ 20_____ г., заключили настоящий договор (далее - Договор) о нижеследующем: </w:t>
      </w:r>
    </w:p>
    <w:p w:rsidR="000C7EDC" w:rsidRPr="000C7EDC" w:rsidRDefault="000C7EDC" w:rsidP="000C7EDC">
      <w:pPr>
        <w:jc w:val="both"/>
      </w:pPr>
      <w:r w:rsidRPr="000C7EDC">
        <w:t xml:space="preserve">                                  </w:t>
      </w:r>
    </w:p>
    <w:p w:rsidR="000C7EDC" w:rsidRPr="000C7EDC" w:rsidRDefault="000C7EDC" w:rsidP="000C7EDC">
      <w:pPr>
        <w:jc w:val="both"/>
      </w:pPr>
      <w:r w:rsidRPr="000C7EDC">
        <w:t xml:space="preserve">                                            1. Предмет Договора</w:t>
      </w:r>
    </w:p>
    <w:p w:rsidR="000C7EDC" w:rsidRPr="000C7EDC" w:rsidRDefault="000C7EDC" w:rsidP="000C7EDC">
      <w:pPr>
        <w:jc w:val="both"/>
      </w:pPr>
      <w:r w:rsidRPr="000C7EDC">
        <w:tab/>
        <w:t xml:space="preserve">1.1. Арендодатель предоставляет, а Арендатор принимает в аренду земельный участок, находящийся в государственной собственности, из земель ___________________, в границах территориальной зоны__________________________ с кадастровым номером: ________________, общей площадью __________  кв.м (далее -Участок), </w:t>
      </w:r>
      <w:r w:rsidRPr="000C7EDC">
        <w:rPr>
          <w:color w:val="000000"/>
        </w:rPr>
        <w:t xml:space="preserve">разрешенное использование земельного участка: </w:t>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r>
      <w:r w:rsidRPr="000C7EDC">
        <w:rPr>
          <w:color w:val="000000"/>
        </w:rPr>
        <w:softHyphen/>
        <w:t>_________________</w:t>
      </w:r>
      <w:r w:rsidRPr="000C7EDC">
        <w:t xml:space="preserve">, адрес земельного участка: _______________________. </w:t>
      </w:r>
    </w:p>
    <w:p w:rsidR="000C7EDC" w:rsidRPr="000C7EDC" w:rsidRDefault="000C7EDC" w:rsidP="000C7EDC">
      <w:pPr>
        <w:jc w:val="both"/>
      </w:pPr>
      <w:r w:rsidRPr="000C7EDC">
        <w:t>Ограничения в использовании земельного участка: ______________________.</w:t>
      </w:r>
    </w:p>
    <w:p w:rsidR="000C7EDC" w:rsidRPr="000C7EDC" w:rsidRDefault="000C7EDC" w:rsidP="000C7EDC">
      <w:pPr>
        <w:jc w:val="both"/>
      </w:pPr>
      <w:r w:rsidRPr="000C7EDC">
        <w:t>1.2.  Особые условия использования земельного участка:_________________.</w:t>
      </w:r>
    </w:p>
    <w:p w:rsidR="000C7EDC" w:rsidRPr="000C7EDC" w:rsidRDefault="000C7EDC" w:rsidP="000C7EDC">
      <w:pPr>
        <w:jc w:val="both"/>
      </w:pPr>
      <w:r w:rsidRPr="000C7EDC">
        <w:t>1.3.На участке имеются: ______________________________________.</w:t>
      </w:r>
    </w:p>
    <w:p w:rsidR="000C7EDC" w:rsidRPr="000C7EDC" w:rsidRDefault="000C7EDC" w:rsidP="000C7EDC">
      <w:pPr>
        <w:jc w:val="both"/>
      </w:pPr>
      <w:r w:rsidRPr="000C7EDC">
        <w:t xml:space="preserve">                                          (объекты недвижимого имущества и их характеристики)</w:t>
      </w:r>
    </w:p>
    <w:p w:rsidR="000C7EDC" w:rsidRPr="000C7EDC" w:rsidRDefault="000C7EDC" w:rsidP="000C7EDC">
      <w:pPr>
        <w:jc w:val="both"/>
      </w:pPr>
      <w:r w:rsidRPr="000C7EDC">
        <w:t xml:space="preserve">                                 </w:t>
      </w:r>
    </w:p>
    <w:p w:rsidR="000C7EDC" w:rsidRPr="000C7EDC" w:rsidRDefault="000C7EDC" w:rsidP="000C7EDC">
      <w:pPr>
        <w:jc w:val="both"/>
      </w:pPr>
      <w:r w:rsidRPr="000C7EDC">
        <w:t xml:space="preserve">                                     2. Срок действия Договора</w:t>
      </w:r>
    </w:p>
    <w:p w:rsidR="000C7EDC" w:rsidRPr="000C7EDC" w:rsidRDefault="000C7EDC" w:rsidP="000C7EDC">
      <w:pPr>
        <w:jc w:val="both"/>
      </w:pPr>
      <w:r w:rsidRPr="000C7EDC">
        <w:t>2.1. Договор заключен сроком на _____ (прописью)  месяцев (лет).</w:t>
      </w:r>
      <w:r w:rsidRPr="000C7EDC">
        <w:tab/>
      </w:r>
    </w:p>
    <w:p w:rsidR="000C7EDC" w:rsidRPr="000C7EDC" w:rsidRDefault="000C7EDC" w:rsidP="000C7EDC">
      <w:pPr>
        <w:tabs>
          <w:tab w:val="left" w:pos="1134"/>
        </w:tabs>
        <w:jc w:val="both"/>
      </w:pPr>
      <w:r w:rsidRPr="000C7EDC">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0C7EDC" w:rsidRPr="000C7EDC" w:rsidRDefault="000C7EDC" w:rsidP="000C7EDC">
      <w:pPr>
        <w:jc w:val="both"/>
      </w:pPr>
      <w:r w:rsidRPr="000C7EDC">
        <w:t xml:space="preserve">                           3. Размер и условия внесения арендной платы</w:t>
      </w:r>
    </w:p>
    <w:p w:rsidR="000C7EDC" w:rsidRPr="000C7EDC" w:rsidRDefault="000C7EDC" w:rsidP="000C7EDC">
      <w:pPr>
        <w:jc w:val="both"/>
      </w:pPr>
      <w:r w:rsidRPr="000C7EDC">
        <w:t>3.1. Годовой размер арендной платы за Участок составляет _______ (прописью) рублей ____ копеек.</w:t>
      </w:r>
    </w:p>
    <w:p w:rsidR="000C7EDC" w:rsidRPr="000C7EDC" w:rsidRDefault="000C7EDC" w:rsidP="000C7EDC">
      <w:pPr>
        <w:ind w:firstLine="709"/>
        <w:jc w:val="both"/>
      </w:pPr>
      <w:r w:rsidRPr="000C7EDC">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(р/с) 03100643000000016000</w:t>
      </w:r>
    </w:p>
    <w:p w:rsidR="000C7EDC" w:rsidRPr="000C7EDC" w:rsidRDefault="000C7EDC" w:rsidP="000C7EDC">
      <w:pPr>
        <w:ind w:firstLine="709"/>
        <w:jc w:val="both"/>
      </w:pPr>
      <w:r w:rsidRPr="000C7EDC">
        <w:t xml:space="preserve">Банк:  Отделение Саратов Банка России//УФК по Саратовской области, г. Саратов, БИК 016311121, КБК 70611105013050000120, ОКТМО </w:t>
      </w:r>
      <w:r w:rsidRPr="000C7EDC">
        <w:rPr>
          <w:color w:val="000000" w:themeColor="text1"/>
        </w:rPr>
        <w:t>63617457</w:t>
      </w:r>
      <w:r w:rsidRPr="000C7EDC">
        <w:rPr>
          <w:color w:val="FF0000"/>
        </w:rPr>
        <w:t>.</w:t>
      </w:r>
      <w:r w:rsidRPr="000C7EDC">
        <w:t xml:space="preserve">  </w:t>
      </w:r>
    </w:p>
    <w:p w:rsidR="000C7EDC" w:rsidRPr="000C7EDC" w:rsidRDefault="000C7EDC" w:rsidP="000C7EDC">
      <w:pPr>
        <w:ind w:firstLine="709"/>
        <w:jc w:val="both"/>
      </w:pPr>
      <w:r w:rsidRPr="000C7EDC">
        <w:t xml:space="preserve"> </w:t>
      </w:r>
      <w:r w:rsidRPr="000C7EDC">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w:t>
      </w:r>
      <w:r w:rsidRPr="000C7EDC">
        <w:tab/>
        <w:t>, подписанного Сторонами.</w:t>
      </w:r>
    </w:p>
    <w:p w:rsidR="000C7EDC" w:rsidRDefault="000C7EDC" w:rsidP="000C7EDC">
      <w:pPr>
        <w:jc w:val="both"/>
      </w:pPr>
      <w:r w:rsidRPr="000C7EDC">
        <w:tab/>
      </w:r>
    </w:p>
    <w:p w:rsidR="000C7EDC" w:rsidRDefault="000C7EDC" w:rsidP="000C7EDC">
      <w:pPr>
        <w:jc w:val="both"/>
      </w:pPr>
    </w:p>
    <w:p w:rsidR="000C7EDC" w:rsidRDefault="000C7EDC" w:rsidP="000C7EDC">
      <w:pPr>
        <w:jc w:val="both"/>
      </w:pPr>
    </w:p>
    <w:p w:rsidR="000C7EDC" w:rsidRDefault="000C7EDC" w:rsidP="000C7EDC">
      <w:pPr>
        <w:jc w:val="both"/>
      </w:pPr>
    </w:p>
    <w:p w:rsidR="000C7EDC" w:rsidRPr="000C7EDC" w:rsidRDefault="000C7EDC" w:rsidP="000C7EDC">
      <w:pPr>
        <w:jc w:val="both"/>
      </w:pPr>
      <w:r w:rsidRPr="000C7EDC">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0C7EDC" w:rsidRPr="000C7EDC" w:rsidRDefault="000C7EDC" w:rsidP="000C7EDC">
      <w:pPr>
        <w:jc w:val="both"/>
      </w:pPr>
      <w:r w:rsidRPr="000C7EDC">
        <w:tab/>
        <w:t>3.5. Размер арендной платы  не изменяться в течении всего срока аренды.</w:t>
      </w:r>
      <w:r w:rsidRPr="000C7EDC">
        <w:tab/>
      </w:r>
    </w:p>
    <w:p w:rsidR="000C7EDC" w:rsidRPr="000C7EDC" w:rsidRDefault="000C7EDC" w:rsidP="000C7EDC">
      <w:pPr>
        <w:jc w:val="both"/>
      </w:pPr>
      <w:r w:rsidRPr="000C7EDC">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0C7EDC" w:rsidRPr="000C7EDC" w:rsidRDefault="000C7EDC" w:rsidP="000C7EDC">
      <w:pPr>
        <w:jc w:val="center"/>
      </w:pPr>
      <w:r w:rsidRPr="000C7EDC">
        <w:t>4. Права и обязанности Арендодателя.</w:t>
      </w:r>
    </w:p>
    <w:p w:rsidR="000C7EDC" w:rsidRPr="000C7EDC" w:rsidRDefault="000C7EDC" w:rsidP="000C7EDC">
      <w:pPr>
        <w:jc w:val="both"/>
      </w:pPr>
      <w:r w:rsidRPr="000C7EDC">
        <w:tab/>
        <w:t>4.1. Арендодатель имеет право:</w:t>
      </w:r>
    </w:p>
    <w:p w:rsidR="000C7EDC" w:rsidRPr="000C7EDC" w:rsidRDefault="000C7EDC" w:rsidP="000C7EDC">
      <w:pPr>
        <w:jc w:val="both"/>
      </w:pPr>
      <w:r w:rsidRPr="000C7EDC">
        <w:tab/>
        <w:t xml:space="preserve">4.1.1. </w:t>
      </w:r>
      <w:r w:rsidRPr="000C7EDC">
        <w:rPr>
          <w:color w:val="000000"/>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0C7EDC" w:rsidRPr="000C7EDC" w:rsidRDefault="000C7EDC" w:rsidP="000C7EDC">
      <w:pPr>
        <w:jc w:val="both"/>
      </w:pPr>
      <w:r w:rsidRPr="000C7EDC">
        <w:tab/>
        <w:t xml:space="preserve">4.1.2. Требовать досрочного расторжения Договора в судебном порядке в случаях: </w:t>
      </w:r>
    </w:p>
    <w:p w:rsidR="000C7EDC" w:rsidRPr="000C7EDC" w:rsidRDefault="000C7EDC" w:rsidP="000C7EDC">
      <w:pPr>
        <w:jc w:val="both"/>
      </w:pPr>
      <w:r w:rsidRPr="000C7EDC">
        <w:t xml:space="preserve">а) использования земельного участка не в соответствии с его целевым назначением и принадлежностью к той или иной категории земель </w:t>
      </w:r>
    </w:p>
    <w:p w:rsidR="000C7EDC" w:rsidRPr="000C7EDC" w:rsidRDefault="000C7EDC" w:rsidP="000C7EDC">
      <w:pPr>
        <w:jc w:val="both"/>
      </w:pPr>
      <w:r w:rsidRPr="000C7EDC">
        <w:t>б) использования земельного участка, которое приводит к значительному ухудшению экологической обстановки.</w:t>
      </w:r>
    </w:p>
    <w:p w:rsidR="000C7EDC" w:rsidRPr="000C7EDC" w:rsidRDefault="000C7EDC" w:rsidP="000C7EDC">
      <w:pPr>
        <w:jc w:val="both"/>
      </w:pPr>
      <w:r w:rsidRPr="000C7EDC">
        <w:t>в) совершения арендатором административных правонарушений в процессе использования Участка.</w:t>
      </w:r>
    </w:p>
    <w:p w:rsidR="000C7EDC" w:rsidRPr="000C7EDC" w:rsidRDefault="000C7EDC" w:rsidP="000C7EDC">
      <w:pPr>
        <w:jc w:val="both"/>
      </w:pPr>
      <w:r w:rsidRPr="000C7EDC">
        <w:t>г) изъятия земельного участка для государственных и муниципальных нужд.</w:t>
      </w:r>
    </w:p>
    <w:p w:rsidR="000C7EDC" w:rsidRPr="000C7EDC" w:rsidRDefault="000C7EDC" w:rsidP="000C7EDC">
      <w:pPr>
        <w:jc w:val="both"/>
      </w:pPr>
      <w:r w:rsidRPr="000C7EDC">
        <w:t>д) невнесения арендной платы более 2-х раз подряд по истечении установленного Договором срока уплаты арендной платы.</w:t>
      </w:r>
    </w:p>
    <w:p w:rsidR="000C7EDC" w:rsidRPr="000C7EDC" w:rsidRDefault="000C7EDC" w:rsidP="000C7EDC">
      <w:pPr>
        <w:jc w:val="both"/>
      </w:pPr>
      <w:r w:rsidRPr="000C7EDC">
        <w:tab/>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0C7EDC" w:rsidRPr="000C7EDC" w:rsidRDefault="000C7EDC" w:rsidP="000C7EDC">
      <w:pPr>
        <w:jc w:val="both"/>
      </w:pPr>
      <w:r w:rsidRPr="000C7EDC">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0C7EDC" w:rsidRPr="000C7EDC" w:rsidRDefault="000C7EDC" w:rsidP="000C7EDC">
      <w:pPr>
        <w:jc w:val="both"/>
      </w:pPr>
      <w:r w:rsidRPr="000C7EDC">
        <w:tab/>
        <w:t>4.2. Арендодатель обязан:</w:t>
      </w:r>
    </w:p>
    <w:p w:rsidR="000C7EDC" w:rsidRPr="000C7EDC" w:rsidRDefault="000C7EDC" w:rsidP="000C7EDC">
      <w:pPr>
        <w:jc w:val="both"/>
      </w:pPr>
      <w:r w:rsidRPr="000C7EDC">
        <w:tab/>
        <w:t>4.2.1. Выполнять в полном объёме все условия Договора.</w:t>
      </w:r>
    </w:p>
    <w:p w:rsidR="000C7EDC" w:rsidRPr="000C7EDC" w:rsidRDefault="000C7EDC" w:rsidP="000C7EDC">
      <w:pPr>
        <w:jc w:val="both"/>
      </w:pPr>
      <w:r w:rsidRPr="000C7EDC">
        <w:tab/>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0C7EDC" w:rsidRPr="000C7EDC" w:rsidRDefault="000C7EDC" w:rsidP="000C7EDC">
      <w:pPr>
        <w:jc w:val="both"/>
      </w:pPr>
      <w:r w:rsidRPr="000C7EDC">
        <w:tab/>
        <w:t>4.2.3. Опубликовать в средствах массовой информации сведения об изменении своего адреса, наименования, платежных и иных реквизитов.</w:t>
      </w:r>
    </w:p>
    <w:p w:rsidR="000C7EDC" w:rsidRPr="000C7EDC" w:rsidRDefault="000C7EDC" w:rsidP="000C7EDC">
      <w:pPr>
        <w:jc w:val="both"/>
      </w:pPr>
      <w:r w:rsidRPr="000C7EDC">
        <w:tab/>
        <w:t xml:space="preserve">                            5. Права и обязанности Арендатора</w:t>
      </w:r>
    </w:p>
    <w:p w:rsidR="000C7EDC" w:rsidRPr="000C7EDC" w:rsidRDefault="000C7EDC" w:rsidP="000C7EDC">
      <w:pPr>
        <w:jc w:val="both"/>
      </w:pPr>
      <w:r w:rsidRPr="000C7EDC">
        <w:tab/>
        <w:t>5.1. Арендатор имеет право:</w:t>
      </w:r>
    </w:p>
    <w:p w:rsidR="000C7EDC" w:rsidRPr="000C7EDC" w:rsidRDefault="000C7EDC" w:rsidP="000C7EDC">
      <w:pPr>
        <w:jc w:val="both"/>
      </w:pPr>
      <w:r w:rsidRPr="000C7EDC">
        <w:tab/>
        <w:t>5.1.1. Приступить к использованию земельного участка в границах, установленных на месте, после выдачи документов, удостоверяющих право аренды.</w:t>
      </w:r>
    </w:p>
    <w:p w:rsidR="000C7EDC" w:rsidRPr="000C7EDC" w:rsidRDefault="000C7EDC" w:rsidP="000C7EDC">
      <w:pPr>
        <w:jc w:val="both"/>
      </w:pPr>
      <w:r w:rsidRPr="000C7EDC">
        <w:tab/>
        <w:t>5.1.2. Использовать участок на условиях, установленных Договором.</w:t>
      </w:r>
    </w:p>
    <w:p w:rsidR="000C7EDC" w:rsidRPr="000C7EDC" w:rsidRDefault="000C7EDC" w:rsidP="000C7EDC">
      <w:pPr>
        <w:jc w:val="both"/>
      </w:pPr>
      <w:r w:rsidRPr="000C7EDC">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0C7EDC" w:rsidRPr="000C7EDC" w:rsidRDefault="000C7EDC" w:rsidP="000C7EDC">
      <w:pPr>
        <w:jc w:val="both"/>
        <w:rPr>
          <w:color w:val="000000" w:themeColor="text1"/>
        </w:rPr>
      </w:pPr>
      <w:r w:rsidRPr="000C7EDC">
        <w:tab/>
      </w:r>
      <w:r w:rsidRPr="000C7EDC">
        <w:rPr>
          <w:color w:val="000000" w:themeColor="text1"/>
        </w:rPr>
        <w:t xml:space="preserve">5.1.4. </w:t>
      </w:r>
      <w:r w:rsidRPr="000C7EDC">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0C7EDC">
        <w:rPr>
          <w:color w:val="000000" w:themeColor="text1"/>
        </w:rPr>
        <w:t xml:space="preserve"> </w:t>
      </w:r>
    </w:p>
    <w:p w:rsidR="000C7EDC" w:rsidRPr="000C7EDC" w:rsidRDefault="000C7EDC" w:rsidP="000C7EDC">
      <w:pPr>
        <w:jc w:val="both"/>
      </w:pPr>
      <w:r w:rsidRPr="000C7EDC">
        <w:tab/>
        <w:t xml:space="preserve">                         5.2. Арендатор обязан:</w:t>
      </w:r>
    </w:p>
    <w:p w:rsidR="000C7EDC" w:rsidRPr="000C7EDC" w:rsidRDefault="000C7EDC" w:rsidP="000C7EDC">
      <w:pPr>
        <w:jc w:val="both"/>
      </w:pPr>
      <w:r w:rsidRPr="000C7EDC">
        <w:tab/>
        <w:t>5.2.1. Выполнять в полном объеме все условия Договора.</w:t>
      </w:r>
    </w:p>
    <w:p w:rsidR="000C7EDC" w:rsidRPr="000C7EDC" w:rsidRDefault="000C7EDC" w:rsidP="000C7EDC">
      <w:pPr>
        <w:jc w:val="both"/>
      </w:pPr>
      <w:r w:rsidRPr="000C7EDC">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0C7EDC" w:rsidRPr="000C7EDC" w:rsidRDefault="000C7EDC" w:rsidP="000C7EDC">
      <w:pPr>
        <w:jc w:val="both"/>
      </w:pPr>
      <w:r w:rsidRPr="000C7EDC">
        <w:lastRenderedPageBreak/>
        <w:tab/>
        <w:t>5.2.3. Уплачивать в размере и на условиях, установленных Договором, арендную плату.</w:t>
      </w:r>
    </w:p>
    <w:p w:rsidR="000C7EDC" w:rsidRDefault="000C7EDC" w:rsidP="000C7EDC">
      <w:pPr>
        <w:jc w:val="both"/>
      </w:pPr>
      <w:r w:rsidRPr="000C7EDC">
        <w:tab/>
      </w:r>
    </w:p>
    <w:p w:rsidR="000C7EDC" w:rsidRDefault="000C7EDC" w:rsidP="000C7EDC">
      <w:pPr>
        <w:jc w:val="both"/>
      </w:pPr>
    </w:p>
    <w:p w:rsidR="000C7EDC" w:rsidRPr="000C7EDC" w:rsidRDefault="000C7EDC" w:rsidP="000C7EDC">
      <w:pPr>
        <w:jc w:val="both"/>
      </w:pPr>
      <w:r w:rsidRPr="000C7EDC">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C7EDC" w:rsidRPr="000C7EDC" w:rsidRDefault="000C7EDC" w:rsidP="000C7EDC">
      <w:pPr>
        <w:jc w:val="both"/>
      </w:pPr>
      <w:r w:rsidRPr="000C7EDC">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C7EDC" w:rsidRPr="000C7EDC" w:rsidRDefault="000C7EDC" w:rsidP="000C7EDC">
      <w:pPr>
        <w:jc w:val="both"/>
      </w:pPr>
      <w:r w:rsidRPr="000C7EDC">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0C7EDC" w:rsidRPr="000C7EDC" w:rsidRDefault="000C7EDC" w:rsidP="000C7EDC">
      <w:pPr>
        <w:jc w:val="both"/>
      </w:pPr>
      <w:r w:rsidRPr="000C7EDC">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0C7EDC" w:rsidRPr="000C7EDC" w:rsidRDefault="000C7EDC" w:rsidP="000C7EDC">
      <w:pPr>
        <w:jc w:val="both"/>
      </w:pPr>
      <w:r w:rsidRPr="000C7EDC">
        <w:tab/>
        <w:t>5.2.8. В случае изменения адреса и иных реквизитов в течение десяти дней направить Арендодателю уведомление об этом.</w:t>
      </w:r>
    </w:p>
    <w:p w:rsidR="000C7EDC" w:rsidRPr="000C7EDC" w:rsidRDefault="000C7EDC" w:rsidP="000C7EDC">
      <w:pPr>
        <w:jc w:val="both"/>
      </w:pPr>
      <w:r w:rsidRPr="000C7EDC">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0C7EDC" w:rsidRPr="000C7EDC" w:rsidRDefault="000C7EDC" w:rsidP="000C7EDC">
      <w:pPr>
        <w:jc w:val="both"/>
      </w:pPr>
      <w:r w:rsidRPr="000C7EDC">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0C7EDC" w:rsidRPr="000C7EDC" w:rsidRDefault="000C7EDC" w:rsidP="000C7EDC">
      <w:pPr>
        <w:jc w:val="both"/>
      </w:pPr>
      <w:r w:rsidRPr="000C7EDC">
        <w:tab/>
        <w:t xml:space="preserve">                       6. Ответственность сторон</w:t>
      </w:r>
    </w:p>
    <w:p w:rsidR="000C7EDC" w:rsidRPr="000C7EDC" w:rsidRDefault="000C7EDC" w:rsidP="000C7EDC">
      <w:pPr>
        <w:jc w:val="both"/>
      </w:pPr>
      <w:r w:rsidRPr="000C7EDC">
        <w:t xml:space="preserve">         </w:t>
      </w:r>
      <w:r w:rsidRPr="000C7EDC">
        <w:tab/>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0C7EDC" w:rsidRPr="000C7EDC" w:rsidRDefault="000C7EDC" w:rsidP="000C7EDC">
      <w:pPr>
        <w:jc w:val="both"/>
      </w:pPr>
      <w:r w:rsidRPr="000C7EDC">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0C7EDC" w:rsidRPr="000C7EDC" w:rsidRDefault="000C7EDC" w:rsidP="000C7EDC">
      <w:pPr>
        <w:jc w:val="both"/>
      </w:pPr>
      <w:r w:rsidRPr="000C7EDC">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0C7EDC" w:rsidRPr="000C7EDC" w:rsidRDefault="000C7EDC" w:rsidP="000C7EDC">
      <w:pPr>
        <w:jc w:val="both"/>
      </w:pPr>
      <w:r w:rsidRPr="000C7EDC">
        <w:tab/>
        <w:t>6.3. Договор, заключенный на срок более одного года подлежит государственной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0C7EDC" w:rsidRPr="000C7EDC" w:rsidRDefault="000C7EDC" w:rsidP="000C7EDC">
      <w:pPr>
        <w:jc w:val="center"/>
      </w:pPr>
      <w:r w:rsidRPr="000C7EDC">
        <w:t>7. Особые обстоятельства</w:t>
      </w:r>
    </w:p>
    <w:p w:rsidR="000C7EDC" w:rsidRPr="000C7EDC" w:rsidRDefault="000C7EDC" w:rsidP="000C7EDC">
      <w:pPr>
        <w:jc w:val="both"/>
      </w:pPr>
      <w:r w:rsidRPr="000C7EDC">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0C7EDC" w:rsidRPr="000C7EDC" w:rsidRDefault="000C7EDC" w:rsidP="000C7EDC">
      <w:pPr>
        <w:jc w:val="both"/>
      </w:pPr>
      <w:r w:rsidRPr="000C7EDC">
        <w:tab/>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0C7EDC" w:rsidRPr="000C7EDC" w:rsidRDefault="000C7EDC" w:rsidP="000C7EDC">
      <w:pPr>
        <w:jc w:val="both"/>
      </w:pPr>
      <w:r w:rsidRPr="000C7EDC">
        <w:t xml:space="preserve"> 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0C7EDC" w:rsidRPr="000C7EDC" w:rsidRDefault="000C7EDC" w:rsidP="000C7EDC">
      <w:pPr>
        <w:jc w:val="both"/>
      </w:pPr>
      <w:r w:rsidRPr="000C7EDC">
        <w:lastRenderedPageBreak/>
        <w:tab/>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0C7EDC" w:rsidRDefault="000C7EDC" w:rsidP="000C7EDC">
      <w:pPr>
        <w:jc w:val="both"/>
      </w:pPr>
      <w:r w:rsidRPr="000C7EDC">
        <w:t xml:space="preserve">                         </w:t>
      </w:r>
    </w:p>
    <w:p w:rsidR="000C7EDC" w:rsidRDefault="000C7EDC" w:rsidP="000C7EDC">
      <w:pPr>
        <w:jc w:val="both"/>
      </w:pPr>
    </w:p>
    <w:p w:rsidR="000C7EDC" w:rsidRDefault="000C7EDC" w:rsidP="000C7EDC">
      <w:pPr>
        <w:jc w:val="both"/>
      </w:pPr>
    </w:p>
    <w:p w:rsidR="000C7EDC" w:rsidRDefault="000C7EDC" w:rsidP="000C7EDC">
      <w:pPr>
        <w:jc w:val="both"/>
      </w:pPr>
    </w:p>
    <w:p w:rsidR="000C7EDC" w:rsidRPr="000C7EDC" w:rsidRDefault="000C7EDC" w:rsidP="000C7EDC">
      <w:pPr>
        <w:jc w:val="both"/>
      </w:pPr>
      <w:r>
        <w:t xml:space="preserve">                         </w:t>
      </w:r>
      <w:r w:rsidRPr="000C7EDC">
        <w:t xml:space="preserve"> 8. Рассмотрение и урегулирование споров.</w:t>
      </w:r>
    </w:p>
    <w:p w:rsidR="000C7EDC" w:rsidRPr="000C7EDC" w:rsidRDefault="000C7EDC" w:rsidP="000C7EDC">
      <w:pPr>
        <w:jc w:val="both"/>
      </w:pPr>
      <w:r w:rsidRPr="000C7EDC">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0C7EDC" w:rsidRPr="000C7EDC" w:rsidRDefault="000C7EDC" w:rsidP="000C7EDC">
      <w:pPr>
        <w:jc w:val="both"/>
      </w:pPr>
      <w:r w:rsidRPr="000C7EDC">
        <w:t xml:space="preserve">              9. Изменение, расторжение и прекращение Договора.</w:t>
      </w:r>
    </w:p>
    <w:p w:rsidR="000C7EDC" w:rsidRPr="000C7EDC" w:rsidRDefault="000C7EDC" w:rsidP="000C7EDC">
      <w:pPr>
        <w:jc w:val="both"/>
      </w:pPr>
      <w:r w:rsidRPr="000C7EDC">
        <w:tab/>
        <w:t>9.1. Договор прекращает свое действие по окончании его срока. Досрочное расторжение договора допускается:</w:t>
      </w:r>
    </w:p>
    <w:p w:rsidR="000C7EDC" w:rsidRPr="000C7EDC" w:rsidRDefault="000C7EDC" w:rsidP="000C7EDC">
      <w:pPr>
        <w:jc w:val="both"/>
      </w:pPr>
      <w:r w:rsidRPr="000C7EDC">
        <w:t>9.1.1. По соглашению Сторон.</w:t>
      </w:r>
    </w:p>
    <w:p w:rsidR="000C7EDC" w:rsidRPr="000C7EDC" w:rsidRDefault="000C7EDC" w:rsidP="000C7EDC">
      <w:pPr>
        <w:jc w:val="both"/>
      </w:pPr>
      <w:r w:rsidRPr="000C7EDC">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0C7EDC" w:rsidRPr="000C7EDC" w:rsidRDefault="000C7EDC" w:rsidP="000C7EDC">
      <w:pPr>
        <w:jc w:val="both"/>
      </w:pPr>
      <w:r w:rsidRPr="000C7EDC">
        <w:t>9.1.3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0C7EDC" w:rsidRPr="000C7EDC" w:rsidRDefault="000C7EDC" w:rsidP="000C7EDC">
      <w:pPr>
        <w:jc w:val="both"/>
      </w:pPr>
      <w:r w:rsidRPr="000C7EDC">
        <w:t>9.1.3.1  Использования Участка не по целевому назначению.</w:t>
      </w:r>
    </w:p>
    <w:p w:rsidR="000C7EDC" w:rsidRPr="000C7EDC" w:rsidRDefault="000C7EDC" w:rsidP="000C7EDC">
      <w:pPr>
        <w:jc w:val="both"/>
      </w:pPr>
      <w:r w:rsidRPr="000C7EDC">
        <w:t>9.1.3.2. При использовании способами, приводящими к его порче.</w:t>
      </w:r>
    </w:p>
    <w:p w:rsidR="000C7EDC" w:rsidRPr="000C7EDC" w:rsidRDefault="000C7EDC" w:rsidP="000C7EDC">
      <w:pPr>
        <w:jc w:val="both"/>
      </w:pPr>
      <w:r w:rsidRPr="000C7EDC">
        <w:t>9.1.3.3. В случае  нарушения пунктов 5.2.2. и 5.2.7. Договора, а также иных нарушений существенных условий Договора.</w:t>
      </w:r>
    </w:p>
    <w:p w:rsidR="000C7EDC" w:rsidRPr="000C7EDC" w:rsidRDefault="000C7EDC" w:rsidP="000C7EDC">
      <w:pPr>
        <w:jc w:val="both"/>
      </w:pPr>
      <w:r w:rsidRPr="000C7EDC">
        <w:t>9.1.3.4. В случае невнесения арендной платы более 2-х раз подряд по истечении установленного Договором срока уплаты арендной платы.</w:t>
      </w:r>
    </w:p>
    <w:p w:rsidR="000C7EDC" w:rsidRPr="000C7EDC" w:rsidRDefault="000C7EDC" w:rsidP="000C7EDC">
      <w:pPr>
        <w:jc w:val="both"/>
      </w:pPr>
      <w:r w:rsidRPr="000C7EDC">
        <w:t>9.1.3.5. При использовании Участка, которое приводит к значительному ухудшению экологической обстановки.</w:t>
      </w:r>
    </w:p>
    <w:p w:rsidR="000C7EDC" w:rsidRPr="000C7EDC" w:rsidRDefault="000C7EDC" w:rsidP="000C7EDC">
      <w:pPr>
        <w:jc w:val="both"/>
      </w:pPr>
      <w:r w:rsidRPr="000C7EDC">
        <w:t>9.1.3.6. В случае изъятия Участка для государственных и муниципальных нужд.</w:t>
      </w:r>
    </w:p>
    <w:p w:rsidR="000C7EDC" w:rsidRPr="000C7EDC" w:rsidRDefault="000C7EDC" w:rsidP="000C7EDC">
      <w:pPr>
        <w:jc w:val="both"/>
      </w:pPr>
      <w:r w:rsidRPr="000C7EDC">
        <w:t>9.1.3.7. В случае  совершения Арендатором административных правонарушений в процессе использования  Участка.</w:t>
      </w:r>
    </w:p>
    <w:p w:rsidR="000C7EDC" w:rsidRPr="000C7EDC" w:rsidRDefault="000C7EDC" w:rsidP="000C7EDC">
      <w:pPr>
        <w:jc w:val="both"/>
      </w:pPr>
      <w:r w:rsidRPr="000C7EDC">
        <w:tab/>
        <w:t xml:space="preserve">                                      10. Дополнительные условия Договора</w:t>
      </w:r>
    </w:p>
    <w:p w:rsidR="000C7EDC" w:rsidRPr="000C7EDC" w:rsidRDefault="000C7EDC" w:rsidP="000C7EDC">
      <w:pPr>
        <w:jc w:val="both"/>
      </w:pPr>
      <w:r w:rsidRPr="000C7EDC">
        <w:tab/>
      </w:r>
      <w:r w:rsidRPr="000C7EDC">
        <w:tab/>
        <w:t>10.4. Расходы по государственной регистрации Договора, а также изменений и дополнений к нему возлагаются на Арендатора.</w:t>
      </w:r>
    </w:p>
    <w:p w:rsidR="000C7EDC" w:rsidRPr="000C7EDC" w:rsidRDefault="000C7EDC" w:rsidP="000C7EDC">
      <w:pPr>
        <w:jc w:val="both"/>
      </w:pPr>
      <w:r w:rsidRPr="000C7EDC">
        <w:tab/>
        <w:t xml:space="preserve">       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0C7EDC" w:rsidRPr="000C7EDC" w:rsidRDefault="000C7EDC" w:rsidP="000C7EDC">
      <w:pPr>
        <w:jc w:val="both"/>
      </w:pPr>
      <w:r w:rsidRPr="000C7EDC">
        <w:tab/>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0C7EDC" w:rsidRPr="000C7EDC" w:rsidRDefault="000C7EDC" w:rsidP="000C7EDC">
      <w:pPr>
        <w:jc w:val="both"/>
      </w:pPr>
      <w:r w:rsidRPr="000C7EDC">
        <w:t xml:space="preserve">                                            11.  Приложение к договору</w:t>
      </w:r>
    </w:p>
    <w:p w:rsidR="000C7EDC" w:rsidRPr="000C7EDC" w:rsidRDefault="000C7EDC" w:rsidP="000C7EDC">
      <w:pPr>
        <w:ind w:left="709" w:hanging="709"/>
        <w:jc w:val="both"/>
      </w:pPr>
      <w:r w:rsidRPr="000C7EDC">
        <w:t>Неотъемлемой частью Договора являются следующие приложения:</w:t>
      </w:r>
    </w:p>
    <w:p w:rsidR="000C7EDC" w:rsidRPr="000C7EDC" w:rsidRDefault="000C7EDC" w:rsidP="000C7EDC">
      <w:pPr>
        <w:ind w:left="709" w:hanging="709"/>
        <w:jc w:val="both"/>
      </w:pPr>
      <w:r w:rsidRPr="000C7EDC">
        <w:t>1. Акт приема – передачи земельного участка.</w:t>
      </w:r>
    </w:p>
    <w:p w:rsidR="000C7EDC" w:rsidRPr="000C7EDC" w:rsidRDefault="000C7EDC" w:rsidP="000C7EDC">
      <w:pPr>
        <w:ind w:left="709" w:hanging="709"/>
        <w:jc w:val="center"/>
      </w:pPr>
      <w:r w:rsidRPr="000C7EDC">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C7EDC" w:rsidRPr="000C7EDC" w:rsidTr="00FD4CF4">
        <w:tc>
          <w:tcPr>
            <w:tcW w:w="4785" w:type="dxa"/>
          </w:tcPr>
          <w:p w:rsidR="000C7EDC" w:rsidRPr="000C7EDC" w:rsidRDefault="000C7EDC" w:rsidP="00FD4CF4">
            <w:pPr>
              <w:jc w:val="center"/>
            </w:pPr>
            <w:r w:rsidRPr="000C7EDC">
              <w:t>«Арендодатель»</w:t>
            </w:r>
          </w:p>
          <w:p w:rsidR="000C7EDC" w:rsidRPr="000C7EDC" w:rsidRDefault="000C7EDC" w:rsidP="00FD4CF4">
            <w:r w:rsidRPr="000C7EDC">
              <w:t xml:space="preserve">Администрация Ершовского муниципального района </w:t>
            </w:r>
          </w:p>
          <w:p w:rsidR="000C7EDC" w:rsidRPr="000C7EDC" w:rsidRDefault="000C7EDC" w:rsidP="00FD4CF4">
            <w:r w:rsidRPr="000C7EDC">
              <w:t>413503, Саратовская область,  г. Ершов,   ул. Интернациональная, 7</w:t>
            </w:r>
          </w:p>
          <w:p w:rsidR="000C7EDC" w:rsidRPr="000C7EDC" w:rsidRDefault="000C7EDC" w:rsidP="00FD4CF4">
            <w:r w:rsidRPr="000C7EDC">
              <w:t>Тел. 8(84564)5-26-42</w:t>
            </w:r>
          </w:p>
          <w:p w:rsidR="000C7EDC" w:rsidRPr="000C7EDC" w:rsidRDefault="000C7EDC" w:rsidP="00FD4CF4">
            <w:r w:rsidRPr="000C7EDC">
              <w:t xml:space="preserve">ИНН 6413003942 </w:t>
            </w:r>
          </w:p>
          <w:p w:rsidR="000C7EDC" w:rsidRPr="000C7EDC" w:rsidRDefault="000C7EDC" w:rsidP="00FD4CF4">
            <w:r w:rsidRPr="000C7EDC">
              <w:t xml:space="preserve">БИК 046311001 </w:t>
            </w:r>
          </w:p>
          <w:p w:rsidR="000C7EDC" w:rsidRPr="000C7EDC" w:rsidRDefault="000C7EDC" w:rsidP="00FD4CF4">
            <w:r w:rsidRPr="000C7EDC">
              <w:t xml:space="preserve">КПП 641301001 </w:t>
            </w:r>
          </w:p>
          <w:p w:rsidR="000C7EDC" w:rsidRPr="000C7EDC" w:rsidRDefault="000C7EDC" w:rsidP="00FD4CF4"/>
        </w:tc>
        <w:tc>
          <w:tcPr>
            <w:tcW w:w="4786" w:type="dxa"/>
          </w:tcPr>
          <w:p w:rsidR="000C7EDC" w:rsidRPr="000C7EDC" w:rsidRDefault="000C7EDC" w:rsidP="00FD4CF4">
            <w:pPr>
              <w:jc w:val="center"/>
            </w:pPr>
            <w:r w:rsidRPr="000C7EDC">
              <w:t>«Арендатор»</w:t>
            </w:r>
          </w:p>
          <w:p w:rsidR="000C7EDC" w:rsidRPr="000C7EDC" w:rsidRDefault="000C7EDC" w:rsidP="00FD4CF4">
            <w:pPr>
              <w:spacing w:line="280" w:lineRule="exact"/>
              <w:ind w:right="-284"/>
            </w:pPr>
            <w:r w:rsidRPr="000C7EDC">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0C7EDC" w:rsidRPr="000C7EDC" w:rsidRDefault="000C7EDC" w:rsidP="00FD4CF4"/>
        </w:tc>
      </w:tr>
    </w:tbl>
    <w:p w:rsidR="000C7EDC" w:rsidRPr="000C7EDC" w:rsidRDefault="000C7EDC" w:rsidP="000C7EDC">
      <w:pPr>
        <w:autoSpaceDE w:val="0"/>
        <w:autoSpaceDN w:val="0"/>
        <w:adjustRightInd w:val="0"/>
        <w:spacing w:line="320" w:lineRule="exact"/>
        <w:jc w:val="both"/>
      </w:pPr>
      <w:r w:rsidRPr="000C7EDC">
        <w:t xml:space="preserve">__________________________    </w:t>
      </w:r>
      <w:r w:rsidRPr="000C7EDC">
        <w:tab/>
        <w:t xml:space="preserve">                        ______________________ </w:t>
      </w:r>
    </w:p>
    <w:p w:rsidR="000C7EDC" w:rsidRPr="000C7EDC" w:rsidRDefault="000C7EDC" w:rsidP="000C7EDC">
      <w:pPr>
        <w:spacing w:line="300" w:lineRule="exact"/>
      </w:pPr>
      <w:r w:rsidRPr="000C7EDC">
        <w:t xml:space="preserve">      (подпись),</w:t>
      </w:r>
      <w:r w:rsidRPr="000C7EDC">
        <w:tab/>
        <w:t>М.П.</w:t>
      </w:r>
      <w:r w:rsidRPr="000C7EDC">
        <w:tab/>
        <w:t xml:space="preserve">                                           (подпись),</w:t>
      </w:r>
      <w:r w:rsidRPr="000C7EDC">
        <w:tab/>
        <w:t>М.П.</w:t>
      </w:r>
      <w:r w:rsidRPr="000C7EDC">
        <w:tab/>
      </w:r>
    </w:p>
    <w:p w:rsidR="00FD4030" w:rsidRPr="00FD4030" w:rsidRDefault="00FD4030" w:rsidP="00FD4030">
      <w:pPr>
        <w:jc w:val="center"/>
      </w:pPr>
    </w:p>
    <w:p w:rsidR="000C7EDC" w:rsidRDefault="000C7EDC" w:rsidP="00FD4030">
      <w:pPr>
        <w:jc w:val="both"/>
      </w:pPr>
    </w:p>
    <w:p w:rsidR="000C7EDC" w:rsidRDefault="000C7EDC" w:rsidP="00FD4030">
      <w:pPr>
        <w:jc w:val="both"/>
      </w:pPr>
    </w:p>
    <w:p w:rsidR="000C7EDC" w:rsidRDefault="000C7EDC" w:rsidP="00FD4030">
      <w:pPr>
        <w:jc w:val="both"/>
      </w:pPr>
    </w:p>
    <w:p w:rsidR="000C7EDC" w:rsidRDefault="000C7EDC" w:rsidP="00FD4030">
      <w:pPr>
        <w:jc w:val="both"/>
      </w:pPr>
    </w:p>
    <w:p w:rsidR="000C7EDC" w:rsidRDefault="000C7EDC" w:rsidP="00FD4030">
      <w:pPr>
        <w:jc w:val="both"/>
      </w:pPr>
    </w:p>
    <w:p w:rsidR="000C7EDC" w:rsidRDefault="000C7EDC" w:rsidP="00FD4030">
      <w:pPr>
        <w:jc w:val="both"/>
      </w:pPr>
    </w:p>
    <w:p w:rsidR="000C7EDC" w:rsidRDefault="000C7EDC" w:rsidP="00FD4030">
      <w:pPr>
        <w:jc w:val="both"/>
      </w:pPr>
    </w:p>
    <w:p w:rsidR="001B4194" w:rsidRDefault="00542797" w:rsidP="00FD4030">
      <w:pPr>
        <w:jc w:val="both"/>
      </w:pPr>
      <w:r>
        <w:t xml:space="preserve">                                                                                            </w:t>
      </w:r>
    </w:p>
    <w:p w:rsidR="00FD4030" w:rsidRPr="00FD4030" w:rsidRDefault="001B4194" w:rsidP="00FD4030">
      <w:pPr>
        <w:jc w:val="both"/>
      </w:pPr>
      <w:r>
        <w:t xml:space="preserve">                                                                                           </w:t>
      </w:r>
      <w:r w:rsidR="00FD4030" w:rsidRPr="00FD4030">
        <w:t xml:space="preserve">Приложение  </w:t>
      </w:r>
    </w:p>
    <w:p w:rsidR="00FD4030" w:rsidRPr="00FD4030" w:rsidRDefault="00FD4030" w:rsidP="00FD4030">
      <w:pPr>
        <w:jc w:val="right"/>
      </w:pPr>
      <w:r w:rsidRPr="00FD4030">
        <w:t>к Договору аренды земельного    участка</w:t>
      </w:r>
    </w:p>
    <w:p w:rsidR="00FD4030" w:rsidRPr="00FD4030" w:rsidRDefault="00FD4030" w:rsidP="00FD4030">
      <w:pPr>
        <w:jc w:val="right"/>
      </w:pPr>
      <w:r w:rsidRPr="00FD4030">
        <w:tab/>
      </w:r>
      <w:r w:rsidRPr="00FD4030">
        <w:tab/>
      </w:r>
      <w:r w:rsidRPr="00FD4030">
        <w:tab/>
      </w:r>
      <w:r w:rsidRPr="00FD4030">
        <w:tab/>
      </w:r>
      <w:r w:rsidRPr="00FD4030">
        <w:tab/>
      </w:r>
      <w:r w:rsidRPr="00FD4030">
        <w:tab/>
      </w:r>
      <w:r w:rsidRPr="00FD4030">
        <w:tab/>
        <w:t>№ _______ от _____________</w:t>
      </w:r>
    </w:p>
    <w:p w:rsidR="00FD4030" w:rsidRPr="00FD4030" w:rsidRDefault="00FD4030" w:rsidP="00FD4030">
      <w:pPr>
        <w:jc w:val="center"/>
      </w:pPr>
      <w:r w:rsidRPr="00FD4030">
        <w:t>АКТ</w:t>
      </w:r>
    </w:p>
    <w:p w:rsidR="00FD4030" w:rsidRPr="00FD4030" w:rsidRDefault="00FD4030" w:rsidP="00FD4030">
      <w:pPr>
        <w:jc w:val="center"/>
      </w:pPr>
      <w:r w:rsidRPr="00FD4030">
        <w:t>приема – передачи земельного участка</w:t>
      </w:r>
    </w:p>
    <w:p w:rsidR="00FD4030" w:rsidRPr="00FD4030" w:rsidRDefault="00FD4030" w:rsidP="00FD4030">
      <w:pPr>
        <w:jc w:val="both"/>
      </w:pPr>
      <w:r w:rsidRPr="00FD4030">
        <w:t xml:space="preserve">г. Ершов                                           </w:t>
      </w:r>
      <w:r w:rsidRPr="00FD4030">
        <w:tab/>
      </w:r>
      <w:r w:rsidRPr="00FD4030">
        <w:tab/>
        <w:t xml:space="preserve">  «_____»____________20___г.</w:t>
      </w:r>
    </w:p>
    <w:p w:rsidR="00FD4030" w:rsidRPr="00FD4030" w:rsidRDefault="00FD4030" w:rsidP="00FD4030">
      <w:pPr>
        <w:jc w:val="both"/>
      </w:pPr>
      <w:r w:rsidRPr="00FD4030">
        <w:t xml:space="preserve">  Администрация Ершовского муниципального района, в лице главы Ершовского муниципального района Ф.И.О., действующего на основании Устава, ИНН 6413003942 КПП 641301001, именуемая  в дальнейшем «Арендодатель» с одной стороны, и  __________________________________________________________________           </w:t>
      </w:r>
    </w:p>
    <w:p w:rsidR="00FD4030" w:rsidRPr="00FD4030" w:rsidRDefault="00FD4030" w:rsidP="00FD4030">
      <w:pPr>
        <w:ind w:left="709" w:hanging="709"/>
        <w:jc w:val="center"/>
      </w:pPr>
      <w:r w:rsidRPr="00FD4030">
        <w:t>(для физического лица: Ф.И.О., адрес регистрации, паспортные данные;</w:t>
      </w:r>
    </w:p>
    <w:p w:rsidR="00FD4030" w:rsidRPr="00FD4030" w:rsidRDefault="00FD4030" w:rsidP="00FD4030">
      <w:pPr>
        <w:pStyle w:val="a3"/>
        <w:ind w:left="709" w:hanging="709"/>
        <w:rPr>
          <w:rFonts w:ascii="Times New Roman" w:hAnsi="Times New Roman" w:cs="Times New Roman"/>
          <w:sz w:val="24"/>
          <w:szCs w:val="24"/>
        </w:rPr>
      </w:pPr>
      <w:r w:rsidRPr="00FD4030">
        <w:rPr>
          <w:rFonts w:ascii="Times New Roman" w:hAnsi="Times New Roman" w:cs="Times New Roman"/>
          <w:sz w:val="24"/>
          <w:szCs w:val="24"/>
        </w:rPr>
        <w:t>______________________________________________________________</w:t>
      </w:r>
    </w:p>
    <w:p w:rsidR="00FD4030" w:rsidRPr="00FD4030" w:rsidRDefault="00FD4030" w:rsidP="00FD4030">
      <w:pPr>
        <w:pStyle w:val="a3"/>
        <w:ind w:left="709" w:hanging="709"/>
        <w:jc w:val="center"/>
        <w:rPr>
          <w:rFonts w:ascii="Times New Roman" w:hAnsi="Times New Roman" w:cs="Times New Roman"/>
          <w:sz w:val="24"/>
          <w:szCs w:val="24"/>
        </w:rPr>
      </w:pPr>
      <w:r w:rsidRPr="00FD4030">
        <w:rPr>
          <w:rFonts w:ascii="Times New Roman" w:hAnsi="Times New Roman" w:cs="Times New Roman"/>
          <w:sz w:val="24"/>
          <w:szCs w:val="24"/>
        </w:rPr>
        <w:t>для юридического лица: полное наименование, юридический адрес,  ОГРН, ИНН; ____________________________________________________________</w:t>
      </w:r>
    </w:p>
    <w:p w:rsidR="00FD4030" w:rsidRPr="00FD4030" w:rsidRDefault="00FD4030" w:rsidP="00FD4030">
      <w:pPr>
        <w:ind w:left="709" w:hanging="709"/>
        <w:jc w:val="center"/>
      </w:pPr>
      <w:r w:rsidRPr="00FD4030">
        <w:t>для индивидуального предпринимателя: Ф.И.О., адрес регистрации, ОГРН, ИНН),</w:t>
      </w:r>
    </w:p>
    <w:p w:rsidR="00FD4030" w:rsidRPr="00FD4030" w:rsidRDefault="00FD4030" w:rsidP="00FD4030">
      <w:pPr>
        <w:jc w:val="both"/>
      </w:pPr>
      <w:r w:rsidRPr="00FD4030">
        <w:t xml:space="preserve">именуемый (ая, ое) в дальнейшем  «Арендатор», с другой стороны принимает в аренду земельный участок, находящийся в государственной собственности, на срок  ________ (прописью) месяцев (лет),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участка  _______________ кв. м. </w:t>
      </w:r>
    </w:p>
    <w:p w:rsidR="00FD4030" w:rsidRPr="00FD4030" w:rsidRDefault="00FD4030" w:rsidP="00FD4030">
      <w:pPr>
        <w:jc w:val="both"/>
      </w:pPr>
      <w:r w:rsidRPr="00FD4030">
        <w:t>Ограничения в использовании земельного участка: ___________________.</w:t>
      </w:r>
    </w:p>
    <w:p w:rsidR="00FD4030" w:rsidRPr="00FD4030" w:rsidRDefault="00FD4030" w:rsidP="00FD4030">
      <w:pPr>
        <w:jc w:val="both"/>
      </w:pPr>
      <w:r w:rsidRPr="00FD4030">
        <w:tab/>
      </w:r>
      <w:r w:rsidRPr="00FD4030">
        <w:rPr>
          <w:color w:val="000000"/>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D4030" w:rsidRPr="00FD4030" w:rsidRDefault="00FD4030" w:rsidP="00FD4030">
      <w:pPr>
        <w:jc w:val="both"/>
      </w:pPr>
      <w:r w:rsidRPr="00FD4030">
        <w:rPr>
          <w:b/>
        </w:rPr>
        <w:t>«</w:t>
      </w:r>
      <w:r w:rsidRPr="00FD4030">
        <w:t>Арендодатель»                                                                    «Арендатор»</w:t>
      </w:r>
    </w:p>
    <w:p w:rsidR="00FD4030" w:rsidRPr="00FD4030" w:rsidRDefault="00FD4030" w:rsidP="00FD4030">
      <w:pPr>
        <w:spacing w:line="300" w:lineRule="exact"/>
      </w:pPr>
      <w:r w:rsidRPr="00FD4030">
        <w:t xml:space="preserve">Глава Ершовского                                               </w:t>
      </w:r>
    </w:p>
    <w:p w:rsidR="00FD4030" w:rsidRPr="00FD4030" w:rsidRDefault="00FD4030" w:rsidP="00FD4030">
      <w:pPr>
        <w:spacing w:line="300" w:lineRule="exact"/>
      </w:pPr>
      <w:r w:rsidRPr="00FD4030">
        <w:t>муниципального района</w:t>
      </w:r>
      <w:r w:rsidRPr="00FD4030">
        <w:tab/>
      </w:r>
      <w:r w:rsidRPr="00FD4030">
        <w:tab/>
      </w:r>
      <w:r w:rsidRPr="00FD4030">
        <w:tab/>
      </w:r>
      <w:r w:rsidRPr="00FD4030">
        <w:tab/>
      </w:r>
    </w:p>
    <w:p w:rsidR="00FD4030" w:rsidRPr="00FD4030" w:rsidRDefault="00FD4030" w:rsidP="00FD4030">
      <w:pPr>
        <w:autoSpaceDE w:val="0"/>
        <w:autoSpaceDN w:val="0"/>
        <w:adjustRightInd w:val="0"/>
        <w:spacing w:line="320" w:lineRule="exact"/>
        <w:jc w:val="both"/>
      </w:pPr>
      <w:r w:rsidRPr="00FD4030">
        <w:t>_____________________                                                __________________</w:t>
      </w:r>
    </w:p>
    <w:p w:rsidR="00FD4030" w:rsidRPr="00FD4030" w:rsidRDefault="00FD4030" w:rsidP="00FD4030">
      <w:pPr>
        <w:autoSpaceDE w:val="0"/>
        <w:autoSpaceDN w:val="0"/>
        <w:adjustRightInd w:val="0"/>
        <w:spacing w:line="320" w:lineRule="exact"/>
        <w:jc w:val="both"/>
      </w:pPr>
      <w:r w:rsidRPr="00FD4030">
        <w:t xml:space="preserve">  Ф.И.О., подпись, М.П.                                                                              Ф.И.О., подпись, М.П.                        </w:t>
      </w:r>
    </w:p>
    <w:p w:rsidR="00FD4030" w:rsidRPr="00FD4030" w:rsidRDefault="00FD4030" w:rsidP="00FD4030">
      <w:pPr>
        <w:jc w:val="center"/>
      </w:pPr>
    </w:p>
    <w:p w:rsidR="003C4483" w:rsidRPr="00FD4030" w:rsidRDefault="003C4483" w:rsidP="00221D64">
      <w:pPr>
        <w:jc w:val="both"/>
      </w:pPr>
    </w:p>
    <w:p w:rsidR="00C63734" w:rsidRPr="00FD4030" w:rsidRDefault="003C4483" w:rsidP="00FD4030">
      <w:pPr>
        <w:jc w:val="both"/>
      </w:pPr>
      <w:r w:rsidRPr="00FD4030">
        <w:t xml:space="preserve">                                                                                    </w:t>
      </w: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ED3486">
      <w:pPr>
        <w:pStyle w:val="2"/>
        <w:spacing w:after="0" w:line="240" w:lineRule="exact"/>
        <w:jc w:val="center"/>
      </w:pPr>
    </w:p>
    <w:p w:rsidR="00C63734" w:rsidRPr="00FD4030" w:rsidRDefault="00C63734"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2D70B2" w:rsidRPr="00FD4030" w:rsidRDefault="002D70B2" w:rsidP="00C63734">
      <w:pPr>
        <w:pStyle w:val="2"/>
        <w:spacing w:after="0" w:line="240" w:lineRule="exact"/>
      </w:pPr>
    </w:p>
    <w:p w:rsidR="00851D0B" w:rsidRDefault="00965B55" w:rsidP="001B4194">
      <w:pPr>
        <w:jc w:val="both"/>
        <w:rPr>
          <w:sz w:val="22"/>
          <w:szCs w:val="22"/>
        </w:rPr>
      </w:pPr>
      <w:r>
        <w:t xml:space="preserve">                                                                                                                        </w:t>
      </w:r>
    </w:p>
    <w:p w:rsidR="00851D0B" w:rsidRDefault="00851D0B"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p w:rsidR="007B604C" w:rsidRDefault="007B604C" w:rsidP="002D70B2">
      <w:pPr>
        <w:autoSpaceDE w:val="0"/>
        <w:autoSpaceDN w:val="0"/>
        <w:adjustRightInd w:val="0"/>
        <w:jc w:val="both"/>
        <w:rPr>
          <w:sz w:val="22"/>
          <w:szCs w:val="22"/>
        </w:rPr>
      </w:pPr>
    </w:p>
    <w:sectPr w:rsidR="007B604C"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5"/>
  </w:num>
  <w:num w:numId="5">
    <w:abstractNumId w:val="3"/>
  </w:num>
  <w:num w:numId="6">
    <w:abstractNumId w:val="1"/>
  </w:num>
  <w:num w:numId="7">
    <w:abstractNumId w:val="7"/>
  </w:num>
  <w:num w:numId="8">
    <w:abstractNumId w:val="9"/>
  </w:num>
  <w:num w:numId="9">
    <w:abstractNumId w:val="14"/>
  </w:num>
  <w:num w:numId="10">
    <w:abstractNumId w:val="12"/>
  </w:num>
  <w:num w:numId="11">
    <w:abstractNumId w:val="16"/>
  </w:num>
  <w:num w:numId="12">
    <w:abstractNumId w:val="4"/>
  </w:num>
  <w:num w:numId="13">
    <w:abstractNumId w:val="0"/>
  </w:num>
  <w:num w:numId="14">
    <w:abstractNumId w:val="8"/>
  </w:num>
  <w:num w:numId="15">
    <w:abstractNumId w:val="2"/>
  </w:num>
  <w:num w:numId="16">
    <w:abstractNumId w:val="6"/>
  </w:num>
  <w:num w:numId="17">
    <w:abstractNumId w:val="17"/>
  </w:num>
  <w:num w:numId="18">
    <w:abstractNumId w:val="15"/>
  </w:num>
  <w:num w:numId="19">
    <w:abstractNumId w:val="18"/>
  </w:num>
  <w:num w:numId="20">
    <w:abstractNumId w:val="11"/>
  </w:num>
  <w:num w:numId="21">
    <w:abstractNumId w:val="1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4972"/>
    <w:rsid w:val="0000104C"/>
    <w:rsid w:val="00012724"/>
    <w:rsid w:val="00015431"/>
    <w:rsid w:val="00015C84"/>
    <w:rsid w:val="00016639"/>
    <w:rsid w:val="0002370B"/>
    <w:rsid w:val="00037EE4"/>
    <w:rsid w:val="00040172"/>
    <w:rsid w:val="00045044"/>
    <w:rsid w:val="00050C4D"/>
    <w:rsid w:val="00051D65"/>
    <w:rsid w:val="00054C28"/>
    <w:rsid w:val="00061F7E"/>
    <w:rsid w:val="000637B6"/>
    <w:rsid w:val="00066501"/>
    <w:rsid w:val="00067D7C"/>
    <w:rsid w:val="00073375"/>
    <w:rsid w:val="00073A52"/>
    <w:rsid w:val="000759C0"/>
    <w:rsid w:val="000800D0"/>
    <w:rsid w:val="0008219D"/>
    <w:rsid w:val="00083BE1"/>
    <w:rsid w:val="000945F5"/>
    <w:rsid w:val="00094813"/>
    <w:rsid w:val="000A24B4"/>
    <w:rsid w:val="000A29DD"/>
    <w:rsid w:val="000B7FCA"/>
    <w:rsid w:val="000C1EDB"/>
    <w:rsid w:val="000C5A7B"/>
    <w:rsid w:val="000C6173"/>
    <w:rsid w:val="000C6E7A"/>
    <w:rsid w:val="000C7E64"/>
    <w:rsid w:val="000C7EDC"/>
    <w:rsid w:val="000D101F"/>
    <w:rsid w:val="000E0B74"/>
    <w:rsid w:val="000E5DB4"/>
    <w:rsid w:val="000F4D34"/>
    <w:rsid w:val="001011C8"/>
    <w:rsid w:val="00101D08"/>
    <w:rsid w:val="00103D2F"/>
    <w:rsid w:val="0010757A"/>
    <w:rsid w:val="001135C4"/>
    <w:rsid w:val="00117664"/>
    <w:rsid w:val="00122A34"/>
    <w:rsid w:val="00125BC9"/>
    <w:rsid w:val="001349BC"/>
    <w:rsid w:val="00137688"/>
    <w:rsid w:val="00147B97"/>
    <w:rsid w:val="00150F65"/>
    <w:rsid w:val="00152ABA"/>
    <w:rsid w:val="00165A65"/>
    <w:rsid w:val="00167792"/>
    <w:rsid w:val="00170529"/>
    <w:rsid w:val="00177097"/>
    <w:rsid w:val="00183D97"/>
    <w:rsid w:val="0019477F"/>
    <w:rsid w:val="00195C57"/>
    <w:rsid w:val="00196CE9"/>
    <w:rsid w:val="001A3CA0"/>
    <w:rsid w:val="001B32F3"/>
    <w:rsid w:val="001B4194"/>
    <w:rsid w:val="001B4460"/>
    <w:rsid w:val="001B6B2F"/>
    <w:rsid w:val="001C24E1"/>
    <w:rsid w:val="001C29CE"/>
    <w:rsid w:val="001C44CB"/>
    <w:rsid w:val="001C5795"/>
    <w:rsid w:val="001D2509"/>
    <w:rsid w:val="001D4791"/>
    <w:rsid w:val="001D47FC"/>
    <w:rsid w:val="001D57EA"/>
    <w:rsid w:val="001D61EC"/>
    <w:rsid w:val="001D74C0"/>
    <w:rsid w:val="001D7D6F"/>
    <w:rsid w:val="001E1DD2"/>
    <w:rsid w:val="001F041A"/>
    <w:rsid w:val="001F0671"/>
    <w:rsid w:val="001F13A9"/>
    <w:rsid w:val="001F3B6F"/>
    <w:rsid w:val="001F73CC"/>
    <w:rsid w:val="00200220"/>
    <w:rsid w:val="00221A53"/>
    <w:rsid w:val="00221D64"/>
    <w:rsid w:val="002267F2"/>
    <w:rsid w:val="002306C0"/>
    <w:rsid w:val="002341B3"/>
    <w:rsid w:val="0025049D"/>
    <w:rsid w:val="00256B82"/>
    <w:rsid w:val="00260D50"/>
    <w:rsid w:val="00261227"/>
    <w:rsid w:val="002705E3"/>
    <w:rsid w:val="00271943"/>
    <w:rsid w:val="0027198C"/>
    <w:rsid w:val="002733A2"/>
    <w:rsid w:val="00273F97"/>
    <w:rsid w:val="00280AAD"/>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6B31"/>
    <w:rsid w:val="002F3F87"/>
    <w:rsid w:val="002F62DF"/>
    <w:rsid w:val="00301903"/>
    <w:rsid w:val="00303DF8"/>
    <w:rsid w:val="00304A24"/>
    <w:rsid w:val="00305B77"/>
    <w:rsid w:val="00307C85"/>
    <w:rsid w:val="00310E15"/>
    <w:rsid w:val="00314B49"/>
    <w:rsid w:val="003211ED"/>
    <w:rsid w:val="0032753C"/>
    <w:rsid w:val="00354DDF"/>
    <w:rsid w:val="0035582E"/>
    <w:rsid w:val="003606C2"/>
    <w:rsid w:val="003703A7"/>
    <w:rsid w:val="00371CF4"/>
    <w:rsid w:val="003776C6"/>
    <w:rsid w:val="003834D2"/>
    <w:rsid w:val="00394F9E"/>
    <w:rsid w:val="003972FB"/>
    <w:rsid w:val="003A0D22"/>
    <w:rsid w:val="003A168D"/>
    <w:rsid w:val="003A7933"/>
    <w:rsid w:val="003B710A"/>
    <w:rsid w:val="003B777F"/>
    <w:rsid w:val="003C4483"/>
    <w:rsid w:val="003C6489"/>
    <w:rsid w:val="003D01FE"/>
    <w:rsid w:val="003D0FA0"/>
    <w:rsid w:val="003D541C"/>
    <w:rsid w:val="003D5675"/>
    <w:rsid w:val="003E430B"/>
    <w:rsid w:val="003E5EB9"/>
    <w:rsid w:val="003E6540"/>
    <w:rsid w:val="004007FE"/>
    <w:rsid w:val="00401DA7"/>
    <w:rsid w:val="004033B7"/>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E29"/>
    <w:rsid w:val="004747E9"/>
    <w:rsid w:val="0047495A"/>
    <w:rsid w:val="00483B31"/>
    <w:rsid w:val="0049287C"/>
    <w:rsid w:val="004960A0"/>
    <w:rsid w:val="004A183E"/>
    <w:rsid w:val="004A2799"/>
    <w:rsid w:val="004A7440"/>
    <w:rsid w:val="004B237F"/>
    <w:rsid w:val="004C7B3B"/>
    <w:rsid w:val="004D29DB"/>
    <w:rsid w:val="004D757E"/>
    <w:rsid w:val="004D762D"/>
    <w:rsid w:val="004E4097"/>
    <w:rsid w:val="004E4457"/>
    <w:rsid w:val="004E602C"/>
    <w:rsid w:val="004E6404"/>
    <w:rsid w:val="004E6A43"/>
    <w:rsid w:val="004F634B"/>
    <w:rsid w:val="0050163B"/>
    <w:rsid w:val="00507073"/>
    <w:rsid w:val="00507FE8"/>
    <w:rsid w:val="00516357"/>
    <w:rsid w:val="005259AD"/>
    <w:rsid w:val="00530808"/>
    <w:rsid w:val="00535582"/>
    <w:rsid w:val="005365C2"/>
    <w:rsid w:val="00541F00"/>
    <w:rsid w:val="00542564"/>
    <w:rsid w:val="00542797"/>
    <w:rsid w:val="00546189"/>
    <w:rsid w:val="00551B2C"/>
    <w:rsid w:val="00551CFA"/>
    <w:rsid w:val="00556333"/>
    <w:rsid w:val="00560C09"/>
    <w:rsid w:val="00573632"/>
    <w:rsid w:val="00574584"/>
    <w:rsid w:val="00580634"/>
    <w:rsid w:val="00580DE6"/>
    <w:rsid w:val="00582682"/>
    <w:rsid w:val="00583191"/>
    <w:rsid w:val="00592B3C"/>
    <w:rsid w:val="005934C0"/>
    <w:rsid w:val="00595753"/>
    <w:rsid w:val="005A3BD2"/>
    <w:rsid w:val="005C3567"/>
    <w:rsid w:val="005C35A2"/>
    <w:rsid w:val="005D4223"/>
    <w:rsid w:val="005D527D"/>
    <w:rsid w:val="005E16D2"/>
    <w:rsid w:val="005E16DE"/>
    <w:rsid w:val="005E57F6"/>
    <w:rsid w:val="005E7101"/>
    <w:rsid w:val="005F07EA"/>
    <w:rsid w:val="005F29F9"/>
    <w:rsid w:val="005F4877"/>
    <w:rsid w:val="005F5C3B"/>
    <w:rsid w:val="00610E3C"/>
    <w:rsid w:val="00611B30"/>
    <w:rsid w:val="006154C0"/>
    <w:rsid w:val="00620BDC"/>
    <w:rsid w:val="00623C94"/>
    <w:rsid w:val="00625F63"/>
    <w:rsid w:val="00634177"/>
    <w:rsid w:val="00640F54"/>
    <w:rsid w:val="006433C3"/>
    <w:rsid w:val="00647332"/>
    <w:rsid w:val="006514C0"/>
    <w:rsid w:val="00665BF8"/>
    <w:rsid w:val="0067176B"/>
    <w:rsid w:val="006730DF"/>
    <w:rsid w:val="00684AED"/>
    <w:rsid w:val="00685C52"/>
    <w:rsid w:val="00686C9A"/>
    <w:rsid w:val="00690F68"/>
    <w:rsid w:val="00694C7C"/>
    <w:rsid w:val="006A0783"/>
    <w:rsid w:val="006A0B26"/>
    <w:rsid w:val="006A0CE8"/>
    <w:rsid w:val="006A25F1"/>
    <w:rsid w:val="006A33E0"/>
    <w:rsid w:val="006A4F78"/>
    <w:rsid w:val="006B345A"/>
    <w:rsid w:val="006B547D"/>
    <w:rsid w:val="006B6D92"/>
    <w:rsid w:val="006C5D56"/>
    <w:rsid w:val="006D061D"/>
    <w:rsid w:val="006D6D52"/>
    <w:rsid w:val="006E64AC"/>
    <w:rsid w:val="006F09F1"/>
    <w:rsid w:val="006F0EDE"/>
    <w:rsid w:val="00700B1A"/>
    <w:rsid w:val="00702E59"/>
    <w:rsid w:val="00703D78"/>
    <w:rsid w:val="007068DF"/>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94261"/>
    <w:rsid w:val="007A25B2"/>
    <w:rsid w:val="007A2A81"/>
    <w:rsid w:val="007A7418"/>
    <w:rsid w:val="007B025D"/>
    <w:rsid w:val="007B359A"/>
    <w:rsid w:val="007B3EAF"/>
    <w:rsid w:val="007B604C"/>
    <w:rsid w:val="007B67A5"/>
    <w:rsid w:val="007C3502"/>
    <w:rsid w:val="007C38BD"/>
    <w:rsid w:val="007C4B2B"/>
    <w:rsid w:val="007C695D"/>
    <w:rsid w:val="007D0B0A"/>
    <w:rsid w:val="007D214D"/>
    <w:rsid w:val="007D365D"/>
    <w:rsid w:val="007D62B1"/>
    <w:rsid w:val="007D7704"/>
    <w:rsid w:val="007D7D30"/>
    <w:rsid w:val="007E6B52"/>
    <w:rsid w:val="007F0F1B"/>
    <w:rsid w:val="007F723A"/>
    <w:rsid w:val="008017EC"/>
    <w:rsid w:val="008043EC"/>
    <w:rsid w:val="00813782"/>
    <w:rsid w:val="008208A4"/>
    <w:rsid w:val="00831857"/>
    <w:rsid w:val="00835043"/>
    <w:rsid w:val="0083555B"/>
    <w:rsid w:val="008367FA"/>
    <w:rsid w:val="00841F6A"/>
    <w:rsid w:val="00851D0B"/>
    <w:rsid w:val="0086025C"/>
    <w:rsid w:val="008617BC"/>
    <w:rsid w:val="00865073"/>
    <w:rsid w:val="0086622D"/>
    <w:rsid w:val="008713BE"/>
    <w:rsid w:val="0087254D"/>
    <w:rsid w:val="00874FD9"/>
    <w:rsid w:val="00875E15"/>
    <w:rsid w:val="00881CFC"/>
    <w:rsid w:val="008A13A6"/>
    <w:rsid w:val="008A3E40"/>
    <w:rsid w:val="008A725F"/>
    <w:rsid w:val="008B0E43"/>
    <w:rsid w:val="008B5082"/>
    <w:rsid w:val="008C5714"/>
    <w:rsid w:val="008C5DC5"/>
    <w:rsid w:val="008D3618"/>
    <w:rsid w:val="008D5907"/>
    <w:rsid w:val="008D73EC"/>
    <w:rsid w:val="008D7A25"/>
    <w:rsid w:val="008E3375"/>
    <w:rsid w:val="008E6013"/>
    <w:rsid w:val="008F0605"/>
    <w:rsid w:val="008F2439"/>
    <w:rsid w:val="008F737D"/>
    <w:rsid w:val="0090462F"/>
    <w:rsid w:val="00906D7A"/>
    <w:rsid w:val="00914381"/>
    <w:rsid w:val="00932F10"/>
    <w:rsid w:val="00935A48"/>
    <w:rsid w:val="00937E5E"/>
    <w:rsid w:val="00937F02"/>
    <w:rsid w:val="00944BD7"/>
    <w:rsid w:val="00944BE7"/>
    <w:rsid w:val="00944F78"/>
    <w:rsid w:val="0094620A"/>
    <w:rsid w:val="00946549"/>
    <w:rsid w:val="009473CF"/>
    <w:rsid w:val="00953190"/>
    <w:rsid w:val="00960E9A"/>
    <w:rsid w:val="009622EC"/>
    <w:rsid w:val="00962DE4"/>
    <w:rsid w:val="009641B3"/>
    <w:rsid w:val="00965B55"/>
    <w:rsid w:val="00966DDD"/>
    <w:rsid w:val="00967699"/>
    <w:rsid w:val="0096786D"/>
    <w:rsid w:val="00974F91"/>
    <w:rsid w:val="0097751F"/>
    <w:rsid w:val="00981ADD"/>
    <w:rsid w:val="00982DA2"/>
    <w:rsid w:val="00985C9E"/>
    <w:rsid w:val="009864FB"/>
    <w:rsid w:val="00987ADE"/>
    <w:rsid w:val="00987EE8"/>
    <w:rsid w:val="009950D7"/>
    <w:rsid w:val="009A4F80"/>
    <w:rsid w:val="009A5F31"/>
    <w:rsid w:val="009A6615"/>
    <w:rsid w:val="009B19FE"/>
    <w:rsid w:val="009C3169"/>
    <w:rsid w:val="009C351D"/>
    <w:rsid w:val="009C4ABA"/>
    <w:rsid w:val="009C6A94"/>
    <w:rsid w:val="009D048A"/>
    <w:rsid w:val="009D16C8"/>
    <w:rsid w:val="009D2412"/>
    <w:rsid w:val="009D5143"/>
    <w:rsid w:val="009D737F"/>
    <w:rsid w:val="009E7966"/>
    <w:rsid w:val="009F075E"/>
    <w:rsid w:val="009F1158"/>
    <w:rsid w:val="009F1A6B"/>
    <w:rsid w:val="009F27BC"/>
    <w:rsid w:val="009F5358"/>
    <w:rsid w:val="00A04A20"/>
    <w:rsid w:val="00A07CD3"/>
    <w:rsid w:val="00A10799"/>
    <w:rsid w:val="00A16110"/>
    <w:rsid w:val="00A16AB0"/>
    <w:rsid w:val="00A16E70"/>
    <w:rsid w:val="00A22390"/>
    <w:rsid w:val="00A24B05"/>
    <w:rsid w:val="00A24DF0"/>
    <w:rsid w:val="00A27D51"/>
    <w:rsid w:val="00A3246F"/>
    <w:rsid w:val="00A37EC3"/>
    <w:rsid w:val="00A37FB4"/>
    <w:rsid w:val="00A417BE"/>
    <w:rsid w:val="00A47000"/>
    <w:rsid w:val="00A60A6B"/>
    <w:rsid w:val="00A63C2D"/>
    <w:rsid w:val="00A7281D"/>
    <w:rsid w:val="00A77532"/>
    <w:rsid w:val="00A9192F"/>
    <w:rsid w:val="00A94D66"/>
    <w:rsid w:val="00A95A8C"/>
    <w:rsid w:val="00AA19FA"/>
    <w:rsid w:val="00AA2EEF"/>
    <w:rsid w:val="00AA41B7"/>
    <w:rsid w:val="00AB0083"/>
    <w:rsid w:val="00AB73FC"/>
    <w:rsid w:val="00AB7917"/>
    <w:rsid w:val="00AC0278"/>
    <w:rsid w:val="00AC7515"/>
    <w:rsid w:val="00AD1FD7"/>
    <w:rsid w:val="00AD33D7"/>
    <w:rsid w:val="00AE105B"/>
    <w:rsid w:val="00AE2F10"/>
    <w:rsid w:val="00AE3618"/>
    <w:rsid w:val="00AE4814"/>
    <w:rsid w:val="00AE761F"/>
    <w:rsid w:val="00AF3B6F"/>
    <w:rsid w:val="00B03B2C"/>
    <w:rsid w:val="00B05F24"/>
    <w:rsid w:val="00B074BF"/>
    <w:rsid w:val="00B11BFB"/>
    <w:rsid w:val="00B3091C"/>
    <w:rsid w:val="00B30DFA"/>
    <w:rsid w:val="00B340B0"/>
    <w:rsid w:val="00B35A00"/>
    <w:rsid w:val="00B41A0D"/>
    <w:rsid w:val="00B43C92"/>
    <w:rsid w:val="00B44446"/>
    <w:rsid w:val="00B4662C"/>
    <w:rsid w:val="00B55B12"/>
    <w:rsid w:val="00B65A9F"/>
    <w:rsid w:val="00B70D64"/>
    <w:rsid w:val="00B725CC"/>
    <w:rsid w:val="00B74EE7"/>
    <w:rsid w:val="00B75283"/>
    <w:rsid w:val="00B76748"/>
    <w:rsid w:val="00B84AAE"/>
    <w:rsid w:val="00B8691F"/>
    <w:rsid w:val="00BA144D"/>
    <w:rsid w:val="00BA199A"/>
    <w:rsid w:val="00BA6B77"/>
    <w:rsid w:val="00BA79DA"/>
    <w:rsid w:val="00BB49A8"/>
    <w:rsid w:val="00BB5A5A"/>
    <w:rsid w:val="00BC02E5"/>
    <w:rsid w:val="00BC33F4"/>
    <w:rsid w:val="00BD03EB"/>
    <w:rsid w:val="00BD0470"/>
    <w:rsid w:val="00BD3FD6"/>
    <w:rsid w:val="00BD5FCA"/>
    <w:rsid w:val="00BE195D"/>
    <w:rsid w:val="00BE2FAE"/>
    <w:rsid w:val="00BE56D6"/>
    <w:rsid w:val="00BE6186"/>
    <w:rsid w:val="00BE72C5"/>
    <w:rsid w:val="00BF4932"/>
    <w:rsid w:val="00BF607A"/>
    <w:rsid w:val="00C017D9"/>
    <w:rsid w:val="00C074F5"/>
    <w:rsid w:val="00C11352"/>
    <w:rsid w:val="00C2262B"/>
    <w:rsid w:val="00C434E7"/>
    <w:rsid w:val="00C457BF"/>
    <w:rsid w:val="00C45F05"/>
    <w:rsid w:val="00C46C00"/>
    <w:rsid w:val="00C517E4"/>
    <w:rsid w:val="00C53EE9"/>
    <w:rsid w:val="00C61A92"/>
    <w:rsid w:val="00C63734"/>
    <w:rsid w:val="00C703F6"/>
    <w:rsid w:val="00C74791"/>
    <w:rsid w:val="00C76DF8"/>
    <w:rsid w:val="00C93561"/>
    <w:rsid w:val="00C95B59"/>
    <w:rsid w:val="00CA4449"/>
    <w:rsid w:val="00CA47FA"/>
    <w:rsid w:val="00CA600F"/>
    <w:rsid w:val="00CB235C"/>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F0027"/>
    <w:rsid w:val="00CF3B31"/>
    <w:rsid w:val="00CF5275"/>
    <w:rsid w:val="00D00A4B"/>
    <w:rsid w:val="00D04240"/>
    <w:rsid w:val="00D05BCB"/>
    <w:rsid w:val="00D06455"/>
    <w:rsid w:val="00D213BD"/>
    <w:rsid w:val="00D21E0C"/>
    <w:rsid w:val="00D32587"/>
    <w:rsid w:val="00D36DA6"/>
    <w:rsid w:val="00D37454"/>
    <w:rsid w:val="00D45439"/>
    <w:rsid w:val="00D66144"/>
    <w:rsid w:val="00D719C0"/>
    <w:rsid w:val="00D9351F"/>
    <w:rsid w:val="00D93803"/>
    <w:rsid w:val="00D97EC9"/>
    <w:rsid w:val="00DA6924"/>
    <w:rsid w:val="00DA770E"/>
    <w:rsid w:val="00DB3F5B"/>
    <w:rsid w:val="00DC7B4D"/>
    <w:rsid w:val="00DD1861"/>
    <w:rsid w:val="00DE64D5"/>
    <w:rsid w:val="00DF076E"/>
    <w:rsid w:val="00DF237F"/>
    <w:rsid w:val="00DF7BBE"/>
    <w:rsid w:val="00DF7FB9"/>
    <w:rsid w:val="00E00C68"/>
    <w:rsid w:val="00E0565B"/>
    <w:rsid w:val="00E23A56"/>
    <w:rsid w:val="00E2709D"/>
    <w:rsid w:val="00E334C6"/>
    <w:rsid w:val="00E40DF1"/>
    <w:rsid w:val="00E4286E"/>
    <w:rsid w:val="00E4463A"/>
    <w:rsid w:val="00E44D35"/>
    <w:rsid w:val="00E602A5"/>
    <w:rsid w:val="00E62961"/>
    <w:rsid w:val="00E63DCE"/>
    <w:rsid w:val="00E70344"/>
    <w:rsid w:val="00E705BA"/>
    <w:rsid w:val="00E75F3D"/>
    <w:rsid w:val="00E8222B"/>
    <w:rsid w:val="00E82C34"/>
    <w:rsid w:val="00E8516A"/>
    <w:rsid w:val="00E86302"/>
    <w:rsid w:val="00E944E8"/>
    <w:rsid w:val="00E95B62"/>
    <w:rsid w:val="00E96366"/>
    <w:rsid w:val="00E96944"/>
    <w:rsid w:val="00E97BF6"/>
    <w:rsid w:val="00EB1A9F"/>
    <w:rsid w:val="00EC04C5"/>
    <w:rsid w:val="00EC0D57"/>
    <w:rsid w:val="00EC3DA4"/>
    <w:rsid w:val="00ED0DD6"/>
    <w:rsid w:val="00ED3486"/>
    <w:rsid w:val="00ED717B"/>
    <w:rsid w:val="00EE2B90"/>
    <w:rsid w:val="00EE71B8"/>
    <w:rsid w:val="00EF3FED"/>
    <w:rsid w:val="00EF5264"/>
    <w:rsid w:val="00F00CA2"/>
    <w:rsid w:val="00F05420"/>
    <w:rsid w:val="00F1540A"/>
    <w:rsid w:val="00F22EFB"/>
    <w:rsid w:val="00F24972"/>
    <w:rsid w:val="00F259B3"/>
    <w:rsid w:val="00F262EB"/>
    <w:rsid w:val="00F30E15"/>
    <w:rsid w:val="00F33210"/>
    <w:rsid w:val="00F34497"/>
    <w:rsid w:val="00F40085"/>
    <w:rsid w:val="00F43A10"/>
    <w:rsid w:val="00F45004"/>
    <w:rsid w:val="00F45972"/>
    <w:rsid w:val="00F502F5"/>
    <w:rsid w:val="00F5084B"/>
    <w:rsid w:val="00F55B5D"/>
    <w:rsid w:val="00F56A8A"/>
    <w:rsid w:val="00F620B9"/>
    <w:rsid w:val="00F732C1"/>
    <w:rsid w:val="00F743B3"/>
    <w:rsid w:val="00F81D0D"/>
    <w:rsid w:val="00F83006"/>
    <w:rsid w:val="00F83D7D"/>
    <w:rsid w:val="00F854B6"/>
    <w:rsid w:val="00F90755"/>
    <w:rsid w:val="00F94B75"/>
    <w:rsid w:val="00F95314"/>
    <w:rsid w:val="00F96ACE"/>
    <w:rsid w:val="00F97C8C"/>
    <w:rsid w:val="00FA12D8"/>
    <w:rsid w:val="00FA1DDE"/>
    <w:rsid w:val="00FA2D3B"/>
    <w:rsid w:val="00FA3E23"/>
    <w:rsid w:val="00FB05D2"/>
    <w:rsid w:val="00FC2297"/>
    <w:rsid w:val="00FC27AF"/>
    <w:rsid w:val="00FC2FEE"/>
    <w:rsid w:val="00FD3768"/>
    <w:rsid w:val="00FD4030"/>
    <w:rsid w:val="00FD40F9"/>
    <w:rsid w:val="00FD4EF3"/>
    <w:rsid w:val="00FD610A"/>
    <w:rsid w:val="00FD7927"/>
    <w:rsid w:val="00FD7FAF"/>
    <w:rsid w:val="00FE001D"/>
    <w:rsid w:val="00FE041B"/>
    <w:rsid w:val="00FE1528"/>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5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504133462">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17117638">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5555/41ce224bfab536ece287719b46c4d7af/" TargetMode="External"/><Relationship Id="rId13" Type="http://schemas.openxmlformats.org/officeDocument/2006/relationships/hyperlink" Target="https://base.garant.ru/70628432/6853234ea49d3a0e18c700bd6b9fee2c/" TargetMode="External"/><Relationship Id="rId18" Type="http://schemas.openxmlformats.org/officeDocument/2006/relationships/hyperlink" Target="https://base.garant.ru/12165555/41ce224bfab536ece287719b46c4d7af/"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base.garant.ru/12125267/8809e0c492096c8d84f508b2440bfb3a/" TargetMode="External"/><Relationship Id="rId7" Type="http://schemas.openxmlformats.org/officeDocument/2006/relationships/hyperlink" Target="https://base.garant.ru/12165555/41ce224bfab536ece287719b46c4d7af/" TargetMode="External"/><Relationship Id="rId12" Type="http://schemas.openxmlformats.org/officeDocument/2006/relationships/hyperlink" Target="https://base.garant.ru/12165555/41ce224bfab536ece287719b46c4d7af/" TargetMode="External"/><Relationship Id="rId17" Type="http://schemas.openxmlformats.org/officeDocument/2006/relationships/hyperlink" Target="https://base.garant.ru/12165555/41ce224bfab536ece287719b46c4d7af/" TargetMode="External"/><Relationship Id="rId25" Type="http://schemas.openxmlformats.org/officeDocument/2006/relationships/hyperlink" Target="https://base.garant.ru/12165555/41ce224bfab536ece287719b46c4d7af/" TargetMode="External"/><Relationship Id="rId2" Type="http://schemas.openxmlformats.org/officeDocument/2006/relationships/numbering" Target="numbering.xml"/><Relationship Id="rId16" Type="http://schemas.openxmlformats.org/officeDocument/2006/relationships/hyperlink" Target="https://base.garant.ru/12165555/41ce224bfab536ece287719b46c4d7af/" TargetMode="External"/><Relationship Id="rId20" Type="http://schemas.openxmlformats.org/officeDocument/2006/relationships/hyperlink" Target="https://base.garant.ru/12165555/41ce224bfab536ece287719b46c4d7af/" TargetMode="External"/><Relationship Id="rId1" Type="http://schemas.openxmlformats.org/officeDocument/2006/relationships/customXml" Target="../customXml/item1.xml"/><Relationship Id="rId6" Type="http://schemas.openxmlformats.org/officeDocument/2006/relationships/hyperlink" Target="https://base.garant.ru/12165555/41ce224bfab536ece287719b46c4d7af/" TargetMode="External"/><Relationship Id="rId11" Type="http://schemas.openxmlformats.org/officeDocument/2006/relationships/hyperlink" Target="https://base.garant.ru/12165555/41ce224bfab536ece287719b46c4d7af/" TargetMode="External"/><Relationship Id="rId24" Type="http://schemas.openxmlformats.org/officeDocument/2006/relationships/hyperlink" Target="https://base.garant.ru/12165555/41ce224bfab536ece287719b46c4d7af/" TargetMode="External"/><Relationship Id="rId5" Type="http://schemas.openxmlformats.org/officeDocument/2006/relationships/webSettings" Target="webSettings.xml"/><Relationship Id="rId15" Type="http://schemas.openxmlformats.org/officeDocument/2006/relationships/hyperlink" Target="https://base.garant.ru/12165555/41ce224bfab536ece287719b46c4d7af/" TargetMode="External"/><Relationship Id="rId23" Type="http://schemas.openxmlformats.org/officeDocument/2006/relationships/hyperlink" Target="https://base.garant.ru/12165555/41ce224bfab536ece287719b46c4d7af/" TargetMode="External"/><Relationship Id="rId28" Type="http://schemas.openxmlformats.org/officeDocument/2006/relationships/theme" Target="theme/theme1.xml"/><Relationship Id="rId10" Type="http://schemas.openxmlformats.org/officeDocument/2006/relationships/hyperlink" Target="https://base.garant.ru/12165555/41ce224bfab536ece287719b46c4d7af/" TargetMode="External"/><Relationship Id="rId19" Type="http://schemas.openxmlformats.org/officeDocument/2006/relationships/hyperlink" Target="https://base.garant.ru/12165555/41ce224bfab536ece287719b46c4d7af/" TargetMode="External"/><Relationship Id="rId4" Type="http://schemas.openxmlformats.org/officeDocument/2006/relationships/settings" Target="settings.xml"/><Relationship Id="rId9" Type="http://schemas.openxmlformats.org/officeDocument/2006/relationships/hyperlink" Target="https://base.garant.ru/12165555/41ce224bfab536ece287719b46c4d7af/" TargetMode="External"/><Relationship Id="rId14" Type="http://schemas.openxmlformats.org/officeDocument/2006/relationships/hyperlink" Target="https://base.garant.ru/12138258/5ac206a89ea76855804609cd950fcaf7/" TargetMode="External"/><Relationship Id="rId22" Type="http://schemas.openxmlformats.org/officeDocument/2006/relationships/hyperlink" Target="https://base.garant.ru/12165555/41ce224bfab536ece287719b46c4d7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8322</Words>
  <Characters>47441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4</cp:revision>
  <cp:lastPrinted>2021-07-19T04:23:00Z</cp:lastPrinted>
  <dcterms:created xsi:type="dcterms:W3CDTF">2021-11-02T09:37:00Z</dcterms:created>
  <dcterms:modified xsi:type="dcterms:W3CDTF">2021-11-09T13:23:00Z</dcterms:modified>
</cp:coreProperties>
</file>