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1" w:rsidRPr="006665EB" w:rsidRDefault="00543085" w:rsidP="0054308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490"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4C549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986DB1" w:rsidRPr="00122F54" w:rsidRDefault="00986DB1" w:rsidP="00986D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86DB1" w:rsidRDefault="00986DB1" w:rsidP="00986DB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7621" w:rsidRPr="005F7621" w:rsidRDefault="005F7621" w:rsidP="00986DB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6DB1" w:rsidRDefault="00986DB1" w:rsidP="00986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50" w:rsidRPr="00993F50">
        <w:rPr>
          <w:rFonts w:ascii="Times New Roman" w:hAnsi="Times New Roman" w:cs="Times New Roman"/>
          <w:sz w:val="28"/>
          <w:szCs w:val="28"/>
        </w:rPr>
        <w:t>21 декабря</w:t>
      </w:r>
      <w:r w:rsidR="0099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 года  №</w:t>
      </w:r>
      <w:r w:rsidR="00993F50">
        <w:rPr>
          <w:rFonts w:ascii="Times New Roman" w:hAnsi="Times New Roman" w:cs="Times New Roman"/>
          <w:sz w:val="28"/>
          <w:szCs w:val="28"/>
        </w:rPr>
        <w:t>31-199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DB1" w:rsidRPr="005F7621" w:rsidRDefault="00986DB1" w:rsidP="00986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определения </w:t>
      </w:r>
    </w:p>
    <w:p w:rsid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 xml:space="preserve">территории, части территории </w:t>
      </w:r>
      <w:proofErr w:type="gramStart"/>
      <w:r w:rsidRPr="00AD56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город   Ершов</w:t>
      </w:r>
      <w:r w:rsidRPr="00AD5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5628">
        <w:rPr>
          <w:rFonts w:ascii="Times New Roman" w:hAnsi="Times New Roman" w:cs="Times New Roman"/>
          <w:sz w:val="28"/>
          <w:szCs w:val="28"/>
        </w:rPr>
        <w:t>предназначенной</w:t>
      </w:r>
      <w:proofErr w:type="gramEnd"/>
      <w:r w:rsidRPr="00AD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28" w:rsidRPr="00AD5628" w:rsidRDefault="00AD5628" w:rsidP="00AD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628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628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</w:p>
    <w:p w:rsidR="00AD5628" w:rsidRPr="00AD5628" w:rsidRDefault="00AD5628" w:rsidP="00AD562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5628" w:rsidRDefault="00AD5628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5628" w:rsidRPr="00375226" w:rsidRDefault="00AD5628" w:rsidP="00AD56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375226">
        <w:rPr>
          <w:rFonts w:ascii="Times New Roman" w:hAnsi="Times New Roman"/>
          <w:bCs/>
          <w:sz w:val="28"/>
          <w:szCs w:val="28"/>
        </w:rPr>
        <w:t>город Ершов   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375226">
        <w:rPr>
          <w:rFonts w:ascii="Times New Roman" w:hAnsi="Times New Roman"/>
          <w:bCs/>
          <w:sz w:val="28"/>
          <w:szCs w:val="28"/>
        </w:rPr>
        <w:t xml:space="preserve">  город Ершов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5226">
        <w:rPr>
          <w:rFonts w:ascii="Times New Roman" w:hAnsi="Times New Roman"/>
          <w:bCs/>
          <w:sz w:val="28"/>
          <w:szCs w:val="28"/>
        </w:rPr>
        <w:t>РЕШИЛ:</w:t>
      </w:r>
    </w:p>
    <w:p w:rsidR="00AD5628" w:rsidRDefault="00AD5628" w:rsidP="00AD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628" w:rsidRDefault="00AD5628" w:rsidP="00AD562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37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A1596A">
        <w:rPr>
          <w:rFonts w:ascii="Times New Roman" w:hAnsi="Times New Roman"/>
          <w:bCs/>
          <w:sz w:val="28"/>
          <w:szCs w:val="28"/>
        </w:rPr>
        <w:t xml:space="preserve"> город Ершов</w:t>
      </w:r>
      <w:r>
        <w:rPr>
          <w:rFonts w:ascii="Times New Roman" w:hAnsi="Times New Roman"/>
          <w:bCs/>
          <w:sz w:val="28"/>
          <w:szCs w:val="28"/>
        </w:rPr>
        <w:t>,</w:t>
      </w:r>
      <w:r w:rsidR="00A1596A">
        <w:rPr>
          <w:rFonts w:ascii="Times New Roman" w:hAnsi="Times New Roman"/>
          <w:bCs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AD5628" w:rsidRPr="00877256" w:rsidRDefault="00877256" w:rsidP="0087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AD5628">
        <w:rPr>
          <w:rFonts w:ascii="Times New Roman" w:hAnsi="Times New Roman"/>
          <w:sz w:val="28"/>
          <w:szCs w:val="28"/>
        </w:rPr>
        <w:t xml:space="preserve">. Настоящее </w:t>
      </w:r>
      <w:r w:rsidR="00375226">
        <w:rPr>
          <w:rFonts w:ascii="Times New Roman" w:hAnsi="Times New Roman"/>
          <w:sz w:val="28"/>
          <w:szCs w:val="28"/>
        </w:rPr>
        <w:t xml:space="preserve"> решение вступает в силу  с момента</w:t>
      </w:r>
      <w:r w:rsidR="00A914C7">
        <w:rPr>
          <w:rFonts w:ascii="Times New Roman" w:hAnsi="Times New Roman"/>
          <w:sz w:val="28"/>
          <w:szCs w:val="28"/>
        </w:rPr>
        <w:t xml:space="preserve"> его офици</w:t>
      </w:r>
      <w:r w:rsidR="00A1596A">
        <w:rPr>
          <w:rFonts w:ascii="Times New Roman" w:hAnsi="Times New Roman"/>
          <w:sz w:val="28"/>
          <w:szCs w:val="28"/>
        </w:rPr>
        <w:t>ального опубликования</w:t>
      </w:r>
      <w:r w:rsidR="00375226">
        <w:rPr>
          <w:rFonts w:ascii="Times New Roman" w:hAnsi="Times New Roman"/>
          <w:sz w:val="28"/>
          <w:szCs w:val="28"/>
        </w:rPr>
        <w:t>,</w:t>
      </w:r>
      <w:r w:rsidR="00A1596A">
        <w:rPr>
          <w:rFonts w:ascii="Times New Roman" w:hAnsi="Times New Roman"/>
          <w:sz w:val="28"/>
          <w:szCs w:val="28"/>
        </w:rPr>
        <w:t xml:space="preserve"> </w:t>
      </w:r>
      <w:r w:rsidR="00375226">
        <w:rPr>
          <w:rFonts w:ascii="Times New Roman" w:hAnsi="Times New Roman"/>
          <w:sz w:val="28"/>
          <w:szCs w:val="28"/>
        </w:rPr>
        <w:t xml:space="preserve">но не ранее 01 января 2021года. </w:t>
      </w:r>
    </w:p>
    <w:p w:rsidR="00AD5628" w:rsidRPr="006665EB" w:rsidRDefault="00A914C7" w:rsidP="0037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65EB" w:rsidRPr="00E42EC4" w:rsidRDefault="006665EB" w:rsidP="0037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5EB" w:rsidRPr="00E42EC4" w:rsidRDefault="006665EB" w:rsidP="0037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14C7" w:rsidRDefault="00A914C7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А.А.Тихов</w:t>
      </w:r>
      <w:proofErr w:type="spellEnd"/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4E" w:rsidRDefault="0047184E" w:rsidP="00A91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628" w:rsidRDefault="00AD5628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226" w:rsidRDefault="00375226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226" w:rsidRDefault="00375226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226" w:rsidRPr="00E42EC4" w:rsidRDefault="00375226" w:rsidP="00666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628" w:rsidRDefault="00AD5628" w:rsidP="00AD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DBB" w:rsidRPr="00E42EC4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86DB1">
        <w:t xml:space="preserve"> </w:t>
      </w:r>
      <w:r>
        <w:t xml:space="preserve"> </w:t>
      </w:r>
      <w:r w:rsidR="003D1DFF">
        <w:t xml:space="preserve">                                                                     </w:t>
      </w:r>
      <w:r w:rsidR="006665EB">
        <w:t xml:space="preserve">                     </w:t>
      </w:r>
    </w:p>
    <w:p w:rsidR="00F51BE6" w:rsidRDefault="003D1DFF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F51BE6" w:rsidRPr="00F51BE6">
        <w:rPr>
          <w:rFonts w:ascii="Times New Roman" w:hAnsi="Times New Roman" w:cs="Times New Roman"/>
          <w:sz w:val="28"/>
          <w:szCs w:val="28"/>
        </w:rPr>
        <w:t>Приложение</w:t>
      </w:r>
    </w:p>
    <w:p w:rsidR="003D1DFF" w:rsidRPr="00F51BE6" w:rsidRDefault="003D1DFF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 МО г.</w:t>
      </w:r>
      <w:r w:rsidR="0099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F51BE6" w:rsidRPr="003D1DFF" w:rsidRDefault="003D1DFF" w:rsidP="00F51BE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F51BE6" w:rsidRPr="00F51BE6">
        <w:rPr>
          <w:rFonts w:ascii="Times New Roman" w:hAnsi="Times New Roman" w:cs="Times New Roman"/>
          <w:sz w:val="28"/>
          <w:szCs w:val="28"/>
        </w:rPr>
        <w:t xml:space="preserve">от </w:t>
      </w:r>
      <w:r w:rsidR="00993F50">
        <w:rPr>
          <w:rFonts w:ascii="Times New Roman" w:hAnsi="Times New Roman" w:cs="Times New Roman"/>
          <w:sz w:val="28"/>
          <w:szCs w:val="28"/>
        </w:rPr>
        <w:t>21 декабря 2020 года № 31-199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BE6" w:rsidRPr="00993F50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BE6" w:rsidRPr="00F51BE6" w:rsidRDefault="00F51BE6" w:rsidP="00E42EC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F51BE6" w:rsidRPr="00F51BE6" w:rsidRDefault="00E42EC4" w:rsidP="00E42EC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пределения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территории или части территории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 город Ершов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,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E6" w:rsidRPr="00F51BE6">
        <w:rPr>
          <w:rFonts w:ascii="Times New Roman" w:hAnsi="Times New Roman" w:cs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F51BE6" w:rsidRPr="00F51BE6" w:rsidRDefault="00F51BE6" w:rsidP="00E42E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1BE6" w:rsidRPr="00F51BE6" w:rsidRDefault="00F51BE6" w:rsidP="00E42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E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F643FD">
        <w:rPr>
          <w:rFonts w:ascii="Times New Roman" w:hAnsi="Times New Roman" w:cs="Times New Roman"/>
          <w:bCs/>
          <w:sz w:val="28"/>
          <w:szCs w:val="28"/>
        </w:rPr>
        <w:t xml:space="preserve">город Ершов </w:t>
      </w:r>
      <w:proofErr w:type="spellStart"/>
      <w:r w:rsidR="00F643FD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="00F643F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</w:t>
      </w:r>
      <w:r w:rsidRPr="00F51BE6">
        <w:rPr>
          <w:rFonts w:ascii="Times New Roman" w:hAnsi="Times New Roman" w:cs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</w:t>
      </w:r>
      <w:proofErr w:type="gramStart"/>
      <w:r w:rsidRPr="00F51BE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1BE6">
        <w:rPr>
          <w:rFonts w:ascii="Times New Roman" w:hAnsi="Times New Roman" w:cs="Times New Roman"/>
          <w:sz w:val="28"/>
          <w:szCs w:val="28"/>
        </w:rPr>
        <w:t xml:space="preserve">роект, внесенный в администрацию </w:t>
      </w:r>
      <w:proofErr w:type="spellStart"/>
      <w:r w:rsidR="000D6F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D6F1A">
        <w:rPr>
          <w:rFonts w:ascii="Times New Roman" w:hAnsi="Times New Roman" w:cs="Times New Roman"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6F1A">
        <w:rPr>
          <w:rFonts w:ascii="Times New Roman" w:hAnsi="Times New Roman" w:cs="Times New Roman"/>
          <w:sz w:val="28"/>
          <w:szCs w:val="28"/>
        </w:rPr>
        <w:t xml:space="preserve"> района(далее –</w:t>
      </w:r>
      <w:r w:rsidR="00814EBA">
        <w:rPr>
          <w:rFonts w:ascii="Times New Roman" w:hAnsi="Times New Roman" w:cs="Times New Roman"/>
          <w:sz w:val="28"/>
          <w:szCs w:val="28"/>
        </w:rPr>
        <w:t>Админист</w:t>
      </w:r>
      <w:r w:rsidR="000D6F1A">
        <w:rPr>
          <w:rFonts w:ascii="Times New Roman" w:hAnsi="Times New Roman" w:cs="Times New Roman"/>
          <w:sz w:val="28"/>
          <w:szCs w:val="28"/>
        </w:rPr>
        <w:t>рация)</w:t>
      </w:r>
      <w:r w:rsidRPr="00F51BE6"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F6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3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43FD" w:rsidRPr="00F643FD">
        <w:rPr>
          <w:rFonts w:ascii="Times New Roman" w:hAnsi="Times New Roman" w:cs="Times New Roman"/>
          <w:sz w:val="28"/>
          <w:szCs w:val="28"/>
        </w:rPr>
        <w:t>город</w:t>
      </w:r>
      <w:r w:rsidR="00F643FD">
        <w:rPr>
          <w:rFonts w:ascii="Times New Roman" w:hAnsi="Times New Roman" w:cs="Times New Roman"/>
          <w:sz w:val="28"/>
          <w:szCs w:val="28"/>
        </w:rPr>
        <w:t xml:space="preserve"> Ершов </w:t>
      </w:r>
      <w:r w:rsidRPr="00F51BE6">
        <w:rPr>
          <w:rFonts w:ascii="Times New Roman" w:hAnsi="Times New Roman" w:cs="Times New Roman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="00F643FD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B7C">
        <w:rPr>
          <w:rFonts w:ascii="Times New Roman" w:hAnsi="Times New Roman" w:cs="Times New Roman"/>
          <w:bCs/>
          <w:sz w:val="28"/>
          <w:szCs w:val="28"/>
        </w:rPr>
        <w:t xml:space="preserve"> Админист</w:t>
      </w:r>
      <w:r w:rsidR="000D6F1A">
        <w:rPr>
          <w:rFonts w:ascii="Times New Roman" w:hAnsi="Times New Roman" w:cs="Times New Roman"/>
          <w:bCs/>
          <w:sz w:val="28"/>
          <w:szCs w:val="28"/>
        </w:rPr>
        <w:t>рации.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 группы жилых домов;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3) жилого микрорайона;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5) иных территорий проживания граждан.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E6" w:rsidRPr="00F51BE6" w:rsidRDefault="00F51BE6" w:rsidP="00E42E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E6"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lastRenderedPageBreak/>
        <w:t>2.1. Для установления территории, на которой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EC4">
        <w:rPr>
          <w:rFonts w:ascii="Times New Roman" w:hAnsi="Times New Roman" w:cs="Times New Roman"/>
          <w:bCs/>
          <w:sz w:val="28"/>
          <w:szCs w:val="28"/>
        </w:rPr>
        <w:t>могут</w:t>
      </w:r>
      <w:r w:rsidR="000D6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E93">
        <w:rPr>
          <w:rFonts w:ascii="Times New Roman" w:hAnsi="Times New Roman" w:cs="Times New Roman"/>
          <w:bCs/>
          <w:sz w:val="28"/>
          <w:szCs w:val="28"/>
        </w:rPr>
        <w:t>инициатор проекта</w:t>
      </w:r>
      <w:r w:rsidR="000D6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F51BE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BE6" w:rsidRPr="00F51BE6" w:rsidRDefault="00F51BE6" w:rsidP="00F51BE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</w:t>
      </w:r>
      <w:r w:rsidR="00504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проект</w:t>
      </w:r>
      <w:r w:rsidR="0050410F">
        <w:rPr>
          <w:rFonts w:ascii="Times New Roman" w:hAnsi="Times New Roman" w:cs="Times New Roman"/>
          <w:bCs/>
          <w:sz w:val="28"/>
          <w:szCs w:val="28"/>
        </w:rPr>
        <w:t>,</w:t>
      </w: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F51BE6" w:rsidRPr="00F51BE6" w:rsidRDefault="00F51BE6" w:rsidP="00F51BE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F51BE6" w:rsidRPr="00F51BE6" w:rsidRDefault="00F51BE6" w:rsidP="00F51BE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B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его реализация.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 xml:space="preserve">2.4. Администрация 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 в течение 15 календарных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принимает решение: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2)</w:t>
      </w:r>
      <w:r w:rsidR="00CA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иной инициативный проект;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F1D51" w:rsidRPr="00B80FAE" w:rsidRDefault="00F51BE6" w:rsidP="00F51B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</w:r>
      <w:r w:rsidRPr="004C5490">
        <w:rPr>
          <w:rFonts w:ascii="Times New Roman" w:hAnsi="Times New Roman" w:cs="Times New Roman"/>
          <w:bCs/>
          <w:sz w:val="28"/>
          <w:szCs w:val="28"/>
        </w:rPr>
        <w:t>5)</w:t>
      </w:r>
      <w:r w:rsidRPr="00B80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FAE" w:rsidRPr="00B80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490">
        <w:rPr>
          <w:rFonts w:ascii="Times New Roman" w:hAnsi="Times New Roman"/>
          <w:color w:val="000000"/>
          <w:sz w:val="28"/>
          <w:szCs w:val="28"/>
        </w:rPr>
        <w:t>несоответствия</w:t>
      </w:r>
      <w:r w:rsidR="00CF1D51" w:rsidRPr="00B80FAE">
        <w:rPr>
          <w:rFonts w:ascii="Times New Roman" w:hAnsi="Times New Roman"/>
          <w:color w:val="000000"/>
          <w:sz w:val="28"/>
          <w:szCs w:val="28"/>
        </w:rPr>
        <w:t>,   инициативного проекта реализуемого на запрашиваемой территории, требованиям федеральных законов и иных нормативных правовых актов Российской Федерации, законов и иных нормативных правовых актов  Саратовской области, уставу мун</w:t>
      </w:r>
      <w:r w:rsidR="004C5490">
        <w:rPr>
          <w:rFonts w:ascii="Times New Roman" w:hAnsi="Times New Roman"/>
          <w:color w:val="000000"/>
          <w:sz w:val="28"/>
          <w:szCs w:val="28"/>
        </w:rPr>
        <w:t>иципального образования</w:t>
      </w:r>
      <w:r w:rsidR="00CF1D51" w:rsidRPr="00B80FAE">
        <w:rPr>
          <w:rFonts w:ascii="Times New Roman" w:hAnsi="Times New Roman"/>
          <w:color w:val="000000"/>
          <w:sz w:val="28"/>
          <w:szCs w:val="28"/>
        </w:rPr>
        <w:t>.</w:t>
      </w:r>
    </w:p>
    <w:p w:rsidR="00F51BE6" w:rsidRPr="00CD34F2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4F2">
        <w:rPr>
          <w:rFonts w:ascii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</w:t>
      </w:r>
      <w:r w:rsidR="00CD34F2" w:rsidRPr="00CD34F2">
        <w:rPr>
          <w:rFonts w:ascii="Times New Roman" w:hAnsi="Times New Roman" w:cs="Times New Roman"/>
          <w:bCs/>
          <w:sz w:val="28"/>
          <w:szCs w:val="28"/>
        </w:rPr>
        <w:t>лучае отказа</w:t>
      </w:r>
      <w:r w:rsidR="00E83D5E">
        <w:rPr>
          <w:rFonts w:ascii="Times New Roman" w:hAnsi="Times New Roman" w:cs="Times New Roman"/>
          <w:bCs/>
          <w:sz w:val="28"/>
          <w:szCs w:val="28"/>
        </w:rPr>
        <w:t>) принятого решения не позднее 5</w:t>
      </w:r>
      <w:r w:rsidR="00CD34F2" w:rsidRPr="00CD34F2">
        <w:rPr>
          <w:rFonts w:ascii="Times New Roman" w:hAnsi="Times New Roman" w:cs="Times New Roman"/>
          <w:bCs/>
          <w:sz w:val="28"/>
          <w:szCs w:val="28"/>
        </w:rPr>
        <w:t xml:space="preserve"> дней со дня </w:t>
      </w:r>
      <w:r w:rsidR="00CD34F2">
        <w:rPr>
          <w:rFonts w:ascii="Times New Roman" w:hAnsi="Times New Roman" w:cs="Times New Roman"/>
          <w:bCs/>
          <w:sz w:val="28"/>
          <w:szCs w:val="28"/>
        </w:rPr>
        <w:t xml:space="preserve"> его принятия</w:t>
      </w:r>
      <w:r w:rsidR="00CD34F2" w:rsidRPr="00CD34F2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lastRenderedPageBreak/>
        <w:t>2.8. Отказ в определении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F51BE6">
        <w:rPr>
          <w:rFonts w:ascii="Times New Roman" w:hAnsi="Times New Roman" w:cs="Times New Roman"/>
          <w:bCs/>
          <w:sz w:val="28"/>
          <w:szCs w:val="28"/>
        </w:rPr>
        <w:t>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F51BE6" w:rsidRPr="00F51BE6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bCs/>
          <w:sz w:val="28"/>
          <w:szCs w:val="28"/>
        </w:rPr>
        <w:tab/>
      </w:r>
      <w:r w:rsidRPr="00F51BE6">
        <w:rPr>
          <w:rFonts w:ascii="Times New Roman" w:hAnsi="Times New Roman" w:cs="Times New Roman"/>
          <w:bCs/>
          <w:sz w:val="28"/>
          <w:szCs w:val="28"/>
        </w:rPr>
        <w:tab/>
      </w:r>
    </w:p>
    <w:p w:rsidR="00F51BE6" w:rsidRPr="00F51BE6" w:rsidRDefault="00F51BE6" w:rsidP="004A1F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BE6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5665F2" w:rsidRDefault="00F51BE6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BE6">
        <w:rPr>
          <w:rFonts w:ascii="Times New Roman" w:hAnsi="Times New Roman" w:cs="Times New Roman"/>
          <w:sz w:val="28"/>
          <w:szCs w:val="28"/>
        </w:rPr>
        <w:tab/>
        <w:t xml:space="preserve">3.1. Решение </w:t>
      </w:r>
      <w:r w:rsidR="00A34B7C">
        <w:rPr>
          <w:rFonts w:ascii="Times New Roman" w:hAnsi="Times New Roman" w:cs="Times New Roman"/>
          <w:sz w:val="28"/>
          <w:szCs w:val="28"/>
        </w:rPr>
        <w:t>А</w:t>
      </w:r>
      <w:r w:rsidRPr="00F51B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4B7C">
        <w:rPr>
          <w:rFonts w:ascii="Times New Roman" w:hAnsi="Times New Roman" w:cs="Times New Roman"/>
          <w:sz w:val="28"/>
          <w:szCs w:val="28"/>
        </w:rPr>
        <w:t xml:space="preserve"> </w:t>
      </w:r>
      <w:r w:rsidR="000D6F1A">
        <w:rPr>
          <w:rFonts w:ascii="Times New Roman" w:hAnsi="Times New Roman" w:cs="Times New Roman"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об отказе в определении</w:t>
      </w:r>
      <w:r w:rsidR="000D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BE6">
        <w:rPr>
          <w:rFonts w:ascii="Times New Roman" w:hAnsi="Times New Roman" w:cs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</w:t>
      </w:r>
      <w:r w:rsidR="005665F2">
        <w:rPr>
          <w:rFonts w:ascii="Times New Roman" w:hAnsi="Times New Roman" w:cs="Times New Roman"/>
          <w:bCs/>
          <w:sz w:val="28"/>
          <w:szCs w:val="28"/>
        </w:rPr>
        <w:t xml:space="preserve">  суд в порядке административного судопроизводства.</w:t>
      </w:r>
      <w:r w:rsidRPr="00F51B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6F1A" w:rsidRDefault="005665F2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B7C" w:rsidRDefault="00FF5BE1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B7C" w:rsidRDefault="00A34B7C" w:rsidP="00F51B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79E" w:rsidRPr="00FE5B65" w:rsidRDefault="0084179E" w:rsidP="0084179E">
      <w:pPr>
        <w:spacing w:line="240" w:lineRule="atLeast"/>
        <w:rPr>
          <w:rFonts w:cs="Times New Roman"/>
          <w:sz w:val="28"/>
          <w:szCs w:val="28"/>
        </w:rPr>
      </w:pPr>
    </w:p>
    <w:p w:rsidR="0084179E" w:rsidRPr="00F51BE6" w:rsidRDefault="0084179E" w:rsidP="00F51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179E" w:rsidRPr="00F51BE6" w:rsidSect="00F8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654"/>
    <w:multiLevelType w:val="multilevel"/>
    <w:tmpl w:val="40F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86DB1"/>
    <w:rsid w:val="000B201B"/>
    <w:rsid w:val="000C6D83"/>
    <w:rsid w:val="000D6F1A"/>
    <w:rsid w:val="000F0187"/>
    <w:rsid w:val="001117A9"/>
    <w:rsid w:val="002059F1"/>
    <w:rsid w:val="00260B2A"/>
    <w:rsid w:val="002F4EB1"/>
    <w:rsid w:val="00305C52"/>
    <w:rsid w:val="00375226"/>
    <w:rsid w:val="003D1DFF"/>
    <w:rsid w:val="0047184E"/>
    <w:rsid w:val="0049076C"/>
    <w:rsid w:val="004A1F87"/>
    <w:rsid w:val="004C5490"/>
    <w:rsid w:val="0050410F"/>
    <w:rsid w:val="00543085"/>
    <w:rsid w:val="00565E2A"/>
    <w:rsid w:val="005665F2"/>
    <w:rsid w:val="005928DF"/>
    <w:rsid w:val="00597970"/>
    <w:rsid w:val="005E3F0B"/>
    <w:rsid w:val="005F7621"/>
    <w:rsid w:val="006665EB"/>
    <w:rsid w:val="00677D89"/>
    <w:rsid w:val="00734591"/>
    <w:rsid w:val="00814EBA"/>
    <w:rsid w:val="0084179E"/>
    <w:rsid w:val="00855CD1"/>
    <w:rsid w:val="00877256"/>
    <w:rsid w:val="00881EA6"/>
    <w:rsid w:val="008F5816"/>
    <w:rsid w:val="00986DB1"/>
    <w:rsid w:val="00993F50"/>
    <w:rsid w:val="009C56E0"/>
    <w:rsid w:val="00A1596A"/>
    <w:rsid w:val="00A34B7C"/>
    <w:rsid w:val="00A914C7"/>
    <w:rsid w:val="00AB33E7"/>
    <w:rsid w:val="00AC1786"/>
    <w:rsid w:val="00AD5628"/>
    <w:rsid w:val="00AE58D1"/>
    <w:rsid w:val="00B117F2"/>
    <w:rsid w:val="00B33336"/>
    <w:rsid w:val="00B80FAE"/>
    <w:rsid w:val="00BA762C"/>
    <w:rsid w:val="00C500EC"/>
    <w:rsid w:val="00C6677D"/>
    <w:rsid w:val="00C92E93"/>
    <w:rsid w:val="00CA3BDA"/>
    <w:rsid w:val="00CA3D8D"/>
    <w:rsid w:val="00CD34F2"/>
    <w:rsid w:val="00CD4145"/>
    <w:rsid w:val="00CF1D51"/>
    <w:rsid w:val="00D500CC"/>
    <w:rsid w:val="00D62732"/>
    <w:rsid w:val="00E275C3"/>
    <w:rsid w:val="00E42EC4"/>
    <w:rsid w:val="00E42EEC"/>
    <w:rsid w:val="00E43208"/>
    <w:rsid w:val="00E83D5E"/>
    <w:rsid w:val="00EA7BB5"/>
    <w:rsid w:val="00F2415B"/>
    <w:rsid w:val="00F51BE6"/>
    <w:rsid w:val="00F643FD"/>
    <w:rsid w:val="00F86DBB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B"/>
  </w:style>
  <w:style w:type="paragraph" w:styleId="1">
    <w:name w:val="heading 1"/>
    <w:basedOn w:val="a"/>
    <w:next w:val="a"/>
    <w:link w:val="10"/>
    <w:uiPriority w:val="99"/>
    <w:qFormat/>
    <w:rsid w:val="000B20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DB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86DB1"/>
  </w:style>
  <w:style w:type="paragraph" w:styleId="a5">
    <w:name w:val="Balloon Text"/>
    <w:basedOn w:val="a"/>
    <w:link w:val="a6"/>
    <w:uiPriority w:val="99"/>
    <w:semiHidden/>
    <w:unhideWhenUsed/>
    <w:rsid w:val="0098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1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84179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84179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4179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8417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417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Название объекта2"/>
    <w:basedOn w:val="a"/>
    <w:next w:val="a"/>
    <w:rsid w:val="0084179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ab">
    <w:name w:val="Комментарий"/>
    <w:basedOn w:val="a"/>
    <w:next w:val="a"/>
    <w:uiPriority w:val="99"/>
    <w:rsid w:val="008417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B201B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C6677D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C667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C17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5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5C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85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48</cp:revision>
  <cp:lastPrinted>2020-12-21T09:56:00Z</cp:lastPrinted>
  <dcterms:created xsi:type="dcterms:W3CDTF">2020-10-08T10:46:00Z</dcterms:created>
  <dcterms:modified xsi:type="dcterms:W3CDTF">2020-12-21T10:01:00Z</dcterms:modified>
</cp:coreProperties>
</file>