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E9D" w:rsidRDefault="0030639E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АДМИНИСТРАЦИЯ</w:t>
      </w:r>
    </w:p>
    <w:p w:rsidR="00722E9D" w:rsidRDefault="006730D3">
      <w:pPr>
        <w:spacing w:after="0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ПЕРЕКОПНОВСКОГО</w:t>
      </w:r>
      <w:r w:rsidR="0030639E">
        <w:rPr>
          <w:rFonts w:ascii="Times New Roman" w:hAnsi="Times New Roman"/>
          <w:spacing w:val="20"/>
          <w:sz w:val="28"/>
          <w:szCs w:val="28"/>
        </w:rPr>
        <w:t xml:space="preserve"> МУНИЦИПАЛЬНОГО ОБРАЗОВАНИЯ</w:t>
      </w:r>
    </w:p>
    <w:p w:rsidR="00722E9D" w:rsidRDefault="0030639E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722E9D" w:rsidRDefault="0030639E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722E9D" w:rsidRDefault="00722E9D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722E9D" w:rsidRDefault="0030639E">
      <w:pPr>
        <w:pStyle w:val="aa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ПОСТАНОВЛЕНИЕ</w:t>
      </w:r>
    </w:p>
    <w:p w:rsidR="00722E9D" w:rsidRDefault="00722E9D">
      <w:pPr>
        <w:pStyle w:val="aa"/>
        <w:rPr>
          <w:rFonts w:ascii="Times New Roman" w:hAnsi="Times New Roman" w:cs="Calibri"/>
          <w:sz w:val="28"/>
          <w:szCs w:val="28"/>
        </w:rPr>
      </w:pPr>
    </w:p>
    <w:p w:rsidR="00722E9D" w:rsidRDefault="0030639E">
      <w:pPr>
        <w:pStyle w:val="aa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 w:rsidR="00D60E0A">
        <w:rPr>
          <w:rFonts w:ascii="Times New Roman" w:hAnsi="Times New Roman"/>
          <w:sz w:val="28"/>
          <w:szCs w:val="28"/>
        </w:rPr>
        <w:t xml:space="preserve">22.07.2021 </w:t>
      </w:r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 xml:space="preserve">№ </w:t>
      </w:r>
      <w:r w:rsidR="00D60E0A">
        <w:rPr>
          <w:rFonts w:ascii="Times New Roman" w:hAnsi="Times New Roman"/>
          <w:sz w:val="28"/>
          <w:szCs w:val="28"/>
        </w:rPr>
        <w:t>38</w:t>
      </w:r>
      <w:bookmarkStart w:id="0" w:name="_GoBack"/>
      <w:bookmarkEnd w:id="0"/>
    </w:p>
    <w:tbl>
      <w:tblPr>
        <w:tblW w:w="5265" w:type="dxa"/>
        <w:tblLook w:val="0000" w:firstRow="0" w:lastRow="0" w:firstColumn="0" w:lastColumn="0" w:noHBand="0" w:noVBand="0"/>
      </w:tblPr>
      <w:tblGrid>
        <w:gridCol w:w="5265"/>
      </w:tblGrid>
      <w:tr w:rsidR="00722E9D" w:rsidTr="006730D3">
        <w:trPr>
          <w:trHeight w:val="1450"/>
        </w:trPr>
        <w:tc>
          <w:tcPr>
            <w:tcW w:w="5265" w:type="dxa"/>
          </w:tcPr>
          <w:p w:rsidR="00722E9D" w:rsidRDefault="00722E9D">
            <w:pPr>
              <w:pStyle w:val="aa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722E9D" w:rsidRDefault="0030639E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>О внесении изменений в постановл</w:t>
            </w:r>
            <w:r>
              <w:rPr>
                <w:b/>
                <w:szCs w:val="28"/>
              </w:rPr>
              <w:t>е</w:t>
            </w:r>
            <w:r>
              <w:rPr>
                <w:b/>
                <w:szCs w:val="28"/>
              </w:rPr>
              <w:t>ние</w:t>
            </w:r>
            <w:r w:rsidR="004E2250">
              <w:rPr>
                <w:b/>
                <w:szCs w:val="28"/>
              </w:rPr>
              <w:t xml:space="preserve"> администрации</w:t>
            </w:r>
            <w:r>
              <w:rPr>
                <w:b/>
                <w:szCs w:val="28"/>
              </w:rPr>
              <w:t xml:space="preserve"> </w:t>
            </w:r>
            <w:r w:rsidR="006730D3">
              <w:rPr>
                <w:b/>
                <w:szCs w:val="28"/>
              </w:rPr>
              <w:t>Перекопновского</w:t>
            </w:r>
            <w:r>
              <w:rPr>
                <w:b/>
                <w:szCs w:val="28"/>
              </w:rPr>
              <w:t xml:space="preserve"> муниципаль</w:t>
            </w:r>
            <w:r w:rsidR="004E2250">
              <w:rPr>
                <w:b/>
                <w:szCs w:val="28"/>
              </w:rPr>
              <w:t xml:space="preserve">ного образования от </w:t>
            </w:r>
            <w:r w:rsidR="006730D3">
              <w:rPr>
                <w:b/>
                <w:szCs w:val="28"/>
              </w:rPr>
              <w:t>15.06</w:t>
            </w:r>
            <w:r w:rsidR="000E4B71">
              <w:rPr>
                <w:b/>
                <w:szCs w:val="28"/>
              </w:rPr>
              <w:t>.201</w:t>
            </w:r>
            <w:r w:rsidR="006730D3">
              <w:rPr>
                <w:b/>
                <w:szCs w:val="28"/>
              </w:rPr>
              <w:t>7 №27</w:t>
            </w:r>
          </w:p>
          <w:p w:rsidR="00722E9D" w:rsidRDefault="00722E9D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722E9D" w:rsidRDefault="00722E9D">
            <w:pPr>
              <w:pStyle w:val="aa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722E9D" w:rsidRPr="008505D7" w:rsidRDefault="003063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Ершовского района Саратовской области на постановление администрации </w:t>
      </w:r>
      <w:r w:rsidR="006730D3">
        <w:rPr>
          <w:rFonts w:ascii="Times New Roman" w:hAnsi="Times New Roman" w:cs="Times New Roman"/>
          <w:sz w:val="28"/>
          <w:szCs w:val="28"/>
        </w:rPr>
        <w:t>Перекопновского</w:t>
      </w:r>
      <w:r w:rsidR="004E2250">
        <w:rPr>
          <w:rFonts w:ascii="Times New Roman" w:hAnsi="Times New Roman" w:cs="Times New Roman"/>
          <w:sz w:val="28"/>
          <w:szCs w:val="28"/>
        </w:rPr>
        <w:t xml:space="preserve"> </w:t>
      </w:r>
      <w:r w:rsidR="006730D3">
        <w:rPr>
          <w:rFonts w:ascii="Times New Roman" w:hAnsi="Times New Roman" w:cs="Times New Roman"/>
          <w:sz w:val="28"/>
          <w:szCs w:val="28"/>
        </w:rPr>
        <w:t>муниципального образования от 15</w:t>
      </w:r>
      <w:r w:rsidR="00AC7679">
        <w:rPr>
          <w:rFonts w:ascii="Times New Roman" w:hAnsi="Times New Roman" w:cs="Times New Roman"/>
          <w:sz w:val="28"/>
          <w:szCs w:val="28"/>
        </w:rPr>
        <w:t>.</w:t>
      </w:r>
      <w:r w:rsidR="006730D3">
        <w:rPr>
          <w:rFonts w:ascii="Times New Roman" w:hAnsi="Times New Roman" w:cs="Times New Roman"/>
          <w:sz w:val="28"/>
          <w:szCs w:val="28"/>
        </w:rPr>
        <w:t>06</w:t>
      </w:r>
      <w:r w:rsidR="00AC7679">
        <w:rPr>
          <w:rFonts w:ascii="Times New Roman" w:hAnsi="Times New Roman" w:cs="Times New Roman"/>
          <w:sz w:val="28"/>
          <w:szCs w:val="28"/>
        </w:rPr>
        <w:t>.201</w:t>
      </w:r>
      <w:r w:rsidR="006730D3">
        <w:rPr>
          <w:rFonts w:ascii="Times New Roman" w:hAnsi="Times New Roman" w:cs="Times New Roman"/>
          <w:sz w:val="28"/>
          <w:szCs w:val="28"/>
        </w:rPr>
        <w:t>7</w:t>
      </w:r>
      <w:r w:rsidR="00AC7679">
        <w:rPr>
          <w:rFonts w:ascii="Times New Roman" w:hAnsi="Times New Roman" w:cs="Times New Roman"/>
          <w:sz w:val="28"/>
          <w:szCs w:val="28"/>
        </w:rPr>
        <w:t xml:space="preserve"> №</w:t>
      </w:r>
      <w:r w:rsidR="006730D3">
        <w:rPr>
          <w:rFonts w:ascii="Times New Roman" w:hAnsi="Times New Roman" w:cs="Times New Roman"/>
          <w:sz w:val="28"/>
          <w:szCs w:val="28"/>
        </w:rPr>
        <w:t xml:space="preserve"> 27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</w:t>
      </w:r>
      <w:r w:rsidR="004E2250">
        <w:rPr>
          <w:rFonts w:ascii="Times New Roman" w:hAnsi="Times New Roman" w:cs="Times New Roman"/>
          <w:sz w:val="28"/>
          <w:szCs w:val="28"/>
        </w:rPr>
        <w:t>27.07.2010 №210-ФЗ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6730D3">
        <w:rPr>
          <w:rFonts w:ascii="Times New Roman" w:hAnsi="Times New Roman" w:cs="Times New Roman"/>
          <w:sz w:val="28"/>
          <w:szCs w:val="28"/>
        </w:rPr>
        <w:t>Перекопновского</w:t>
      </w:r>
      <w:r w:rsidR="00673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Ершовского муниципально</w:t>
      </w:r>
      <w:r w:rsidR="001C0636">
        <w:rPr>
          <w:rFonts w:ascii="Times New Roman" w:hAnsi="Times New Roman" w:cs="Times New Roman"/>
          <w:sz w:val="28"/>
          <w:szCs w:val="28"/>
        </w:rPr>
        <w:t xml:space="preserve">го района, администрация </w:t>
      </w:r>
      <w:r w:rsidR="006730D3">
        <w:rPr>
          <w:rFonts w:ascii="Times New Roman" w:hAnsi="Times New Roman" w:cs="Times New Roman"/>
          <w:sz w:val="28"/>
          <w:szCs w:val="28"/>
        </w:rPr>
        <w:t>Перекопновского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ПОСТАНОВЛЯЕТ:</w:t>
      </w:r>
    </w:p>
    <w:p w:rsidR="00722E9D" w:rsidRDefault="003063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5D7">
        <w:rPr>
          <w:rFonts w:ascii="Times New Roman" w:hAnsi="Times New Roman" w:cs="Times New Roman"/>
          <w:sz w:val="28"/>
          <w:szCs w:val="28"/>
        </w:rPr>
        <w:t>Внести в Административный регламент «</w:t>
      </w:r>
      <w:r w:rsidR="008505D7" w:rsidRPr="008505D7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участков, находящихся в муниципальной собственности, </w:t>
      </w:r>
      <w:r w:rsidR="0065712B">
        <w:rPr>
          <w:rFonts w:ascii="Times New Roman" w:hAnsi="Times New Roman" w:cs="Times New Roman"/>
          <w:sz w:val="28"/>
          <w:szCs w:val="28"/>
        </w:rPr>
        <w:t>на торгах</w:t>
      </w:r>
      <w:r w:rsidR="001C0636" w:rsidRPr="008505D7">
        <w:rPr>
          <w:rFonts w:ascii="Times New Roman" w:hAnsi="Times New Roman" w:cs="Times New Roman"/>
          <w:sz w:val="28"/>
          <w:szCs w:val="28"/>
        </w:rPr>
        <w:t>»,</w:t>
      </w:r>
      <w:r w:rsidR="001C0636">
        <w:rPr>
          <w:rFonts w:ascii="Times New Roman" w:hAnsi="Times New Roman" w:cs="Times New Roman"/>
          <w:sz w:val="28"/>
          <w:szCs w:val="28"/>
        </w:rPr>
        <w:t xml:space="preserve">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232450">
        <w:rPr>
          <w:rFonts w:ascii="Times New Roman" w:hAnsi="Times New Roman" w:cs="Times New Roman"/>
          <w:sz w:val="28"/>
          <w:szCs w:val="28"/>
        </w:rPr>
        <w:t xml:space="preserve">Перекопновского </w:t>
      </w:r>
      <w:r w:rsidR="001C0636">
        <w:rPr>
          <w:rFonts w:ascii="Times New Roman" w:hAnsi="Times New Roman" w:cs="Times New Roman"/>
          <w:sz w:val="28"/>
          <w:szCs w:val="28"/>
        </w:rPr>
        <w:t>муниципального образовани</w:t>
      </w:r>
      <w:r w:rsidR="006D7407">
        <w:rPr>
          <w:rFonts w:ascii="Times New Roman" w:hAnsi="Times New Roman" w:cs="Times New Roman"/>
          <w:sz w:val="28"/>
          <w:szCs w:val="28"/>
        </w:rPr>
        <w:t xml:space="preserve">я от </w:t>
      </w:r>
      <w:r w:rsidR="00232450">
        <w:rPr>
          <w:rFonts w:ascii="Times New Roman" w:hAnsi="Times New Roman" w:cs="Times New Roman"/>
          <w:sz w:val="28"/>
          <w:szCs w:val="28"/>
        </w:rPr>
        <w:t>15.06</w:t>
      </w:r>
      <w:r w:rsidR="006D7407">
        <w:rPr>
          <w:rFonts w:ascii="Times New Roman" w:hAnsi="Times New Roman" w:cs="Times New Roman"/>
          <w:sz w:val="28"/>
          <w:szCs w:val="28"/>
        </w:rPr>
        <w:t>.201</w:t>
      </w:r>
      <w:r w:rsidR="00232450">
        <w:rPr>
          <w:rFonts w:ascii="Times New Roman" w:hAnsi="Times New Roman" w:cs="Times New Roman"/>
          <w:sz w:val="28"/>
          <w:szCs w:val="28"/>
        </w:rPr>
        <w:t>7</w:t>
      </w:r>
      <w:r w:rsidR="008505D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32450">
        <w:rPr>
          <w:rFonts w:ascii="Times New Roman" w:hAnsi="Times New Roman" w:cs="Times New Roman"/>
          <w:sz w:val="28"/>
          <w:szCs w:val="28"/>
        </w:rPr>
        <w:t xml:space="preserve"> 27</w:t>
      </w:r>
      <w:r w:rsidR="006D7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527FA" w:rsidRDefault="008505D7" w:rsidP="006527FA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</w:t>
      </w:r>
      <w:r w:rsidR="006D7407">
        <w:rPr>
          <w:rFonts w:ascii="Times New Roman" w:hAnsi="Times New Roman" w:cs="Times New Roman"/>
          <w:sz w:val="28"/>
          <w:szCs w:val="28"/>
        </w:rPr>
        <w:t xml:space="preserve">6.2 </w:t>
      </w:r>
      <w:r w:rsidR="006527FA" w:rsidRPr="00652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6D7407" w:rsidRPr="006D7407" w:rsidRDefault="006D7407" w:rsidP="006D7407">
      <w:pPr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407">
        <w:rPr>
          <w:rFonts w:ascii="Times New Roman" w:hAnsi="Times New Roman" w:cs="Times New Roman"/>
          <w:sz w:val="28"/>
          <w:szCs w:val="28"/>
        </w:rPr>
        <w:t xml:space="preserve">«2.6.2. 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 срок следующие документы:</w:t>
      </w:r>
    </w:p>
    <w:p w:rsidR="006D7407" w:rsidRPr="006D7407" w:rsidRDefault="006D7407" w:rsidP="006D7407">
      <w:pPr>
        <w:shd w:val="clear" w:color="auto" w:fill="FFFFFF"/>
        <w:suppressAutoHyphens w:val="0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dst670"/>
      <w:bookmarkEnd w:id="1"/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1) заявка на участие в аукционе по установленной в извещении о пров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proofErr w:type="gramStart"/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 форме с указанием банковских реквизитов счета для возвр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та задатка;</w:t>
      </w:r>
    </w:p>
    <w:p w:rsidR="006D7407" w:rsidRPr="006D7407" w:rsidRDefault="006D7407" w:rsidP="006D7407">
      <w:pPr>
        <w:shd w:val="clear" w:color="auto" w:fill="FFFFFF"/>
        <w:suppressAutoHyphens w:val="0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dst671"/>
      <w:bookmarkEnd w:id="2"/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2) копии документов, удостоверяющих личность заявителя (для гра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дан);</w:t>
      </w:r>
    </w:p>
    <w:p w:rsidR="006D7407" w:rsidRPr="006D7407" w:rsidRDefault="006D7407" w:rsidP="006D7407">
      <w:pPr>
        <w:shd w:val="clear" w:color="auto" w:fill="FFFFFF"/>
        <w:suppressAutoHyphens w:val="0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dst672"/>
      <w:bookmarkEnd w:id="3"/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3) надлежащим образом заверенный перевод на русский язык докуме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тов о государственной регистрации юридического лица в соответствии с з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конодательством иностранного государства в случае, если заявителем явл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иностранное юридическое лицо;</w:t>
      </w:r>
    </w:p>
    <w:p w:rsidR="006D7407" w:rsidRPr="006D7407" w:rsidRDefault="006D7407" w:rsidP="006D7407">
      <w:pPr>
        <w:shd w:val="clear" w:color="auto" w:fill="FFFFFF"/>
        <w:suppressAutoHyphens w:val="0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dst673"/>
      <w:bookmarkEnd w:id="4"/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4) документы, подтверждающие внесение задатка.</w:t>
      </w:r>
    </w:p>
    <w:p w:rsidR="006D7407" w:rsidRPr="006D7407" w:rsidRDefault="006D7407" w:rsidP="006D7407">
      <w:pPr>
        <w:shd w:val="clear" w:color="auto" w:fill="FFFFFF"/>
        <w:suppressAutoHyphens w:val="0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dst1744"/>
      <w:bookmarkEnd w:id="5"/>
      <w:proofErr w:type="gramStart"/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участия в аукционе на право заключения договора аренды земельн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го участка, включенного в перечень государственного имущества или пер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чень муниципального имущества, предусмотренные </w:t>
      </w:r>
      <w:hyperlink r:id="rId8" w:anchor="dst100346" w:history="1">
        <w:r w:rsidRPr="006D7407">
          <w:rPr>
            <w:rFonts w:ascii="Times New Roman" w:eastAsia="Times New Roman" w:hAnsi="Times New Roman" w:cs="Times New Roman"/>
            <w:color w:val="666699"/>
            <w:sz w:val="28"/>
            <w:szCs w:val="28"/>
          </w:rPr>
          <w:t>частью 4 статьи 18</w:t>
        </w:r>
      </w:hyperlink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 Федерального закона от 24 июля 2007 года N 209-ФЗ "О развитии малого и среднего предпринимательства в Российской Федерации", заявители декл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рируют свою принадлежность к субъектам малого и среднего предприним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тельства путем представления в форме документа на бумажном</w:t>
      </w:r>
      <w:proofErr w:type="gramEnd"/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носителе или в форме электронного документа сведений из единого реестра субъектов м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лого и среднего предпринимательства, ведение которого осуществляется в соответствии с указанным Федеральным законом, либо заявляют о своем с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ответствии условиям отнесения к субъектам малого и среднего предприн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мательства в соответствии с </w:t>
      </w:r>
      <w:hyperlink r:id="rId9" w:anchor="dst100339" w:history="1">
        <w:r w:rsidRPr="006D7407">
          <w:rPr>
            <w:rFonts w:ascii="Times New Roman" w:eastAsia="Times New Roman" w:hAnsi="Times New Roman" w:cs="Times New Roman"/>
            <w:color w:val="666699"/>
            <w:sz w:val="28"/>
            <w:szCs w:val="28"/>
          </w:rPr>
          <w:t>частью 5 статьи 4</w:t>
        </w:r>
      </w:hyperlink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 указанного Федерального з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кона.</w:t>
      </w:r>
      <w:proofErr w:type="gramEnd"/>
    </w:p>
    <w:p w:rsidR="006D7407" w:rsidRPr="006D7407" w:rsidRDefault="006D7407" w:rsidP="006D7407">
      <w:pPr>
        <w:shd w:val="clear" w:color="auto" w:fill="FFFFFF"/>
        <w:suppressAutoHyphens w:val="0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dst674"/>
      <w:bookmarkEnd w:id="6"/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документов, подтверждающих внесение задатка, призн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заключением соглашения о задатке.</w:t>
      </w:r>
    </w:p>
    <w:p w:rsidR="006D7407" w:rsidRDefault="006D7407" w:rsidP="006D7407">
      <w:pPr>
        <w:shd w:val="clear" w:color="auto" w:fill="FFFFFF"/>
        <w:suppressAutoHyphens w:val="0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7" w:name="dst1745"/>
      <w:bookmarkStart w:id="8" w:name="dst675"/>
      <w:bookmarkStart w:id="9" w:name="dst1501"/>
      <w:bookmarkEnd w:id="7"/>
      <w:bookmarkEnd w:id="8"/>
      <w:bookmarkEnd w:id="9"/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 аукциона не вправе требовать представление иных док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 за исключением документов, указанных в </w:t>
      </w:r>
      <w:hyperlink r:id="rId10" w:anchor="dst669" w:history="1">
        <w:r w:rsidRPr="006D7407">
          <w:rPr>
            <w:rFonts w:ascii="Times New Roman" w:eastAsia="Times New Roman" w:hAnsi="Times New Roman" w:cs="Times New Roman"/>
            <w:color w:val="666699"/>
            <w:sz w:val="28"/>
            <w:szCs w:val="28"/>
          </w:rPr>
          <w:t>пунктах 1</w:t>
        </w:r>
      </w:hyperlink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hyperlink r:id="rId11" w:anchor="dst1744" w:history="1">
        <w:r w:rsidRPr="006D7407">
          <w:rPr>
            <w:rFonts w:ascii="Times New Roman" w:eastAsia="Times New Roman" w:hAnsi="Times New Roman" w:cs="Times New Roman"/>
            <w:color w:val="666699"/>
            <w:sz w:val="28"/>
            <w:szCs w:val="28"/>
          </w:rPr>
          <w:t>1.1</w:t>
        </w:r>
      </w:hyperlink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  статьи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39.12</w:t>
      </w:r>
      <w:r w:rsidR="006218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Земельного кодекса РФ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 аукциона в отношении заявителей - юридических лиц и индивидуальных предпринимателей запрашивает св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 о заявителе, содержащиеся соответственно в едином государственном реестре юридических лиц и едином государственном реестре индивидуал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ных предпринимателей, с использованием единой системы межведомстве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D7407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</w:t>
      </w:r>
      <w:r>
        <w:rPr>
          <w:rFonts w:ascii="Arial" w:eastAsia="Times New Roman" w:hAnsi="Arial" w:cs="Arial"/>
          <w:color w:val="000000"/>
          <w:sz w:val="26"/>
          <w:szCs w:val="26"/>
        </w:rPr>
        <w:t>».</w:t>
      </w:r>
      <w:proofErr w:type="gramEnd"/>
    </w:p>
    <w:p w:rsidR="00722E9D" w:rsidRPr="006413CC" w:rsidRDefault="006413CC" w:rsidP="006413CC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 постановлением оставляю за собой.</w:t>
      </w:r>
    </w:p>
    <w:p w:rsidR="00722E9D" w:rsidRDefault="00722E9D">
      <w:pPr>
        <w:pStyle w:val="aa"/>
        <w:rPr>
          <w:rFonts w:ascii="Times New Roman" w:hAnsi="Times New Roman"/>
          <w:sz w:val="28"/>
          <w:szCs w:val="28"/>
        </w:rPr>
      </w:pPr>
    </w:p>
    <w:p w:rsidR="00722E9D" w:rsidRDefault="003063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62183C">
        <w:rPr>
          <w:rFonts w:ascii="Times New Roman" w:hAnsi="Times New Roman"/>
          <w:sz w:val="28"/>
          <w:szCs w:val="28"/>
        </w:rPr>
        <w:t>Перекопновского</w:t>
      </w:r>
    </w:p>
    <w:p w:rsidR="00722E9D" w:rsidRDefault="003063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</w:t>
      </w:r>
      <w:r w:rsidR="0062183C">
        <w:rPr>
          <w:rFonts w:ascii="Times New Roman" w:hAnsi="Times New Roman"/>
          <w:sz w:val="28"/>
          <w:szCs w:val="28"/>
        </w:rPr>
        <w:t>Е. Н. Писарева</w:t>
      </w:r>
    </w:p>
    <w:p w:rsidR="00722E9D" w:rsidRDefault="00722E9D"/>
    <w:sectPr w:rsidR="00722E9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ADB" w:rsidRDefault="00065ADB" w:rsidP="006730D3">
      <w:pPr>
        <w:spacing w:after="0" w:line="240" w:lineRule="auto"/>
      </w:pPr>
      <w:r>
        <w:separator/>
      </w:r>
    </w:p>
  </w:endnote>
  <w:endnote w:type="continuationSeparator" w:id="0">
    <w:p w:rsidR="00065ADB" w:rsidRDefault="00065ADB" w:rsidP="00673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ADB" w:rsidRDefault="00065ADB" w:rsidP="006730D3">
      <w:pPr>
        <w:spacing w:after="0" w:line="240" w:lineRule="auto"/>
      </w:pPr>
      <w:r>
        <w:separator/>
      </w:r>
    </w:p>
  </w:footnote>
  <w:footnote w:type="continuationSeparator" w:id="0">
    <w:p w:rsidR="00065ADB" w:rsidRDefault="00065ADB" w:rsidP="00673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6E2B"/>
    <w:multiLevelType w:val="multilevel"/>
    <w:tmpl w:val="5D34264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1">
    <w:nsid w:val="253A68B4"/>
    <w:multiLevelType w:val="multilevel"/>
    <w:tmpl w:val="35E2AB3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2">
    <w:nsid w:val="59461E3D"/>
    <w:multiLevelType w:val="multilevel"/>
    <w:tmpl w:val="6108F1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2E9D"/>
    <w:rsid w:val="000633B3"/>
    <w:rsid w:val="00065ADB"/>
    <w:rsid w:val="000E4B71"/>
    <w:rsid w:val="00187461"/>
    <w:rsid w:val="001C0636"/>
    <w:rsid w:val="002003BE"/>
    <w:rsid w:val="00232450"/>
    <w:rsid w:val="0030639E"/>
    <w:rsid w:val="003F3BC1"/>
    <w:rsid w:val="004E2250"/>
    <w:rsid w:val="00596CCF"/>
    <w:rsid w:val="00610F77"/>
    <w:rsid w:val="0062183C"/>
    <w:rsid w:val="006413CC"/>
    <w:rsid w:val="006527FA"/>
    <w:rsid w:val="00653D0C"/>
    <w:rsid w:val="0065712B"/>
    <w:rsid w:val="006730D3"/>
    <w:rsid w:val="006731EE"/>
    <w:rsid w:val="006D7407"/>
    <w:rsid w:val="00722E9D"/>
    <w:rsid w:val="007427CE"/>
    <w:rsid w:val="0075366D"/>
    <w:rsid w:val="008505D7"/>
    <w:rsid w:val="00970319"/>
    <w:rsid w:val="009E7DE9"/>
    <w:rsid w:val="00A35151"/>
    <w:rsid w:val="00AC7679"/>
    <w:rsid w:val="00D60E0A"/>
    <w:rsid w:val="00DB4F09"/>
    <w:rsid w:val="00EA4FA9"/>
    <w:rsid w:val="00F2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014C2E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semiHidden/>
    <w:rsid w:val="00AF2738"/>
    <w:rPr>
      <w:color w:val="000080"/>
      <w:u w:val="single"/>
    </w:rPr>
  </w:style>
  <w:style w:type="character" w:customStyle="1" w:styleId="a5">
    <w:name w:val="Без интервала Знак"/>
    <w:uiPriority w:val="1"/>
    <w:qFormat/>
    <w:rsid w:val="00AF2738"/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2"/>
    <w:link w:val="1"/>
    <w:uiPriority w:val="99"/>
    <w:qFormat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2"/>
    <w:uiPriority w:val="99"/>
    <w:qFormat/>
    <w:rsid w:val="00014C2E"/>
    <w:rPr>
      <w:color w:val="106BB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PT Astra Serif" w:eastAsia="Tahoma" w:hAnsi="PT Astra Serif" w:cs="FreeSans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7">
    <w:name w:val="List"/>
    <w:basedOn w:val="a1"/>
    <w:rPr>
      <w:rFonts w:ascii="PT Astra Serif" w:hAnsi="PT Astra Serif"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FreeSans"/>
    </w:rPr>
  </w:style>
  <w:style w:type="paragraph" w:styleId="aa">
    <w:name w:val="No Spacing"/>
    <w:uiPriority w:val="1"/>
    <w:qFormat/>
    <w:rsid w:val="00AF2738"/>
    <w:rPr>
      <w:rFonts w:eastAsia="Times New Roman" w:cs="Times New Roman"/>
      <w:sz w:val="22"/>
      <w:lang w:eastAsia="ar-SA"/>
    </w:rPr>
  </w:style>
  <w:style w:type="paragraph" w:customStyle="1" w:styleId="wP13">
    <w:name w:val="wP13"/>
    <w:basedOn w:val="a"/>
    <w:qFormat/>
    <w:rsid w:val="00AF2738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716056"/>
    <w:pPr>
      <w:ind w:left="720"/>
      <w:contextualSpacing/>
    </w:pPr>
  </w:style>
  <w:style w:type="paragraph" w:customStyle="1" w:styleId="ConsPlusNormal">
    <w:name w:val="ConsPlusNormal"/>
    <w:rsid w:val="006527FA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ng-scope">
    <w:name w:val="ng-scope"/>
    <w:basedOn w:val="a2"/>
    <w:rsid w:val="002003BE"/>
  </w:style>
  <w:style w:type="character" w:customStyle="1" w:styleId="blk">
    <w:name w:val="blk"/>
    <w:basedOn w:val="a2"/>
    <w:rsid w:val="006D7407"/>
  </w:style>
  <w:style w:type="character" w:styleId="ac">
    <w:name w:val="Hyperlink"/>
    <w:basedOn w:val="a2"/>
    <w:uiPriority w:val="99"/>
    <w:semiHidden/>
    <w:unhideWhenUsed/>
    <w:rsid w:val="006D7407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673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rsid w:val="006730D3"/>
    <w:rPr>
      <w:sz w:val="22"/>
    </w:rPr>
  </w:style>
  <w:style w:type="paragraph" w:styleId="af">
    <w:name w:val="footer"/>
    <w:basedOn w:val="a"/>
    <w:link w:val="af0"/>
    <w:uiPriority w:val="99"/>
    <w:unhideWhenUsed/>
    <w:rsid w:val="00673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rsid w:val="006730D3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9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06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32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93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79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92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49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704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63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6425/7705ea248eb2ec0cf267513902ed8f43cc104c97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86964/3446ddfcafad7edd45fa9e4766584f3a09c11d98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86964/3446ddfcafad7edd45fa9e4766584f3a09c11d9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6425/08b3ecbcdc9a360ad1dc314150a632888670335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as2016</cp:lastModifiedBy>
  <cp:revision>42</cp:revision>
  <dcterms:created xsi:type="dcterms:W3CDTF">2017-06-09T04:26:00Z</dcterms:created>
  <dcterms:modified xsi:type="dcterms:W3CDTF">2021-07-23T05:31:00Z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