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D2" w:rsidRPr="00992D35" w:rsidRDefault="00D921D2" w:rsidP="00992D35">
      <w:pPr>
        <w:jc w:val="right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</w:t>
      </w:r>
      <w:r w:rsidRPr="00992D35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D921D2" w:rsidRDefault="00D921D2" w:rsidP="00D921D2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D2" w:rsidRPr="00BC3774" w:rsidRDefault="00D921D2" w:rsidP="00D921D2">
      <w:pPr>
        <w:pStyle w:val="a3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D921D2" w:rsidRPr="00BC3774" w:rsidRDefault="00D921D2" w:rsidP="00D921D2">
      <w:pPr>
        <w:pStyle w:val="a3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МУНИЦИПАЛЬНОГО РАЙОНА </w:t>
      </w:r>
      <w:r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921D2" w:rsidRDefault="00D921D2" w:rsidP="00D921D2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21D2" w:rsidRPr="00D857BF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92D35">
        <w:rPr>
          <w:rFonts w:ascii="Times New Roman" w:hAnsi="Times New Roman"/>
          <w:b/>
          <w:sz w:val="24"/>
          <w:szCs w:val="24"/>
        </w:rPr>
        <w:t xml:space="preserve">  </w:t>
      </w:r>
      <w:r w:rsidR="00D71CB6">
        <w:rPr>
          <w:rFonts w:ascii="Times New Roman" w:hAnsi="Times New Roman"/>
          <w:b/>
          <w:sz w:val="24"/>
          <w:szCs w:val="24"/>
        </w:rPr>
        <w:t xml:space="preserve"> </w:t>
      </w:r>
      <w:r w:rsidR="00402BEB">
        <w:rPr>
          <w:rFonts w:ascii="Times New Roman" w:hAnsi="Times New Roman"/>
          <w:b/>
          <w:sz w:val="24"/>
          <w:szCs w:val="24"/>
        </w:rPr>
        <w:t>15.07.2021</w:t>
      </w:r>
      <w:r w:rsidR="00992D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D857BF">
        <w:rPr>
          <w:rFonts w:ascii="Times New Roman" w:hAnsi="Times New Roman"/>
          <w:b/>
          <w:sz w:val="24"/>
          <w:szCs w:val="24"/>
        </w:rPr>
        <w:t xml:space="preserve"> </w:t>
      </w:r>
      <w:r w:rsidR="00402BEB">
        <w:rPr>
          <w:rFonts w:ascii="Times New Roman" w:hAnsi="Times New Roman"/>
          <w:b/>
          <w:sz w:val="24"/>
          <w:szCs w:val="24"/>
        </w:rPr>
        <w:t>37</w:t>
      </w:r>
    </w:p>
    <w:p w:rsidR="00D921D2" w:rsidRPr="00F769C3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D921D2" w:rsidRPr="00F769C3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О внесении изменений в постановление </w:t>
      </w: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от 12.11.2020 г. № 64 «Об утверждении </w:t>
      </w:r>
      <w:proofErr w:type="gramStart"/>
      <w:r w:rsidRPr="00F30994">
        <w:rPr>
          <w:rFonts w:ascii="Times New Roman" w:hAnsi="Times New Roman" w:cs="Times New Roman"/>
          <w:b/>
          <w:sz w:val="24"/>
          <w:szCs w:val="28"/>
        </w:rPr>
        <w:t>муниципальной</w:t>
      </w:r>
      <w:proofErr w:type="gramEnd"/>
      <w:r w:rsidRPr="00F3099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программы «Благоустройство </w:t>
      </w:r>
      <w:proofErr w:type="gramStart"/>
      <w:r w:rsidRPr="00F30994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 территории </w:t>
      </w:r>
      <w:proofErr w:type="gramStart"/>
      <w:r w:rsidRPr="00F30994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proofErr w:type="gramEnd"/>
      <w:r w:rsidRPr="00F3099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>образования на 2021-2023 годы»</w:t>
      </w:r>
    </w:p>
    <w:p w:rsidR="00D921D2" w:rsidRPr="00F30994" w:rsidRDefault="00D921D2" w:rsidP="00D921D2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D921D2" w:rsidRPr="00F30994" w:rsidRDefault="00D921D2" w:rsidP="00D921D2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8"/>
        </w:rPr>
      </w:pPr>
      <w:r w:rsidRPr="00F30994">
        <w:rPr>
          <w:rFonts w:ascii="Times New Roman" w:hAnsi="Times New Roman" w:cs="Times New Roman"/>
          <w:b w:val="0"/>
          <w:sz w:val="24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F30994">
        <w:rPr>
          <w:rFonts w:ascii="Times New Roman" w:hAnsi="Times New Roman" w:cs="Times New Roman"/>
          <w:b w:val="0"/>
          <w:color w:val="000000"/>
          <w:sz w:val="24"/>
          <w:szCs w:val="28"/>
        </w:rPr>
        <w:t>Новосельского МО</w:t>
      </w:r>
      <w:r w:rsidRPr="00F30994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F30994">
        <w:rPr>
          <w:rFonts w:ascii="Times New Roman" w:hAnsi="Times New Roman"/>
          <w:b w:val="0"/>
          <w:sz w:val="24"/>
          <w:szCs w:val="28"/>
        </w:rPr>
        <w:t xml:space="preserve">администрация Новосельского муниципального образования Ершовского муниципального района Саратовской области  </w:t>
      </w:r>
      <w:r w:rsidRPr="00F30994">
        <w:rPr>
          <w:rFonts w:ascii="Times New Roman" w:hAnsi="Times New Roman"/>
          <w:sz w:val="24"/>
          <w:szCs w:val="28"/>
        </w:rPr>
        <w:t>ПОСТАНОВЛЯЕТ:</w:t>
      </w:r>
    </w:p>
    <w:p w:rsidR="00D921D2" w:rsidRPr="00F30994" w:rsidRDefault="00D921D2" w:rsidP="00D921D2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8"/>
        </w:rPr>
      </w:pPr>
      <w:r w:rsidRPr="00F30994">
        <w:rPr>
          <w:rFonts w:ascii="Times New Roman" w:hAnsi="Times New Roman"/>
          <w:b w:val="0"/>
          <w:sz w:val="24"/>
          <w:szCs w:val="28"/>
        </w:rPr>
        <w:t xml:space="preserve">Внести в постановление  от 12.11.2020 г. № 64 « </w:t>
      </w:r>
      <w:r w:rsidR="00F30994">
        <w:rPr>
          <w:rFonts w:ascii="Times New Roman" w:hAnsi="Times New Roman"/>
          <w:b w:val="0"/>
          <w:sz w:val="24"/>
          <w:szCs w:val="28"/>
        </w:rPr>
        <w:t>Об</w:t>
      </w:r>
      <w:r w:rsidRPr="00F30994">
        <w:rPr>
          <w:rFonts w:ascii="Times New Roman" w:hAnsi="Times New Roman"/>
          <w:b w:val="0"/>
          <w:sz w:val="24"/>
          <w:szCs w:val="28"/>
        </w:rPr>
        <w:t xml:space="preserve"> утверждении муниципальной программы « Благоустройство на территории муниципального образования на 2021-2023 годы» следующие изменения:</w:t>
      </w:r>
    </w:p>
    <w:p w:rsidR="00D921D2" w:rsidRPr="00F30994" w:rsidRDefault="00D921D2" w:rsidP="00D921D2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/>
          <w:b w:val="0"/>
          <w:sz w:val="24"/>
          <w:szCs w:val="28"/>
        </w:rPr>
      </w:pPr>
      <w:r w:rsidRPr="00F30994">
        <w:rPr>
          <w:rFonts w:ascii="Times New Roman" w:hAnsi="Times New Roman"/>
          <w:b w:val="0"/>
          <w:sz w:val="24"/>
          <w:szCs w:val="28"/>
        </w:rPr>
        <w:t>Приложение  к постановлению администрации Новосельского муниципального образования от 12.11.2020 г. № 64 изложить в следующей редакции:</w:t>
      </w:r>
    </w:p>
    <w:p w:rsidR="00D921D2" w:rsidRPr="00F30994" w:rsidRDefault="00D921D2" w:rsidP="00D921D2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8"/>
        </w:rPr>
      </w:pPr>
    </w:p>
    <w:p w:rsidR="00D921D2" w:rsidRPr="00F30994" w:rsidRDefault="00D921D2" w:rsidP="00D92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Муниципальная программа </w:t>
      </w:r>
    </w:p>
    <w:p w:rsidR="00D921D2" w:rsidRPr="00F30994" w:rsidRDefault="00D921D2" w:rsidP="00D92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F30994">
        <w:rPr>
          <w:rFonts w:ascii="Times New Roman" w:hAnsi="Times New Roman" w:cs="Times New Roman"/>
          <w:b/>
          <w:sz w:val="22"/>
          <w:szCs w:val="24"/>
        </w:rPr>
        <w:t>«Благоустройство на территории муниципального образования на 2021-2023 годы»</w:t>
      </w:r>
    </w:p>
    <w:p w:rsidR="00D921D2" w:rsidRPr="00F30994" w:rsidRDefault="00D921D2" w:rsidP="00D921D2">
      <w:pPr>
        <w:pStyle w:val="a7"/>
        <w:jc w:val="center"/>
        <w:rPr>
          <w:rFonts w:ascii="Times New Roman" w:hAnsi="Times New Roman"/>
          <w:b/>
          <w:szCs w:val="24"/>
        </w:rPr>
      </w:pPr>
    </w:p>
    <w:p w:rsidR="00D921D2" w:rsidRPr="00F30994" w:rsidRDefault="00D921D2" w:rsidP="00D921D2">
      <w:pPr>
        <w:pStyle w:val="a7"/>
        <w:jc w:val="center"/>
        <w:rPr>
          <w:rFonts w:ascii="Times New Roman" w:hAnsi="Times New Roman"/>
          <w:b/>
          <w:caps/>
          <w:szCs w:val="24"/>
        </w:rPr>
      </w:pPr>
      <w:r w:rsidRPr="00F30994">
        <w:rPr>
          <w:rFonts w:ascii="Times New Roman" w:hAnsi="Times New Roman"/>
          <w:b/>
          <w:caps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2022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-2023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1522,</w:t>
            </w:r>
            <w:r w:rsidR="00992D35">
              <w:rPr>
                <w:rFonts w:ascii="Times New Roman" w:hAnsi="Times New Roman"/>
                <w:sz w:val="24"/>
                <w:szCs w:val="24"/>
              </w:rPr>
              <w:t>1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F30994">
              <w:rPr>
                <w:rFonts w:ascii="Times New Roman" w:hAnsi="Times New Roman"/>
                <w:sz w:val="24"/>
                <w:szCs w:val="24"/>
              </w:rPr>
              <w:t>1522,</w:t>
            </w:r>
            <w:r w:rsidR="00992D35">
              <w:rPr>
                <w:rFonts w:ascii="Times New Roman" w:hAnsi="Times New Roman"/>
                <w:sz w:val="24"/>
                <w:szCs w:val="24"/>
              </w:rPr>
              <w:t>1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</w:t>
            </w:r>
            <w:r w:rsidR="00992D35">
              <w:rPr>
                <w:rFonts w:ascii="Times New Roman" w:hAnsi="Times New Roman"/>
                <w:sz w:val="24"/>
                <w:szCs w:val="24"/>
              </w:rPr>
              <w:t>574,7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год-422,0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год-525,4 тыс. руб.</w:t>
            </w:r>
          </w:p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>
              <w:rPr>
                <w:rFonts w:ascii="Times New Roman" w:hAnsi="Times New Roman"/>
                <w:sz w:val="24"/>
                <w:szCs w:val="24"/>
              </w:rPr>
              <w:t>22,-2023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на 2021-2023 годы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921D2" w:rsidRPr="00316398" w:rsidRDefault="00D921D2" w:rsidP="0054305D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994">
              <w:rPr>
                <w:rFonts w:ascii="Times New Roman" w:hAnsi="Times New Roman"/>
                <w:sz w:val="24"/>
                <w:szCs w:val="24"/>
              </w:rPr>
              <w:t>на 2021-2023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30994"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C90331" w:rsidRDefault="00D921D2" w:rsidP="00543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921D2" w:rsidRPr="007C34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921D2" w:rsidRDefault="00D921D2" w:rsidP="0054305D">
            <w:pPr>
              <w:pStyle w:val="a7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C90331" w:rsidRDefault="00D921D2" w:rsidP="0054305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730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921D2" w:rsidRPr="00D730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921D2" w:rsidRPr="007C34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921D2" w:rsidRDefault="00D921D2" w:rsidP="00D921D2">
      <w:pPr>
        <w:pStyle w:val="a7"/>
      </w:pPr>
    </w:p>
    <w:p w:rsidR="00FB6897" w:rsidRPr="00FB6897" w:rsidRDefault="00FB6897" w:rsidP="00FB6897">
      <w:pPr>
        <w:pStyle w:val="a7"/>
        <w:rPr>
          <w:rFonts w:ascii="Times New Roman" w:hAnsi="Times New Roman"/>
          <w:sz w:val="24"/>
          <w:szCs w:val="24"/>
        </w:rPr>
      </w:pPr>
      <w:r w:rsidRPr="00FB6897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В Разделе 3 пункт  </w:t>
      </w:r>
      <w:r w:rsidRPr="00FB6897">
        <w:rPr>
          <w:rFonts w:ascii="Times New Roman" w:hAnsi="Times New Roman"/>
          <w:sz w:val="24"/>
          <w:szCs w:val="24"/>
        </w:rPr>
        <w:t>4. Ресурсное обеспечение Программы</w:t>
      </w:r>
    </w:p>
    <w:p w:rsidR="00FB6897" w:rsidRPr="007114E1" w:rsidRDefault="00FB6897" w:rsidP="00FB6897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 xml:space="preserve">Финансирование мероприятий, предусмотренных разделом 3, при наличии разработанных и принятых программ благоустройства населенных пунктов, а также </w:t>
      </w:r>
      <w:r w:rsidRPr="007114E1">
        <w:rPr>
          <w:rFonts w:ascii="Times New Roman" w:hAnsi="Times New Roman"/>
          <w:sz w:val="24"/>
          <w:szCs w:val="24"/>
        </w:rPr>
        <w:lastRenderedPageBreak/>
        <w:t>решений о выделении средств местного бюджета на финансирование мероприятий по благоустройству населенных пунктов</w:t>
      </w:r>
    </w:p>
    <w:p w:rsidR="00FB6897" w:rsidRPr="007114E1" w:rsidRDefault="00FB6897" w:rsidP="00FB689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FB6897" w:rsidRDefault="00FB6897" w:rsidP="00FB689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 2021</w:t>
      </w:r>
      <w:r w:rsidR="009A4076">
        <w:rPr>
          <w:rFonts w:ascii="Times New Roman" w:hAnsi="Times New Roman"/>
          <w:i/>
          <w:sz w:val="24"/>
          <w:szCs w:val="24"/>
        </w:rPr>
        <w:t>-2023</w:t>
      </w:r>
      <w:r>
        <w:rPr>
          <w:rFonts w:ascii="Times New Roman" w:hAnsi="Times New Roman"/>
          <w:i/>
          <w:sz w:val="24"/>
          <w:szCs w:val="24"/>
        </w:rPr>
        <w:t xml:space="preserve"> год</w:t>
      </w:r>
      <w:r w:rsidR="009A4076">
        <w:rPr>
          <w:rFonts w:ascii="Times New Roman" w:hAnsi="Times New Roman"/>
          <w:i/>
          <w:sz w:val="24"/>
          <w:szCs w:val="24"/>
        </w:rPr>
        <w:t>ы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FB6897" w:rsidRDefault="00FB6897" w:rsidP="00FB689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524"/>
        <w:gridCol w:w="1834"/>
        <w:gridCol w:w="99"/>
        <w:gridCol w:w="752"/>
        <w:gridCol w:w="850"/>
        <w:gridCol w:w="851"/>
        <w:gridCol w:w="992"/>
        <w:gridCol w:w="851"/>
        <w:gridCol w:w="850"/>
        <w:gridCol w:w="1525"/>
      </w:tblGrid>
      <w:tr w:rsidR="00FB6897" w:rsidRPr="000F04FB" w:rsidTr="00FA57CD">
        <w:trPr>
          <w:trHeight w:val="480"/>
        </w:trPr>
        <w:tc>
          <w:tcPr>
            <w:tcW w:w="585" w:type="dxa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09" w:type="dxa"/>
            <w:gridSpan w:val="4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544" w:type="dxa"/>
            <w:gridSpan w:val="4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  <w:tc>
          <w:tcPr>
            <w:tcW w:w="850" w:type="dxa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76">
              <w:rPr>
                <w:rFonts w:ascii="Times New Roman" w:hAnsi="Times New Roman"/>
                <w:sz w:val="18"/>
                <w:szCs w:val="24"/>
              </w:rPr>
              <w:t>ИТОГО</w:t>
            </w:r>
          </w:p>
        </w:tc>
        <w:tc>
          <w:tcPr>
            <w:tcW w:w="1525" w:type="dxa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FB6897" w:rsidRPr="000F04FB" w:rsidTr="00FA57CD">
        <w:trPr>
          <w:trHeight w:val="480"/>
        </w:trPr>
        <w:tc>
          <w:tcPr>
            <w:tcW w:w="585" w:type="dxa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4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992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0" w:type="dxa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897" w:rsidRPr="000F04FB" w:rsidTr="00FA57CD">
        <w:tc>
          <w:tcPr>
            <w:tcW w:w="585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gridSpan w:val="4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6897" w:rsidRPr="000F04FB" w:rsidTr="00A84A56">
        <w:tc>
          <w:tcPr>
            <w:tcW w:w="9713" w:type="dxa"/>
            <w:gridSpan w:val="11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c>
          <w:tcPr>
            <w:tcW w:w="585" w:type="dxa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2021</w:t>
            </w:r>
            <w:r w:rsidR="00FA57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76" w:rsidRPr="00FA57CD" w:rsidRDefault="00FA57CD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A57CD">
              <w:rPr>
                <w:rFonts w:ascii="Times New Roman" w:hAnsi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851" w:type="dxa"/>
          </w:tcPr>
          <w:p w:rsidR="009A4076" w:rsidRPr="00FA57CD" w:rsidRDefault="00FA57CD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159,7</w:t>
            </w:r>
          </w:p>
        </w:tc>
        <w:tc>
          <w:tcPr>
            <w:tcW w:w="992" w:type="dxa"/>
          </w:tcPr>
          <w:p w:rsidR="009A4076" w:rsidRPr="00FA57CD" w:rsidRDefault="00FA57CD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109,6</w:t>
            </w:r>
          </w:p>
        </w:tc>
        <w:tc>
          <w:tcPr>
            <w:tcW w:w="851" w:type="dxa"/>
          </w:tcPr>
          <w:p w:rsidR="009A4076" w:rsidRPr="00FA57CD" w:rsidRDefault="00FA57CD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185,7</w:t>
            </w:r>
          </w:p>
        </w:tc>
        <w:tc>
          <w:tcPr>
            <w:tcW w:w="850" w:type="dxa"/>
          </w:tcPr>
          <w:p w:rsidR="009A4076" w:rsidRPr="00FA57CD" w:rsidRDefault="00FA57CD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574,7</w:t>
            </w:r>
          </w:p>
        </w:tc>
        <w:tc>
          <w:tcPr>
            <w:tcW w:w="1525" w:type="dxa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9A4076" w:rsidRPr="000F04FB" w:rsidTr="00FA57CD">
        <w:trPr>
          <w:cantSplit/>
          <w:trHeight w:val="360"/>
        </w:trPr>
        <w:tc>
          <w:tcPr>
            <w:tcW w:w="585" w:type="dxa"/>
            <w:vMerge w:val="restart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3"/>
            <w:vMerge w:val="restart"/>
            <w:tcBorders>
              <w:right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9A4076" w:rsidRPr="00A84A56" w:rsidRDefault="009A4076" w:rsidP="0054305D">
            <w:pPr>
              <w:pStyle w:val="a7"/>
              <w:jc w:val="center"/>
              <w:rPr>
                <w:b/>
              </w:rPr>
            </w:pPr>
            <w:r w:rsidRPr="00A84A56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A4076" w:rsidRPr="00A84A56" w:rsidRDefault="009A4076" w:rsidP="009A407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109,7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94,7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44,9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1525" w:type="dxa"/>
            <w:vMerge w:val="restart"/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Глава Новосельского МО</w:t>
            </w:r>
          </w:p>
        </w:tc>
      </w:tr>
      <w:tr w:rsidR="009A4076" w:rsidRPr="000F04FB" w:rsidTr="00FA57CD">
        <w:trPr>
          <w:cantSplit/>
          <w:trHeight w:val="465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76" w:rsidRPr="00A84A56" w:rsidRDefault="009A4076" w:rsidP="009A407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30994" w:rsidP="00A84A5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30994" w:rsidP="00A84A56">
            <w:pPr>
              <w:pStyle w:val="a7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99224C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382,0</w:t>
            </w:r>
          </w:p>
        </w:tc>
        <w:tc>
          <w:tcPr>
            <w:tcW w:w="1525" w:type="dxa"/>
            <w:vMerge/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540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A4076" w:rsidRPr="00A84A56" w:rsidRDefault="009A4076" w:rsidP="009A407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Pr="00A84A56" w:rsidRDefault="00F30994" w:rsidP="00A84A56">
            <w:pPr>
              <w:pStyle w:val="a7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485,4</w:t>
            </w:r>
          </w:p>
        </w:tc>
        <w:tc>
          <w:tcPr>
            <w:tcW w:w="1525" w:type="dxa"/>
            <w:vMerge/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465"/>
        </w:trPr>
        <w:tc>
          <w:tcPr>
            <w:tcW w:w="585" w:type="dxa"/>
            <w:vMerge w:val="restart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</w:t>
            </w:r>
          </w:p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для нужд уличного освещения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A4076" w:rsidRPr="009A4076" w:rsidRDefault="009A4076" w:rsidP="009A40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585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76" w:rsidRDefault="009A4076" w:rsidP="009A40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="00A84A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4A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4A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685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A4076" w:rsidRPr="009A4076" w:rsidRDefault="009A4076" w:rsidP="009A4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076" w:rsidRPr="009A4076" w:rsidRDefault="009A4076" w:rsidP="009A4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9A4076" w:rsidRPr="009A4076" w:rsidRDefault="009A4076" w:rsidP="009A40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A84A56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A84A56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76" w:rsidRDefault="00F30994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trHeight w:val="480"/>
        </w:trPr>
        <w:tc>
          <w:tcPr>
            <w:tcW w:w="585" w:type="dxa"/>
            <w:vMerge w:val="restart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( аренда)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8E3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trHeight w:val="480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5F3A64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8E3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trHeight w:val="840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5F3A64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A84A56" w:rsidP="008E3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585"/>
        </w:trPr>
        <w:tc>
          <w:tcPr>
            <w:tcW w:w="585" w:type="dxa"/>
            <w:vMerge w:val="restart"/>
          </w:tcPr>
          <w:p w:rsidR="0099224C" w:rsidRPr="0099224C" w:rsidRDefault="0099224C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vMerge w:val="restart"/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24C" w:rsidRPr="0099224C" w:rsidRDefault="00992D3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99224C" w:rsidRDefault="00992D3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189,7</w:t>
            </w:r>
          </w:p>
        </w:tc>
        <w:tc>
          <w:tcPr>
            <w:tcW w:w="1525" w:type="dxa"/>
            <w:vMerge w:val="restart"/>
          </w:tcPr>
          <w:p w:rsidR="0099224C" w:rsidRPr="0099224C" w:rsidRDefault="0099224C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Глава Новосельского МО</w:t>
            </w:r>
          </w:p>
        </w:tc>
      </w:tr>
      <w:tr w:rsidR="0099224C" w:rsidRPr="000F04FB" w:rsidTr="00FA57CD">
        <w:trPr>
          <w:trHeight w:val="465"/>
        </w:trPr>
        <w:tc>
          <w:tcPr>
            <w:tcW w:w="58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52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600"/>
        </w:trPr>
        <w:tc>
          <w:tcPr>
            <w:tcW w:w="58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52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513"/>
        </w:trPr>
        <w:tc>
          <w:tcPr>
            <w:tcW w:w="585" w:type="dxa"/>
            <w:vMerge w:val="restart"/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tcBorders>
              <w:righ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овышение уровня внешнего благоустройства и санитарного содержания населенных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пунктов поселения;</w:t>
            </w:r>
          </w:p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24C" w:rsidRPr="000F04FB" w:rsidRDefault="00992D35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0F04FB" w:rsidRDefault="00992D35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720"/>
        </w:trPr>
        <w:tc>
          <w:tcPr>
            <w:tcW w:w="585" w:type="dxa"/>
            <w:vMerge/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960"/>
        </w:trPr>
        <w:tc>
          <w:tcPr>
            <w:tcW w:w="585" w:type="dxa"/>
            <w:vMerge/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076" w:rsidRDefault="009A4076" w:rsidP="009A4076">
      <w:pPr>
        <w:pStyle w:val="a7"/>
        <w:rPr>
          <w:rFonts w:ascii="Times New Roman" w:hAnsi="Times New Roman"/>
          <w:sz w:val="24"/>
          <w:szCs w:val="24"/>
        </w:rPr>
      </w:pPr>
    </w:p>
    <w:p w:rsidR="00280465" w:rsidRDefault="009A4076" w:rsidP="009A4076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главы администрации Новосельского муниципального образования Легошину О.Н.</w:t>
      </w:r>
    </w:p>
    <w:p w:rsidR="009A4076" w:rsidRDefault="009A4076" w:rsidP="009A4076">
      <w:pPr>
        <w:pStyle w:val="a7"/>
        <w:ind w:left="1068"/>
        <w:rPr>
          <w:rFonts w:ascii="Times New Roman" w:hAnsi="Times New Roman"/>
          <w:sz w:val="24"/>
        </w:rPr>
      </w:pPr>
    </w:p>
    <w:p w:rsidR="009A4076" w:rsidRDefault="009A4076" w:rsidP="009A4076"/>
    <w:p w:rsidR="009A4076" w:rsidRPr="009A4076" w:rsidRDefault="009A4076" w:rsidP="009A40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 Новосельского МО:                                                          И.П. Проскурнина</w:t>
      </w:r>
    </w:p>
    <w:sectPr w:rsidR="009A4076" w:rsidRPr="009A4076" w:rsidSect="0028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2F13"/>
    <w:multiLevelType w:val="hybridMultilevel"/>
    <w:tmpl w:val="CCDEEA8C"/>
    <w:lvl w:ilvl="0" w:tplc="B664C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D2"/>
    <w:rsid w:val="00280465"/>
    <w:rsid w:val="00324897"/>
    <w:rsid w:val="00400BD4"/>
    <w:rsid w:val="00402BEB"/>
    <w:rsid w:val="006A74F5"/>
    <w:rsid w:val="008E374D"/>
    <w:rsid w:val="0099224C"/>
    <w:rsid w:val="00992D35"/>
    <w:rsid w:val="009A4076"/>
    <w:rsid w:val="00A84A56"/>
    <w:rsid w:val="00B13054"/>
    <w:rsid w:val="00D71CB6"/>
    <w:rsid w:val="00D857BF"/>
    <w:rsid w:val="00D921D2"/>
    <w:rsid w:val="00F30994"/>
    <w:rsid w:val="00FA57CD"/>
    <w:rsid w:val="00FB6897"/>
    <w:rsid w:val="00F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921D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92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D92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21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6AB9-BEE7-46D5-9260-CB35A50F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User</cp:lastModifiedBy>
  <cp:revision>4</cp:revision>
  <cp:lastPrinted>2021-04-14T10:19:00Z</cp:lastPrinted>
  <dcterms:created xsi:type="dcterms:W3CDTF">2012-10-30T21:32:00Z</dcterms:created>
  <dcterms:modified xsi:type="dcterms:W3CDTF">2021-07-15T10:01:00Z</dcterms:modified>
</cp:coreProperties>
</file>