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4B" w:rsidRPr="00BB014B" w:rsidRDefault="00BB014B" w:rsidP="00BB014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noProof/>
          <w:sz w:val="28"/>
          <w:szCs w:val="28"/>
        </w:rPr>
        <w:drawing>
          <wp:inline distT="0" distB="0" distL="0" distR="0">
            <wp:extent cx="4857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solidFill>
                      <a:srgbClr val="FFFFFF"/>
                    </a:solidFill>
                    <a:ln>
                      <a:noFill/>
                    </a:ln>
                  </pic:spPr>
                </pic:pic>
              </a:graphicData>
            </a:graphic>
          </wp:inline>
        </w:drawing>
      </w:r>
    </w:p>
    <w:p w:rsidR="00BB014B" w:rsidRPr="00BB014B" w:rsidRDefault="00BB014B" w:rsidP="00BB014B">
      <w:pPr>
        <w:spacing w:after="0" w:line="240" w:lineRule="auto"/>
        <w:jc w:val="center"/>
        <w:rPr>
          <w:rFonts w:ascii="Times New Roman" w:eastAsia="Times New Roman" w:hAnsi="Times New Roman" w:cs="Times New Roman"/>
          <w:b/>
          <w:bCs/>
          <w:sz w:val="28"/>
          <w:szCs w:val="28"/>
        </w:rPr>
      </w:pPr>
      <w:r w:rsidRPr="00BB014B">
        <w:rPr>
          <w:rFonts w:ascii="Times New Roman" w:eastAsia="Times New Roman" w:hAnsi="Times New Roman" w:cs="Times New Roman"/>
          <w:b/>
          <w:bCs/>
          <w:sz w:val="28"/>
          <w:szCs w:val="28"/>
        </w:rPr>
        <w:t>АДМИНИСТРАЦИЯ</w:t>
      </w:r>
    </w:p>
    <w:p w:rsidR="00BB014B" w:rsidRPr="00BB014B" w:rsidRDefault="00BB014B" w:rsidP="00BB014B">
      <w:pPr>
        <w:spacing w:after="0" w:line="240" w:lineRule="auto"/>
        <w:jc w:val="center"/>
        <w:rPr>
          <w:rFonts w:ascii="Times New Roman" w:eastAsia="Times New Roman" w:hAnsi="Times New Roman" w:cs="Times New Roman"/>
          <w:b/>
          <w:bCs/>
          <w:sz w:val="28"/>
          <w:szCs w:val="28"/>
        </w:rPr>
      </w:pPr>
      <w:r w:rsidRPr="00BB014B">
        <w:rPr>
          <w:rFonts w:ascii="Times New Roman" w:eastAsia="Times New Roman" w:hAnsi="Times New Roman" w:cs="Times New Roman"/>
          <w:b/>
          <w:bCs/>
          <w:color w:val="002060"/>
          <w:sz w:val="28"/>
          <w:szCs w:val="28"/>
        </w:rPr>
        <w:t>НОВОРЕПИНСКОГО</w:t>
      </w:r>
      <w:r w:rsidRPr="00BB014B">
        <w:rPr>
          <w:rFonts w:ascii="Times New Roman" w:eastAsia="Times New Roman" w:hAnsi="Times New Roman" w:cs="Times New Roman"/>
          <w:b/>
          <w:bCs/>
          <w:sz w:val="28"/>
          <w:szCs w:val="28"/>
        </w:rPr>
        <w:t xml:space="preserve"> МУНИЦИПАЛЬНОГО ОБРАЗОВАНИЯ</w:t>
      </w:r>
    </w:p>
    <w:p w:rsidR="00BB014B" w:rsidRPr="00BB014B" w:rsidRDefault="00BB014B" w:rsidP="00BB014B">
      <w:pPr>
        <w:spacing w:after="0" w:line="240" w:lineRule="auto"/>
        <w:jc w:val="center"/>
        <w:rPr>
          <w:rFonts w:ascii="Times New Roman" w:eastAsia="Times New Roman" w:hAnsi="Times New Roman" w:cs="Times New Roman"/>
          <w:b/>
          <w:bCs/>
          <w:sz w:val="28"/>
          <w:szCs w:val="28"/>
        </w:rPr>
      </w:pPr>
      <w:r w:rsidRPr="00BB014B">
        <w:rPr>
          <w:rFonts w:ascii="Times New Roman" w:eastAsia="Times New Roman" w:hAnsi="Times New Roman" w:cs="Times New Roman"/>
          <w:b/>
          <w:bCs/>
          <w:sz w:val="28"/>
          <w:szCs w:val="28"/>
        </w:rPr>
        <w:t>ЕРШОВСКОГО МУНИЦИПАЛЬНОГО РАЙОНА</w:t>
      </w:r>
    </w:p>
    <w:p w:rsidR="00BB014B" w:rsidRPr="00BB014B" w:rsidRDefault="00BB014B" w:rsidP="00BB014B">
      <w:pPr>
        <w:spacing w:after="0" w:line="240" w:lineRule="auto"/>
        <w:jc w:val="center"/>
        <w:rPr>
          <w:rFonts w:ascii="Times New Roman" w:eastAsia="Times New Roman" w:hAnsi="Times New Roman" w:cs="Times New Roman"/>
          <w:b/>
          <w:bCs/>
          <w:sz w:val="28"/>
          <w:szCs w:val="28"/>
        </w:rPr>
      </w:pPr>
      <w:r w:rsidRPr="00BB014B">
        <w:rPr>
          <w:rFonts w:ascii="Times New Roman" w:eastAsia="Times New Roman" w:hAnsi="Times New Roman" w:cs="Times New Roman"/>
          <w:b/>
          <w:bCs/>
          <w:sz w:val="28"/>
          <w:szCs w:val="28"/>
        </w:rPr>
        <w:t>САРАТОВСКОЙ ОБЛАСТИ</w:t>
      </w:r>
    </w:p>
    <w:p w:rsidR="00BB014B" w:rsidRPr="00BB014B" w:rsidRDefault="00BB014B" w:rsidP="00BB014B">
      <w:pPr>
        <w:suppressAutoHyphens/>
        <w:spacing w:after="0" w:line="240" w:lineRule="auto"/>
        <w:rPr>
          <w:rFonts w:ascii="Times New Roman" w:eastAsia="Times New Roman" w:hAnsi="Times New Roman" w:cs="Times New Roman"/>
          <w:sz w:val="28"/>
          <w:szCs w:val="28"/>
          <w:lang w:eastAsia="ar-SA"/>
        </w:rPr>
      </w:pPr>
    </w:p>
    <w:p w:rsidR="00BB014B" w:rsidRPr="00BB014B" w:rsidRDefault="00BB014B" w:rsidP="00BB014B">
      <w:pPr>
        <w:suppressAutoHyphens/>
        <w:spacing w:after="0" w:line="240" w:lineRule="auto"/>
        <w:jc w:val="center"/>
        <w:rPr>
          <w:rFonts w:ascii="Times New Roman" w:eastAsia="Times New Roman" w:hAnsi="Times New Roman" w:cs="Times New Roman"/>
          <w:sz w:val="2"/>
          <w:szCs w:val="20"/>
        </w:rPr>
      </w:pPr>
      <w:r w:rsidRPr="00BB014B">
        <w:rPr>
          <w:rFonts w:ascii="Times New Roman" w:eastAsia="Times New Roman" w:hAnsi="Times New Roman" w:cs="Calibri"/>
          <w:b/>
          <w:sz w:val="28"/>
          <w:szCs w:val="28"/>
          <w:lang w:eastAsia="ar-SA"/>
        </w:rPr>
        <w:t>ПОСТАНОВЛЕНИЕ</w:t>
      </w:r>
    </w:p>
    <w:p w:rsidR="00BB014B" w:rsidRPr="00BB014B" w:rsidRDefault="00BB014B" w:rsidP="00BB014B">
      <w:pPr>
        <w:suppressAutoHyphens/>
        <w:spacing w:after="0" w:line="240" w:lineRule="auto"/>
        <w:jc w:val="center"/>
        <w:rPr>
          <w:rFonts w:ascii="Times New Roman" w:eastAsia="Times New Roman" w:hAnsi="Times New Roman" w:cs="Times New Roman"/>
          <w:sz w:val="28"/>
          <w:szCs w:val="28"/>
        </w:rPr>
      </w:pPr>
    </w:p>
    <w:p w:rsidR="00BB014B" w:rsidRPr="00BB014B" w:rsidRDefault="00BB014B" w:rsidP="00BB014B">
      <w:pPr>
        <w:suppressAutoHyphens/>
        <w:spacing w:after="0" w:line="240" w:lineRule="auto"/>
        <w:rPr>
          <w:rFonts w:ascii="Times New Roman" w:eastAsia="Times New Roman" w:hAnsi="Times New Roman" w:cs="Times New Roman"/>
          <w:sz w:val="28"/>
          <w:szCs w:val="28"/>
        </w:rPr>
      </w:pPr>
      <w:r w:rsidRPr="00BB014B">
        <w:rPr>
          <w:rFonts w:ascii="Times New Roman" w:eastAsia="Times New Roman" w:hAnsi="Times New Roman" w:cs="Times New Roman"/>
          <w:sz w:val="28"/>
          <w:szCs w:val="28"/>
        </w:rPr>
        <w:t xml:space="preserve">от </w:t>
      </w:r>
      <w:r w:rsidR="00444830">
        <w:rPr>
          <w:rFonts w:ascii="Times New Roman" w:eastAsia="Times New Roman" w:hAnsi="Times New Roman" w:cs="Times New Roman"/>
          <w:sz w:val="28"/>
          <w:szCs w:val="28"/>
        </w:rPr>
        <w:t>04.12.2020г</w:t>
      </w:r>
      <w:r w:rsidR="00444830">
        <w:rPr>
          <w:rFonts w:ascii="Times New Roman" w:eastAsia="Times New Roman" w:hAnsi="Times New Roman" w:cs="Times New Roman"/>
          <w:sz w:val="28"/>
          <w:szCs w:val="28"/>
        </w:rPr>
        <w:tab/>
      </w:r>
      <w:r w:rsidR="00444830">
        <w:rPr>
          <w:rFonts w:ascii="Times New Roman" w:eastAsia="Times New Roman" w:hAnsi="Times New Roman" w:cs="Times New Roman"/>
          <w:sz w:val="28"/>
          <w:szCs w:val="28"/>
        </w:rPr>
        <w:tab/>
      </w:r>
      <w:r w:rsidR="00444830">
        <w:rPr>
          <w:rFonts w:ascii="Times New Roman" w:eastAsia="Times New Roman" w:hAnsi="Times New Roman" w:cs="Times New Roman"/>
          <w:sz w:val="28"/>
          <w:szCs w:val="28"/>
        </w:rPr>
        <w:tab/>
      </w:r>
      <w:r w:rsidR="00444830">
        <w:rPr>
          <w:rFonts w:ascii="Times New Roman" w:eastAsia="Times New Roman" w:hAnsi="Times New Roman" w:cs="Times New Roman"/>
          <w:sz w:val="28"/>
          <w:szCs w:val="28"/>
        </w:rPr>
        <w:tab/>
      </w:r>
      <w:r w:rsidR="00444830">
        <w:rPr>
          <w:rFonts w:ascii="Times New Roman" w:eastAsia="Times New Roman" w:hAnsi="Times New Roman" w:cs="Times New Roman"/>
          <w:sz w:val="28"/>
          <w:szCs w:val="28"/>
        </w:rPr>
        <w:tab/>
      </w:r>
      <w:r w:rsidR="00444830">
        <w:rPr>
          <w:rFonts w:ascii="Times New Roman" w:eastAsia="Times New Roman" w:hAnsi="Times New Roman" w:cs="Times New Roman"/>
          <w:sz w:val="28"/>
          <w:szCs w:val="28"/>
        </w:rPr>
        <w:tab/>
      </w:r>
      <w:r w:rsidR="00444830">
        <w:rPr>
          <w:rFonts w:ascii="Times New Roman" w:eastAsia="Times New Roman" w:hAnsi="Times New Roman" w:cs="Times New Roman"/>
          <w:sz w:val="28"/>
          <w:szCs w:val="28"/>
        </w:rPr>
        <w:tab/>
      </w:r>
      <w:r w:rsidR="00444830">
        <w:rPr>
          <w:rFonts w:ascii="Times New Roman" w:eastAsia="Times New Roman" w:hAnsi="Times New Roman" w:cs="Times New Roman"/>
          <w:sz w:val="28"/>
          <w:szCs w:val="28"/>
        </w:rPr>
        <w:tab/>
      </w:r>
      <w:r w:rsidR="00444830">
        <w:rPr>
          <w:rFonts w:ascii="Times New Roman" w:eastAsia="Times New Roman" w:hAnsi="Times New Roman" w:cs="Times New Roman"/>
          <w:sz w:val="28"/>
          <w:szCs w:val="28"/>
        </w:rPr>
        <w:tab/>
      </w:r>
      <w:r w:rsidRPr="00BB014B">
        <w:rPr>
          <w:rFonts w:ascii="Times New Roman" w:eastAsia="Times New Roman" w:hAnsi="Times New Roman" w:cs="Times New Roman"/>
          <w:sz w:val="28"/>
          <w:szCs w:val="28"/>
        </w:rPr>
        <w:t>№</w:t>
      </w:r>
      <w:r w:rsidR="00444830">
        <w:rPr>
          <w:rFonts w:ascii="Times New Roman" w:eastAsia="Times New Roman" w:hAnsi="Times New Roman" w:cs="Times New Roman"/>
          <w:sz w:val="28"/>
          <w:szCs w:val="28"/>
        </w:rPr>
        <w:t xml:space="preserve"> 50</w:t>
      </w:r>
    </w:p>
    <w:p w:rsidR="00BB014B" w:rsidRPr="00BB014B" w:rsidRDefault="00BB014B" w:rsidP="00BB014B">
      <w:pPr>
        <w:spacing w:after="0" w:line="240" w:lineRule="auto"/>
        <w:jc w:val="both"/>
        <w:rPr>
          <w:rFonts w:ascii="Times New Roman" w:eastAsia="Times New Roman" w:hAnsi="Times New Roman" w:cs="Times New Roman"/>
          <w:b/>
          <w:bCs/>
          <w:sz w:val="28"/>
          <w:szCs w:val="28"/>
        </w:rPr>
      </w:pPr>
    </w:p>
    <w:p w:rsidR="00BB014B" w:rsidRPr="00992E21" w:rsidRDefault="00BB014B" w:rsidP="00BB014B">
      <w:pPr>
        <w:spacing w:after="0" w:line="240" w:lineRule="auto"/>
        <w:textAlignment w:val="baseline"/>
        <w:rPr>
          <w:rFonts w:ascii="Times New Roman" w:eastAsia="Times New Roman" w:hAnsi="Times New Roman" w:cs="Times New Roman"/>
          <w:b/>
          <w:bCs/>
          <w:sz w:val="28"/>
          <w:szCs w:val="28"/>
        </w:rPr>
      </w:pPr>
      <w:r w:rsidRPr="00992E21">
        <w:rPr>
          <w:rFonts w:ascii="Times New Roman" w:eastAsia="Times New Roman" w:hAnsi="Times New Roman" w:cs="Times New Roman"/>
          <w:b/>
          <w:bCs/>
          <w:sz w:val="28"/>
          <w:szCs w:val="28"/>
        </w:rPr>
        <w:t>Об утверждении административного</w:t>
      </w:r>
      <w:r>
        <w:rPr>
          <w:rFonts w:ascii="Times New Roman" w:eastAsia="Times New Roman" w:hAnsi="Times New Roman" w:cs="Times New Roman"/>
          <w:b/>
          <w:bCs/>
          <w:sz w:val="28"/>
          <w:szCs w:val="28"/>
        </w:rPr>
        <w:t xml:space="preserve"> </w:t>
      </w:r>
      <w:r w:rsidRPr="00992E21">
        <w:rPr>
          <w:rFonts w:ascii="Times New Roman" w:eastAsia="Times New Roman" w:hAnsi="Times New Roman" w:cs="Times New Roman"/>
          <w:b/>
          <w:bCs/>
          <w:sz w:val="28"/>
          <w:szCs w:val="28"/>
        </w:rPr>
        <w:t>регламента предоставления муниципальной</w:t>
      </w:r>
      <w:r>
        <w:rPr>
          <w:rFonts w:ascii="Times New Roman" w:eastAsia="Times New Roman" w:hAnsi="Times New Roman" w:cs="Times New Roman"/>
          <w:b/>
          <w:bCs/>
          <w:sz w:val="28"/>
          <w:szCs w:val="28"/>
        </w:rPr>
        <w:t xml:space="preserve"> </w:t>
      </w:r>
      <w:r w:rsidRPr="00992E21">
        <w:rPr>
          <w:rFonts w:ascii="Times New Roman" w:eastAsia="Times New Roman" w:hAnsi="Times New Roman" w:cs="Times New Roman"/>
          <w:b/>
          <w:bCs/>
          <w:sz w:val="28"/>
          <w:szCs w:val="28"/>
        </w:rPr>
        <w:t>услуги «</w:t>
      </w:r>
      <w:r w:rsidRPr="00992E21">
        <w:rPr>
          <w:rFonts w:ascii="Times New Roman" w:hAnsi="Times New Roman" w:cs="Times New Roman"/>
          <w:b/>
          <w:color w:val="1E1D1E"/>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hAnsi="Times New Roman" w:cs="Times New Roman"/>
          <w:b/>
          <w:color w:val="1E1D1E"/>
          <w:sz w:val="28"/>
          <w:szCs w:val="28"/>
        </w:rPr>
        <w:t>Новорепинского</w:t>
      </w:r>
      <w:r w:rsidRPr="00992E21">
        <w:rPr>
          <w:rFonts w:ascii="Times New Roman" w:hAnsi="Times New Roman" w:cs="Times New Roman"/>
          <w:b/>
          <w:color w:val="1E1D1E"/>
          <w:sz w:val="28"/>
          <w:szCs w:val="28"/>
        </w:rPr>
        <w:t xml:space="preserve"> муниципального</w:t>
      </w:r>
      <w:r>
        <w:rPr>
          <w:rFonts w:ascii="Times New Roman" w:eastAsia="Times New Roman" w:hAnsi="Times New Roman" w:cs="Times New Roman"/>
          <w:b/>
          <w:bCs/>
          <w:sz w:val="28"/>
          <w:szCs w:val="28"/>
        </w:rPr>
        <w:t xml:space="preserve"> </w:t>
      </w:r>
      <w:r w:rsidRPr="00992E21">
        <w:rPr>
          <w:rFonts w:ascii="Times New Roman" w:hAnsi="Times New Roman" w:cs="Times New Roman"/>
          <w:b/>
          <w:color w:val="1E1D1E"/>
          <w:sz w:val="28"/>
          <w:szCs w:val="28"/>
        </w:rPr>
        <w:t>образования</w:t>
      </w:r>
      <w:r w:rsidR="000910BF">
        <w:rPr>
          <w:rFonts w:ascii="Times New Roman" w:eastAsia="Times New Roman" w:hAnsi="Times New Roman" w:cs="Times New Roman"/>
          <w:b/>
          <w:bCs/>
          <w:sz w:val="28"/>
          <w:szCs w:val="28"/>
        </w:rPr>
        <w:t>»</w:t>
      </w:r>
    </w:p>
    <w:p w:rsidR="00BB014B" w:rsidRDefault="00BB014B" w:rsidP="00BB014B">
      <w:pPr>
        <w:spacing w:after="0" w:line="240" w:lineRule="auto"/>
        <w:jc w:val="both"/>
        <w:textAlignment w:val="baseline"/>
        <w:rPr>
          <w:rFonts w:ascii="Times New Roman" w:eastAsia="Times New Roman" w:hAnsi="Times New Roman" w:cs="Times New Roman"/>
          <w:sz w:val="28"/>
          <w:szCs w:val="28"/>
        </w:rPr>
      </w:pPr>
    </w:p>
    <w:p w:rsidR="00992E21" w:rsidRPr="001103AD" w:rsidRDefault="00992E21" w:rsidP="00BB014B">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В соответствии с </w:t>
      </w:r>
      <w:r w:rsidR="00BB014B">
        <w:rPr>
          <w:rFonts w:ascii="Times New Roman" w:eastAsia="Times New Roman" w:hAnsi="Times New Roman" w:cs="Times New Roman"/>
          <w:sz w:val="28"/>
          <w:szCs w:val="28"/>
        </w:rPr>
        <w:t xml:space="preserve">Федеральным </w:t>
      </w:r>
      <w:hyperlink r:id="rId7" w:tgtFrame="_blank" w:history="1">
        <w:r w:rsidRPr="001103AD">
          <w:rPr>
            <w:rFonts w:ascii="Times New Roman" w:eastAsia="Times New Roman" w:hAnsi="Times New Roman" w:cs="Times New Roman"/>
            <w:sz w:val="28"/>
            <w:szCs w:val="28"/>
          </w:rPr>
          <w:t>законом</w:t>
        </w:r>
      </w:hyperlink>
      <w:r w:rsidR="00BB014B">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от 27 июля 2010 г. N 210-ФЗ "Об организации предоставления государс</w:t>
      </w:r>
      <w:r w:rsidR="00BB014B">
        <w:rPr>
          <w:rFonts w:ascii="Times New Roman" w:eastAsia="Times New Roman" w:hAnsi="Times New Roman" w:cs="Times New Roman"/>
          <w:sz w:val="28"/>
          <w:szCs w:val="28"/>
        </w:rPr>
        <w:t xml:space="preserve">твенных и муниципальных услуг", </w:t>
      </w:r>
      <w:r>
        <w:rPr>
          <w:rFonts w:ascii="Times New Roman" w:eastAsia="Times New Roman" w:hAnsi="Times New Roman" w:cs="Times New Roman"/>
          <w:sz w:val="28"/>
          <w:szCs w:val="28"/>
        </w:rPr>
        <w:t xml:space="preserve">руководствуясь Уставом </w:t>
      </w:r>
      <w:r w:rsidR="00BB014B">
        <w:rPr>
          <w:rFonts w:ascii="Times New Roman" w:eastAsia="Times New Roman" w:hAnsi="Times New Roman" w:cs="Times New Roman"/>
          <w:sz w:val="28"/>
          <w:szCs w:val="28"/>
        </w:rPr>
        <w:t>Новорепинского</w:t>
      </w:r>
      <w:r>
        <w:rPr>
          <w:rFonts w:ascii="Times New Roman" w:eastAsia="Times New Roman" w:hAnsi="Times New Roman" w:cs="Times New Roman"/>
          <w:sz w:val="28"/>
          <w:szCs w:val="28"/>
        </w:rPr>
        <w:t xml:space="preserve"> муниципального образования</w:t>
      </w:r>
      <w:r w:rsidRPr="001103AD">
        <w:rPr>
          <w:rFonts w:ascii="Times New Roman" w:eastAsia="Times New Roman" w:hAnsi="Times New Roman" w:cs="Times New Roman"/>
          <w:sz w:val="28"/>
          <w:szCs w:val="28"/>
        </w:rPr>
        <w:t xml:space="preserve">, администрация </w:t>
      </w:r>
      <w:r w:rsidR="00BB014B">
        <w:rPr>
          <w:rFonts w:ascii="Times New Roman" w:eastAsia="Times New Roman" w:hAnsi="Times New Roman" w:cs="Times New Roman"/>
          <w:sz w:val="28"/>
          <w:szCs w:val="28"/>
        </w:rPr>
        <w:t>Новорепинского</w:t>
      </w:r>
      <w:r w:rsidRPr="001103AD">
        <w:rPr>
          <w:rFonts w:ascii="Times New Roman" w:eastAsia="Times New Roman" w:hAnsi="Times New Roman" w:cs="Times New Roman"/>
          <w:sz w:val="28"/>
          <w:szCs w:val="28"/>
        </w:rPr>
        <w:t xml:space="preserve"> муниципального образования </w:t>
      </w:r>
      <w:r w:rsidRPr="00BB014B">
        <w:rPr>
          <w:rFonts w:ascii="Times New Roman" w:eastAsia="Times New Roman" w:hAnsi="Times New Roman" w:cs="Times New Roman"/>
          <w:b/>
          <w:sz w:val="28"/>
          <w:szCs w:val="28"/>
        </w:rPr>
        <w:t>ПОСТАНОВЛЯЕТ</w:t>
      </w:r>
      <w:r w:rsidRPr="001103AD">
        <w:rPr>
          <w:rFonts w:ascii="Times New Roman" w:eastAsia="Times New Roman" w:hAnsi="Times New Roman" w:cs="Times New Roman"/>
          <w:sz w:val="28"/>
          <w:szCs w:val="28"/>
        </w:rPr>
        <w:t>:</w:t>
      </w:r>
    </w:p>
    <w:p w:rsidR="00992E21" w:rsidRPr="001103AD" w:rsidRDefault="00BB014B" w:rsidP="00992E21">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Утвердить административный регламент </w:t>
      </w:r>
      <w:r w:rsidR="00992E21" w:rsidRPr="001103AD">
        <w:rPr>
          <w:rFonts w:ascii="Times New Roman" w:eastAsia="Times New Roman" w:hAnsi="Times New Roman" w:cs="Times New Roman"/>
          <w:sz w:val="28"/>
          <w:szCs w:val="28"/>
        </w:rPr>
        <w:t>предо</w:t>
      </w:r>
      <w:r w:rsidR="00992E21">
        <w:rPr>
          <w:rFonts w:ascii="Times New Roman" w:eastAsia="Times New Roman" w:hAnsi="Times New Roman" w:cs="Times New Roman"/>
          <w:sz w:val="28"/>
          <w:szCs w:val="28"/>
        </w:rPr>
        <w:t>ставления муниципальной услуги «</w:t>
      </w:r>
      <w:r w:rsidR="00131631" w:rsidRPr="00992E21">
        <w:rPr>
          <w:rFonts w:ascii="Times New Roman" w:hAnsi="Times New Roman" w:cs="Times New Roman"/>
          <w:color w:val="1E1D1E"/>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131631">
        <w:rPr>
          <w:rFonts w:ascii="Times New Roman" w:hAnsi="Times New Roman" w:cs="Times New Roman"/>
          <w:color w:val="1E1D1E"/>
          <w:sz w:val="28"/>
          <w:szCs w:val="28"/>
        </w:rPr>
        <w:t xml:space="preserve"> </w:t>
      </w:r>
      <w:r>
        <w:rPr>
          <w:rFonts w:ascii="Times New Roman" w:hAnsi="Times New Roman" w:cs="Times New Roman"/>
          <w:color w:val="1E1D1E"/>
          <w:sz w:val="28"/>
          <w:szCs w:val="28"/>
        </w:rPr>
        <w:t>Новорепинского</w:t>
      </w:r>
      <w:r w:rsidR="00131631">
        <w:rPr>
          <w:rFonts w:ascii="Times New Roman" w:hAnsi="Times New Roman" w:cs="Times New Roman"/>
          <w:color w:val="1E1D1E"/>
          <w:sz w:val="28"/>
          <w:szCs w:val="28"/>
        </w:rPr>
        <w:t xml:space="preserve"> муниципального образования</w:t>
      </w:r>
      <w:r w:rsidR="00992E21">
        <w:rPr>
          <w:rFonts w:ascii="Times New Roman" w:eastAsia="Times New Roman" w:hAnsi="Times New Roman" w:cs="Times New Roman"/>
          <w:sz w:val="28"/>
          <w:szCs w:val="28"/>
        </w:rPr>
        <w:t>»</w:t>
      </w:r>
      <w:r w:rsidR="00131631">
        <w:rPr>
          <w:rFonts w:ascii="Times New Roman" w:eastAsia="Times New Roman" w:hAnsi="Times New Roman" w:cs="Times New Roman"/>
          <w:sz w:val="28"/>
          <w:szCs w:val="28"/>
        </w:rPr>
        <w:t xml:space="preserve"> согласно приложению</w:t>
      </w:r>
      <w:r w:rsidR="000910BF">
        <w:rPr>
          <w:rFonts w:ascii="Times New Roman" w:eastAsia="Times New Roman" w:hAnsi="Times New Roman" w:cs="Times New Roman"/>
          <w:sz w:val="28"/>
          <w:szCs w:val="28"/>
        </w:rPr>
        <w:t>.</w:t>
      </w:r>
      <w:bookmarkStart w:id="0" w:name="_GoBack"/>
      <w:bookmarkEnd w:id="0"/>
    </w:p>
    <w:p w:rsidR="00992E21" w:rsidRPr="001103AD" w:rsidRDefault="00992E21" w:rsidP="00992E21">
      <w:pPr>
        <w:pStyle w:val="a5"/>
        <w:numPr>
          <w:ilvl w:val="0"/>
          <w:numId w:val="1"/>
        </w:numPr>
        <w:spacing w:after="0" w:line="240" w:lineRule="auto"/>
        <w:ind w:left="0" w:firstLine="709"/>
        <w:jc w:val="both"/>
        <w:rPr>
          <w:rFonts w:ascii="Times New Roman" w:hAnsi="Times New Roman" w:cs="Times New Roman"/>
          <w:sz w:val="28"/>
          <w:szCs w:val="28"/>
        </w:rPr>
      </w:pPr>
      <w:proofErr w:type="gramStart"/>
      <w:r w:rsidRPr="001103AD">
        <w:rPr>
          <w:rFonts w:ascii="Times New Roman" w:hAnsi="Times New Roman" w:cs="Times New Roman"/>
          <w:sz w:val="28"/>
          <w:szCs w:val="28"/>
        </w:rPr>
        <w:t>Разместить</w:t>
      </w:r>
      <w:proofErr w:type="gramEnd"/>
      <w:r w:rsidRPr="001103AD">
        <w:rPr>
          <w:rFonts w:ascii="Times New Roman" w:hAnsi="Times New Roman" w:cs="Times New Roman"/>
          <w:sz w:val="28"/>
          <w:szCs w:val="28"/>
        </w:rPr>
        <w:t xml:space="preserve"> настоящее постановление на официальном </w:t>
      </w:r>
      <w:r w:rsidR="00D95DE8">
        <w:rPr>
          <w:rFonts w:ascii="Times New Roman" w:hAnsi="Times New Roman" w:cs="Times New Roman"/>
          <w:sz w:val="28"/>
          <w:szCs w:val="28"/>
        </w:rPr>
        <w:t xml:space="preserve">сайте администрации Ершовского </w:t>
      </w:r>
      <w:r w:rsidRPr="001103AD">
        <w:rPr>
          <w:rFonts w:ascii="Times New Roman" w:hAnsi="Times New Roman" w:cs="Times New Roman"/>
          <w:sz w:val="28"/>
          <w:szCs w:val="28"/>
        </w:rPr>
        <w:t>муниципального района.</w:t>
      </w:r>
    </w:p>
    <w:p w:rsidR="00992E21" w:rsidRDefault="00992E21" w:rsidP="00992E21">
      <w:pPr>
        <w:spacing w:after="0" w:line="240" w:lineRule="auto"/>
        <w:jc w:val="both"/>
        <w:textAlignment w:val="baseline"/>
        <w:rPr>
          <w:rFonts w:ascii="Times New Roman" w:eastAsia="Times New Roman" w:hAnsi="Times New Roman" w:cs="Times New Roman"/>
          <w:sz w:val="28"/>
          <w:szCs w:val="28"/>
        </w:rPr>
      </w:pPr>
    </w:p>
    <w:p w:rsidR="00BB014B" w:rsidRDefault="00BB014B" w:rsidP="00992E21">
      <w:pPr>
        <w:spacing w:after="0" w:line="240" w:lineRule="auto"/>
        <w:jc w:val="both"/>
        <w:textAlignment w:val="baseline"/>
        <w:rPr>
          <w:rFonts w:ascii="Times New Roman" w:eastAsia="Times New Roman" w:hAnsi="Times New Roman" w:cs="Times New Roman"/>
          <w:sz w:val="28"/>
          <w:szCs w:val="28"/>
        </w:rPr>
      </w:pPr>
    </w:p>
    <w:p w:rsidR="00BB014B" w:rsidRPr="001103AD" w:rsidRDefault="00BB014B" w:rsidP="00992E21">
      <w:pPr>
        <w:spacing w:after="0" w:line="240" w:lineRule="auto"/>
        <w:jc w:val="both"/>
        <w:textAlignment w:val="baseline"/>
        <w:rPr>
          <w:rFonts w:ascii="Times New Roman" w:eastAsia="Times New Roman" w:hAnsi="Times New Roman" w:cs="Times New Roman"/>
          <w:sz w:val="28"/>
          <w:szCs w:val="28"/>
        </w:rPr>
      </w:pPr>
    </w:p>
    <w:p w:rsidR="00BB014B" w:rsidRPr="00BB014B" w:rsidRDefault="00BB014B" w:rsidP="00BB014B">
      <w:pPr>
        <w:spacing w:after="0" w:line="240" w:lineRule="auto"/>
        <w:jc w:val="both"/>
        <w:rPr>
          <w:rFonts w:ascii="Times New Roman" w:eastAsia="Times New Roman" w:hAnsi="Times New Roman" w:cs="Times New Roman"/>
          <w:color w:val="000000"/>
          <w:sz w:val="28"/>
          <w:szCs w:val="28"/>
        </w:rPr>
      </w:pPr>
      <w:r w:rsidRPr="00BB014B">
        <w:rPr>
          <w:rFonts w:ascii="Times New Roman" w:eastAsia="Times New Roman" w:hAnsi="Times New Roman" w:cs="Times New Roman"/>
          <w:color w:val="000000"/>
          <w:sz w:val="28"/>
          <w:szCs w:val="28"/>
        </w:rPr>
        <w:t>Глава Новорепинского</w:t>
      </w:r>
    </w:p>
    <w:p w:rsidR="00BB014B" w:rsidRPr="00BB014B" w:rsidRDefault="00BB014B" w:rsidP="00BB014B">
      <w:pPr>
        <w:spacing w:after="0" w:line="240" w:lineRule="auto"/>
        <w:jc w:val="both"/>
        <w:rPr>
          <w:rFonts w:ascii="Times New Roman" w:eastAsia="Times New Roman" w:hAnsi="Times New Roman" w:cs="Times New Roman"/>
          <w:sz w:val="28"/>
          <w:szCs w:val="28"/>
        </w:rPr>
      </w:pPr>
      <w:r w:rsidRPr="00BB014B">
        <w:rPr>
          <w:rFonts w:ascii="Times New Roman" w:eastAsia="Times New Roman" w:hAnsi="Times New Roman" w:cs="Times New Roman"/>
          <w:color w:val="000000"/>
          <w:sz w:val="28"/>
          <w:szCs w:val="28"/>
        </w:rPr>
        <w:t xml:space="preserve">муниципального образования                                                     В.В. </w:t>
      </w:r>
      <w:proofErr w:type="spellStart"/>
      <w:r w:rsidRPr="00BB014B">
        <w:rPr>
          <w:rFonts w:ascii="Times New Roman" w:eastAsia="Times New Roman" w:hAnsi="Times New Roman" w:cs="Times New Roman"/>
          <w:color w:val="000000"/>
          <w:sz w:val="28"/>
          <w:szCs w:val="28"/>
        </w:rPr>
        <w:t>Солоп</w:t>
      </w:r>
      <w:proofErr w:type="spellEnd"/>
    </w:p>
    <w:p w:rsidR="00992E21" w:rsidRDefault="00992E21" w:rsidP="00992E21">
      <w:pPr>
        <w:pStyle w:val="a3"/>
        <w:shd w:val="clear" w:color="auto" w:fill="FFFFFF"/>
        <w:spacing w:before="0" w:beforeAutospacing="0" w:after="180" w:afterAutospacing="0"/>
        <w:jc w:val="both"/>
        <w:rPr>
          <w:color w:val="1E1D1E"/>
          <w:sz w:val="28"/>
          <w:szCs w:val="28"/>
        </w:rPr>
      </w:pPr>
    </w:p>
    <w:p w:rsidR="00BB014B" w:rsidRDefault="00BB014B" w:rsidP="00992E21">
      <w:pPr>
        <w:pStyle w:val="a3"/>
        <w:shd w:val="clear" w:color="auto" w:fill="FFFFFF"/>
        <w:spacing w:before="0" w:beforeAutospacing="0" w:after="180" w:afterAutospacing="0"/>
        <w:jc w:val="both"/>
        <w:rPr>
          <w:color w:val="1E1D1E"/>
          <w:sz w:val="28"/>
          <w:szCs w:val="28"/>
        </w:rPr>
      </w:pPr>
    </w:p>
    <w:p w:rsidR="00BB014B" w:rsidRDefault="00BB014B" w:rsidP="00992E21">
      <w:pPr>
        <w:pStyle w:val="a3"/>
        <w:shd w:val="clear" w:color="auto" w:fill="FFFFFF"/>
        <w:spacing w:before="0" w:beforeAutospacing="0" w:after="180" w:afterAutospacing="0"/>
        <w:jc w:val="both"/>
        <w:rPr>
          <w:color w:val="1E1D1E"/>
          <w:sz w:val="28"/>
          <w:szCs w:val="28"/>
        </w:rPr>
      </w:pPr>
    </w:p>
    <w:p w:rsidR="00992E21" w:rsidRDefault="00992E21" w:rsidP="00992E21">
      <w:pPr>
        <w:pStyle w:val="a3"/>
        <w:shd w:val="clear" w:color="auto" w:fill="FFFFFF"/>
        <w:spacing w:before="0" w:beforeAutospacing="0" w:after="180" w:afterAutospacing="0"/>
        <w:jc w:val="both"/>
        <w:rPr>
          <w:color w:val="1E1D1E"/>
          <w:sz w:val="28"/>
          <w:szCs w:val="28"/>
        </w:rPr>
      </w:pPr>
    </w:p>
    <w:p w:rsidR="00992E21" w:rsidRDefault="00992E21" w:rsidP="00992E21">
      <w:pPr>
        <w:pStyle w:val="a3"/>
        <w:shd w:val="clear" w:color="auto" w:fill="FFFFFF"/>
        <w:spacing w:before="0" w:beforeAutospacing="0" w:after="180" w:afterAutospacing="0"/>
        <w:jc w:val="both"/>
        <w:rPr>
          <w:color w:val="1E1D1E"/>
          <w:sz w:val="28"/>
          <w:szCs w:val="28"/>
        </w:rPr>
      </w:pPr>
    </w:p>
    <w:p w:rsidR="00131631" w:rsidRDefault="00131631" w:rsidP="00BB014B">
      <w:pPr>
        <w:pStyle w:val="a3"/>
        <w:shd w:val="clear" w:color="auto" w:fill="FFFFFF"/>
        <w:spacing w:before="0" w:beforeAutospacing="0" w:after="180" w:afterAutospacing="0"/>
        <w:rPr>
          <w:color w:val="1E1D1E"/>
          <w:sz w:val="28"/>
          <w:szCs w:val="28"/>
        </w:rPr>
      </w:pPr>
    </w:p>
    <w:p w:rsidR="00BB014B" w:rsidRDefault="00992E21" w:rsidP="00BB014B">
      <w:pPr>
        <w:pStyle w:val="a3"/>
        <w:shd w:val="clear" w:color="auto" w:fill="FFFFFF"/>
        <w:spacing w:before="0" w:beforeAutospacing="0" w:after="0" w:afterAutospacing="0"/>
        <w:ind w:left="5670"/>
        <w:rPr>
          <w:color w:val="1E1D1E"/>
          <w:sz w:val="28"/>
          <w:szCs w:val="28"/>
        </w:rPr>
      </w:pPr>
      <w:r w:rsidRPr="00992E21">
        <w:rPr>
          <w:color w:val="1E1D1E"/>
          <w:sz w:val="28"/>
          <w:szCs w:val="28"/>
        </w:rPr>
        <w:lastRenderedPageBreak/>
        <w:t xml:space="preserve">Приложение </w:t>
      </w:r>
      <w:proofErr w:type="gramStart"/>
      <w:r w:rsidRPr="00992E21">
        <w:rPr>
          <w:color w:val="1E1D1E"/>
          <w:sz w:val="28"/>
          <w:szCs w:val="28"/>
        </w:rPr>
        <w:t>к</w:t>
      </w:r>
      <w:proofErr w:type="gramEnd"/>
    </w:p>
    <w:p w:rsidR="00131631" w:rsidRDefault="00BB014B" w:rsidP="00BB014B">
      <w:pPr>
        <w:pStyle w:val="a3"/>
        <w:shd w:val="clear" w:color="auto" w:fill="FFFFFF"/>
        <w:spacing w:before="0" w:beforeAutospacing="0" w:after="0" w:afterAutospacing="0"/>
        <w:ind w:left="5670"/>
        <w:rPr>
          <w:color w:val="1E1D1E"/>
          <w:sz w:val="28"/>
          <w:szCs w:val="28"/>
        </w:rPr>
      </w:pPr>
      <w:r>
        <w:rPr>
          <w:color w:val="1E1D1E"/>
          <w:sz w:val="28"/>
          <w:szCs w:val="28"/>
        </w:rPr>
        <w:t xml:space="preserve">Постановлению </w:t>
      </w:r>
      <w:r w:rsidR="00131631">
        <w:rPr>
          <w:color w:val="1E1D1E"/>
          <w:sz w:val="28"/>
          <w:szCs w:val="28"/>
        </w:rPr>
        <w:t>администрации</w:t>
      </w:r>
    </w:p>
    <w:p w:rsidR="00131631" w:rsidRDefault="00BB014B" w:rsidP="00BB014B">
      <w:pPr>
        <w:pStyle w:val="a3"/>
        <w:shd w:val="clear" w:color="auto" w:fill="FFFFFF"/>
        <w:spacing w:before="0" w:beforeAutospacing="0" w:after="0" w:afterAutospacing="0"/>
        <w:ind w:left="5670"/>
        <w:rPr>
          <w:color w:val="1E1D1E"/>
          <w:sz w:val="28"/>
          <w:szCs w:val="28"/>
        </w:rPr>
      </w:pPr>
      <w:r>
        <w:rPr>
          <w:color w:val="1E1D1E"/>
          <w:sz w:val="28"/>
          <w:szCs w:val="28"/>
        </w:rPr>
        <w:t>Новорепинского</w:t>
      </w:r>
      <w:r w:rsidR="00131631">
        <w:rPr>
          <w:color w:val="1E1D1E"/>
          <w:sz w:val="28"/>
          <w:szCs w:val="28"/>
        </w:rPr>
        <w:t xml:space="preserve"> муниципального образования</w:t>
      </w:r>
    </w:p>
    <w:p w:rsidR="00BB014B" w:rsidRPr="00D95DE8" w:rsidRDefault="00992E21" w:rsidP="00D95DE8">
      <w:pPr>
        <w:pStyle w:val="a3"/>
        <w:shd w:val="clear" w:color="auto" w:fill="FFFFFF"/>
        <w:spacing w:before="0" w:beforeAutospacing="0" w:after="180" w:afterAutospacing="0"/>
        <w:ind w:left="5670"/>
        <w:rPr>
          <w:rStyle w:val="a4"/>
          <w:b w:val="0"/>
          <w:bCs w:val="0"/>
          <w:color w:val="1E1D1E"/>
          <w:sz w:val="28"/>
          <w:szCs w:val="28"/>
        </w:rPr>
      </w:pPr>
      <w:r w:rsidRPr="00992E21">
        <w:rPr>
          <w:color w:val="1E1D1E"/>
          <w:sz w:val="28"/>
          <w:szCs w:val="28"/>
        </w:rPr>
        <w:t xml:space="preserve">от </w:t>
      </w:r>
      <w:r w:rsidR="00444830">
        <w:rPr>
          <w:color w:val="1E1D1E"/>
          <w:sz w:val="28"/>
          <w:szCs w:val="28"/>
        </w:rPr>
        <w:t>04.12.</w:t>
      </w:r>
      <w:r w:rsidR="00131631">
        <w:rPr>
          <w:color w:val="1E1D1E"/>
          <w:sz w:val="28"/>
          <w:szCs w:val="28"/>
        </w:rPr>
        <w:t xml:space="preserve">2020 г. № </w:t>
      </w:r>
      <w:r w:rsidR="00444830">
        <w:rPr>
          <w:color w:val="1E1D1E"/>
          <w:sz w:val="28"/>
          <w:szCs w:val="28"/>
        </w:rPr>
        <w:t>50</w:t>
      </w:r>
    </w:p>
    <w:p w:rsidR="00BB014B" w:rsidRPr="00BB014B" w:rsidRDefault="00992E21" w:rsidP="00BB014B">
      <w:pPr>
        <w:pStyle w:val="a6"/>
        <w:jc w:val="center"/>
        <w:rPr>
          <w:rStyle w:val="a4"/>
          <w:rFonts w:ascii="Times New Roman" w:hAnsi="Times New Roman"/>
          <w:color w:val="1E1D1E"/>
          <w:sz w:val="28"/>
          <w:szCs w:val="28"/>
        </w:rPr>
      </w:pPr>
      <w:r w:rsidRPr="00BB014B">
        <w:rPr>
          <w:rStyle w:val="a4"/>
          <w:rFonts w:ascii="Times New Roman" w:hAnsi="Times New Roman"/>
          <w:color w:val="1E1D1E"/>
          <w:sz w:val="28"/>
          <w:szCs w:val="28"/>
        </w:rPr>
        <w:t>Административный регламент</w:t>
      </w:r>
    </w:p>
    <w:p w:rsidR="00992E21" w:rsidRPr="00BB014B" w:rsidRDefault="00992E21" w:rsidP="00BB014B">
      <w:pPr>
        <w:pStyle w:val="a6"/>
        <w:jc w:val="center"/>
        <w:rPr>
          <w:rFonts w:ascii="Times New Roman" w:hAnsi="Times New Roman"/>
          <w:sz w:val="28"/>
          <w:szCs w:val="28"/>
        </w:rPr>
      </w:pPr>
      <w:r w:rsidRPr="00BB014B">
        <w:rPr>
          <w:rStyle w:val="a4"/>
          <w:rFonts w:ascii="Times New Roman" w:hAnsi="Times New Roman"/>
          <w:color w:val="1E1D1E"/>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BB014B" w:rsidRPr="00BB014B">
        <w:rPr>
          <w:rStyle w:val="a4"/>
          <w:rFonts w:ascii="Times New Roman" w:hAnsi="Times New Roman"/>
          <w:color w:val="1E1D1E"/>
          <w:sz w:val="28"/>
          <w:szCs w:val="28"/>
        </w:rPr>
        <w:t>Новорепинского</w:t>
      </w:r>
      <w:r w:rsidR="00007189" w:rsidRPr="00BB014B">
        <w:rPr>
          <w:rStyle w:val="a4"/>
          <w:rFonts w:ascii="Times New Roman" w:hAnsi="Times New Roman"/>
          <w:color w:val="1E1D1E"/>
          <w:sz w:val="28"/>
          <w:szCs w:val="28"/>
        </w:rPr>
        <w:t xml:space="preserve"> муниципального образования Ершовского</w:t>
      </w:r>
      <w:r w:rsidRPr="00BB014B">
        <w:rPr>
          <w:rStyle w:val="a4"/>
          <w:rFonts w:ascii="Times New Roman" w:hAnsi="Times New Roman"/>
          <w:color w:val="1E1D1E"/>
          <w:sz w:val="28"/>
          <w:szCs w:val="28"/>
        </w:rPr>
        <w:t xml:space="preserve"> муниципального района </w:t>
      </w:r>
      <w:r w:rsidR="00007189" w:rsidRPr="00BB014B">
        <w:rPr>
          <w:rStyle w:val="a4"/>
          <w:rFonts w:ascii="Times New Roman" w:hAnsi="Times New Roman"/>
          <w:color w:val="1E1D1E"/>
          <w:sz w:val="28"/>
          <w:szCs w:val="28"/>
        </w:rPr>
        <w:t>Саратовской</w:t>
      </w:r>
      <w:r w:rsidRPr="00BB014B">
        <w:rPr>
          <w:rStyle w:val="a4"/>
          <w:rFonts w:ascii="Times New Roman" w:hAnsi="Times New Roman"/>
          <w:color w:val="1E1D1E"/>
          <w:sz w:val="28"/>
          <w:szCs w:val="28"/>
        </w:rPr>
        <w:t xml:space="preserve"> области»</w:t>
      </w:r>
    </w:p>
    <w:p w:rsidR="00BB014B" w:rsidRDefault="00BB014B" w:rsidP="00BB014B">
      <w:pPr>
        <w:pStyle w:val="a6"/>
        <w:jc w:val="center"/>
        <w:rPr>
          <w:rFonts w:ascii="Times New Roman" w:hAnsi="Times New Roman"/>
          <w:sz w:val="28"/>
          <w:szCs w:val="28"/>
        </w:rPr>
      </w:pPr>
    </w:p>
    <w:p w:rsidR="00992E21" w:rsidRPr="00BB014B" w:rsidRDefault="00992E21" w:rsidP="00BB014B">
      <w:pPr>
        <w:pStyle w:val="a6"/>
        <w:jc w:val="center"/>
        <w:rPr>
          <w:rFonts w:ascii="Times New Roman" w:hAnsi="Times New Roman"/>
          <w:b/>
          <w:sz w:val="28"/>
          <w:szCs w:val="28"/>
        </w:rPr>
      </w:pPr>
      <w:r w:rsidRPr="00BB014B">
        <w:rPr>
          <w:rFonts w:ascii="Times New Roman" w:hAnsi="Times New Roman"/>
          <w:b/>
          <w:sz w:val="28"/>
          <w:szCs w:val="28"/>
        </w:rPr>
        <w:t>1. Общие положения</w:t>
      </w:r>
    </w:p>
    <w:p w:rsidR="00007189" w:rsidRPr="00BB014B" w:rsidRDefault="00007189" w:rsidP="0071667D">
      <w:pPr>
        <w:pStyle w:val="a6"/>
        <w:ind w:firstLine="708"/>
        <w:rPr>
          <w:rFonts w:ascii="Times New Roman" w:hAnsi="Times New Roman"/>
          <w:sz w:val="28"/>
          <w:szCs w:val="28"/>
        </w:rPr>
      </w:pPr>
      <w:r w:rsidRPr="00BB014B">
        <w:rPr>
          <w:rFonts w:ascii="Times New Roman" w:hAnsi="Times New Roman"/>
          <w:sz w:val="28"/>
          <w:szCs w:val="28"/>
        </w:rPr>
        <w:t>1.1.</w:t>
      </w:r>
      <w:r w:rsidR="00992E21" w:rsidRPr="00BB014B">
        <w:rPr>
          <w:rFonts w:ascii="Times New Roman" w:hAnsi="Times New Roman"/>
          <w:sz w:val="28"/>
          <w:szCs w:val="28"/>
        </w:rPr>
        <w:t>Предмет регулирования.</w:t>
      </w:r>
    </w:p>
    <w:p w:rsidR="00007189" w:rsidRPr="00BB014B" w:rsidRDefault="00992E21" w:rsidP="00BB014B">
      <w:pPr>
        <w:pStyle w:val="a6"/>
        <w:ind w:firstLine="708"/>
        <w:rPr>
          <w:rFonts w:ascii="Times New Roman" w:hAnsi="Times New Roman"/>
          <w:sz w:val="28"/>
          <w:szCs w:val="28"/>
        </w:rPr>
      </w:pPr>
      <w:proofErr w:type="gramStart"/>
      <w:r w:rsidRPr="00BB014B">
        <w:rPr>
          <w:rFonts w:ascii="Times New Roman" w:hAnsi="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BB014B" w:rsidRPr="00BB014B">
        <w:rPr>
          <w:rFonts w:ascii="Times New Roman" w:hAnsi="Times New Roman"/>
          <w:sz w:val="28"/>
          <w:szCs w:val="28"/>
        </w:rPr>
        <w:t>Новорепинского</w:t>
      </w:r>
      <w:r w:rsidR="00007189" w:rsidRPr="00BB014B">
        <w:rPr>
          <w:rFonts w:ascii="Times New Roman" w:hAnsi="Times New Roman"/>
          <w:sz w:val="28"/>
          <w:szCs w:val="28"/>
        </w:rPr>
        <w:t xml:space="preserve"> муниципального образования</w:t>
      </w:r>
      <w:r w:rsidRPr="00BB014B">
        <w:rPr>
          <w:rFonts w:ascii="Times New Roman" w:hAnsi="Times New Roman"/>
          <w:sz w:val="28"/>
          <w:szCs w:val="28"/>
        </w:rPr>
        <w:t xml:space="preserve"> </w:t>
      </w:r>
      <w:r w:rsidR="00007189" w:rsidRPr="00BB014B">
        <w:rPr>
          <w:rFonts w:ascii="Times New Roman" w:hAnsi="Times New Roman"/>
          <w:sz w:val="28"/>
          <w:szCs w:val="28"/>
        </w:rPr>
        <w:t>Ершовского</w:t>
      </w:r>
      <w:r w:rsidRPr="00BB014B">
        <w:rPr>
          <w:rFonts w:ascii="Times New Roman" w:hAnsi="Times New Roman"/>
          <w:sz w:val="28"/>
          <w:szCs w:val="28"/>
        </w:rPr>
        <w:t xml:space="preserve"> муниципального района </w:t>
      </w:r>
      <w:r w:rsidR="00007189" w:rsidRPr="00BB014B">
        <w:rPr>
          <w:rFonts w:ascii="Times New Roman" w:hAnsi="Times New Roman"/>
          <w:sz w:val="28"/>
          <w:szCs w:val="28"/>
        </w:rPr>
        <w:t>Саратов</w:t>
      </w:r>
      <w:r w:rsidRPr="00BB014B">
        <w:rPr>
          <w:rFonts w:ascii="Times New Roman" w:hAnsi="Times New Roman"/>
          <w:sz w:val="28"/>
          <w:szCs w:val="28"/>
        </w:rPr>
        <w:t>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w:t>
      </w:r>
      <w:proofErr w:type="gramEnd"/>
      <w:r w:rsidRPr="00BB014B">
        <w:rPr>
          <w:rFonts w:ascii="Times New Roman" w:hAnsi="Times New Roman"/>
          <w:sz w:val="28"/>
          <w:szCs w:val="28"/>
        </w:rPr>
        <w:t xml:space="preserve"> сроки действи</w:t>
      </w:r>
      <w:r w:rsidR="00007189" w:rsidRPr="00BB014B">
        <w:rPr>
          <w:rFonts w:ascii="Times New Roman" w:hAnsi="Times New Roman"/>
          <w:sz w:val="28"/>
          <w:szCs w:val="28"/>
        </w:rPr>
        <w:t>й (административные процедуры) а</w:t>
      </w:r>
      <w:r w:rsidRPr="00BB014B">
        <w:rPr>
          <w:rFonts w:ascii="Times New Roman" w:hAnsi="Times New Roman"/>
          <w:sz w:val="28"/>
          <w:szCs w:val="28"/>
        </w:rPr>
        <w:t xml:space="preserve">дминистрации </w:t>
      </w:r>
      <w:r w:rsidR="00BB014B" w:rsidRPr="00BB014B">
        <w:rPr>
          <w:rFonts w:ascii="Times New Roman" w:hAnsi="Times New Roman"/>
          <w:sz w:val="28"/>
          <w:szCs w:val="28"/>
        </w:rPr>
        <w:t>Новорепинского</w:t>
      </w:r>
      <w:r w:rsidR="00007189" w:rsidRPr="00BB014B">
        <w:rPr>
          <w:rFonts w:ascii="Times New Roman" w:hAnsi="Times New Roman"/>
          <w:sz w:val="28"/>
          <w:szCs w:val="28"/>
        </w:rPr>
        <w:t xml:space="preserve"> муниципального образования</w:t>
      </w:r>
      <w:r w:rsidRPr="00BB014B">
        <w:rPr>
          <w:rFonts w:ascii="Times New Roman" w:hAnsi="Times New Roman"/>
          <w:sz w:val="28"/>
          <w:szCs w:val="28"/>
        </w:rPr>
        <w:t xml:space="preserve"> </w:t>
      </w:r>
      <w:r w:rsidR="0071667D">
        <w:rPr>
          <w:rFonts w:ascii="Times New Roman" w:hAnsi="Times New Roman"/>
          <w:sz w:val="28"/>
          <w:szCs w:val="28"/>
        </w:rPr>
        <w:t>Ершов</w:t>
      </w:r>
      <w:r w:rsidRPr="00BB014B">
        <w:rPr>
          <w:rFonts w:ascii="Times New Roman" w:hAnsi="Times New Roman"/>
          <w:sz w:val="28"/>
          <w:szCs w:val="28"/>
        </w:rPr>
        <w:t xml:space="preserve">ского муниципального района </w:t>
      </w:r>
      <w:r w:rsidR="00007189" w:rsidRPr="00BB014B">
        <w:rPr>
          <w:rFonts w:ascii="Times New Roman" w:hAnsi="Times New Roman"/>
          <w:sz w:val="28"/>
          <w:szCs w:val="28"/>
        </w:rPr>
        <w:t>Саратов</w:t>
      </w:r>
      <w:r w:rsidRPr="00BB014B">
        <w:rPr>
          <w:rFonts w:ascii="Times New Roman" w:hAnsi="Times New Roman"/>
          <w:sz w:val="28"/>
          <w:szCs w:val="28"/>
        </w:rPr>
        <w:t>ско</w:t>
      </w:r>
      <w:r w:rsidR="00BB014B">
        <w:rPr>
          <w:rFonts w:ascii="Times New Roman" w:hAnsi="Times New Roman"/>
          <w:sz w:val="28"/>
          <w:szCs w:val="28"/>
        </w:rPr>
        <w:t>й области и ее должностных лиц.</w:t>
      </w:r>
    </w:p>
    <w:p w:rsidR="00BB014B" w:rsidRPr="00BB014B" w:rsidRDefault="00992E21" w:rsidP="0071667D">
      <w:pPr>
        <w:pStyle w:val="a6"/>
        <w:ind w:firstLine="708"/>
        <w:rPr>
          <w:rFonts w:ascii="Times New Roman" w:hAnsi="Times New Roman"/>
          <w:sz w:val="28"/>
          <w:szCs w:val="28"/>
        </w:rPr>
      </w:pPr>
      <w:r w:rsidRPr="00BB014B">
        <w:rPr>
          <w:rFonts w:ascii="Times New Roman" w:hAnsi="Times New Roman"/>
          <w:sz w:val="28"/>
          <w:szCs w:val="28"/>
        </w:rPr>
        <w:t>1.2. Круг заявителей</w:t>
      </w:r>
    </w:p>
    <w:p w:rsidR="00007189" w:rsidRPr="00BB014B" w:rsidRDefault="00992E21" w:rsidP="00BB014B">
      <w:pPr>
        <w:pStyle w:val="a6"/>
        <w:ind w:firstLine="708"/>
        <w:rPr>
          <w:rFonts w:ascii="Times New Roman" w:hAnsi="Times New Roman"/>
          <w:sz w:val="28"/>
          <w:szCs w:val="28"/>
        </w:rPr>
      </w:pPr>
      <w:proofErr w:type="gramStart"/>
      <w:r w:rsidRPr="00BB014B">
        <w:rPr>
          <w:rFonts w:ascii="Times New Roman" w:hAnsi="Times New Roman"/>
          <w:sz w:val="28"/>
          <w:szCs w:val="28"/>
        </w:rPr>
        <w:t xml:space="preserve">За получением муниципальной услуги могут обратиться уполномоченный орган исполнительной власти </w:t>
      </w:r>
      <w:r w:rsidR="00007189" w:rsidRPr="00BB014B">
        <w:rPr>
          <w:rFonts w:ascii="Times New Roman" w:hAnsi="Times New Roman"/>
          <w:sz w:val="28"/>
          <w:szCs w:val="28"/>
        </w:rPr>
        <w:t>Саратов</w:t>
      </w:r>
      <w:r w:rsidRPr="00BB014B">
        <w:rPr>
          <w:rFonts w:ascii="Times New Roman" w:hAnsi="Times New Roman"/>
          <w:sz w:val="28"/>
          <w:szCs w:val="28"/>
        </w:rPr>
        <w:t>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007189" w:rsidRPr="00BB014B" w:rsidRDefault="00992E21" w:rsidP="0071667D">
      <w:pPr>
        <w:pStyle w:val="a6"/>
        <w:ind w:firstLine="708"/>
        <w:rPr>
          <w:rFonts w:ascii="Times New Roman" w:hAnsi="Times New Roman"/>
          <w:sz w:val="28"/>
          <w:szCs w:val="28"/>
        </w:rPr>
      </w:pPr>
      <w:r w:rsidRPr="00BB014B">
        <w:rPr>
          <w:rFonts w:ascii="Times New Roman" w:hAnsi="Times New Roman"/>
          <w:sz w:val="28"/>
          <w:szCs w:val="28"/>
        </w:rPr>
        <w:t>1.3. Требования к порядку информирования о предоставлении муниципальной услуги</w:t>
      </w:r>
    </w:p>
    <w:p w:rsidR="0071667D" w:rsidRDefault="00992E21" w:rsidP="00BB014B">
      <w:pPr>
        <w:pStyle w:val="a6"/>
        <w:rPr>
          <w:rFonts w:ascii="Times New Roman" w:hAnsi="Times New Roman"/>
          <w:sz w:val="28"/>
          <w:szCs w:val="28"/>
        </w:rPr>
      </w:pPr>
      <w:r w:rsidRPr="00BB014B">
        <w:rPr>
          <w:rFonts w:ascii="Times New Roman" w:hAnsi="Times New Roman"/>
          <w:sz w:val="28"/>
          <w:szCs w:val="28"/>
        </w:rPr>
        <w:t xml:space="preserve">1.3.1. </w:t>
      </w:r>
      <w:proofErr w:type="gramStart"/>
      <w:r w:rsidRPr="00BB014B">
        <w:rPr>
          <w:rFonts w:ascii="Times New Roman" w:hAnsi="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sidR="00007189" w:rsidRPr="00BB014B">
        <w:rPr>
          <w:rFonts w:ascii="Times New Roman" w:hAnsi="Times New Roman"/>
          <w:sz w:val="28"/>
          <w:szCs w:val="28"/>
        </w:rPr>
        <w:t>Саратов</w:t>
      </w:r>
      <w:r w:rsidRPr="00BB014B">
        <w:rPr>
          <w:rFonts w:ascii="Times New Roman" w:hAnsi="Times New Roman"/>
          <w:sz w:val="28"/>
          <w:szCs w:val="28"/>
        </w:rPr>
        <w:t>ской области.</w:t>
      </w:r>
      <w:proofErr w:type="gramEnd"/>
    </w:p>
    <w:p w:rsidR="0071667D" w:rsidRDefault="00992E21" w:rsidP="00BB014B">
      <w:pPr>
        <w:pStyle w:val="a6"/>
        <w:rPr>
          <w:rFonts w:ascii="Times New Roman" w:hAnsi="Times New Roman"/>
          <w:sz w:val="28"/>
          <w:szCs w:val="28"/>
        </w:rPr>
      </w:pPr>
      <w:r w:rsidRPr="00BB014B">
        <w:rPr>
          <w:rFonts w:ascii="Times New Roman" w:hAnsi="Times New Roman"/>
          <w:sz w:val="28"/>
          <w:szCs w:val="28"/>
        </w:rPr>
        <w:t xml:space="preserve">1.3.2. </w:t>
      </w:r>
      <w:proofErr w:type="gramStart"/>
      <w:r w:rsidRPr="00BB014B">
        <w:rPr>
          <w:rFonts w:ascii="Times New Roman" w:hAnsi="Times New Roman"/>
          <w:sz w:val="28"/>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w:t>
      </w:r>
      <w:r w:rsidRPr="00BB014B">
        <w:rPr>
          <w:rFonts w:ascii="Times New Roman" w:hAnsi="Times New Roman"/>
          <w:sz w:val="28"/>
          <w:szCs w:val="28"/>
        </w:rPr>
        <w:lastRenderedPageBreak/>
        <w:t xml:space="preserve">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007189" w:rsidRPr="00BB014B">
        <w:rPr>
          <w:rFonts w:ascii="Times New Roman" w:hAnsi="Times New Roman"/>
          <w:sz w:val="28"/>
          <w:szCs w:val="28"/>
        </w:rPr>
        <w:t>Саратов</w:t>
      </w:r>
      <w:r w:rsidRPr="00BB014B">
        <w:rPr>
          <w:rFonts w:ascii="Times New Roman" w:hAnsi="Times New Roman"/>
          <w:sz w:val="28"/>
          <w:szCs w:val="28"/>
        </w:rPr>
        <w:t>ской области (далее – Региональный портал) можно получить</w:t>
      </w:r>
      <w:r w:rsidR="00054F0B" w:rsidRPr="00BB014B">
        <w:rPr>
          <w:rFonts w:ascii="Times New Roman" w:hAnsi="Times New Roman"/>
          <w:sz w:val="28"/>
          <w:szCs w:val="28"/>
        </w:rPr>
        <w:t xml:space="preserve"> </w:t>
      </w:r>
      <w:r w:rsidRPr="00BB014B">
        <w:rPr>
          <w:rFonts w:ascii="Times New Roman" w:hAnsi="Times New Roman"/>
          <w:sz w:val="28"/>
          <w:szCs w:val="28"/>
        </w:rPr>
        <w:t>в</w:t>
      </w:r>
      <w:r w:rsidR="00007189" w:rsidRPr="00BB014B">
        <w:rPr>
          <w:rFonts w:ascii="Times New Roman" w:hAnsi="Times New Roman"/>
          <w:sz w:val="28"/>
          <w:szCs w:val="28"/>
        </w:rPr>
        <w:t xml:space="preserve"> </w:t>
      </w:r>
      <w:r w:rsidRPr="00BB014B">
        <w:rPr>
          <w:rFonts w:ascii="Times New Roman" w:hAnsi="Times New Roman"/>
          <w:sz w:val="28"/>
          <w:szCs w:val="28"/>
        </w:rPr>
        <w:t>администрации:</w:t>
      </w:r>
      <w:r w:rsidR="00007189" w:rsidRPr="00BB014B">
        <w:rPr>
          <w:rFonts w:ascii="Times New Roman" w:hAnsi="Times New Roman"/>
          <w:sz w:val="28"/>
          <w:szCs w:val="28"/>
        </w:rPr>
        <w:t xml:space="preserve"> </w:t>
      </w:r>
      <w:proofErr w:type="gramEnd"/>
    </w:p>
    <w:p w:rsidR="0071667D" w:rsidRDefault="00992E21" w:rsidP="00BB014B">
      <w:pPr>
        <w:pStyle w:val="a6"/>
        <w:rPr>
          <w:rFonts w:ascii="Times New Roman" w:hAnsi="Times New Roman"/>
          <w:sz w:val="28"/>
          <w:szCs w:val="28"/>
        </w:rPr>
      </w:pPr>
      <w:r w:rsidRPr="00BB014B">
        <w:rPr>
          <w:rFonts w:ascii="Times New Roman" w:hAnsi="Times New Roman"/>
          <w:sz w:val="28"/>
          <w:szCs w:val="28"/>
        </w:rPr>
        <w:t>в устной форме при личном обращении;</w:t>
      </w:r>
    </w:p>
    <w:p w:rsidR="0071667D" w:rsidRDefault="00992E21" w:rsidP="00BB014B">
      <w:pPr>
        <w:pStyle w:val="a6"/>
        <w:rPr>
          <w:rFonts w:ascii="Times New Roman" w:hAnsi="Times New Roman"/>
          <w:sz w:val="28"/>
          <w:szCs w:val="28"/>
        </w:rPr>
      </w:pPr>
      <w:r w:rsidRPr="00BB014B">
        <w:rPr>
          <w:rFonts w:ascii="Times New Roman" w:hAnsi="Times New Roman"/>
          <w:sz w:val="28"/>
          <w:szCs w:val="28"/>
        </w:rPr>
        <w:t>с использованием телефонной связи;</w:t>
      </w:r>
    </w:p>
    <w:p w:rsidR="0071667D" w:rsidRDefault="00992E21" w:rsidP="00BB014B">
      <w:pPr>
        <w:pStyle w:val="a6"/>
        <w:rPr>
          <w:rFonts w:ascii="Times New Roman" w:hAnsi="Times New Roman"/>
          <w:sz w:val="28"/>
          <w:szCs w:val="28"/>
        </w:rPr>
      </w:pPr>
      <w:r w:rsidRPr="00BB014B">
        <w:rPr>
          <w:rFonts w:ascii="Times New Roman" w:hAnsi="Times New Roman"/>
          <w:sz w:val="28"/>
          <w:szCs w:val="28"/>
        </w:rPr>
        <w:t>в форме электронного документа посредством направления на адрес электронной почты;</w:t>
      </w:r>
    </w:p>
    <w:p w:rsidR="0071667D" w:rsidRDefault="00992E21" w:rsidP="00BB014B">
      <w:pPr>
        <w:pStyle w:val="a6"/>
        <w:rPr>
          <w:rFonts w:ascii="Times New Roman" w:hAnsi="Times New Roman"/>
          <w:sz w:val="28"/>
          <w:szCs w:val="28"/>
        </w:rPr>
      </w:pPr>
      <w:r w:rsidRPr="00BB014B">
        <w:rPr>
          <w:rFonts w:ascii="Times New Roman" w:hAnsi="Times New Roman"/>
          <w:sz w:val="28"/>
          <w:szCs w:val="28"/>
        </w:rPr>
        <w:t>по письменным обращениям.</w:t>
      </w:r>
    </w:p>
    <w:p w:rsidR="0071667D" w:rsidRDefault="00054F0B" w:rsidP="00BB014B">
      <w:pPr>
        <w:pStyle w:val="a6"/>
        <w:rPr>
          <w:rFonts w:ascii="Times New Roman" w:hAnsi="Times New Roman"/>
          <w:sz w:val="28"/>
          <w:szCs w:val="28"/>
        </w:rPr>
      </w:pPr>
      <w:r w:rsidRPr="00BB014B">
        <w:rPr>
          <w:rFonts w:ascii="Times New Roman" w:hAnsi="Times New Roman"/>
          <w:sz w:val="28"/>
          <w:szCs w:val="28"/>
        </w:rPr>
        <w:t>1.3.3</w:t>
      </w:r>
      <w:r w:rsidR="00992E21" w:rsidRPr="00BB014B">
        <w:rPr>
          <w:rFonts w:ascii="Times New Roman" w:hAnsi="Times New Roman"/>
          <w:sz w:val="28"/>
          <w:szCs w:val="28"/>
        </w:rPr>
        <w:t>. На официальном интернет-сайте Администрации</w:t>
      </w:r>
      <w:r w:rsidR="00007189" w:rsidRPr="00BB014B">
        <w:rPr>
          <w:rFonts w:ascii="Times New Roman" w:hAnsi="Times New Roman"/>
          <w:sz w:val="28"/>
          <w:szCs w:val="28"/>
        </w:rPr>
        <w:t xml:space="preserve"> Ершовского района (</w:t>
      </w:r>
      <w:hyperlink r:id="rId8" w:history="1">
        <w:r w:rsidR="0071667D" w:rsidRPr="003A2C1D">
          <w:rPr>
            <w:rStyle w:val="aa"/>
            <w:rFonts w:ascii="Times New Roman" w:hAnsi="Times New Roman"/>
            <w:sz w:val="28"/>
            <w:szCs w:val="28"/>
          </w:rPr>
          <w:t>http://adm</w:t>
        </w:r>
        <w:r w:rsidR="0071667D" w:rsidRPr="003A2C1D">
          <w:rPr>
            <w:rStyle w:val="aa"/>
            <w:rFonts w:ascii="Times New Roman" w:hAnsi="Times New Roman"/>
            <w:sz w:val="28"/>
            <w:szCs w:val="28"/>
            <w:lang w:val="en-US"/>
          </w:rPr>
          <w:t>inemr</w:t>
        </w:r>
        <w:r w:rsidR="0071667D" w:rsidRPr="003A2C1D">
          <w:rPr>
            <w:rStyle w:val="aa"/>
            <w:rFonts w:ascii="Times New Roman" w:hAnsi="Times New Roman"/>
            <w:sz w:val="28"/>
            <w:szCs w:val="28"/>
          </w:rPr>
          <w:t>.ru</w:t>
        </w:r>
      </w:hyperlink>
      <w:r w:rsidR="00007189" w:rsidRPr="00BB014B">
        <w:rPr>
          <w:rFonts w:ascii="Times New Roman" w:hAnsi="Times New Roman"/>
          <w:sz w:val="28"/>
          <w:szCs w:val="28"/>
        </w:rPr>
        <w:t>)</w:t>
      </w:r>
      <w:r w:rsidR="00992E21" w:rsidRPr="00BB014B">
        <w:rPr>
          <w:rFonts w:ascii="Times New Roman" w:hAnsi="Times New Roman"/>
          <w:sz w:val="28"/>
          <w:szCs w:val="28"/>
        </w:rPr>
        <w:t>.</w:t>
      </w:r>
    </w:p>
    <w:p w:rsidR="0071667D" w:rsidRDefault="00054F0B" w:rsidP="00BB014B">
      <w:pPr>
        <w:pStyle w:val="a6"/>
        <w:rPr>
          <w:rFonts w:ascii="Times New Roman" w:hAnsi="Times New Roman"/>
          <w:sz w:val="28"/>
          <w:szCs w:val="28"/>
        </w:rPr>
      </w:pPr>
      <w:r w:rsidRPr="00BB014B">
        <w:rPr>
          <w:rFonts w:ascii="Times New Roman" w:hAnsi="Times New Roman"/>
          <w:sz w:val="28"/>
          <w:szCs w:val="28"/>
        </w:rPr>
        <w:t>1.3.4</w:t>
      </w:r>
      <w:r w:rsidR="00992E21" w:rsidRPr="00BB014B">
        <w:rPr>
          <w:rFonts w:ascii="Times New Roman" w:hAnsi="Times New Roman"/>
          <w:sz w:val="28"/>
          <w:szCs w:val="28"/>
        </w:rPr>
        <w:t>. В информационно-телекоммуникационной сети «Интернет» на Едином портале государственных и муниципальных услуг (www.gosuslugi.ru).</w:t>
      </w:r>
      <w:r w:rsidR="00992E21" w:rsidRPr="00BB014B">
        <w:rPr>
          <w:rFonts w:ascii="Times New Roman" w:hAnsi="Times New Roman"/>
          <w:sz w:val="28"/>
          <w:szCs w:val="28"/>
        </w:rPr>
        <w:br/>
        <w:t>На Едином и Региональном портале размещается следующая информация:</w:t>
      </w:r>
      <w:r w:rsidR="00992E21" w:rsidRPr="00BB014B">
        <w:rPr>
          <w:rFonts w:ascii="Times New Roman" w:hAnsi="Times New Roman"/>
          <w:sz w:val="28"/>
          <w:szCs w:val="28"/>
        </w:rPr>
        <w:b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1667D" w:rsidRDefault="00992E21" w:rsidP="00BB014B">
      <w:pPr>
        <w:pStyle w:val="a6"/>
        <w:rPr>
          <w:rFonts w:ascii="Times New Roman" w:hAnsi="Times New Roman"/>
          <w:sz w:val="28"/>
          <w:szCs w:val="28"/>
        </w:rPr>
      </w:pPr>
      <w:r w:rsidRPr="00BB014B">
        <w:rPr>
          <w:rFonts w:ascii="Times New Roman" w:hAnsi="Times New Roman"/>
          <w:sz w:val="28"/>
          <w:szCs w:val="28"/>
        </w:rPr>
        <w:t>2) круг заявителей;</w:t>
      </w:r>
    </w:p>
    <w:p w:rsidR="0071667D" w:rsidRDefault="00992E21" w:rsidP="00BB014B">
      <w:pPr>
        <w:pStyle w:val="a6"/>
        <w:rPr>
          <w:rFonts w:ascii="Times New Roman" w:hAnsi="Times New Roman"/>
          <w:sz w:val="28"/>
          <w:szCs w:val="28"/>
        </w:rPr>
      </w:pPr>
      <w:r w:rsidRPr="00BB014B">
        <w:rPr>
          <w:rFonts w:ascii="Times New Roman" w:hAnsi="Times New Roman"/>
          <w:sz w:val="28"/>
          <w:szCs w:val="28"/>
        </w:rPr>
        <w:t>3) срок предоставления муниципальной услуги;</w:t>
      </w:r>
    </w:p>
    <w:p w:rsidR="0071667D" w:rsidRDefault="00992E21" w:rsidP="00BB014B">
      <w:pPr>
        <w:pStyle w:val="a6"/>
        <w:rPr>
          <w:rFonts w:ascii="Times New Roman" w:hAnsi="Times New Roman"/>
          <w:sz w:val="28"/>
          <w:szCs w:val="28"/>
        </w:rPr>
      </w:pPr>
      <w:r w:rsidRPr="00BB014B">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r w:rsidRPr="00BB014B">
        <w:rPr>
          <w:rFonts w:ascii="Times New Roman" w:hAnsi="Times New Roman"/>
          <w:sz w:val="28"/>
          <w:szCs w:val="28"/>
        </w:rPr>
        <w:br/>
        <w:t>5) размер государственной пошлины, взимаемой за предоставление муниципальной услуги;</w:t>
      </w:r>
    </w:p>
    <w:p w:rsidR="0071667D" w:rsidRDefault="00992E21" w:rsidP="00BB014B">
      <w:pPr>
        <w:pStyle w:val="a6"/>
        <w:rPr>
          <w:rFonts w:ascii="Times New Roman" w:hAnsi="Times New Roman"/>
          <w:sz w:val="28"/>
          <w:szCs w:val="28"/>
        </w:rPr>
      </w:pPr>
      <w:r w:rsidRPr="00BB014B">
        <w:rPr>
          <w:rFonts w:ascii="Times New Roman" w:hAnsi="Times New Roman"/>
          <w:sz w:val="28"/>
          <w:szCs w:val="28"/>
        </w:rPr>
        <w:t>6) исчерпывающий перечень оснований для приостановления или отказа</w:t>
      </w:r>
      <w:r w:rsidRPr="00BB014B">
        <w:rPr>
          <w:rFonts w:ascii="Times New Roman" w:hAnsi="Times New Roman"/>
          <w:sz w:val="28"/>
          <w:szCs w:val="28"/>
        </w:rPr>
        <w:br/>
        <w:t>в предоставлении муниципальной услуги;</w:t>
      </w:r>
    </w:p>
    <w:p w:rsidR="0071667D" w:rsidRDefault="00992E21" w:rsidP="00BB014B">
      <w:pPr>
        <w:pStyle w:val="a6"/>
        <w:rPr>
          <w:rFonts w:ascii="Times New Roman" w:hAnsi="Times New Roman"/>
          <w:sz w:val="28"/>
          <w:szCs w:val="28"/>
        </w:rPr>
      </w:pPr>
      <w:r w:rsidRPr="00BB014B">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1667D" w:rsidRDefault="00992E21" w:rsidP="00BB014B">
      <w:pPr>
        <w:pStyle w:val="a6"/>
        <w:rPr>
          <w:rFonts w:ascii="Times New Roman" w:hAnsi="Times New Roman"/>
          <w:sz w:val="28"/>
          <w:szCs w:val="28"/>
        </w:rPr>
      </w:pPr>
      <w:r w:rsidRPr="00BB014B">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451ECE" w:rsidRDefault="00992E21" w:rsidP="0071667D">
      <w:pPr>
        <w:pStyle w:val="a6"/>
        <w:ind w:firstLine="708"/>
        <w:rPr>
          <w:rFonts w:ascii="Times New Roman" w:hAnsi="Times New Roman"/>
          <w:sz w:val="28"/>
          <w:szCs w:val="28"/>
        </w:rPr>
      </w:pPr>
      <w:r w:rsidRPr="00BB014B">
        <w:rPr>
          <w:rFonts w:ascii="Times New Roman" w:hAnsi="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007189" w:rsidRPr="00BB014B">
        <w:rPr>
          <w:rFonts w:ascii="Times New Roman" w:hAnsi="Times New Roman"/>
          <w:sz w:val="28"/>
          <w:szCs w:val="28"/>
        </w:rPr>
        <w:t>Саратов</w:t>
      </w:r>
      <w:r w:rsidRPr="00BB014B">
        <w:rPr>
          <w:rFonts w:ascii="Times New Roman" w:hAnsi="Times New Roman"/>
          <w:sz w:val="28"/>
          <w:szCs w:val="28"/>
        </w:rPr>
        <w:t>ской области», предоставляется заявителю бесплатно.</w:t>
      </w:r>
    </w:p>
    <w:p w:rsidR="00451ECE" w:rsidRDefault="00992E21" w:rsidP="0071667D">
      <w:pPr>
        <w:pStyle w:val="a6"/>
        <w:ind w:firstLine="708"/>
        <w:rPr>
          <w:rFonts w:ascii="Times New Roman" w:hAnsi="Times New Roman"/>
          <w:sz w:val="28"/>
          <w:szCs w:val="28"/>
        </w:rPr>
      </w:pPr>
      <w:r w:rsidRPr="00BB014B">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1ECE" w:rsidRDefault="00054F0B" w:rsidP="0071667D">
      <w:pPr>
        <w:pStyle w:val="a6"/>
        <w:ind w:firstLine="708"/>
        <w:rPr>
          <w:rFonts w:ascii="Times New Roman" w:hAnsi="Times New Roman"/>
          <w:sz w:val="28"/>
          <w:szCs w:val="28"/>
        </w:rPr>
      </w:pPr>
      <w:r w:rsidRPr="00BB014B">
        <w:rPr>
          <w:rFonts w:ascii="Times New Roman" w:hAnsi="Times New Roman"/>
          <w:sz w:val="28"/>
          <w:szCs w:val="28"/>
        </w:rPr>
        <w:lastRenderedPageBreak/>
        <w:t>1.3.5</w:t>
      </w:r>
      <w:r w:rsidR="00992E21" w:rsidRPr="00BB014B">
        <w:rPr>
          <w:rFonts w:ascii="Times New Roman" w:hAnsi="Times New Roman"/>
          <w:sz w:val="28"/>
          <w:szCs w:val="28"/>
        </w:rPr>
        <w:t>.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451ECE" w:rsidRDefault="00992E21" w:rsidP="0071667D">
      <w:pPr>
        <w:pStyle w:val="a6"/>
        <w:ind w:firstLine="708"/>
        <w:rPr>
          <w:rFonts w:ascii="Times New Roman" w:hAnsi="Times New Roman"/>
          <w:sz w:val="28"/>
          <w:szCs w:val="28"/>
        </w:rPr>
      </w:pPr>
      <w:r w:rsidRPr="00BB014B">
        <w:rPr>
          <w:rFonts w:ascii="Times New Roman" w:hAnsi="Times New Roman"/>
          <w:sz w:val="28"/>
          <w:szCs w:val="28"/>
        </w:rPr>
        <w:t>- адрес, номера телефонов и факса, график работы, адрес электронной почты администрации;</w:t>
      </w:r>
    </w:p>
    <w:p w:rsidR="00451ECE" w:rsidRDefault="00992E21" w:rsidP="0071667D">
      <w:pPr>
        <w:pStyle w:val="a6"/>
        <w:ind w:firstLine="708"/>
        <w:rPr>
          <w:rFonts w:ascii="Times New Roman" w:hAnsi="Times New Roman"/>
          <w:sz w:val="28"/>
          <w:szCs w:val="28"/>
        </w:rPr>
      </w:pPr>
      <w:r w:rsidRPr="00BB014B">
        <w:rPr>
          <w:rFonts w:ascii="Times New Roman" w:hAnsi="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451ECE" w:rsidRDefault="00992E21" w:rsidP="0071667D">
      <w:pPr>
        <w:pStyle w:val="a6"/>
        <w:ind w:firstLine="708"/>
        <w:rPr>
          <w:rFonts w:ascii="Times New Roman" w:hAnsi="Times New Roman"/>
          <w:sz w:val="28"/>
          <w:szCs w:val="28"/>
        </w:rPr>
      </w:pPr>
      <w:r w:rsidRPr="00BB014B">
        <w:rPr>
          <w:rFonts w:ascii="Times New Roman" w:hAnsi="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451ECE" w:rsidRDefault="00992E21" w:rsidP="0071667D">
      <w:pPr>
        <w:pStyle w:val="a6"/>
        <w:ind w:firstLine="708"/>
        <w:rPr>
          <w:rFonts w:ascii="Times New Roman" w:hAnsi="Times New Roman"/>
          <w:sz w:val="28"/>
          <w:szCs w:val="28"/>
        </w:rPr>
      </w:pPr>
      <w:r w:rsidRPr="00BB014B">
        <w:rPr>
          <w:rFonts w:ascii="Times New Roman" w:hAnsi="Times New Roman"/>
          <w:sz w:val="28"/>
          <w:szCs w:val="28"/>
        </w:rPr>
        <w:t>- сведения о предоставляемой муниципальной услуге;</w:t>
      </w:r>
    </w:p>
    <w:p w:rsidR="00451ECE" w:rsidRDefault="00992E21" w:rsidP="0071667D">
      <w:pPr>
        <w:pStyle w:val="a6"/>
        <w:ind w:firstLine="708"/>
        <w:rPr>
          <w:rFonts w:ascii="Times New Roman" w:hAnsi="Times New Roman"/>
          <w:sz w:val="28"/>
          <w:szCs w:val="28"/>
        </w:rPr>
      </w:pPr>
      <w:r w:rsidRPr="00BB014B">
        <w:rPr>
          <w:rFonts w:ascii="Times New Roman" w:hAnsi="Times New Roman"/>
          <w:sz w:val="28"/>
          <w:szCs w:val="28"/>
        </w:rPr>
        <w:t>- перечень документов, которые заявитель должен представить для предоставления муниципальной услуги;</w:t>
      </w:r>
    </w:p>
    <w:p w:rsidR="00451ECE" w:rsidRDefault="00992E21" w:rsidP="0071667D">
      <w:pPr>
        <w:pStyle w:val="a6"/>
        <w:ind w:firstLine="708"/>
        <w:rPr>
          <w:rFonts w:ascii="Times New Roman" w:hAnsi="Times New Roman"/>
          <w:sz w:val="28"/>
          <w:szCs w:val="28"/>
        </w:rPr>
      </w:pPr>
      <w:r w:rsidRPr="00BB014B">
        <w:rPr>
          <w:rFonts w:ascii="Times New Roman" w:hAnsi="Times New Roman"/>
          <w:sz w:val="28"/>
          <w:szCs w:val="28"/>
        </w:rPr>
        <w:t>- образцы заполнения документов;</w:t>
      </w:r>
    </w:p>
    <w:p w:rsidR="00451ECE" w:rsidRDefault="00992E21" w:rsidP="0071667D">
      <w:pPr>
        <w:pStyle w:val="a6"/>
        <w:ind w:firstLine="708"/>
        <w:rPr>
          <w:rFonts w:ascii="Times New Roman" w:hAnsi="Times New Roman"/>
          <w:sz w:val="28"/>
          <w:szCs w:val="28"/>
        </w:rPr>
      </w:pPr>
      <w:r w:rsidRPr="00BB014B">
        <w:rPr>
          <w:rFonts w:ascii="Times New Roman" w:hAnsi="Times New Roman"/>
          <w:sz w:val="28"/>
          <w:szCs w:val="28"/>
        </w:rPr>
        <w:t>- перечень оснований для отказа в приеме документов, приостановления и отказа в предоставлении муниципальной услуги;</w:t>
      </w:r>
    </w:p>
    <w:p w:rsidR="00BD31A7" w:rsidRDefault="00992E21" w:rsidP="0071667D">
      <w:pPr>
        <w:pStyle w:val="a6"/>
        <w:ind w:firstLine="708"/>
        <w:rPr>
          <w:rFonts w:ascii="Times New Roman" w:hAnsi="Times New Roman"/>
          <w:sz w:val="28"/>
          <w:szCs w:val="28"/>
        </w:rPr>
      </w:pPr>
      <w:r w:rsidRPr="00BB014B">
        <w:rPr>
          <w:rFonts w:ascii="Times New Roman" w:hAnsi="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D31A7" w:rsidRDefault="00992E21" w:rsidP="0071667D">
      <w:pPr>
        <w:pStyle w:val="a6"/>
        <w:ind w:firstLine="708"/>
        <w:rPr>
          <w:rFonts w:ascii="Times New Roman" w:hAnsi="Times New Roman"/>
          <w:sz w:val="28"/>
          <w:szCs w:val="28"/>
        </w:rPr>
      </w:pPr>
      <w:r w:rsidRPr="00BB014B">
        <w:rPr>
          <w:rFonts w:ascii="Times New Roman" w:hAnsi="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BD31A7" w:rsidRDefault="00992E21" w:rsidP="0071667D">
      <w:pPr>
        <w:pStyle w:val="a6"/>
        <w:ind w:firstLine="708"/>
        <w:rPr>
          <w:rFonts w:ascii="Times New Roman" w:hAnsi="Times New Roman"/>
          <w:sz w:val="28"/>
          <w:szCs w:val="28"/>
        </w:rPr>
      </w:pPr>
      <w:r w:rsidRPr="00BB014B">
        <w:rPr>
          <w:rFonts w:ascii="Times New Roman" w:hAnsi="Times New Roman"/>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BD31A7" w:rsidRDefault="00992E21" w:rsidP="0071667D">
      <w:pPr>
        <w:pStyle w:val="a6"/>
        <w:ind w:firstLine="708"/>
        <w:rPr>
          <w:rFonts w:ascii="Times New Roman" w:hAnsi="Times New Roman"/>
          <w:sz w:val="28"/>
          <w:szCs w:val="28"/>
        </w:rPr>
      </w:pPr>
      <w:r w:rsidRPr="00BB014B">
        <w:rPr>
          <w:rFonts w:ascii="Times New Roman" w:hAnsi="Times New Roman"/>
          <w:sz w:val="28"/>
          <w:szCs w:val="28"/>
        </w:rPr>
        <w:t>Консультирование по вопросам предоставления муниципальной услуги осуществляется бесплатно.</w:t>
      </w:r>
    </w:p>
    <w:p w:rsidR="00BD31A7" w:rsidRDefault="00992E21" w:rsidP="0071667D">
      <w:pPr>
        <w:pStyle w:val="a6"/>
        <w:ind w:firstLine="708"/>
        <w:rPr>
          <w:rFonts w:ascii="Times New Roman" w:hAnsi="Times New Roman"/>
          <w:sz w:val="28"/>
          <w:szCs w:val="28"/>
        </w:rPr>
      </w:pPr>
      <w:r w:rsidRPr="00BB014B">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D31A7" w:rsidRDefault="00992E21" w:rsidP="0071667D">
      <w:pPr>
        <w:pStyle w:val="a6"/>
        <w:ind w:firstLine="708"/>
        <w:rPr>
          <w:rFonts w:ascii="Times New Roman" w:hAnsi="Times New Roman"/>
          <w:sz w:val="28"/>
          <w:szCs w:val="28"/>
        </w:rPr>
      </w:pPr>
      <w:proofErr w:type="gramStart"/>
      <w:r w:rsidRPr="00BB014B">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D31A7" w:rsidRDefault="00992E21" w:rsidP="0071667D">
      <w:pPr>
        <w:pStyle w:val="a6"/>
        <w:ind w:firstLine="708"/>
        <w:rPr>
          <w:rFonts w:ascii="Times New Roman" w:hAnsi="Times New Roman"/>
          <w:sz w:val="28"/>
          <w:szCs w:val="28"/>
        </w:rPr>
      </w:pPr>
      <w:r w:rsidRPr="00BB014B">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D31A7" w:rsidRDefault="00992E21" w:rsidP="0071667D">
      <w:pPr>
        <w:pStyle w:val="a6"/>
        <w:ind w:firstLine="708"/>
        <w:rPr>
          <w:rFonts w:ascii="Times New Roman" w:hAnsi="Times New Roman"/>
          <w:sz w:val="28"/>
          <w:szCs w:val="28"/>
        </w:rPr>
      </w:pPr>
      <w:r w:rsidRPr="00BB014B">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BD31A7" w:rsidRDefault="00992E21" w:rsidP="0071667D">
      <w:pPr>
        <w:pStyle w:val="a6"/>
        <w:ind w:firstLine="708"/>
        <w:rPr>
          <w:rFonts w:ascii="Times New Roman" w:hAnsi="Times New Roman"/>
          <w:sz w:val="28"/>
          <w:szCs w:val="28"/>
        </w:rPr>
      </w:pPr>
      <w:r w:rsidRPr="00BB014B">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92E21" w:rsidRDefault="00992E21" w:rsidP="0071667D">
      <w:pPr>
        <w:pStyle w:val="a6"/>
        <w:ind w:firstLine="708"/>
        <w:rPr>
          <w:rFonts w:ascii="Times New Roman" w:hAnsi="Times New Roman"/>
          <w:sz w:val="28"/>
          <w:szCs w:val="28"/>
        </w:rPr>
      </w:pPr>
      <w:r w:rsidRPr="00BB014B">
        <w:rPr>
          <w:rFonts w:ascii="Times New Roman" w:hAnsi="Times New Roman"/>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D31A7" w:rsidRPr="00BB014B" w:rsidRDefault="00BD31A7" w:rsidP="0071667D">
      <w:pPr>
        <w:pStyle w:val="a6"/>
        <w:ind w:firstLine="708"/>
        <w:rPr>
          <w:rFonts w:ascii="Times New Roman" w:hAnsi="Times New Roman"/>
          <w:sz w:val="28"/>
          <w:szCs w:val="28"/>
        </w:rPr>
      </w:pPr>
    </w:p>
    <w:p w:rsidR="00992E21" w:rsidRPr="00BD31A7" w:rsidRDefault="00992E21" w:rsidP="00BD31A7">
      <w:pPr>
        <w:pStyle w:val="a3"/>
        <w:shd w:val="clear" w:color="auto" w:fill="FFFFFF"/>
        <w:spacing w:before="0" w:beforeAutospacing="0" w:after="180" w:afterAutospacing="0"/>
        <w:jc w:val="center"/>
        <w:rPr>
          <w:b/>
          <w:color w:val="1E1D1E"/>
          <w:sz w:val="28"/>
          <w:szCs w:val="28"/>
        </w:rPr>
      </w:pPr>
      <w:r w:rsidRPr="00BD31A7">
        <w:rPr>
          <w:b/>
          <w:color w:val="1E1D1E"/>
          <w:sz w:val="28"/>
          <w:szCs w:val="28"/>
        </w:rPr>
        <w:t>2. Стандарт предоставления муниципальной услуги</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BB014B">
        <w:rPr>
          <w:color w:val="1E1D1E"/>
          <w:sz w:val="28"/>
          <w:szCs w:val="28"/>
        </w:rPr>
        <w:t>Новорепинского</w:t>
      </w:r>
      <w:r w:rsidR="00054F0B">
        <w:rPr>
          <w:color w:val="1E1D1E"/>
          <w:sz w:val="28"/>
          <w:szCs w:val="28"/>
        </w:rPr>
        <w:t xml:space="preserve"> муниципального образования</w:t>
      </w:r>
      <w:r w:rsidRPr="00992E21">
        <w:rPr>
          <w:color w:val="1E1D1E"/>
          <w:sz w:val="28"/>
          <w:szCs w:val="28"/>
        </w:rPr>
        <w:t xml:space="preserve"> </w:t>
      </w:r>
      <w:r w:rsidR="00054F0B">
        <w:rPr>
          <w:color w:val="1E1D1E"/>
          <w:sz w:val="28"/>
          <w:szCs w:val="28"/>
        </w:rPr>
        <w:t>Ершовского</w:t>
      </w:r>
      <w:r w:rsidRPr="00992E21">
        <w:rPr>
          <w:color w:val="1E1D1E"/>
          <w:sz w:val="28"/>
          <w:szCs w:val="28"/>
        </w:rPr>
        <w:t xml:space="preserve"> муниципального района </w:t>
      </w:r>
      <w:r w:rsidR="00007189">
        <w:rPr>
          <w:color w:val="1E1D1E"/>
          <w:sz w:val="28"/>
          <w:szCs w:val="28"/>
        </w:rPr>
        <w:t>Саратов</w:t>
      </w:r>
      <w:r w:rsidRPr="00992E21">
        <w:rPr>
          <w:color w:val="1E1D1E"/>
          <w:sz w:val="28"/>
          <w:szCs w:val="28"/>
        </w:rPr>
        <w:t>ской области.</w:t>
      </w:r>
      <w:r w:rsidRPr="00992E21">
        <w:rPr>
          <w:color w:val="1E1D1E"/>
          <w:sz w:val="28"/>
          <w:szCs w:val="28"/>
        </w:rPr>
        <w:br/>
        <w:t xml:space="preserve">2.2. Муниципальная услуга предоставляется администрацией </w:t>
      </w:r>
      <w:r w:rsidR="00BB014B">
        <w:rPr>
          <w:color w:val="1E1D1E"/>
          <w:sz w:val="28"/>
          <w:szCs w:val="28"/>
        </w:rPr>
        <w:t>Новорепинского</w:t>
      </w:r>
      <w:r w:rsidR="00054F0B">
        <w:rPr>
          <w:color w:val="1E1D1E"/>
          <w:sz w:val="28"/>
          <w:szCs w:val="28"/>
        </w:rPr>
        <w:t xml:space="preserve"> муниципального образования</w:t>
      </w:r>
      <w:r w:rsidRPr="00992E21">
        <w:rPr>
          <w:color w:val="1E1D1E"/>
          <w:sz w:val="28"/>
          <w:szCs w:val="28"/>
        </w:rPr>
        <w:t xml:space="preserve"> </w:t>
      </w:r>
      <w:r w:rsidR="00054F0B">
        <w:rPr>
          <w:color w:val="1E1D1E"/>
          <w:sz w:val="28"/>
          <w:szCs w:val="28"/>
        </w:rPr>
        <w:t>Ершовского</w:t>
      </w:r>
      <w:r w:rsidRPr="00992E21">
        <w:rPr>
          <w:color w:val="1E1D1E"/>
          <w:sz w:val="28"/>
          <w:szCs w:val="28"/>
        </w:rPr>
        <w:t xml:space="preserve"> муниципального района </w:t>
      </w:r>
      <w:r w:rsidR="00007189">
        <w:rPr>
          <w:color w:val="1E1D1E"/>
          <w:sz w:val="28"/>
          <w:szCs w:val="28"/>
        </w:rPr>
        <w:t>Саратов</w:t>
      </w:r>
      <w:r w:rsidRPr="00992E21">
        <w:rPr>
          <w:color w:val="1E1D1E"/>
          <w:sz w:val="28"/>
          <w:szCs w:val="28"/>
        </w:rPr>
        <w:t>ской области (далее – администрация, уполномоченный орган).</w:t>
      </w:r>
      <w:r w:rsidRPr="00992E21">
        <w:rPr>
          <w:color w:val="1E1D1E"/>
          <w:sz w:val="28"/>
          <w:szCs w:val="28"/>
        </w:rPr>
        <w:br/>
      </w:r>
      <w:r w:rsidR="00054F0B">
        <w:rPr>
          <w:color w:val="1E1D1E"/>
          <w:sz w:val="28"/>
          <w:szCs w:val="28"/>
        </w:rPr>
        <w:t xml:space="preserve">2.2.1. Администрация </w:t>
      </w:r>
      <w:r w:rsidRPr="00992E21">
        <w:rPr>
          <w:color w:val="1E1D1E"/>
          <w:sz w:val="28"/>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p>
    <w:p w:rsidR="00054F0B"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Результатом предоставления муниципальной услуги является:</w:t>
      </w:r>
      <w:r w:rsidRPr="00992E21">
        <w:rPr>
          <w:color w:val="1E1D1E"/>
          <w:sz w:val="28"/>
          <w:szCs w:val="28"/>
        </w:rPr>
        <w:br/>
        <w:t xml:space="preserve">- </w:t>
      </w:r>
      <w:proofErr w:type="gramStart"/>
      <w:r w:rsidRPr="00992E21">
        <w:rPr>
          <w:color w:val="1E1D1E"/>
          <w:sz w:val="28"/>
          <w:szCs w:val="28"/>
        </w:rPr>
        <w:t xml:space="preserve">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BB014B">
        <w:rPr>
          <w:color w:val="1E1D1E"/>
          <w:sz w:val="28"/>
          <w:szCs w:val="28"/>
        </w:rPr>
        <w:t>Новорепинского</w:t>
      </w:r>
      <w:r w:rsidR="00054F0B">
        <w:rPr>
          <w:color w:val="1E1D1E"/>
          <w:sz w:val="28"/>
          <w:szCs w:val="28"/>
        </w:rPr>
        <w:t xml:space="preserve"> муниципального образования</w:t>
      </w:r>
      <w:r w:rsidRPr="00992E21">
        <w:rPr>
          <w:color w:val="1E1D1E"/>
          <w:sz w:val="28"/>
          <w:szCs w:val="28"/>
        </w:rPr>
        <w:t xml:space="preserve"> </w:t>
      </w:r>
      <w:r w:rsidR="00054F0B">
        <w:rPr>
          <w:color w:val="1E1D1E"/>
          <w:sz w:val="28"/>
          <w:szCs w:val="28"/>
        </w:rPr>
        <w:t>Ершовского</w:t>
      </w:r>
      <w:r w:rsidRPr="00992E21">
        <w:rPr>
          <w:color w:val="1E1D1E"/>
          <w:sz w:val="28"/>
          <w:szCs w:val="28"/>
        </w:rPr>
        <w:t xml:space="preserve"> муниципального района </w:t>
      </w:r>
      <w:r w:rsidR="00007189">
        <w:rPr>
          <w:color w:val="1E1D1E"/>
          <w:sz w:val="28"/>
          <w:szCs w:val="28"/>
        </w:rPr>
        <w:t>Саратов</w:t>
      </w:r>
      <w:r w:rsidRPr="00992E21">
        <w:rPr>
          <w:color w:val="1E1D1E"/>
          <w:sz w:val="28"/>
          <w:szCs w:val="28"/>
        </w:rPr>
        <w:t>ской области;</w:t>
      </w:r>
      <w:proofErr w:type="gramEnd"/>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 отказ в предоставлении муниципальной услуги в форме письма Администрации.</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lastRenderedPageBreak/>
        <w:t>2.6. Исчерпывающий перечень документов, необходимых для предоставления муниципальной услуги.</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BD31A7" w:rsidRDefault="00992E21" w:rsidP="00992E21">
      <w:pPr>
        <w:pStyle w:val="a3"/>
        <w:shd w:val="clear" w:color="auto" w:fill="FFFFFF"/>
        <w:spacing w:before="0" w:beforeAutospacing="0" w:after="180" w:afterAutospacing="0"/>
        <w:jc w:val="both"/>
        <w:rPr>
          <w:color w:val="1E1D1E"/>
          <w:sz w:val="28"/>
          <w:szCs w:val="28"/>
        </w:rPr>
      </w:pPr>
      <w:proofErr w:type="gramStart"/>
      <w:r w:rsidRPr="00992E21">
        <w:rPr>
          <w:color w:val="1E1D1E"/>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proofErr w:type="gramEnd"/>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К заявлению прилагаются:</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 выписка из ЕГРЮЛ для юридических лиц.</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D95DE8"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2.6.5. Администрация не вправе требовать от заявителя:</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A7" w:rsidRDefault="00992E21" w:rsidP="00992E21">
      <w:pPr>
        <w:pStyle w:val="a3"/>
        <w:shd w:val="clear" w:color="auto" w:fill="FFFFFF"/>
        <w:spacing w:before="0" w:beforeAutospacing="0" w:after="180" w:afterAutospacing="0"/>
        <w:jc w:val="both"/>
        <w:rPr>
          <w:color w:val="1E1D1E"/>
          <w:sz w:val="28"/>
          <w:szCs w:val="28"/>
        </w:rPr>
      </w:pPr>
      <w:proofErr w:type="gramStart"/>
      <w:r w:rsidRPr="00992E21">
        <w:rPr>
          <w:color w:val="1E1D1E"/>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992E21">
        <w:rPr>
          <w:color w:val="1E1D1E"/>
          <w:sz w:val="28"/>
          <w:szCs w:val="28"/>
        </w:rPr>
        <w:t xml:space="preserve"> </w:t>
      </w:r>
      <w:proofErr w:type="gramStart"/>
      <w:r w:rsidRPr="00992E21">
        <w:rPr>
          <w:color w:val="1E1D1E"/>
          <w:sz w:val="28"/>
          <w:szCs w:val="28"/>
        </w:rPr>
        <w:t xml:space="preserve">актами Российской Федерации, нормативными правовыми актами </w:t>
      </w:r>
      <w:r w:rsidR="00007189">
        <w:rPr>
          <w:color w:val="1E1D1E"/>
          <w:sz w:val="28"/>
          <w:szCs w:val="28"/>
        </w:rPr>
        <w:t>Саратов</w:t>
      </w:r>
      <w:r w:rsidRPr="00992E21">
        <w:rPr>
          <w:color w:val="1E1D1E"/>
          <w:sz w:val="28"/>
          <w:szCs w:val="28"/>
        </w:rPr>
        <w:t>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992E21">
        <w:rPr>
          <w:color w:val="1E1D1E"/>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95DE8" w:rsidRDefault="00992E21" w:rsidP="00992E21">
      <w:pPr>
        <w:pStyle w:val="a3"/>
        <w:shd w:val="clear" w:color="auto" w:fill="FFFFFF"/>
        <w:spacing w:before="0" w:beforeAutospacing="0" w:after="180" w:afterAutospacing="0"/>
        <w:jc w:val="both"/>
        <w:rPr>
          <w:color w:val="1E1D1E"/>
          <w:sz w:val="28"/>
          <w:szCs w:val="28"/>
        </w:rPr>
      </w:pPr>
      <w:proofErr w:type="gramStart"/>
      <w:r w:rsidRPr="00992E21">
        <w:rPr>
          <w:color w:val="1E1D1E"/>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992E21">
        <w:rPr>
          <w:color w:val="1E1D1E"/>
          <w:sz w:val="28"/>
          <w:szCs w:val="28"/>
        </w:rPr>
        <w:t xml:space="preserve"> государственных и муниципальных услуг";</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31A7" w:rsidRDefault="00992E21" w:rsidP="00992E21">
      <w:pPr>
        <w:pStyle w:val="a3"/>
        <w:shd w:val="clear" w:color="auto" w:fill="FFFFFF"/>
        <w:spacing w:before="0" w:beforeAutospacing="0" w:after="180" w:afterAutospacing="0"/>
        <w:jc w:val="both"/>
        <w:rPr>
          <w:color w:val="1E1D1E"/>
          <w:sz w:val="28"/>
          <w:szCs w:val="28"/>
        </w:rPr>
      </w:pPr>
      <w:proofErr w:type="gramStart"/>
      <w:r w:rsidRPr="00992E21">
        <w:rPr>
          <w:color w:val="1E1D1E"/>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992E21">
        <w:rPr>
          <w:color w:val="1E1D1E"/>
          <w:sz w:val="28"/>
          <w:szCs w:val="28"/>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D95DE8"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992E21">
        <w:rPr>
          <w:color w:val="1E1D1E"/>
          <w:sz w:val="28"/>
          <w:szCs w:val="28"/>
        </w:rPr>
        <w:lastRenderedPageBreak/>
        <w:t>предоставления муниципальной услуги, либо в предоставлении муниципальной услуги;</w:t>
      </w:r>
    </w:p>
    <w:p w:rsidR="00D95DE8" w:rsidRDefault="00992E21" w:rsidP="00992E21">
      <w:pPr>
        <w:pStyle w:val="a3"/>
        <w:shd w:val="clear" w:color="auto" w:fill="FFFFFF"/>
        <w:spacing w:before="0" w:beforeAutospacing="0" w:after="180" w:afterAutospacing="0"/>
        <w:jc w:val="both"/>
        <w:rPr>
          <w:color w:val="1E1D1E"/>
          <w:sz w:val="28"/>
          <w:szCs w:val="28"/>
        </w:rPr>
      </w:pPr>
      <w:proofErr w:type="gramStart"/>
      <w:r w:rsidRPr="00992E21">
        <w:rPr>
          <w:color w:val="1E1D1E"/>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необходимых для предо</w:t>
      </w:r>
      <w:r w:rsidR="00DD075B">
        <w:rPr>
          <w:color w:val="1E1D1E"/>
          <w:sz w:val="28"/>
          <w:szCs w:val="28"/>
        </w:rPr>
        <w:t xml:space="preserve">ставления муниципальной услуги </w:t>
      </w:r>
      <w:r w:rsidRPr="00992E21">
        <w:rPr>
          <w:color w:val="1E1D1E"/>
          <w:sz w:val="28"/>
          <w:szCs w:val="28"/>
        </w:rPr>
        <w:t>уведомляется заявитель, а также приносятся извинения за доставленные</w:t>
      </w:r>
      <w:proofErr w:type="gramEnd"/>
      <w:r w:rsidRPr="00992E21">
        <w:rPr>
          <w:color w:val="1E1D1E"/>
          <w:sz w:val="28"/>
          <w:szCs w:val="28"/>
        </w:rPr>
        <w:t xml:space="preserve"> неудобства.</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2.7. Исчерпывающий перечень оснований для отказа в приеме документов.</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 текст заявления о предоставлении муниципальной услуги не поддается прочтению;</w:t>
      </w:r>
      <w:r w:rsidRPr="00992E21">
        <w:rPr>
          <w:color w:val="1E1D1E"/>
          <w:sz w:val="28"/>
          <w:szCs w:val="28"/>
        </w:rPr>
        <w:b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2.8. Исчерпывающий перечень оснований для приостановления или отказа в предоставлении муниципальной услуги</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2.8.2. Исчерпывающий перечень оснований для отказа в предоставлении муниципальной услуги:</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 недостоверность сведений, содержащихся в заявлении или в приложенных к нему заявителем документах;</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3) в случае если, текст заявления не поддается прочтению (при направлении заявления и прилагаемых документов почтовой связью).</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lastRenderedPageBreak/>
        <w:t>4) в случае если, заявление содержит вопросы, не подпадающие под действие Административного регламента.</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2.9. Муниципальная услуга предоставляется бесплатно.</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2.11. Максимальный срок регистрации заявления о предоставлении муниципальной услуги:</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- 3 (три) календарных дня;</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 при личном обращении заявителя - в присутствии заявителя в день обращения максимальный срок не должен превышать 15 минут.</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 xml:space="preserve">2.12. </w:t>
      </w:r>
      <w:proofErr w:type="gramStart"/>
      <w:r w:rsidRPr="00992E21">
        <w:rPr>
          <w:color w:val="1E1D1E"/>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92E21">
        <w:rPr>
          <w:color w:val="1E1D1E"/>
          <w:sz w:val="28"/>
          <w:szCs w:val="28"/>
        </w:rPr>
        <w:t xml:space="preserve"> законодательством Российской Федерации о социальной защите инвалидов.</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 xml:space="preserve">Места предоставления муниципальной услуги оборудуются </w:t>
      </w:r>
      <w:proofErr w:type="gramStart"/>
      <w:r w:rsidRPr="00992E21">
        <w:rPr>
          <w:color w:val="1E1D1E"/>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92E21">
        <w:rPr>
          <w:color w:val="1E1D1E"/>
          <w:sz w:val="28"/>
          <w:szCs w:val="28"/>
        </w:rPr>
        <w:t xml:space="preserve"> инвалидов, в том числе обеспечиваются:</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92E21">
        <w:rPr>
          <w:color w:val="1E1D1E"/>
          <w:sz w:val="28"/>
          <w:szCs w:val="28"/>
        </w:rPr>
        <w:t>сурдопереводчика</w:t>
      </w:r>
      <w:proofErr w:type="spellEnd"/>
      <w:r w:rsidRPr="00992E21">
        <w:rPr>
          <w:color w:val="1E1D1E"/>
          <w:sz w:val="28"/>
          <w:szCs w:val="28"/>
        </w:rPr>
        <w:t xml:space="preserve"> и </w:t>
      </w:r>
      <w:proofErr w:type="spellStart"/>
      <w:r w:rsidRPr="00992E21">
        <w:rPr>
          <w:color w:val="1E1D1E"/>
          <w:sz w:val="28"/>
          <w:szCs w:val="28"/>
        </w:rPr>
        <w:t>тифлосурдопереводчика</w:t>
      </w:r>
      <w:proofErr w:type="spellEnd"/>
      <w:r w:rsidRPr="00992E21">
        <w:rPr>
          <w:color w:val="1E1D1E"/>
          <w:sz w:val="28"/>
          <w:szCs w:val="28"/>
        </w:rPr>
        <w:t>;</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95DE8"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Информационные стенды размещаются на видном, доступном месте.</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 xml:space="preserve">Оформление информационных листов осуществляется удобным для чтения шрифтом – </w:t>
      </w:r>
      <w:proofErr w:type="spellStart"/>
      <w:r w:rsidRPr="00992E21">
        <w:rPr>
          <w:color w:val="1E1D1E"/>
          <w:sz w:val="28"/>
          <w:szCs w:val="28"/>
        </w:rPr>
        <w:t>Times</w:t>
      </w:r>
      <w:proofErr w:type="spellEnd"/>
      <w:r w:rsidRPr="00992E21">
        <w:rPr>
          <w:color w:val="1E1D1E"/>
          <w:sz w:val="28"/>
          <w:szCs w:val="28"/>
        </w:rPr>
        <w:t xml:space="preserve"> </w:t>
      </w:r>
      <w:proofErr w:type="spellStart"/>
      <w:r w:rsidRPr="00992E21">
        <w:rPr>
          <w:color w:val="1E1D1E"/>
          <w:sz w:val="28"/>
          <w:szCs w:val="28"/>
        </w:rPr>
        <w:t>New</w:t>
      </w:r>
      <w:proofErr w:type="spellEnd"/>
      <w:r w:rsidRPr="00992E21">
        <w:rPr>
          <w:color w:val="1E1D1E"/>
          <w:sz w:val="28"/>
          <w:szCs w:val="28"/>
        </w:rPr>
        <w:t xml:space="preserve"> </w:t>
      </w:r>
      <w:proofErr w:type="spellStart"/>
      <w:r w:rsidRPr="00992E21">
        <w:rPr>
          <w:color w:val="1E1D1E"/>
          <w:sz w:val="28"/>
          <w:szCs w:val="28"/>
        </w:rPr>
        <w:t>Roman</w:t>
      </w:r>
      <w:proofErr w:type="spellEnd"/>
      <w:r w:rsidRPr="00992E21">
        <w:rPr>
          <w:color w:val="1E1D1E"/>
          <w:sz w:val="28"/>
          <w:szCs w:val="28"/>
        </w:rPr>
        <w:t xml:space="preserve">, формат листа A-4; текст – прописные буквы, </w:t>
      </w:r>
      <w:r w:rsidRPr="00992E21">
        <w:rPr>
          <w:color w:val="1E1D1E"/>
          <w:sz w:val="28"/>
          <w:szCs w:val="28"/>
        </w:rPr>
        <w:lastRenderedPageBreak/>
        <w:t>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комфортное расположение заявителя и должностного лица уполномоченного органа;</w:t>
      </w:r>
      <w:r w:rsidRPr="00992E21">
        <w:rPr>
          <w:color w:val="1E1D1E"/>
          <w:sz w:val="28"/>
          <w:szCs w:val="28"/>
        </w:rPr>
        <w:br/>
        <w:t>возможность и удобство оформления заявителем письменного обращения;</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телефонную связь;</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возможность копирования документов;</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доступ к нормативным правовым актам, регулирующим предоставление муниципальной услуги;</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наличие письменных принадлежностей и бумаги формата A4.</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Pr="00992E21">
        <w:rPr>
          <w:color w:val="1E1D1E"/>
          <w:sz w:val="28"/>
          <w:szCs w:val="28"/>
        </w:rPr>
        <w:b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92E21">
        <w:rPr>
          <w:color w:val="1E1D1E"/>
          <w:sz w:val="28"/>
          <w:szCs w:val="28"/>
        </w:rPr>
        <w:t>бэйджами</w:t>
      </w:r>
      <w:proofErr w:type="spellEnd"/>
      <w:r w:rsidRPr="00992E21">
        <w:rPr>
          <w:color w:val="1E1D1E"/>
          <w:sz w:val="28"/>
          <w:szCs w:val="28"/>
        </w:rPr>
        <w:t>) и (или) настольными табличками.</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2.12.8. Требования к обеспечению доступности предоставления муниципальной услуги для инвалидов.</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lastRenderedPageBreak/>
        <w:t>Уполномоченным органом, предоставляющим муниципальную услугу, обеспечивается создание инвалидам следующих условий доступности:</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а) возможность беспрепятственного входа в помещения уполномоченного органа и выхода из них;</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992E21">
        <w:rPr>
          <w:color w:val="1E1D1E"/>
          <w:sz w:val="28"/>
          <w:szCs w:val="28"/>
        </w:rPr>
        <w:t>ассистивных</w:t>
      </w:r>
      <w:proofErr w:type="spellEnd"/>
      <w:r w:rsidRPr="00992E21">
        <w:rPr>
          <w:color w:val="1E1D1E"/>
          <w:sz w:val="28"/>
          <w:szCs w:val="28"/>
        </w:rPr>
        <w:t xml:space="preserve"> и вспомогательных технологий, а также сменного кресла-коляски;</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992E21">
        <w:rPr>
          <w:color w:val="1E1D1E"/>
          <w:sz w:val="28"/>
          <w:szCs w:val="28"/>
        </w:rPr>
        <w:t>сурдопереводчика</w:t>
      </w:r>
      <w:proofErr w:type="spellEnd"/>
      <w:r w:rsidRPr="00992E21">
        <w:rPr>
          <w:color w:val="1E1D1E"/>
          <w:sz w:val="28"/>
          <w:szCs w:val="28"/>
        </w:rPr>
        <w:t xml:space="preserve"> и </w:t>
      </w:r>
      <w:proofErr w:type="spellStart"/>
      <w:r w:rsidRPr="00992E21">
        <w:rPr>
          <w:color w:val="1E1D1E"/>
          <w:sz w:val="28"/>
          <w:szCs w:val="28"/>
        </w:rPr>
        <w:t>тифлосурдопереводчика</w:t>
      </w:r>
      <w:proofErr w:type="spellEnd"/>
      <w:r w:rsidRPr="00992E21">
        <w:rPr>
          <w:color w:val="1E1D1E"/>
          <w:sz w:val="28"/>
          <w:szCs w:val="28"/>
        </w:rPr>
        <w:t>;</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2.13. Показатели доступности и качества муниципальной услуги</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2.13.1. Основными показателями доступности и качества муниципальной услуги являются:</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992E21">
        <w:rPr>
          <w:color w:val="1E1D1E"/>
          <w:sz w:val="28"/>
          <w:szCs w:val="28"/>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установление должностных лиц, ответственных за предоставление муниципальной услуги;</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установление и соблюдение требований к помещениям, в которых предоставляется услуга;</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в уполномоченный орган;</w:t>
      </w:r>
    </w:p>
    <w:p w:rsidR="00BD31A7" w:rsidRDefault="00992E21" w:rsidP="00992E21">
      <w:pPr>
        <w:pStyle w:val="a3"/>
        <w:shd w:val="clear" w:color="auto" w:fill="FFFFFF"/>
        <w:spacing w:before="0" w:beforeAutospacing="0" w:after="180" w:afterAutospacing="0"/>
        <w:jc w:val="both"/>
        <w:rPr>
          <w:color w:val="1E1D1E"/>
          <w:sz w:val="28"/>
          <w:szCs w:val="28"/>
        </w:rPr>
      </w:pPr>
      <w:proofErr w:type="gramStart"/>
      <w:r w:rsidRPr="00992E21">
        <w:rPr>
          <w:color w:val="1E1D1E"/>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992E21">
        <w:rPr>
          <w:color w:val="1E1D1E"/>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w:t>
      </w:r>
      <w:r w:rsidRPr="00992E21">
        <w:rPr>
          <w:color w:val="1E1D1E"/>
          <w:sz w:val="28"/>
          <w:szCs w:val="28"/>
        </w:rPr>
        <w:lastRenderedPageBreak/>
        <w:t>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D31A7" w:rsidRDefault="00992E21" w:rsidP="00992E21">
      <w:pPr>
        <w:pStyle w:val="a3"/>
        <w:shd w:val="clear" w:color="auto" w:fill="FFFFFF"/>
        <w:spacing w:before="0" w:beforeAutospacing="0" w:after="180" w:afterAutospacing="0"/>
        <w:jc w:val="both"/>
        <w:rPr>
          <w:color w:val="1E1D1E"/>
          <w:sz w:val="28"/>
          <w:szCs w:val="28"/>
        </w:rPr>
      </w:pPr>
      <w:proofErr w:type="gramStart"/>
      <w:r w:rsidRPr="00992E21">
        <w:rPr>
          <w:color w:val="1E1D1E"/>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92E21">
        <w:rPr>
          <w:color w:val="1E1D1E"/>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D31A7"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BD31A7" w:rsidRDefault="00992E21" w:rsidP="00992E21">
      <w:pPr>
        <w:pStyle w:val="a3"/>
        <w:shd w:val="clear" w:color="auto" w:fill="FFFFFF"/>
        <w:spacing w:before="0" w:beforeAutospacing="0" w:after="180" w:afterAutospacing="0"/>
        <w:jc w:val="both"/>
        <w:rPr>
          <w:color w:val="1E1D1E"/>
          <w:sz w:val="28"/>
          <w:szCs w:val="28"/>
        </w:rPr>
      </w:pPr>
      <w:proofErr w:type="gramStart"/>
      <w:r w:rsidRPr="00992E21">
        <w:rPr>
          <w:color w:val="1E1D1E"/>
          <w:sz w:val="28"/>
          <w:szCs w:val="28"/>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w:t>
      </w:r>
      <w:proofErr w:type="gramEnd"/>
    </w:p>
    <w:p w:rsidR="00A251CC"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95DE8"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95DE8"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D95DE8"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r w:rsidRPr="00992E21">
        <w:rPr>
          <w:color w:val="1E1D1E"/>
          <w:sz w:val="28"/>
          <w:szCs w:val="28"/>
        </w:rPr>
        <w:b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007189">
        <w:rPr>
          <w:color w:val="1E1D1E"/>
          <w:sz w:val="28"/>
          <w:szCs w:val="28"/>
        </w:rPr>
        <w:lastRenderedPageBreak/>
        <w:t>Саратов</w:t>
      </w:r>
      <w:r w:rsidRPr="00992E21">
        <w:rPr>
          <w:color w:val="1E1D1E"/>
          <w:sz w:val="28"/>
          <w:szCs w:val="28"/>
        </w:rPr>
        <w:t>ской области (СНИЛС), и пароль, полученный после регистрации на Едином и Региональном портале;</w:t>
      </w:r>
      <w:r w:rsidRPr="00992E21">
        <w:rPr>
          <w:color w:val="1E1D1E"/>
          <w:sz w:val="28"/>
          <w:szCs w:val="28"/>
        </w:rPr>
        <w:b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D95DE8" w:rsidRDefault="00D95DE8"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 xml:space="preserve"> </w:t>
      </w:r>
      <w:r w:rsidR="00992E21" w:rsidRPr="00992E21">
        <w:rPr>
          <w:color w:val="1E1D1E"/>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p>
    <w:p w:rsidR="00D95DE8"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r w:rsidRPr="00992E21">
        <w:rPr>
          <w:color w:val="1E1D1E"/>
          <w:sz w:val="28"/>
          <w:szCs w:val="28"/>
        </w:rPr>
        <w:b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r w:rsidRPr="00992E21">
        <w:rPr>
          <w:color w:val="1E1D1E"/>
          <w:sz w:val="28"/>
          <w:szCs w:val="28"/>
        </w:rPr>
        <w:b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992E21" w:rsidRPr="00D95DE8" w:rsidRDefault="00992E21" w:rsidP="00D95DE8">
      <w:pPr>
        <w:pStyle w:val="a3"/>
        <w:shd w:val="clear" w:color="auto" w:fill="FFFFFF"/>
        <w:spacing w:before="0" w:beforeAutospacing="0" w:after="180" w:afterAutospacing="0"/>
        <w:jc w:val="center"/>
        <w:rPr>
          <w:b/>
          <w:color w:val="1E1D1E"/>
          <w:sz w:val="28"/>
          <w:szCs w:val="28"/>
        </w:rPr>
      </w:pPr>
      <w:r w:rsidRPr="00D95DE8">
        <w:rPr>
          <w:b/>
          <w:color w:val="1E1D1E"/>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92E21" w:rsidRPr="00992E21" w:rsidRDefault="00992E21" w:rsidP="005B2186">
      <w:pPr>
        <w:pStyle w:val="a3"/>
        <w:shd w:val="clear" w:color="auto" w:fill="FFFFFF"/>
        <w:spacing w:before="0" w:beforeAutospacing="0" w:after="180" w:afterAutospacing="0"/>
        <w:rPr>
          <w:color w:val="1E1D1E"/>
          <w:sz w:val="28"/>
          <w:szCs w:val="28"/>
        </w:rPr>
      </w:pPr>
      <w:r w:rsidRPr="00992E21">
        <w:rPr>
          <w:color w:val="1E1D1E"/>
          <w:sz w:val="28"/>
          <w:szCs w:val="28"/>
        </w:rPr>
        <w:t>3.1. Предоставление муниципальной услуги включает в себя следующие административные процедуры:</w:t>
      </w:r>
      <w:r w:rsidRPr="00992E21">
        <w:rPr>
          <w:color w:val="1E1D1E"/>
          <w:sz w:val="28"/>
          <w:szCs w:val="28"/>
        </w:rPr>
        <w:br/>
        <w:t>- прием и регистрация заявления</w:t>
      </w:r>
      <w:proofErr w:type="gramStart"/>
      <w:r w:rsidRPr="00992E21">
        <w:rPr>
          <w:color w:val="1E1D1E"/>
          <w:sz w:val="28"/>
          <w:szCs w:val="28"/>
        </w:rPr>
        <w:t xml:space="preserve"> ;</w:t>
      </w:r>
      <w:proofErr w:type="gramEnd"/>
      <w:r w:rsidRPr="00992E21">
        <w:rPr>
          <w:color w:val="1E1D1E"/>
          <w:sz w:val="28"/>
          <w:szCs w:val="28"/>
        </w:rPr>
        <w:br/>
        <w:t>- рассмотрение заявления и направление на исполнение;</w:t>
      </w:r>
      <w:r w:rsidRPr="00992E21">
        <w:rPr>
          <w:color w:val="1E1D1E"/>
          <w:sz w:val="28"/>
          <w:szCs w:val="28"/>
        </w:rPr>
        <w:br/>
        <w:t>- исполнение заявления, направление уведомления о продлении срока исполнения запроса.</w:t>
      </w:r>
    </w:p>
    <w:p w:rsidR="00D95DE8"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3.2. Последовательность действий должностных лиц при предоставлении муниципальной услуги</w:t>
      </w:r>
      <w:r w:rsidRPr="00992E21">
        <w:rPr>
          <w:color w:val="1E1D1E"/>
          <w:sz w:val="28"/>
          <w:szCs w:val="28"/>
        </w:rPr>
        <w:br/>
        <w:t>3.2.1. Прием и регистрация запроса</w:t>
      </w:r>
      <w:r w:rsidRPr="00992E21">
        <w:rPr>
          <w:color w:val="1E1D1E"/>
          <w:sz w:val="28"/>
          <w:szCs w:val="28"/>
        </w:rPr>
        <w:b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w:t>
      </w:r>
      <w:r w:rsidRPr="00992E21">
        <w:rPr>
          <w:color w:val="1E1D1E"/>
          <w:sz w:val="28"/>
          <w:szCs w:val="28"/>
        </w:rPr>
        <w:br/>
        <w:t xml:space="preserve">Ответственным за исполнение административной процедуры является сотрудник, ответственный за прием и регистрацию входящих (поступающих) </w:t>
      </w:r>
      <w:r w:rsidRPr="00992E21">
        <w:rPr>
          <w:color w:val="1E1D1E"/>
          <w:sz w:val="28"/>
          <w:szCs w:val="28"/>
        </w:rPr>
        <w:lastRenderedPageBreak/>
        <w:t>документов, в том числе в электронном виде.</w:t>
      </w:r>
      <w:r w:rsidRPr="00992E21">
        <w:rPr>
          <w:color w:val="1E1D1E"/>
          <w:sz w:val="28"/>
          <w:szCs w:val="28"/>
        </w:rPr>
        <w:br/>
      </w:r>
      <w:proofErr w:type="gramStart"/>
      <w:r w:rsidRPr="00992E21">
        <w:rPr>
          <w:color w:val="1E1D1E"/>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r w:rsidRPr="00992E21">
        <w:rPr>
          <w:color w:val="1E1D1E"/>
          <w:sz w:val="28"/>
          <w:szCs w:val="28"/>
        </w:rPr>
        <w:b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r w:rsidRPr="00992E21">
        <w:rPr>
          <w:color w:val="1E1D1E"/>
          <w:sz w:val="28"/>
          <w:szCs w:val="28"/>
        </w:rPr>
        <w:br/>
        <w:t>- проверяет полноту заполнения обязательных реквизитов;</w:t>
      </w:r>
      <w:r w:rsidRPr="00992E21">
        <w:rPr>
          <w:color w:val="1E1D1E"/>
          <w:sz w:val="28"/>
          <w:szCs w:val="28"/>
        </w:rPr>
        <w:br/>
        <w:t>- принимает или отказывает заявителю в приеме документов по причинам, изложенным в пункте 2.7 настоящего административного регламента;</w:t>
      </w:r>
      <w:proofErr w:type="gramEnd"/>
      <w:r w:rsidRPr="00992E21">
        <w:rPr>
          <w:color w:val="1E1D1E"/>
          <w:sz w:val="28"/>
          <w:szCs w:val="28"/>
        </w:rPr>
        <w:br/>
        <w:t>- регистрирует заявление в порядке приема и регистрации входящей корреспонденции;</w:t>
      </w:r>
      <w:r w:rsidRPr="00992E21">
        <w:rPr>
          <w:color w:val="1E1D1E"/>
          <w:sz w:val="28"/>
          <w:szCs w:val="28"/>
        </w:rPr>
        <w:br/>
        <w:t>- направляет заявление на рассмотрение.</w:t>
      </w:r>
      <w:r w:rsidRPr="00992E21">
        <w:rPr>
          <w:color w:val="1E1D1E"/>
          <w:sz w:val="28"/>
          <w:szCs w:val="28"/>
        </w:rPr>
        <w:br/>
        <w:t>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w:t>
      </w:r>
      <w:r w:rsidRPr="00992E21">
        <w:rPr>
          <w:color w:val="1E1D1E"/>
          <w:sz w:val="28"/>
          <w:szCs w:val="28"/>
        </w:rPr>
        <w:br/>
        <w:t>- принимает запрос;</w:t>
      </w:r>
      <w:r w:rsidRPr="00992E21">
        <w:rPr>
          <w:color w:val="1E1D1E"/>
          <w:sz w:val="28"/>
          <w:szCs w:val="28"/>
        </w:rPr>
        <w:br/>
        <w:t>- регистрирует заявление в порядке приема и регистрации входящей корреспонденции;</w:t>
      </w:r>
      <w:r w:rsidRPr="00992E21">
        <w:rPr>
          <w:color w:val="1E1D1E"/>
          <w:sz w:val="28"/>
          <w:szCs w:val="28"/>
        </w:rPr>
        <w:br/>
        <w:t>- направляет заявление на рассмотрение.</w:t>
      </w:r>
      <w:r w:rsidRPr="00992E21">
        <w:rPr>
          <w:color w:val="1E1D1E"/>
          <w:sz w:val="28"/>
          <w:szCs w:val="28"/>
        </w:rPr>
        <w:br/>
      </w:r>
      <w:proofErr w:type="gramStart"/>
      <w:r w:rsidRPr="00992E21">
        <w:rPr>
          <w:color w:val="1E1D1E"/>
          <w:sz w:val="28"/>
          <w:szCs w:val="28"/>
        </w:rPr>
        <w:t>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w:t>
      </w:r>
      <w:r w:rsidRPr="00992E21">
        <w:rPr>
          <w:color w:val="1E1D1E"/>
          <w:sz w:val="28"/>
          <w:szCs w:val="28"/>
        </w:rPr>
        <w:br/>
        <w:t>-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r w:rsidRPr="00992E21">
        <w:rPr>
          <w:color w:val="1E1D1E"/>
          <w:sz w:val="28"/>
          <w:szCs w:val="28"/>
        </w:rPr>
        <w:br/>
        <w:t>- распечатывает заявление;</w:t>
      </w:r>
      <w:r w:rsidRPr="00992E21">
        <w:rPr>
          <w:color w:val="1E1D1E"/>
          <w:sz w:val="28"/>
          <w:szCs w:val="28"/>
        </w:rPr>
        <w:br/>
        <w:t>- регистрирует заявление в порядке приема и регистрации входящей корреспонденции;</w:t>
      </w:r>
      <w:r w:rsidRPr="00992E21">
        <w:rPr>
          <w:color w:val="1E1D1E"/>
          <w:sz w:val="28"/>
          <w:szCs w:val="28"/>
        </w:rPr>
        <w:br/>
        <w:t>- подтверждает факт получения заявления ответным сообщением заявителю в электронной форме с указанием даты и регистрационного номера заявления;</w:t>
      </w:r>
      <w:r w:rsidRPr="00992E21">
        <w:rPr>
          <w:color w:val="1E1D1E"/>
          <w:sz w:val="28"/>
          <w:szCs w:val="28"/>
        </w:rPr>
        <w:br/>
        <w:t>- направляет заявление на рассмотрение.</w:t>
      </w:r>
      <w:r w:rsidRPr="00992E21">
        <w:rPr>
          <w:color w:val="1E1D1E"/>
          <w:sz w:val="28"/>
          <w:szCs w:val="28"/>
        </w:rPr>
        <w:br/>
      </w:r>
      <w:proofErr w:type="gramStart"/>
      <w:r w:rsidRPr="00992E21">
        <w:rPr>
          <w:color w:val="1E1D1E"/>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992E21">
        <w:rPr>
          <w:color w:val="1E1D1E"/>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w:t>
      </w:r>
      <w:r w:rsidRPr="00992E21">
        <w:rPr>
          <w:color w:val="1E1D1E"/>
          <w:sz w:val="28"/>
          <w:szCs w:val="28"/>
        </w:rPr>
        <w:lastRenderedPageBreak/>
        <w:t>либо в его личный кабинет в федеральной государственной информационной системе «Единый портал государственных и муниципальных услуг (функций)».</w:t>
      </w:r>
      <w:r w:rsidRPr="00992E21">
        <w:rPr>
          <w:color w:val="1E1D1E"/>
          <w:sz w:val="28"/>
          <w:szCs w:val="28"/>
        </w:rPr>
        <w:b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r w:rsidRPr="00992E21">
        <w:rPr>
          <w:color w:val="1E1D1E"/>
          <w:sz w:val="28"/>
          <w:szCs w:val="28"/>
        </w:rPr>
        <w:b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992E21">
        <w:rPr>
          <w:color w:val="1E1D1E"/>
          <w:sz w:val="28"/>
          <w:szCs w:val="28"/>
        </w:rPr>
        <w:t>стороны первого листа заявления даты регистрации</w:t>
      </w:r>
      <w:proofErr w:type="gramEnd"/>
      <w:r w:rsidRPr="00992E21">
        <w:rPr>
          <w:color w:val="1E1D1E"/>
          <w:sz w:val="28"/>
          <w:szCs w:val="28"/>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r w:rsidRPr="00992E21">
        <w:rPr>
          <w:color w:val="1E1D1E"/>
          <w:sz w:val="28"/>
          <w:szCs w:val="28"/>
        </w:rPr>
        <w:br/>
        <w:t>Максимальный срок выполнения административной процедуры:</w:t>
      </w:r>
      <w:r w:rsidRPr="00992E21">
        <w:rPr>
          <w:color w:val="1E1D1E"/>
          <w:sz w:val="28"/>
          <w:szCs w:val="28"/>
        </w:rPr>
        <w:br/>
        <w:t>- при личном приеме граждан - не более 15 минут;</w:t>
      </w:r>
      <w:r w:rsidRPr="00992E21">
        <w:rPr>
          <w:color w:val="1E1D1E"/>
          <w:sz w:val="28"/>
          <w:szCs w:val="28"/>
        </w:rPr>
        <w:br/>
        <w:t>- при поступлении заявления и документов по почте, информационной системе - не позднее следующего рабочего дня с момента поступления в уполномоченный орган.</w:t>
      </w:r>
    </w:p>
    <w:p w:rsidR="00D95DE8"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3.2.2. Рассмотрение заявления и направление на исполнение</w:t>
      </w:r>
      <w:r w:rsidRPr="00992E21">
        <w:rPr>
          <w:color w:val="1E1D1E"/>
          <w:sz w:val="28"/>
          <w:szCs w:val="28"/>
        </w:rPr>
        <w:br/>
        <w:t>Основанием для начала административной процедуры является регистрация заявления.</w:t>
      </w:r>
    </w:p>
    <w:p w:rsidR="00992E21" w:rsidRPr="00992E21" w:rsidRDefault="00D95DE8"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 xml:space="preserve"> </w:t>
      </w:r>
      <w:r w:rsidR="00992E21" w:rsidRPr="00992E21">
        <w:rPr>
          <w:color w:val="1E1D1E"/>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r w:rsidR="00992E21" w:rsidRPr="00992E21">
        <w:rPr>
          <w:color w:val="1E1D1E"/>
          <w:sz w:val="28"/>
          <w:szCs w:val="28"/>
        </w:rPr>
        <w:b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r w:rsidR="00992E21" w:rsidRPr="00992E21">
        <w:rPr>
          <w:color w:val="1E1D1E"/>
          <w:sz w:val="28"/>
          <w:szCs w:val="28"/>
        </w:rPr>
        <w:b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r w:rsidR="00992E21" w:rsidRPr="00992E21">
        <w:rPr>
          <w:color w:val="1E1D1E"/>
          <w:sz w:val="28"/>
          <w:szCs w:val="28"/>
        </w:rPr>
        <w:br/>
        <w:t>Максимальный срок выполнения административной процедуры: 2 рабочих дня.</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3.2.3. Исполнение запроса, направление уведомления о продлении срока исполнения запроса.</w:t>
      </w:r>
      <w:r w:rsidRPr="00992E21">
        <w:rPr>
          <w:color w:val="1E1D1E"/>
          <w:sz w:val="28"/>
          <w:szCs w:val="28"/>
        </w:rPr>
        <w:br/>
        <w:t>Основанием для начала административной процедуры является поступление заявления с резолюцией ответственному исполнителю.</w:t>
      </w:r>
      <w:r w:rsidRPr="00992E21">
        <w:rPr>
          <w:color w:val="1E1D1E"/>
          <w:sz w:val="28"/>
          <w:szCs w:val="28"/>
        </w:rPr>
        <w:br/>
        <w:t>Ответственный сотрудник, осуществляет следующие действия:</w:t>
      </w:r>
      <w:r w:rsidRPr="00992E21">
        <w:rPr>
          <w:color w:val="1E1D1E"/>
          <w:sz w:val="28"/>
          <w:szCs w:val="28"/>
        </w:rPr>
        <w:br/>
      </w:r>
      <w:proofErr w:type="gramStart"/>
      <w:r w:rsidRPr="00992E21">
        <w:rPr>
          <w:color w:val="1E1D1E"/>
          <w:sz w:val="28"/>
          <w:szCs w:val="28"/>
        </w:rPr>
        <w:t>При наличии основании указанных в пункте 2.8.2. настоящего административного регламента</w:t>
      </w:r>
      <w:r w:rsidRPr="00992E21">
        <w:rPr>
          <w:color w:val="1E1D1E"/>
          <w:sz w:val="28"/>
          <w:szCs w:val="28"/>
        </w:rPr>
        <w:br/>
        <w:t xml:space="preserve">-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w:t>
      </w:r>
      <w:r w:rsidRPr="00992E21">
        <w:rPr>
          <w:color w:val="1E1D1E"/>
          <w:sz w:val="28"/>
          <w:szCs w:val="28"/>
        </w:rPr>
        <w:lastRenderedPageBreak/>
        <w:t>донных грунтов (кадастровый номер земельного участка), место фактического использования донного</w:t>
      </w:r>
      <w:proofErr w:type="gramEnd"/>
      <w:r w:rsidRPr="00992E21">
        <w:rPr>
          <w:color w:val="1E1D1E"/>
          <w:sz w:val="28"/>
          <w:szCs w:val="28"/>
        </w:rPr>
        <w:t xml:space="preserve">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roofErr w:type="gramStart"/>
      <w:r w:rsidRPr="00992E21">
        <w:rPr>
          <w:color w:val="1E1D1E"/>
          <w:sz w:val="28"/>
          <w:szCs w:val="28"/>
        </w:rPr>
        <w:t>.</w:t>
      </w:r>
      <w:proofErr w:type="gramEnd"/>
      <w:r w:rsidRPr="00992E21">
        <w:rPr>
          <w:color w:val="1E1D1E"/>
          <w:sz w:val="28"/>
          <w:szCs w:val="28"/>
        </w:rPr>
        <w:br/>
        <w:t xml:space="preserve">- </w:t>
      </w:r>
      <w:proofErr w:type="gramStart"/>
      <w:r w:rsidRPr="00992E21">
        <w:rPr>
          <w:color w:val="1E1D1E"/>
          <w:sz w:val="28"/>
          <w:szCs w:val="28"/>
        </w:rPr>
        <w:t>в</w:t>
      </w:r>
      <w:proofErr w:type="gramEnd"/>
      <w:r w:rsidRPr="00992E21">
        <w:rPr>
          <w:color w:val="1E1D1E"/>
          <w:sz w:val="28"/>
          <w:szCs w:val="28"/>
        </w:rPr>
        <w:t xml:space="preserve">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r w:rsidRPr="00992E21">
        <w:rPr>
          <w:color w:val="1E1D1E"/>
          <w:sz w:val="28"/>
          <w:szCs w:val="28"/>
        </w:rPr>
        <w:br/>
        <w:t xml:space="preserve">После подписания Главой </w:t>
      </w:r>
      <w:r w:rsidR="005B2186">
        <w:rPr>
          <w:color w:val="1E1D1E"/>
          <w:sz w:val="28"/>
          <w:szCs w:val="28"/>
        </w:rPr>
        <w:t>муниципального образования</w:t>
      </w:r>
      <w:r w:rsidRPr="00992E21">
        <w:rPr>
          <w:color w:val="1E1D1E"/>
          <w:sz w:val="28"/>
          <w:szCs w:val="28"/>
        </w:rPr>
        <w:t xml:space="preserve"> подготовленного документа – постановления Администрации, отказ передается уполномоченному сотруднику для отправки (вручения).</w:t>
      </w:r>
      <w:r w:rsidRPr="00992E21">
        <w:rPr>
          <w:color w:val="1E1D1E"/>
          <w:sz w:val="28"/>
          <w:szCs w:val="28"/>
        </w:rPr>
        <w:br/>
        <w:t>Сотрудник, ответственный за отправку корреспонденции, осуществляет следующие действия:</w:t>
      </w:r>
      <w:r w:rsidRPr="00992E21">
        <w:rPr>
          <w:color w:val="1E1D1E"/>
          <w:sz w:val="28"/>
          <w:szCs w:val="28"/>
        </w:rPr>
        <w:br/>
        <w:t>- регистрирует поступившие к отправке документы в порядке регистрации исходящей корреспонденции;</w:t>
      </w:r>
      <w:r w:rsidRPr="00992E21">
        <w:rPr>
          <w:color w:val="1E1D1E"/>
          <w:sz w:val="28"/>
          <w:szCs w:val="28"/>
        </w:rPr>
        <w:b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r w:rsidRPr="00992E21">
        <w:rPr>
          <w:color w:val="1E1D1E"/>
          <w:sz w:val="28"/>
          <w:szCs w:val="28"/>
        </w:rPr>
        <w:b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r w:rsidRPr="00992E21">
        <w:rPr>
          <w:color w:val="1E1D1E"/>
          <w:sz w:val="28"/>
          <w:szCs w:val="28"/>
        </w:rPr>
        <w:br/>
        <w:t>Результатом выполнения административной процедуры является отправление (выдача) заявителю результата муниципальной услуги.</w:t>
      </w:r>
      <w:r w:rsidRPr="00992E21">
        <w:rPr>
          <w:color w:val="1E1D1E"/>
          <w:sz w:val="28"/>
          <w:szCs w:val="28"/>
        </w:rPr>
        <w:b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r w:rsidRPr="00992E21">
        <w:rPr>
          <w:color w:val="1E1D1E"/>
          <w:sz w:val="28"/>
          <w:szCs w:val="28"/>
        </w:rPr>
        <w:b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w:t>
      </w:r>
      <w:r w:rsidRPr="00992E21">
        <w:rPr>
          <w:color w:val="1E1D1E"/>
          <w:sz w:val="28"/>
          <w:szCs w:val="28"/>
        </w:rPr>
        <w:br/>
        <w:t>Максимальный срок выполнения административной процедуры:</w:t>
      </w:r>
      <w:r w:rsidRPr="00992E21">
        <w:rPr>
          <w:color w:val="1E1D1E"/>
          <w:sz w:val="28"/>
          <w:szCs w:val="28"/>
        </w:rPr>
        <w:br/>
        <w:t>13 рабочих дней.</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3.3. Перечень административных процедур (действий) при предоставлении муниципальных услуг в электронной форме</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lastRenderedPageBreak/>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992E21">
        <w:rPr>
          <w:color w:val="1E1D1E"/>
          <w:sz w:val="28"/>
          <w:szCs w:val="28"/>
        </w:rPr>
        <w:br/>
        <w:t>3.3.2. Предоставление муниципальной услуги в электронной форме включает в себя следующие административные процедуры:</w:t>
      </w:r>
      <w:r w:rsidRPr="00992E21">
        <w:rPr>
          <w:color w:val="1E1D1E"/>
          <w:sz w:val="28"/>
          <w:szCs w:val="28"/>
        </w:rPr>
        <w:br/>
        <w:t>1) прием Заявления и документов (информации), необходимых для предоставления муниципальной услуги;</w:t>
      </w:r>
      <w:r w:rsidRPr="00992E21">
        <w:rPr>
          <w:color w:val="1E1D1E"/>
          <w:sz w:val="28"/>
          <w:szCs w:val="28"/>
        </w:rPr>
        <w:br/>
        <w:t>2) проверка действительность усиленной квалифицированной электронной подписи;</w:t>
      </w:r>
      <w:r w:rsidRPr="00992E21">
        <w:rPr>
          <w:color w:val="1E1D1E"/>
          <w:sz w:val="28"/>
          <w:szCs w:val="28"/>
        </w:rPr>
        <w:br/>
      </w:r>
      <w:proofErr w:type="gramStart"/>
      <w:r w:rsidRPr="00992E21">
        <w:rPr>
          <w:color w:val="1E1D1E"/>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r w:rsidRPr="00992E21">
        <w:rPr>
          <w:color w:val="1E1D1E"/>
          <w:sz w:val="28"/>
          <w:szCs w:val="28"/>
        </w:rPr>
        <w:br/>
        <w:t>4) принятие решения о подготовке выписки, уведомления;</w:t>
      </w:r>
      <w:r w:rsidRPr="00992E21">
        <w:rPr>
          <w:color w:val="1E1D1E"/>
          <w:sz w:val="28"/>
          <w:szCs w:val="28"/>
        </w:rPr>
        <w:br/>
        <w:t>5) направление заявителю уведомления о приеме заявления или отказа в приеме к рассмотрению заявления;</w:t>
      </w:r>
      <w:proofErr w:type="gramEnd"/>
      <w:r w:rsidRPr="00992E21">
        <w:rPr>
          <w:color w:val="1E1D1E"/>
          <w:sz w:val="28"/>
          <w:szCs w:val="28"/>
        </w:rPr>
        <w:br/>
        <w:t>6) формирование результата предоставления муниципальной услуги;</w:t>
      </w:r>
      <w:r w:rsidRPr="00992E21">
        <w:rPr>
          <w:color w:val="1E1D1E"/>
          <w:sz w:val="28"/>
          <w:szCs w:val="28"/>
        </w:rPr>
        <w:br/>
        <w:t>7) направление (выдача) результата.</w:t>
      </w:r>
      <w:r w:rsidRPr="00992E21">
        <w:rPr>
          <w:color w:val="1E1D1E"/>
          <w:sz w:val="28"/>
          <w:szCs w:val="28"/>
        </w:rPr>
        <w:br/>
        <w:t>Заявитель вправе отозвать свое заявление на любой стадии рассмотрения, согласования или подготовки документа.</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992E21" w:rsidRPr="00992E21" w:rsidRDefault="00992E21" w:rsidP="005B2186">
      <w:pPr>
        <w:pStyle w:val="a3"/>
        <w:shd w:val="clear" w:color="auto" w:fill="FFFFFF"/>
        <w:spacing w:before="0" w:beforeAutospacing="0" w:after="180" w:afterAutospacing="0"/>
        <w:jc w:val="both"/>
        <w:rPr>
          <w:color w:val="1E1D1E"/>
          <w:sz w:val="28"/>
          <w:szCs w:val="28"/>
        </w:rPr>
      </w:pPr>
      <w:r w:rsidRPr="00992E21">
        <w:rPr>
          <w:color w:val="1E1D1E"/>
          <w:sz w:val="28"/>
          <w:szCs w:val="28"/>
        </w:rPr>
        <w:t>Прием и регистрация запроса осуществляются должностным лицом уполномоченного органа, ответственного за регистрацию.</w:t>
      </w:r>
      <w:r w:rsidRPr="00992E21">
        <w:rPr>
          <w:color w:val="1E1D1E"/>
          <w:sz w:val="28"/>
          <w:szCs w:val="28"/>
        </w:rPr>
        <w:br/>
        <w:t>После регистрации запрос направляется в уполномоченный орган, ответственный за предоставление муниципальной услуги.</w:t>
      </w:r>
      <w:r w:rsidRPr="00992E21">
        <w:rPr>
          <w:color w:val="1E1D1E"/>
          <w:sz w:val="28"/>
          <w:szCs w:val="28"/>
        </w:rPr>
        <w:b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w:t>
      </w:r>
      <w:r w:rsidRPr="00992E21">
        <w:rPr>
          <w:color w:val="1E1D1E"/>
          <w:sz w:val="28"/>
          <w:szCs w:val="28"/>
        </w:rPr>
        <w:lastRenderedPageBreak/>
        <w:t>бумажном носителе.</w:t>
      </w:r>
      <w:r w:rsidRPr="00992E21">
        <w:rPr>
          <w:color w:val="1E1D1E"/>
          <w:sz w:val="28"/>
          <w:szCs w:val="28"/>
        </w:rPr>
        <w:br/>
      </w:r>
      <w:proofErr w:type="gramStart"/>
      <w:r w:rsidRPr="00992E21">
        <w:rPr>
          <w:color w:val="1E1D1E"/>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r w:rsidRPr="00992E21">
        <w:rPr>
          <w:color w:val="1E1D1E"/>
          <w:sz w:val="28"/>
          <w:szCs w:val="28"/>
        </w:rPr>
        <w:b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w:t>
      </w:r>
      <w:proofErr w:type="gramEnd"/>
      <w:r w:rsidRPr="00992E21">
        <w:rPr>
          <w:color w:val="1E1D1E"/>
          <w:sz w:val="28"/>
          <w:szCs w:val="28"/>
        </w:rPr>
        <w:t xml:space="preserve"> систем, используемых для предоставления услуг</w:t>
      </w:r>
      <w:proofErr w:type="gramStart"/>
      <w:r w:rsidRPr="00992E21">
        <w:rPr>
          <w:color w:val="1E1D1E"/>
          <w:sz w:val="28"/>
          <w:szCs w:val="28"/>
        </w:rPr>
        <w:t>.</w:t>
      </w:r>
      <w:proofErr w:type="gramEnd"/>
      <w:r w:rsidRPr="00992E21">
        <w:rPr>
          <w:color w:val="1E1D1E"/>
          <w:sz w:val="28"/>
          <w:szCs w:val="28"/>
        </w:rPr>
        <w:br/>
        <w:t xml:space="preserve">- </w:t>
      </w:r>
      <w:proofErr w:type="gramStart"/>
      <w:r w:rsidRPr="00992E21">
        <w:rPr>
          <w:color w:val="1E1D1E"/>
          <w:sz w:val="28"/>
          <w:szCs w:val="28"/>
        </w:rPr>
        <w:t>ф</w:t>
      </w:r>
      <w:proofErr w:type="gramEnd"/>
      <w:r w:rsidRPr="00992E21">
        <w:rPr>
          <w:color w:val="1E1D1E"/>
          <w:sz w:val="28"/>
          <w:szCs w:val="28"/>
        </w:rPr>
        <w:t>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r w:rsidRPr="00992E21">
        <w:rPr>
          <w:color w:val="1E1D1E"/>
          <w:sz w:val="28"/>
          <w:szCs w:val="28"/>
        </w:rPr>
        <w:b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r w:rsidRPr="00992E21">
        <w:rPr>
          <w:color w:val="1E1D1E"/>
          <w:sz w:val="28"/>
          <w:szCs w:val="28"/>
        </w:rPr>
        <w:br/>
      </w:r>
      <w:proofErr w:type="gramStart"/>
      <w:r w:rsidRPr="00992E21">
        <w:rPr>
          <w:color w:val="1E1D1E"/>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r w:rsidRPr="00992E21">
        <w:rPr>
          <w:color w:val="1E1D1E"/>
          <w:sz w:val="28"/>
          <w:szCs w:val="28"/>
        </w:rPr>
        <w:b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w:t>
      </w:r>
      <w:proofErr w:type="gramEnd"/>
      <w:r w:rsidRPr="00992E21">
        <w:rPr>
          <w:color w:val="1E1D1E"/>
          <w:sz w:val="28"/>
          <w:szCs w:val="28"/>
        </w:rPr>
        <w:t xml:space="preserve"> письмо о невозможности предоставления муниципальной услуги;</w:t>
      </w:r>
      <w:r w:rsidRPr="00992E21">
        <w:rPr>
          <w:color w:val="1E1D1E"/>
          <w:sz w:val="28"/>
          <w:szCs w:val="28"/>
        </w:rPr>
        <w:b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r w:rsidRPr="00992E21">
        <w:rPr>
          <w:color w:val="1E1D1E"/>
          <w:sz w:val="28"/>
          <w:szCs w:val="28"/>
        </w:rPr>
        <w:b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r w:rsidRPr="00992E21">
        <w:rPr>
          <w:color w:val="1E1D1E"/>
          <w:sz w:val="28"/>
          <w:szCs w:val="28"/>
        </w:rPr>
        <w:b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r w:rsidRPr="00992E21">
        <w:rPr>
          <w:color w:val="1E1D1E"/>
          <w:sz w:val="28"/>
          <w:szCs w:val="28"/>
        </w:rPr>
        <w:br/>
        <w:t>При предоставлении муниципальной услуги в электронной форме заявителю направляется:</w:t>
      </w:r>
      <w:r w:rsidRPr="00992E21">
        <w:rPr>
          <w:color w:val="1E1D1E"/>
          <w:sz w:val="28"/>
          <w:szCs w:val="28"/>
        </w:rPr>
        <w:br/>
      </w:r>
      <w:r w:rsidRPr="00992E21">
        <w:rPr>
          <w:color w:val="1E1D1E"/>
          <w:sz w:val="28"/>
          <w:szCs w:val="28"/>
        </w:rPr>
        <w:lastRenderedPageBreak/>
        <w:t>а) уведомление о записи на прием в уполномоченный орган;</w:t>
      </w:r>
      <w:r w:rsidRPr="00992E21">
        <w:rPr>
          <w:color w:val="1E1D1E"/>
          <w:sz w:val="28"/>
          <w:szCs w:val="28"/>
        </w:rPr>
        <w:br/>
        <w:t>б) уведомление о приеме и регистрации запроса и иных документов, необходимых для предоставления муниципальной услуги;</w:t>
      </w:r>
      <w:r w:rsidRPr="00992E21">
        <w:rPr>
          <w:color w:val="1E1D1E"/>
          <w:sz w:val="28"/>
          <w:szCs w:val="28"/>
        </w:rPr>
        <w:br/>
        <w:t>в) уведомление о начале процедуры предоставления муниципальной услуги;</w:t>
      </w:r>
      <w:r w:rsidRPr="00992E21">
        <w:rPr>
          <w:color w:val="1E1D1E"/>
          <w:sz w:val="28"/>
          <w:szCs w:val="28"/>
        </w:rPr>
        <w:br/>
      </w:r>
      <w:proofErr w:type="gramStart"/>
      <w:r w:rsidRPr="00992E21">
        <w:rPr>
          <w:color w:val="1E1D1E"/>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992E21">
        <w:rPr>
          <w:color w:val="1E1D1E"/>
          <w:sz w:val="28"/>
          <w:szCs w:val="28"/>
        </w:rPr>
        <w:br/>
        <w:t>е) уведомление о результатах рассмотрения документов, необходимых для предоставления муниципальной услуги;</w:t>
      </w:r>
      <w:r w:rsidRPr="00992E21">
        <w:rPr>
          <w:color w:val="1E1D1E"/>
          <w:sz w:val="28"/>
          <w:szCs w:val="28"/>
        </w:rPr>
        <w:b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992E21">
        <w:rPr>
          <w:color w:val="1E1D1E"/>
          <w:sz w:val="28"/>
          <w:szCs w:val="28"/>
        </w:rPr>
        <w:br/>
        <w:t>з) уведомление о мотивированном отказе в предоставлении муниципальной услуги.</w:t>
      </w:r>
      <w:proofErr w:type="gramEnd"/>
      <w:r w:rsidRPr="00992E21">
        <w:rPr>
          <w:color w:val="1E1D1E"/>
          <w:sz w:val="28"/>
          <w:szCs w:val="28"/>
        </w:rPr>
        <w:br/>
      </w:r>
      <w:proofErr w:type="gramStart"/>
      <w:r w:rsidRPr="00992E21">
        <w:rPr>
          <w:color w:val="1E1D1E"/>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992E21">
        <w:rPr>
          <w:color w:val="1E1D1E"/>
          <w:sz w:val="28"/>
          <w:szCs w:val="28"/>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r w:rsidRPr="00992E21">
        <w:rPr>
          <w:color w:val="1E1D1E"/>
          <w:sz w:val="28"/>
          <w:szCs w:val="28"/>
        </w:rPr>
        <w:b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r w:rsidRPr="00992E21">
        <w:rPr>
          <w:color w:val="1E1D1E"/>
          <w:sz w:val="28"/>
          <w:szCs w:val="28"/>
        </w:rPr>
        <w:b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r w:rsidRPr="00992E21">
        <w:rPr>
          <w:color w:val="1E1D1E"/>
          <w:sz w:val="28"/>
          <w:szCs w:val="28"/>
        </w:rPr>
        <w:b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r w:rsidRPr="00992E21">
        <w:rPr>
          <w:color w:val="1E1D1E"/>
          <w:sz w:val="28"/>
          <w:szCs w:val="28"/>
        </w:rPr>
        <w:br/>
        <w:t>Срок исполнения административной процедуры по выдаче заявителю результата предоставления муниципа</w:t>
      </w:r>
      <w:r w:rsidR="00D95DE8">
        <w:rPr>
          <w:color w:val="1E1D1E"/>
          <w:sz w:val="28"/>
          <w:szCs w:val="28"/>
        </w:rPr>
        <w:t>льной услуги – 1 рабочий день.</w:t>
      </w:r>
    </w:p>
    <w:p w:rsidR="00992E21" w:rsidRPr="00992E21" w:rsidRDefault="005B2186" w:rsidP="00992E21">
      <w:pPr>
        <w:pStyle w:val="a3"/>
        <w:shd w:val="clear" w:color="auto" w:fill="FFFFFF"/>
        <w:spacing w:before="0" w:beforeAutospacing="0" w:after="180" w:afterAutospacing="0"/>
        <w:jc w:val="both"/>
        <w:rPr>
          <w:color w:val="1E1D1E"/>
          <w:sz w:val="28"/>
          <w:szCs w:val="28"/>
        </w:rPr>
      </w:pPr>
      <w:r>
        <w:rPr>
          <w:color w:val="1E1D1E"/>
          <w:sz w:val="28"/>
          <w:szCs w:val="28"/>
        </w:rPr>
        <w:t>3.5</w:t>
      </w:r>
      <w:r w:rsidR="00992E21" w:rsidRPr="00992E21">
        <w:rPr>
          <w:color w:val="1E1D1E"/>
          <w:sz w:val="28"/>
          <w:szCs w:val="28"/>
        </w:rPr>
        <w:t>. Порядок исправления допущенных опечаток и ошибок в выданных в результате предоставления муниципальной услуги документах</w:t>
      </w:r>
    </w:p>
    <w:p w:rsidR="00992E21" w:rsidRPr="00992E21" w:rsidRDefault="00992E21" w:rsidP="00992E21">
      <w:pPr>
        <w:pStyle w:val="a3"/>
        <w:shd w:val="clear" w:color="auto" w:fill="FFFFFF"/>
        <w:spacing w:before="0" w:beforeAutospacing="0" w:after="180" w:afterAutospacing="0"/>
        <w:jc w:val="both"/>
        <w:rPr>
          <w:color w:val="1E1D1E"/>
          <w:sz w:val="28"/>
          <w:szCs w:val="28"/>
        </w:rPr>
      </w:pPr>
      <w:proofErr w:type="gramStart"/>
      <w:r w:rsidRPr="00992E21">
        <w:rPr>
          <w:color w:val="1E1D1E"/>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r w:rsidRPr="00992E21">
        <w:rPr>
          <w:color w:val="1E1D1E"/>
          <w:sz w:val="28"/>
          <w:szCs w:val="28"/>
        </w:rPr>
        <w:br/>
      </w:r>
      <w:r w:rsidRPr="00992E21">
        <w:rPr>
          <w:color w:val="1E1D1E"/>
          <w:sz w:val="28"/>
          <w:szCs w:val="28"/>
        </w:rPr>
        <w:lastRenderedPageBreak/>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92E21">
        <w:rPr>
          <w:color w:val="1E1D1E"/>
          <w:sz w:val="28"/>
          <w:szCs w:val="28"/>
        </w:rPr>
        <w:t>с даты регистрации</w:t>
      </w:r>
      <w:proofErr w:type="gramEnd"/>
      <w:r w:rsidRPr="00992E21">
        <w:rPr>
          <w:color w:val="1E1D1E"/>
          <w:sz w:val="28"/>
          <w:szCs w:val="28"/>
        </w:rPr>
        <w:t xml:space="preserve"> соответствующего заявления.</w:t>
      </w:r>
      <w:r w:rsidRPr="00992E21">
        <w:rPr>
          <w:color w:val="1E1D1E"/>
          <w:sz w:val="28"/>
          <w:szCs w:val="28"/>
        </w:rPr>
        <w:br/>
        <w:t>Критерием принятия решения по административной процедуре является наличие или отсутствие таких опечаток и (или) ошибок.</w:t>
      </w:r>
      <w:r w:rsidRPr="00992E21">
        <w:rPr>
          <w:color w:val="1E1D1E"/>
          <w:sz w:val="28"/>
          <w:szCs w:val="28"/>
        </w:rPr>
        <w:br/>
      </w:r>
      <w:proofErr w:type="gramStart"/>
      <w:r w:rsidRPr="00992E21">
        <w:rPr>
          <w:color w:val="1E1D1E"/>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r w:rsidRPr="00992E21">
        <w:rPr>
          <w:color w:val="1E1D1E"/>
          <w:sz w:val="28"/>
          <w:szCs w:val="28"/>
        </w:rPr>
        <w:b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r w:rsidRPr="00992E21">
        <w:rPr>
          <w:color w:val="1E1D1E"/>
          <w:sz w:val="28"/>
          <w:szCs w:val="28"/>
        </w:rPr>
        <w:b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92E21" w:rsidRPr="00D95DE8" w:rsidRDefault="00992E21" w:rsidP="00D95DE8">
      <w:pPr>
        <w:pStyle w:val="a3"/>
        <w:shd w:val="clear" w:color="auto" w:fill="FFFFFF"/>
        <w:spacing w:before="0" w:beforeAutospacing="0" w:after="180" w:afterAutospacing="0"/>
        <w:jc w:val="center"/>
        <w:rPr>
          <w:b/>
          <w:color w:val="1E1D1E"/>
          <w:sz w:val="28"/>
          <w:szCs w:val="28"/>
        </w:rPr>
      </w:pPr>
      <w:r w:rsidRPr="00D95DE8">
        <w:rPr>
          <w:b/>
          <w:color w:val="1E1D1E"/>
          <w:sz w:val="28"/>
          <w:szCs w:val="28"/>
        </w:rPr>
        <w:t xml:space="preserve">4. Формы </w:t>
      </w:r>
      <w:proofErr w:type="gramStart"/>
      <w:r w:rsidRPr="00D95DE8">
        <w:rPr>
          <w:b/>
          <w:color w:val="1E1D1E"/>
          <w:sz w:val="28"/>
          <w:szCs w:val="28"/>
        </w:rPr>
        <w:t>контроля за</w:t>
      </w:r>
      <w:proofErr w:type="gramEnd"/>
      <w:r w:rsidRPr="00D95DE8">
        <w:rPr>
          <w:b/>
          <w:color w:val="1E1D1E"/>
          <w:sz w:val="28"/>
          <w:szCs w:val="28"/>
        </w:rPr>
        <w:t xml:space="preserve"> исполнением административного регламента</w:t>
      </w:r>
    </w:p>
    <w:p w:rsidR="00992E21" w:rsidRPr="00992E21" w:rsidRDefault="00992E21" w:rsidP="00D95DE8">
      <w:pPr>
        <w:pStyle w:val="a3"/>
        <w:shd w:val="clear" w:color="auto" w:fill="FFFFFF"/>
        <w:spacing w:before="0" w:beforeAutospacing="0" w:after="180" w:afterAutospacing="0"/>
        <w:ind w:firstLine="708"/>
        <w:jc w:val="both"/>
        <w:rPr>
          <w:color w:val="1E1D1E"/>
          <w:sz w:val="28"/>
          <w:szCs w:val="28"/>
        </w:rPr>
      </w:pPr>
      <w:r w:rsidRPr="00992E21">
        <w:rPr>
          <w:color w:val="1E1D1E"/>
          <w:sz w:val="28"/>
          <w:szCs w:val="28"/>
        </w:rPr>
        <w:t xml:space="preserve">4.1. Порядок осуществления текущего </w:t>
      </w:r>
      <w:proofErr w:type="gramStart"/>
      <w:r w:rsidRPr="00992E21">
        <w:rPr>
          <w:color w:val="1E1D1E"/>
          <w:sz w:val="28"/>
          <w:szCs w:val="28"/>
        </w:rPr>
        <w:t>контроля за</w:t>
      </w:r>
      <w:proofErr w:type="gramEnd"/>
      <w:r w:rsidRPr="00992E21">
        <w:rPr>
          <w:color w:val="1E1D1E"/>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992E21">
        <w:rPr>
          <w:color w:val="1E1D1E"/>
          <w:sz w:val="28"/>
          <w:szCs w:val="28"/>
        </w:rPr>
        <w:b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992E21">
        <w:rPr>
          <w:color w:val="1E1D1E"/>
          <w:sz w:val="28"/>
          <w:szCs w:val="28"/>
        </w:rPr>
        <w:b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992E21">
        <w:rPr>
          <w:color w:val="1E1D1E"/>
          <w:sz w:val="28"/>
          <w:szCs w:val="28"/>
        </w:rPr>
        <w:b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992E21">
        <w:rPr>
          <w:color w:val="1E1D1E"/>
          <w:sz w:val="28"/>
          <w:szCs w:val="28"/>
        </w:rPr>
        <w:b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w:t>
      </w:r>
      <w:r w:rsidRPr="00992E21">
        <w:rPr>
          <w:color w:val="1E1D1E"/>
          <w:sz w:val="28"/>
          <w:szCs w:val="28"/>
        </w:rPr>
        <w:lastRenderedPageBreak/>
        <w:t>непосредственно должностным лицом уполномоченного органа путем проведения проверок.</w:t>
      </w:r>
      <w:r w:rsidRPr="00992E21">
        <w:rPr>
          <w:color w:val="1E1D1E"/>
          <w:sz w:val="28"/>
          <w:szCs w:val="28"/>
        </w:rPr>
        <w:b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r w:rsidRPr="00992E21">
        <w:rPr>
          <w:color w:val="1E1D1E"/>
          <w:sz w:val="28"/>
          <w:szCs w:val="28"/>
        </w:rPr>
        <w:b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92E21">
        <w:rPr>
          <w:color w:val="1E1D1E"/>
          <w:sz w:val="28"/>
          <w:szCs w:val="28"/>
        </w:rPr>
        <w:t>контроля за</w:t>
      </w:r>
      <w:proofErr w:type="gramEnd"/>
      <w:r w:rsidRPr="00992E21">
        <w:rPr>
          <w:color w:val="1E1D1E"/>
          <w:sz w:val="28"/>
          <w:szCs w:val="28"/>
        </w:rPr>
        <w:t xml:space="preserve"> полнотой и качеством предоставления муниципальной услуги.</w:t>
      </w:r>
      <w:r w:rsidRPr="00992E21">
        <w:rPr>
          <w:color w:val="1E1D1E"/>
          <w:sz w:val="28"/>
          <w:szCs w:val="28"/>
        </w:rPr>
        <w:br/>
      </w:r>
      <w:proofErr w:type="gramStart"/>
      <w:r w:rsidRPr="00992E21">
        <w:rPr>
          <w:color w:val="1E1D1E"/>
          <w:sz w:val="28"/>
          <w:szCs w:val="28"/>
        </w:rPr>
        <w:t>Контроль за</w:t>
      </w:r>
      <w:proofErr w:type="gramEnd"/>
      <w:r w:rsidRPr="00992E21">
        <w:rPr>
          <w:color w:val="1E1D1E"/>
          <w:sz w:val="28"/>
          <w:szCs w:val="28"/>
        </w:rPr>
        <w:t xml:space="preserve"> полнотой и качеством предоставления муниципальной услуги включает в себя проведение плановых и внеплановых проверок.</w:t>
      </w:r>
      <w:r w:rsidRPr="00992E21">
        <w:rPr>
          <w:color w:val="1E1D1E"/>
          <w:sz w:val="28"/>
          <w:szCs w:val="28"/>
        </w:rPr>
        <w:b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r w:rsidRPr="00992E21">
        <w:rPr>
          <w:color w:val="1E1D1E"/>
          <w:sz w:val="28"/>
          <w:szCs w:val="28"/>
        </w:rPr>
        <w:b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r w:rsidRPr="00992E21">
        <w:rPr>
          <w:color w:val="1E1D1E"/>
          <w:sz w:val="28"/>
          <w:szCs w:val="28"/>
        </w:rPr>
        <w:b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r w:rsidRPr="00992E21">
        <w:rPr>
          <w:color w:val="1E1D1E"/>
          <w:sz w:val="28"/>
          <w:szCs w:val="28"/>
        </w:rPr>
        <w:br/>
        <w:t>В ходе плановых и внеплановых проверок:</w:t>
      </w:r>
      <w:r w:rsidRPr="00992E21">
        <w:rPr>
          <w:color w:val="1E1D1E"/>
          <w:sz w:val="28"/>
          <w:szCs w:val="28"/>
        </w:rPr>
        <w:b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992E21">
        <w:rPr>
          <w:color w:val="1E1D1E"/>
          <w:sz w:val="28"/>
          <w:szCs w:val="28"/>
        </w:rPr>
        <w:br/>
        <w:t>проверяется соблюдение сроков и последовательности исполнения административных процедур;</w:t>
      </w:r>
      <w:r w:rsidRPr="00992E21">
        <w:rPr>
          <w:color w:val="1E1D1E"/>
          <w:sz w:val="28"/>
          <w:szCs w:val="28"/>
        </w:rPr>
        <w:br/>
        <w:t>выявляются нарушения прав заявителей, недостатки, допущенные в ходе предоставления муниципальной услуги.</w:t>
      </w:r>
      <w:r w:rsidRPr="00992E21">
        <w:rPr>
          <w:color w:val="1E1D1E"/>
          <w:sz w:val="28"/>
          <w:szCs w:val="28"/>
        </w:rPr>
        <w:b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992E21">
        <w:rPr>
          <w:color w:val="1E1D1E"/>
          <w:sz w:val="28"/>
          <w:szCs w:val="28"/>
        </w:rPr>
        <w:b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992E21">
        <w:rPr>
          <w:color w:val="1E1D1E"/>
          <w:sz w:val="28"/>
          <w:szCs w:val="28"/>
        </w:rPr>
        <w:b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r w:rsidRPr="00992E21">
        <w:rPr>
          <w:color w:val="1E1D1E"/>
          <w:sz w:val="28"/>
          <w:szCs w:val="28"/>
        </w:rPr>
        <w:br/>
        <w:t>Персональная ответственность устанавливается в должностных регламентах в соответствии с требованиями законодательства Российской Федерации.</w:t>
      </w:r>
      <w:r w:rsidRPr="00992E21">
        <w:rPr>
          <w:color w:val="1E1D1E"/>
          <w:sz w:val="28"/>
          <w:szCs w:val="28"/>
        </w:rPr>
        <w:br/>
        <w:t xml:space="preserve">4.4. </w:t>
      </w:r>
      <w:proofErr w:type="gramStart"/>
      <w:r w:rsidRPr="00992E21">
        <w:rPr>
          <w:color w:val="1E1D1E"/>
          <w:sz w:val="28"/>
          <w:szCs w:val="28"/>
        </w:rPr>
        <w:t xml:space="preserve">Положения, характеризующие требования к порядку и формам контроля за </w:t>
      </w:r>
      <w:r w:rsidRPr="00992E21">
        <w:rPr>
          <w:color w:val="1E1D1E"/>
          <w:sz w:val="28"/>
          <w:szCs w:val="28"/>
        </w:rPr>
        <w:lastRenderedPageBreak/>
        <w:t>предоставлением муниципальной услуги, в том числе со стороны граждан, их объединений и организаций</w:t>
      </w:r>
      <w:r w:rsidRPr="00992E21">
        <w:rPr>
          <w:color w:val="1E1D1E"/>
          <w:sz w:val="28"/>
          <w:szCs w:val="28"/>
        </w:rPr>
        <w:b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w:t>
      </w:r>
      <w:proofErr w:type="gramEnd"/>
      <w:r w:rsidRPr="00992E21">
        <w:rPr>
          <w:color w:val="1E1D1E"/>
          <w:sz w:val="28"/>
          <w:szCs w:val="28"/>
        </w:rPr>
        <w:t xml:space="preserve"> Российской Федерации, </w:t>
      </w:r>
      <w:r w:rsidR="00007189">
        <w:rPr>
          <w:color w:val="1E1D1E"/>
          <w:sz w:val="28"/>
          <w:szCs w:val="28"/>
        </w:rPr>
        <w:t>Саратов</w:t>
      </w:r>
      <w:r w:rsidRPr="00992E21">
        <w:rPr>
          <w:color w:val="1E1D1E"/>
          <w:sz w:val="28"/>
          <w:szCs w:val="28"/>
        </w:rPr>
        <w:t>ской области, а также положений Регламента.</w:t>
      </w:r>
      <w:r w:rsidRPr="00992E21">
        <w:rPr>
          <w:color w:val="1E1D1E"/>
          <w:sz w:val="28"/>
          <w:szCs w:val="28"/>
        </w:rPr>
        <w:br/>
        <w:t>Проверка также может проводиться по конкретному обращению гражданина или организации.</w:t>
      </w:r>
      <w:r w:rsidRPr="00992E21">
        <w:rPr>
          <w:color w:val="1E1D1E"/>
          <w:sz w:val="28"/>
          <w:szCs w:val="28"/>
        </w:rPr>
        <w:br/>
        <w:t xml:space="preserve">Порядок и формы </w:t>
      </w:r>
      <w:proofErr w:type="gramStart"/>
      <w:r w:rsidRPr="00992E21">
        <w:rPr>
          <w:color w:val="1E1D1E"/>
          <w:sz w:val="28"/>
          <w:szCs w:val="28"/>
        </w:rPr>
        <w:t>контроля за</w:t>
      </w:r>
      <w:proofErr w:type="gramEnd"/>
      <w:r w:rsidRPr="00992E21">
        <w:rPr>
          <w:color w:val="1E1D1E"/>
          <w:sz w:val="28"/>
          <w:szCs w:val="28"/>
        </w:rPr>
        <w:t xml:space="preserve"> предоставлением муниципальной услуги должны отвечать требованиям непрерывности и действенности (эффективности).</w:t>
      </w:r>
      <w:r w:rsidRPr="00992E21">
        <w:rPr>
          <w:color w:val="1E1D1E"/>
          <w:sz w:val="28"/>
          <w:szCs w:val="28"/>
        </w:rPr>
        <w:b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92E21" w:rsidRPr="00D95DE8" w:rsidRDefault="00992E21" w:rsidP="00D95DE8">
      <w:pPr>
        <w:pStyle w:val="a3"/>
        <w:shd w:val="clear" w:color="auto" w:fill="FFFFFF"/>
        <w:spacing w:before="0" w:beforeAutospacing="0" w:after="180" w:afterAutospacing="0"/>
        <w:jc w:val="center"/>
        <w:rPr>
          <w:b/>
          <w:color w:val="1E1D1E"/>
          <w:sz w:val="28"/>
          <w:szCs w:val="28"/>
        </w:rPr>
      </w:pPr>
      <w:r w:rsidRPr="00D95DE8">
        <w:rPr>
          <w:b/>
          <w:color w:val="1E1D1E"/>
          <w:sz w:val="28"/>
          <w:szCs w:val="28"/>
        </w:rPr>
        <w:t>5. 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01FF8"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5.1. Информация для заявителя о его праве подать жалобу на решения и (или) действия (бездействие)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r w:rsidRPr="00992E21">
        <w:rPr>
          <w:color w:val="1E1D1E"/>
          <w:sz w:val="28"/>
          <w:szCs w:val="28"/>
        </w:rPr>
        <w:b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r w:rsidRPr="00992E21">
        <w:rPr>
          <w:color w:val="1E1D1E"/>
          <w:sz w:val="28"/>
          <w:szCs w:val="28"/>
        </w:rPr>
        <w:br/>
        <w:t>5.2. Предмет жалобы.</w:t>
      </w:r>
      <w:r w:rsidRPr="00992E21">
        <w:rPr>
          <w:color w:val="1E1D1E"/>
          <w:sz w:val="28"/>
          <w:szCs w:val="28"/>
        </w:rPr>
        <w:br/>
      </w:r>
      <w:proofErr w:type="gramStart"/>
      <w:r w:rsidRPr="00992E21">
        <w:rPr>
          <w:color w:val="1E1D1E"/>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r w:rsidRPr="00992E21">
        <w:rPr>
          <w:color w:val="1E1D1E"/>
          <w:sz w:val="28"/>
          <w:szCs w:val="28"/>
        </w:rPr>
        <w:br/>
        <w:t>1) нарушение срока регистрации запроса о предоставлении муниципальной услуги</w:t>
      </w:r>
      <w:proofErr w:type="gramEnd"/>
      <w:r w:rsidRPr="00992E21">
        <w:rPr>
          <w:color w:val="1E1D1E"/>
          <w:sz w:val="28"/>
          <w:szCs w:val="28"/>
        </w:rPr>
        <w:t>, запроса, указанного в статье 15.1 Федерального закона № 210-ФЗ;</w:t>
      </w:r>
      <w:r w:rsidRPr="00992E21">
        <w:rPr>
          <w:color w:val="1E1D1E"/>
          <w:sz w:val="28"/>
          <w:szCs w:val="28"/>
        </w:rPr>
        <w:br/>
      </w:r>
      <w:r w:rsidRPr="00992E21">
        <w:rPr>
          <w:color w:val="1E1D1E"/>
          <w:sz w:val="28"/>
          <w:szCs w:val="28"/>
        </w:rPr>
        <w:lastRenderedPageBreak/>
        <w:t>2) нарушение срока пред</w:t>
      </w:r>
      <w:r w:rsidR="00A01FF8">
        <w:rPr>
          <w:color w:val="1E1D1E"/>
          <w:sz w:val="28"/>
          <w:szCs w:val="28"/>
        </w:rPr>
        <w:t>оставления муниципальной услуги</w:t>
      </w:r>
      <w:r w:rsidRPr="00992E21">
        <w:rPr>
          <w:color w:val="1E1D1E"/>
          <w:sz w:val="28"/>
          <w:szCs w:val="28"/>
        </w:rPr>
        <w:t>;</w:t>
      </w:r>
      <w:r w:rsidRPr="00992E21">
        <w:rPr>
          <w:color w:val="1E1D1E"/>
          <w:sz w:val="28"/>
          <w:szCs w:val="28"/>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992E21">
        <w:rPr>
          <w:color w:val="1E1D1E"/>
          <w:sz w:val="28"/>
          <w:szCs w:val="28"/>
        </w:rPr>
        <w:b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07189">
        <w:rPr>
          <w:color w:val="1E1D1E"/>
          <w:sz w:val="28"/>
          <w:szCs w:val="28"/>
        </w:rPr>
        <w:t>Саратов</w:t>
      </w:r>
      <w:r w:rsidRPr="00992E21">
        <w:rPr>
          <w:color w:val="1E1D1E"/>
          <w:sz w:val="28"/>
          <w:szCs w:val="28"/>
        </w:rPr>
        <w:t>ской области, муниципальными правовыми актами для предоставления государственной услуги, у заявителя;</w:t>
      </w:r>
      <w:r w:rsidRPr="00992E21">
        <w:rPr>
          <w:color w:val="1E1D1E"/>
          <w:sz w:val="28"/>
          <w:szCs w:val="28"/>
        </w:rPr>
        <w:br/>
      </w:r>
      <w:proofErr w:type="gramStart"/>
      <w:r w:rsidRPr="00992E21">
        <w:rPr>
          <w:color w:val="1E1D1E"/>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07189">
        <w:rPr>
          <w:color w:val="1E1D1E"/>
          <w:sz w:val="28"/>
          <w:szCs w:val="28"/>
        </w:rPr>
        <w:t>Саратов</w:t>
      </w:r>
      <w:r w:rsidRPr="00992E21">
        <w:rPr>
          <w:color w:val="1E1D1E"/>
          <w:sz w:val="28"/>
          <w:szCs w:val="28"/>
        </w:rPr>
        <w:t xml:space="preserve">ской области, муниципальными правовыми актами. </w:t>
      </w:r>
      <w:proofErr w:type="gramEnd"/>
    </w:p>
    <w:p w:rsidR="00A01FF8"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07189">
        <w:rPr>
          <w:color w:val="1E1D1E"/>
          <w:sz w:val="28"/>
          <w:szCs w:val="28"/>
        </w:rPr>
        <w:t>Саратов</w:t>
      </w:r>
      <w:r w:rsidRPr="00992E21">
        <w:rPr>
          <w:color w:val="1E1D1E"/>
          <w:sz w:val="28"/>
          <w:szCs w:val="28"/>
        </w:rPr>
        <w:t>ской области, муниципальными правовыми актами;</w:t>
      </w:r>
      <w:r w:rsidRPr="00992E21">
        <w:rPr>
          <w:color w:val="1E1D1E"/>
          <w:sz w:val="28"/>
          <w:szCs w:val="28"/>
        </w:rPr>
        <w:br/>
      </w:r>
      <w:proofErr w:type="gramStart"/>
      <w:r w:rsidRPr="00992E21">
        <w:rPr>
          <w:color w:val="1E1D1E"/>
          <w:sz w:val="28"/>
          <w:szCs w:val="28"/>
        </w:rPr>
        <w:t>7) отказ Администрации, д</w:t>
      </w:r>
      <w:r w:rsidR="00D55C60">
        <w:rPr>
          <w:color w:val="1E1D1E"/>
          <w:sz w:val="28"/>
          <w:szCs w:val="28"/>
        </w:rPr>
        <w:t xml:space="preserve">олжностного лица Администрации </w:t>
      </w:r>
      <w:r w:rsidRPr="00992E21">
        <w:rPr>
          <w:color w:val="1E1D1E"/>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992E21">
        <w:rPr>
          <w:color w:val="1E1D1E"/>
          <w:sz w:val="28"/>
          <w:szCs w:val="28"/>
        </w:rPr>
        <w:br/>
        <w:t>8) нарушение срока или порядка выдачи документов по результатам предоставления муниципальной услуги;</w:t>
      </w:r>
      <w:proofErr w:type="gramEnd"/>
      <w:r w:rsidRPr="00992E21">
        <w:rPr>
          <w:color w:val="1E1D1E"/>
          <w:sz w:val="28"/>
          <w:szCs w:val="28"/>
        </w:rPr>
        <w:br/>
      </w:r>
      <w:proofErr w:type="gramStart"/>
      <w:r w:rsidRPr="00992E21">
        <w:rPr>
          <w:color w:val="1E1D1E"/>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07189">
        <w:rPr>
          <w:color w:val="1E1D1E"/>
          <w:sz w:val="28"/>
          <w:szCs w:val="28"/>
        </w:rPr>
        <w:t>Саратов</w:t>
      </w:r>
      <w:r w:rsidRPr="00992E21">
        <w:rPr>
          <w:color w:val="1E1D1E"/>
          <w:sz w:val="28"/>
          <w:szCs w:val="28"/>
        </w:rPr>
        <w:t xml:space="preserve">ской области, муниципальными правовыми актами. </w:t>
      </w:r>
      <w:proofErr w:type="gramEnd"/>
    </w:p>
    <w:p w:rsidR="00D95DE8" w:rsidRDefault="00992E21" w:rsidP="00D95DE8">
      <w:pPr>
        <w:pStyle w:val="a3"/>
        <w:shd w:val="clear" w:color="auto" w:fill="FFFFFF"/>
        <w:spacing w:before="0" w:beforeAutospacing="0" w:after="180" w:afterAutospacing="0"/>
        <w:rPr>
          <w:color w:val="1E1D1E"/>
          <w:sz w:val="28"/>
          <w:szCs w:val="28"/>
        </w:rPr>
      </w:pPr>
      <w:proofErr w:type="gramStart"/>
      <w:r w:rsidRPr="00992E21">
        <w:rPr>
          <w:color w:val="1E1D1E"/>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992E21">
        <w:rPr>
          <w:color w:val="1E1D1E"/>
          <w:sz w:val="28"/>
          <w:szCs w:val="28"/>
        </w:rPr>
        <w:t xml:space="preserve">" (далее - Федеральный закон № 210-ФЗ). </w:t>
      </w:r>
      <w:r w:rsidRPr="00992E21">
        <w:rPr>
          <w:color w:val="1E1D1E"/>
          <w:sz w:val="28"/>
          <w:szCs w:val="28"/>
        </w:rPr>
        <w:br/>
        <w:t xml:space="preserve">5.3. Жалоба на решения и действия (бездействие) должностных лиц Администрации, муниципальных служащих подается заявителем в </w:t>
      </w:r>
      <w:r w:rsidRPr="00DD075B">
        <w:rPr>
          <w:color w:val="1E1D1E"/>
          <w:sz w:val="28"/>
          <w:szCs w:val="28"/>
        </w:rPr>
        <w:t>Администра</w:t>
      </w:r>
      <w:r w:rsidR="00A01FF8" w:rsidRPr="00DD075B">
        <w:rPr>
          <w:color w:val="1E1D1E"/>
          <w:sz w:val="28"/>
          <w:szCs w:val="28"/>
        </w:rPr>
        <w:t>цию на имя главы Администрации.</w:t>
      </w:r>
      <w:r w:rsidRPr="00992E21">
        <w:rPr>
          <w:color w:val="1E1D1E"/>
          <w:sz w:val="28"/>
          <w:szCs w:val="28"/>
        </w:rPr>
        <w:br/>
        <w:t xml:space="preserve">5.4. В случае если обжалуются решения и действия (бездействие) руководителя Администрации, жалоба подается в вышестоящий орган (в порядке </w:t>
      </w:r>
      <w:r w:rsidRPr="00992E21">
        <w:rPr>
          <w:color w:val="1E1D1E"/>
          <w:sz w:val="28"/>
          <w:szCs w:val="28"/>
        </w:rPr>
        <w:lastRenderedPageBreak/>
        <w:t>подчиненности).</w:t>
      </w:r>
      <w:r w:rsidRPr="00992E21">
        <w:rPr>
          <w:color w:val="1E1D1E"/>
          <w:sz w:val="28"/>
          <w:szCs w:val="28"/>
        </w:rPr>
        <w:br/>
        <w:t>При отсутствии вышестоящего органа жалоба подается непосредственно руководителю Администрации.</w:t>
      </w:r>
      <w:r w:rsidRPr="00992E21">
        <w:rPr>
          <w:color w:val="1E1D1E"/>
          <w:sz w:val="28"/>
          <w:szCs w:val="28"/>
        </w:rPr>
        <w:br/>
      </w:r>
      <w:r w:rsidR="00A01FF8">
        <w:rPr>
          <w:color w:val="1E1D1E"/>
          <w:sz w:val="28"/>
          <w:szCs w:val="28"/>
        </w:rPr>
        <w:t>5.5</w:t>
      </w:r>
      <w:r w:rsidRPr="00992E21">
        <w:rPr>
          <w:color w:val="1E1D1E"/>
          <w:sz w:val="28"/>
          <w:szCs w:val="28"/>
        </w:rPr>
        <w:t>. Порядок подачи и рассмотрения жалобы.</w:t>
      </w:r>
      <w:r w:rsidRPr="00992E21">
        <w:rPr>
          <w:color w:val="1E1D1E"/>
          <w:sz w:val="28"/>
          <w:szCs w:val="28"/>
        </w:rPr>
        <w:b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r w:rsidR="00A01FF8">
        <w:rPr>
          <w:color w:val="1E1D1E"/>
          <w:sz w:val="28"/>
          <w:szCs w:val="28"/>
        </w:rPr>
        <w:br/>
        <w:t>5.6</w:t>
      </w:r>
      <w:r w:rsidRPr="00992E21">
        <w:rPr>
          <w:color w:val="1E1D1E"/>
          <w:sz w:val="28"/>
          <w:szCs w:val="28"/>
        </w:rPr>
        <w:t xml:space="preserve">. </w:t>
      </w:r>
      <w:proofErr w:type="gramStart"/>
      <w:r w:rsidRPr="00992E21">
        <w:rPr>
          <w:color w:val="1E1D1E"/>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007189">
        <w:rPr>
          <w:color w:val="1E1D1E"/>
          <w:sz w:val="28"/>
          <w:szCs w:val="28"/>
        </w:rPr>
        <w:t>Саратов</w:t>
      </w:r>
      <w:r w:rsidRPr="00992E21">
        <w:rPr>
          <w:color w:val="1E1D1E"/>
          <w:sz w:val="28"/>
          <w:szCs w:val="28"/>
        </w:rPr>
        <w:t>ской области, а также может быть принята при личном приеме заявителя.</w:t>
      </w:r>
      <w:proofErr w:type="gramEnd"/>
      <w:r w:rsidRPr="00992E21">
        <w:rPr>
          <w:color w:val="1E1D1E"/>
          <w:sz w:val="28"/>
          <w:szCs w:val="28"/>
        </w:rPr>
        <w:br/>
      </w:r>
      <w:proofErr w:type="gramStart"/>
      <w:r w:rsidRPr="00992E21">
        <w:rPr>
          <w:color w:val="1E1D1E"/>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992E21">
        <w:rPr>
          <w:color w:val="1E1D1E"/>
          <w:sz w:val="28"/>
          <w:szCs w:val="28"/>
        </w:rPr>
        <w:t xml:space="preserve"> с использованием информационно-телекоммуникационной сети «Интернет» (далее - система досудебного обжалования).</w:t>
      </w:r>
    </w:p>
    <w:p w:rsidR="00D634FD" w:rsidRPr="000910BF" w:rsidRDefault="00A01FF8" w:rsidP="000910BF">
      <w:pPr>
        <w:pStyle w:val="a3"/>
        <w:shd w:val="clear" w:color="auto" w:fill="FFFFFF"/>
        <w:spacing w:before="0" w:beforeAutospacing="0" w:after="180" w:afterAutospacing="0"/>
        <w:rPr>
          <w:color w:val="1E1D1E"/>
          <w:sz w:val="28"/>
          <w:szCs w:val="28"/>
        </w:rPr>
      </w:pPr>
      <w:r>
        <w:rPr>
          <w:color w:val="1E1D1E"/>
          <w:sz w:val="28"/>
          <w:szCs w:val="28"/>
        </w:rPr>
        <w:t>5.7</w:t>
      </w:r>
      <w:r w:rsidR="00992E21" w:rsidRPr="00992E21">
        <w:rPr>
          <w:color w:val="1E1D1E"/>
          <w:sz w:val="28"/>
          <w:szCs w:val="28"/>
        </w:rPr>
        <w:t>. Жалоба, поступившая в Администрацию, подлежит регистрации не позднее следующего рабочего дня со дня ее поступления.</w:t>
      </w:r>
      <w:r w:rsidR="00992E21" w:rsidRPr="00992E21">
        <w:rPr>
          <w:color w:val="1E1D1E"/>
          <w:sz w:val="28"/>
          <w:szCs w:val="28"/>
        </w:rPr>
        <w:br/>
      </w:r>
      <w:r>
        <w:rPr>
          <w:color w:val="1E1D1E"/>
          <w:sz w:val="28"/>
          <w:szCs w:val="28"/>
        </w:rPr>
        <w:t>5.8</w:t>
      </w:r>
      <w:r w:rsidR="00992E21" w:rsidRPr="00992E21">
        <w:rPr>
          <w:color w:val="1E1D1E"/>
          <w:sz w:val="28"/>
          <w:szCs w:val="28"/>
        </w:rPr>
        <w:t xml:space="preserve">. </w:t>
      </w:r>
      <w:proofErr w:type="gramStart"/>
      <w:r w:rsidR="00992E21" w:rsidRPr="00992E21">
        <w:rPr>
          <w:color w:val="1E1D1E"/>
          <w:sz w:val="28"/>
          <w:szCs w:val="28"/>
        </w:rPr>
        <w:t>Жалоба должна содержать:</w:t>
      </w:r>
      <w:r w:rsidR="00992E21" w:rsidRPr="00992E21">
        <w:rPr>
          <w:color w:val="1E1D1E"/>
          <w:sz w:val="28"/>
          <w:szCs w:val="28"/>
        </w:rPr>
        <w:br/>
        <w:t>1) наименование Администрации, должностного лица Администрации</w:t>
      </w:r>
      <w:r>
        <w:rPr>
          <w:color w:val="1E1D1E"/>
          <w:sz w:val="28"/>
          <w:szCs w:val="28"/>
        </w:rPr>
        <w:t>, либо муниципального служащего</w:t>
      </w:r>
      <w:r w:rsidR="00992E21" w:rsidRPr="00992E21">
        <w:rPr>
          <w:color w:val="1E1D1E"/>
          <w:sz w:val="28"/>
          <w:szCs w:val="28"/>
        </w:rPr>
        <w:t>;</w:t>
      </w:r>
      <w:r w:rsidR="00992E21" w:rsidRPr="00992E21">
        <w:rPr>
          <w:color w:val="1E1D1E"/>
          <w:sz w:val="28"/>
          <w:szCs w:val="28"/>
        </w:rPr>
        <w:b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00992E21" w:rsidRPr="00992E21">
        <w:rPr>
          <w:color w:val="1E1D1E"/>
          <w:sz w:val="28"/>
          <w:szCs w:val="28"/>
        </w:rPr>
        <w:br/>
        <w:t>3) сведения об обжалуемых решениях и действиях (бездействии) Администрации, должностного лица Администрации</w:t>
      </w:r>
      <w:r>
        <w:rPr>
          <w:color w:val="1E1D1E"/>
          <w:sz w:val="28"/>
          <w:szCs w:val="28"/>
        </w:rPr>
        <w:t>, либо муниципального служащего</w:t>
      </w:r>
      <w:r w:rsidR="00992E21" w:rsidRPr="00992E21">
        <w:rPr>
          <w:color w:val="1E1D1E"/>
          <w:sz w:val="28"/>
          <w:szCs w:val="28"/>
        </w:rPr>
        <w:t>;</w:t>
      </w:r>
      <w:r w:rsidR="00992E21" w:rsidRPr="00992E21">
        <w:rPr>
          <w:color w:val="1E1D1E"/>
          <w:sz w:val="28"/>
          <w:szCs w:val="28"/>
        </w:rPr>
        <w:br/>
        <w:t>4) доводы, на основании которых заявитель не согласен с решением и действием (бездействием) Администрации, должностного лица Администрации,</w:t>
      </w:r>
      <w:r w:rsidR="008428A0">
        <w:rPr>
          <w:color w:val="1E1D1E"/>
          <w:sz w:val="28"/>
          <w:szCs w:val="28"/>
        </w:rPr>
        <w:t xml:space="preserve"> либо муниципального служащего. </w:t>
      </w:r>
      <w:r w:rsidR="00992E21" w:rsidRPr="00992E21">
        <w:rPr>
          <w:color w:val="1E1D1E"/>
          <w:sz w:val="28"/>
          <w:szCs w:val="28"/>
        </w:rPr>
        <w:t xml:space="preserve">Заявителем могут быть представлены документы (при наличии), подтверждающие доводы заявителя, </w:t>
      </w:r>
      <w:r w:rsidR="00992E21" w:rsidRPr="00992E21">
        <w:rPr>
          <w:color w:val="1E1D1E"/>
          <w:sz w:val="28"/>
          <w:szCs w:val="28"/>
        </w:rPr>
        <w:lastRenderedPageBreak/>
        <w:t>либо их копии.</w:t>
      </w:r>
      <w:r w:rsidR="008428A0">
        <w:rPr>
          <w:color w:val="1E1D1E"/>
          <w:sz w:val="28"/>
          <w:szCs w:val="28"/>
        </w:rPr>
        <w:br/>
        <w:t>5.9</w:t>
      </w:r>
      <w:r w:rsidR="00992E21" w:rsidRPr="00992E21">
        <w:rPr>
          <w:color w:val="1E1D1E"/>
          <w:sz w:val="28"/>
          <w:szCs w:val="28"/>
        </w:rPr>
        <w:t>. Сроки рассмотрения жалобы.</w:t>
      </w:r>
      <w:r w:rsidR="00992E21" w:rsidRPr="00992E21">
        <w:rPr>
          <w:color w:val="1E1D1E"/>
          <w:sz w:val="28"/>
          <w:szCs w:val="28"/>
        </w:rPr>
        <w:br/>
      </w:r>
      <w:proofErr w:type="gramStart"/>
      <w:r w:rsidR="00992E21" w:rsidRPr="00992E21">
        <w:rPr>
          <w:color w:val="1E1D1E"/>
          <w:sz w:val="28"/>
          <w:szCs w:val="28"/>
        </w:rPr>
        <w:t>Жалоб</w:t>
      </w:r>
      <w:r w:rsidR="008428A0">
        <w:rPr>
          <w:color w:val="1E1D1E"/>
          <w:sz w:val="28"/>
          <w:szCs w:val="28"/>
        </w:rPr>
        <w:t>а, поступившая в Администрацию</w:t>
      </w:r>
      <w:r w:rsidR="00992E21" w:rsidRPr="00992E21">
        <w:rPr>
          <w:color w:val="1E1D1E"/>
          <w:sz w:val="28"/>
          <w:szCs w:val="28"/>
        </w:rPr>
        <w:t>, подлежит рассмотрению в течение пятнадцати рабочих дней со дня ее регистрации, а в случае об</w:t>
      </w:r>
      <w:r w:rsidR="008428A0">
        <w:rPr>
          <w:color w:val="1E1D1E"/>
          <w:sz w:val="28"/>
          <w:szCs w:val="28"/>
        </w:rPr>
        <w:t xml:space="preserve">жалования отказа Администрации </w:t>
      </w:r>
      <w:r w:rsidR="00992E21" w:rsidRPr="00992E21">
        <w:rPr>
          <w:color w:val="1E1D1E"/>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992E21" w:rsidRPr="00992E21">
        <w:rPr>
          <w:color w:val="1E1D1E"/>
          <w:sz w:val="28"/>
          <w:szCs w:val="28"/>
        </w:rPr>
        <w:br/>
        <w:t>5.13.</w:t>
      </w:r>
      <w:proofErr w:type="gramEnd"/>
      <w:r w:rsidR="00992E21" w:rsidRPr="00992E21">
        <w:rPr>
          <w:color w:val="1E1D1E"/>
          <w:sz w:val="28"/>
          <w:szCs w:val="28"/>
        </w:rPr>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00992E21" w:rsidRPr="00992E21">
        <w:rPr>
          <w:color w:val="1E1D1E"/>
          <w:sz w:val="28"/>
          <w:szCs w:val="28"/>
        </w:rPr>
        <w:br/>
        <w:t>Основания для приостановления рассмотрения жалобы отсутствуют.</w:t>
      </w:r>
      <w:r w:rsidR="00992E21" w:rsidRPr="00992E21">
        <w:rPr>
          <w:color w:val="1E1D1E"/>
          <w:sz w:val="28"/>
          <w:szCs w:val="28"/>
        </w:rPr>
        <w:br/>
        <w:t>5.14. Результат рассмотрения жалобы.</w:t>
      </w:r>
      <w:r w:rsidR="00992E21" w:rsidRPr="00992E21">
        <w:rPr>
          <w:color w:val="1E1D1E"/>
          <w:sz w:val="28"/>
          <w:szCs w:val="28"/>
        </w:rPr>
        <w:br/>
      </w:r>
      <w:proofErr w:type="gramStart"/>
      <w:r w:rsidR="00992E21" w:rsidRPr="00992E21">
        <w:rPr>
          <w:color w:val="1E1D1E"/>
          <w:sz w:val="28"/>
          <w:szCs w:val="28"/>
        </w:rPr>
        <w:t>По результатам рассмотрения жалобы принимается одно из следующих решений:</w:t>
      </w:r>
      <w:r w:rsidR="00992E21" w:rsidRPr="00992E21">
        <w:rPr>
          <w:color w:val="1E1D1E"/>
          <w:sz w:val="28"/>
          <w:szCs w:val="28"/>
        </w:rPr>
        <w:b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07189">
        <w:rPr>
          <w:color w:val="1E1D1E"/>
          <w:sz w:val="28"/>
          <w:szCs w:val="28"/>
        </w:rPr>
        <w:t>Саратов</w:t>
      </w:r>
      <w:r w:rsidR="00992E21" w:rsidRPr="00992E21">
        <w:rPr>
          <w:color w:val="1E1D1E"/>
          <w:sz w:val="28"/>
          <w:szCs w:val="28"/>
        </w:rPr>
        <w:t>ской области, муниципальными правовыми актами;</w:t>
      </w:r>
      <w:proofErr w:type="gramEnd"/>
      <w:r w:rsidR="00992E21" w:rsidRPr="00992E21">
        <w:rPr>
          <w:color w:val="1E1D1E"/>
          <w:sz w:val="28"/>
          <w:szCs w:val="28"/>
        </w:rPr>
        <w:br/>
        <w:t>2) в удовлетворении жалобы отказывается.</w:t>
      </w:r>
      <w:r w:rsidR="00992E21" w:rsidRPr="00992E21">
        <w:rPr>
          <w:color w:val="1E1D1E"/>
          <w:sz w:val="28"/>
          <w:szCs w:val="28"/>
        </w:rPr>
        <w:br/>
        <w:t>5.15. Администрация отказывает в удовлетворении жалобы в соответствии с основаниями, предусмотренными муниципальным правовым актом.</w:t>
      </w:r>
      <w:r w:rsidR="00992E21" w:rsidRPr="00992E21">
        <w:rPr>
          <w:color w:val="1E1D1E"/>
          <w:sz w:val="28"/>
          <w:szCs w:val="28"/>
        </w:rPr>
        <w:br/>
      </w:r>
      <w:r w:rsidR="008428A0">
        <w:rPr>
          <w:color w:val="1E1D1E"/>
          <w:sz w:val="28"/>
          <w:szCs w:val="28"/>
        </w:rPr>
        <w:t>5.16</w:t>
      </w:r>
      <w:r w:rsidR="00992E21" w:rsidRPr="00992E21">
        <w:rPr>
          <w:color w:val="1E1D1E"/>
          <w:sz w:val="28"/>
          <w:szCs w:val="28"/>
        </w:rPr>
        <w:t>. Администрация оставляет жалобу без ответа в соответствии с основаниями, предусмотренными муниципальным правовым актом.</w:t>
      </w:r>
      <w:r w:rsidR="00992E21" w:rsidRPr="00992E21">
        <w:rPr>
          <w:color w:val="1E1D1E"/>
          <w:sz w:val="28"/>
          <w:szCs w:val="28"/>
        </w:rPr>
        <w:br/>
      </w:r>
      <w:r w:rsidR="008428A0">
        <w:rPr>
          <w:color w:val="1E1D1E"/>
          <w:sz w:val="28"/>
          <w:szCs w:val="28"/>
        </w:rPr>
        <w:t>5.17</w:t>
      </w:r>
      <w:r w:rsidR="00992E21" w:rsidRPr="00992E21">
        <w:rPr>
          <w:color w:val="1E1D1E"/>
          <w:sz w:val="28"/>
          <w:szCs w:val="28"/>
        </w:rPr>
        <w:t xml:space="preserve">. В случае установления в ходе или по результатам </w:t>
      </w:r>
      <w:proofErr w:type="gramStart"/>
      <w:r w:rsidR="00992E21" w:rsidRPr="00992E21">
        <w:rPr>
          <w:color w:val="1E1D1E"/>
          <w:sz w:val="28"/>
          <w:szCs w:val="28"/>
        </w:rPr>
        <w:t>рассмотрения жалобы признаков состава административного правонарушения</w:t>
      </w:r>
      <w:proofErr w:type="gramEnd"/>
      <w:r w:rsidR="00992E21" w:rsidRPr="00992E21">
        <w:rPr>
          <w:color w:val="1E1D1E"/>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8428A0">
        <w:rPr>
          <w:color w:val="1E1D1E"/>
          <w:sz w:val="28"/>
          <w:szCs w:val="28"/>
        </w:rPr>
        <w:br/>
        <w:t>5.18</w:t>
      </w:r>
      <w:r w:rsidR="00992E21" w:rsidRPr="00992E21">
        <w:rPr>
          <w:color w:val="1E1D1E"/>
          <w:sz w:val="28"/>
          <w:szCs w:val="28"/>
        </w:rPr>
        <w:t>. Порядок информирования заявителя о результатах рассмотрения жалобы.</w:t>
      </w:r>
      <w:r w:rsidR="00992E21" w:rsidRPr="00992E21">
        <w:rPr>
          <w:color w:val="1E1D1E"/>
          <w:sz w:val="28"/>
          <w:szCs w:val="28"/>
        </w:rPr>
        <w:br/>
      </w:r>
      <w:proofErr w:type="gramStart"/>
      <w:r w:rsidR="00992E21" w:rsidRPr="00992E21">
        <w:rPr>
          <w:color w:val="1E1D1E"/>
          <w:sz w:val="28"/>
          <w:szCs w:val="28"/>
        </w:rPr>
        <w:t>Не позднее дня, следующего за днем принятия решения, указанного в части 5.14 настоящего раздела, заявителю в письменной форме и по ж</w:t>
      </w:r>
      <w:r w:rsidR="008428A0">
        <w:rPr>
          <w:color w:val="1E1D1E"/>
          <w:sz w:val="28"/>
          <w:szCs w:val="28"/>
        </w:rPr>
        <w:t>елан</w:t>
      </w:r>
      <w:r w:rsidR="00992E21" w:rsidRPr="00992E21">
        <w:rPr>
          <w:color w:val="1E1D1E"/>
          <w:sz w:val="28"/>
          <w:szCs w:val="28"/>
        </w:rPr>
        <w:t>ию заявителя в электронной форме направляется мотивированный ответ о результатах рассмотрения жалобы.</w:t>
      </w:r>
      <w:r w:rsidR="00992E21" w:rsidRPr="00992E21">
        <w:rPr>
          <w:color w:val="1E1D1E"/>
          <w:sz w:val="28"/>
          <w:szCs w:val="28"/>
        </w:rPr>
        <w:b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w:t>
      </w:r>
      <w:proofErr w:type="gramEnd"/>
      <w:r w:rsidR="00992E21" w:rsidRPr="00992E21">
        <w:rPr>
          <w:color w:val="1E1D1E"/>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00992E21" w:rsidRPr="00992E21">
        <w:rPr>
          <w:color w:val="1E1D1E"/>
          <w:sz w:val="28"/>
          <w:szCs w:val="28"/>
        </w:rPr>
        <w:br/>
        <w:t>5.20.2</w:t>
      </w:r>
      <w:proofErr w:type="gramStart"/>
      <w:r w:rsidR="00992E21" w:rsidRPr="00992E21">
        <w:rPr>
          <w:color w:val="1E1D1E"/>
          <w:sz w:val="28"/>
          <w:szCs w:val="28"/>
        </w:rPr>
        <w:t xml:space="preserve"> В</w:t>
      </w:r>
      <w:proofErr w:type="gramEnd"/>
      <w:r w:rsidR="00992E21" w:rsidRPr="00992E21">
        <w:rPr>
          <w:color w:val="1E1D1E"/>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w:t>
      </w:r>
      <w:r w:rsidR="00992E21" w:rsidRPr="00992E21">
        <w:rPr>
          <w:color w:val="1E1D1E"/>
          <w:sz w:val="28"/>
          <w:szCs w:val="28"/>
        </w:rPr>
        <w:lastRenderedPageBreak/>
        <w:t>решения, а также информация о порядке обжалования принятого решения.</w:t>
      </w:r>
      <w:r w:rsidR="00992E21" w:rsidRPr="00992E21">
        <w:rPr>
          <w:color w:val="1E1D1E"/>
          <w:sz w:val="28"/>
          <w:szCs w:val="28"/>
        </w:rPr>
        <w:b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00992E21" w:rsidRPr="00992E21">
        <w:rPr>
          <w:color w:val="1E1D1E"/>
          <w:sz w:val="28"/>
          <w:szCs w:val="28"/>
        </w:rPr>
        <w:br/>
        <w:t>5.22. Порядок обжалования решения по жалобе.</w:t>
      </w:r>
      <w:r w:rsidR="00992E21" w:rsidRPr="00992E21">
        <w:rPr>
          <w:color w:val="1E1D1E"/>
          <w:sz w:val="28"/>
          <w:szCs w:val="28"/>
        </w:rPr>
        <w:br/>
        <w:t>Заявители имеют право обжаловать решения и действия (бездействие), принятые (осуществляемые) Администрацией, должностным лицом Админист</w:t>
      </w:r>
      <w:r w:rsidR="008428A0">
        <w:rPr>
          <w:color w:val="1E1D1E"/>
          <w:sz w:val="28"/>
          <w:szCs w:val="28"/>
        </w:rPr>
        <w:t xml:space="preserve">рации, муниципальным служащими </w:t>
      </w:r>
      <w:r w:rsidR="00992E21" w:rsidRPr="00992E21">
        <w:rPr>
          <w:color w:val="1E1D1E"/>
          <w:sz w:val="28"/>
          <w:szCs w:val="28"/>
        </w:rPr>
        <w:t>в суд, в порядке и сроки, установленные законодательством Российской Федерации.</w:t>
      </w:r>
      <w:r w:rsidR="00992E21" w:rsidRPr="00992E21">
        <w:rPr>
          <w:color w:val="1E1D1E"/>
          <w:sz w:val="28"/>
          <w:szCs w:val="28"/>
        </w:rPr>
        <w:br/>
        <w:t>5.23. Право заявителя на получение информации и документов, необходимых для обоснования и рассмотрения жалобы.</w:t>
      </w:r>
      <w:r w:rsidR="00992E21" w:rsidRPr="00992E21">
        <w:rPr>
          <w:color w:val="1E1D1E"/>
          <w:sz w:val="28"/>
          <w:szCs w:val="28"/>
        </w:rPr>
        <w:br/>
      </w:r>
      <w:proofErr w:type="gramStart"/>
      <w:r w:rsidR="00992E21" w:rsidRPr="00992E21">
        <w:rPr>
          <w:color w:val="1E1D1E"/>
          <w:sz w:val="28"/>
          <w:szCs w:val="28"/>
        </w:rPr>
        <w:t>Заявители имеют пр</w:t>
      </w:r>
      <w:r w:rsidR="004A51DA">
        <w:rPr>
          <w:color w:val="1E1D1E"/>
          <w:sz w:val="28"/>
          <w:szCs w:val="28"/>
        </w:rPr>
        <w:t xml:space="preserve">аво обратиться в Администрацию </w:t>
      </w:r>
      <w:r w:rsidR="00992E21" w:rsidRPr="00992E21">
        <w:rPr>
          <w:color w:val="1E1D1E"/>
          <w:sz w:val="28"/>
          <w:szCs w:val="28"/>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007189">
        <w:rPr>
          <w:color w:val="1E1D1E"/>
          <w:sz w:val="28"/>
          <w:szCs w:val="28"/>
        </w:rPr>
        <w:t>Саратов</w:t>
      </w:r>
      <w:r w:rsidR="00992E21" w:rsidRPr="00992E21">
        <w:rPr>
          <w:color w:val="1E1D1E"/>
          <w:sz w:val="28"/>
          <w:szCs w:val="28"/>
        </w:rPr>
        <w:t>ской области, а также при личном приеме заявителя.</w:t>
      </w:r>
      <w:r w:rsidR="00992E21" w:rsidRPr="00992E21">
        <w:rPr>
          <w:color w:val="1E1D1E"/>
          <w:sz w:val="28"/>
          <w:szCs w:val="28"/>
        </w:rPr>
        <w:br/>
        <w:t>5.24.</w:t>
      </w:r>
      <w:proofErr w:type="gramEnd"/>
      <w:r w:rsidR="00992E21" w:rsidRPr="00992E21">
        <w:rPr>
          <w:color w:val="1E1D1E"/>
          <w:sz w:val="28"/>
          <w:szCs w:val="28"/>
        </w:rPr>
        <w:t xml:space="preserve"> Способы информирования заявителей о порядке подачи и рассмотрения жалобы.</w:t>
      </w:r>
      <w:r w:rsidR="00992E21" w:rsidRPr="00992E21">
        <w:rPr>
          <w:color w:val="1E1D1E"/>
          <w:sz w:val="28"/>
          <w:szCs w:val="28"/>
        </w:rPr>
        <w:b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w:t>
      </w:r>
      <w:r w:rsidR="004A51DA">
        <w:rPr>
          <w:color w:val="1E1D1E"/>
          <w:sz w:val="28"/>
          <w:szCs w:val="28"/>
        </w:rPr>
        <w:t>фициальном сайте Администрации</w:t>
      </w:r>
      <w:r w:rsidR="00992E21" w:rsidRPr="00992E21">
        <w:rPr>
          <w:color w:val="1E1D1E"/>
          <w:sz w:val="28"/>
          <w:szCs w:val="28"/>
        </w:rPr>
        <w:t xml:space="preserve">,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007189">
        <w:rPr>
          <w:color w:val="1E1D1E"/>
          <w:sz w:val="28"/>
          <w:szCs w:val="28"/>
        </w:rPr>
        <w:t>Саратов</w:t>
      </w:r>
      <w:r w:rsidR="00992E21" w:rsidRPr="00992E21">
        <w:rPr>
          <w:color w:val="1E1D1E"/>
          <w:sz w:val="28"/>
          <w:szCs w:val="28"/>
        </w:rPr>
        <w:t>ской области.</w:t>
      </w:r>
    </w:p>
    <w:sectPr w:rsidR="00D634FD" w:rsidRPr="000910BF" w:rsidSect="00D95DE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135AC"/>
    <w:multiLevelType w:val="hybridMultilevel"/>
    <w:tmpl w:val="0096DD7C"/>
    <w:lvl w:ilvl="0" w:tplc="F71A46D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92E21"/>
    <w:rsid w:val="00007189"/>
    <w:rsid w:val="00054F0B"/>
    <w:rsid w:val="000910BF"/>
    <w:rsid w:val="00131631"/>
    <w:rsid w:val="00444830"/>
    <w:rsid w:val="00451ECE"/>
    <w:rsid w:val="004A51DA"/>
    <w:rsid w:val="005B2186"/>
    <w:rsid w:val="0071667D"/>
    <w:rsid w:val="008428A0"/>
    <w:rsid w:val="00992E21"/>
    <w:rsid w:val="00A01FF8"/>
    <w:rsid w:val="00A251CC"/>
    <w:rsid w:val="00BB014B"/>
    <w:rsid w:val="00BD31A7"/>
    <w:rsid w:val="00D55C60"/>
    <w:rsid w:val="00D634FD"/>
    <w:rsid w:val="00D95DE8"/>
    <w:rsid w:val="00DD0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2E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2E21"/>
    <w:rPr>
      <w:b/>
      <w:bCs/>
    </w:rPr>
  </w:style>
  <w:style w:type="paragraph" w:styleId="a5">
    <w:name w:val="List Paragraph"/>
    <w:basedOn w:val="a"/>
    <w:uiPriority w:val="34"/>
    <w:qFormat/>
    <w:rsid w:val="00992E21"/>
    <w:pPr>
      <w:ind w:left="720"/>
      <w:contextualSpacing/>
    </w:pPr>
  </w:style>
  <w:style w:type="paragraph" w:styleId="a6">
    <w:name w:val="No Spacing"/>
    <w:link w:val="a7"/>
    <w:uiPriority w:val="99"/>
    <w:qFormat/>
    <w:rsid w:val="00992E21"/>
    <w:pPr>
      <w:suppressAutoHyphens/>
      <w:spacing w:after="0" w:line="240" w:lineRule="auto"/>
    </w:pPr>
    <w:rPr>
      <w:rFonts w:ascii="Calibri" w:eastAsia="Times New Roman" w:hAnsi="Calibri" w:cs="Times New Roman"/>
      <w:lang w:eastAsia="ar-SA"/>
    </w:rPr>
  </w:style>
  <w:style w:type="character" w:customStyle="1" w:styleId="a7">
    <w:name w:val="Без интервала Знак"/>
    <w:link w:val="a6"/>
    <w:uiPriority w:val="99"/>
    <w:rsid w:val="00992E21"/>
    <w:rPr>
      <w:rFonts w:ascii="Calibri" w:eastAsia="Times New Roman" w:hAnsi="Calibri" w:cs="Times New Roman"/>
      <w:lang w:eastAsia="ar-SA"/>
    </w:rPr>
  </w:style>
  <w:style w:type="paragraph" w:styleId="a8">
    <w:name w:val="Balloon Text"/>
    <w:basedOn w:val="a"/>
    <w:link w:val="a9"/>
    <w:uiPriority w:val="99"/>
    <w:semiHidden/>
    <w:unhideWhenUsed/>
    <w:rsid w:val="00BB01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014B"/>
    <w:rPr>
      <w:rFonts w:ascii="Tahoma" w:hAnsi="Tahoma" w:cs="Tahoma"/>
      <w:sz w:val="16"/>
      <w:szCs w:val="16"/>
    </w:rPr>
  </w:style>
  <w:style w:type="character" w:styleId="aa">
    <w:name w:val="Hyperlink"/>
    <w:basedOn w:val="a0"/>
    <w:uiPriority w:val="99"/>
    <w:unhideWhenUsed/>
    <w:rsid w:val="007166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emr.ru" TargetMode="External"/><Relationship Id="rId3" Type="http://schemas.microsoft.com/office/2007/relationships/stylesWithEffects" Target="stylesWithEffects.xml"/><Relationship Id="rId7" Type="http://schemas.openxmlformats.org/officeDocument/2006/relationships/hyperlink" Target="http://consultantplus/offline/ref=F843FD7B1CDDE667A4E5E8676061080E52BBEEAFAD01C1E4280DDF12370EF09F66FB4080CA343E849B4605A0DFBF45713C25A0DFB3D19BDFGES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28</Pages>
  <Words>10181</Words>
  <Characters>58032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18</cp:revision>
  <dcterms:created xsi:type="dcterms:W3CDTF">2020-08-26T09:35:00Z</dcterms:created>
  <dcterms:modified xsi:type="dcterms:W3CDTF">2020-12-07T04:06:00Z</dcterms:modified>
</cp:coreProperties>
</file>