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25" w:rsidRPr="00916C25" w:rsidRDefault="00916C25" w:rsidP="00916C25">
      <w:pPr>
        <w:keepNext/>
        <w:jc w:val="center"/>
        <w:rPr>
          <w:rFonts w:ascii="Times New Roman" w:hAnsi="Times New Roman" w:cs="Times New Roman"/>
        </w:rPr>
      </w:pPr>
      <w:r w:rsidRPr="00916C25">
        <w:rPr>
          <w:rFonts w:ascii="Times New Roman" w:hAnsi="Times New Roman" w:cs="Times New Roman"/>
          <w:noProof/>
        </w:rPr>
        <w:drawing>
          <wp:inline distT="0" distB="0" distL="0" distR="0">
            <wp:extent cx="569595" cy="66421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C25" w:rsidRPr="00916C25" w:rsidRDefault="00916C25" w:rsidP="00916C2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C25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916C25" w:rsidRPr="00916C25" w:rsidRDefault="00916C25" w:rsidP="00916C2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C25">
        <w:rPr>
          <w:rFonts w:ascii="Times New Roman" w:hAnsi="Times New Roman" w:cs="Times New Roman"/>
          <w:b/>
          <w:bCs/>
          <w:sz w:val="28"/>
          <w:szCs w:val="28"/>
        </w:rPr>
        <w:t>НОВОКРАСНЯНСКОГО МУНИЦИПАЛЬНОГО ОБРАЗОВАНИЯ</w:t>
      </w:r>
    </w:p>
    <w:p w:rsidR="00916C25" w:rsidRPr="007E71E4" w:rsidRDefault="00916C25" w:rsidP="007E71E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C25">
        <w:rPr>
          <w:rFonts w:ascii="Times New Roman" w:hAnsi="Times New Roman" w:cs="Times New Roman"/>
          <w:b/>
          <w:bCs/>
          <w:sz w:val="28"/>
          <w:szCs w:val="28"/>
        </w:rPr>
        <w:t>ЕРШОВСКОГО РАЙОНА САРАТОВСКОЙ ОБЛАСТИ</w:t>
      </w:r>
    </w:p>
    <w:p w:rsidR="00916C25" w:rsidRPr="007E71E4" w:rsidRDefault="00916C25" w:rsidP="007E7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C25" w:rsidRPr="00916C25" w:rsidRDefault="00916C25" w:rsidP="007E71E4">
      <w:pPr>
        <w:rPr>
          <w:rFonts w:ascii="Times New Roman" w:hAnsi="Times New Roman" w:cs="Times New Roman"/>
          <w:sz w:val="28"/>
          <w:szCs w:val="28"/>
        </w:rPr>
      </w:pPr>
      <w:r w:rsidRPr="00916C2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23.03.2021</w:t>
      </w:r>
      <w:r w:rsidRPr="00916C25">
        <w:rPr>
          <w:rFonts w:ascii="Times New Roman" w:hAnsi="Times New Roman" w:cs="Times New Roman"/>
          <w:sz w:val="28"/>
          <w:szCs w:val="28"/>
        </w:rPr>
        <w:t xml:space="preserve">    года                                       </w:t>
      </w:r>
      <w:r w:rsidRPr="00916C2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90AE7">
        <w:rPr>
          <w:rFonts w:ascii="Times New Roman" w:hAnsi="Times New Roman" w:cs="Times New Roman"/>
          <w:sz w:val="28"/>
          <w:szCs w:val="28"/>
        </w:rPr>
        <w:t>3-5</w:t>
      </w:r>
      <w:r w:rsidRPr="00916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25" w:rsidRPr="007E71E4" w:rsidRDefault="00916C25" w:rsidP="007E71E4">
      <w:pPr>
        <w:tabs>
          <w:tab w:val="left" w:pos="915"/>
        </w:tabs>
        <w:ind w:right="-2"/>
        <w:jc w:val="both"/>
        <w:rPr>
          <w:rFonts w:ascii="Times New Roman" w:hAnsi="Times New Roman" w:cs="Times New Roman"/>
          <w:b/>
          <w:bCs/>
          <w:sz w:val="28"/>
        </w:rPr>
      </w:pPr>
      <w:r w:rsidRPr="00916C2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16C25">
        <w:rPr>
          <w:rFonts w:ascii="Times New Roman" w:hAnsi="Times New Roman" w:cs="Times New Roman"/>
          <w:b/>
          <w:bCs/>
          <w:sz w:val="28"/>
        </w:rPr>
        <w:t xml:space="preserve"> назначении публичных слушаний </w:t>
      </w:r>
      <w:r w:rsidRPr="00916C25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</w:t>
      </w:r>
      <w:proofErr w:type="spellStart"/>
      <w:r w:rsidRPr="00916C25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«О внесении изменений в  Устав </w:t>
      </w:r>
      <w:proofErr w:type="spellStart"/>
      <w:r w:rsidRPr="00916C25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16C25" w:rsidRPr="00916C25" w:rsidRDefault="00916C25" w:rsidP="00916C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C25">
        <w:rPr>
          <w:rFonts w:ascii="Times New Roman" w:hAnsi="Times New Roman" w:cs="Times New Roman"/>
          <w:sz w:val="28"/>
        </w:rPr>
        <w:tab/>
      </w:r>
      <w:r w:rsidRPr="00916C2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 – ФЗ «Об общих принципах организации местного самоуправления в Российской Федерации», в соответствии с Уставом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hAnsi="Times New Roman" w:cs="Times New Roman"/>
          <w:sz w:val="28"/>
          <w:szCs w:val="28"/>
        </w:rPr>
        <w:t xml:space="preserve"> </w:t>
      </w:r>
      <w:r w:rsidRPr="00916C25">
        <w:rPr>
          <w:rFonts w:ascii="Times New Roman" w:hAnsi="Times New Roman" w:cs="Times New Roman"/>
          <w:sz w:val="28"/>
        </w:rPr>
        <w:t xml:space="preserve"> </w:t>
      </w:r>
      <w:r w:rsidRPr="00916C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Совет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16C25">
        <w:rPr>
          <w:rFonts w:ascii="Times New Roman" w:hAnsi="Times New Roman" w:cs="Times New Roman"/>
          <w:b/>
          <w:sz w:val="28"/>
          <w:szCs w:val="28"/>
        </w:rPr>
        <w:t>РЕШИЛ</w:t>
      </w:r>
      <w:r w:rsidRPr="00916C25">
        <w:rPr>
          <w:rFonts w:ascii="Times New Roman" w:hAnsi="Times New Roman" w:cs="Times New Roman"/>
          <w:sz w:val="28"/>
          <w:szCs w:val="28"/>
        </w:rPr>
        <w:t>:</w:t>
      </w:r>
    </w:p>
    <w:p w:rsidR="00916C25" w:rsidRPr="00916C25" w:rsidRDefault="00916C25" w:rsidP="00916C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C25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внесении изменений в  Устав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916C25" w:rsidRPr="00916C25" w:rsidRDefault="00916C25" w:rsidP="00916C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C25">
        <w:rPr>
          <w:rFonts w:ascii="Times New Roman" w:hAnsi="Times New Roman" w:cs="Times New Roman"/>
          <w:sz w:val="28"/>
          <w:szCs w:val="28"/>
        </w:rPr>
        <w:t xml:space="preserve">2. Утвердить рабочую группу по подготовке, проведению публичных слушаний и рассмотрению предложений по внесении изменений и дополнений в Устав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составе:</w:t>
      </w:r>
    </w:p>
    <w:p w:rsidR="00916C25" w:rsidRPr="00916C25" w:rsidRDefault="00090AE7" w:rsidP="00916C2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Явленичев</w:t>
      </w:r>
      <w:proofErr w:type="spellEnd"/>
      <w:r w:rsidR="00916C25"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– депутат Совета </w:t>
      </w:r>
      <w:proofErr w:type="spellStart"/>
      <w:r w:rsidR="00916C25"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916C25"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 председатель рабочей группы;</w:t>
      </w:r>
      <w:r w:rsidR="007E7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="00916C25"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>Ю.Е.Тлекова</w:t>
      </w:r>
      <w:proofErr w:type="spellEnd"/>
      <w:r w:rsidR="00916C25"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– депутат Совета </w:t>
      </w:r>
      <w:proofErr w:type="spellStart"/>
      <w:r w:rsidR="00916C25"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916C25"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МО;</w:t>
      </w:r>
    </w:p>
    <w:p w:rsidR="00916C25" w:rsidRPr="00916C25" w:rsidRDefault="00916C25" w:rsidP="00916C2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С.Г. </w:t>
      </w:r>
      <w:proofErr w:type="spellStart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Горбулин</w:t>
      </w:r>
      <w:proofErr w:type="spellEnd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– депутат Совета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МО.</w:t>
      </w:r>
    </w:p>
    <w:p w:rsidR="00916C25" w:rsidRPr="00916C25" w:rsidRDefault="00916C25" w:rsidP="00916C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Провести публичные слушания </w:t>
      </w:r>
      <w:r w:rsidR="00090AE7">
        <w:rPr>
          <w:rFonts w:ascii="Times New Roman" w:hAnsi="Times New Roman" w:cs="Times New Roman"/>
          <w:sz w:val="28"/>
          <w:szCs w:val="28"/>
        </w:rPr>
        <w:t>08</w:t>
      </w:r>
      <w:r w:rsidRPr="00916C25">
        <w:rPr>
          <w:rFonts w:ascii="Times New Roman" w:hAnsi="Times New Roman" w:cs="Times New Roman"/>
          <w:sz w:val="28"/>
          <w:szCs w:val="28"/>
        </w:rPr>
        <w:t xml:space="preserve"> </w:t>
      </w:r>
      <w:r w:rsidR="00090AE7">
        <w:rPr>
          <w:rFonts w:ascii="Times New Roman" w:hAnsi="Times New Roman" w:cs="Times New Roman"/>
          <w:sz w:val="28"/>
          <w:szCs w:val="28"/>
        </w:rPr>
        <w:t>апреля 2021</w:t>
      </w:r>
      <w:r w:rsidRPr="00916C25">
        <w:rPr>
          <w:rFonts w:ascii="Times New Roman" w:hAnsi="Times New Roman" w:cs="Times New Roman"/>
          <w:sz w:val="28"/>
          <w:szCs w:val="28"/>
        </w:rPr>
        <w:t xml:space="preserve">  года в здании  СДК            с. </w:t>
      </w:r>
      <w:proofErr w:type="gramStart"/>
      <w:r w:rsidRPr="00916C25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91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Pr="00916C25">
        <w:rPr>
          <w:rFonts w:ascii="Times New Roman" w:hAnsi="Times New Roman" w:cs="Times New Roman"/>
          <w:sz w:val="28"/>
          <w:szCs w:val="28"/>
        </w:rPr>
        <w:t xml:space="preserve">  </w:t>
      </w:r>
      <w:r w:rsidR="00090AE7">
        <w:rPr>
          <w:rFonts w:ascii="Times New Roman" w:hAnsi="Times New Roman" w:cs="Times New Roman"/>
          <w:sz w:val="28"/>
          <w:szCs w:val="28"/>
        </w:rPr>
        <w:t>в 16</w:t>
      </w:r>
      <w:r w:rsidRPr="00916C25">
        <w:rPr>
          <w:rFonts w:ascii="Times New Roman" w:hAnsi="Times New Roman" w:cs="Times New Roman"/>
          <w:sz w:val="28"/>
          <w:szCs w:val="28"/>
        </w:rPr>
        <w:t>.00 час.</w:t>
      </w:r>
    </w:p>
    <w:p w:rsidR="00916C25" w:rsidRPr="007E71E4" w:rsidRDefault="00916C25" w:rsidP="007E71E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настоящее решение и проект решения «О внесении изменений и дополнений в Устав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образования» в местах определенных решением Совета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от 25.05.2009  № 15-35 «Об определении специальных мест для официального обнародования нормативно-правовых актов Совета </w:t>
      </w:r>
      <w:proofErr w:type="spellStart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Новокраснянскогомуниципального</w:t>
      </w:r>
      <w:proofErr w:type="spellEnd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образования» и разместить на официальном сайте администрации </w:t>
      </w:r>
      <w:proofErr w:type="spellStart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Интернет.</w:t>
      </w:r>
      <w:proofErr w:type="gramEnd"/>
    </w:p>
    <w:p w:rsidR="00916C25" w:rsidRPr="00916C25" w:rsidRDefault="00916C25" w:rsidP="00916C25">
      <w:pPr>
        <w:tabs>
          <w:tab w:val="left" w:pos="91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16C25" w:rsidRPr="00916C25" w:rsidRDefault="00916C25" w:rsidP="00916C25">
      <w:pPr>
        <w:tabs>
          <w:tab w:val="left" w:pos="91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C25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образования:                                            Е.Ю.Кузнецова</w:t>
      </w:r>
    </w:p>
    <w:p w:rsidR="00AF6972" w:rsidRPr="00916C25" w:rsidRDefault="00AF6972">
      <w:pPr>
        <w:rPr>
          <w:rFonts w:ascii="Times New Roman" w:hAnsi="Times New Roman" w:cs="Times New Roman"/>
        </w:rPr>
      </w:pPr>
    </w:p>
    <w:sectPr w:rsidR="00AF6972" w:rsidRPr="00916C25" w:rsidSect="00AF697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916C25"/>
    <w:rsid w:val="00090AE7"/>
    <w:rsid w:val="007E71E4"/>
    <w:rsid w:val="00916C25"/>
    <w:rsid w:val="00AF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2021-03-04T14:04:00Z</dcterms:created>
  <dcterms:modified xsi:type="dcterms:W3CDTF">2021-03-04T14:11:00Z</dcterms:modified>
</cp:coreProperties>
</file>