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72" w:rsidRPr="00195060" w:rsidRDefault="004F2772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540"/>
        <w:gridCol w:w="4860"/>
      </w:tblGrid>
      <w:tr w:rsidR="004F2772" w:rsidRPr="00195060" w:rsidTr="00C46480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480" w:rsidRDefault="00C46480" w:rsidP="00C46480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480" w:rsidRDefault="00C46480" w:rsidP="00C46480">
            <w:pPr>
              <w:keepNext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46480" w:rsidRDefault="00DB1A6B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r w:rsidR="00C46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 РАЙОНА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</w:t>
            </w: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480" w:rsidRDefault="00C46480" w:rsidP="00C464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</w:t>
            </w:r>
          </w:p>
          <w:p w:rsidR="00C46480" w:rsidRDefault="00C46480" w:rsidP="00C464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480" w:rsidRDefault="00C46480" w:rsidP="00CB53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1A6B">
              <w:rPr>
                <w:rFonts w:ascii="Times New Roman" w:hAnsi="Times New Roman"/>
                <w:sz w:val="24"/>
                <w:szCs w:val="24"/>
              </w:rPr>
              <w:t>02</w:t>
            </w:r>
            <w:r w:rsidR="00CB53A8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№ </w:t>
            </w:r>
            <w:r w:rsidR="00DB1A6B">
              <w:rPr>
                <w:rFonts w:ascii="Times New Roman" w:hAnsi="Times New Roman"/>
                <w:sz w:val="24"/>
                <w:szCs w:val="24"/>
              </w:rPr>
              <w:t>40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0"/>
            </w:tblGrid>
            <w:tr w:rsidR="00C46480" w:rsidTr="00C46480">
              <w:tc>
                <w:tcPr>
                  <w:tcW w:w="5070" w:type="dxa"/>
                </w:tcPr>
                <w:p w:rsidR="00C46480" w:rsidRDefault="00C46480">
                  <w:pPr>
                    <w:pStyle w:val="a4"/>
                    <w:snapToGrid w:val="0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46480" w:rsidRDefault="00C46480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оценки применения обязательных требований,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устанавливаемых муниципальными </w:t>
            </w:r>
          </w:p>
          <w:p w:rsidR="00C4648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</w:p>
          <w:p w:rsidR="00195060" w:rsidRDefault="00DB1A6B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Новокраснянского</w:t>
            </w:r>
            <w:proofErr w:type="spellEnd"/>
            <w:r w:rsidR="00C46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</w:p>
          <w:p w:rsidR="004F2772" w:rsidRPr="00195060" w:rsidRDefault="00195060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C46480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района,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, согласно прило</w:t>
      </w:r>
      <w:r w:rsidR="00143001">
        <w:rPr>
          <w:rFonts w:ascii="Times New Roman" w:eastAsia="Times New Roman" w:hAnsi="Times New Roman" w:cs="Times New Roman"/>
          <w:sz w:val="28"/>
          <w:szCs w:val="28"/>
        </w:rPr>
        <w:t>жению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настоящее постановление 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>вступает в си</w:t>
      </w:r>
      <w:r w:rsidR="00DB1A6B">
        <w:rPr>
          <w:rFonts w:ascii="Times New Roman" w:eastAsia="Times New Roman" w:hAnsi="Times New Roman" w:cs="Times New Roman"/>
          <w:sz w:val="28"/>
          <w:szCs w:val="28"/>
        </w:rPr>
        <w:t>лу с 02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>.12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9FC" w:rsidRPr="00FE79FC" w:rsidRDefault="00DB1A6B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B5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6B">
        <w:rPr>
          <w:rFonts w:ascii="Times New Roman" w:eastAsia="Times New Roman" w:hAnsi="Times New Roman" w:cs="Times New Roman"/>
          <w:sz w:val="28"/>
          <w:szCs w:val="28"/>
        </w:rPr>
        <w:t xml:space="preserve">   Е.Ю. Кузнецова</w:t>
      </w:r>
    </w:p>
    <w:p w:rsidR="004F2772" w:rsidRPr="00FE79FC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F2772" w:rsidRPr="00FE79FC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4F2772" w:rsidRPr="004F2772" w:rsidRDefault="004F2772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Century" w:eastAsia="Times New Roman" w:hAnsi="Century" w:cs="Segoe UI"/>
          <w:sz w:val="20"/>
        </w:rPr>
        <w:t> </w:t>
      </w:r>
    </w:p>
    <w:p w:rsidR="00143001" w:rsidRPr="00C46480" w:rsidRDefault="00143001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43001" w:rsidRPr="004F2772" w:rsidRDefault="00143001" w:rsidP="004F27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F2772" w:rsidRPr="004F2772" w:rsidRDefault="004F2772" w:rsidP="004F2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C46480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480">
        <w:rPr>
          <w:rFonts w:ascii="Times New Roman" w:eastAsia="Times New Roman" w:hAnsi="Times New Roman" w:cs="Times New Roman"/>
          <w:sz w:val="24"/>
          <w:szCs w:val="24"/>
        </w:rPr>
        <w:t>Приложение </w:t>
      </w:r>
    </w:p>
    <w:p w:rsidR="00A3508D" w:rsidRPr="00C46480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480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Pr="00C46480" w:rsidRDefault="00DB1A6B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Новокраснянского</w:t>
      </w:r>
      <w:proofErr w:type="spellEnd"/>
      <w:r w:rsidR="00C46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4F2772" w:rsidRPr="00C46480" w:rsidRDefault="00CB53A8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3508D" w:rsidRPr="00C464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B1A6B">
        <w:rPr>
          <w:rFonts w:ascii="Times New Roman" w:eastAsia="Times New Roman" w:hAnsi="Times New Roman" w:cs="Times New Roman"/>
          <w:sz w:val="24"/>
          <w:szCs w:val="24"/>
        </w:rPr>
        <w:t xml:space="preserve"> 02.12.2020 г. № 40</w:t>
      </w:r>
      <w:r w:rsidR="004F2772" w:rsidRPr="00C464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правовые и организационные основы установления и оценки применения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2.3. В целях обеспечения возможности проведения публичного обсуждения проекта муниципального нормативного правового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Интернет (далее – официальный сайт):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сроках проведения публичного обсуждения, устанавливаемых в соответствии с </w:t>
      </w:r>
      <w:r w:rsidRPr="00A3508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абзацем пятым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 настоящего пункта, о 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6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lastRenderedPageBreak/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д)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д)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7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д)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</w:t>
      </w:r>
      <w:r w:rsidR="00C46480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г) наличие в муниципальном нормативном правовом акте неопределенных понятий, некорректных и (или) неоднозначных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8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9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если автором предложений (замечаний) был выбран способ направления информации, указанной в абзаце четвертом пункта 3.12 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proofErr w:type="spellStart"/>
      <w:r w:rsidR="00DB1A6B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C4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>
      <w:bookmarkStart w:id="0" w:name="_GoBack"/>
      <w:bookmarkEnd w:id="0"/>
    </w:p>
    <w:sectPr w:rsidR="00A22AA1" w:rsidSect="0079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772"/>
    <w:rsid w:val="00095042"/>
    <w:rsid w:val="00143001"/>
    <w:rsid w:val="00195060"/>
    <w:rsid w:val="0039148D"/>
    <w:rsid w:val="003E2769"/>
    <w:rsid w:val="00422B9F"/>
    <w:rsid w:val="004F2772"/>
    <w:rsid w:val="00795E97"/>
    <w:rsid w:val="00862206"/>
    <w:rsid w:val="00A22AA1"/>
    <w:rsid w:val="00A3508D"/>
    <w:rsid w:val="00B538ED"/>
    <w:rsid w:val="00B779BF"/>
    <w:rsid w:val="00B9405E"/>
    <w:rsid w:val="00C46480"/>
    <w:rsid w:val="00CB53A8"/>
    <w:rsid w:val="00DB1A6B"/>
    <w:rsid w:val="00FE4747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BE2"/>
  <w15:docId w15:val="{DC18DE36-A6B3-4249-81F3-0D5F699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character" w:customStyle="1" w:styleId="a3">
    <w:name w:val="Без интервала Знак"/>
    <w:link w:val="a4"/>
    <w:uiPriority w:val="99"/>
    <w:locked/>
    <w:rsid w:val="00C46480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C4648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D5268DA0CB2A02900E2D4DDF392B5082617C2622716772264D15D5861F2780CFAE1B16CF6940816B329916CDsA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cp:lastPrinted>2020-12-07T12:38:00Z</cp:lastPrinted>
  <dcterms:created xsi:type="dcterms:W3CDTF">2020-09-22T12:46:00Z</dcterms:created>
  <dcterms:modified xsi:type="dcterms:W3CDTF">2020-12-10T05:52:00Z</dcterms:modified>
</cp:coreProperties>
</file>