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74" w:rsidRPr="008C2B74" w:rsidRDefault="00104F1C" w:rsidP="008C2B74">
      <w:pPr>
        <w:jc w:val="center"/>
        <w:rPr>
          <w:sz w:val="28"/>
          <w:szCs w:val="28"/>
        </w:rPr>
      </w:pPr>
      <w:r w:rsidRPr="00104F1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Изображение 028_герб" style="width:45pt;height:51.75pt;visibility:visible">
            <v:imagedata r:id="rId5" o:title="Изображение 028_герб"/>
          </v:shape>
        </w:pict>
      </w:r>
    </w:p>
    <w:p w:rsidR="008C2B74" w:rsidRPr="008C2B74" w:rsidRDefault="00703C6A" w:rsidP="008C2B74">
      <w:pPr>
        <w:pStyle w:val="a5"/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</w:t>
      </w:r>
      <w:r w:rsidR="008C2B74" w:rsidRPr="008C2B74">
        <w:rPr>
          <w:b/>
          <w:spacing w:val="20"/>
          <w:sz w:val="28"/>
          <w:szCs w:val="28"/>
        </w:rPr>
        <w:br/>
        <w:t>МИУССКОГО МУНИЦИПАЛЬНОГО ОБРАЗОВАНИЯ</w:t>
      </w:r>
    </w:p>
    <w:p w:rsidR="008C2B74" w:rsidRPr="008C2B74" w:rsidRDefault="008C2B74" w:rsidP="008C2B74">
      <w:pPr>
        <w:pStyle w:val="a5"/>
        <w:spacing w:line="252" w:lineRule="auto"/>
        <w:jc w:val="center"/>
        <w:rPr>
          <w:b/>
          <w:spacing w:val="20"/>
          <w:sz w:val="28"/>
          <w:szCs w:val="28"/>
        </w:rPr>
      </w:pPr>
      <w:r w:rsidRPr="008C2B74">
        <w:rPr>
          <w:b/>
          <w:spacing w:val="20"/>
          <w:sz w:val="28"/>
          <w:szCs w:val="28"/>
        </w:rPr>
        <w:t xml:space="preserve">ЕРШОВСКОГО МУНИЦИПАЛЬНОГО РАЙОНА </w:t>
      </w:r>
    </w:p>
    <w:p w:rsidR="008C2B74" w:rsidRPr="008C2B74" w:rsidRDefault="008C2B74" w:rsidP="008C2B74">
      <w:pPr>
        <w:pStyle w:val="a5"/>
        <w:jc w:val="center"/>
        <w:outlineLvl w:val="0"/>
        <w:rPr>
          <w:rFonts w:ascii="Arial" w:hAnsi="Arial"/>
          <w:b/>
          <w:spacing w:val="20"/>
          <w:sz w:val="28"/>
          <w:szCs w:val="28"/>
        </w:rPr>
      </w:pPr>
      <w:r w:rsidRPr="008C2B74">
        <w:rPr>
          <w:b/>
          <w:spacing w:val="20"/>
          <w:sz w:val="28"/>
          <w:szCs w:val="28"/>
        </w:rPr>
        <w:t>САРАТОВСКОЙ ОБЛАСТИ</w:t>
      </w:r>
    </w:p>
    <w:p w:rsidR="008C2B74" w:rsidRDefault="008C2B74" w:rsidP="008C2B74">
      <w:pPr>
        <w:pStyle w:val="a5"/>
        <w:jc w:val="center"/>
        <w:rPr>
          <w:b/>
          <w:sz w:val="28"/>
          <w:szCs w:val="28"/>
        </w:rPr>
      </w:pPr>
    </w:p>
    <w:p w:rsidR="008C2B74" w:rsidRDefault="00703C6A" w:rsidP="008C2B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2B74" w:rsidRDefault="008C2B74" w:rsidP="008C2B74">
      <w:pPr>
        <w:pStyle w:val="a5"/>
        <w:jc w:val="center"/>
        <w:rPr>
          <w:b/>
          <w:sz w:val="28"/>
          <w:szCs w:val="28"/>
        </w:rPr>
      </w:pPr>
    </w:p>
    <w:p w:rsidR="00C33C49" w:rsidRPr="0078293F" w:rsidRDefault="008C2B74" w:rsidP="008C2B74">
      <w:pPr>
        <w:pStyle w:val="a3"/>
        <w:rPr>
          <w:b/>
        </w:rPr>
      </w:pPr>
      <w:r w:rsidRPr="0078293F">
        <w:rPr>
          <w:b/>
        </w:rPr>
        <w:t>от</w:t>
      </w:r>
      <w:r w:rsidR="0078293F" w:rsidRPr="0078293F">
        <w:rPr>
          <w:b/>
        </w:rPr>
        <w:t xml:space="preserve"> 09.10.</w:t>
      </w:r>
      <w:r w:rsidRPr="0078293F">
        <w:rPr>
          <w:b/>
        </w:rPr>
        <w:t xml:space="preserve">2020 года                                   № </w:t>
      </w:r>
      <w:r w:rsidR="0078293F" w:rsidRPr="0078293F">
        <w:rPr>
          <w:b/>
        </w:rPr>
        <w:t>30</w:t>
      </w:r>
      <w:r w:rsidR="0078293F">
        <w:rPr>
          <w:b/>
        </w:rPr>
        <w:t xml:space="preserve"> – </w:t>
      </w:r>
      <w:r w:rsidR="0078293F" w:rsidRPr="0078293F">
        <w:rPr>
          <w:b/>
        </w:rPr>
        <w:t>78</w:t>
      </w:r>
      <w:r w:rsidRPr="0078293F">
        <w:rPr>
          <w:b/>
        </w:rPr>
        <w:t xml:space="preserve">                                     </w:t>
      </w:r>
    </w:p>
    <w:p w:rsidR="00C33C49" w:rsidRDefault="00C33C49">
      <w:pPr>
        <w:pStyle w:val="a3"/>
        <w:rPr>
          <w:sz w:val="20"/>
        </w:rPr>
      </w:pPr>
    </w:p>
    <w:p w:rsidR="00C33C49" w:rsidRDefault="00C33C49">
      <w:pPr>
        <w:pStyle w:val="a3"/>
        <w:rPr>
          <w:sz w:val="20"/>
        </w:rPr>
      </w:pPr>
    </w:p>
    <w:p w:rsidR="00C33C49" w:rsidRDefault="00C33C49">
      <w:pPr>
        <w:pStyle w:val="a3"/>
        <w:rPr>
          <w:sz w:val="20"/>
        </w:rPr>
      </w:pPr>
    </w:p>
    <w:p w:rsidR="00C33C49" w:rsidRDefault="00C33C49">
      <w:pPr>
        <w:pStyle w:val="a3"/>
        <w:spacing w:before="10"/>
        <w:rPr>
          <w:sz w:val="18"/>
        </w:rPr>
      </w:pPr>
    </w:p>
    <w:p w:rsidR="00C33C49" w:rsidRDefault="005A403A">
      <w:pPr>
        <w:pStyle w:val="a3"/>
        <w:spacing w:before="87" w:line="276" w:lineRule="auto"/>
        <w:ind w:left="113" w:right="4132"/>
        <w:jc w:val="both"/>
      </w:pPr>
      <w:r>
        <w:t xml:space="preserve">Об утверждении Порядка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на территории </w:t>
      </w:r>
      <w:r w:rsidR="008C2B74">
        <w:t>Миусского</w:t>
      </w:r>
      <w:r w:rsidR="00291636">
        <w:t xml:space="preserve"> муниципального образования Ершовского муниципального района Саратовской области</w:t>
      </w:r>
    </w:p>
    <w:p w:rsidR="00C33C49" w:rsidRDefault="00C33C49">
      <w:pPr>
        <w:pStyle w:val="a3"/>
        <w:spacing w:before="8"/>
        <w:rPr>
          <w:sz w:val="35"/>
        </w:rPr>
      </w:pPr>
    </w:p>
    <w:p w:rsidR="00C33C49" w:rsidRDefault="005A403A">
      <w:pPr>
        <w:pStyle w:val="a3"/>
        <w:spacing w:line="276" w:lineRule="auto"/>
        <w:ind w:left="113" w:right="162" w:firstLine="566"/>
        <w:jc w:val="both"/>
      </w:pPr>
      <w:proofErr w:type="gramStart"/>
      <w:r>
        <w:t>В соответствии со статьей 65 Бюджетного кодекса Российской Федерации, Федеральным законом от 06.10.2003 № 131-ФЗ «Об общих принципах организации местного самоупра</w:t>
      </w:r>
      <w:r w:rsidR="00291636">
        <w:t>вления в Российской Федерации»</w:t>
      </w:r>
      <w:r>
        <w:t xml:space="preserve">, в целях активизации участия жителей </w:t>
      </w:r>
      <w:r w:rsidR="008C2B74">
        <w:t>Миусского</w:t>
      </w:r>
      <w:r w:rsidR="00291636">
        <w:t xml:space="preserve"> муниципального образования Ершовского муниципального района Саратовской области</w:t>
      </w:r>
      <w:r>
        <w:t xml:space="preserve"> в осуществлении местного самоуправления и решении вопросов местного значения посредством реализации проектов инициативного </w:t>
      </w:r>
      <w:proofErr w:type="spellStart"/>
      <w:r>
        <w:t>бюджетирования</w:t>
      </w:r>
      <w:proofErr w:type="spellEnd"/>
      <w:r>
        <w:t>,</w:t>
      </w:r>
      <w:r w:rsidR="00291636">
        <w:t xml:space="preserve"> </w:t>
      </w:r>
      <w:r w:rsidR="00703C6A">
        <w:t>Совет</w:t>
      </w:r>
      <w:r w:rsidR="00291636">
        <w:t xml:space="preserve"> </w:t>
      </w:r>
      <w:r w:rsidR="008C2B74">
        <w:t>Миусского</w:t>
      </w:r>
      <w:r w:rsidR="00291636">
        <w:t xml:space="preserve"> муниципального образования</w:t>
      </w:r>
      <w:r w:rsidR="00703C6A">
        <w:t xml:space="preserve"> </w:t>
      </w:r>
      <w:proofErr w:type="gramEnd"/>
    </w:p>
    <w:p w:rsidR="00C33C49" w:rsidRDefault="00C33C49">
      <w:pPr>
        <w:pStyle w:val="a3"/>
        <w:spacing w:before="3"/>
        <w:rPr>
          <w:sz w:val="39"/>
        </w:rPr>
      </w:pPr>
    </w:p>
    <w:p w:rsidR="00C33C49" w:rsidRDefault="00703C6A">
      <w:pPr>
        <w:pStyle w:val="a3"/>
        <w:ind w:right="53"/>
        <w:jc w:val="center"/>
      </w:pPr>
      <w:r>
        <w:t>РЕШИЛ</w:t>
      </w:r>
      <w:r w:rsidR="005A403A">
        <w:t>:</w:t>
      </w:r>
    </w:p>
    <w:p w:rsidR="00C33C49" w:rsidRDefault="00C33C49">
      <w:pPr>
        <w:pStyle w:val="a3"/>
        <w:spacing w:before="5"/>
        <w:rPr>
          <w:sz w:val="43"/>
        </w:rPr>
      </w:pPr>
    </w:p>
    <w:p w:rsidR="00C33C49" w:rsidRDefault="005A403A">
      <w:pPr>
        <w:pStyle w:val="a4"/>
        <w:numPr>
          <w:ilvl w:val="0"/>
          <w:numId w:val="8"/>
        </w:numPr>
        <w:tabs>
          <w:tab w:val="left" w:pos="973"/>
        </w:tabs>
        <w:spacing w:line="276" w:lineRule="auto"/>
        <w:ind w:right="169" w:firstLine="566"/>
        <w:jc w:val="both"/>
        <w:rPr>
          <w:sz w:val="28"/>
        </w:rPr>
      </w:pPr>
      <w:r>
        <w:rPr>
          <w:sz w:val="28"/>
        </w:rPr>
        <w:t xml:space="preserve">Утвердить Порядок реализации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на территории </w:t>
      </w:r>
      <w:r w:rsidR="008C2B74">
        <w:rPr>
          <w:sz w:val="28"/>
        </w:rPr>
        <w:t>Миусского</w:t>
      </w:r>
      <w:r w:rsidR="00291636">
        <w:rPr>
          <w:sz w:val="28"/>
        </w:rPr>
        <w:t xml:space="preserve"> муниципального образования Ершовского муниципального района Саратовской области согласно Приложению</w:t>
      </w:r>
      <w:r>
        <w:rPr>
          <w:sz w:val="28"/>
        </w:rPr>
        <w:t>.</w:t>
      </w:r>
    </w:p>
    <w:p w:rsidR="00C33C49" w:rsidRDefault="00291636">
      <w:pPr>
        <w:pStyle w:val="a4"/>
        <w:numPr>
          <w:ilvl w:val="0"/>
          <w:numId w:val="8"/>
        </w:numPr>
        <w:tabs>
          <w:tab w:val="left" w:pos="983"/>
        </w:tabs>
        <w:spacing w:line="278" w:lineRule="auto"/>
        <w:ind w:right="176" w:firstLine="566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 w:rsidR="005A403A">
        <w:rPr>
          <w:sz w:val="28"/>
        </w:rPr>
        <w:t xml:space="preserve"> настоящее постановление на официальном сайте</w:t>
      </w:r>
      <w:r>
        <w:rPr>
          <w:sz w:val="28"/>
        </w:rPr>
        <w:t xml:space="preserve"> администрации</w:t>
      </w:r>
      <w:r w:rsidR="005A403A">
        <w:rPr>
          <w:sz w:val="28"/>
        </w:rPr>
        <w:t xml:space="preserve"> </w:t>
      </w:r>
      <w:r>
        <w:rPr>
          <w:sz w:val="28"/>
        </w:rPr>
        <w:t>Ершовского муниципального района</w:t>
      </w:r>
      <w:r w:rsidR="005A403A">
        <w:rPr>
          <w:sz w:val="28"/>
        </w:rPr>
        <w:t xml:space="preserve"> в сети</w:t>
      </w:r>
      <w:r w:rsidR="005A403A">
        <w:rPr>
          <w:spacing w:val="1"/>
          <w:sz w:val="28"/>
        </w:rPr>
        <w:t xml:space="preserve"> </w:t>
      </w:r>
      <w:r w:rsidR="005A403A">
        <w:rPr>
          <w:sz w:val="28"/>
        </w:rPr>
        <w:t>«Интернет».</w:t>
      </w:r>
    </w:p>
    <w:p w:rsidR="00C33C49" w:rsidRDefault="00C33C49">
      <w:pPr>
        <w:pStyle w:val="a3"/>
        <w:rPr>
          <w:sz w:val="30"/>
        </w:rPr>
      </w:pPr>
    </w:p>
    <w:p w:rsidR="00C33C49" w:rsidRDefault="00C33C49">
      <w:pPr>
        <w:pStyle w:val="a3"/>
        <w:spacing w:before="6"/>
        <w:rPr>
          <w:sz w:val="34"/>
        </w:rPr>
      </w:pPr>
    </w:p>
    <w:p w:rsidR="008C2B74" w:rsidRDefault="008C2B74" w:rsidP="008C2B74">
      <w:pPr>
        <w:pStyle w:val="a3"/>
        <w:tabs>
          <w:tab w:val="left" w:pos="8711"/>
        </w:tabs>
        <w:ind w:right="103"/>
        <w:jc w:val="both"/>
      </w:pPr>
    </w:p>
    <w:p w:rsidR="008C2B74" w:rsidRDefault="008C2B74" w:rsidP="008C2B74">
      <w:pPr>
        <w:pStyle w:val="a3"/>
        <w:tabs>
          <w:tab w:val="left" w:pos="8711"/>
        </w:tabs>
        <w:ind w:right="103"/>
        <w:jc w:val="both"/>
      </w:pPr>
    </w:p>
    <w:p w:rsidR="008C2B74" w:rsidRDefault="005A403A" w:rsidP="008C2B74">
      <w:pPr>
        <w:pStyle w:val="a3"/>
        <w:tabs>
          <w:tab w:val="left" w:pos="8711"/>
        </w:tabs>
        <w:ind w:right="103"/>
        <w:jc w:val="both"/>
      </w:pPr>
      <w:r>
        <w:t xml:space="preserve">Глава </w:t>
      </w:r>
      <w:r w:rsidR="008C2B74">
        <w:t>Миусского</w:t>
      </w:r>
      <w:r w:rsidR="00291636">
        <w:t xml:space="preserve"> </w:t>
      </w:r>
    </w:p>
    <w:p w:rsidR="00C33C49" w:rsidRDefault="00291636" w:rsidP="008C2B74">
      <w:pPr>
        <w:pStyle w:val="a3"/>
        <w:tabs>
          <w:tab w:val="left" w:pos="8711"/>
        </w:tabs>
        <w:ind w:right="103"/>
        <w:jc w:val="both"/>
      </w:pPr>
      <w:r>
        <w:t xml:space="preserve">муниципального образования                          </w:t>
      </w:r>
      <w:r w:rsidR="008C2B74">
        <w:t xml:space="preserve">                               А.А. Кузьминов</w:t>
      </w:r>
    </w:p>
    <w:p w:rsidR="00C33C49" w:rsidRDefault="00C33C49">
      <w:pPr>
        <w:jc w:val="center"/>
        <w:sectPr w:rsidR="00C33C49">
          <w:type w:val="continuous"/>
          <w:pgSz w:w="11910" w:h="16840"/>
          <w:pgMar w:top="800" w:right="400" w:bottom="280" w:left="1020" w:header="720" w:footer="720" w:gutter="0"/>
          <w:cols w:space="720"/>
        </w:sectPr>
      </w:pPr>
    </w:p>
    <w:p w:rsidR="00703C6A" w:rsidRDefault="00703C6A" w:rsidP="00703C6A">
      <w:pPr>
        <w:ind w:left="6442" w:right="623" w:hanging="3"/>
        <w:rPr>
          <w:sz w:val="24"/>
        </w:rPr>
      </w:pPr>
      <w:r>
        <w:rPr>
          <w:sz w:val="24"/>
        </w:rPr>
        <w:lastRenderedPageBreak/>
        <w:t xml:space="preserve">       П</w:t>
      </w:r>
      <w:r w:rsidR="002B71EF">
        <w:rPr>
          <w:sz w:val="24"/>
        </w:rPr>
        <w:t xml:space="preserve">риложение к </w:t>
      </w:r>
      <w:r>
        <w:rPr>
          <w:sz w:val="24"/>
        </w:rPr>
        <w:t>решению</w:t>
      </w:r>
      <w:r w:rsidR="002B71EF">
        <w:rPr>
          <w:sz w:val="24"/>
        </w:rPr>
        <w:t xml:space="preserve"> </w:t>
      </w:r>
    </w:p>
    <w:p w:rsidR="00C33C49" w:rsidRDefault="00703C6A" w:rsidP="00703C6A">
      <w:pPr>
        <w:ind w:left="6442" w:right="623" w:hanging="3"/>
        <w:rPr>
          <w:sz w:val="24"/>
        </w:rPr>
      </w:pPr>
      <w:r>
        <w:rPr>
          <w:sz w:val="24"/>
        </w:rPr>
        <w:t xml:space="preserve">      Совета </w:t>
      </w:r>
      <w:r w:rsidR="008C2B74">
        <w:rPr>
          <w:sz w:val="24"/>
        </w:rPr>
        <w:t>Миусского</w:t>
      </w:r>
    </w:p>
    <w:p w:rsidR="002B71EF" w:rsidRPr="002B71EF" w:rsidRDefault="00703C6A" w:rsidP="00703C6A">
      <w:pPr>
        <w:tabs>
          <w:tab w:val="left" w:pos="10206"/>
        </w:tabs>
        <w:ind w:left="6442" w:right="623" w:hanging="3"/>
        <w:jc w:val="center"/>
        <w:rPr>
          <w:sz w:val="24"/>
        </w:rPr>
      </w:pPr>
      <w:r>
        <w:rPr>
          <w:sz w:val="24"/>
        </w:rPr>
        <w:t xml:space="preserve">      м</w:t>
      </w:r>
      <w:r w:rsidR="002B71EF">
        <w:rPr>
          <w:sz w:val="24"/>
        </w:rPr>
        <w:t>униципального образования</w:t>
      </w:r>
    </w:p>
    <w:p w:rsidR="00C33C49" w:rsidRDefault="00703C6A">
      <w:pPr>
        <w:tabs>
          <w:tab w:val="left" w:pos="7822"/>
          <w:tab w:val="left" w:pos="9067"/>
        </w:tabs>
        <w:spacing w:before="2"/>
        <w:ind w:left="5863"/>
        <w:jc w:val="center"/>
        <w:rPr>
          <w:sz w:val="24"/>
        </w:rPr>
      </w:pPr>
      <w:r>
        <w:rPr>
          <w:sz w:val="24"/>
        </w:rPr>
        <w:t xml:space="preserve">   </w:t>
      </w:r>
      <w:r w:rsidR="005A403A">
        <w:rPr>
          <w:sz w:val="24"/>
        </w:rPr>
        <w:t>от</w:t>
      </w:r>
      <w:r w:rsidR="005A403A">
        <w:rPr>
          <w:spacing w:val="-2"/>
          <w:sz w:val="24"/>
        </w:rPr>
        <w:t xml:space="preserve"> </w:t>
      </w:r>
      <w:r w:rsidR="005A403A">
        <w:rPr>
          <w:spacing w:val="-5"/>
          <w:sz w:val="24"/>
        </w:rPr>
        <w:t>«</w:t>
      </w:r>
      <w:r w:rsidR="005A403A">
        <w:rPr>
          <w:spacing w:val="-5"/>
          <w:sz w:val="24"/>
          <w:u w:val="single"/>
        </w:rPr>
        <w:t xml:space="preserve"> </w:t>
      </w:r>
      <w:r w:rsidR="0078293F">
        <w:rPr>
          <w:spacing w:val="-5"/>
          <w:sz w:val="24"/>
          <w:u w:val="single"/>
        </w:rPr>
        <w:t>09</w:t>
      </w:r>
      <w:r w:rsidR="005A403A">
        <w:rPr>
          <w:spacing w:val="-5"/>
          <w:sz w:val="24"/>
        </w:rPr>
        <w:t>»</w:t>
      </w:r>
      <w:r w:rsidR="005A403A">
        <w:rPr>
          <w:spacing w:val="-5"/>
          <w:sz w:val="24"/>
          <w:u w:val="single"/>
        </w:rPr>
        <w:t xml:space="preserve"> </w:t>
      </w:r>
      <w:r w:rsidR="0078293F">
        <w:rPr>
          <w:spacing w:val="-5"/>
          <w:sz w:val="24"/>
          <w:u w:val="single"/>
        </w:rPr>
        <w:t xml:space="preserve">октября 2020 г. </w:t>
      </w:r>
      <w:r w:rsidR="005A403A">
        <w:rPr>
          <w:sz w:val="24"/>
        </w:rPr>
        <w:t>№</w:t>
      </w:r>
      <w:r w:rsidR="0078293F">
        <w:rPr>
          <w:sz w:val="24"/>
        </w:rPr>
        <w:t xml:space="preserve"> </w:t>
      </w:r>
      <w:r w:rsidR="0078293F">
        <w:rPr>
          <w:sz w:val="24"/>
          <w:u w:val="single"/>
        </w:rPr>
        <w:t>30-78</w:t>
      </w:r>
    </w:p>
    <w:p w:rsidR="00C33C49" w:rsidRDefault="00C33C49">
      <w:pPr>
        <w:pStyle w:val="a3"/>
        <w:rPr>
          <w:sz w:val="20"/>
        </w:rPr>
      </w:pPr>
    </w:p>
    <w:p w:rsidR="00C33C49" w:rsidRDefault="00C33C49">
      <w:pPr>
        <w:pStyle w:val="a3"/>
        <w:rPr>
          <w:sz w:val="20"/>
        </w:rPr>
      </w:pPr>
    </w:p>
    <w:p w:rsidR="00C33C49" w:rsidRPr="00703C6A" w:rsidRDefault="00C33C49">
      <w:pPr>
        <w:pStyle w:val="a3"/>
        <w:spacing w:before="2"/>
        <w:rPr>
          <w:sz w:val="29"/>
        </w:rPr>
      </w:pPr>
    </w:p>
    <w:p w:rsidR="00C33C49" w:rsidRDefault="005A403A">
      <w:pPr>
        <w:pStyle w:val="Heading1"/>
        <w:spacing w:before="87" w:line="322" w:lineRule="exact"/>
        <w:ind w:right="51" w:firstLine="0"/>
        <w:jc w:val="center"/>
      </w:pPr>
      <w:r>
        <w:t>ПОРЯДОК</w:t>
      </w:r>
    </w:p>
    <w:p w:rsidR="00C33C49" w:rsidRDefault="005A403A">
      <w:pPr>
        <w:ind w:left="97" w:right="146"/>
        <w:jc w:val="center"/>
        <w:rPr>
          <w:b/>
          <w:sz w:val="28"/>
        </w:rPr>
      </w:pPr>
      <w:r>
        <w:rPr>
          <w:b/>
          <w:sz w:val="28"/>
        </w:rPr>
        <w:t xml:space="preserve">Реализации проектов инициативного </w:t>
      </w:r>
      <w:proofErr w:type="spellStart"/>
      <w:r>
        <w:rPr>
          <w:b/>
          <w:sz w:val="28"/>
        </w:rPr>
        <w:t>бюджетирования</w:t>
      </w:r>
      <w:proofErr w:type="spellEnd"/>
      <w:r>
        <w:rPr>
          <w:b/>
          <w:sz w:val="28"/>
        </w:rPr>
        <w:t xml:space="preserve"> </w:t>
      </w:r>
      <w:r w:rsidR="008C2B74">
        <w:rPr>
          <w:b/>
          <w:sz w:val="28"/>
        </w:rPr>
        <w:t>Миусского</w:t>
      </w:r>
      <w:r w:rsidR="002B71EF">
        <w:rPr>
          <w:b/>
          <w:sz w:val="28"/>
        </w:rPr>
        <w:t xml:space="preserve"> муниципального образования Ершовского муниципального района</w:t>
      </w:r>
    </w:p>
    <w:p w:rsidR="00C33C49" w:rsidRDefault="00C33C49">
      <w:pPr>
        <w:pStyle w:val="a3"/>
        <w:spacing w:before="3"/>
        <w:rPr>
          <w:b/>
        </w:rPr>
      </w:pPr>
    </w:p>
    <w:p w:rsidR="00C33C49" w:rsidRDefault="005A403A">
      <w:pPr>
        <w:pStyle w:val="Heading1"/>
        <w:numPr>
          <w:ilvl w:val="1"/>
          <w:numId w:val="8"/>
        </w:numPr>
        <w:tabs>
          <w:tab w:val="left" w:pos="4185"/>
        </w:tabs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C33C49" w:rsidRDefault="00C33C49">
      <w:pPr>
        <w:pStyle w:val="a3"/>
        <w:spacing w:before="6"/>
        <w:rPr>
          <w:b/>
          <w:sz w:val="27"/>
        </w:rPr>
      </w:pPr>
    </w:p>
    <w:p w:rsidR="00C33C49" w:rsidRDefault="005A403A">
      <w:pPr>
        <w:pStyle w:val="a4"/>
        <w:numPr>
          <w:ilvl w:val="0"/>
          <w:numId w:val="7"/>
        </w:numPr>
        <w:tabs>
          <w:tab w:val="left" w:pos="1175"/>
        </w:tabs>
        <w:ind w:right="159" w:firstLine="566"/>
        <w:jc w:val="both"/>
        <w:rPr>
          <w:sz w:val="28"/>
        </w:rPr>
      </w:pPr>
      <w:r>
        <w:rPr>
          <w:sz w:val="28"/>
        </w:rPr>
        <w:t xml:space="preserve">Настоящий Порядок направлен на активизацию участия жителей </w:t>
      </w:r>
      <w:r w:rsidR="008C2B74">
        <w:rPr>
          <w:sz w:val="28"/>
        </w:rPr>
        <w:t>Миусского</w:t>
      </w:r>
      <w:r w:rsidR="002B71EF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в осуществлении местного самоуправления и решении вопросов местного значения посредством реализации на территории </w:t>
      </w:r>
      <w:r w:rsidR="008C2B74">
        <w:rPr>
          <w:sz w:val="28"/>
        </w:rPr>
        <w:t>Миусского</w:t>
      </w:r>
      <w:r w:rsidR="002B71EF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>.</w:t>
      </w:r>
    </w:p>
    <w:p w:rsidR="00C33C49" w:rsidRDefault="005A403A">
      <w:pPr>
        <w:pStyle w:val="a3"/>
        <w:ind w:left="113" w:right="170" w:firstLine="566"/>
        <w:jc w:val="both"/>
      </w:pPr>
      <w:r>
        <w:t>1.2. Для целей настоящего Порядка используются следующие основные понятия:</w:t>
      </w:r>
    </w:p>
    <w:p w:rsidR="00C33C49" w:rsidRDefault="005A403A">
      <w:pPr>
        <w:pStyle w:val="a3"/>
        <w:ind w:left="113" w:right="169" w:firstLine="566"/>
        <w:jc w:val="both"/>
      </w:pPr>
      <w:proofErr w:type="gramStart"/>
      <w:r>
        <w:t xml:space="preserve">инициативное </w:t>
      </w:r>
      <w:proofErr w:type="spellStart"/>
      <w:r>
        <w:t>бюджетирование</w:t>
      </w:r>
      <w:proofErr w:type="spellEnd"/>
      <w:r>
        <w:t xml:space="preserve"> – форма непосредственного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привлечением средств граждан, индивидуальных предпринимателей, юридических</w:t>
      </w:r>
      <w:r>
        <w:rPr>
          <w:spacing w:val="-8"/>
        </w:rPr>
        <w:t xml:space="preserve"> </w:t>
      </w:r>
      <w:r>
        <w:t>лиц;</w:t>
      </w:r>
      <w:proofErr w:type="gramEnd"/>
    </w:p>
    <w:p w:rsidR="00C33C49" w:rsidRDefault="005A403A">
      <w:pPr>
        <w:pStyle w:val="a3"/>
        <w:spacing w:before="2"/>
        <w:ind w:left="113" w:right="162" w:firstLine="566"/>
        <w:jc w:val="both"/>
      </w:pPr>
      <w:r>
        <w:t xml:space="preserve">участники проектов инициативного </w:t>
      </w:r>
      <w:proofErr w:type="spellStart"/>
      <w:r>
        <w:t>бюджетирования</w:t>
      </w:r>
      <w:proofErr w:type="spellEnd"/>
      <w:r>
        <w:t xml:space="preserve"> - жители </w:t>
      </w:r>
      <w:r w:rsidR="008C2B74">
        <w:t>Миусского</w:t>
      </w:r>
      <w:r w:rsidR="002B71EF">
        <w:t xml:space="preserve"> муниципального образования</w:t>
      </w:r>
      <w:r>
        <w:t xml:space="preserve">, территориальные общественные самоуправления (далее - ТОС), индивидуальные предприниматели, юридические лица, иные организации независимо от их организационно-правовых форм и форм собственности, осуществляющие свою деятельность на территории </w:t>
      </w:r>
      <w:r w:rsidR="008C2B74">
        <w:t>Миусского</w:t>
      </w:r>
      <w:r w:rsidR="008D56CD">
        <w:t xml:space="preserve"> муниципального образования</w:t>
      </w:r>
      <w:r>
        <w:t xml:space="preserve"> и органы местного самоуправления;</w:t>
      </w:r>
    </w:p>
    <w:p w:rsidR="00C33C49" w:rsidRDefault="005A403A">
      <w:pPr>
        <w:pStyle w:val="a3"/>
        <w:ind w:left="113" w:right="160" w:firstLine="566"/>
        <w:jc w:val="both"/>
      </w:pPr>
      <w:r>
        <w:t xml:space="preserve">инициативная группа - группа жителей,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>
        <w:rPr>
          <w:spacing w:val="3"/>
        </w:rPr>
        <w:t xml:space="preserve"> </w:t>
      </w:r>
      <w:r>
        <w:t>проекта;</w:t>
      </w:r>
    </w:p>
    <w:p w:rsidR="00C33C49" w:rsidRDefault="005A403A">
      <w:pPr>
        <w:pStyle w:val="a3"/>
        <w:spacing w:before="3"/>
        <w:ind w:left="113" w:right="165" w:firstLine="566"/>
        <w:jc w:val="both"/>
      </w:pPr>
      <w:r>
        <w:t xml:space="preserve">проект инициативного </w:t>
      </w:r>
      <w:proofErr w:type="spellStart"/>
      <w:r>
        <w:t>бюджетирования</w:t>
      </w:r>
      <w:proofErr w:type="spellEnd"/>
      <w:r>
        <w:t xml:space="preserve"> - проект развития общественной инфраструктуры </w:t>
      </w:r>
      <w:r w:rsidR="008C2B74">
        <w:t>Миусского</w:t>
      </w:r>
      <w:r w:rsidR="008D56CD">
        <w:t xml:space="preserve"> муниципального образования</w:t>
      </w:r>
      <w:r>
        <w:t xml:space="preserve">, подготовленный инициативной группой и оформленный в соответствии с требованиями настоящего Порядка и нормативных правовых актов </w:t>
      </w:r>
      <w:r w:rsidR="008C2B74">
        <w:t>Миусского</w:t>
      </w:r>
      <w:r w:rsidR="008D56CD">
        <w:t xml:space="preserve"> муниципального образования</w:t>
      </w:r>
      <w:r>
        <w:t>;</w:t>
      </w:r>
    </w:p>
    <w:p w:rsidR="00C33C49" w:rsidRDefault="005A403A">
      <w:pPr>
        <w:pStyle w:val="a3"/>
        <w:ind w:left="113" w:right="166" w:firstLine="566"/>
        <w:jc w:val="both"/>
      </w:pPr>
      <w:r>
        <w:t xml:space="preserve">конкурсная комиссия по проведению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C33C49" w:rsidRDefault="00C33C49">
      <w:pPr>
        <w:jc w:val="both"/>
        <w:sectPr w:rsidR="00C33C49">
          <w:pgSz w:w="11910" w:h="16840"/>
          <w:pgMar w:top="380" w:right="400" w:bottom="280" w:left="1020" w:header="720" w:footer="720" w:gutter="0"/>
          <w:cols w:space="720"/>
        </w:sectPr>
      </w:pPr>
    </w:p>
    <w:p w:rsidR="00C33C49" w:rsidRDefault="005A403A" w:rsidP="008C2B74">
      <w:pPr>
        <w:pStyle w:val="Heading1"/>
        <w:numPr>
          <w:ilvl w:val="0"/>
          <w:numId w:val="7"/>
        </w:numPr>
        <w:tabs>
          <w:tab w:val="left" w:pos="1540"/>
        </w:tabs>
        <w:spacing w:before="63"/>
        <w:ind w:left="1539" w:hanging="284"/>
        <w:jc w:val="left"/>
      </w:pPr>
      <w:r>
        <w:lastRenderedPageBreak/>
        <w:t xml:space="preserve">Цель, задачи и принципы </w:t>
      </w:r>
      <w:proofErr w:type="gramStart"/>
      <w:r>
        <w:t>инициативного</w:t>
      </w:r>
      <w:proofErr w:type="gramEnd"/>
      <w:r w:rsidRPr="008C2B74">
        <w:rPr>
          <w:spacing w:val="-3"/>
        </w:rP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C33C49" w:rsidRDefault="00C33C49">
      <w:pPr>
        <w:pStyle w:val="a3"/>
        <w:spacing w:before="7"/>
        <w:rPr>
          <w:b/>
          <w:sz w:val="27"/>
        </w:rPr>
      </w:pPr>
    </w:p>
    <w:p w:rsidR="00C33C49" w:rsidRDefault="005A403A">
      <w:pPr>
        <w:pStyle w:val="a4"/>
        <w:numPr>
          <w:ilvl w:val="1"/>
          <w:numId w:val="5"/>
        </w:numPr>
        <w:tabs>
          <w:tab w:val="left" w:pos="114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инициативного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бюджетирования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87"/>
        </w:tabs>
        <w:ind w:right="177" w:firstLine="537"/>
        <w:jc w:val="both"/>
        <w:rPr>
          <w:sz w:val="28"/>
        </w:rPr>
      </w:pPr>
      <w:r>
        <w:rPr>
          <w:sz w:val="28"/>
        </w:rPr>
        <w:t>активизация участия жителей муниципального образования в определении приоритетов расходования средств местного бюджета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15"/>
        </w:tabs>
        <w:spacing w:line="321" w:lineRule="exact"/>
        <w:ind w:left="814" w:hanging="165"/>
        <w:jc w:val="both"/>
        <w:rPr>
          <w:sz w:val="28"/>
        </w:rPr>
      </w:pPr>
      <w:r>
        <w:rPr>
          <w:sz w:val="28"/>
        </w:rPr>
        <w:t>поддержка инициатив жителей в решении вопросов 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значения.</w:t>
      </w:r>
    </w:p>
    <w:p w:rsidR="00C33C49" w:rsidRDefault="005A403A">
      <w:pPr>
        <w:pStyle w:val="a4"/>
        <w:numPr>
          <w:ilvl w:val="1"/>
          <w:numId w:val="5"/>
        </w:numPr>
        <w:tabs>
          <w:tab w:val="left" w:pos="114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 xml:space="preserve">Задачами </w:t>
      </w:r>
      <w:proofErr w:type="gramStart"/>
      <w:r>
        <w:rPr>
          <w:sz w:val="28"/>
        </w:rPr>
        <w:t>инициативного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бюджетирования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являются: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39"/>
        </w:tabs>
        <w:ind w:right="178" w:firstLine="537"/>
        <w:jc w:val="both"/>
        <w:rPr>
          <w:sz w:val="28"/>
        </w:rPr>
      </w:pPr>
      <w:r>
        <w:rPr>
          <w:sz w:val="28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деятельностью органов местного самоуправления в ходе реализации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>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15"/>
        </w:tabs>
        <w:spacing w:before="3" w:line="322" w:lineRule="exact"/>
        <w:ind w:left="814" w:hanging="165"/>
        <w:jc w:val="both"/>
        <w:rPr>
          <w:sz w:val="28"/>
        </w:rPr>
      </w:pPr>
      <w:r>
        <w:rPr>
          <w:sz w:val="28"/>
        </w:rPr>
        <w:t>повышение открытости деятельности органов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925"/>
        </w:tabs>
        <w:ind w:right="179" w:firstLine="537"/>
        <w:jc w:val="both"/>
        <w:rPr>
          <w:sz w:val="28"/>
        </w:rPr>
      </w:pPr>
      <w:r>
        <w:rPr>
          <w:sz w:val="28"/>
        </w:rPr>
        <w:t xml:space="preserve">развитие взаимодействия органов местного самоуправления и населения </w:t>
      </w:r>
      <w:r w:rsidR="008C2B74">
        <w:rPr>
          <w:sz w:val="28"/>
        </w:rPr>
        <w:t>Миусского</w:t>
      </w:r>
      <w:r w:rsidR="0022074E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C33C49" w:rsidRDefault="005A403A">
      <w:pPr>
        <w:pStyle w:val="a4"/>
        <w:numPr>
          <w:ilvl w:val="1"/>
          <w:numId w:val="5"/>
        </w:numPr>
        <w:tabs>
          <w:tab w:val="left" w:pos="1145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 xml:space="preserve">Принципами </w:t>
      </w:r>
      <w:proofErr w:type="gramStart"/>
      <w:r>
        <w:rPr>
          <w:sz w:val="28"/>
        </w:rPr>
        <w:t>инициативного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бюджетирования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1031"/>
        </w:tabs>
        <w:ind w:right="163" w:firstLine="537"/>
        <w:jc w:val="both"/>
        <w:rPr>
          <w:sz w:val="28"/>
        </w:rPr>
      </w:pPr>
      <w:r>
        <w:rPr>
          <w:sz w:val="28"/>
        </w:rPr>
        <w:t xml:space="preserve">осуществление отбора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на конкурсной основе;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964"/>
        </w:tabs>
        <w:ind w:right="173" w:firstLine="537"/>
        <w:jc w:val="both"/>
        <w:rPr>
          <w:sz w:val="28"/>
        </w:rPr>
      </w:pPr>
      <w:r>
        <w:rPr>
          <w:sz w:val="28"/>
        </w:rPr>
        <w:t xml:space="preserve">равная доступность для всех жителей муниципального образования в выдвижении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для участия в конкурсном отборе;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15"/>
        </w:tabs>
        <w:spacing w:line="321" w:lineRule="exact"/>
        <w:ind w:left="814" w:hanging="165"/>
        <w:jc w:val="both"/>
        <w:rPr>
          <w:sz w:val="28"/>
        </w:rPr>
      </w:pPr>
      <w:r>
        <w:rPr>
          <w:sz w:val="28"/>
        </w:rPr>
        <w:t>открытость и гласность процедур проведения конкурсного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отбора.</w:t>
      </w:r>
    </w:p>
    <w:p w:rsidR="00C33C49" w:rsidRDefault="00C33C49">
      <w:pPr>
        <w:pStyle w:val="a3"/>
        <w:spacing w:before="3"/>
      </w:pPr>
    </w:p>
    <w:p w:rsidR="00C33C49" w:rsidRDefault="005A403A">
      <w:pPr>
        <w:pStyle w:val="Heading1"/>
        <w:numPr>
          <w:ilvl w:val="0"/>
          <w:numId w:val="7"/>
        </w:numPr>
        <w:tabs>
          <w:tab w:val="left" w:pos="1924"/>
        </w:tabs>
        <w:ind w:left="1923" w:hanging="284"/>
        <w:jc w:val="left"/>
      </w:pPr>
      <w:r>
        <w:t>Порядок определения жителями проектов</w:t>
      </w:r>
      <w:r>
        <w:rPr>
          <w:spacing w:val="-5"/>
        </w:rPr>
        <w:t xml:space="preserve"> </w:t>
      </w:r>
      <w:r>
        <w:t>инициативного</w:t>
      </w:r>
    </w:p>
    <w:p w:rsidR="00C33C49" w:rsidRDefault="005A403A">
      <w:pPr>
        <w:spacing w:before="5"/>
        <w:ind w:left="4089"/>
        <w:rPr>
          <w:b/>
          <w:sz w:val="28"/>
        </w:rPr>
      </w:pPr>
      <w:proofErr w:type="spellStart"/>
      <w:r>
        <w:rPr>
          <w:b/>
          <w:sz w:val="28"/>
        </w:rPr>
        <w:t>бюджетирования</w:t>
      </w:r>
      <w:proofErr w:type="spellEnd"/>
      <w:r>
        <w:rPr>
          <w:b/>
          <w:sz w:val="28"/>
        </w:rPr>
        <w:t>.</w:t>
      </w:r>
    </w:p>
    <w:p w:rsidR="00C33C49" w:rsidRDefault="00C33C49">
      <w:pPr>
        <w:pStyle w:val="a3"/>
        <w:spacing w:before="6"/>
        <w:rPr>
          <w:b/>
          <w:sz w:val="27"/>
        </w:rPr>
      </w:pPr>
    </w:p>
    <w:p w:rsidR="00C33C49" w:rsidRDefault="005A403A" w:rsidP="0078293F">
      <w:pPr>
        <w:pStyle w:val="a4"/>
        <w:numPr>
          <w:ilvl w:val="1"/>
          <w:numId w:val="4"/>
        </w:numPr>
        <w:tabs>
          <w:tab w:val="left" w:pos="709"/>
        </w:tabs>
        <w:ind w:right="168"/>
        <w:jc w:val="both"/>
        <w:rPr>
          <w:sz w:val="28"/>
        </w:rPr>
      </w:pPr>
      <w:r>
        <w:rPr>
          <w:sz w:val="28"/>
        </w:rPr>
        <w:t xml:space="preserve">Определение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</w:t>
      </w:r>
      <w:r w:rsidR="00827620">
        <w:rPr>
          <w:sz w:val="28"/>
        </w:rPr>
        <w:t xml:space="preserve"> ТОС с участием представителей а</w:t>
      </w:r>
      <w:r>
        <w:rPr>
          <w:sz w:val="28"/>
        </w:rPr>
        <w:t xml:space="preserve">дминистрации </w:t>
      </w:r>
      <w:r w:rsidR="008C2B74">
        <w:rPr>
          <w:sz w:val="28"/>
        </w:rPr>
        <w:t>Миусского</w:t>
      </w:r>
      <w:r w:rsidR="00827620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C33C49" w:rsidRDefault="005A403A">
      <w:pPr>
        <w:pStyle w:val="a3"/>
        <w:ind w:left="113" w:right="162" w:firstLine="566"/>
        <w:jc w:val="both"/>
      </w:pPr>
      <w:r>
        <w:t>Инициативная груп</w:t>
      </w:r>
      <w:r w:rsidR="00827620">
        <w:t>па совместно с представителями а</w:t>
      </w:r>
      <w:r>
        <w:t xml:space="preserve">дминистрации </w:t>
      </w:r>
      <w:r w:rsidR="008C2B74">
        <w:t>Миусского</w:t>
      </w:r>
      <w:r w:rsidR="00827620">
        <w:t xml:space="preserve"> муниципального образования</w:t>
      </w:r>
      <w: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>
        <w:t>бюджетирования</w:t>
      </w:r>
      <w:proofErr w:type="spellEnd"/>
      <w:r>
        <w:t>.</w:t>
      </w:r>
    </w:p>
    <w:p w:rsidR="00C33C49" w:rsidRDefault="005A403A">
      <w:pPr>
        <w:pStyle w:val="a3"/>
        <w:spacing w:before="1"/>
        <w:ind w:left="113" w:right="175" w:firstLine="566"/>
        <w:jc w:val="both"/>
      </w:pPr>
      <w:r>
        <w:rPr>
          <w:spacing w:val="-3"/>
        </w:rPr>
        <w:t xml:space="preserve">По </w:t>
      </w:r>
      <w:r>
        <w:t>итогам проведения собрания оформляется протокол по форме, определенной настоящим Порядком (приложения № 1,</w:t>
      </w:r>
      <w:r>
        <w:rPr>
          <w:spacing w:val="12"/>
        </w:rPr>
        <w:t xml:space="preserve"> </w:t>
      </w:r>
      <w:r>
        <w:t>2).</w:t>
      </w:r>
    </w:p>
    <w:p w:rsidR="00C33C49" w:rsidRDefault="005A403A">
      <w:pPr>
        <w:pStyle w:val="a3"/>
        <w:ind w:left="113" w:right="163" w:firstLine="566"/>
        <w:jc w:val="both"/>
      </w:pPr>
      <w:r>
        <w:t xml:space="preserve">Инициативная группа может собирать подписи в поддержку проекта инициативного </w:t>
      </w:r>
      <w:proofErr w:type="spellStart"/>
      <w:r>
        <w:t>бюджетирования</w:t>
      </w:r>
      <w:proofErr w:type="spellEnd"/>
      <w:r>
        <w:t>. Результаты сбора подписей оформляются в подписных листах по форме, определенной приложением № 6 к настоящему Порядку.</w:t>
      </w:r>
    </w:p>
    <w:p w:rsidR="00C33C49" w:rsidRDefault="005A403A" w:rsidP="0078293F">
      <w:pPr>
        <w:pStyle w:val="a4"/>
        <w:numPr>
          <w:ilvl w:val="1"/>
          <w:numId w:val="4"/>
        </w:numPr>
        <w:tabs>
          <w:tab w:val="left" w:pos="709"/>
        </w:tabs>
        <w:spacing w:before="57"/>
        <w:ind w:right="163"/>
        <w:jc w:val="both"/>
        <w:rPr>
          <w:sz w:val="28"/>
        </w:rPr>
      </w:pPr>
      <w:proofErr w:type="gramStart"/>
      <w:r>
        <w:rPr>
          <w:sz w:val="28"/>
        </w:rPr>
        <w:t xml:space="preserve">Проект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>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>
        <w:rPr>
          <w:sz w:val="28"/>
        </w:rPr>
        <w:t xml:space="preserve"> Заявка для участия в конкурсном отборе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, проект, протокол собрания жителей (протокол заседания рабочего </w:t>
      </w:r>
      <w:r>
        <w:rPr>
          <w:sz w:val="28"/>
        </w:rPr>
        <w:lastRenderedPageBreak/>
        <w:t>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</w:t>
      </w:r>
      <w:r>
        <w:rPr>
          <w:spacing w:val="7"/>
          <w:sz w:val="28"/>
        </w:rPr>
        <w:t xml:space="preserve"> </w:t>
      </w:r>
      <w:r>
        <w:rPr>
          <w:sz w:val="28"/>
        </w:rPr>
        <w:t>6).</w:t>
      </w:r>
    </w:p>
    <w:p w:rsidR="00C33C49" w:rsidRDefault="005A403A" w:rsidP="0078293F">
      <w:pPr>
        <w:pStyle w:val="a4"/>
        <w:numPr>
          <w:ilvl w:val="1"/>
          <w:numId w:val="4"/>
        </w:numPr>
        <w:tabs>
          <w:tab w:val="left" w:pos="709"/>
        </w:tabs>
        <w:ind w:right="162"/>
        <w:jc w:val="both"/>
        <w:rPr>
          <w:sz w:val="28"/>
        </w:rPr>
      </w:pPr>
      <w:r>
        <w:rPr>
          <w:sz w:val="28"/>
        </w:rPr>
        <w:t xml:space="preserve">Проект должен быть направлен на решение вопросов местного значения городского округа, предусмотренных Федеральным законом от 06.10.2003 № 131- ФЗ «Об общих принципах организации местного самоуправления в Российской Федерации», и содержать мероприятия по развитию (за исключением капитального строительства и реконструкции) следующих типов объектов общественной инфраструктуры на территории </w:t>
      </w:r>
      <w:r w:rsidR="008C2B74">
        <w:rPr>
          <w:sz w:val="28"/>
        </w:rPr>
        <w:t>Миусского</w:t>
      </w:r>
      <w:r w:rsidR="00827620">
        <w:rPr>
          <w:sz w:val="28"/>
        </w:rPr>
        <w:t xml:space="preserve"> муниципального образования</w:t>
      </w:r>
      <w:r>
        <w:rPr>
          <w:sz w:val="28"/>
        </w:rPr>
        <w:t>: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spacing w:before="1" w:line="322" w:lineRule="exact"/>
        <w:ind w:left="843" w:hanging="165"/>
        <w:jc w:val="both"/>
        <w:rPr>
          <w:sz w:val="28"/>
        </w:rPr>
      </w:pPr>
      <w:r>
        <w:rPr>
          <w:sz w:val="28"/>
        </w:rPr>
        <w:t>объекты культуры, образования, физической культуры и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спорта;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68"/>
        </w:tabs>
        <w:ind w:right="167" w:firstLine="566"/>
        <w:jc w:val="both"/>
        <w:rPr>
          <w:sz w:val="28"/>
        </w:rPr>
      </w:pPr>
      <w:r>
        <w:rPr>
          <w:sz w:val="28"/>
        </w:rPr>
        <w:t>объекты благоустройства и озеленения;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spacing w:line="321" w:lineRule="exact"/>
        <w:ind w:left="843" w:hanging="165"/>
        <w:rPr>
          <w:sz w:val="28"/>
        </w:rPr>
      </w:pPr>
      <w:r>
        <w:rPr>
          <w:sz w:val="28"/>
        </w:rPr>
        <w:t>детские игровые площадки и</w:t>
      </w:r>
      <w:r>
        <w:rPr>
          <w:spacing w:val="4"/>
          <w:sz w:val="28"/>
        </w:rPr>
        <w:t xml:space="preserve"> </w:t>
      </w:r>
      <w:r>
        <w:rPr>
          <w:sz w:val="28"/>
        </w:rPr>
        <w:t>комплексы;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спортивные площадки и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комплексы;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объекты для обеспечения первичных мер 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места массового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44"/>
        </w:tabs>
        <w:ind w:left="843" w:hanging="165"/>
        <w:jc w:val="both"/>
        <w:rPr>
          <w:sz w:val="28"/>
        </w:rPr>
      </w:pPr>
      <w:r>
        <w:rPr>
          <w:sz w:val="28"/>
        </w:rPr>
        <w:t>автомобильные дороги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значения.</w:t>
      </w:r>
    </w:p>
    <w:p w:rsidR="00C33C49" w:rsidRDefault="00827620" w:rsidP="0078293F">
      <w:pPr>
        <w:pStyle w:val="a4"/>
        <w:numPr>
          <w:ilvl w:val="1"/>
          <w:numId w:val="4"/>
        </w:numPr>
        <w:tabs>
          <w:tab w:val="left" w:pos="709"/>
        </w:tabs>
        <w:spacing w:before="4"/>
        <w:ind w:right="171"/>
        <w:jc w:val="both"/>
        <w:rPr>
          <w:sz w:val="28"/>
        </w:rPr>
      </w:pPr>
      <w:r>
        <w:rPr>
          <w:sz w:val="28"/>
        </w:rPr>
        <w:t xml:space="preserve">Специалисты администрации </w:t>
      </w:r>
      <w:r w:rsidR="008C2B74">
        <w:rPr>
          <w:sz w:val="28"/>
        </w:rPr>
        <w:t>Миусского</w:t>
      </w:r>
      <w:r>
        <w:rPr>
          <w:sz w:val="28"/>
        </w:rPr>
        <w:t xml:space="preserve"> муниципального образования </w:t>
      </w:r>
      <w:r w:rsidR="005A403A">
        <w:rPr>
          <w:sz w:val="28"/>
        </w:rPr>
        <w:t xml:space="preserve"> в рамках своей компетенции осуществляют консультационное сопровождение деятельности инициативной</w:t>
      </w:r>
      <w:r w:rsidR="005A403A">
        <w:rPr>
          <w:spacing w:val="6"/>
          <w:sz w:val="28"/>
        </w:rPr>
        <w:t xml:space="preserve"> </w:t>
      </w:r>
      <w:r w:rsidR="005A403A">
        <w:rPr>
          <w:sz w:val="28"/>
        </w:rPr>
        <w:t>группы.</w:t>
      </w:r>
    </w:p>
    <w:p w:rsidR="00C33C49" w:rsidRDefault="00C33C49">
      <w:pPr>
        <w:pStyle w:val="a3"/>
        <w:spacing w:before="3"/>
      </w:pPr>
    </w:p>
    <w:p w:rsidR="00C33C49" w:rsidRDefault="005A403A">
      <w:pPr>
        <w:pStyle w:val="Heading1"/>
        <w:numPr>
          <w:ilvl w:val="0"/>
          <w:numId w:val="7"/>
        </w:numPr>
        <w:tabs>
          <w:tab w:val="left" w:pos="2126"/>
        </w:tabs>
        <w:ind w:left="2125" w:hanging="284"/>
        <w:jc w:val="left"/>
      </w:pPr>
      <w:r>
        <w:t>Критерии для определения победителей</w:t>
      </w:r>
      <w:r>
        <w:rPr>
          <w:spacing w:val="-5"/>
        </w:rPr>
        <w:t xml:space="preserve"> </w:t>
      </w:r>
      <w:r>
        <w:t>Конкурса.</w:t>
      </w:r>
    </w:p>
    <w:p w:rsidR="00C33C49" w:rsidRDefault="00C33C49">
      <w:pPr>
        <w:pStyle w:val="a3"/>
        <w:spacing w:before="7"/>
        <w:rPr>
          <w:b/>
          <w:sz w:val="27"/>
        </w:rPr>
      </w:pPr>
    </w:p>
    <w:p w:rsidR="00C33C49" w:rsidRDefault="005A403A" w:rsidP="0078293F">
      <w:pPr>
        <w:pStyle w:val="a4"/>
        <w:numPr>
          <w:ilvl w:val="1"/>
          <w:numId w:val="3"/>
        </w:numPr>
        <w:tabs>
          <w:tab w:val="left" w:pos="709"/>
        </w:tabs>
        <w:ind w:right="168"/>
        <w:jc w:val="both"/>
        <w:rPr>
          <w:sz w:val="28"/>
        </w:rPr>
      </w:pPr>
      <w:r>
        <w:rPr>
          <w:sz w:val="28"/>
        </w:rPr>
        <w:t xml:space="preserve">Конкурсный отбор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на территории </w:t>
      </w:r>
      <w:r w:rsidR="008C2B74">
        <w:rPr>
          <w:sz w:val="28"/>
        </w:rPr>
        <w:t>Миусского</w:t>
      </w:r>
      <w:r w:rsidR="00827620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C33C49" w:rsidRPr="00DF0E64" w:rsidRDefault="005A403A" w:rsidP="0078293F">
      <w:pPr>
        <w:pStyle w:val="a4"/>
        <w:numPr>
          <w:ilvl w:val="1"/>
          <w:numId w:val="3"/>
        </w:numPr>
        <w:tabs>
          <w:tab w:val="left" w:pos="709"/>
        </w:tabs>
        <w:spacing w:before="57"/>
        <w:ind w:right="177"/>
        <w:jc w:val="both"/>
        <w:rPr>
          <w:sz w:val="28"/>
          <w:szCs w:val="28"/>
        </w:rPr>
      </w:pPr>
      <w:r>
        <w:rPr>
          <w:sz w:val="28"/>
        </w:rPr>
        <w:t xml:space="preserve">Определение исполнителей (поставщиков, подрядчиков) для реализации проекта осуществляется Администрацией </w:t>
      </w:r>
      <w:r w:rsidR="008C2B74">
        <w:rPr>
          <w:sz w:val="28"/>
        </w:rPr>
        <w:t>Миусского</w:t>
      </w:r>
      <w:r w:rsidR="00827620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в соответствии с законодательством Российской</w:t>
      </w:r>
      <w:r w:rsidRPr="00DF0E64">
        <w:rPr>
          <w:spacing w:val="18"/>
          <w:sz w:val="28"/>
        </w:rPr>
        <w:t xml:space="preserve"> </w:t>
      </w:r>
      <w:r>
        <w:rPr>
          <w:sz w:val="28"/>
        </w:rPr>
        <w:t>Федерации о</w:t>
      </w:r>
      <w:r w:rsidR="00DF0E64">
        <w:rPr>
          <w:sz w:val="28"/>
        </w:rPr>
        <w:t xml:space="preserve"> </w:t>
      </w:r>
      <w:r w:rsidRPr="00DF0E64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C33C49" w:rsidRDefault="00C33C49">
      <w:pPr>
        <w:pStyle w:val="a3"/>
        <w:spacing w:before="3"/>
      </w:pPr>
    </w:p>
    <w:p w:rsidR="00C33C49" w:rsidRDefault="005A403A">
      <w:pPr>
        <w:pStyle w:val="Heading1"/>
        <w:numPr>
          <w:ilvl w:val="0"/>
          <w:numId w:val="7"/>
        </w:numPr>
        <w:tabs>
          <w:tab w:val="left" w:pos="886"/>
        </w:tabs>
        <w:ind w:left="885" w:hanging="284"/>
        <w:jc w:val="left"/>
      </w:pPr>
      <w:r>
        <w:t>Порядок финансирования проектов инициативного</w:t>
      </w:r>
      <w:r>
        <w:rPr>
          <w:spacing w:val="-9"/>
        </w:rPr>
        <w:t xml:space="preserve"> </w:t>
      </w:r>
      <w:proofErr w:type="spellStart"/>
      <w:r>
        <w:t>бюджетирования</w:t>
      </w:r>
      <w:proofErr w:type="spellEnd"/>
      <w:r>
        <w:t>.</w:t>
      </w:r>
    </w:p>
    <w:p w:rsidR="00C33C49" w:rsidRDefault="00C33C49">
      <w:pPr>
        <w:pStyle w:val="a3"/>
        <w:spacing w:before="6"/>
        <w:rPr>
          <w:b/>
          <w:sz w:val="27"/>
        </w:rPr>
      </w:pPr>
    </w:p>
    <w:p w:rsidR="00C33C49" w:rsidRDefault="005A403A" w:rsidP="0078293F">
      <w:pPr>
        <w:pStyle w:val="a4"/>
        <w:numPr>
          <w:ilvl w:val="1"/>
          <w:numId w:val="7"/>
        </w:numPr>
        <w:tabs>
          <w:tab w:val="left" w:pos="709"/>
        </w:tabs>
        <w:ind w:right="170" w:firstLine="537"/>
        <w:jc w:val="both"/>
        <w:rPr>
          <w:sz w:val="28"/>
        </w:rPr>
      </w:pPr>
      <w:r>
        <w:rPr>
          <w:sz w:val="28"/>
        </w:rPr>
        <w:t xml:space="preserve">Финансирование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осуществляется в денежной форме за счет средств бюджета </w:t>
      </w:r>
      <w:r w:rsidR="00827620">
        <w:rPr>
          <w:sz w:val="28"/>
        </w:rPr>
        <w:t>Антоновское муниципальное образование</w:t>
      </w:r>
      <w:r>
        <w:rPr>
          <w:sz w:val="28"/>
        </w:rPr>
        <w:t>, жителей, индивидуальных предпринимателей, юридических лиц в рамках действующего законодательства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C33C49" w:rsidRDefault="005A403A">
      <w:pPr>
        <w:pStyle w:val="a3"/>
        <w:spacing w:before="4"/>
        <w:ind w:left="113" w:right="170" w:firstLine="537"/>
        <w:jc w:val="both"/>
      </w:pPr>
      <w:r>
        <w:t xml:space="preserve">Минимальная общая доля </w:t>
      </w:r>
      <w:proofErr w:type="spellStart"/>
      <w:r>
        <w:t>софинансирования</w:t>
      </w:r>
      <w:proofErr w:type="spellEnd"/>
      <w:r>
        <w:t xml:space="preserve"> жителей, индивидуальных предпринимателей, юридических лиц должна составлять не менее 5% от общей стоимости проекта.</w:t>
      </w:r>
    </w:p>
    <w:p w:rsidR="00C33C49" w:rsidRDefault="005A403A">
      <w:pPr>
        <w:pStyle w:val="a3"/>
        <w:ind w:left="113" w:right="167" w:firstLine="537"/>
        <w:jc w:val="both"/>
      </w:pPr>
      <w:proofErr w:type="gramStart"/>
      <w:r>
        <w:t xml:space="preserve">При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>
        <w:t>бюджетирования</w:t>
      </w:r>
      <w:proofErr w:type="spellEnd"/>
      <w:r>
        <w:t>.</w:t>
      </w:r>
      <w:proofErr w:type="gramEnd"/>
    </w:p>
    <w:p w:rsidR="00C33C49" w:rsidRDefault="005A403A" w:rsidP="0078293F">
      <w:pPr>
        <w:pStyle w:val="a4"/>
        <w:numPr>
          <w:ilvl w:val="1"/>
          <w:numId w:val="7"/>
        </w:numPr>
        <w:tabs>
          <w:tab w:val="left" w:pos="709"/>
        </w:tabs>
        <w:spacing w:line="242" w:lineRule="auto"/>
        <w:ind w:right="162" w:firstLine="537"/>
        <w:jc w:val="both"/>
        <w:rPr>
          <w:sz w:val="28"/>
        </w:rPr>
      </w:pPr>
      <w:r>
        <w:rPr>
          <w:sz w:val="28"/>
        </w:rPr>
        <w:lastRenderedPageBreak/>
        <w:t xml:space="preserve">Средства на проекты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не могут выделяться на проекты, по которым предусмотрено финансирование в рамках иных муниципальных программ </w:t>
      </w:r>
      <w:r w:rsidR="008C2B74">
        <w:rPr>
          <w:sz w:val="28"/>
        </w:rPr>
        <w:t>Миусского</w:t>
      </w:r>
      <w:r w:rsidR="00827620">
        <w:rPr>
          <w:sz w:val="28"/>
        </w:rPr>
        <w:t xml:space="preserve"> муниципального образования</w:t>
      </w:r>
      <w:r>
        <w:rPr>
          <w:sz w:val="28"/>
        </w:rPr>
        <w:t>.</w:t>
      </w:r>
    </w:p>
    <w:p w:rsidR="00C33C49" w:rsidRDefault="005A403A" w:rsidP="0078293F">
      <w:pPr>
        <w:pStyle w:val="a4"/>
        <w:numPr>
          <w:ilvl w:val="1"/>
          <w:numId w:val="7"/>
        </w:numPr>
        <w:tabs>
          <w:tab w:val="left" w:pos="709"/>
        </w:tabs>
        <w:ind w:right="164" w:firstLine="537"/>
        <w:jc w:val="both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органом </w:t>
      </w:r>
      <w:r w:rsidR="00827620">
        <w:rPr>
          <w:sz w:val="28"/>
        </w:rPr>
        <w:t>местного самоуправления</w:t>
      </w:r>
      <w:r>
        <w:rPr>
          <w:sz w:val="28"/>
        </w:rPr>
        <w:t xml:space="preserve">, являющимся главным распорядителем бюджетных средств, в соответствии с отраслевой направленностью проекта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(далее - уполномоченный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орган).</w:t>
      </w:r>
    </w:p>
    <w:p w:rsidR="00C33C49" w:rsidRDefault="005A403A">
      <w:pPr>
        <w:pStyle w:val="a3"/>
        <w:ind w:left="113" w:right="174" w:firstLine="537"/>
        <w:jc w:val="both"/>
      </w:pPr>
      <w:proofErr w:type="spellStart"/>
      <w:r>
        <w:t>Софинансирование</w:t>
      </w:r>
      <w:proofErr w:type="spellEnd"/>
      <w: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C33C49" w:rsidRDefault="005A403A">
      <w:pPr>
        <w:pStyle w:val="a3"/>
        <w:spacing w:line="242" w:lineRule="auto"/>
        <w:ind w:left="113" w:right="168" w:firstLine="537"/>
        <w:jc w:val="both"/>
      </w:pPr>
      <w: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C33C49" w:rsidRDefault="005A403A" w:rsidP="00DF0E64">
      <w:pPr>
        <w:pStyle w:val="a3"/>
        <w:ind w:left="113" w:right="166" w:firstLine="537"/>
        <w:jc w:val="both"/>
      </w:pPr>
      <w:proofErr w:type="gramStart"/>
      <w: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>
        <w:t>бюджетирования</w:t>
      </w:r>
      <w:proofErr w:type="spellEnd"/>
      <w:r>
        <w:t xml:space="preserve">, срок перечисления денежных средств в бюджет </w:t>
      </w:r>
      <w:r w:rsidR="008C2B74">
        <w:t>Миусского</w:t>
      </w:r>
      <w:r w:rsidR="00827620">
        <w:t xml:space="preserve"> муниципального образования</w:t>
      </w:r>
      <w: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8C2B74">
        <w:t>Миусского</w:t>
      </w:r>
      <w:r w:rsidR="002A1F7A">
        <w:t xml:space="preserve"> муниципального образования,</w:t>
      </w:r>
      <w:r w:rsidR="00DF0E64">
        <w:t xml:space="preserve"> </w:t>
      </w:r>
      <w:r>
        <w:t xml:space="preserve">реквизиты счета бюджета </w:t>
      </w:r>
      <w:r w:rsidR="008C2B74">
        <w:t>Миусского</w:t>
      </w:r>
      <w:r w:rsidR="002A1F7A">
        <w:t xml:space="preserve"> муниципального образования</w:t>
      </w:r>
      <w:r>
        <w:t>, на который зачисляются пожертвования, иные</w:t>
      </w:r>
      <w:proofErr w:type="gramEnd"/>
      <w:r>
        <w:t xml:space="preserve"> положения в соответствии с требованиями гражданского законодательства.</w:t>
      </w:r>
    </w:p>
    <w:p w:rsidR="00C33C49" w:rsidRDefault="005A403A">
      <w:pPr>
        <w:pStyle w:val="a3"/>
        <w:ind w:left="113" w:right="169" w:firstLine="537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договора пожертвования в установленный срок, а также в случае </w:t>
      </w:r>
      <w:proofErr w:type="spellStart"/>
      <w:r>
        <w:t>неперечисления</w:t>
      </w:r>
      <w:proofErr w:type="spellEnd"/>
      <w:r>
        <w:t xml:space="preserve"> в бюджет </w:t>
      </w:r>
      <w:r w:rsidR="008C2B74">
        <w:t>Миусского</w:t>
      </w:r>
      <w:r w:rsidR="00291FD3">
        <w:t xml:space="preserve"> муниципального образования</w:t>
      </w:r>
      <w:r>
        <w:t xml:space="preserve"> 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</w:t>
      </w:r>
      <w:proofErr w:type="spellStart"/>
      <w:r>
        <w:t>бюджетирования</w:t>
      </w:r>
      <w:proofErr w:type="spellEnd"/>
      <w:r>
        <w:t xml:space="preserve"> не реализуется.</w:t>
      </w:r>
    </w:p>
    <w:p w:rsidR="00C33C49" w:rsidRDefault="005A403A">
      <w:pPr>
        <w:pStyle w:val="a3"/>
        <w:ind w:left="113" w:right="161" w:firstLine="537"/>
        <w:jc w:val="both"/>
      </w:pPr>
      <w:proofErr w:type="gramStart"/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в бюджет муниципального образования </w:t>
      </w:r>
      <w:r w:rsidR="008C2B74">
        <w:t>Миусского</w:t>
      </w:r>
      <w:r w:rsidR="00291FD3">
        <w:t xml:space="preserve"> муниципального образования</w:t>
      </w:r>
      <w:r>
        <w:t xml:space="preserve"> 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</w:t>
      </w:r>
      <w:r w:rsidR="008C2B74">
        <w:t>Миусского</w:t>
      </w:r>
      <w:r w:rsidR="00291FD3">
        <w:t xml:space="preserve"> муниципального образования</w:t>
      </w:r>
      <w:r>
        <w:t>, письменно направляет стороне договора пожертвования уведомление об отказе от договора.</w:t>
      </w:r>
      <w:proofErr w:type="gramEnd"/>
      <w:r>
        <w:t xml:space="preserve"> Со дня получения стороной договора пожертвования данного уведомления договор считается расторгнутым.</w:t>
      </w:r>
    </w:p>
    <w:p w:rsidR="00C33C49" w:rsidRDefault="005A403A" w:rsidP="0078293F">
      <w:pPr>
        <w:pStyle w:val="a4"/>
        <w:numPr>
          <w:ilvl w:val="1"/>
          <w:numId w:val="7"/>
        </w:numPr>
        <w:tabs>
          <w:tab w:val="left" w:pos="709"/>
        </w:tabs>
        <w:spacing w:before="1"/>
        <w:ind w:right="173" w:firstLine="537"/>
        <w:jc w:val="both"/>
        <w:rPr>
          <w:sz w:val="28"/>
        </w:rPr>
      </w:pPr>
      <w:r>
        <w:rPr>
          <w:sz w:val="28"/>
        </w:rPr>
        <w:t xml:space="preserve">Уполномоченный орган обеспечивает </w:t>
      </w:r>
      <w:proofErr w:type="spellStart"/>
      <w:r>
        <w:rPr>
          <w:sz w:val="28"/>
        </w:rPr>
        <w:t>адресность</w:t>
      </w:r>
      <w:proofErr w:type="spellEnd"/>
      <w:r>
        <w:rPr>
          <w:sz w:val="28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>.</w:t>
      </w:r>
    </w:p>
    <w:p w:rsidR="00C33C49" w:rsidRDefault="005A403A" w:rsidP="0078293F">
      <w:pPr>
        <w:pStyle w:val="a4"/>
        <w:numPr>
          <w:ilvl w:val="1"/>
          <w:numId w:val="7"/>
        </w:numPr>
        <w:tabs>
          <w:tab w:val="left" w:pos="709"/>
        </w:tabs>
        <w:ind w:right="163" w:firstLine="537"/>
        <w:jc w:val="both"/>
        <w:rPr>
          <w:sz w:val="28"/>
        </w:rPr>
      </w:pPr>
      <w:r>
        <w:rPr>
          <w:sz w:val="28"/>
        </w:rPr>
        <w:t xml:space="preserve">Средства участников проектов инициативного </w:t>
      </w:r>
      <w:proofErr w:type="spellStart"/>
      <w:r>
        <w:rPr>
          <w:sz w:val="28"/>
        </w:rPr>
        <w:t>бюджетирования</w:t>
      </w:r>
      <w:proofErr w:type="spellEnd"/>
      <w:r>
        <w:rPr>
          <w:sz w:val="28"/>
        </w:rPr>
        <w:t xml:space="preserve"> на реализацию проектов носят целевой характер и не могут быть использованы на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:rsidR="00C33C49" w:rsidRDefault="00C33C49">
      <w:pPr>
        <w:pStyle w:val="a3"/>
        <w:rPr>
          <w:sz w:val="30"/>
        </w:rPr>
      </w:pPr>
    </w:p>
    <w:p w:rsidR="00C33C49" w:rsidRDefault="00C33C49">
      <w:pPr>
        <w:pStyle w:val="a3"/>
        <w:rPr>
          <w:sz w:val="30"/>
        </w:rPr>
      </w:pPr>
    </w:p>
    <w:p w:rsidR="00DF0E64" w:rsidRDefault="00DF0E64">
      <w:pPr>
        <w:spacing w:before="76" w:line="275" w:lineRule="exact"/>
        <w:ind w:left="6211"/>
        <w:rPr>
          <w:sz w:val="24"/>
        </w:rPr>
      </w:pPr>
    </w:p>
    <w:p w:rsidR="00C33C49" w:rsidRDefault="005A403A">
      <w:pPr>
        <w:spacing w:before="76" w:line="275" w:lineRule="exact"/>
        <w:ind w:left="6211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33C49" w:rsidRDefault="005A403A">
      <w:pPr>
        <w:ind w:left="6211"/>
        <w:rPr>
          <w:sz w:val="24"/>
        </w:rPr>
      </w:pPr>
      <w:r>
        <w:rPr>
          <w:smallCaps/>
          <w:w w:val="9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pacing w:val="4"/>
          <w:sz w:val="24"/>
        </w:rPr>
        <w:t>о</w:t>
      </w:r>
      <w:r>
        <w:rPr>
          <w:sz w:val="24"/>
        </w:rPr>
        <w:t>ря</w:t>
      </w:r>
      <w:r>
        <w:rPr>
          <w:spacing w:val="-3"/>
          <w:sz w:val="24"/>
        </w:rPr>
        <w:t>д</w:t>
      </w:r>
      <w:r>
        <w:rPr>
          <w:spacing w:val="3"/>
          <w:sz w:val="24"/>
        </w:rPr>
        <w:t>к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еа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z w:val="24"/>
        </w:rPr>
        <w:t>з</w:t>
      </w:r>
      <w:r>
        <w:rPr>
          <w:spacing w:val="-1"/>
          <w:sz w:val="24"/>
        </w:rPr>
        <w:t>а</w:t>
      </w:r>
      <w:r>
        <w:rPr>
          <w:sz w:val="24"/>
        </w:rPr>
        <w:t>ции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z w:val="24"/>
        </w:rPr>
        <w:t>ници</w:t>
      </w:r>
      <w:r>
        <w:rPr>
          <w:spacing w:val="-1"/>
          <w:sz w:val="24"/>
        </w:rPr>
        <w:t>а</w:t>
      </w:r>
      <w:r>
        <w:rPr>
          <w:spacing w:val="-5"/>
          <w:sz w:val="24"/>
        </w:rPr>
        <w:t>т</w:t>
      </w:r>
      <w:r>
        <w:rPr>
          <w:sz w:val="24"/>
        </w:rPr>
        <w:t>и</w:t>
      </w:r>
      <w:r>
        <w:rPr>
          <w:spacing w:val="1"/>
          <w:sz w:val="24"/>
        </w:rPr>
        <w:t>в</w:t>
      </w:r>
      <w:r>
        <w:rPr>
          <w:spacing w:val="-4"/>
          <w:sz w:val="24"/>
        </w:rPr>
        <w:t>н</w:t>
      </w:r>
      <w:r>
        <w:rPr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 xml:space="preserve">о </w:t>
      </w:r>
      <w:proofErr w:type="spellStart"/>
      <w:r>
        <w:rPr>
          <w:spacing w:val="-3"/>
          <w:sz w:val="24"/>
        </w:rPr>
        <w:t>б</w:t>
      </w:r>
      <w:r>
        <w:rPr>
          <w:spacing w:val="-2"/>
          <w:sz w:val="24"/>
        </w:rPr>
        <w:t>ю</w:t>
      </w:r>
      <w:r>
        <w:rPr>
          <w:spacing w:val="-3"/>
          <w:sz w:val="24"/>
        </w:rPr>
        <w:t>д</w:t>
      </w:r>
      <w:r>
        <w:rPr>
          <w:spacing w:val="1"/>
          <w:sz w:val="24"/>
        </w:rPr>
        <w:t>ж</w:t>
      </w:r>
      <w:r>
        <w:rPr>
          <w:spacing w:val="-1"/>
          <w:sz w:val="24"/>
        </w:rPr>
        <w:t>е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z w:val="24"/>
        </w:rPr>
        <w:t>р</w:t>
      </w:r>
      <w:r>
        <w:rPr>
          <w:spacing w:val="4"/>
          <w:sz w:val="24"/>
        </w:rPr>
        <w:t>о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а</w:t>
      </w:r>
      <w:r>
        <w:rPr>
          <w:sz w:val="24"/>
        </w:rPr>
        <w:t>ния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</w:t>
      </w:r>
      <w:r>
        <w:rPr>
          <w:spacing w:val="-4"/>
          <w:sz w:val="24"/>
        </w:rPr>
        <w:t>и</w:t>
      </w:r>
      <w:r>
        <w:rPr>
          <w:spacing w:val="-5"/>
          <w:sz w:val="24"/>
        </w:rPr>
        <w:t>т</w:t>
      </w:r>
      <w:r>
        <w:rPr>
          <w:spacing w:val="4"/>
          <w:sz w:val="24"/>
        </w:rPr>
        <w:t>о</w:t>
      </w:r>
      <w:r>
        <w:rPr>
          <w:sz w:val="24"/>
        </w:rPr>
        <w:t xml:space="preserve">рии </w:t>
      </w:r>
      <w:r w:rsidR="008C2B74">
        <w:rPr>
          <w:spacing w:val="-1"/>
          <w:sz w:val="24"/>
        </w:rPr>
        <w:t>Миусского</w:t>
      </w:r>
      <w:r w:rsidR="00AD4B50">
        <w:rPr>
          <w:spacing w:val="-1"/>
          <w:sz w:val="24"/>
        </w:rPr>
        <w:t xml:space="preserve"> муниципального образования</w:t>
      </w:r>
    </w:p>
    <w:p w:rsidR="00C33C49" w:rsidRDefault="00C33C49">
      <w:pPr>
        <w:pStyle w:val="a3"/>
        <w:spacing w:before="7"/>
        <w:rPr>
          <w:sz w:val="24"/>
        </w:rPr>
      </w:pPr>
    </w:p>
    <w:p w:rsidR="00C33C49" w:rsidRDefault="005A403A">
      <w:pPr>
        <w:ind w:left="564" w:right="50"/>
        <w:jc w:val="center"/>
        <w:rPr>
          <w:b/>
          <w:sz w:val="24"/>
        </w:rPr>
      </w:pPr>
      <w:r>
        <w:rPr>
          <w:b/>
          <w:sz w:val="24"/>
        </w:rPr>
        <w:t>ПРОТОКОЛ собрания жителей</w:t>
      </w:r>
    </w:p>
    <w:p w:rsidR="00C33C49" w:rsidRDefault="00C33C49">
      <w:pPr>
        <w:pStyle w:val="a3"/>
        <w:spacing w:before="6"/>
        <w:rPr>
          <w:b/>
          <w:sz w:val="23"/>
        </w:rPr>
      </w:pPr>
    </w:p>
    <w:p w:rsidR="00C33C49" w:rsidRDefault="005A403A">
      <w:pPr>
        <w:tabs>
          <w:tab w:val="left" w:pos="4113"/>
          <w:tab w:val="left" w:pos="5525"/>
          <w:tab w:val="left" w:pos="6245"/>
          <w:tab w:val="left" w:pos="6492"/>
        </w:tabs>
        <w:spacing w:before="1" w:line="480" w:lineRule="auto"/>
        <w:ind w:left="679" w:right="3989"/>
        <w:rPr>
          <w:sz w:val="24"/>
        </w:rPr>
      </w:pPr>
      <w:r>
        <w:rPr>
          <w:sz w:val="24"/>
        </w:rPr>
        <w:t>Дата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Адрес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3807"/>
          <w:tab w:val="left" w:pos="4199"/>
          <w:tab w:val="left" w:pos="4800"/>
          <w:tab w:val="left" w:pos="5188"/>
        </w:tabs>
        <w:spacing w:line="480" w:lineRule="auto"/>
        <w:ind w:left="679" w:right="4826"/>
        <w:rPr>
          <w:sz w:val="24"/>
        </w:rPr>
      </w:pPr>
      <w:r>
        <w:rPr>
          <w:sz w:val="24"/>
        </w:rPr>
        <w:t>Время начала собрания: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мин.</w:t>
      </w:r>
    </w:p>
    <w:p w:rsidR="00C33C49" w:rsidRDefault="005A403A">
      <w:pPr>
        <w:tabs>
          <w:tab w:val="left" w:pos="8331"/>
        </w:tabs>
        <w:spacing w:before="1"/>
        <w:ind w:left="679"/>
        <w:rPr>
          <w:sz w:val="24"/>
        </w:rPr>
      </w:pPr>
      <w:r>
        <w:rPr>
          <w:sz w:val="24"/>
        </w:rPr>
        <w:t>Повестка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C33C49">
      <w:pPr>
        <w:pStyle w:val="a3"/>
        <w:spacing w:before="2"/>
        <w:rPr>
          <w:sz w:val="16"/>
        </w:rPr>
      </w:pPr>
    </w:p>
    <w:p w:rsidR="00C33C49" w:rsidRDefault="005A403A">
      <w:pPr>
        <w:tabs>
          <w:tab w:val="left" w:pos="8403"/>
        </w:tabs>
        <w:spacing w:before="90" w:line="275" w:lineRule="exact"/>
        <w:ind w:left="679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ind w:left="679" w:right="320"/>
        <w:rPr>
          <w:sz w:val="24"/>
        </w:rPr>
      </w:pPr>
      <w:r>
        <w:rPr>
          <w:sz w:val="24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C33C49" w:rsidRDefault="00C33C49">
      <w:pPr>
        <w:pStyle w:val="a3"/>
        <w:spacing w:before="10"/>
        <w:rPr>
          <w:sz w:val="23"/>
        </w:rPr>
      </w:pPr>
    </w:p>
    <w:p w:rsidR="00C33C49" w:rsidRDefault="005A403A">
      <w:pPr>
        <w:spacing w:before="1" w:after="10"/>
        <w:ind w:left="679"/>
        <w:rPr>
          <w:sz w:val="24"/>
        </w:rPr>
      </w:pPr>
      <w:r>
        <w:rPr>
          <w:sz w:val="24"/>
        </w:rPr>
        <w:t>Итоги собрания и принятые решения:</w:t>
      </w:r>
    </w:p>
    <w:tbl>
      <w:tblPr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45"/>
        <w:gridCol w:w="1974"/>
      </w:tblGrid>
      <w:tr w:rsidR="00C33C49" w:rsidTr="00B00C55">
        <w:trPr>
          <w:trHeight w:val="882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155" w:line="242" w:lineRule="auto"/>
              <w:ind w:left="122" w:right="91" w:firstLine="48"/>
              <w:rPr>
                <w:sz w:val="24"/>
              </w:rPr>
            </w:pPr>
            <w:r w:rsidRPr="00B00C55">
              <w:rPr>
                <w:sz w:val="24"/>
              </w:rPr>
              <w:t xml:space="preserve">№ </w:t>
            </w:r>
            <w:proofErr w:type="spellStart"/>
            <w:proofErr w:type="gramStart"/>
            <w:r w:rsidRPr="00B00C55">
              <w:rPr>
                <w:sz w:val="24"/>
              </w:rPr>
              <w:t>п</w:t>
            </w:r>
            <w:proofErr w:type="spellEnd"/>
            <w:proofErr w:type="gramEnd"/>
            <w:r w:rsidRPr="00B00C55">
              <w:rPr>
                <w:sz w:val="24"/>
              </w:rPr>
              <w:t>/</w:t>
            </w:r>
            <w:proofErr w:type="spellStart"/>
            <w:r w:rsidRPr="00B00C55">
              <w:rPr>
                <w:sz w:val="24"/>
              </w:rPr>
              <w:t>п</w:t>
            </w:r>
            <w:proofErr w:type="spellEnd"/>
          </w:p>
        </w:tc>
        <w:tc>
          <w:tcPr>
            <w:tcW w:w="7145" w:type="dxa"/>
          </w:tcPr>
          <w:p w:rsidR="00C33C49" w:rsidRPr="00B00C55" w:rsidRDefault="00C33C49" w:rsidP="00B00C55">
            <w:pPr>
              <w:pStyle w:val="TableParagraph"/>
              <w:spacing w:before="6"/>
              <w:rPr>
                <w:sz w:val="25"/>
              </w:rPr>
            </w:pPr>
          </w:p>
          <w:p w:rsidR="00C33C49" w:rsidRPr="00B00C55" w:rsidRDefault="005A403A" w:rsidP="00B00C55">
            <w:pPr>
              <w:pStyle w:val="TableParagraph"/>
              <w:ind w:left="2807" w:right="279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Наименование</w:t>
            </w:r>
          </w:p>
        </w:tc>
        <w:tc>
          <w:tcPr>
            <w:tcW w:w="1974" w:type="dxa"/>
          </w:tcPr>
          <w:p w:rsidR="00C33C49" w:rsidRPr="00B00C55" w:rsidRDefault="005A403A" w:rsidP="00B00C55">
            <w:pPr>
              <w:pStyle w:val="TableParagraph"/>
              <w:spacing w:before="16"/>
              <w:ind w:left="79" w:right="71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Итоги собрания и принятые решения</w:t>
            </w:r>
          </w:p>
        </w:tc>
      </w:tr>
      <w:tr w:rsidR="00C33C49" w:rsidTr="00B00C55">
        <w:trPr>
          <w:trHeight w:val="605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155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0"/>
              <w:ind w:left="36" w:right="99"/>
              <w:rPr>
                <w:sz w:val="24"/>
              </w:rPr>
            </w:pPr>
            <w:r w:rsidRPr="00B00C55">
              <w:rPr>
                <w:sz w:val="24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609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0" w:line="242" w:lineRule="auto"/>
              <w:ind w:left="36" w:right="99"/>
              <w:rPr>
                <w:sz w:val="24"/>
              </w:rPr>
            </w:pPr>
            <w:r w:rsidRPr="00B00C55">
              <w:rPr>
                <w:sz w:val="24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B00C55">
              <w:rPr>
                <w:sz w:val="24"/>
              </w:rPr>
              <w:t>бюджетирования</w:t>
            </w:r>
            <w:proofErr w:type="spellEnd"/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609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0" w:line="242" w:lineRule="auto"/>
              <w:ind w:left="36" w:right="99"/>
              <w:rPr>
                <w:sz w:val="24"/>
              </w:rPr>
            </w:pPr>
            <w:r w:rsidRPr="00B00C55">
              <w:rPr>
                <w:sz w:val="24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31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21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1"/>
              <w:ind w:left="36"/>
              <w:rPr>
                <w:sz w:val="24"/>
              </w:rPr>
            </w:pPr>
            <w:r w:rsidRPr="00B00C55">
              <w:rPr>
                <w:sz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609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5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3" w:line="237" w:lineRule="auto"/>
              <w:ind w:left="36" w:right="99"/>
              <w:rPr>
                <w:sz w:val="24"/>
              </w:rPr>
            </w:pPr>
            <w:r w:rsidRPr="00B00C55">
              <w:rPr>
                <w:sz w:val="24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1435"/>
        </w:trPr>
        <w:tc>
          <w:tcPr>
            <w:tcW w:w="562" w:type="dxa"/>
          </w:tcPr>
          <w:p w:rsidR="00C33C49" w:rsidRPr="00B00C55" w:rsidRDefault="00C33C49">
            <w:pPr>
              <w:pStyle w:val="TableParagraph"/>
              <w:rPr>
                <w:sz w:val="26"/>
              </w:rPr>
            </w:pPr>
          </w:p>
          <w:p w:rsidR="00C33C49" w:rsidRPr="00B00C55" w:rsidRDefault="00C33C49" w:rsidP="00B00C55">
            <w:pPr>
              <w:pStyle w:val="TableParagraph"/>
              <w:spacing w:before="9"/>
              <w:rPr>
                <w:sz w:val="23"/>
              </w:rPr>
            </w:pPr>
          </w:p>
          <w:p w:rsidR="00C33C49" w:rsidRPr="00B00C55" w:rsidRDefault="005A403A" w:rsidP="00B00C55">
            <w:pPr>
              <w:pStyle w:val="TableParagraph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6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0"/>
              <w:ind w:left="36" w:right="99"/>
              <w:rPr>
                <w:sz w:val="24"/>
              </w:rPr>
            </w:pPr>
            <w:r w:rsidRPr="00B00C55">
              <w:rPr>
                <w:sz w:val="24"/>
              </w:rPr>
              <w:t xml:space="preserve">Представители инициативной группы (Ф.И.О., тел., </w:t>
            </w:r>
            <w:proofErr w:type="spellStart"/>
            <w:r w:rsidRPr="00B00C55">
              <w:rPr>
                <w:sz w:val="24"/>
              </w:rPr>
              <w:t>эл</w:t>
            </w:r>
            <w:proofErr w:type="spellEnd"/>
            <w:r w:rsidRPr="00B00C55">
              <w:rPr>
                <w:sz w:val="24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30"/>
        </w:trPr>
        <w:tc>
          <w:tcPr>
            <w:tcW w:w="562" w:type="dxa"/>
          </w:tcPr>
          <w:p w:rsidR="00C33C49" w:rsidRPr="00B00C55" w:rsidRDefault="005A403A" w:rsidP="00B00C55">
            <w:pPr>
              <w:pStyle w:val="TableParagraph"/>
              <w:spacing w:before="20"/>
              <w:ind w:right="211"/>
              <w:jc w:val="right"/>
              <w:rPr>
                <w:sz w:val="24"/>
              </w:rPr>
            </w:pPr>
            <w:r w:rsidRPr="00B00C55">
              <w:rPr>
                <w:sz w:val="24"/>
              </w:rPr>
              <w:t>7</w:t>
            </w:r>
          </w:p>
        </w:tc>
        <w:tc>
          <w:tcPr>
            <w:tcW w:w="7145" w:type="dxa"/>
          </w:tcPr>
          <w:p w:rsidR="00C33C49" w:rsidRPr="00B00C55" w:rsidRDefault="005A403A" w:rsidP="00B00C55">
            <w:pPr>
              <w:pStyle w:val="TableParagraph"/>
              <w:spacing w:before="20"/>
              <w:ind w:left="36"/>
              <w:rPr>
                <w:sz w:val="24"/>
              </w:rPr>
            </w:pPr>
            <w:r w:rsidRPr="00B00C55">
              <w:rPr>
                <w:sz w:val="24"/>
              </w:rPr>
              <w:t>Состав инициативной группы (Ф.И.О., тел</w:t>
            </w:r>
            <w:proofErr w:type="gramStart"/>
            <w:r w:rsidRPr="00B00C55">
              <w:rPr>
                <w:sz w:val="24"/>
              </w:rPr>
              <w:t>.,)</w:t>
            </w:r>
            <w:proofErr w:type="gramEnd"/>
          </w:p>
        </w:tc>
        <w:tc>
          <w:tcPr>
            <w:tcW w:w="197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</w:tbl>
    <w:p w:rsidR="00C33C49" w:rsidRDefault="00C33C49">
      <w:pPr>
        <w:pStyle w:val="a3"/>
        <w:spacing w:before="5"/>
        <w:rPr>
          <w:sz w:val="23"/>
        </w:rPr>
      </w:pPr>
    </w:p>
    <w:p w:rsidR="00C33C49" w:rsidRDefault="005A403A">
      <w:pPr>
        <w:tabs>
          <w:tab w:val="left" w:pos="6227"/>
        </w:tabs>
        <w:spacing w:before="1" w:line="275" w:lineRule="exact"/>
        <w:ind w:left="679"/>
        <w:rPr>
          <w:sz w:val="24"/>
        </w:rPr>
      </w:pPr>
      <w:r>
        <w:rPr>
          <w:sz w:val="24"/>
        </w:rPr>
        <w:t>Представитель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C33C49" w:rsidRDefault="005A403A">
      <w:pPr>
        <w:spacing w:line="275" w:lineRule="exact"/>
        <w:ind w:left="345" w:right="103"/>
        <w:jc w:val="center"/>
        <w:rPr>
          <w:sz w:val="24"/>
        </w:rPr>
      </w:pPr>
      <w:r>
        <w:rPr>
          <w:sz w:val="24"/>
        </w:rPr>
        <w:t>подпись</w:t>
      </w:r>
    </w:p>
    <w:p w:rsidR="00C33C49" w:rsidRDefault="00C33C49">
      <w:pPr>
        <w:pStyle w:val="a3"/>
        <w:spacing w:before="11"/>
        <w:rPr>
          <w:sz w:val="23"/>
        </w:rPr>
      </w:pPr>
    </w:p>
    <w:p w:rsidR="00C33C49" w:rsidRDefault="005A403A">
      <w:pPr>
        <w:tabs>
          <w:tab w:val="left" w:pos="3215"/>
        </w:tabs>
        <w:spacing w:line="242" w:lineRule="auto"/>
        <w:ind w:left="679" w:right="822"/>
        <w:rPr>
          <w:sz w:val="24"/>
        </w:rPr>
      </w:pPr>
      <w:r>
        <w:rPr>
          <w:sz w:val="24"/>
        </w:rPr>
        <w:t xml:space="preserve">Представитель Администрации </w:t>
      </w:r>
      <w:r w:rsidR="008C2B74">
        <w:rPr>
          <w:sz w:val="24"/>
        </w:rPr>
        <w:t>Миусского</w:t>
      </w:r>
      <w:r w:rsidR="00AD4B50">
        <w:rPr>
          <w:sz w:val="24"/>
        </w:rPr>
        <w:t xml:space="preserve"> МО</w:t>
      </w:r>
      <w:r>
        <w:rPr>
          <w:sz w:val="24"/>
        </w:rPr>
        <w:t>: 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D4B50">
        <w:rPr>
          <w:sz w:val="24"/>
          <w:u w:val="single"/>
        </w:rPr>
        <w:t>_________</w:t>
      </w:r>
      <w:r>
        <w:rPr>
          <w:sz w:val="24"/>
        </w:rPr>
        <w:t>(Ф.И.О.)</w:t>
      </w:r>
    </w:p>
    <w:p w:rsidR="00C33C49" w:rsidRDefault="00AD4B50">
      <w:pPr>
        <w:spacing w:line="270" w:lineRule="exact"/>
        <w:ind w:left="2063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5A403A">
        <w:rPr>
          <w:sz w:val="24"/>
        </w:rPr>
        <w:t>подпись</w:t>
      </w:r>
    </w:p>
    <w:p w:rsidR="00C33C49" w:rsidRDefault="00C33C49">
      <w:pPr>
        <w:spacing w:line="270" w:lineRule="exact"/>
        <w:rPr>
          <w:sz w:val="24"/>
        </w:rPr>
        <w:sectPr w:rsidR="00C33C49" w:rsidSect="0078293F">
          <w:pgSz w:w="11910" w:h="16840"/>
          <w:pgMar w:top="1160" w:right="400" w:bottom="567" w:left="1020" w:header="720" w:footer="720" w:gutter="0"/>
          <w:cols w:space="720"/>
        </w:sectPr>
      </w:pPr>
    </w:p>
    <w:p w:rsidR="00C33C49" w:rsidRDefault="005A403A">
      <w:pPr>
        <w:spacing w:before="76" w:line="275" w:lineRule="exact"/>
        <w:ind w:left="6240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33C49" w:rsidRDefault="005A403A">
      <w:pPr>
        <w:ind w:left="6240" w:right="320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r w:rsidR="008C2B74">
        <w:rPr>
          <w:sz w:val="24"/>
        </w:rPr>
        <w:t>Миусского</w:t>
      </w:r>
      <w:r w:rsidR="00473103">
        <w:rPr>
          <w:sz w:val="24"/>
        </w:rPr>
        <w:t xml:space="preserve"> муниципального образования</w:t>
      </w:r>
    </w:p>
    <w:p w:rsidR="00C33C49" w:rsidRDefault="00C33C49">
      <w:pPr>
        <w:pStyle w:val="a3"/>
        <w:rPr>
          <w:sz w:val="26"/>
        </w:rPr>
      </w:pPr>
    </w:p>
    <w:p w:rsidR="00C33C49" w:rsidRDefault="005A403A">
      <w:pPr>
        <w:spacing w:before="176"/>
        <w:ind w:left="564" w:right="46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C33C49" w:rsidRDefault="005A403A">
      <w:pPr>
        <w:tabs>
          <w:tab w:val="left" w:pos="4876"/>
          <w:tab w:val="left" w:pos="8514"/>
        </w:tabs>
        <w:spacing w:before="2"/>
        <w:ind w:left="564"/>
        <w:jc w:val="center"/>
        <w:rPr>
          <w:sz w:val="24"/>
        </w:rPr>
      </w:pPr>
      <w:r>
        <w:rPr>
          <w:b/>
          <w:sz w:val="24"/>
        </w:rPr>
        <w:t>заседания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ТОС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6995"/>
        </w:tabs>
        <w:spacing w:before="1"/>
        <w:ind w:left="2754"/>
        <w:rPr>
          <w:b/>
          <w:sz w:val="16"/>
        </w:rPr>
      </w:pPr>
      <w:r>
        <w:rPr>
          <w:b/>
          <w:sz w:val="16"/>
        </w:rPr>
        <w:t>наименование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руководящего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органа</w:t>
      </w:r>
      <w:r>
        <w:rPr>
          <w:b/>
          <w:sz w:val="16"/>
        </w:rPr>
        <w:tab/>
        <w:t>наименование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ТОС</w:t>
      </w:r>
    </w:p>
    <w:p w:rsidR="00C33C49" w:rsidRDefault="00C33C49">
      <w:pPr>
        <w:pStyle w:val="a3"/>
        <w:spacing w:before="5"/>
        <w:rPr>
          <w:b/>
          <w:sz w:val="23"/>
        </w:rPr>
      </w:pPr>
    </w:p>
    <w:p w:rsidR="00C33C49" w:rsidRDefault="005A403A">
      <w:pPr>
        <w:tabs>
          <w:tab w:val="left" w:pos="3111"/>
          <w:tab w:val="left" w:pos="4527"/>
          <w:tab w:val="left" w:pos="5247"/>
          <w:tab w:val="left" w:pos="5518"/>
        </w:tabs>
        <w:spacing w:line="480" w:lineRule="auto"/>
        <w:ind w:left="679" w:right="4963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 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8401"/>
        </w:tabs>
        <w:ind w:left="679"/>
        <w:rPr>
          <w:sz w:val="24"/>
        </w:rPr>
      </w:pPr>
      <w:r>
        <w:rPr>
          <w:sz w:val="24"/>
        </w:rPr>
        <w:t>Повестка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C33C49">
      <w:pPr>
        <w:pStyle w:val="a3"/>
        <w:spacing w:before="2"/>
        <w:rPr>
          <w:sz w:val="16"/>
        </w:rPr>
      </w:pPr>
    </w:p>
    <w:p w:rsidR="00C33C49" w:rsidRDefault="005A403A">
      <w:pPr>
        <w:tabs>
          <w:tab w:val="left" w:pos="8398"/>
        </w:tabs>
        <w:spacing w:before="90"/>
        <w:ind w:left="679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spacing w:before="3"/>
        <w:ind w:left="679" w:right="320"/>
        <w:rPr>
          <w:sz w:val="24"/>
        </w:rPr>
      </w:pPr>
      <w:r>
        <w:rPr>
          <w:sz w:val="24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ind w:left="679"/>
        <w:rPr>
          <w:sz w:val="24"/>
        </w:rPr>
      </w:pPr>
      <w:r>
        <w:rPr>
          <w:sz w:val="24"/>
        </w:rPr>
        <w:t>Итоги и принятые решения:</w:t>
      </w:r>
    </w:p>
    <w:p w:rsidR="00C33C49" w:rsidRDefault="00C33C49">
      <w:pPr>
        <w:pStyle w:val="a3"/>
        <w:spacing w:before="8" w:after="1"/>
        <w:rPr>
          <w:sz w:val="24"/>
        </w:rPr>
      </w:pPr>
    </w:p>
    <w:tbl>
      <w:tblPr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7150"/>
        <w:gridCol w:w="1979"/>
      </w:tblGrid>
      <w:tr w:rsidR="00C33C49" w:rsidTr="00B00C55">
        <w:trPr>
          <w:trHeight w:val="882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155" w:line="242" w:lineRule="auto"/>
              <w:ind w:left="122" w:right="96" w:firstLine="48"/>
              <w:rPr>
                <w:sz w:val="24"/>
              </w:rPr>
            </w:pPr>
            <w:r w:rsidRPr="00B00C55">
              <w:rPr>
                <w:sz w:val="24"/>
              </w:rPr>
              <w:t xml:space="preserve">№ </w:t>
            </w:r>
            <w:proofErr w:type="spellStart"/>
            <w:proofErr w:type="gramStart"/>
            <w:r w:rsidRPr="00B00C55">
              <w:rPr>
                <w:sz w:val="24"/>
              </w:rPr>
              <w:t>п</w:t>
            </w:r>
            <w:proofErr w:type="spellEnd"/>
            <w:proofErr w:type="gramEnd"/>
            <w:r w:rsidRPr="00B00C55">
              <w:rPr>
                <w:sz w:val="24"/>
              </w:rPr>
              <w:t>/</w:t>
            </w:r>
            <w:proofErr w:type="spellStart"/>
            <w:r w:rsidRPr="00B00C55">
              <w:rPr>
                <w:sz w:val="24"/>
              </w:rPr>
              <w:t>п</w:t>
            </w:r>
            <w:proofErr w:type="spellEnd"/>
          </w:p>
        </w:tc>
        <w:tc>
          <w:tcPr>
            <w:tcW w:w="7150" w:type="dxa"/>
          </w:tcPr>
          <w:p w:rsidR="00C33C49" w:rsidRPr="00B00C55" w:rsidRDefault="00C33C49" w:rsidP="00B00C55">
            <w:pPr>
              <w:pStyle w:val="TableParagraph"/>
              <w:spacing w:before="6"/>
              <w:rPr>
                <w:sz w:val="25"/>
              </w:rPr>
            </w:pPr>
          </w:p>
          <w:p w:rsidR="00C33C49" w:rsidRPr="00B00C55" w:rsidRDefault="005A403A" w:rsidP="00B00C55">
            <w:pPr>
              <w:pStyle w:val="TableParagraph"/>
              <w:ind w:left="2807" w:right="2799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Наименование</w:t>
            </w:r>
          </w:p>
        </w:tc>
        <w:tc>
          <w:tcPr>
            <w:tcW w:w="1979" w:type="dxa"/>
          </w:tcPr>
          <w:p w:rsidR="00C33C49" w:rsidRPr="00B00C55" w:rsidRDefault="005A403A" w:rsidP="00B00C55">
            <w:pPr>
              <w:pStyle w:val="TableParagraph"/>
              <w:spacing w:before="16"/>
              <w:ind w:left="79" w:right="76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Итоги собрания и принятые решения</w:t>
            </w:r>
          </w:p>
        </w:tc>
      </w:tr>
      <w:tr w:rsidR="00C33C49" w:rsidTr="00B00C55">
        <w:trPr>
          <w:trHeight w:val="605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155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/>
              <w:ind w:left="31" w:right="33"/>
              <w:rPr>
                <w:sz w:val="24"/>
              </w:rPr>
            </w:pPr>
            <w:r w:rsidRPr="00B00C55">
              <w:rPr>
                <w:sz w:val="24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609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 w:line="242" w:lineRule="auto"/>
              <w:ind w:left="31" w:right="33"/>
              <w:rPr>
                <w:sz w:val="24"/>
              </w:rPr>
            </w:pPr>
            <w:r w:rsidRPr="00B00C55">
              <w:rPr>
                <w:sz w:val="24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B00C55">
              <w:rPr>
                <w:sz w:val="24"/>
              </w:rPr>
              <w:t>бюджетирования</w:t>
            </w:r>
            <w:proofErr w:type="spellEnd"/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609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 w:line="242" w:lineRule="auto"/>
              <w:ind w:left="31" w:right="33"/>
              <w:rPr>
                <w:sz w:val="24"/>
              </w:rPr>
            </w:pPr>
            <w:r w:rsidRPr="00B00C55">
              <w:rPr>
                <w:sz w:val="24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331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20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/>
              <w:ind w:left="31"/>
              <w:rPr>
                <w:sz w:val="24"/>
              </w:rPr>
            </w:pPr>
            <w:r w:rsidRPr="00B00C55">
              <w:rPr>
                <w:sz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609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5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3" w:line="237" w:lineRule="auto"/>
              <w:ind w:left="31" w:right="33"/>
              <w:rPr>
                <w:sz w:val="24"/>
              </w:rPr>
            </w:pPr>
            <w:r w:rsidRPr="00B00C55">
              <w:rPr>
                <w:sz w:val="24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1157"/>
        </w:trPr>
        <w:tc>
          <w:tcPr>
            <w:tcW w:w="567" w:type="dxa"/>
          </w:tcPr>
          <w:p w:rsidR="00C33C49" w:rsidRPr="00B00C55" w:rsidRDefault="00C33C49" w:rsidP="00B00C55">
            <w:pPr>
              <w:pStyle w:val="TableParagraph"/>
              <w:spacing w:before="7"/>
              <w:rPr>
                <w:sz w:val="37"/>
              </w:rPr>
            </w:pPr>
          </w:p>
          <w:p w:rsidR="00C33C49" w:rsidRPr="00B00C55" w:rsidRDefault="005A403A" w:rsidP="00B00C55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6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/>
              <w:ind w:left="31" w:right="33"/>
              <w:rPr>
                <w:sz w:val="24"/>
              </w:rPr>
            </w:pPr>
            <w:r w:rsidRPr="00B00C55">
              <w:rPr>
                <w:sz w:val="24"/>
              </w:rPr>
              <w:t xml:space="preserve">Представители ТОС (Ф.И.О., тел., </w:t>
            </w:r>
            <w:proofErr w:type="spellStart"/>
            <w:r w:rsidRPr="00B00C55">
              <w:rPr>
                <w:sz w:val="24"/>
              </w:rPr>
              <w:t>эл</w:t>
            </w:r>
            <w:proofErr w:type="spellEnd"/>
            <w:r w:rsidRPr="00B00C55">
              <w:rPr>
                <w:sz w:val="24"/>
              </w:rP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335"/>
        </w:trPr>
        <w:tc>
          <w:tcPr>
            <w:tcW w:w="567" w:type="dxa"/>
          </w:tcPr>
          <w:p w:rsidR="00C33C49" w:rsidRPr="00B00C55" w:rsidRDefault="005A403A" w:rsidP="00B00C55">
            <w:pPr>
              <w:pStyle w:val="TableParagraph"/>
              <w:spacing w:before="20"/>
              <w:ind w:right="216"/>
              <w:jc w:val="right"/>
              <w:rPr>
                <w:sz w:val="24"/>
              </w:rPr>
            </w:pPr>
            <w:r w:rsidRPr="00B00C55">
              <w:rPr>
                <w:sz w:val="24"/>
              </w:rPr>
              <w:t>7</w:t>
            </w:r>
          </w:p>
        </w:tc>
        <w:tc>
          <w:tcPr>
            <w:tcW w:w="7150" w:type="dxa"/>
          </w:tcPr>
          <w:p w:rsidR="00C33C49" w:rsidRPr="00B00C55" w:rsidRDefault="005A403A" w:rsidP="00B00C55">
            <w:pPr>
              <w:pStyle w:val="TableParagraph"/>
              <w:spacing w:before="20"/>
              <w:ind w:left="31"/>
              <w:rPr>
                <w:sz w:val="24"/>
              </w:rPr>
            </w:pPr>
            <w:r w:rsidRPr="00B00C55">
              <w:rPr>
                <w:sz w:val="24"/>
              </w:rPr>
              <w:t>Состав инициативной группы (Ф.И.О., тел</w:t>
            </w:r>
            <w:proofErr w:type="gramStart"/>
            <w:r w:rsidRPr="00B00C55">
              <w:rPr>
                <w:sz w:val="24"/>
              </w:rPr>
              <w:t>.,)</w:t>
            </w:r>
            <w:proofErr w:type="gramEnd"/>
          </w:p>
        </w:tc>
        <w:tc>
          <w:tcPr>
            <w:tcW w:w="1979" w:type="dxa"/>
          </w:tcPr>
          <w:p w:rsidR="00C33C49" w:rsidRDefault="00C33C49">
            <w:pPr>
              <w:pStyle w:val="TableParagraph"/>
            </w:pPr>
          </w:p>
        </w:tc>
      </w:tr>
    </w:tbl>
    <w:p w:rsidR="00C33C49" w:rsidRDefault="00C33C49">
      <w:pPr>
        <w:pStyle w:val="a3"/>
        <w:spacing w:before="1"/>
        <w:rPr>
          <w:sz w:val="23"/>
        </w:rPr>
      </w:pPr>
    </w:p>
    <w:p w:rsidR="00C33C49" w:rsidRDefault="005A403A">
      <w:pPr>
        <w:tabs>
          <w:tab w:val="left" w:pos="4548"/>
          <w:tab w:val="left" w:pos="6158"/>
        </w:tabs>
        <w:spacing w:line="242" w:lineRule="auto"/>
        <w:ind w:left="4944" w:right="3440" w:hanging="4265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ТОС: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(Ф.И.О.) подпись</w:t>
      </w:r>
    </w:p>
    <w:p w:rsidR="00C33C49" w:rsidRDefault="00C33C49">
      <w:pPr>
        <w:pStyle w:val="a3"/>
        <w:spacing w:before="11"/>
        <w:rPr>
          <w:sz w:val="23"/>
        </w:rPr>
      </w:pPr>
    </w:p>
    <w:p w:rsidR="00C33C49" w:rsidRDefault="005A403A">
      <w:pPr>
        <w:tabs>
          <w:tab w:val="left" w:pos="3217"/>
        </w:tabs>
        <w:spacing w:line="237" w:lineRule="auto"/>
        <w:ind w:left="679" w:right="2537"/>
        <w:rPr>
          <w:sz w:val="24"/>
        </w:rPr>
      </w:pPr>
      <w:r>
        <w:rPr>
          <w:sz w:val="24"/>
        </w:rPr>
        <w:t xml:space="preserve">Представитель </w:t>
      </w:r>
      <w:r w:rsidR="00473103">
        <w:rPr>
          <w:sz w:val="24"/>
        </w:rPr>
        <w:t xml:space="preserve">администрации </w:t>
      </w:r>
      <w:r w:rsidR="008C2B74">
        <w:rPr>
          <w:sz w:val="24"/>
        </w:rPr>
        <w:t>Миусского</w:t>
      </w:r>
      <w:r w:rsidR="00473103">
        <w:rPr>
          <w:sz w:val="24"/>
        </w:rPr>
        <w:t xml:space="preserve"> муниципального образования</w:t>
      </w:r>
      <w:r>
        <w:rPr>
          <w:sz w:val="24"/>
        </w:rPr>
        <w:t>: 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73103">
        <w:rPr>
          <w:sz w:val="24"/>
          <w:u w:val="single"/>
        </w:rPr>
        <w:t>____________</w:t>
      </w:r>
      <w:r>
        <w:rPr>
          <w:sz w:val="24"/>
        </w:rPr>
        <w:t>(Ф.И.О.)</w:t>
      </w:r>
    </w:p>
    <w:p w:rsidR="00C33C49" w:rsidRDefault="00473103">
      <w:pPr>
        <w:spacing w:before="3"/>
        <w:ind w:left="2183"/>
        <w:rPr>
          <w:sz w:val="24"/>
        </w:rPr>
      </w:pPr>
      <w:r>
        <w:rPr>
          <w:sz w:val="24"/>
        </w:rPr>
        <w:t xml:space="preserve">                      </w:t>
      </w:r>
      <w:r w:rsidR="005A403A">
        <w:rPr>
          <w:sz w:val="24"/>
        </w:rPr>
        <w:t>подпись</w:t>
      </w:r>
    </w:p>
    <w:p w:rsidR="00C33C49" w:rsidRDefault="00C33C49">
      <w:pPr>
        <w:rPr>
          <w:sz w:val="24"/>
        </w:rPr>
        <w:sectPr w:rsidR="00C33C49">
          <w:pgSz w:w="11910" w:h="16840"/>
          <w:pgMar w:top="1160" w:right="400" w:bottom="280" w:left="1020" w:header="720" w:footer="720" w:gutter="0"/>
          <w:cols w:space="720"/>
        </w:sectPr>
      </w:pPr>
    </w:p>
    <w:p w:rsidR="00C33C49" w:rsidRDefault="005A403A">
      <w:pPr>
        <w:spacing w:before="76" w:line="275" w:lineRule="exact"/>
        <w:ind w:left="6240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C33C49" w:rsidRDefault="005A403A">
      <w:pPr>
        <w:ind w:left="6240" w:right="320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r w:rsidR="008C2B74">
        <w:rPr>
          <w:sz w:val="24"/>
        </w:rPr>
        <w:t>Миусского</w:t>
      </w:r>
      <w:r w:rsidR="00473103">
        <w:rPr>
          <w:sz w:val="24"/>
        </w:rPr>
        <w:t xml:space="preserve"> муниципального образования</w:t>
      </w:r>
    </w:p>
    <w:p w:rsidR="00C33C49" w:rsidRDefault="00C33C49">
      <w:pPr>
        <w:pStyle w:val="a3"/>
        <w:rPr>
          <w:sz w:val="26"/>
        </w:rPr>
      </w:pPr>
    </w:p>
    <w:p w:rsidR="00C33C49" w:rsidRDefault="00C33C49">
      <w:pPr>
        <w:pStyle w:val="a3"/>
        <w:spacing w:before="4"/>
        <w:rPr>
          <w:sz w:val="22"/>
        </w:rPr>
      </w:pPr>
    </w:p>
    <w:p w:rsidR="00C33C49" w:rsidRDefault="005A403A">
      <w:pPr>
        <w:ind w:left="564" w:right="52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C33C49" w:rsidRDefault="005A403A">
      <w:pPr>
        <w:spacing w:before="5" w:line="237" w:lineRule="auto"/>
        <w:ind w:left="627" w:right="103"/>
        <w:jc w:val="center"/>
        <w:rPr>
          <w:b/>
          <w:sz w:val="24"/>
        </w:rPr>
      </w:pPr>
      <w:r>
        <w:rPr>
          <w:b/>
          <w:sz w:val="24"/>
        </w:rPr>
        <w:t xml:space="preserve">на участие в конкурсном отборе проектов инициативного </w:t>
      </w:r>
      <w:proofErr w:type="spellStart"/>
      <w:r>
        <w:rPr>
          <w:b/>
          <w:sz w:val="24"/>
        </w:rPr>
        <w:t>бюджетирования</w:t>
      </w:r>
      <w:proofErr w:type="spellEnd"/>
      <w:r>
        <w:rPr>
          <w:b/>
          <w:sz w:val="24"/>
        </w:rPr>
        <w:t xml:space="preserve"> на территории </w:t>
      </w:r>
      <w:r w:rsidR="008C2B74">
        <w:rPr>
          <w:b/>
          <w:sz w:val="24"/>
        </w:rPr>
        <w:t>Миусского</w:t>
      </w:r>
      <w:r w:rsidR="00473103">
        <w:rPr>
          <w:b/>
          <w:sz w:val="24"/>
        </w:rPr>
        <w:t xml:space="preserve"> муниципального образования</w:t>
      </w:r>
    </w:p>
    <w:p w:rsidR="00C33C49" w:rsidRDefault="00C33C49">
      <w:pPr>
        <w:pStyle w:val="a3"/>
        <w:spacing w:before="10"/>
        <w:rPr>
          <w:b/>
          <w:sz w:val="15"/>
        </w:rPr>
      </w:pPr>
    </w:p>
    <w:p w:rsidR="00C33C49" w:rsidRDefault="005A403A">
      <w:pPr>
        <w:tabs>
          <w:tab w:val="left" w:pos="9502"/>
          <w:tab w:val="left" w:pos="10164"/>
        </w:tabs>
        <w:spacing w:before="90"/>
        <w:ind w:left="77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33C49" w:rsidRDefault="00104F1C">
      <w:pPr>
        <w:pStyle w:val="a3"/>
        <w:spacing w:line="20" w:lineRule="exact"/>
        <w:ind w:left="7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8pt;height:.5pt;mso-position-horizontal-relative:char;mso-position-vertical-relative:line" coordsize="360,10">
            <v:line id="_x0000_s1056" style="position:absolute" from="0,5" to="360,5" strokeweight=".48pt"/>
            <w10:anchorlock/>
          </v:group>
        </w:pict>
      </w:r>
    </w:p>
    <w:p w:rsidR="00C33C49" w:rsidRDefault="005A403A">
      <w:pPr>
        <w:ind w:left="679"/>
        <w:rPr>
          <w:sz w:val="24"/>
        </w:rPr>
      </w:pPr>
      <w:r>
        <w:rPr>
          <w:sz w:val="24"/>
        </w:rPr>
        <w:t>Инициативная группа, в лице уполномоченного лица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54" style="position:absolute;margin-left:85pt;margin-top:13.45pt;width:474pt;height:.1pt;z-index:-28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8" w:lineRule="exact"/>
        <w:ind w:left="2667"/>
        <w:rPr>
          <w:sz w:val="24"/>
        </w:rPr>
      </w:pPr>
      <w:r>
        <w:rPr>
          <w:sz w:val="24"/>
        </w:rPr>
        <w:t>(Ф.И.О. уполномоченного лица инициативной группы)</w:t>
      </w:r>
    </w:p>
    <w:p w:rsidR="00C33C49" w:rsidRDefault="005A403A">
      <w:pPr>
        <w:tabs>
          <w:tab w:val="left" w:pos="1672"/>
          <w:tab w:val="left" w:pos="3207"/>
          <w:tab w:val="left" w:pos="3720"/>
          <w:tab w:val="left" w:pos="5030"/>
          <w:tab w:val="left" w:pos="6511"/>
          <w:tab w:val="left" w:pos="7777"/>
          <w:tab w:val="left" w:pos="8751"/>
          <w:tab w:val="left" w:pos="10260"/>
        </w:tabs>
        <w:spacing w:line="242" w:lineRule="auto"/>
        <w:ind w:left="679" w:right="171"/>
        <w:rPr>
          <w:sz w:val="24"/>
        </w:rPr>
      </w:pPr>
      <w:r>
        <w:rPr>
          <w:sz w:val="24"/>
        </w:rPr>
        <w:t>просит</w:t>
      </w:r>
      <w:r>
        <w:rPr>
          <w:sz w:val="24"/>
        </w:rPr>
        <w:tab/>
        <w:t>рассмотреть</w:t>
      </w:r>
      <w:r>
        <w:rPr>
          <w:sz w:val="24"/>
        </w:rPr>
        <w:tab/>
        <w:t>на</w:t>
      </w:r>
      <w:r>
        <w:rPr>
          <w:sz w:val="24"/>
        </w:rPr>
        <w:tab/>
        <w:t>заседании</w:t>
      </w:r>
      <w:r>
        <w:rPr>
          <w:sz w:val="24"/>
        </w:rPr>
        <w:tab/>
        <w:t>конкурсной</w:t>
      </w:r>
      <w:r>
        <w:rPr>
          <w:sz w:val="24"/>
        </w:rPr>
        <w:tab/>
        <w:t>комиссии</w:t>
      </w:r>
      <w:r>
        <w:rPr>
          <w:sz w:val="24"/>
        </w:rPr>
        <w:tab/>
        <w:t>проект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инициативного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сумме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2839"/>
        </w:tabs>
        <w:spacing w:line="242" w:lineRule="auto"/>
        <w:ind w:left="804" w:right="6378" w:hanging="1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тыс. </w:t>
      </w:r>
      <w:r>
        <w:rPr>
          <w:spacing w:val="-4"/>
          <w:sz w:val="24"/>
        </w:rPr>
        <w:t>рублей</w:t>
      </w:r>
      <w:proofErr w:type="gramStart"/>
      <w:r>
        <w:rPr>
          <w:spacing w:val="-4"/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умма прописью)</w:t>
      </w:r>
    </w:p>
    <w:p w:rsidR="00C33C49" w:rsidRDefault="005A403A">
      <w:pPr>
        <w:spacing w:line="271" w:lineRule="exact"/>
        <w:ind w:left="1390"/>
        <w:rPr>
          <w:sz w:val="24"/>
        </w:rPr>
      </w:pPr>
      <w:r>
        <w:rPr>
          <w:sz w:val="24"/>
        </w:rPr>
        <w:t>Прилагаемые документы (примерный перечень):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5"/>
          <w:tab w:val="left" w:pos="8243"/>
        </w:tabs>
        <w:spacing w:line="275" w:lineRule="exact"/>
        <w:rPr>
          <w:sz w:val="24"/>
        </w:rPr>
      </w:pPr>
      <w:r>
        <w:rPr>
          <w:sz w:val="24"/>
        </w:rPr>
        <w:t xml:space="preserve">Проект </w:t>
      </w:r>
      <w:proofErr w:type="gramStart"/>
      <w:r>
        <w:rPr>
          <w:sz w:val="24"/>
        </w:rPr>
        <w:t>инициативного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проект),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л. </w:t>
      </w:r>
      <w:r>
        <w:rPr>
          <w:sz w:val="24"/>
        </w:rPr>
        <w:t>в 1</w:t>
      </w:r>
      <w:r>
        <w:rPr>
          <w:spacing w:val="7"/>
          <w:sz w:val="24"/>
        </w:rPr>
        <w:t xml:space="preserve"> </w:t>
      </w:r>
      <w:r>
        <w:rPr>
          <w:sz w:val="24"/>
        </w:rPr>
        <w:t>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5"/>
          <w:tab w:val="left" w:pos="5257"/>
        </w:tabs>
        <w:spacing w:line="275" w:lineRule="exact"/>
        <w:rPr>
          <w:sz w:val="24"/>
        </w:rPr>
      </w:pPr>
      <w:r>
        <w:rPr>
          <w:sz w:val="24"/>
        </w:rPr>
        <w:t>Протокол 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л</w:t>
      </w:r>
      <w:proofErr w:type="gramEnd"/>
      <w:r>
        <w:rPr>
          <w:spacing w:val="-3"/>
          <w:sz w:val="24"/>
        </w:rPr>
        <w:t xml:space="preserve">. </w:t>
      </w:r>
      <w:r>
        <w:rPr>
          <w:sz w:val="24"/>
        </w:rPr>
        <w:t>в 1</w:t>
      </w:r>
      <w:r>
        <w:rPr>
          <w:spacing w:val="2"/>
          <w:sz w:val="24"/>
        </w:rPr>
        <w:t xml:space="preserve"> </w:t>
      </w:r>
      <w:r>
        <w:rPr>
          <w:sz w:val="24"/>
        </w:rPr>
        <w:t>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5"/>
          <w:tab w:val="left" w:pos="7267"/>
        </w:tabs>
        <w:spacing w:line="275" w:lineRule="exact"/>
        <w:rPr>
          <w:sz w:val="24"/>
        </w:rPr>
      </w:pPr>
      <w:r>
        <w:rPr>
          <w:sz w:val="24"/>
        </w:rPr>
        <w:t>Лист регистрации участников собрания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6"/>
          <w:tab w:val="left" w:pos="1915"/>
        </w:tabs>
        <w:spacing w:line="242" w:lineRule="auto"/>
        <w:ind w:left="1385" w:right="158" w:firstLine="4"/>
        <w:rPr>
          <w:sz w:val="24"/>
        </w:rPr>
      </w:pPr>
      <w:r>
        <w:rPr>
          <w:sz w:val="24"/>
        </w:rPr>
        <w:t>Сметная документация / прайс-листы на  закупаемое  оборудование  (материалы), 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 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1"/>
          <w:tab w:val="left" w:pos="6346"/>
        </w:tabs>
        <w:spacing w:line="271" w:lineRule="exact"/>
        <w:ind w:left="1630" w:hanging="241"/>
        <w:rPr>
          <w:sz w:val="24"/>
        </w:rPr>
      </w:pPr>
      <w:r>
        <w:rPr>
          <w:sz w:val="24"/>
        </w:rPr>
        <w:t>Фотографии общего собрания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 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1"/>
          <w:tab w:val="left" w:pos="8893"/>
        </w:tabs>
        <w:spacing w:line="275" w:lineRule="exact"/>
        <w:ind w:left="1630" w:hanging="241"/>
        <w:rPr>
          <w:sz w:val="24"/>
        </w:rPr>
      </w:pPr>
      <w:r>
        <w:rPr>
          <w:sz w:val="24"/>
        </w:rPr>
        <w:t>Фотографии, свидетельствующие о текущем состоянии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л</w:t>
      </w:r>
      <w:proofErr w:type="gramEnd"/>
      <w:r>
        <w:rPr>
          <w:spacing w:val="-3"/>
          <w:sz w:val="24"/>
        </w:rPr>
        <w:t xml:space="preserve">. </w:t>
      </w:r>
      <w:r>
        <w:rPr>
          <w:sz w:val="24"/>
        </w:rPr>
        <w:t>в 1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</w:p>
    <w:p w:rsidR="00C33C49" w:rsidRDefault="005A403A">
      <w:pPr>
        <w:pStyle w:val="a4"/>
        <w:numPr>
          <w:ilvl w:val="2"/>
          <w:numId w:val="7"/>
        </w:numPr>
        <w:tabs>
          <w:tab w:val="left" w:pos="1635"/>
          <w:tab w:val="left" w:pos="9107"/>
        </w:tabs>
        <w:spacing w:line="275" w:lineRule="exact"/>
        <w:rPr>
          <w:sz w:val="24"/>
        </w:rPr>
      </w:pPr>
      <w:r>
        <w:rPr>
          <w:sz w:val="24"/>
        </w:rPr>
        <w:t>Информационные материалы, ссылки на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и</w:t>
      </w:r>
      <w:r>
        <w:rPr>
          <w:spacing w:val="-19"/>
          <w:sz w:val="24"/>
        </w:rPr>
        <w:t xml:space="preserve"> </w:t>
      </w:r>
      <w:r>
        <w:rPr>
          <w:sz w:val="24"/>
        </w:rPr>
        <w:t>ТВ-ресурсы, 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л. </w:t>
      </w:r>
      <w:r>
        <w:rPr>
          <w:sz w:val="24"/>
        </w:rPr>
        <w:t>в 1</w:t>
      </w:r>
      <w:r>
        <w:rPr>
          <w:spacing w:val="7"/>
          <w:sz w:val="24"/>
        </w:rPr>
        <w:t xml:space="preserve"> </w:t>
      </w:r>
      <w:r>
        <w:rPr>
          <w:sz w:val="24"/>
        </w:rPr>
        <w:t>экз.</w:t>
      </w:r>
    </w:p>
    <w:p w:rsidR="00C33C49" w:rsidRDefault="00C33C49">
      <w:pPr>
        <w:pStyle w:val="a3"/>
        <w:rPr>
          <w:sz w:val="26"/>
        </w:rPr>
      </w:pPr>
    </w:p>
    <w:p w:rsidR="00C33C49" w:rsidRDefault="00C33C49">
      <w:pPr>
        <w:pStyle w:val="a3"/>
        <w:rPr>
          <w:sz w:val="26"/>
        </w:rPr>
      </w:pPr>
    </w:p>
    <w:p w:rsidR="00C33C49" w:rsidRDefault="00C33C49">
      <w:pPr>
        <w:pStyle w:val="a3"/>
        <w:rPr>
          <w:sz w:val="26"/>
        </w:rPr>
      </w:pPr>
    </w:p>
    <w:p w:rsidR="00C33C49" w:rsidRDefault="005A403A">
      <w:pPr>
        <w:spacing w:before="212" w:line="237" w:lineRule="auto"/>
        <w:ind w:left="679" w:firstLine="710"/>
        <w:rPr>
          <w:sz w:val="24"/>
        </w:rPr>
      </w:pPr>
      <w:r>
        <w:rPr>
          <w:sz w:val="24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C33C49" w:rsidRDefault="00C33C49">
      <w:pPr>
        <w:pStyle w:val="a3"/>
        <w:rPr>
          <w:sz w:val="20"/>
        </w:rPr>
      </w:pPr>
    </w:p>
    <w:p w:rsidR="00C33C49" w:rsidRDefault="00104F1C">
      <w:pPr>
        <w:pStyle w:val="a3"/>
        <w:spacing w:before="10"/>
        <w:rPr>
          <w:sz w:val="23"/>
        </w:rPr>
      </w:pPr>
      <w:r w:rsidRPr="00104F1C">
        <w:pict>
          <v:shape id="_x0000_s1053" style="position:absolute;margin-left:85pt;margin-top:15.95pt;width:66pt;height:.1pt;z-index:-27;mso-wrap-distance-left:0;mso-wrap-distance-right:0;mso-position-horizontal-relative:page" coordorigin="1700,319" coordsize="1320,0" path="m1700,319r1320,e" filled="f" strokeweight=".48pt">
            <v:path arrowok="t"/>
            <w10:wrap type="topAndBottom" anchorx="page"/>
          </v:shape>
        </w:pict>
      </w:r>
      <w:r w:rsidRPr="00104F1C">
        <w:pict>
          <v:shape id="_x0000_s1052" style="position:absolute;margin-left:157.2pt;margin-top:15.95pt;width:173.8pt;height:.1pt;z-index:-26;mso-wrap-distance-left:0;mso-wrap-distance-right:0;mso-position-horizontal-relative:page" coordorigin="3144,319" coordsize="3476,0" path="m3144,319r3475,e" filled="f" strokeweight=".48pt">
            <v:path arrowok="t"/>
            <w10:wrap type="topAndBottom" anchorx="page"/>
          </v:shape>
        </w:pict>
      </w:r>
    </w:p>
    <w:p w:rsidR="00C33C49" w:rsidRDefault="005A403A">
      <w:pPr>
        <w:tabs>
          <w:tab w:val="left" w:pos="2223"/>
        </w:tabs>
        <w:spacing w:line="249" w:lineRule="exact"/>
        <w:ind w:left="804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 подписи,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C33C49" w:rsidRDefault="00C33C49">
      <w:pPr>
        <w:pStyle w:val="a3"/>
        <w:rPr>
          <w:sz w:val="20"/>
        </w:rPr>
      </w:pPr>
    </w:p>
    <w:p w:rsidR="00C33C49" w:rsidRDefault="00104F1C">
      <w:pPr>
        <w:pStyle w:val="a3"/>
        <w:spacing w:before="8"/>
        <w:rPr>
          <w:sz w:val="23"/>
        </w:rPr>
      </w:pPr>
      <w:r w:rsidRPr="00104F1C">
        <w:pict>
          <v:shape id="_x0000_s1051" style="position:absolute;margin-left:85pt;margin-top:15.85pt;width:102pt;height:.1pt;z-index:-25;mso-wrap-distance-left:0;mso-wrap-distance-right:0;mso-position-horizontal-relative:page" coordorigin="1700,317" coordsize="2040,0" path="m1700,317r2040,e" filled="f" strokeweight=".48pt">
            <v:path arrowok="t"/>
            <w10:wrap type="topAndBottom" anchorx="page"/>
          </v:shape>
        </w:pict>
      </w:r>
      <w:r w:rsidRPr="00104F1C">
        <w:pict>
          <v:shape id="_x0000_s1050" style="position:absolute;margin-left:193.25pt;margin-top:15.85pt;width:137.8pt;height:.1pt;z-index:-24;mso-wrap-distance-left:0;mso-wrap-distance-right:0;mso-position-horizontal-relative:page" coordorigin="3865,317" coordsize="2756,0" path="m3865,317r2756,e" filled="f" strokeweight=".48pt">
            <v:path arrowok="t"/>
            <w10:wrap type="topAndBottom" anchorx="page"/>
          </v:shape>
        </w:pict>
      </w:r>
    </w:p>
    <w:p w:rsidR="00C33C49" w:rsidRDefault="005A403A">
      <w:pPr>
        <w:tabs>
          <w:tab w:val="left" w:pos="3264"/>
        </w:tabs>
        <w:spacing w:line="244" w:lineRule="exact"/>
        <w:ind w:left="1285"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ab/>
        <w:t>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</w:p>
    <w:p w:rsidR="00C33C49" w:rsidRDefault="00C33C49">
      <w:pPr>
        <w:spacing w:line="244" w:lineRule="exact"/>
        <w:rPr>
          <w:sz w:val="24"/>
        </w:rPr>
        <w:sectPr w:rsidR="00C33C49">
          <w:pgSz w:w="11910" w:h="16840"/>
          <w:pgMar w:top="1160" w:right="400" w:bottom="280" w:left="1020" w:header="720" w:footer="720" w:gutter="0"/>
          <w:cols w:space="720"/>
        </w:sectPr>
      </w:pPr>
    </w:p>
    <w:p w:rsidR="00C33C49" w:rsidRDefault="005A403A">
      <w:pPr>
        <w:spacing w:before="76" w:line="275" w:lineRule="exact"/>
        <w:ind w:left="6182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33C49" w:rsidRDefault="005A403A">
      <w:pPr>
        <w:ind w:left="6182" w:right="378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r w:rsidR="008C2B74">
        <w:rPr>
          <w:sz w:val="24"/>
        </w:rPr>
        <w:t>Миусского</w:t>
      </w:r>
      <w:r w:rsidR="00473103">
        <w:rPr>
          <w:sz w:val="24"/>
        </w:rPr>
        <w:t xml:space="preserve"> муниципального образования</w:t>
      </w:r>
    </w:p>
    <w:p w:rsidR="00C33C49" w:rsidRDefault="00C33C49">
      <w:pPr>
        <w:pStyle w:val="a3"/>
        <w:spacing w:before="7"/>
        <w:rPr>
          <w:sz w:val="24"/>
        </w:rPr>
      </w:pPr>
    </w:p>
    <w:p w:rsidR="00C33C49" w:rsidRDefault="005A403A">
      <w:pPr>
        <w:ind w:left="564" w:right="56"/>
        <w:jc w:val="center"/>
        <w:rPr>
          <w:b/>
          <w:sz w:val="24"/>
        </w:rPr>
      </w:pPr>
      <w:r>
        <w:rPr>
          <w:b/>
          <w:sz w:val="24"/>
        </w:rPr>
        <w:t xml:space="preserve">Проект </w:t>
      </w:r>
      <w:proofErr w:type="gramStart"/>
      <w:r>
        <w:rPr>
          <w:b/>
          <w:sz w:val="24"/>
        </w:rPr>
        <w:t>инициативного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бюджетирования</w:t>
      </w:r>
      <w:proofErr w:type="spellEnd"/>
    </w:p>
    <w:p w:rsidR="00C33C49" w:rsidRDefault="00C33C49">
      <w:pPr>
        <w:pStyle w:val="a3"/>
        <w:spacing w:before="6"/>
        <w:rPr>
          <w:b/>
          <w:sz w:val="23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5"/>
        </w:tabs>
        <w:spacing w:before="1"/>
        <w:rPr>
          <w:sz w:val="24"/>
        </w:rPr>
      </w:pPr>
      <w:r>
        <w:rPr>
          <w:sz w:val="24"/>
        </w:rPr>
        <w:t xml:space="preserve">Наименование проекта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(далее -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проект):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49" style="position:absolute;margin-left:85pt;margin-top:13.45pt;width:474pt;height:.1pt;z-index:-23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  <w:r w:rsidRPr="00104F1C">
        <w:pict>
          <v:shape id="_x0000_s1048" style="position:absolute;margin-left:85pt;margin-top:27.35pt;width:474pt;height:.1pt;z-index:-22;mso-wrap-distance-left:0;mso-wrap-distance-right:0;mso-position-horizontal-relative:page" coordorigin="1700,547" coordsize="9480,0" path="m1700,547r9480,e" filled="f" strokeweight=".48pt">
            <v:path arrowok="t"/>
            <w10:wrap type="topAndBottom" anchorx="page"/>
          </v:shape>
        </w:pict>
      </w:r>
    </w:p>
    <w:p w:rsidR="00C33C49" w:rsidRDefault="00C33C49">
      <w:pPr>
        <w:pStyle w:val="a3"/>
        <w:spacing w:before="5"/>
        <w:rPr>
          <w:sz w:val="17"/>
        </w:rPr>
      </w:pPr>
    </w:p>
    <w:p w:rsidR="00C33C49" w:rsidRDefault="00C33C49">
      <w:pPr>
        <w:pStyle w:val="a3"/>
        <w:spacing w:before="7"/>
        <w:rPr>
          <w:sz w:val="13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spacing w:before="92" w:line="237" w:lineRule="auto"/>
        <w:ind w:left="679" w:right="6818" w:firstLine="0"/>
        <w:rPr>
          <w:sz w:val="24"/>
        </w:rPr>
      </w:pPr>
      <w:r>
        <w:rPr>
          <w:sz w:val="24"/>
        </w:rPr>
        <w:t>Место реализации проекта Адрес:</w:t>
      </w:r>
    </w:p>
    <w:p w:rsidR="00C33C49" w:rsidRDefault="00104F1C">
      <w:pPr>
        <w:pStyle w:val="a3"/>
        <w:spacing w:before="1"/>
        <w:rPr>
          <w:sz w:val="20"/>
        </w:rPr>
      </w:pPr>
      <w:r w:rsidRPr="00104F1C">
        <w:pict>
          <v:shape id="_x0000_s1047" style="position:absolute;margin-left:85pt;margin-top:13.75pt;width:474pt;height:.1pt;z-index:-21;mso-wrap-distance-left:0;mso-wrap-distance-right:0;mso-position-horizontal-relative:page" coordorigin="1700,275" coordsize="9480,0" path="m1700,275r9480,e" filled="f" strokeweight=".48pt">
            <v:path arrowok="t"/>
            <w10:wrap type="topAndBottom" anchorx="page"/>
          </v:shape>
        </w:pict>
      </w:r>
    </w:p>
    <w:p w:rsidR="00C33C49" w:rsidRDefault="00C33C49">
      <w:pPr>
        <w:pStyle w:val="a3"/>
        <w:spacing w:before="8"/>
        <w:rPr>
          <w:sz w:val="13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spacing w:before="90" w:line="275" w:lineRule="exact"/>
        <w:ind w:hanging="245"/>
        <w:rPr>
          <w:sz w:val="24"/>
        </w:rPr>
      </w:pPr>
      <w:r>
        <w:rPr>
          <w:sz w:val="24"/>
        </w:rPr>
        <w:t>Описание проекта</w:t>
      </w: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spacing w:line="275" w:lineRule="exact"/>
        <w:ind w:hanging="423"/>
        <w:rPr>
          <w:sz w:val="24"/>
        </w:rPr>
      </w:pPr>
      <w:r>
        <w:rPr>
          <w:sz w:val="24"/>
        </w:rPr>
        <w:t>Описание проблемы, на решение которой 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проект:</w:t>
      </w:r>
    </w:p>
    <w:p w:rsidR="00C33C49" w:rsidRDefault="00104F1C">
      <w:pPr>
        <w:pStyle w:val="a3"/>
        <w:spacing w:before="11"/>
        <w:rPr>
          <w:sz w:val="19"/>
        </w:rPr>
      </w:pPr>
      <w:r w:rsidRPr="00104F1C">
        <w:pict>
          <v:shape id="_x0000_s1046" style="position:absolute;margin-left:85pt;margin-top:13.7pt;width:474.1pt;height:.1pt;z-index:-20;mso-wrap-distance-left:0;mso-wrap-distance-right:0;mso-position-horizontal-relative:page" coordorigin="1700,274" coordsize="9482,0" path="m1700,274r9481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4" w:lineRule="exact"/>
        <w:ind w:left="564" w:right="52"/>
        <w:jc w:val="center"/>
        <w:rPr>
          <w:sz w:val="24"/>
        </w:rPr>
      </w:pPr>
      <w:proofErr w:type="gramStart"/>
      <w:r>
        <w:rPr>
          <w:sz w:val="24"/>
        </w:rPr>
        <w:t>(описать суть проблемы, ее негативные социально-экономические</w:t>
      </w:r>
      <w:proofErr w:type="gramEnd"/>
    </w:p>
    <w:p w:rsidR="00C33C49" w:rsidRDefault="005A403A">
      <w:pPr>
        <w:spacing w:before="2"/>
        <w:ind w:left="2133" w:right="1625"/>
        <w:jc w:val="center"/>
        <w:rPr>
          <w:sz w:val="24"/>
        </w:rPr>
      </w:pPr>
      <w:r>
        <w:rPr>
          <w:sz w:val="24"/>
        </w:rPr>
        <w:t>последствия, степень неотложности решения проблемы, текущее состояние объекта общественной инфраструктуры, предусмотренного проектом, и т. д.)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spacing w:before="1" w:line="275" w:lineRule="exact"/>
        <w:ind w:hanging="423"/>
        <w:rPr>
          <w:sz w:val="24"/>
        </w:rPr>
      </w:pPr>
      <w:r>
        <w:rPr>
          <w:sz w:val="24"/>
        </w:rPr>
        <w:t>Мероприятия, осуществляемые в рамках 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проекта:</w:t>
      </w:r>
    </w:p>
    <w:p w:rsidR="00C33C49" w:rsidRDefault="005A403A">
      <w:pPr>
        <w:tabs>
          <w:tab w:val="left" w:pos="10184"/>
        </w:tabs>
        <w:spacing w:line="275" w:lineRule="exact"/>
        <w:ind w:left="529"/>
        <w:jc w:val="center"/>
        <w:rPr>
          <w:sz w:val="24"/>
        </w:rPr>
      </w:pP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10184"/>
        </w:tabs>
        <w:spacing w:before="2" w:line="275" w:lineRule="exact"/>
        <w:ind w:left="529"/>
        <w:jc w:val="center"/>
        <w:rPr>
          <w:sz w:val="24"/>
        </w:rPr>
      </w:pP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tabs>
          <w:tab w:val="left" w:pos="10335"/>
        </w:tabs>
        <w:spacing w:line="242" w:lineRule="auto"/>
        <w:ind w:left="679" w:right="146"/>
        <w:jc w:val="center"/>
        <w:rPr>
          <w:sz w:val="24"/>
        </w:rPr>
      </w:pPr>
      <w:proofErr w:type="gramStart"/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 xml:space="preserve"> (описание необходимых подготовительных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мероприятий,</w:t>
      </w:r>
      <w:proofErr w:type="gramEnd"/>
    </w:p>
    <w:p w:rsidR="00C33C49" w:rsidRDefault="005A403A">
      <w:pPr>
        <w:ind w:left="2632" w:right="2122"/>
        <w:jc w:val="center"/>
        <w:rPr>
          <w:sz w:val="24"/>
        </w:rPr>
      </w:pPr>
      <w:r>
        <w:rPr>
          <w:sz w:val="24"/>
        </w:rPr>
        <w:t>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завершенным)</w:t>
      </w:r>
    </w:p>
    <w:p w:rsidR="00C33C49" w:rsidRDefault="00C33C49">
      <w:pPr>
        <w:pStyle w:val="a3"/>
        <w:spacing w:before="8"/>
        <w:rPr>
          <w:sz w:val="23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ind w:hanging="423"/>
        <w:rPr>
          <w:sz w:val="24"/>
        </w:rPr>
      </w:pPr>
      <w:r>
        <w:rPr>
          <w:sz w:val="24"/>
        </w:rPr>
        <w:t>Ожидаемые результаты реализации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проекта: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45" style="position:absolute;margin-left:85pt;margin-top:13.45pt;width:474pt;height:.1pt;z-index:-19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9" w:lineRule="exact"/>
        <w:ind w:left="3009"/>
        <w:rPr>
          <w:sz w:val="24"/>
        </w:rPr>
      </w:pPr>
      <w:r>
        <w:rPr>
          <w:sz w:val="24"/>
        </w:rPr>
        <w:t>(как изменится ситуация после реализации проекта)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ind w:hanging="423"/>
        <w:rPr>
          <w:sz w:val="24"/>
        </w:rPr>
      </w:pPr>
      <w:proofErr w:type="gramStart"/>
      <w:r>
        <w:rPr>
          <w:sz w:val="24"/>
        </w:rPr>
        <w:t>Техническая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документации: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44" style="position:absolute;margin-left:85pt;margin-top:13.45pt;width:474pt;height:.1pt;z-index:-18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50" w:lineRule="exact"/>
        <w:ind w:left="1577"/>
        <w:rPr>
          <w:sz w:val="24"/>
        </w:rPr>
      </w:pPr>
      <w:r>
        <w:rPr>
          <w:sz w:val="24"/>
        </w:rPr>
        <w:t>(сметная документация, прайс-листы, дизайн-проект или проект благоустройства)</w:t>
      </w:r>
    </w:p>
    <w:p w:rsidR="00C33C49" w:rsidRDefault="00C33C49">
      <w:pPr>
        <w:pStyle w:val="a3"/>
        <w:spacing w:before="6"/>
        <w:rPr>
          <w:sz w:val="23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ind w:hanging="245"/>
        <w:rPr>
          <w:sz w:val="24"/>
        </w:rPr>
      </w:pPr>
      <w:r>
        <w:rPr>
          <w:sz w:val="24"/>
        </w:rPr>
        <w:t>Объем затрат на 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C33C49" w:rsidRDefault="005A403A">
      <w:pPr>
        <w:pStyle w:val="a4"/>
        <w:numPr>
          <w:ilvl w:val="1"/>
          <w:numId w:val="2"/>
        </w:numPr>
        <w:tabs>
          <w:tab w:val="left" w:pos="1164"/>
        </w:tabs>
        <w:spacing w:before="3"/>
        <w:ind w:left="1163" w:hanging="485"/>
        <w:rPr>
          <w:sz w:val="24"/>
        </w:rPr>
      </w:pPr>
      <w:r>
        <w:rPr>
          <w:sz w:val="24"/>
        </w:rPr>
        <w:t>Планируемые источники финансирования мероприятий проекта (стоимость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проекта):</w:t>
      </w:r>
    </w:p>
    <w:p w:rsidR="00C33C49" w:rsidRDefault="00C33C49">
      <w:pPr>
        <w:pStyle w:val="a3"/>
        <w:spacing w:before="8"/>
        <w:rPr>
          <w:sz w:val="24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6632"/>
        <w:gridCol w:w="2411"/>
      </w:tblGrid>
      <w:tr w:rsidR="00C33C49" w:rsidTr="00B00C55">
        <w:trPr>
          <w:trHeight w:val="504"/>
        </w:trPr>
        <w:tc>
          <w:tcPr>
            <w:tcW w:w="567" w:type="dxa"/>
          </w:tcPr>
          <w:p w:rsidR="00C33C49" w:rsidRDefault="005A403A" w:rsidP="00B00C55">
            <w:pPr>
              <w:pStyle w:val="TableParagraph"/>
              <w:spacing w:line="244" w:lineRule="exact"/>
              <w:ind w:left="182"/>
            </w:pPr>
            <w:r>
              <w:t>№</w:t>
            </w:r>
          </w:p>
          <w:p w:rsidR="00C33C49" w:rsidRDefault="005A403A" w:rsidP="00B00C55">
            <w:pPr>
              <w:pStyle w:val="TableParagraph"/>
              <w:spacing w:before="2" w:line="238" w:lineRule="exact"/>
              <w:ind w:left="13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2" w:type="dxa"/>
          </w:tcPr>
          <w:p w:rsidR="00C33C49" w:rsidRDefault="005A403A" w:rsidP="00B00C55">
            <w:pPr>
              <w:pStyle w:val="TableParagraph"/>
              <w:spacing w:before="116"/>
              <w:ind w:left="2459" w:right="2454"/>
              <w:jc w:val="center"/>
            </w:pPr>
            <w:r>
              <w:t>Виды источников</w:t>
            </w:r>
          </w:p>
        </w:tc>
        <w:tc>
          <w:tcPr>
            <w:tcW w:w="2411" w:type="dxa"/>
          </w:tcPr>
          <w:p w:rsidR="00C33C49" w:rsidRDefault="005A403A" w:rsidP="00B00C55">
            <w:pPr>
              <w:pStyle w:val="TableParagraph"/>
              <w:spacing w:before="116"/>
              <w:ind w:left="434" w:right="435"/>
              <w:jc w:val="center"/>
            </w:pPr>
            <w:r>
              <w:t>Сумма (рублей)</w:t>
            </w:r>
          </w:p>
        </w:tc>
      </w:tr>
      <w:tr w:rsidR="00C33C49" w:rsidTr="00B00C55">
        <w:trPr>
          <w:trHeight w:val="508"/>
        </w:trPr>
        <w:tc>
          <w:tcPr>
            <w:tcW w:w="567" w:type="dxa"/>
          </w:tcPr>
          <w:p w:rsidR="00C33C49" w:rsidRDefault="005A403A" w:rsidP="00B00C55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632" w:type="dxa"/>
          </w:tcPr>
          <w:p w:rsidR="00C33C49" w:rsidRDefault="005A403A" w:rsidP="005A403A">
            <w:pPr>
              <w:pStyle w:val="TableParagraph"/>
              <w:spacing w:before="1" w:line="250" w:lineRule="exact"/>
              <w:ind w:left="14"/>
            </w:pPr>
            <w:r>
              <w:t xml:space="preserve">Средства бюджета </w:t>
            </w:r>
            <w:r w:rsidR="008C2B74">
              <w:t>Миусского</w:t>
            </w:r>
            <w:r>
              <w:t xml:space="preserve"> муниципального образования</w:t>
            </w:r>
          </w:p>
        </w:tc>
        <w:tc>
          <w:tcPr>
            <w:tcW w:w="2411" w:type="dxa"/>
          </w:tcPr>
          <w:p w:rsidR="00C33C49" w:rsidRDefault="00C33C49">
            <w:pPr>
              <w:pStyle w:val="TableParagraph"/>
            </w:pPr>
          </w:p>
        </w:tc>
      </w:tr>
      <w:tr w:rsidR="00C33C49" w:rsidTr="00B00C55">
        <w:trPr>
          <w:trHeight w:val="253"/>
        </w:trPr>
        <w:tc>
          <w:tcPr>
            <w:tcW w:w="567" w:type="dxa"/>
          </w:tcPr>
          <w:p w:rsidR="00C33C49" w:rsidRDefault="005A403A" w:rsidP="00B00C55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6632" w:type="dxa"/>
          </w:tcPr>
          <w:p w:rsidR="00C33C49" w:rsidRDefault="005A403A" w:rsidP="00B00C55">
            <w:pPr>
              <w:pStyle w:val="TableParagraph"/>
              <w:spacing w:line="234" w:lineRule="exact"/>
              <w:ind w:left="14"/>
            </w:pPr>
            <w:r>
              <w:t>Средства населения</w:t>
            </w: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18"/>
              </w:rPr>
            </w:pPr>
          </w:p>
        </w:tc>
      </w:tr>
      <w:tr w:rsidR="00C33C49" w:rsidTr="00B00C55">
        <w:trPr>
          <w:trHeight w:val="273"/>
        </w:trPr>
        <w:tc>
          <w:tcPr>
            <w:tcW w:w="567" w:type="dxa"/>
          </w:tcPr>
          <w:p w:rsidR="00C33C49" w:rsidRDefault="005A403A" w:rsidP="00B00C55">
            <w:pPr>
              <w:pStyle w:val="TableParagraph"/>
              <w:spacing w:before="1" w:line="252" w:lineRule="exact"/>
              <w:ind w:left="14"/>
              <w:jc w:val="center"/>
            </w:pPr>
            <w:r>
              <w:t>3</w:t>
            </w:r>
          </w:p>
        </w:tc>
        <w:tc>
          <w:tcPr>
            <w:tcW w:w="6632" w:type="dxa"/>
          </w:tcPr>
          <w:p w:rsidR="00C33C49" w:rsidRDefault="005A403A" w:rsidP="00B00C55">
            <w:pPr>
              <w:pStyle w:val="TableParagraph"/>
              <w:spacing w:line="253" w:lineRule="exact"/>
              <w:ind w:left="14"/>
            </w:pPr>
            <w:r>
              <w:t xml:space="preserve">Средства </w:t>
            </w:r>
            <w:r w:rsidRPr="00B00C55">
              <w:rPr>
                <w:sz w:val="24"/>
              </w:rPr>
              <w:t xml:space="preserve">юридических лиц </w:t>
            </w:r>
            <w:r>
              <w:t>и индивидуальных предпринимателей</w:t>
            </w: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0"/>
              </w:rPr>
            </w:pPr>
          </w:p>
        </w:tc>
      </w:tr>
      <w:tr w:rsidR="00C33C49" w:rsidTr="00B00C55">
        <w:trPr>
          <w:trHeight w:val="253"/>
        </w:trPr>
        <w:tc>
          <w:tcPr>
            <w:tcW w:w="567" w:type="dxa"/>
          </w:tcPr>
          <w:p w:rsidR="00C33C49" w:rsidRPr="00B00C55" w:rsidRDefault="00C33C49">
            <w:pPr>
              <w:pStyle w:val="TableParagraph"/>
              <w:rPr>
                <w:sz w:val="18"/>
              </w:rPr>
            </w:pPr>
          </w:p>
        </w:tc>
        <w:tc>
          <w:tcPr>
            <w:tcW w:w="6632" w:type="dxa"/>
          </w:tcPr>
          <w:p w:rsidR="00C33C49" w:rsidRDefault="005A403A" w:rsidP="00B00C55">
            <w:pPr>
              <w:pStyle w:val="TableParagraph"/>
              <w:spacing w:line="234" w:lineRule="exact"/>
              <w:ind w:left="14"/>
            </w:pPr>
            <w:r>
              <w:t>ИТОГО</w:t>
            </w:r>
          </w:p>
        </w:tc>
        <w:tc>
          <w:tcPr>
            <w:tcW w:w="2411" w:type="dxa"/>
          </w:tcPr>
          <w:p w:rsidR="00C33C49" w:rsidRDefault="005A403A" w:rsidP="00B00C55">
            <w:pPr>
              <w:pStyle w:val="TableParagraph"/>
              <w:spacing w:line="234" w:lineRule="exact"/>
              <w:ind w:left="434" w:right="421"/>
              <w:jc w:val="center"/>
            </w:pPr>
            <w:r>
              <w:t>0,00</w:t>
            </w:r>
          </w:p>
        </w:tc>
      </w:tr>
    </w:tbl>
    <w:p w:rsidR="00C33C49" w:rsidRDefault="00C33C49">
      <w:pPr>
        <w:spacing w:line="234" w:lineRule="exact"/>
        <w:jc w:val="center"/>
        <w:sectPr w:rsidR="00C33C49">
          <w:pgSz w:w="11910" w:h="16840"/>
          <w:pgMar w:top="1160" w:right="400" w:bottom="280" w:left="1020" w:header="720" w:footer="720" w:gutter="0"/>
          <w:cols w:space="720"/>
        </w:sect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spacing w:before="70"/>
        <w:ind w:hanging="245"/>
        <w:rPr>
          <w:sz w:val="24"/>
        </w:rPr>
      </w:pPr>
      <w:r>
        <w:rPr>
          <w:sz w:val="24"/>
        </w:rPr>
        <w:lastRenderedPageBreak/>
        <w:t>Эффективность реализации проекта</w:t>
      </w: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spacing w:before="2"/>
        <w:ind w:hanging="423"/>
        <w:rPr>
          <w:sz w:val="24"/>
        </w:rPr>
      </w:pPr>
      <w:proofErr w:type="spellStart"/>
      <w:r>
        <w:rPr>
          <w:sz w:val="24"/>
        </w:rPr>
        <w:t>Благополучатели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проекта: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43" style="position:absolute;margin-left:85pt;margin-top:13.45pt;width:474pt;height:.1pt;z-index:-17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9" w:lineRule="exact"/>
        <w:ind w:left="787" w:right="103"/>
        <w:jc w:val="center"/>
        <w:rPr>
          <w:sz w:val="24"/>
        </w:rPr>
      </w:pPr>
      <w:proofErr w:type="gramStart"/>
      <w:r>
        <w:rPr>
          <w:sz w:val="24"/>
        </w:rPr>
        <w:t>(группы населения, которые регулярно будут пользоваться результатами</w:t>
      </w:r>
      <w:proofErr w:type="gramEnd"/>
    </w:p>
    <w:p w:rsidR="00C33C49" w:rsidRDefault="005A403A">
      <w:pPr>
        <w:spacing w:line="275" w:lineRule="exact"/>
        <w:ind w:left="980" w:right="103"/>
        <w:jc w:val="center"/>
        <w:rPr>
          <w:sz w:val="24"/>
        </w:rPr>
      </w:pPr>
      <w:proofErr w:type="gramStart"/>
      <w:r>
        <w:rPr>
          <w:sz w:val="24"/>
        </w:rPr>
        <w:t>выполненного проекта (например, дети, учащиеся школы,</w:t>
      </w:r>
      <w:proofErr w:type="gramEnd"/>
    </w:p>
    <w:p w:rsidR="00C33C49" w:rsidRDefault="005A403A">
      <w:pPr>
        <w:spacing w:before="2" w:line="275" w:lineRule="exact"/>
        <w:ind w:left="1099" w:right="103"/>
        <w:jc w:val="center"/>
        <w:rPr>
          <w:sz w:val="24"/>
        </w:rPr>
      </w:pPr>
      <w:r>
        <w:rPr>
          <w:sz w:val="24"/>
        </w:rPr>
        <w:t>молодежь, жители пожилого возраста, население, проживающее на определенной улице</w:t>
      </w:r>
    </w:p>
    <w:p w:rsidR="00C33C49" w:rsidRDefault="005A403A">
      <w:pPr>
        <w:spacing w:line="275" w:lineRule="exact"/>
        <w:ind w:left="564" w:right="52"/>
        <w:jc w:val="center"/>
        <w:rPr>
          <w:sz w:val="24"/>
        </w:rPr>
      </w:pPr>
      <w:r>
        <w:rPr>
          <w:sz w:val="24"/>
        </w:rPr>
        <w:t>населенного пункта, и т.д.)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tabs>
          <w:tab w:val="left" w:pos="2218"/>
        </w:tabs>
        <w:spacing w:line="242" w:lineRule="auto"/>
        <w:ind w:left="679" w:right="320"/>
        <w:rPr>
          <w:sz w:val="24"/>
        </w:rPr>
      </w:pPr>
      <w:proofErr w:type="gramStart"/>
      <w:r>
        <w:rPr>
          <w:sz w:val="24"/>
        </w:rPr>
        <w:t>Численность</w:t>
      </w:r>
      <w:r>
        <w:rPr>
          <w:sz w:val="24"/>
        </w:rPr>
        <w:tab/>
      </w:r>
      <w:proofErr w:type="spellStart"/>
      <w:r>
        <w:rPr>
          <w:sz w:val="24"/>
        </w:rPr>
        <w:t>благополучателей</w:t>
      </w:r>
      <w:proofErr w:type="spellEnd"/>
      <w:r>
        <w:rPr>
          <w:sz w:val="24"/>
        </w:rPr>
        <w:t xml:space="preserve"> проекта, которые непосредственно или косвенно получат пользу от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проекта:</w:t>
      </w:r>
      <w:proofErr w:type="gramEnd"/>
    </w:p>
    <w:p w:rsidR="00C33C49" w:rsidRDefault="005A403A">
      <w:pPr>
        <w:pStyle w:val="a4"/>
        <w:numPr>
          <w:ilvl w:val="1"/>
          <w:numId w:val="6"/>
        </w:numPr>
        <w:tabs>
          <w:tab w:val="left" w:pos="825"/>
          <w:tab w:val="left" w:pos="3290"/>
        </w:tabs>
        <w:spacing w:line="271" w:lineRule="exact"/>
        <w:ind w:left="824" w:hanging="146"/>
        <w:rPr>
          <w:sz w:val="24"/>
        </w:rPr>
      </w:pPr>
      <w:r>
        <w:rPr>
          <w:sz w:val="24"/>
        </w:rPr>
        <w:t>непосредственно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25"/>
          <w:tab w:val="left" w:pos="2483"/>
        </w:tabs>
        <w:spacing w:before="3" w:line="275" w:lineRule="exact"/>
        <w:ind w:left="824" w:hanging="146"/>
        <w:rPr>
          <w:sz w:val="24"/>
        </w:rPr>
      </w:pPr>
      <w:r>
        <w:rPr>
          <w:sz w:val="24"/>
        </w:rPr>
        <w:t>косвенно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человек;</w:t>
      </w:r>
    </w:p>
    <w:p w:rsidR="00C33C49" w:rsidRDefault="005A403A">
      <w:pPr>
        <w:pStyle w:val="a4"/>
        <w:numPr>
          <w:ilvl w:val="1"/>
          <w:numId w:val="6"/>
        </w:numPr>
        <w:tabs>
          <w:tab w:val="left" w:pos="825"/>
          <w:tab w:val="left" w:pos="2090"/>
        </w:tabs>
        <w:spacing w:line="275" w:lineRule="exact"/>
        <w:ind w:left="824" w:hanging="146"/>
        <w:rPr>
          <w:sz w:val="24"/>
        </w:rPr>
      </w:pPr>
      <w:r>
        <w:rPr>
          <w:sz w:val="24"/>
        </w:rPr>
        <w:t>всего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</w:p>
    <w:p w:rsidR="00C33C49" w:rsidRDefault="00C33C49">
      <w:pPr>
        <w:pStyle w:val="a3"/>
        <w:spacing w:before="2"/>
        <w:rPr>
          <w:sz w:val="16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02"/>
        </w:tabs>
        <w:spacing w:before="90"/>
        <w:ind w:hanging="423"/>
        <w:rPr>
          <w:sz w:val="24"/>
        </w:rPr>
      </w:pPr>
      <w:r>
        <w:rPr>
          <w:sz w:val="24"/>
        </w:rPr>
        <w:t>Число лиц, принявших участие в собрании граждан по 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проекта:</w:t>
      </w:r>
    </w:p>
    <w:p w:rsidR="00C33C49" w:rsidRDefault="00104F1C">
      <w:pPr>
        <w:spacing w:before="3" w:line="275" w:lineRule="exact"/>
        <w:ind w:left="10202"/>
        <w:rPr>
          <w:sz w:val="24"/>
        </w:rPr>
      </w:pPr>
      <w:r w:rsidRPr="00104F1C">
        <w:pict>
          <v:line id="_x0000_s1042" style="position:absolute;left:0;text-align:left;z-index:2;mso-position-horizontal-relative:page" from="86.95pt,13.7pt" to="561pt,13.7pt" strokeweight=".48pt">
            <w10:wrap anchorx="page"/>
          </v:line>
        </w:pict>
      </w:r>
      <w:r w:rsidR="005A403A">
        <w:rPr>
          <w:w w:val="99"/>
          <w:sz w:val="24"/>
        </w:rPr>
        <w:t>(</w:t>
      </w:r>
    </w:p>
    <w:p w:rsidR="00C33C49" w:rsidRDefault="005A403A">
      <w:pPr>
        <w:spacing w:line="275" w:lineRule="exact"/>
        <w:ind w:left="3532"/>
        <w:rPr>
          <w:sz w:val="24"/>
        </w:rPr>
      </w:pPr>
      <w:r>
        <w:rPr>
          <w:sz w:val="24"/>
        </w:rPr>
        <w:t>согласно протоколу общего собрания)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03"/>
        </w:tabs>
        <w:ind w:left="1102" w:hanging="424"/>
        <w:rPr>
          <w:sz w:val="24"/>
        </w:rPr>
      </w:pPr>
      <w:r>
        <w:rPr>
          <w:sz w:val="24"/>
        </w:rPr>
        <w:t>Предварительная работа с населением по определению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проблемы:</w:t>
      </w:r>
    </w:p>
    <w:p w:rsidR="00C33C49" w:rsidRDefault="00104F1C">
      <w:pPr>
        <w:pStyle w:val="a3"/>
        <w:spacing w:before="11"/>
        <w:rPr>
          <w:sz w:val="19"/>
        </w:rPr>
      </w:pPr>
      <w:r w:rsidRPr="00104F1C">
        <w:pict>
          <v:shape id="_x0000_s1041" style="position:absolute;margin-left:85pt;margin-top:13.7pt;width:474pt;height:.1pt;z-index:-16;mso-wrap-distance-left:0;mso-wrap-distance-right:0;mso-position-horizontal-relative:page" coordorigin="1700,274" coordsize="9480,0" path="m1700,274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4" w:lineRule="exact"/>
        <w:ind w:left="1097" w:right="103"/>
        <w:jc w:val="center"/>
        <w:rPr>
          <w:sz w:val="24"/>
        </w:rPr>
      </w:pPr>
      <w:proofErr w:type="gramStart"/>
      <w:r>
        <w:rPr>
          <w:sz w:val="24"/>
        </w:rPr>
        <w:t>(опросные листы, предварительное обсуждение,</w:t>
      </w:r>
      <w:proofErr w:type="gramEnd"/>
    </w:p>
    <w:p w:rsidR="00C33C49" w:rsidRDefault="005A403A">
      <w:pPr>
        <w:spacing w:before="3"/>
        <w:ind w:left="564" w:right="48"/>
        <w:jc w:val="center"/>
        <w:rPr>
          <w:sz w:val="24"/>
        </w:rPr>
      </w:pPr>
      <w:r>
        <w:rPr>
          <w:sz w:val="24"/>
        </w:rPr>
        <w:t>анкетирование, подомовой обход и т.д.)</w:t>
      </w:r>
    </w:p>
    <w:p w:rsidR="00C33C49" w:rsidRDefault="00C33C49">
      <w:pPr>
        <w:pStyle w:val="a3"/>
        <w:spacing w:before="11"/>
        <w:rPr>
          <w:sz w:val="23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164"/>
        </w:tabs>
        <w:ind w:left="1163" w:hanging="485"/>
        <w:rPr>
          <w:sz w:val="24"/>
        </w:rPr>
      </w:pPr>
      <w:r>
        <w:rPr>
          <w:sz w:val="24"/>
        </w:rPr>
        <w:t>Мероприятия проекта, оказывающие положительное влияние на окружающую</w:t>
      </w:r>
      <w:r>
        <w:rPr>
          <w:spacing w:val="-30"/>
          <w:sz w:val="24"/>
        </w:rPr>
        <w:t xml:space="preserve"> </w:t>
      </w:r>
      <w:r>
        <w:rPr>
          <w:sz w:val="24"/>
        </w:rPr>
        <w:t>среду: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40" style="position:absolute;margin-left:85pt;margin-top:13.45pt;width:474pt;height:.1pt;z-index:-15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C33C49" w:rsidRDefault="00C33C49">
      <w:pPr>
        <w:pStyle w:val="a3"/>
        <w:spacing w:before="7"/>
        <w:rPr>
          <w:sz w:val="13"/>
        </w:rPr>
      </w:pPr>
    </w:p>
    <w:p w:rsidR="00C33C49" w:rsidRDefault="005A403A">
      <w:pPr>
        <w:pStyle w:val="a4"/>
        <w:numPr>
          <w:ilvl w:val="1"/>
          <w:numId w:val="2"/>
        </w:numPr>
        <w:tabs>
          <w:tab w:val="left" w:pos="1202"/>
        </w:tabs>
        <w:spacing w:before="90" w:line="242" w:lineRule="auto"/>
        <w:ind w:left="679" w:right="170" w:firstLine="0"/>
        <w:rPr>
          <w:sz w:val="24"/>
        </w:rPr>
      </w:pPr>
      <w:r>
        <w:rPr>
          <w:sz w:val="24"/>
        </w:rPr>
        <w:t>Мероприятия по обеспечению эксплуатации содержания объекта после реализации проекта:</w:t>
      </w:r>
    </w:p>
    <w:p w:rsidR="00C33C49" w:rsidRDefault="005A403A">
      <w:pPr>
        <w:tabs>
          <w:tab w:val="left" w:pos="10043"/>
        </w:tabs>
        <w:spacing w:line="242" w:lineRule="auto"/>
        <w:ind w:left="1491" w:right="318" w:hanging="8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17"/>
          <w:sz w:val="24"/>
        </w:rPr>
        <w:t xml:space="preserve">_ </w:t>
      </w:r>
      <w:r>
        <w:rPr>
          <w:sz w:val="24"/>
        </w:rPr>
        <w:t xml:space="preserve">(указать, как будет обеспечиваться дальнейшая эксплуатация объекта, </w:t>
      </w:r>
      <w:r>
        <w:rPr>
          <w:spacing w:val="-3"/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будет</w:t>
      </w:r>
      <w:proofErr w:type="gramEnd"/>
    </w:p>
    <w:p w:rsidR="00C33C49" w:rsidRDefault="005A403A">
      <w:pPr>
        <w:spacing w:line="271" w:lineRule="exact"/>
        <w:ind w:left="2480"/>
        <w:rPr>
          <w:sz w:val="24"/>
        </w:rPr>
      </w:pP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обеспечение сохранности объекта и</w:t>
      </w:r>
      <w:r>
        <w:rPr>
          <w:spacing w:val="-25"/>
          <w:sz w:val="24"/>
        </w:rPr>
        <w:t xml:space="preserve"> </w:t>
      </w:r>
      <w:r>
        <w:rPr>
          <w:sz w:val="24"/>
        </w:rPr>
        <w:t>т.д.)</w:t>
      </w:r>
    </w:p>
    <w:p w:rsidR="00C33C49" w:rsidRDefault="00C33C49">
      <w:pPr>
        <w:pStyle w:val="a3"/>
        <w:spacing w:before="6"/>
        <w:rPr>
          <w:sz w:val="23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spacing w:before="1"/>
        <w:ind w:hanging="245"/>
        <w:rPr>
          <w:sz w:val="24"/>
        </w:rPr>
      </w:pPr>
      <w:r>
        <w:rPr>
          <w:sz w:val="24"/>
        </w:rPr>
        <w:t>Информирование населения о подготовке и реализации</w:t>
      </w:r>
      <w:r>
        <w:rPr>
          <w:spacing w:val="-30"/>
          <w:sz w:val="24"/>
        </w:rPr>
        <w:t xml:space="preserve"> </w:t>
      </w:r>
      <w:r>
        <w:rPr>
          <w:sz w:val="24"/>
        </w:rPr>
        <w:t>проекта:</w:t>
      </w:r>
    </w:p>
    <w:p w:rsidR="00C33C49" w:rsidRDefault="005A403A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5981"/>
        </w:tabs>
        <w:spacing w:before="5" w:line="293" w:lineRule="exact"/>
        <w:ind w:hanging="731"/>
        <w:rPr>
          <w:sz w:val="24"/>
        </w:rPr>
      </w:pPr>
      <w:r>
        <w:rPr>
          <w:sz w:val="24"/>
        </w:rPr>
        <w:t>досок/стендов</w:t>
      </w:r>
      <w:r>
        <w:rPr>
          <w:sz w:val="24"/>
        </w:rPr>
        <w:tab/>
        <w:t>да/нет</w:t>
      </w:r>
    </w:p>
    <w:p w:rsidR="00C33C49" w:rsidRDefault="005A403A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5997"/>
        </w:tabs>
        <w:spacing w:line="293" w:lineRule="exact"/>
        <w:ind w:hanging="731"/>
        <w:rPr>
          <w:sz w:val="24"/>
        </w:rPr>
      </w:pPr>
      <w:r>
        <w:rPr>
          <w:sz w:val="24"/>
        </w:rPr>
        <w:t>наличие 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газетах</w:t>
      </w:r>
      <w:r>
        <w:rPr>
          <w:sz w:val="24"/>
        </w:rPr>
        <w:tab/>
        <w:t>да/нет</w:t>
      </w:r>
    </w:p>
    <w:p w:rsidR="00C33C49" w:rsidRDefault="005A403A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6007"/>
        </w:tabs>
        <w:spacing w:line="293" w:lineRule="exact"/>
        <w:ind w:hanging="731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телевидению</w:t>
      </w:r>
      <w:r>
        <w:rPr>
          <w:sz w:val="24"/>
        </w:rPr>
        <w:tab/>
        <w:t>да/нет</w:t>
      </w:r>
    </w:p>
    <w:p w:rsidR="00C33C49" w:rsidRDefault="005A403A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6007"/>
        </w:tabs>
        <w:spacing w:line="293" w:lineRule="exact"/>
        <w:ind w:hanging="731"/>
        <w:rPr>
          <w:sz w:val="24"/>
        </w:rPr>
      </w:pPr>
      <w:r>
        <w:rPr>
          <w:sz w:val="24"/>
        </w:rPr>
        <w:t>информация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z w:val="24"/>
        </w:rPr>
        <w:tab/>
        <w:t>да/нет</w:t>
      </w:r>
    </w:p>
    <w:p w:rsidR="00C33C49" w:rsidRDefault="005A403A">
      <w:pPr>
        <w:pStyle w:val="a4"/>
        <w:numPr>
          <w:ilvl w:val="0"/>
          <w:numId w:val="1"/>
        </w:numPr>
        <w:tabs>
          <w:tab w:val="left" w:pos="1760"/>
          <w:tab w:val="left" w:pos="1761"/>
        </w:tabs>
        <w:spacing w:line="293" w:lineRule="exact"/>
        <w:ind w:hanging="731"/>
        <w:rPr>
          <w:sz w:val="24"/>
        </w:rPr>
      </w:pP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(указать)</w:t>
      </w:r>
    </w:p>
    <w:p w:rsidR="00C33C49" w:rsidRDefault="00104F1C">
      <w:pPr>
        <w:pStyle w:val="a3"/>
        <w:spacing w:before="5"/>
        <w:rPr>
          <w:sz w:val="19"/>
        </w:rPr>
      </w:pPr>
      <w:r w:rsidRPr="00104F1C">
        <w:pict>
          <v:shape id="_x0000_s1039" style="position:absolute;margin-left:85pt;margin-top:13.4pt;width:474pt;height:.1pt;z-index:-14;mso-wrap-distance-left:0;mso-wrap-distance-right:0;mso-position-horizontal-relative:page" coordorigin="1700,268" coordsize="9480,0" path="m1700,268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5" w:lineRule="exact"/>
        <w:ind w:left="677" w:right="103"/>
        <w:jc w:val="center"/>
        <w:rPr>
          <w:sz w:val="24"/>
        </w:rPr>
      </w:pPr>
      <w:proofErr w:type="gramStart"/>
      <w:r>
        <w:rPr>
          <w:sz w:val="24"/>
        </w:rPr>
        <w:t>(к заявке необходимо приложить документы (публикации, фото и т.д.),</w:t>
      </w:r>
      <w:r>
        <w:rPr>
          <w:spacing w:val="58"/>
          <w:sz w:val="24"/>
        </w:rPr>
        <w:t xml:space="preserve"> </w:t>
      </w:r>
      <w:r>
        <w:rPr>
          <w:sz w:val="24"/>
        </w:rPr>
        <w:t>подтверждающие</w:t>
      </w:r>
      <w:proofErr w:type="gramEnd"/>
    </w:p>
    <w:p w:rsidR="00C33C49" w:rsidRDefault="005A403A">
      <w:pPr>
        <w:spacing w:before="4" w:line="237" w:lineRule="auto"/>
        <w:ind w:left="614" w:right="103"/>
        <w:jc w:val="center"/>
        <w:rPr>
          <w:sz w:val="24"/>
        </w:rPr>
      </w:pPr>
      <w:r>
        <w:rPr>
          <w:sz w:val="24"/>
        </w:rPr>
        <w:t>фактическое использование средств массовой информации, или иные способы информирования населения при подготовке проекта)</w:t>
      </w:r>
    </w:p>
    <w:p w:rsidR="00C33C49" w:rsidRDefault="00C33C49">
      <w:pPr>
        <w:pStyle w:val="a3"/>
        <w:spacing w:before="1"/>
        <w:rPr>
          <w:sz w:val="24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  <w:tab w:val="left" w:pos="5335"/>
          <w:tab w:val="left" w:pos="9585"/>
        </w:tabs>
        <w:ind w:hanging="245"/>
        <w:rPr>
          <w:sz w:val="24"/>
        </w:rPr>
      </w:pPr>
      <w:r>
        <w:rPr>
          <w:sz w:val="24"/>
        </w:rPr>
        <w:t>Планируемый срок реализации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spacing w:before="3"/>
        <w:ind w:left="7105"/>
        <w:rPr>
          <w:sz w:val="24"/>
        </w:rPr>
      </w:pPr>
      <w:r>
        <w:rPr>
          <w:sz w:val="24"/>
        </w:rPr>
        <w:t>(дата)</w:t>
      </w: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spacing w:line="274" w:lineRule="exact"/>
        <w:ind w:hanging="245"/>
        <w:rPr>
          <w:sz w:val="24"/>
        </w:rPr>
      </w:pPr>
      <w:r>
        <w:rPr>
          <w:sz w:val="24"/>
        </w:rPr>
        <w:t xml:space="preserve">Сведения </w:t>
      </w:r>
      <w:r>
        <w:rPr>
          <w:spacing w:val="3"/>
          <w:sz w:val="24"/>
        </w:rPr>
        <w:t xml:space="preserve">об </w:t>
      </w:r>
      <w:r>
        <w:rPr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группе: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ind w:left="679"/>
        <w:rPr>
          <w:sz w:val="24"/>
        </w:rPr>
      </w:pPr>
      <w:r>
        <w:rPr>
          <w:sz w:val="24"/>
        </w:rPr>
        <w:t>Уполномоченный представитель инициативной группы:</w:t>
      </w:r>
    </w:p>
    <w:p w:rsidR="00C33C49" w:rsidRDefault="00104F1C">
      <w:pPr>
        <w:pStyle w:val="a3"/>
        <w:spacing w:before="11"/>
        <w:rPr>
          <w:sz w:val="19"/>
        </w:rPr>
      </w:pPr>
      <w:r w:rsidRPr="00104F1C">
        <w:pict>
          <v:shape id="_x0000_s1038" style="position:absolute;margin-left:85pt;margin-top:13.65pt;width:474pt;height:.1pt;z-index:-13;mso-wrap-distance-left:0;mso-wrap-distance-right:0;mso-position-horizontal-relative:page" coordorigin="1700,273" coordsize="9480,0" path="m1700,273r948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4" w:lineRule="exact"/>
        <w:ind w:left="564" w:right="46"/>
        <w:jc w:val="center"/>
        <w:rPr>
          <w:sz w:val="24"/>
        </w:rPr>
      </w:pPr>
      <w:r>
        <w:rPr>
          <w:sz w:val="24"/>
        </w:rPr>
        <w:t>(Ф.И.О. полностью)</w:t>
      </w:r>
    </w:p>
    <w:p w:rsidR="00C33C49" w:rsidRDefault="00C33C49">
      <w:pPr>
        <w:spacing w:line="244" w:lineRule="exact"/>
        <w:jc w:val="center"/>
        <w:rPr>
          <w:sz w:val="24"/>
        </w:rPr>
        <w:sectPr w:rsidR="00C33C49">
          <w:pgSz w:w="11910" w:h="16840"/>
          <w:pgMar w:top="1440" w:right="400" w:bottom="280" w:left="1020" w:header="720" w:footer="720" w:gutter="0"/>
          <w:cols w:space="720"/>
        </w:sectPr>
      </w:pPr>
    </w:p>
    <w:p w:rsidR="00C33C49" w:rsidRDefault="005A403A">
      <w:pPr>
        <w:tabs>
          <w:tab w:val="left" w:pos="10358"/>
        </w:tabs>
        <w:spacing w:before="76" w:line="275" w:lineRule="exact"/>
        <w:ind w:left="679"/>
        <w:rPr>
          <w:sz w:val="24"/>
        </w:rPr>
      </w:pPr>
      <w:r>
        <w:rPr>
          <w:sz w:val="24"/>
        </w:rPr>
        <w:lastRenderedPageBreak/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телефон: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spacing w:line="275" w:lineRule="exact"/>
        <w:ind w:left="679"/>
        <w:rPr>
          <w:sz w:val="24"/>
        </w:rPr>
      </w:pPr>
      <w:r>
        <w:rPr>
          <w:sz w:val="24"/>
        </w:rPr>
        <w:t>факс:</w:t>
      </w:r>
    </w:p>
    <w:p w:rsidR="00C33C49" w:rsidRDefault="00104F1C">
      <w:pPr>
        <w:pStyle w:val="a3"/>
        <w:spacing w:before="11"/>
        <w:rPr>
          <w:sz w:val="19"/>
        </w:rPr>
      </w:pPr>
      <w:r w:rsidRPr="00104F1C">
        <w:pict>
          <v:shape id="_x0000_s1037" style="position:absolute;margin-left:85pt;margin-top:13.7pt;width:366pt;height:.1pt;z-index:-12;mso-wrap-distance-left:0;mso-wrap-distance-right:0;mso-position-horizontal-relative:page" coordorigin="1700,274" coordsize="7320,0" path="m1700,274r732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44" w:lineRule="exact"/>
        <w:ind w:left="679"/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C33C49" w:rsidRDefault="00104F1C">
      <w:pPr>
        <w:pStyle w:val="a3"/>
        <w:rPr>
          <w:sz w:val="20"/>
        </w:rPr>
      </w:pPr>
      <w:r w:rsidRPr="00104F1C">
        <w:pict>
          <v:shape id="_x0000_s1036" style="position:absolute;margin-left:85pt;margin-top:13.7pt;width:366.1pt;height:.1pt;z-index:-11;mso-wrap-distance-left:0;mso-wrap-distance-right:0;mso-position-horizontal-relative:page" coordorigin="1700,274" coordsize="7322,0" path="m1700,274r7321,e" filled="f" strokeweight=".48pt">
            <v:path arrowok="t"/>
            <w10:wrap type="topAndBottom" anchorx="page"/>
          </v:shape>
        </w:pict>
      </w:r>
    </w:p>
    <w:p w:rsidR="00C33C49" w:rsidRDefault="00C33C49">
      <w:pPr>
        <w:pStyle w:val="a3"/>
        <w:spacing w:before="7"/>
        <w:rPr>
          <w:sz w:val="13"/>
        </w:rPr>
      </w:pPr>
    </w:p>
    <w:p w:rsidR="00C33C49" w:rsidRDefault="005A403A">
      <w:pPr>
        <w:spacing w:before="90"/>
        <w:ind w:left="679"/>
        <w:rPr>
          <w:sz w:val="24"/>
        </w:rPr>
      </w:pPr>
      <w:r>
        <w:rPr>
          <w:sz w:val="24"/>
        </w:rPr>
        <w:t>Состав инициативной группы: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35" style="position:absolute;margin-left:85pt;margin-top:13.45pt;width:234pt;height:.1pt;z-index:-10;mso-wrap-distance-left:0;mso-wrap-distance-right:0;mso-position-horizontal-relative:page" coordorigin="1700,269" coordsize="4680,0" path="m1700,269r4680,e" filled="f" strokeweight=".48pt">
            <v:path arrowok="t"/>
            <w10:wrap type="topAndBottom" anchorx="page"/>
          </v:shape>
        </w:pict>
      </w:r>
      <w:r w:rsidRPr="00104F1C">
        <w:pict>
          <v:shape id="_x0000_s1034" style="position:absolute;margin-left:336.95pt;margin-top:13.45pt;width:180pt;height:.1pt;z-index:-9;mso-wrap-distance-left:0;mso-wrap-distance-right:0;mso-position-horizontal-relative:page" coordorigin="6739,269" coordsize="3600,0" path="m6739,269r3600,e" filled="f" strokeweight=".48pt">
            <v:path arrowok="t"/>
            <w10:wrap type="topAndBottom" anchorx="page"/>
          </v:shape>
        </w:pict>
      </w:r>
    </w:p>
    <w:p w:rsidR="00C33C49" w:rsidRDefault="005A403A">
      <w:pPr>
        <w:tabs>
          <w:tab w:val="left" w:pos="4706"/>
        </w:tabs>
        <w:spacing w:line="249" w:lineRule="exact"/>
        <w:ind w:left="192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33" style="position:absolute;margin-left:85pt;margin-top:13.45pt;width:234pt;height:.1pt;z-index:-8;mso-wrap-distance-left:0;mso-wrap-distance-right:0;mso-position-horizontal-relative:page" coordorigin="1700,269" coordsize="4680,0" path="m1700,269r4680,e" filled="f" strokeweight=".48pt">
            <v:path arrowok="t"/>
            <w10:wrap type="topAndBottom" anchorx="page"/>
          </v:shape>
        </w:pict>
      </w:r>
      <w:r w:rsidRPr="00104F1C">
        <w:pict>
          <v:shape id="_x0000_s1032" style="position:absolute;margin-left:336.95pt;margin-top:13.45pt;width:180pt;height:.1pt;z-index:-7;mso-wrap-distance-left:0;mso-wrap-distance-right:0;mso-position-horizontal-relative:page" coordorigin="6739,269" coordsize="3600,0" path="m6739,269r3600,e" filled="f" strokeweight=".48pt">
            <v:path arrowok="t"/>
            <w10:wrap type="topAndBottom" anchorx="page"/>
          </v:shape>
        </w:pict>
      </w:r>
    </w:p>
    <w:p w:rsidR="00C33C49" w:rsidRDefault="005A403A">
      <w:pPr>
        <w:tabs>
          <w:tab w:val="left" w:pos="4688"/>
        </w:tabs>
        <w:spacing w:line="250" w:lineRule="exact"/>
        <w:ind w:left="183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31" style="position:absolute;margin-left:85pt;margin-top:13.45pt;width:234.1pt;height:.1pt;z-index:-6;mso-wrap-distance-left:0;mso-wrap-distance-right:0;mso-position-horizontal-relative:page" coordorigin="1700,269" coordsize="4682,0" path="m1700,269r4681,e" filled="f" strokeweight=".48pt">
            <v:path arrowok="t"/>
            <w10:wrap type="topAndBottom" anchorx="page"/>
          </v:shape>
        </w:pict>
      </w:r>
      <w:r w:rsidRPr="00104F1C">
        <w:pict>
          <v:shape id="_x0000_s1030" style="position:absolute;margin-left:337pt;margin-top:13.45pt;width:180pt;height:.1pt;z-index:-5;mso-wrap-distance-left:0;mso-wrap-distance-right:0;mso-position-horizontal-relative:page" coordorigin="6740,269" coordsize="3600,0" path="m6740,269r3600,e" filled="f" strokeweight=".48pt">
            <v:path arrowok="t"/>
            <w10:wrap type="topAndBottom" anchorx="page"/>
          </v:shape>
        </w:pict>
      </w:r>
    </w:p>
    <w:p w:rsidR="00C33C49" w:rsidRDefault="005A403A">
      <w:pPr>
        <w:tabs>
          <w:tab w:val="left" w:pos="4688"/>
        </w:tabs>
        <w:spacing w:line="249" w:lineRule="exact"/>
        <w:ind w:left="183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pStyle w:val="a4"/>
        <w:numPr>
          <w:ilvl w:val="0"/>
          <w:numId w:val="2"/>
        </w:numPr>
        <w:tabs>
          <w:tab w:val="left" w:pos="924"/>
        </w:tabs>
        <w:ind w:hanging="245"/>
        <w:rPr>
          <w:sz w:val="24"/>
        </w:rPr>
      </w:pPr>
      <w:r>
        <w:rPr>
          <w:sz w:val="24"/>
        </w:rPr>
        <w:t>Дополнительная информация 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комментарии: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29" style="position:absolute;margin-left:85pt;margin-top:13.45pt;width:474.15pt;height:.1pt;z-index:-4;mso-wrap-distance-left:0;mso-wrap-distance-right:0;mso-position-horizontal-relative:page" coordorigin="1700,269" coordsize="9483,0" o:spt="100" adj="0,,0" path="m1700,269r6480,m8183,269r30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104F1C">
        <w:pict>
          <v:shape id="_x0000_s1028" style="position:absolute;margin-left:85pt;margin-top:27.4pt;width:474pt;height:.1pt;z-index:-3;mso-wrap-distance-left:0;mso-wrap-distance-right:0;mso-position-horizontal-relative:page" coordorigin="1700,548" coordsize="9480,0" path="m1700,548r9480,e" filled="f" strokeweight=".48pt">
            <v:path arrowok="t"/>
            <w10:wrap type="topAndBottom" anchorx="page"/>
          </v:shape>
        </w:pict>
      </w:r>
    </w:p>
    <w:p w:rsidR="00C33C49" w:rsidRDefault="00C33C49">
      <w:pPr>
        <w:pStyle w:val="a3"/>
        <w:spacing w:before="5"/>
        <w:rPr>
          <w:sz w:val="17"/>
        </w:rPr>
      </w:pPr>
    </w:p>
    <w:p w:rsidR="00C33C49" w:rsidRDefault="00C33C49">
      <w:pPr>
        <w:pStyle w:val="a3"/>
        <w:spacing w:before="7"/>
        <w:rPr>
          <w:sz w:val="13"/>
        </w:rPr>
      </w:pPr>
    </w:p>
    <w:p w:rsidR="00C33C49" w:rsidRDefault="005A403A">
      <w:pPr>
        <w:tabs>
          <w:tab w:val="left" w:pos="3014"/>
          <w:tab w:val="left" w:pos="5824"/>
        </w:tabs>
        <w:spacing w:before="90" w:line="480" w:lineRule="auto"/>
        <w:ind w:left="679" w:right="4412"/>
        <w:rPr>
          <w:sz w:val="24"/>
        </w:rPr>
      </w:pPr>
      <w:r>
        <w:rPr>
          <w:sz w:val="24"/>
        </w:rPr>
        <w:t>Проект поддержан населением на собрании граждан 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C33C49">
      <w:pPr>
        <w:spacing w:line="480" w:lineRule="auto"/>
        <w:rPr>
          <w:sz w:val="24"/>
        </w:rPr>
        <w:sectPr w:rsidR="00C33C49">
          <w:pgSz w:w="11910" w:h="16840"/>
          <w:pgMar w:top="1160" w:right="400" w:bottom="280" w:left="1020" w:header="720" w:footer="720" w:gutter="0"/>
          <w:cols w:space="720"/>
        </w:sectPr>
      </w:pPr>
    </w:p>
    <w:p w:rsidR="00C33C49" w:rsidRDefault="005A403A">
      <w:pPr>
        <w:spacing w:before="76" w:line="275" w:lineRule="exact"/>
        <w:ind w:left="6182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C33C49" w:rsidRDefault="005A403A">
      <w:pPr>
        <w:ind w:left="6182" w:right="378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r w:rsidR="008C2B74">
        <w:rPr>
          <w:sz w:val="24"/>
        </w:rPr>
        <w:t>Миусского</w:t>
      </w:r>
      <w:r>
        <w:rPr>
          <w:sz w:val="24"/>
        </w:rPr>
        <w:t xml:space="preserve"> муниципального образования</w:t>
      </w:r>
    </w:p>
    <w:p w:rsidR="00C33C49" w:rsidRDefault="00C33C49">
      <w:pPr>
        <w:pStyle w:val="a3"/>
        <w:rPr>
          <w:sz w:val="26"/>
        </w:rPr>
      </w:pPr>
    </w:p>
    <w:p w:rsidR="00C33C49" w:rsidRDefault="00C33C49">
      <w:pPr>
        <w:pStyle w:val="a3"/>
        <w:spacing w:before="4"/>
        <w:rPr>
          <w:sz w:val="22"/>
        </w:rPr>
      </w:pPr>
    </w:p>
    <w:p w:rsidR="00C33C49" w:rsidRDefault="005A403A">
      <w:pPr>
        <w:ind w:left="564" w:right="50"/>
        <w:jc w:val="center"/>
        <w:rPr>
          <w:b/>
          <w:sz w:val="24"/>
        </w:rPr>
      </w:pPr>
      <w:r>
        <w:rPr>
          <w:b/>
          <w:sz w:val="24"/>
        </w:rPr>
        <w:t>ЛИСТ</w:t>
      </w:r>
    </w:p>
    <w:p w:rsidR="00C33C49" w:rsidRDefault="005A403A">
      <w:pPr>
        <w:spacing w:before="5" w:line="237" w:lineRule="auto"/>
        <w:ind w:left="3124" w:right="2615"/>
        <w:jc w:val="center"/>
        <w:rPr>
          <w:b/>
          <w:sz w:val="24"/>
        </w:rPr>
      </w:pPr>
      <w:r>
        <w:rPr>
          <w:b/>
          <w:sz w:val="24"/>
        </w:rPr>
        <w:t>регистрации участников собрания жителей (заседания руководящего органа ТОС)</w:t>
      </w:r>
    </w:p>
    <w:p w:rsidR="00C33C49" w:rsidRDefault="005A403A">
      <w:pPr>
        <w:tabs>
          <w:tab w:val="left" w:pos="3561"/>
        </w:tabs>
        <w:spacing w:before="4"/>
        <w:ind w:left="570"/>
        <w:jc w:val="center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проекту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C33C49">
      <w:pPr>
        <w:pStyle w:val="a3"/>
        <w:spacing w:before="9"/>
        <w:rPr>
          <w:sz w:val="15"/>
        </w:rPr>
      </w:pPr>
    </w:p>
    <w:p w:rsidR="00C33C49" w:rsidRDefault="005A403A">
      <w:pPr>
        <w:spacing w:before="90"/>
        <w:ind w:left="679" w:right="165" w:firstLine="710"/>
        <w:jc w:val="both"/>
        <w:rPr>
          <w:sz w:val="24"/>
        </w:rPr>
      </w:pPr>
      <w:r>
        <w:rPr>
          <w:sz w:val="24"/>
        </w:rPr>
        <w:t xml:space="preserve">Настоящим также даем согласие </w:t>
      </w:r>
      <w:proofErr w:type="gramStart"/>
      <w:r>
        <w:rPr>
          <w:sz w:val="24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>
        <w:rPr>
          <w:sz w:val="24"/>
        </w:rPr>
        <w:t xml:space="preserve"> с Федеральным законом от 27.07.2006 № 152-ФЗ «О персональных данных» в целях участия в конкурсном отборе</w:t>
      </w:r>
    </w:p>
    <w:p w:rsidR="00C33C49" w:rsidRDefault="00C33C49">
      <w:pPr>
        <w:jc w:val="both"/>
        <w:rPr>
          <w:sz w:val="24"/>
        </w:rPr>
        <w:sectPr w:rsidR="00C33C49">
          <w:pgSz w:w="11910" w:h="16840"/>
          <w:pgMar w:top="1160" w:right="400" w:bottom="280" w:left="1020" w:header="720" w:footer="720" w:gutter="0"/>
          <w:cols w:space="720"/>
        </w:sectPr>
      </w:pPr>
    </w:p>
    <w:p w:rsidR="00C33C49" w:rsidRDefault="005A403A">
      <w:pPr>
        <w:tabs>
          <w:tab w:val="left" w:pos="1715"/>
          <w:tab w:val="left" w:pos="3507"/>
          <w:tab w:val="left" w:pos="5483"/>
          <w:tab w:val="left" w:pos="7338"/>
        </w:tabs>
        <w:spacing w:line="273" w:lineRule="exact"/>
        <w:ind w:left="679"/>
        <w:rPr>
          <w:sz w:val="24"/>
        </w:rPr>
      </w:pPr>
      <w:r>
        <w:rPr>
          <w:sz w:val="24"/>
        </w:rPr>
        <w:lastRenderedPageBreak/>
        <w:t>проекта</w:t>
      </w:r>
      <w:r>
        <w:rPr>
          <w:sz w:val="24"/>
        </w:rPr>
        <w:tab/>
        <w:t>инициативного</w:t>
      </w:r>
      <w:r>
        <w:rPr>
          <w:sz w:val="24"/>
        </w:rPr>
        <w:tab/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3C49" w:rsidRDefault="005A403A">
      <w:pPr>
        <w:spacing w:before="3"/>
        <w:ind w:left="679"/>
        <w:rPr>
          <w:i/>
          <w:sz w:val="24"/>
        </w:rPr>
      </w:pPr>
      <w:r>
        <w:rPr>
          <w:i/>
          <w:sz w:val="24"/>
        </w:rPr>
        <w:t>дублируется на каждом листе регистрации).</w:t>
      </w:r>
    </w:p>
    <w:p w:rsidR="00C33C49" w:rsidRDefault="005A403A">
      <w:pPr>
        <w:tabs>
          <w:tab w:val="left" w:pos="1468"/>
        </w:tabs>
        <w:spacing w:line="273" w:lineRule="exact"/>
        <w:ind w:left="135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</w:t>
      </w:r>
      <w:r>
        <w:rPr>
          <w:i/>
          <w:sz w:val="24"/>
        </w:rPr>
        <w:t>указанная</w:t>
      </w:r>
      <w:r>
        <w:rPr>
          <w:i/>
          <w:sz w:val="24"/>
        </w:rPr>
        <w:tab/>
        <w:t>формулировка</w:t>
      </w:r>
      <w:proofErr w:type="gramEnd"/>
    </w:p>
    <w:p w:rsidR="00C33C49" w:rsidRDefault="00C33C49">
      <w:pPr>
        <w:spacing w:line="273" w:lineRule="exact"/>
        <w:rPr>
          <w:sz w:val="24"/>
        </w:rPr>
        <w:sectPr w:rsidR="00C33C49">
          <w:type w:val="continuous"/>
          <w:pgSz w:w="11910" w:h="16840"/>
          <w:pgMar w:top="800" w:right="400" w:bottom="280" w:left="1020" w:header="720" w:footer="720" w:gutter="0"/>
          <w:cols w:num="2" w:space="720" w:equalWidth="0">
            <w:col w:w="7339" w:space="40"/>
            <w:col w:w="3111"/>
          </w:cols>
        </w:sectPr>
      </w:pPr>
    </w:p>
    <w:p w:rsidR="00C33C49" w:rsidRDefault="00C33C49">
      <w:pPr>
        <w:pStyle w:val="a3"/>
        <w:spacing w:before="8"/>
        <w:rPr>
          <w:i/>
          <w:sz w:val="24"/>
        </w:rPr>
      </w:pPr>
    </w:p>
    <w:tbl>
      <w:tblPr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4034"/>
        <w:gridCol w:w="2411"/>
        <w:gridCol w:w="2449"/>
      </w:tblGrid>
      <w:tr w:rsidR="00C33C49" w:rsidTr="00B00C55">
        <w:trPr>
          <w:trHeight w:val="383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71" w:right="59"/>
              <w:jc w:val="center"/>
              <w:rPr>
                <w:sz w:val="24"/>
              </w:rPr>
            </w:pPr>
            <w:r w:rsidRPr="00B00C55">
              <w:rPr>
                <w:sz w:val="24"/>
              </w:rPr>
              <w:t xml:space="preserve">№ </w:t>
            </w:r>
            <w:proofErr w:type="spellStart"/>
            <w:proofErr w:type="gramStart"/>
            <w:r w:rsidRPr="00B00C55">
              <w:rPr>
                <w:sz w:val="24"/>
              </w:rPr>
              <w:t>п</w:t>
            </w:r>
            <w:proofErr w:type="spellEnd"/>
            <w:proofErr w:type="gramEnd"/>
            <w:r w:rsidRPr="00B00C55">
              <w:rPr>
                <w:sz w:val="24"/>
              </w:rPr>
              <w:t>/</w:t>
            </w:r>
            <w:proofErr w:type="spellStart"/>
            <w:r w:rsidRPr="00B00C55">
              <w:rPr>
                <w:sz w:val="24"/>
              </w:rPr>
              <w:t>п</w:t>
            </w:r>
            <w:proofErr w:type="spellEnd"/>
          </w:p>
        </w:tc>
        <w:tc>
          <w:tcPr>
            <w:tcW w:w="4034" w:type="dxa"/>
          </w:tcPr>
          <w:p w:rsidR="00C33C49" w:rsidRPr="00B00C55" w:rsidRDefault="005A403A" w:rsidP="00B00C55">
            <w:pPr>
              <w:pStyle w:val="TableParagraph"/>
              <w:spacing w:before="44"/>
              <w:ind w:left="768" w:right="758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Фамилия, имя, отчество</w:t>
            </w:r>
          </w:p>
        </w:tc>
        <w:tc>
          <w:tcPr>
            <w:tcW w:w="2411" w:type="dxa"/>
          </w:tcPr>
          <w:p w:rsidR="00C33C49" w:rsidRPr="00B00C55" w:rsidRDefault="005A403A" w:rsidP="00B00C55">
            <w:pPr>
              <w:pStyle w:val="TableParagraph"/>
              <w:spacing w:before="44"/>
              <w:ind w:left="740" w:right="731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Адрес</w:t>
            </w:r>
          </w:p>
        </w:tc>
        <w:tc>
          <w:tcPr>
            <w:tcW w:w="2449" w:type="dxa"/>
          </w:tcPr>
          <w:p w:rsidR="00C33C49" w:rsidRPr="00B00C55" w:rsidRDefault="005A403A" w:rsidP="00B00C55">
            <w:pPr>
              <w:pStyle w:val="TableParagraph"/>
              <w:spacing w:before="44"/>
              <w:ind w:left="765" w:right="750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Подпись</w:t>
            </w:r>
          </w:p>
        </w:tc>
      </w:tr>
      <w:tr w:rsidR="00C33C49" w:rsidTr="00B00C55">
        <w:trPr>
          <w:trHeight w:val="37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C33C49" w:rsidRPr="00B00C55" w:rsidRDefault="005A403A" w:rsidP="00B00C55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C33C49" w:rsidRPr="00B00C55" w:rsidRDefault="005A403A" w:rsidP="00B00C55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C33C49" w:rsidRPr="00B00C55" w:rsidRDefault="005A403A" w:rsidP="00B00C55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</w:tr>
      <w:tr w:rsidR="00C33C49" w:rsidTr="00B00C55">
        <w:trPr>
          <w:trHeight w:val="383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7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83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78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83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5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7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71" w:right="55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…...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</w:tbl>
    <w:p w:rsidR="00C33C49" w:rsidRDefault="00C33C49">
      <w:pPr>
        <w:pStyle w:val="a3"/>
        <w:rPr>
          <w:i/>
          <w:sz w:val="20"/>
        </w:rPr>
      </w:pPr>
    </w:p>
    <w:p w:rsidR="00C33C49" w:rsidRDefault="00C33C49">
      <w:pPr>
        <w:pStyle w:val="a3"/>
        <w:spacing w:before="5"/>
        <w:rPr>
          <w:i/>
          <w:sz w:val="19"/>
        </w:rPr>
      </w:pPr>
    </w:p>
    <w:p w:rsidR="00C33C49" w:rsidRDefault="005A403A">
      <w:pPr>
        <w:tabs>
          <w:tab w:val="left" w:pos="8402"/>
        </w:tabs>
        <w:spacing w:before="90" w:line="275" w:lineRule="exact"/>
        <w:ind w:left="679"/>
        <w:rPr>
          <w:sz w:val="24"/>
        </w:rPr>
      </w:pPr>
      <w:r>
        <w:rPr>
          <w:sz w:val="24"/>
        </w:rPr>
        <w:t>Представитель инициативной 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(Председатель</w:t>
      </w:r>
      <w:r>
        <w:rPr>
          <w:spacing w:val="4"/>
          <w:sz w:val="24"/>
        </w:rPr>
        <w:t xml:space="preserve"> </w:t>
      </w:r>
      <w:r>
        <w:rPr>
          <w:sz w:val="24"/>
        </w:rPr>
        <w:t>ТОС):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C33C49" w:rsidRDefault="005A403A">
      <w:pPr>
        <w:spacing w:line="275" w:lineRule="exact"/>
        <w:ind w:left="6985"/>
        <w:rPr>
          <w:sz w:val="24"/>
        </w:rPr>
      </w:pPr>
      <w:r>
        <w:rPr>
          <w:sz w:val="24"/>
        </w:rPr>
        <w:t>подпись</w:t>
      </w:r>
    </w:p>
    <w:p w:rsidR="00C33C49" w:rsidRDefault="00C33C49">
      <w:pPr>
        <w:pStyle w:val="a3"/>
        <w:spacing w:before="1"/>
        <w:rPr>
          <w:sz w:val="24"/>
        </w:rPr>
      </w:pPr>
    </w:p>
    <w:p w:rsidR="00C33C49" w:rsidRDefault="005A403A">
      <w:pPr>
        <w:tabs>
          <w:tab w:val="left" w:pos="4193"/>
        </w:tabs>
        <w:ind w:left="679"/>
        <w:rPr>
          <w:sz w:val="24"/>
        </w:rPr>
      </w:pPr>
      <w:r>
        <w:rPr>
          <w:sz w:val="24"/>
        </w:rPr>
        <w:t>Дата проведения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 </w:t>
      </w:r>
      <w:r>
        <w:rPr>
          <w:spacing w:val="11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года</w:t>
      </w:r>
    </w:p>
    <w:p w:rsidR="00C33C49" w:rsidRDefault="00C33C49">
      <w:pPr>
        <w:rPr>
          <w:sz w:val="24"/>
        </w:rPr>
        <w:sectPr w:rsidR="00C33C49">
          <w:type w:val="continuous"/>
          <w:pgSz w:w="11910" w:h="16840"/>
          <w:pgMar w:top="800" w:right="400" w:bottom="280" w:left="1020" w:header="720" w:footer="720" w:gutter="0"/>
          <w:cols w:space="720"/>
        </w:sectPr>
      </w:pPr>
    </w:p>
    <w:p w:rsidR="00C33C49" w:rsidRDefault="005A403A">
      <w:pPr>
        <w:spacing w:before="76" w:line="275" w:lineRule="exact"/>
        <w:ind w:left="6182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C33C49" w:rsidRDefault="005A403A">
      <w:pPr>
        <w:ind w:left="6182" w:right="378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r w:rsidR="008C2B74">
        <w:rPr>
          <w:sz w:val="24"/>
        </w:rPr>
        <w:t>Миусского</w:t>
      </w:r>
      <w:r>
        <w:rPr>
          <w:sz w:val="24"/>
        </w:rPr>
        <w:t xml:space="preserve"> муниципального образования</w:t>
      </w:r>
    </w:p>
    <w:p w:rsidR="00C33C49" w:rsidRDefault="00C33C49">
      <w:pPr>
        <w:pStyle w:val="a3"/>
        <w:rPr>
          <w:sz w:val="26"/>
        </w:rPr>
      </w:pPr>
    </w:p>
    <w:p w:rsidR="00C33C49" w:rsidRDefault="00C33C49">
      <w:pPr>
        <w:pStyle w:val="a3"/>
        <w:spacing w:before="4"/>
        <w:rPr>
          <w:sz w:val="22"/>
        </w:rPr>
      </w:pPr>
    </w:p>
    <w:p w:rsidR="00C33C49" w:rsidRDefault="005A403A">
      <w:pPr>
        <w:spacing w:line="275" w:lineRule="exact"/>
        <w:ind w:left="564" w:right="51"/>
        <w:jc w:val="center"/>
        <w:rPr>
          <w:b/>
          <w:sz w:val="24"/>
        </w:rPr>
      </w:pPr>
      <w:r>
        <w:rPr>
          <w:b/>
          <w:sz w:val="24"/>
        </w:rPr>
        <w:t>ПОДПИСНОЙ ЛИСТ</w:t>
      </w:r>
    </w:p>
    <w:p w:rsidR="00C33C49" w:rsidRDefault="005A403A">
      <w:pPr>
        <w:spacing w:line="275" w:lineRule="exact"/>
        <w:ind w:left="679" w:right="101"/>
        <w:jc w:val="center"/>
        <w:rPr>
          <w:sz w:val="24"/>
        </w:rPr>
      </w:pPr>
      <w:r>
        <w:rPr>
          <w:smallCaps/>
          <w:w w:val="88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дд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1"/>
          <w:sz w:val="24"/>
        </w:rPr>
        <w:t>ж</w:t>
      </w:r>
      <w:r>
        <w:rPr>
          <w:spacing w:val="3"/>
          <w:sz w:val="24"/>
        </w:rPr>
        <w:t>к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pacing w:val="-3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г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ж</w:t>
      </w:r>
      <w:r>
        <w:rPr>
          <w:spacing w:val="-3"/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п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pacing w:val="-5"/>
          <w:sz w:val="24"/>
        </w:rPr>
        <w:t>р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к</w:t>
      </w:r>
      <w:r>
        <w:rPr>
          <w:sz w:val="24"/>
        </w:rPr>
        <w:t>ту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27" style="position:absolute;margin-left:190.85pt;margin-top:13.45pt;width:270pt;height:.1pt;z-index:-2;mso-wrap-distance-left:0;mso-wrap-distance-right:0;mso-position-horizontal-relative:page" coordorigin="3817,269" coordsize="5400,0" path="m3817,269r540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50" w:lineRule="exact"/>
        <w:ind w:left="564" w:right="48"/>
        <w:jc w:val="center"/>
        <w:rPr>
          <w:sz w:val="24"/>
        </w:rPr>
      </w:pPr>
      <w:r>
        <w:rPr>
          <w:sz w:val="24"/>
        </w:rPr>
        <w:t>название проекта</w:t>
      </w:r>
    </w:p>
    <w:p w:rsidR="00C33C49" w:rsidRDefault="00C33C49">
      <w:pPr>
        <w:pStyle w:val="a3"/>
        <w:rPr>
          <w:sz w:val="24"/>
        </w:rPr>
      </w:pPr>
    </w:p>
    <w:p w:rsidR="00C33C49" w:rsidRDefault="005A403A">
      <w:pPr>
        <w:ind w:left="1390"/>
        <w:rPr>
          <w:sz w:val="24"/>
        </w:rPr>
      </w:pPr>
      <w:r>
        <w:rPr>
          <w:sz w:val="24"/>
        </w:rPr>
        <w:t>Мы, нижеподписавшиеся, поддерживаем инициативу граждан по данному проекту.</w:t>
      </w:r>
    </w:p>
    <w:p w:rsidR="00C33C49" w:rsidRDefault="00C33C49">
      <w:pPr>
        <w:pStyle w:val="a3"/>
        <w:spacing w:before="2"/>
        <w:rPr>
          <w:sz w:val="24"/>
        </w:rPr>
      </w:pPr>
    </w:p>
    <w:p w:rsidR="00C33C49" w:rsidRDefault="005A403A">
      <w:pPr>
        <w:spacing w:line="237" w:lineRule="auto"/>
        <w:ind w:left="679" w:right="155" w:firstLine="710"/>
        <w:jc w:val="both"/>
        <w:rPr>
          <w:sz w:val="24"/>
        </w:rPr>
      </w:pPr>
      <w:r>
        <w:rPr>
          <w:sz w:val="24"/>
        </w:rPr>
        <w:t xml:space="preserve">Настоящим даем согласие </w:t>
      </w:r>
      <w:proofErr w:type="gramStart"/>
      <w:r>
        <w:rPr>
          <w:sz w:val="24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>
        <w:rPr>
          <w:sz w:val="24"/>
        </w:rPr>
        <w:t xml:space="preserve"> с Федеральным законом от 27.07.2006</w:t>
      </w:r>
    </w:p>
    <w:p w:rsidR="00C33C49" w:rsidRDefault="005A403A">
      <w:pPr>
        <w:tabs>
          <w:tab w:val="left" w:pos="5989"/>
        </w:tabs>
        <w:spacing w:before="4"/>
        <w:ind w:left="679" w:right="159"/>
        <w:jc w:val="both"/>
        <w:rPr>
          <w:i/>
          <w:sz w:val="24"/>
        </w:rPr>
      </w:pPr>
      <w:r>
        <w:rPr>
          <w:sz w:val="24"/>
        </w:rPr>
        <w:t xml:space="preserve">№ 152-ФЗ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 в целях участия в конкурсном отборе проекта инициативного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указанная формулировка дублируется на каждом листе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регистрации).</w:t>
      </w:r>
    </w:p>
    <w:p w:rsidR="00C33C49" w:rsidRDefault="00C33C49">
      <w:pPr>
        <w:pStyle w:val="a3"/>
        <w:rPr>
          <w:i/>
          <w:sz w:val="20"/>
        </w:rPr>
      </w:pPr>
    </w:p>
    <w:p w:rsidR="00C33C49" w:rsidRDefault="00C33C49">
      <w:pPr>
        <w:pStyle w:val="a3"/>
        <w:spacing w:before="6"/>
        <w:rPr>
          <w:i/>
        </w:rPr>
      </w:pPr>
    </w:p>
    <w:tbl>
      <w:tblPr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4034"/>
        <w:gridCol w:w="2411"/>
        <w:gridCol w:w="2440"/>
      </w:tblGrid>
      <w:tr w:rsidR="00C33C49" w:rsidTr="00B00C55">
        <w:trPr>
          <w:trHeight w:val="38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9"/>
              <w:ind w:left="117"/>
              <w:rPr>
                <w:sz w:val="24"/>
              </w:rPr>
            </w:pPr>
            <w:r w:rsidRPr="00B00C55">
              <w:rPr>
                <w:sz w:val="24"/>
              </w:rPr>
              <w:t xml:space="preserve">N </w:t>
            </w:r>
            <w:proofErr w:type="spellStart"/>
            <w:proofErr w:type="gramStart"/>
            <w:r w:rsidRPr="00B00C55">
              <w:rPr>
                <w:sz w:val="24"/>
              </w:rPr>
              <w:t>п</w:t>
            </w:r>
            <w:proofErr w:type="spellEnd"/>
            <w:proofErr w:type="gramEnd"/>
            <w:r w:rsidRPr="00B00C55">
              <w:rPr>
                <w:sz w:val="24"/>
              </w:rPr>
              <w:t>/</w:t>
            </w:r>
            <w:proofErr w:type="spellStart"/>
            <w:r w:rsidRPr="00B00C55">
              <w:rPr>
                <w:sz w:val="24"/>
              </w:rPr>
              <w:t>п</w:t>
            </w:r>
            <w:proofErr w:type="spellEnd"/>
          </w:p>
        </w:tc>
        <w:tc>
          <w:tcPr>
            <w:tcW w:w="4034" w:type="dxa"/>
          </w:tcPr>
          <w:p w:rsidR="00C33C49" w:rsidRPr="00B00C55" w:rsidRDefault="005A403A" w:rsidP="00B00C55">
            <w:pPr>
              <w:pStyle w:val="TableParagraph"/>
              <w:spacing w:before="49"/>
              <w:ind w:left="768" w:right="758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Фамилия, имя, отчество</w:t>
            </w:r>
          </w:p>
        </w:tc>
        <w:tc>
          <w:tcPr>
            <w:tcW w:w="2411" w:type="dxa"/>
          </w:tcPr>
          <w:p w:rsidR="00C33C49" w:rsidRPr="00B00C55" w:rsidRDefault="005A403A" w:rsidP="00B00C55">
            <w:pPr>
              <w:pStyle w:val="TableParagraph"/>
              <w:spacing w:before="49"/>
              <w:ind w:left="746" w:right="731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Подпись</w:t>
            </w:r>
          </w:p>
        </w:tc>
        <w:tc>
          <w:tcPr>
            <w:tcW w:w="2440" w:type="dxa"/>
          </w:tcPr>
          <w:p w:rsidR="00C33C49" w:rsidRPr="00B00C55" w:rsidRDefault="005A403A" w:rsidP="00B00C55">
            <w:pPr>
              <w:pStyle w:val="TableParagraph"/>
              <w:spacing w:before="49"/>
              <w:ind w:left="960" w:right="953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Дата</w:t>
            </w:r>
          </w:p>
        </w:tc>
      </w:tr>
      <w:tr w:rsidR="00C33C49" w:rsidTr="00B00C55">
        <w:trPr>
          <w:trHeight w:val="378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C33C49" w:rsidRPr="00B00C55" w:rsidRDefault="005A403A" w:rsidP="00B00C55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C33C49" w:rsidRPr="00B00C55" w:rsidRDefault="005A403A" w:rsidP="00B00C55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2440" w:type="dxa"/>
          </w:tcPr>
          <w:p w:rsidR="00C33C49" w:rsidRPr="00B00C55" w:rsidRDefault="005A403A" w:rsidP="00B00C55">
            <w:pPr>
              <w:pStyle w:val="TableParagraph"/>
              <w:spacing w:before="40"/>
              <w:ind w:left="12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</w:tr>
      <w:tr w:rsidR="00C33C49" w:rsidTr="00B00C55">
        <w:trPr>
          <w:trHeight w:val="37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83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2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79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3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84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 w:rsidRPr="00B00C55">
              <w:rPr>
                <w:sz w:val="24"/>
              </w:rPr>
              <w:t>4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  <w:tr w:rsidR="00C33C49" w:rsidTr="00B00C55">
        <w:trPr>
          <w:trHeight w:val="378"/>
        </w:trPr>
        <w:tc>
          <w:tcPr>
            <w:tcW w:w="788" w:type="dxa"/>
          </w:tcPr>
          <w:p w:rsidR="00C33C49" w:rsidRPr="00B00C55" w:rsidRDefault="005A403A" w:rsidP="00B00C55">
            <w:pPr>
              <w:pStyle w:val="TableParagraph"/>
              <w:spacing w:before="40"/>
              <w:ind w:left="60"/>
              <w:rPr>
                <w:sz w:val="24"/>
              </w:rPr>
            </w:pPr>
            <w:r w:rsidRPr="00B00C55">
              <w:rPr>
                <w:sz w:val="24"/>
              </w:rPr>
              <w:t>…...</w:t>
            </w:r>
          </w:p>
        </w:tc>
        <w:tc>
          <w:tcPr>
            <w:tcW w:w="4034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C33C49" w:rsidRPr="00B00C55" w:rsidRDefault="00C33C49">
            <w:pPr>
              <w:pStyle w:val="TableParagraph"/>
              <w:rPr>
                <w:sz w:val="24"/>
              </w:rPr>
            </w:pPr>
          </w:p>
        </w:tc>
      </w:tr>
    </w:tbl>
    <w:p w:rsidR="00C33C49" w:rsidRDefault="00C33C49">
      <w:pPr>
        <w:pStyle w:val="a3"/>
        <w:spacing w:before="8"/>
        <w:rPr>
          <w:i/>
          <w:sz w:val="15"/>
        </w:rPr>
      </w:pPr>
    </w:p>
    <w:p w:rsidR="00C33C49" w:rsidRDefault="005A403A">
      <w:pPr>
        <w:spacing w:before="90"/>
        <w:ind w:left="679"/>
        <w:rPr>
          <w:sz w:val="24"/>
        </w:rPr>
      </w:pPr>
      <w:r>
        <w:rPr>
          <w:sz w:val="24"/>
        </w:rPr>
        <w:t>Подписной лист удостоверяю:</w:t>
      </w:r>
    </w:p>
    <w:p w:rsidR="00C33C49" w:rsidRDefault="00104F1C">
      <w:pPr>
        <w:pStyle w:val="a3"/>
        <w:spacing w:before="6"/>
        <w:rPr>
          <w:sz w:val="19"/>
        </w:rPr>
      </w:pPr>
      <w:r w:rsidRPr="00104F1C">
        <w:pict>
          <v:shape id="_x0000_s1026" style="position:absolute;margin-left:85pt;margin-top:13.45pt;width:450pt;height:.1pt;z-index:-1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</w:p>
    <w:p w:rsidR="00C33C49" w:rsidRDefault="005A403A">
      <w:pPr>
        <w:spacing w:line="250" w:lineRule="exact"/>
        <w:ind w:left="564" w:right="54"/>
        <w:jc w:val="center"/>
        <w:rPr>
          <w:sz w:val="24"/>
        </w:rPr>
      </w:pPr>
      <w:r>
        <w:rPr>
          <w:sz w:val="24"/>
        </w:rPr>
        <w:t>(Ф.И.О. лица, собиравшего подписи)</w:t>
      </w:r>
    </w:p>
    <w:sectPr w:rsidR="00C33C49" w:rsidSect="00C33C49">
      <w:pgSz w:w="11910" w:h="16840"/>
      <w:pgMar w:top="116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C2C"/>
    <w:multiLevelType w:val="hybridMultilevel"/>
    <w:tmpl w:val="0ACE05CA"/>
    <w:lvl w:ilvl="0" w:tplc="5BC28B3E">
      <w:start w:val="1"/>
      <w:numFmt w:val="decimal"/>
      <w:lvlText w:val="%1."/>
      <w:lvlJc w:val="left"/>
      <w:pPr>
        <w:ind w:left="9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CF42A">
      <w:numFmt w:val="none"/>
      <w:lvlText w:val=""/>
      <w:lvlJc w:val="left"/>
      <w:pPr>
        <w:tabs>
          <w:tab w:val="num" w:pos="360"/>
        </w:tabs>
      </w:pPr>
    </w:lvl>
    <w:lvl w:ilvl="2" w:tplc="7E04E59A">
      <w:numFmt w:val="bullet"/>
      <w:lvlText w:val="•"/>
      <w:lvlJc w:val="left"/>
      <w:pPr>
        <w:ind w:left="1160" w:hanging="422"/>
      </w:pPr>
      <w:rPr>
        <w:rFonts w:hint="default"/>
        <w:lang w:val="ru-RU" w:eastAsia="en-US" w:bidi="ar-SA"/>
      </w:rPr>
    </w:lvl>
    <w:lvl w:ilvl="3" w:tplc="E20EEF40">
      <w:numFmt w:val="bullet"/>
      <w:lvlText w:val="•"/>
      <w:lvlJc w:val="left"/>
      <w:pPr>
        <w:ind w:left="2325" w:hanging="422"/>
      </w:pPr>
      <w:rPr>
        <w:rFonts w:hint="default"/>
        <w:lang w:val="ru-RU" w:eastAsia="en-US" w:bidi="ar-SA"/>
      </w:rPr>
    </w:lvl>
    <w:lvl w:ilvl="4" w:tplc="EB18958C">
      <w:numFmt w:val="bullet"/>
      <w:lvlText w:val="•"/>
      <w:lvlJc w:val="left"/>
      <w:pPr>
        <w:ind w:left="3491" w:hanging="422"/>
      </w:pPr>
      <w:rPr>
        <w:rFonts w:hint="default"/>
        <w:lang w:val="ru-RU" w:eastAsia="en-US" w:bidi="ar-SA"/>
      </w:rPr>
    </w:lvl>
    <w:lvl w:ilvl="5" w:tplc="86527294">
      <w:numFmt w:val="bullet"/>
      <w:lvlText w:val="•"/>
      <w:lvlJc w:val="left"/>
      <w:pPr>
        <w:ind w:left="4656" w:hanging="422"/>
      </w:pPr>
      <w:rPr>
        <w:rFonts w:hint="default"/>
        <w:lang w:val="ru-RU" w:eastAsia="en-US" w:bidi="ar-SA"/>
      </w:rPr>
    </w:lvl>
    <w:lvl w:ilvl="6" w:tplc="3CE0D010">
      <w:numFmt w:val="bullet"/>
      <w:lvlText w:val="•"/>
      <w:lvlJc w:val="left"/>
      <w:pPr>
        <w:ind w:left="5822" w:hanging="422"/>
      </w:pPr>
      <w:rPr>
        <w:rFonts w:hint="default"/>
        <w:lang w:val="ru-RU" w:eastAsia="en-US" w:bidi="ar-SA"/>
      </w:rPr>
    </w:lvl>
    <w:lvl w:ilvl="7" w:tplc="92228612">
      <w:numFmt w:val="bullet"/>
      <w:lvlText w:val="•"/>
      <w:lvlJc w:val="left"/>
      <w:pPr>
        <w:ind w:left="6987" w:hanging="422"/>
      </w:pPr>
      <w:rPr>
        <w:rFonts w:hint="default"/>
        <w:lang w:val="ru-RU" w:eastAsia="en-US" w:bidi="ar-SA"/>
      </w:rPr>
    </w:lvl>
    <w:lvl w:ilvl="8" w:tplc="EFECE4DA">
      <w:numFmt w:val="bullet"/>
      <w:lvlText w:val="•"/>
      <w:lvlJc w:val="left"/>
      <w:pPr>
        <w:ind w:left="8153" w:hanging="422"/>
      </w:pPr>
      <w:rPr>
        <w:rFonts w:hint="default"/>
        <w:lang w:val="ru-RU" w:eastAsia="en-US" w:bidi="ar-SA"/>
      </w:rPr>
    </w:lvl>
  </w:abstractNum>
  <w:abstractNum w:abstractNumId="1">
    <w:nsid w:val="025B12E7"/>
    <w:multiLevelType w:val="hybridMultilevel"/>
    <w:tmpl w:val="1D221878"/>
    <w:lvl w:ilvl="0" w:tplc="32542FD6">
      <w:start w:val="2"/>
      <w:numFmt w:val="decimal"/>
      <w:lvlText w:val="%1"/>
      <w:lvlJc w:val="left"/>
      <w:pPr>
        <w:ind w:left="1144" w:hanging="494"/>
      </w:pPr>
      <w:rPr>
        <w:rFonts w:hint="default"/>
        <w:lang w:val="ru-RU" w:eastAsia="en-US" w:bidi="ar-SA"/>
      </w:rPr>
    </w:lvl>
    <w:lvl w:ilvl="1" w:tplc="9DC05E74">
      <w:numFmt w:val="none"/>
      <w:lvlText w:val=""/>
      <w:lvlJc w:val="left"/>
      <w:pPr>
        <w:tabs>
          <w:tab w:val="num" w:pos="360"/>
        </w:tabs>
      </w:pPr>
    </w:lvl>
    <w:lvl w:ilvl="2" w:tplc="0EAAE1BC">
      <w:numFmt w:val="bullet"/>
      <w:lvlText w:val="•"/>
      <w:lvlJc w:val="left"/>
      <w:pPr>
        <w:ind w:left="3008" w:hanging="494"/>
      </w:pPr>
      <w:rPr>
        <w:rFonts w:hint="default"/>
        <w:lang w:val="ru-RU" w:eastAsia="en-US" w:bidi="ar-SA"/>
      </w:rPr>
    </w:lvl>
    <w:lvl w:ilvl="3" w:tplc="7C9A9C3A">
      <w:numFmt w:val="bullet"/>
      <w:lvlText w:val="•"/>
      <w:lvlJc w:val="left"/>
      <w:pPr>
        <w:ind w:left="3943" w:hanging="494"/>
      </w:pPr>
      <w:rPr>
        <w:rFonts w:hint="default"/>
        <w:lang w:val="ru-RU" w:eastAsia="en-US" w:bidi="ar-SA"/>
      </w:rPr>
    </w:lvl>
    <w:lvl w:ilvl="4" w:tplc="F5BE1248">
      <w:numFmt w:val="bullet"/>
      <w:lvlText w:val="•"/>
      <w:lvlJc w:val="left"/>
      <w:pPr>
        <w:ind w:left="4877" w:hanging="494"/>
      </w:pPr>
      <w:rPr>
        <w:rFonts w:hint="default"/>
        <w:lang w:val="ru-RU" w:eastAsia="en-US" w:bidi="ar-SA"/>
      </w:rPr>
    </w:lvl>
    <w:lvl w:ilvl="5" w:tplc="BBE01D6A">
      <w:numFmt w:val="bullet"/>
      <w:lvlText w:val="•"/>
      <w:lvlJc w:val="left"/>
      <w:pPr>
        <w:ind w:left="5812" w:hanging="494"/>
      </w:pPr>
      <w:rPr>
        <w:rFonts w:hint="default"/>
        <w:lang w:val="ru-RU" w:eastAsia="en-US" w:bidi="ar-SA"/>
      </w:rPr>
    </w:lvl>
    <w:lvl w:ilvl="6" w:tplc="B4DCD27E">
      <w:numFmt w:val="bullet"/>
      <w:lvlText w:val="•"/>
      <w:lvlJc w:val="left"/>
      <w:pPr>
        <w:ind w:left="6746" w:hanging="494"/>
      </w:pPr>
      <w:rPr>
        <w:rFonts w:hint="default"/>
        <w:lang w:val="ru-RU" w:eastAsia="en-US" w:bidi="ar-SA"/>
      </w:rPr>
    </w:lvl>
    <w:lvl w:ilvl="7" w:tplc="ECBA5428">
      <w:numFmt w:val="bullet"/>
      <w:lvlText w:val="•"/>
      <w:lvlJc w:val="left"/>
      <w:pPr>
        <w:ind w:left="7680" w:hanging="494"/>
      </w:pPr>
      <w:rPr>
        <w:rFonts w:hint="default"/>
        <w:lang w:val="ru-RU" w:eastAsia="en-US" w:bidi="ar-SA"/>
      </w:rPr>
    </w:lvl>
    <w:lvl w:ilvl="8" w:tplc="F6FA7EE2">
      <w:numFmt w:val="bullet"/>
      <w:lvlText w:val="•"/>
      <w:lvlJc w:val="left"/>
      <w:pPr>
        <w:ind w:left="8615" w:hanging="494"/>
      </w:pPr>
      <w:rPr>
        <w:rFonts w:hint="default"/>
        <w:lang w:val="ru-RU" w:eastAsia="en-US" w:bidi="ar-SA"/>
      </w:rPr>
    </w:lvl>
  </w:abstractNum>
  <w:abstractNum w:abstractNumId="2">
    <w:nsid w:val="1CC03607"/>
    <w:multiLevelType w:val="hybridMultilevel"/>
    <w:tmpl w:val="054A3696"/>
    <w:lvl w:ilvl="0" w:tplc="83EC949E">
      <w:start w:val="4"/>
      <w:numFmt w:val="decimal"/>
      <w:lvlText w:val="%1"/>
      <w:lvlJc w:val="left"/>
      <w:pPr>
        <w:ind w:left="113" w:hanging="840"/>
      </w:pPr>
      <w:rPr>
        <w:rFonts w:hint="default"/>
        <w:lang w:val="ru-RU" w:eastAsia="en-US" w:bidi="ar-SA"/>
      </w:rPr>
    </w:lvl>
    <w:lvl w:ilvl="1" w:tplc="EEC480EA">
      <w:numFmt w:val="none"/>
      <w:lvlText w:val=""/>
      <w:lvlJc w:val="left"/>
      <w:pPr>
        <w:tabs>
          <w:tab w:val="num" w:pos="360"/>
        </w:tabs>
      </w:pPr>
    </w:lvl>
    <w:lvl w:ilvl="2" w:tplc="F2487128">
      <w:numFmt w:val="bullet"/>
      <w:lvlText w:val="•"/>
      <w:lvlJc w:val="left"/>
      <w:pPr>
        <w:ind w:left="2192" w:hanging="840"/>
      </w:pPr>
      <w:rPr>
        <w:rFonts w:hint="default"/>
        <w:lang w:val="ru-RU" w:eastAsia="en-US" w:bidi="ar-SA"/>
      </w:rPr>
    </w:lvl>
    <w:lvl w:ilvl="3" w:tplc="66505FF8">
      <w:numFmt w:val="bullet"/>
      <w:lvlText w:val="•"/>
      <w:lvlJc w:val="left"/>
      <w:pPr>
        <w:ind w:left="3229" w:hanging="840"/>
      </w:pPr>
      <w:rPr>
        <w:rFonts w:hint="default"/>
        <w:lang w:val="ru-RU" w:eastAsia="en-US" w:bidi="ar-SA"/>
      </w:rPr>
    </w:lvl>
    <w:lvl w:ilvl="4" w:tplc="261433FC">
      <w:numFmt w:val="bullet"/>
      <w:lvlText w:val="•"/>
      <w:lvlJc w:val="left"/>
      <w:pPr>
        <w:ind w:left="4265" w:hanging="840"/>
      </w:pPr>
      <w:rPr>
        <w:rFonts w:hint="default"/>
        <w:lang w:val="ru-RU" w:eastAsia="en-US" w:bidi="ar-SA"/>
      </w:rPr>
    </w:lvl>
    <w:lvl w:ilvl="5" w:tplc="A8CABA68">
      <w:numFmt w:val="bullet"/>
      <w:lvlText w:val="•"/>
      <w:lvlJc w:val="left"/>
      <w:pPr>
        <w:ind w:left="5302" w:hanging="840"/>
      </w:pPr>
      <w:rPr>
        <w:rFonts w:hint="default"/>
        <w:lang w:val="ru-RU" w:eastAsia="en-US" w:bidi="ar-SA"/>
      </w:rPr>
    </w:lvl>
    <w:lvl w:ilvl="6" w:tplc="BAF610A2">
      <w:numFmt w:val="bullet"/>
      <w:lvlText w:val="•"/>
      <w:lvlJc w:val="left"/>
      <w:pPr>
        <w:ind w:left="6338" w:hanging="840"/>
      </w:pPr>
      <w:rPr>
        <w:rFonts w:hint="default"/>
        <w:lang w:val="ru-RU" w:eastAsia="en-US" w:bidi="ar-SA"/>
      </w:rPr>
    </w:lvl>
    <w:lvl w:ilvl="7" w:tplc="6F020EE8">
      <w:numFmt w:val="bullet"/>
      <w:lvlText w:val="•"/>
      <w:lvlJc w:val="left"/>
      <w:pPr>
        <w:ind w:left="7374" w:hanging="840"/>
      </w:pPr>
      <w:rPr>
        <w:rFonts w:hint="default"/>
        <w:lang w:val="ru-RU" w:eastAsia="en-US" w:bidi="ar-SA"/>
      </w:rPr>
    </w:lvl>
    <w:lvl w:ilvl="8" w:tplc="20E6606A">
      <w:numFmt w:val="bullet"/>
      <w:lvlText w:val="•"/>
      <w:lvlJc w:val="left"/>
      <w:pPr>
        <w:ind w:left="8411" w:hanging="840"/>
      </w:pPr>
      <w:rPr>
        <w:rFonts w:hint="default"/>
        <w:lang w:val="ru-RU" w:eastAsia="en-US" w:bidi="ar-SA"/>
      </w:rPr>
    </w:lvl>
  </w:abstractNum>
  <w:abstractNum w:abstractNumId="3">
    <w:nsid w:val="21167FB9"/>
    <w:multiLevelType w:val="hybridMultilevel"/>
    <w:tmpl w:val="2D4C0120"/>
    <w:lvl w:ilvl="0" w:tplc="6C3EE0DC">
      <w:start w:val="1"/>
      <w:numFmt w:val="decimal"/>
      <w:lvlText w:val="%1."/>
      <w:lvlJc w:val="left"/>
      <w:pPr>
        <w:ind w:left="113" w:hanging="495"/>
        <w:jc w:val="right"/>
      </w:pPr>
      <w:rPr>
        <w:rFonts w:hint="default"/>
        <w:w w:val="98"/>
        <w:lang w:val="ru-RU" w:eastAsia="en-US" w:bidi="ar-SA"/>
      </w:rPr>
    </w:lvl>
    <w:lvl w:ilvl="1" w:tplc="06EA8060">
      <w:numFmt w:val="none"/>
      <w:lvlText w:val=""/>
      <w:lvlJc w:val="left"/>
      <w:pPr>
        <w:tabs>
          <w:tab w:val="num" w:pos="360"/>
        </w:tabs>
      </w:pPr>
    </w:lvl>
    <w:lvl w:ilvl="2" w:tplc="4D5C4902">
      <w:start w:val="1"/>
      <w:numFmt w:val="decimal"/>
      <w:lvlText w:val="%3."/>
      <w:lvlJc w:val="left"/>
      <w:pPr>
        <w:ind w:left="16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E6A752C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9FF6451A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 w:tplc="8C1815BE">
      <w:numFmt w:val="bullet"/>
      <w:lvlText w:val="•"/>
      <w:lvlJc w:val="left"/>
      <w:pPr>
        <w:ind w:left="5570" w:hanging="245"/>
      </w:pPr>
      <w:rPr>
        <w:rFonts w:hint="default"/>
        <w:lang w:val="ru-RU" w:eastAsia="en-US" w:bidi="ar-SA"/>
      </w:rPr>
    </w:lvl>
    <w:lvl w:ilvl="6" w:tplc="82BE3604">
      <w:numFmt w:val="bullet"/>
      <w:lvlText w:val="•"/>
      <w:lvlJc w:val="left"/>
      <w:pPr>
        <w:ind w:left="6553" w:hanging="245"/>
      </w:pPr>
      <w:rPr>
        <w:rFonts w:hint="default"/>
        <w:lang w:val="ru-RU" w:eastAsia="en-US" w:bidi="ar-SA"/>
      </w:rPr>
    </w:lvl>
    <w:lvl w:ilvl="7" w:tplc="8360865C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 w:tplc="EDEE863C">
      <w:numFmt w:val="bullet"/>
      <w:lvlText w:val="•"/>
      <w:lvlJc w:val="left"/>
      <w:pPr>
        <w:ind w:left="8518" w:hanging="245"/>
      </w:pPr>
      <w:rPr>
        <w:rFonts w:hint="default"/>
        <w:lang w:val="ru-RU" w:eastAsia="en-US" w:bidi="ar-SA"/>
      </w:rPr>
    </w:lvl>
  </w:abstractNum>
  <w:abstractNum w:abstractNumId="4">
    <w:nsid w:val="28282E19"/>
    <w:multiLevelType w:val="hybridMultilevel"/>
    <w:tmpl w:val="2C2850EE"/>
    <w:lvl w:ilvl="0" w:tplc="1AD2354E">
      <w:start w:val="3"/>
      <w:numFmt w:val="decimal"/>
      <w:lvlText w:val="%1"/>
      <w:lvlJc w:val="left"/>
      <w:pPr>
        <w:ind w:left="113" w:hanging="528"/>
      </w:pPr>
      <w:rPr>
        <w:rFonts w:hint="default"/>
        <w:lang w:val="ru-RU" w:eastAsia="en-US" w:bidi="ar-SA"/>
      </w:rPr>
    </w:lvl>
    <w:lvl w:ilvl="1" w:tplc="395E1BB8">
      <w:numFmt w:val="none"/>
      <w:lvlText w:val=""/>
      <w:lvlJc w:val="left"/>
      <w:pPr>
        <w:tabs>
          <w:tab w:val="num" w:pos="360"/>
        </w:tabs>
      </w:pPr>
    </w:lvl>
    <w:lvl w:ilvl="2" w:tplc="C6984C76">
      <w:numFmt w:val="bullet"/>
      <w:lvlText w:val="•"/>
      <w:lvlJc w:val="left"/>
      <w:pPr>
        <w:ind w:left="2192" w:hanging="528"/>
      </w:pPr>
      <w:rPr>
        <w:rFonts w:hint="default"/>
        <w:lang w:val="ru-RU" w:eastAsia="en-US" w:bidi="ar-SA"/>
      </w:rPr>
    </w:lvl>
    <w:lvl w:ilvl="3" w:tplc="CE6A3904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 w:tplc="A30A59DE">
      <w:numFmt w:val="bullet"/>
      <w:lvlText w:val="•"/>
      <w:lvlJc w:val="left"/>
      <w:pPr>
        <w:ind w:left="4265" w:hanging="528"/>
      </w:pPr>
      <w:rPr>
        <w:rFonts w:hint="default"/>
        <w:lang w:val="ru-RU" w:eastAsia="en-US" w:bidi="ar-SA"/>
      </w:rPr>
    </w:lvl>
    <w:lvl w:ilvl="5" w:tplc="355435D4">
      <w:numFmt w:val="bullet"/>
      <w:lvlText w:val="•"/>
      <w:lvlJc w:val="left"/>
      <w:pPr>
        <w:ind w:left="5302" w:hanging="528"/>
      </w:pPr>
      <w:rPr>
        <w:rFonts w:hint="default"/>
        <w:lang w:val="ru-RU" w:eastAsia="en-US" w:bidi="ar-SA"/>
      </w:rPr>
    </w:lvl>
    <w:lvl w:ilvl="6" w:tplc="8DFA550A">
      <w:numFmt w:val="bullet"/>
      <w:lvlText w:val="•"/>
      <w:lvlJc w:val="left"/>
      <w:pPr>
        <w:ind w:left="6338" w:hanging="528"/>
      </w:pPr>
      <w:rPr>
        <w:rFonts w:hint="default"/>
        <w:lang w:val="ru-RU" w:eastAsia="en-US" w:bidi="ar-SA"/>
      </w:rPr>
    </w:lvl>
    <w:lvl w:ilvl="7" w:tplc="C764BBB6">
      <w:numFmt w:val="bullet"/>
      <w:lvlText w:val="•"/>
      <w:lvlJc w:val="left"/>
      <w:pPr>
        <w:ind w:left="7374" w:hanging="528"/>
      </w:pPr>
      <w:rPr>
        <w:rFonts w:hint="default"/>
        <w:lang w:val="ru-RU" w:eastAsia="en-US" w:bidi="ar-SA"/>
      </w:rPr>
    </w:lvl>
    <w:lvl w:ilvl="8" w:tplc="B5169E7E">
      <w:numFmt w:val="bullet"/>
      <w:lvlText w:val="•"/>
      <w:lvlJc w:val="left"/>
      <w:pPr>
        <w:ind w:left="8411" w:hanging="528"/>
      </w:pPr>
      <w:rPr>
        <w:rFonts w:hint="default"/>
        <w:lang w:val="ru-RU" w:eastAsia="en-US" w:bidi="ar-SA"/>
      </w:rPr>
    </w:lvl>
  </w:abstractNum>
  <w:abstractNum w:abstractNumId="5">
    <w:nsid w:val="2A761B4B"/>
    <w:multiLevelType w:val="hybridMultilevel"/>
    <w:tmpl w:val="68B8DE3C"/>
    <w:lvl w:ilvl="0" w:tplc="3B64BFF6">
      <w:numFmt w:val="bullet"/>
      <w:lvlText w:val="–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B449A12">
      <w:numFmt w:val="bullet"/>
      <w:lvlText w:val="-"/>
      <w:lvlJc w:val="left"/>
      <w:pPr>
        <w:ind w:left="113" w:hanging="236"/>
      </w:pPr>
      <w:rPr>
        <w:rFonts w:hint="default"/>
        <w:w w:val="99"/>
        <w:lang w:val="ru-RU" w:eastAsia="en-US" w:bidi="ar-SA"/>
      </w:rPr>
    </w:lvl>
    <w:lvl w:ilvl="2" w:tplc="0DFAAE78">
      <w:numFmt w:val="bullet"/>
      <w:lvlText w:val="•"/>
      <w:lvlJc w:val="left"/>
      <w:pPr>
        <w:ind w:left="2192" w:hanging="236"/>
      </w:pPr>
      <w:rPr>
        <w:rFonts w:hint="default"/>
        <w:lang w:val="ru-RU" w:eastAsia="en-US" w:bidi="ar-SA"/>
      </w:rPr>
    </w:lvl>
    <w:lvl w:ilvl="3" w:tplc="A82E74E0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13DE6960">
      <w:numFmt w:val="bullet"/>
      <w:lvlText w:val="•"/>
      <w:lvlJc w:val="left"/>
      <w:pPr>
        <w:ind w:left="4265" w:hanging="236"/>
      </w:pPr>
      <w:rPr>
        <w:rFonts w:hint="default"/>
        <w:lang w:val="ru-RU" w:eastAsia="en-US" w:bidi="ar-SA"/>
      </w:rPr>
    </w:lvl>
    <w:lvl w:ilvl="5" w:tplc="0498940E">
      <w:numFmt w:val="bullet"/>
      <w:lvlText w:val="•"/>
      <w:lvlJc w:val="left"/>
      <w:pPr>
        <w:ind w:left="5302" w:hanging="236"/>
      </w:pPr>
      <w:rPr>
        <w:rFonts w:hint="default"/>
        <w:lang w:val="ru-RU" w:eastAsia="en-US" w:bidi="ar-SA"/>
      </w:rPr>
    </w:lvl>
    <w:lvl w:ilvl="6" w:tplc="6E145506">
      <w:numFmt w:val="bullet"/>
      <w:lvlText w:val="•"/>
      <w:lvlJc w:val="left"/>
      <w:pPr>
        <w:ind w:left="6338" w:hanging="236"/>
      </w:pPr>
      <w:rPr>
        <w:rFonts w:hint="default"/>
        <w:lang w:val="ru-RU" w:eastAsia="en-US" w:bidi="ar-SA"/>
      </w:rPr>
    </w:lvl>
    <w:lvl w:ilvl="7" w:tplc="432C7DF6">
      <w:numFmt w:val="bullet"/>
      <w:lvlText w:val="•"/>
      <w:lvlJc w:val="left"/>
      <w:pPr>
        <w:ind w:left="7374" w:hanging="236"/>
      </w:pPr>
      <w:rPr>
        <w:rFonts w:hint="default"/>
        <w:lang w:val="ru-RU" w:eastAsia="en-US" w:bidi="ar-SA"/>
      </w:rPr>
    </w:lvl>
    <w:lvl w:ilvl="8" w:tplc="D19282C4">
      <w:numFmt w:val="bullet"/>
      <w:lvlText w:val="•"/>
      <w:lvlJc w:val="left"/>
      <w:pPr>
        <w:ind w:left="8411" w:hanging="236"/>
      </w:pPr>
      <w:rPr>
        <w:rFonts w:hint="default"/>
        <w:lang w:val="ru-RU" w:eastAsia="en-US" w:bidi="ar-SA"/>
      </w:rPr>
    </w:lvl>
  </w:abstractNum>
  <w:abstractNum w:abstractNumId="6">
    <w:nsid w:val="2A8B4F87"/>
    <w:multiLevelType w:val="hybridMultilevel"/>
    <w:tmpl w:val="71B0FF20"/>
    <w:lvl w:ilvl="0" w:tplc="0C429AAC">
      <w:start w:val="1"/>
      <w:numFmt w:val="decimal"/>
      <w:lvlText w:val="%1."/>
      <w:lvlJc w:val="left"/>
      <w:pPr>
        <w:ind w:left="113" w:hanging="29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D3EBF34">
      <w:start w:val="1"/>
      <w:numFmt w:val="decimal"/>
      <w:lvlText w:val="%2."/>
      <w:lvlJc w:val="left"/>
      <w:pPr>
        <w:ind w:left="4184" w:hanging="283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D1CE83D8">
      <w:numFmt w:val="bullet"/>
      <w:lvlText w:val="•"/>
      <w:lvlJc w:val="left"/>
      <w:pPr>
        <w:ind w:left="4880" w:hanging="283"/>
      </w:pPr>
      <w:rPr>
        <w:rFonts w:hint="default"/>
        <w:lang w:val="ru-RU" w:eastAsia="en-US" w:bidi="ar-SA"/>
      </w:rPr>
    </w:lvl>
    <w:lvl w:ilvl="3" w:tplc="9CC0DED4">
      <w:numFmt w:val="bullet"/>
      <w:lvlText w:val="•"/>
      <w:lvlJc w:val="left"/>
      <w:pPr>
        <w:ind w:left="5580" w:hanging="283"/>
      </w:pPr>
      <w:rPr>
        <w:rFonts w:hint="default"/>
        <w:lang w:val="ru-RU" w:eastAsia="en-US" w:bidi="ar-SA"/>
      </w:rPr>
    </w:lvl>
    <w:lvl w:ilvl="4" w:tplc="EE5CD8F4">
      <w:numFmt w:val="bullet"/>
      <w:lvlText w:val="•"/>
      <w:lvlJc w:val="left"/>
      <w:pPr>
        <w:ind w:left="6281" w:hanging="283"/>
      </w:pPr>
      <w:rPr>
        <w:rFonts w:hint="default"/>
        <w:lang w:val="ru-RU" w:eastAsia="en-US" w:bidi="ar-SA"/>
      </w:rPr>
    </w:lvl>
    <w:lvl w:ilvl="5" w:tplc="A52E83F8">
      <w:numFmt w:val="bullet"/>
      <w:lvlText w:val="•"/>
      <w:lvlJc w:val="left"/>
      <w:pPr>
        <w:ind w:left="6981" w:hanging="283"/>
      </w:pPr>
      <w:rPr>
        <w:rFonts w:hint="default"/>
        <w:lang w:val="ru-RU" w:eastAsia="en-US" w:bidi="ar-SA"/>
      </w:rPr>
    </w:lvl>
    <w:lvl w:ilvl="6" w:tplc="50263592">
      <w:numFmt w:val="bullet"/>
      <w:lvlText w:val="•"/>
      <w:lvlJc w:val="left"/>
      <w:pPr>
        <w:ind w:left="7682" w:hanging="283"/>
      </w:pPr>
      <w:rPr>
        <w:rFonts w:hint="default"/>
        <w:lang w:val="ru-RU" w:eastAsia="en-US" w:bidi="ar-SA"/>
      </w:rPr>
    </w:lvl>
    <w:lvl w:ilvl="7" w:tplc="8B62ABF8">
      <w:numFmt w:val="bullet"/>
      <w:lvlText w:val="•"/>
      <w:lvlJc w:val="left"/>
      <w:pPr>
        <w:ind w:left="8382" w:hanging="283"/>
      </w:pPr>
      <w:rPr>
        <w:rFonts w:hint="default"/>
        <w:lang w:val="ru-RU" w:eastAsia="en-US" w:bidi="ar-SA"/>
      </w:rPr>
    </w:lvl>
    <w:lvl w:ilvl="8" w:tplc="F8800AE2">
      <w:numFmt w:val="bullet"/>
      <w:lvlText w:val="•"/>
      <w:lvlJc w:val="left"/>
      <w:pPr>
        <w:ind w:left="9083" w:hanging="283"/>
      </w:pPr>
      <w:rPr>
        <w:rFonts w:hint="default"/>
        <w:lang w:val="ru-RU" w:eastAsia="en-US" w:bidi="ar-SA"/>
      </w:rPr>
    </w:lvl>
  </w:abstractNum>
  <w:abstractNum w:abstractNumId="7">
    <w:nsid w:val="65117D4A"/>
    <w:multiLevelType w:val="hybridMultilevel"/>
    <w:tmpl w:val="14100C18"/>
    <w:lvl w:ilvl="0" w:tplc="555865F6">
      <w:numFmt w:val="bullet"/>
      <w:lvlText w:val=""/>
      <w:lvlJc w:val="left"/>
      <w:pPr>
        <w:ind w:left="1760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8E6702">
      <w:numFmt w:val="bullet"/>
      <w:lvlText w:val="•"/>
      <w:lvlJc w:val="left"/>
      <w:pPr>
        <w:ind w:left="2632" w:hanging="730"/>
      </w:pPr>
      <w:rPr>
        <w:rFonts w:hint="default"/>
        <w:lang w:val="ru-RU" w:eastAsia="en-US" w:bidi="ar-SA"/>
      </w:rPr>
    </w:lvl>
    <w:lvl w:ilvl="2" w:tplc="50262C74">
      <w:numFmt w:val="bullet"/>
      <w:lvlText w:val="•"/>
      <w:lvlJc w:val="left"/>
      <w:pPr>
        <w:ind w:left="3504" w:hanging="730"/>
      </w:pPr>
      <w:rPr>
        <w:rFonts w:hint="default"/>
        <w:lang w:val="ru-RU" w:eastAsia="en-US" w:bidi="ar-SA"/>
      </w:rPr>
    </w:lvl>
    <w:lvl w:ilvl="3" w:tplc="ECD2BCE8">
      <w:numFmt w:val="bullet"/>
      <w:lvlText w:val="•"/>
      <w:lvlJc w:val="left"/>
      <w:pPr>
        <w:ind w:left="4377" w:hanging="730"/>
      </w:pPr>
      <w:rPr>
        <w:rFonts w:hint="default"/>
        <w:lang w:val="ru-RU" w:eastAsia="en-US" w:bidi="ar-SA"/>
      </w:rPr>
    </w:lvl>
    <w:lvl w:ilvl="4" w:tplc="BD08707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A5149FD2">
      <w:numFmt w:val="bullet"/>
      <w:lvlText w:val="•"/>
      <w:lvlJc w:val="left"/>
      <w:pPr>
        <w:ind w:left="6122" w:hanging="730"/>
      </w:pPr>
      <w:rPr>
        <w:rFonts w:hint="default"/>
        <w:lang w:val="ru-RU" w:eastAsia="en-US" w:bidi="ar-SA"/>
      </w:rPr>
    </w:lvl>
    <w:lvl w:ilvl="6" w:tplc="BB54F540">
      <w:numFmt w:val="bullet"/>
      <w:lvlText w:val="•"/>
      <w:lvlJc w:val="left"/>
      <w:pPr>
        <w:ind w:left="6994" w:hanging="730"/>
      </w:pPr>
      <w:rPr>
        <w:rFonts w:hint="default"/>
        <w:lang w:val="ru-RU" w:eastAsia="en-US" w:bidi="ar-SA"/>
      </w:rPr>
    </w:lvl>
    <w:lvl w:ilvl="7" w:tplc="545827EA">
      <w:numFmt w:val="bullet"/>
      <w:lvlText w:val="•"/>
      <w:lvlJc w:val="left"/>
      <w:pPr>
        <w:ind w:left="7866" w:hanging="730"/>
      </w:pPr>
      <w:rPr>
        <w:rFonts w:hint="default"/>
        <w:lang w:val="ru-RU" w:eastAsia="en-US" w:bidi="ar-SA"/>
      </w:rPr>
    </w:lvl>
    <w:lvl w:ilvl="8" w:tplc="A5FC34D4">
      <w:numFmt w:val="bullet"/>
      <w:lvlText w:val="•"/>
      <w:lvlJc w:val="left"/>
      <w:pPr>
        <w:ind w:left="8739" w:hanging="7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49"/>
    <w:rsid w:val="00104F1C"/>
    <w:rsid w:val="0022074E"/>
    <w:rsid w:val="00291636"/>
    <w:rsid w:val="00291FD3"/>
    <w:rsid w:val="002A1F7A"/>
    <w:rsid w:val="002B300C"/>
    <w:rsid w:val="002B71EF"/>
    <w:rsid w:val="00473103"/>
    <w:rsid w:val="005A403A"/>
    <w:rsid w:val="00703C6A"/>
    <w:rsid w:val="0078293F"/>
    <w:rsid w:val="00827620"/>
    <w:rsid w:val="008C2B74"/>
    <w:rsid w:val="008D56CD"/>
    <w:rsid w:val="009618CE"/>
    <w:rsid w:val="00AD4B50"/>
    <w:rsid w:val="00B00C55"/>
    <w:rsid w:val="00C33C49"/>
    <w:rsid w:val="00D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C4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C4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C4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3C49"/>
    <w:pPr>
      <w:ind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3C49"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rsid w:val="00C33C49"/>
  </w:style>
  <w:style w:type="paragraph" w:styleId="a5">
    <w:name w:val="header"/>
    <w:basedOn w:val="a"/>
    <w:link w:val="a6"/>
    <w:semiHidden/>
    <w:unhideWhenUsed/>
    <w:rsid w:val="008C2B74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8C2B7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user</cp:lastModifiedBy>
  <cp:revision>3</cp:revision>
  <dcterms:created xsi:type="dcterms:W3CDTF">2006-09-16T13:36:00Z</dcterms:created>
  <dcterms:modified xsi:type="dcterms:W3CDTF">2020-10-12T11:28:00Z</dcterms:modified>
</cp:coreProperties>
</file>