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D4" w:rsidRPr="00892D64" w:rsidRDefault="00492DD4" w:rsidP="00492D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2D6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DD4" w:rsidRPr="00892D64" w:rsidRDefault="00492DD4" w:rsidP="00492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64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92DD4" w:rsidRPr="00892D64" w:rsidRDefault="00492DD4" w:rsidP="00492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64">
        <w:rPr>
          <w:rFonts w:ascii="Times New Roman" w:hAnsi="Times New Roman" w:cs="Times New Roman"/>
          <w:b/>
          <w:sz w:val="24"/>
          <w:szCs w:val="24"/>
        </w:rPr>
        <w:t>МИУССКОГО МУНИЦИПАЛЬНОГО ОБРАЗОВАНИЯ</w:t>
      </w:r>
    </w:p>
    <w:p w:rsidR="00492DD4" w:rsidRPr="00892D64" w:rsidRDefault="00492DD4" w:rsidP="00492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64">
        <w:rPr>
          <w:rFonts w:ascii="Times New Roman" w:hAnsi="Times New Roman" w:cs="Times New Roman"/>
          <w:b/>
          <w:sz w:val="24"/>
          <w:szCs w:val="24"/>
        </w:rPr>
        <w:t>ЕРШОВСКОГО МУНИЦИПАЛЬНОГО РАЙОНА</w:t>
      </w:r>
    </w:p>
    <w:p w:rsidR="00492DD4" w:rsidRPr="00892D64" w:rsidRDefault="00492DD4" w:rsidP="00492DD4">
      <w:pPr>
        <w:pStyle w:val="1"/>
        <w:jc w:val="center"/>
        <w:rPr>
          <w:b/>
        </w:rPr>
      </w:pPr>
      <w:r w:rsidRPr="00892D64">
        <w:rPr>
          <w:b/>
        </w:rPr>
        <w:t>САРАТОВСКОЙ ОБЛАСТИ</w:t>
      </w:r>
    </w:p>
    <w:p w:rsidR="00492DD4" w:rsidRPr="00892D64" w:rsidRDefault="00492DD4" w:rsidP="00492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DD4" w:rsidRPr="00892D64" w:rsidRDefault="00492DD4" w:rsidP="00492DD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92D6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41AF" w:rsidRPr="00892D64" w:rsidRDefault="00A241AF" w:rsidP="00492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DD4" w:rsidRPr="00892D64" w:rsidRDefault="00925F5B" w:rsidP="00492DD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2D64">
        <w:rPr>
          <w:rFonts w:ascii="Times New Roman" w:hAnsi="Times New Roman" w:cs="Times New Roman"/>
          <w:b/>
          <w:sz w:val="24"/>
          <w:szCs w:val="24"/>
        </w:rPr>
        <w:t>от 01.07.2019 года</w:t>
      </w:r>
      <w:r w:rsidRPr="00892D64">
        <w:rPr>
          <w:rFonts w:ascii="Times New Roman" w:hAnsi="Times New Roman" w:cs="Times New Roman"/>
          <w:b/>
          <w:sz w:val="24"/>
          <w:szCs w:val="24"/>
        </w:rPr>
        <w:tab/>
      </w:r>
      <w:r w:rsidRPr="00892D64">
        <w:rPr>
          <w:rFonts w:ascii="Times New Roman" w:hAnsi="Times New Roman" w:cs="Times New Roman"/>
          <w:b/>
          <w:sz w:val="24"/>
          <w:szCs w:val="24"/>
        </w:rPr>
        <w:tab/>
        <w:t xml:space="preserve">        № 14 – 35</w:t>
      </w:r>
    </w:p>
    <w:p w:rsidR="00492DD4" w:rsidRPr="00892D64" w:rsidRDefault="00492DD4" w:rsidP="00492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DD4" w:rsidRPr="00892D64" w:rsidRDefault="00492DD4" w:rsidP="00492DD4">
      <w:pPr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892D64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</w:t>
      </w:r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>Миусского</w:t>
      </w:r>
      <w:r w:rsidRPr="00892D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Саратовской области»</w:t>
      </w:r>
    </w:p>
    <w:p w:rsidR="00492DD4" w:rsidRPr="00892D64" w:rsidRDefault="00492DD4" w:rsidP="00492DD4">
      <w:pPr>
        <w:pStyle w:val="a6"/>
        <w:tabs>
          <w:tab w:val="left" w:pos="708"/>
        </w:tabs>
        <w:ind w:right="4341"/>
        <w:jc w:val="both"/>
        <w:rPr>
          <w:sz w:val="24"/>
          <w:szCs w:val="24"/>
          <w:highlight w:val="green"/>
        </w:rPr>
      </w:pPr>
    </w:p>
    <w:p w:rsidR="00492DD4" w:rsidRPr="00892D64" w:rsidRDefault="00492DD4" w:rsidP="0049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6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</w:t>
      </w:r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>Миусского</w:t>
      </w:r>
      <w:r w:rsidRPr="00892D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Саратовской области </w:t>
      </w:r>
    </w:p>
    <w:p w:rsidR="00492DD4" w:rsidRPr="00892D64" w:rsidRDefault="00492DD4" w:rsidP="00492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D64">
        <w:rPr>
          <w:rFonts w:ascii="Times New Roman" w:hAnsi="Times New Roman" w:cs="Times New Roman"/>
          <w:sz w:val="24"/>
          <w:szCs w:val="24"/>
        </w:rPr>
        <w:t>СОВЕТ РЕШИЛ:</w:t>
      </w:r>
    </w:p>
    <w:p w:rsidR="00492DD4" w:rsidRPr="00892D64" w:rsidRDefault="00492DD4" w:rsidP="00172A1B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Устав Миусского муниципального образования Ершовского муниципального района Саратовской области, принятый решением Совета Миусского муниципального образования от 19 декабря </w:t>
      </w:r>
      <w:smartTag w:uri="urn:schemas-microsoft-com:office:smarttags" w:element="metricconverter">
        <w:smartTagPr>
          <w:attr w:name="ProductID" w:val="2005 г"/>
        </w:smartTagPr>
        <w:r w:rsidRPr="00892D6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2005 г</w:t>
        </w:r>
      </w:smartTag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5-15 (с изменениями от 04 апреля </w:t>
      </w:r>
      <w:smartTag w:uri="urn:schemas-microsoft-com:office:smarttags" w:element="metricconverter">
        <w:smartTagPr>
          <w:attr w:name="ProductID" w:val="2007 г"/>
        </w:smartTagPr>
        <w:r w:rsidRPr="00892D6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2007 г</w:t>
        </w:r>
      </w:smartTag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15-39, от 05 мая </w:t>
      </w:r>
      <w:smartTag w:uri="urn:schemas-microsoft-com:office:smarttags" w:element="metricconverter">
        <w:smartTagPr>
          <w:attr w:name="ProductID" w:val="2008 г"/>
        </w:smartTagPr>
        <w:r w:rsidRPr="00892D6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2008 г</w:t>
        </w:r>
      </w:smartTag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23-48, от 25 декабря 2008. № 26-85, от 12 марта </w:t>
      </w:r>
      <w:smartTag w:uri="urn:schemas-microsoft-com:office:smarttags" w:element="metricconverter">
        <w:smartTagPr>
          <w:attr w:name="ProductID" w:val="2012 г"/>
        </w:smartTagPr>
        <w:r w:rsidRPr="00892D6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2012 г</w:t>
        </w:r>
      </w:smartTag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№59-125, от 18 февраля </w:t>
      </w:r>
      <w:smartTag w:uri="urn:schemas-microsoft-com:office:smarttags" w:element="metricconverter">
        <w:smartTagPr>
          <w:attr w:name="ProductID" w:val="2014 г"/>
        </w:smartTagPr>
        <w:r w:rsidRPr="00892D6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2014 г</w:t>
        </w:r>
      </w:smartTag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8-26, от 16 января </w:t>
      </w:r>
      <w:smartTag w:uri="urn:schemas-microsoft-com:office:smarttags" w:element="metricconverter">
        <w:smartTagPr>
          <w:attr w:name="ProductID" w:val="2015 г"/>
        </w:smartTagPr>
        <w:r w:rsidRPr="00892D6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2015 г</w:t>
        </w:r>
      </w:smartTag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>. №27-64</w:t>
      </w:r>
      <w:proofErr w:type="gramEnd"/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19 мая </w:t>
      </w:r>
      <w:smartTag w:uri="urn:schemas-microsoft-com:office:smarttags" w:element="metricconverter">
        <w:smartTagPr>
          <w:attr w:name="ProductID" w:val="2015 г"/>
        </w:smartTagPr>
        <w:r w:rsidRPr="00892D6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2015 г</w:t>
        </w:r>
      </w:smartTag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36-74, от 22 сентября </w:t>
      </w:r>
      <w:smartTag w:uri="urn:schemas-microsoft-com:office:smarttags" w:element="metricconverter">
        <w:smartTagPr>
          <w:attr w:name="ProductID" w:val="2016 г"/>
        </w:smartTagPr>
        <w:r w:rsidRPr="00892D6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2016 г</w:t>
        </w:r>
      </w:smartTag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63-118; от 05 октября.2017 г. № 86-157, от 18 июня </w:t>
      </w:r>
      <w:smartTag w:uri="urn:schemas-microsoft-com:office:smarttags" w:element="metricconverter">
        <w:smartTagPr>
          <w:attr w:name="ProductID" w:val="2018 г"/>
        </w:smartTagPr>
        <w:r w:rsidRPr="00892D6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2018 г</w:t>
        </w:r>
      </w:smartTag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105-193, от 22 октября </w:t>
      </w:r>
      <w:smartTag w:uri="urn:schemas-microsoft-com:office:smarttags" w:element="metricconverter">
        <w:smartTagPr>
          <w:attr w:name="ProductID" w:val="2018 г"/>
        </w:smartTagPr>
        <w:r w:rsidRPr="00892D6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2018 г</w:t>
        </w:r>
      </w:smartTag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>. № 4-11) следующие изменения:</w:t>
      </w:r>
    </w:p>
    <w:p w:rsidR="00492DD4" w:rsidRPr="00892D64" w:rsidRDefault="00492DD4" w:rsidP="0049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DD4" w:rsidRPr="00892D64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64">
        <w:rPr>
          <w:rFonts w:ascii="Times New Roman" w:hAnsi="Times New Roman" w:cs="Times New Roman"/>
          <w:sz w:val="24"/>
          <w:szCs w:val="24"/>
        </w:rPr>
        <w:t>а) Пункт 2 части 8 статьи 24 изложить в следующей редакции:</w:t>
      </w:r>
    </w:p>
    <w:p w:rsidR="00492DD4" w:rsidRPr="00892D64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4" w:rsidRPr="00892D64" w:rsidRDefault="00492DD4" w:rsidP="00492D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D64">
        <w:rPr>
          <w:rFonts w:ascii="Times New Roman" w:hAnsi="Times New Roman" w:cs="Times New Roman"/>
          <w:sz w:val="24"/>
          <w:szCs w:val="24"/>
        </w:rPr>
        <w:t>«2.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892D64">
        <w:rPr>
          <w:rFonts w:ascii="Times New Roman" w:hAnsi="Times New Roman" w:cs="Times New Roman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92D64">
        <w:rPr>
          <w:rFonts w:ascii="Times New Roman" w:hAnsi="Times New Roman" w:cs="Times New Roman"/>
          <w:sz w:val="24"/>
          <w:szCs w:val="24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</w:t>
      </w:r>
      <w:r w:rsidRPr="00892D64">
        <w:rPr>
          <w:rFonts w:ascii="Times New Roman" w:hAnsi="Times New Roman" w:cs="Times New Roman"/>
          <w:sz w:val="24"/>
          <w:szCs w:val="24"/>
        </w:rPr>
        <w:lastRenderedPageBreak/>
        <w:t xml:space="preserve">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 </w:t>
      </w:r>
      <w:proofErr w:type="gramEnd"/>
    </w:p>
    <w:p w:rsidR="00492DD4" w:rsidRPr="00892D64" w:rsidRDefault="00492DD4" w:rsidP="00492DD4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2DD4" w:rsidRPr="00892D64" w:rsidRDefault="00492DD4" w:rsidP="00492D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D64">
        <w:rPr>
          <w:rFonts w:ascii="Times New Roman" w:hAnsi="Times New Roman" w:cs="Times New Roman"/>
          <w:sz w:val="24"/>
          <w:szCs w:val="24"/>
        </w:rPr>
        <w:t>б) Дополнить статью 10 частью 6 следующего содержания:</w:t>
      </w:r>
    </w:p>
    <w:p w:rsidR="00492DD4" w:rsidRPr="00892D64" w:rsidRDefault="00492DD4" w:rsidP="00492D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DD4" w:rsidRPr="00892D64" w:rsidRDefault="00492DD4" w:rsidP="00492D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64">
        <w:rPr>
          <w:rFonts w:ascii="Times New Roman" w:hAnsi="Times New Roman" w:cs="Times New Roman"/>
          <w:sz w:val="24"/>
          <w:szCs w:val="24"/>
        </w:rPr>
        <w:t>«6.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поселения. Порядок регистрации устава территориального общественного самоуправления определяется Советом муниципального образования».</w:t>
      </w:r>
    </w:p>
    <w:p w:rsidR="00492DD4" w:rsidRPr="00892D64" w:rsidRDefault="00492DD4" w:rsidP="00492D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64">
        <w:rPr>
          <w:rFonts w:ascii="Times New Roman" w:hAnsi="Times New Roman" w:cs="Times New Roman"/>
          <w:sz w:val="24"/>
          <w:szCs w:val="24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92DD4" w:rsidRPr="00892D64" w:rsidRDefault="00492DD4" w:rsidP="00492D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64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492DD4" w:rsidRPr="00892D64" w:rsidRDefault="00492DD4" w:rsidP="00492DD4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92DD4" w:rsidRPr="00892D64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4" w:rsidRPr="00892D64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4" w:rsidRPr="00892D64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4" w:rsidRPr="00892D64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4" w:rsidRPr="00892D64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A1B" w:rsidRPr="00892D64" w:rsidRDefault="00492DD4" w:rsidP="004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64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>Миусского</w:t>
      </w:r>
      <w:r w:rsidRPr="00892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A1B" w:rsidRPr="00892D6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72A1B" w:rsidRPr="00892D64" w:rsidRDefault="00172A1B" w:rsidP="00172A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D64">
        <w:rPr>
          <w:rFonts w:ascii="Times New Roman" w:hAnsi="Times New Roman" w:cs="Times New Roman"/>
          <w:sz w:val="24"/>
          <w:szCs w:val="24"/>
        </w:rPr>
        <w:t>образования Ер</w:t>
      </w:r>
      <w:r w:rsidR="00492DD4" w:rsidRPr="00892D64">
        <w:rPr>
          <w:rFonts w:ascii="Times New Roman" w:hAnsi="Times New Roman" w:cs="Times New Roman"/>
          <w:sz w:val="24"/>
          <w:szCs w:val="24"/>
        </w:rPr>
        <w:t xml:space="preserve">шовского </w:t>
      </w:r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</w:p>
    <w:p w:rsidR="00492DD4" w:rsidRPr="00892D64" w:rsidRDefault="00172A1B" w:rsidP="00172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Саратовской области </w:t>
      </w:r>
      <w:r w:rsidR="00492DD4" w:rsidRPr="00892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А.А. Кузьминов</w:t>
      </w:r>
    </w:p>
    <w:p w:rsidR="00A241AF" w:rsidRPr="00892D64" w:rsidRDefault="00A241AF" w:rsidP="00492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41AF" w:rsidRPr="00892D64" w:rsidSect="00492D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3FC"/>
    <w:multiLevelType w:val="hybridMultilevel"/>
    <w:tmpl w:val="ADA2AE70"/>
    <w:lvl w:ilvl="0" w:tplc="D2E2A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1AF"/>
    <w:rsid w:val="00172A1B"/>
    <w:rsid w:val="00207347"/>
    <w:rsid w:val="00384C14"/>
    <w:rsid w:val="00492DD4"/>
    <w:rsid w:val="00577CCD"/>
    <w:rsid w:val="00847BDE"/>
    <w:rsid w:val="00892D64"/>
    <w:rsid w:val="00925F5B"/>
    <w:rsid w:val="009F7ACF"/>
    <w:rsid w:val="00A241AF"/>
    <w:rsid w:val="00BE2E4B"/>
    <w:rsid w:val="00DA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49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92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D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92DD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492D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17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2005-12-31T23:30:00Z</cp:lastPrinted>
  <dcterms:created xsi:type="dcterms:W3CDTF">2005-12-31T22:55:00Z</dcterms:created>
  <dcterms:modified xsi:type="dcterms:W3CDTF">2005-12-31T23:33:00Z</dcterms:modified>
</cp:coreProperties>
</file>