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EF" w:rsidRDefault="00BC45EF" w:rsidP="00BC45E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30639E" w:rsidP="00BC45E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BC45EF" w:rsidP="00BC45E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МИУССКОГО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30639E" w:rsidP="00BC45E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BC45E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E83FF3">
        <w:rPr>
          <w:rFonts w:ascii="Times New Roman" w:hAnsi="Times New Roman"/>
          <w:sz w:val="28"/>
          <w:szCs w:val="28"/>
        </w:rPr>
        <w:t>2</w:t>
      </w:r>
      <w:r w:rsidR="00881407">
        <w:rPr>
          <w:rFonts w:ascii="Times New Roman" w:hAnsi="Times New Roman"/>
          <w:sz w:val="28"/>
          <w:szCs w:val="28"/>
        </w:rPr>
        <w:t>3.07.2021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881407">
        <w:rPr>
          <w:rFonts w:ascii="Times New Roman" w:hAnsi="Times New Roman"/>
          <w:sz w:val="28"/>
          <w:szCs w:val="28"/>
        </w:rPr>
        <w:t>32</w:t>
      </w:r>
    </w:p>
    <w:tbl>
      <w:tblPr>
        <w:tblW w:w="4786" w:type="dxa"/>
        <w:tblLook w:val="0000"/>
      </w:tblPr>
      <w:tblGrid>
        <w:gridCol w:w="4786"/>
      </w:tblGrid>
      <w:tr w:rsidR="00722E9D" w:rsidTr="00BC45EF">
        <w:tc>
          <w:tcPr>
            <w:tcW w:w="4786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</w:t>
            </w:r>
            <w:r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>ление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 w:rsidR="00BC45EF">
              <w:rPr>
                <w:b/>
                <w:szCs w:val="28"/>
              </w:rPr>
              <w:t xml:space="preserve"> Миусского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0E4B71">
              <w:rPr>
                <w:b/>
                <w:szCs w:val="28"/>
              </w:rPr>
              <w:t>02.12.2015 №</w:t>
            </w:r>
            <w:r w:rsidR="00BC45EF">
              <w:rPr>
                <w:b/>
                <w:szCs w:val="28"/>
              </w:rPr>
              <w:t xml:space="preserve"> 59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Pr="008505D7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BC45EF">
        <w:rPr>
          <w:rFonts w:ascii="Times New Roman" w:hAnsi="Times New Roman" w:cs="Times New Roman"/>
          <w:sz w:val="28"/>
          <w:szCs w:val="28"/>
        </w:rPr>
        <w:t xml:space="preserve">Миусского </w:t>
      </w:r>
      <w:r w:rsidR="00AC7679">
        <w:rPr>
          <w:rFonts w:ascii="Times New Roman" w:hAnsi="Times New Roman" w:cs="Times New Roman"/>
          <w:sz w:val="28"/>
          <w:szCs w:val="28"/>
        </w:rPr>
        <w:t>муниципального образования от 02.12.2015 №</w:t>
      </w:r>
      <w:r w:rsidR="00BC45EF">
        <w:rPr>
          <w:rFonts w:ascii="Times New Roman" w:hAnsi="Times New Roman" w:cs="Times New Roman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BC45EF">
        <w:rPr>
          <w:rFonts w:ascii="Times New Roman" w:hAnsi="Times New Roman" w:cs="Times New Roman"/>
          <w:sz w:val="28"/>
          <w:szCs w:val="28"/>
        </w:rPr>
        <w:t>Миусского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BC45EF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8505D7" w:rsidRPr="008505D7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</w:t>
      </w:r>
      <w:r w:rsidR="0065712B">
        <w:rPr>
          <w:rFonts w:ascii="Times New Roman" w:hAnsi="Times New Roman" w:cs="Times New Roman"/>
          <w:sz w:val="28"/>
          <w:szCs w:val="28"/>
        </w:rPr>
        <w:t>на торгах</w:t>
      </w:r>
      <w:r w:rsidR="001C0636" w:rsidRPr="008505D7">
        <w:rPr>
          <w:rFonts w:ascii="Times New Roman" w:hAnsi="Times New Roman" w:cs="Times New Roman"/>
          <w:sz w:val="28"/>
          <w:szCs w:val="28"/>
        </w:rPr>
        <w:t>»,</w:t>
      </w:r>
      <w:r w:rsidR="001C0636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C45EF">
        <w:rPr>
          <w:rFonts w:ascii="Times New Roman" w:hAnsi="Times New Roman" w:cs="Times New Roman"/>
          <w:sz w:val="28"/>
          <w:szCs w:val="28"/>
        </w:rPr>
        <w:t>Миусского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6D7407">
        <w:rPr>
          <w:rFonts w:ascii="Times New Roman" w:hAnsi="Times New Roman" w:cs="Times New Roman"/>
          <w:sz w:val="28"/>
          <w:szCs w:val="28"/>
        </w:rPr>
        <w:t>я от 02.12.2015</w:t>
      </w:r>
      <w:r w:rsidR="008505D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C45EF">
        <w:rPr>
          <w:rFonts w:ascii="Times New Roman" w:hAnsi="Times New Roman" w:cs="Times New Roman"/>
          <w:sz w:val="28"/>
          <w:szCs w:val="28"/>
        </w:rPr>
        <w:t xml:space="preserve"> 59</w:t>
      </w:r>
      <w:r w:rsidR="006D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27FA" w:rsidRDefault="008505D7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6D7407">
        <w:rPr>
          <w:rFonts w:ascii="Times New Roman" w:hAnsi="Times New Roman" w:cs="Times New Roman"/>
          <w:sz w:val="28"/>
          <w:szCs w:val="28"/>
        </w:rPr>
        <w:t xml:space="preserve">6.2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D7407" w:rsidRDefault="006D7407" w:rsidP="0088140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407" w:rsidRPr="006D7407" w:rsidRDefault="006D7407" w:rsidP="006D7407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07">
        <w:rPr>
          <w:rFonts w:ascii="Times New Roman" w:hAnsi="Times New Roman" w:cs="Times New Roman"/>
          <w:sz w:val="28"/>
          <w:szCs w:val="28"/>
        </w:rPr>
        <w:t xml:space="preserve">«2.6.2. 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 срок следующие документы: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670"/>
      <w:bookmarkEnd w:id="0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1) заявка на участие в аукционе по установленной в извещении о пров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proofErr w:type="gramStart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 форме с указанием банковских реквизитов счета для возвр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та задатка;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671"/>
      <w:bookmarkEnd w:id="1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2) копии документов, удостоверяющих личность заявителя (для гра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дан);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672"/>
      <w:bookmarkEnd w:id="2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3) надлежащим образом заверенный перевод на русский язык докуме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тов о государственной регистрации юридического лица в соответствии с з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конодательством иностранного государства в случае, если заявителем явл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иностранное юридическое лицо;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673"/>
      <w:bookmarkEnd w:id="3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4) документы, подтверждающие внесение задатка.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744"/>
      <w:bookmarkEnd w:id="4"/>
      <w:proofErr w:type="gramStart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аукционе на право заключения договора аренды земельн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го участка, включенного в перечень государственного имущества или пер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муниципального имущества, предусмотренные </w:t>
      </w:r>
      <w:hyperlink r:id="rId6" w:anchor="dst100346" w:history="1">
        <w:r w:rsidRPr="006D7407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частью 4 статьи 18</w:t>
        </w:r>
      </w:hyperlink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24 июля 2007 года N 209-ФЗ "О развитии малого и среднего предпринимательства в Российской Федерации", заявители декл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рируют свою принадлежность к субъектам малого и среднего предприним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путем представления в форме документа на бумажномносителе</w:t>
      </w:r>
      <w:proofErr w:type="gramEnd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форме электронного документа сведений из единого реестра субъектов м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лого и среднего предпринимательства, ведение которого осуществляется в соответствии с указанным Федеральным законом, либо заявляют о своем с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условиям отнесения к субъектам малого и среднего предприн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мательства в соответствии с </w:t>
      </w:r>
      <w:hyperlink r:id="rId7" w:anchor="dst100339" w:history="1">
        <w:r w:rsidRPr="006D7407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частью 5 статьи 4</w:t>
        </w:r>
      </w:hyperlink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 указанного Федерального з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кона.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674"/>
      <w:bookmarkEnd w:id="5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документов, подтверждающих внесение задатка, призн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заключением соглашения о задатке.</w:t>
      </w:r>
    </w:p>
    <w:p w:rsid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6" w:name="dst1745"/>
      <w:bookmarkStart w:id="7" w:name="dst675"/>
      <w:bookmarkStart w:id="8" w:name="dst1501"/>
      <w:bookmarkEnd w:id="6"/>
      <w:bookmarkEnd w:id="7"/>
      <w:bookmarkEnd w:id="8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аукциона не вправе требовать представление иных док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за исключением документов, указанных в </w:t>
      </w:r>
      <w:hyperlink r:id="rId8" w:anchor="dst669" w:history="1">
        <w:r w:rsidRPr="006D7407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пунктах 1</w:t>
        </w:r>
      </w:hyperlink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9" w:anchor="dst1744" w:history="1">
        <w:r w:rsidRPr="006D7407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1.1</w:t>
        </w:r>
      </w:hyperlink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 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39.12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аукциона в отношении заявителей - юридических лиц и индивидуальных предпринимателей запрашивает сведения о заявителе, с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>
        <w:rPr>
          <w:rFonts w:ascii="Arial" w:eastAsia="Times New Roman" w:hAnsi="Arial" w:cs="Arial"/>
          <w:color w:val="000000"/>
          <w:sz w:val="26"/>
          <w:szCs w:val="26"/>
        </w:rPr>
        <w:t>».</w:t>
      </w:r>
      <w:proofErr w:type="gramEnd"/>
    </w:p>
    <w:p w:rsidR="00722E9D" w:rsidRPr="006413CC" w:rsidRDefault="006413CC" w:rsidP="006413C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BC45EF" w:rsidRDefault="00BC45E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45EF" w:rsidRDefault="00BC45EF">
      <w:pPr>
        <w:pStyle w:val="aa"/>
        <w:rPr>
          <w:rFonts w:ascii="Times New Roman" w:hAnsi="Times New Roman"/>
          <w:sz w:val="28"/>
          <w:szCs w:val="28"/>
        </w:rPr>
      </w:pPr>
    </w:p>
    <w:p w:rsidR="00041E70" w:rsidRDefault="00041E70">
      <w:pPr>
        <w:pStyle w:val="aa"/>
        <w:rPr>
          <w:rFonts w:ascii="Times New Roman" w:hAnsi="Times New Roman"/>
          <w:sz w:val="28"/>
          <w:szCs w:val="28"/>
        </w:rPr>
      </w:pPr>
    </w:p>
    <w:p w:rsidR="00881407" w:rsidRDefault="00881407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C45EF">
        <w:rPr>
          <w:rFonts w:ascii="Times New Roman" w:hAnsi="Times New Roman"/>
          <w:sz w:val="28"/>
          <w:szCs w:val="28"/>
        </w:rPr>
        <w:t>Миусского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</w:t>
      </w:r>
      <w:bookmarkStart w:id="9" w:name="_GoBack"/>
      <w:bookmarkEnd w:id="9"/>
      <w:r w:rsidR="00BC45EF">
        <w:rPr>
          <w:rFonts w:ascii="Times New Roman" w:hAnsi="Times New Roman"/>
          <w:sz w:val="28"/>
          <w:szCs w:val="28"/>
        </w:rPr>
        <w:t>А.А. Кузьминов</w:t>
      </w:r>
    </w:p>
    <w:p w:rsidR="00722E9D" w:rsidRDefault="00722E9D"/>
    <w:sectPr w:rsidR="00722E9D" w:rsidSect="008460B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41E70"/>
    <w:rsid w:val="000633B3"/>
    <w:rsid w:val="000E4B71"/>
    <w:rsid w:val="00187461"/>
    <w:rsid w:val="001C0636"/>
    <w:rsid w:val="001D6091"/>
    <w:rsid w:val="002003BE"/>
    <w:rsid w:val="0030639E"/>
    <w:rsid w:val="003F3BC1"/>
    <w:rsid w:val="004233F6"/>
    <w:rsid w:val="004E2250"/>
    <w:rsid w:val="004E7EB0"/>
    <w:rsid w:val="00596CCF"/>
    <w:rsid w:val="00610F77"/>
    <w:rsid w:val="006413CC"/>
    <w:rsid w:val="006527FA"/>
    <w:rsid w:val="0065712B"/>
    <w:rsid w:val="006731EE"/>
    <w:rsid w:val="006D7407"/>
    <w:rsid w:val="00722E9D"/>
    <w:rsid w:val="007427CE"/>
    <w:rsid w:val="0075366D"/>
    <w:rsid w:val="008460B6"/>
    <w:rsid w:val="008505D7"/>
    <w:rsid w:val="00881407"/>
    <w:rsid w:val="00970319"/>
    <w:rsid w:val="009E7DE9"/>
    <w:rsid w:val="00A35151"/>
    <w:rsid w:val="00AB5C78"/>
    <w:rsid w:val="00AC7679"/>
    <w:rsid w:val="00BC45EF"/>
    <w:rsid w:val="00DB4F09"/>
    <w:rsid w:val="00E83FF3"/>
    <w:rsid w:val="00EA4FA9"/>
    <w:rsid w:val="00F2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8460B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8460B6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8460B6"/>
    <w:pPr>
      <w:spacing w:after="140"/>
    </w:pPr>
  </w:style>
  <w:style w:type="paragraph" w:styleId="a7">
    <w:name w:val="List"/>
    <w:basedOn w:val="a1"/>
    <w:rsid w:val="008460B6"/>
    <w:rPr>
      <w:rFonts w:ascii="PT Astra Serif" w:hAnsi="PT Astra Serif" w:cs="FreeSans"/>
    </w:rPr>
  </w:style>
  <w:style w:type="paragraph" w:styleId="a8">
    <w:name w:val="caption"/>
    <w:basedOn w:val="a"/>
    <w:qFormat/>
    <w:rsid w:val="008460B6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8460B6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character" w:customStyle="1" w:styleId="blk">
    <w:name w:val="blk"/>
    <w:basedOn w:val="a2"/>
    <w:rsid w:val="006D7407"/>
  </w:style>
  <w:style w:type="character" w:styleId="ac">
    <w:name w:val="Hyperlink"/>
    <w:basedOn w:val="a2"/>
    <w:uiPriority w:val="99"/>
    <w:semiHidden/>
    <w:unhideWhenUsed/>
    <w:rsid w:val="006D740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C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BC4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0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49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0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6964/3446ddfcafad7edd45fa9e4766584f3a09c11d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6425/08b3ecbcdc9a360ad1dc314150a6328886703356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6425/7705ea248eb2ec0cf267513902ed8f43cc104c9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6964/3446ddfcafad7edd45fa9e4766584f3a09c11d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7</cp:revision>
  <cp:lastPrinted>2006-01-01T04:10:00Z</cp:lastPrinted>
  <dcterms:created xsi:type="dcterms:W3CDTF">2021-07-30T12:42:00Z</dcterms:created>
  <dcterms:modified xsi:type="dcterms:W3CDTF">2006-01-01T04:11:00Z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