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5E" w:rsidRPr="00947B33" w:rsidRDefault="002D215E" w:rsidP="00947B33">
      <w:pPr>
        <w:keepNext/>
        <w:jc w:val="center"/>
        <w:rPr>
          <w:sz w:val="24"/>
          <w:szCs w:val="24"/>
        </w:rPr>
      </w:pPr>
      <w:r w:rsidRPr="00947B33">
        <w:rPr>
          <w:noProof/>
          <w:sz w:val="24"/>
          <w:szCs w:val="24"/>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2D215E" w:rsidRPr="00947B33" w:rsidRDefault="002D215E" w:rsidP="002D215E">
      <w:pPr>
        <w:spacing w:after="0" w:line="240" w:lineRule="auto"/>
        <w:jc w:val="center"/>
        <w:rPr>
          <w:rFonts w:ascii="Times New Roman" w:hAnsi="Times New Roman" w:cs="Times New Roman"/>
          <w:b/>
          <w:sz w:val="24"/>
          <w:szCs w:val="24"/>
        </w:rPr>
      </w:pPr>
      <w:r w:rsidRPr="00947B33">
        <w:rPr>
          <w:rFonts w:ascii="Times New Roman" w:hAnsi="Times New Roman" w:cs="Times New Roman"/>
          <w:b/>
          <w:sz w:val="24"/>
          <w:szCs w:val="24"/>
        </w:rPr>
        <w:t xml:space="preserve">  АДМИНИСТРАЦИЯ</w:t>
      </w:r>
    </w:p>
    <w:p w:rsidR="00F4030B" w:rsidRPr="00947B33" w:rsidRDefault="00F4030B" w:rsidP="002D215E">
      <w:pPr>
        <w:spacing w:after="0" w:line="240" w:lineRule="auto"/>
        <w:jc w:val="center"/>
        <w:rPr>
          <w:rFonts w:ascii="Times New Roman" w:hAnsi="Times New Roman" w:cs="Times New Roman"/>
          <w:b/>
          <w:sz w:val="24"/>
          <w:szCs w:val="24"/>
        </w:rPr>
      </w:pPr>
      <w:r w:rsidRPr="00947B33">
        <w:rPr>
          <w:rFonts w:ascii="Times New Roman" w:hAnsi="Times New Roman" w:cs="Times New Roman"/>
          <w:b/>
          <w:sz w:val="24"/>
          <w:szCs w:val="24"/>
        </w:rPr>
        <w:t>МАРЬЕВСКОГО МУНИЦИПАЛЬНОГО ОБРАЗОВАНИЯ</w:t>
      </w:r>
    </w:p>
    <w:p w:rsidR="002D215E" w:rsidRPr="00947B33" w:rsidRDefault="002D215E" w:rsidP="00201BF9">
      <w:pPr>
        <w:spacing w:after="0" w:line="240" w:lineRule="auto"/>
        <w:jc w:val="center"/>
        <w:rPr>
          <w:rFonts w:ascii="Times New Roman" w:hAnsi="Times New Roman" w:cs="Times New Roman"/>
          <w:b/>
          <w:sz w:val="24"/>
          <w:szCs w:val="24"/>
        </w:rPr>
      </w:pPr>
      <w:r w:rsidRPr="00947B33">
        <w:rPr>
          <w:rFonts w:ascii="Times New Roman" w:hAnsi="Times New Roman" w:cs="Times New Roman"/>
          <w:b/>
          <w:sz w:val="24"/>
          <w:szCs w:val="24"/>
        </w:rPr>
        <w:t>ЕРШОВСКОГО РАЙОНА САРАТОВСКОЙ ОБЛАСТИ</w:t>
      </w:r>
    </w:p>
    <w:p w:rsidR="002D215E" w:rsidRPr="00947B33" w:rsidRDefault="002D215E" w:rsidP="002D215E">
      <w:pPr>
        <w:spacing w:after="0" w:line="240" w:lineRule="auto"/>
        <w:jc w:val="center"/>
        <w:rPr>
          <w:rFonts w:ascii="Times New Roman" w:hAnsi="Times New Roman" w:cs="Times New Roman"/>
          <w:b/>
          <w:sz w:val="24"/>
          <w:szCs w:val="24"/>
        </w:rPr>
      </w:pPr>
    </w:p>
    <w:p w:rsidR="002D215E" w:rsidRPr="00947B33" w:rsidRDefault="002D215E" w:rsidP="002D215E">
      <w:pPr>
        <w:spacing w:after="0"/>
        <w:jc w:val="center"/>
        <w:rPr>
          <w:rFonts w:ascii="Times New Roman" w:hAnsi="Times New Roman" w:cs="Times New Roman"/>
          <w:b/>
          <w:i/>
          <w:sz w:val="24"/>
          <w:szCs w:val="24"/>
        </w:rPr>
      </w:pPr>
      <w:r w:rsidRPr="00947B33">
        <w:rPr>
          <w:rFonts w:ascii="Times New Roman" w:hAnsi="Times New Roman" w:cs="Times New Roman"/>
          <w:b/>
          <w:i/>
          <w:sz w:val="24"/>
          <w:szCs w:val="24"/>
        </w:rPr>
        <w:t>ПОСТАНОВЛЕНИЕ</w:t>
      </w:r>
    </w:p>
    <w:p w:rsidR="002D215E" w:rsidRPr="00947B33" w:rsidRDefault="002D215E" w:rsidP="002D215E">
      <w:pPr>
        <w:spacing w:after="0"/>
        <w:jc w:val="center"/>
        <w:rPr>
          <w:sz w:val="24"/>
          <w:szCs w:val="24"/>
        </w:rPr>
      </w:pPr>
    </w:p>
    <w:p w:rsidR="002D215E" w:rsidRPr="00947B33" w:rsidRDefault="00947B33" w:rsidP="002D215E">
      <w:pPr>
        <w:spacing w:after="0" w:line="240" w:lineRule="auto"/>
        <w:rPr>
          <w:rFonts w:ascii="Times New Roman" w:hAnsi="Times New Roman" w:cs="Times New Roman"/>
          <w:sz w:val="24"/>
          <w:szCs w:val="24"/>
        </w:rPr>
      </w:pPr>
      <w:r w:rsidRPr="00947B33">
        <w:rPr>
          <w:rFonts w:ascii="Times New Roman" w:hAnsi="Times New Roman" w:cs="Times New Roman"/>
          <w:sz w:val="24"/>
          <w:szCs w:val="24"/>
        </w:rPr>
        <w:t>от 19.12.2022 г.                                                № 65</w:t>
      </w:r>
    </w:p>
    <w:p w:rsidR="00F4030B" w:rsidRPr="00947B33" w:rsidRDefault="00F4030B" w:rsidP="003C5237">
      <w:pPr>
        <w:pStyle w:val="ac"/>
      </w:pPr>
    </w:p>
    <w:p w:rsidR="003C5237" w:rsidRPr="00947B33" w:rsidRDefault="003C5237" w:rsidP="003C5237">
      <w:pPr>
        <w:pStyle w:val="ac"/>
      </w:pPr>
      <w:r w:rsidRPr="00947B33">
        <w:t>Об утверждении административного</w:t>
      </w:r>
    </w:p>
    <w:p w:rsidR="003C5237" w:rsidRPr="00947B33" w:rsidRDefault="003C5237" w:rsidP="003C5237">
      <w:pPr>
        <w:spacing w:after="0" w:line="240" w:lineRule="auto"/>
        <w:rPr>
          <w:rFonts w:ascii="Times New Roman" w:hAnsi="Times New Roman"/>
          <w:sz w:val="24"/>
          <w:szCs w:val="24"/>
        </w:rPr>
      </w:pPr>
      <w:r w:rsidRPr="00947B33">
        <w:rPr>
          <w:rFonts w:ascii="Times New Roman" w:hAnsi="Times New Roman" w:cs="Times New Roman"/>
          <w:sz w:val="24"/>
          <w:szCs w:val="24"/>
        </w:rPr>
        <w:t xml:space="preserve">регламента по предоставлению муниципальной </w:t>
      </w:r>
    </w:p>
    <w:p w:rsidR="003C5237" w:rsidRPr="00947B33" w:rsidRDefault="003C5237" w:rsidP="003C5237">
      <w:pPr>
        <w:spacing w:after="0" w:line="240" w:lineRule="auto"/>
        <w:rPr>
          <w:rFonts w:ascii="Times New Roman" w:hAnsi="Times New Roman"/>
          <w:bCs/>
          <w:sz w:val="24"/>
          <w:szCs w:val="24"/>
        </w:rPr>
      </w:pPr>
      <w:r w:rsidRPr="00947B33">
        <w:rPr>
          <w:rFonts w:ascii="Times New Roman" w:hAnsi="Times New Roman" w:cs="Times New Roman"/>
          <w:sz w:val="24"/>
          <w:szCs w:val="24"/>
        </w:rPr>
        <w:t xml:space="preserve">услуги  «Выдача </w:t>
      </w:r>
      <w:r w:rsidRPr="00947B33">
        <w:rPr>
          <w:rFonts w:ascii="Times New Roman" w:hAnsi="Times New Roman"/>
          <w:sz w:val="24"/>
          <w:szCs w:val="24"/>
        </w:rPr>
        <w:t>с</w:t>
      </w:r>
      <w:r w:rsidRPr="00947B33">
        <w:rPr>
          <w:rFonts w:ascii="Times New Roman" w:hAnsi="Times New Roman" w:cs="Times New Roman"/>
          <w:sz w:val="24"/>
          <w:szCs w:val="24"/>
        </w:rPr>
        <w:t xml:space="preserve">пециальных разрешений </w:t>
      </w:r>
      <w:r w:rsidRPr="00947B33">
        <w:rPr>
          <w:rFonts w:ascii="Times New Roman" w:hAnsi="Times New Roman" w:cs="Times New Roman"/>
          <w:bCs/>
          <w:sz w:val="24"/>
          <w:szCs w:val="24"/>
        </w:rPr>
        <w:t xml:space="preserve"> на </w:t>
      </w:r>
    </w:p>
    <w:p w:rsidR="003C5237" w:rsidRPr="00947B33" w:rsidRDefault="003C5237" w:rsidP="003C5237">
      <w:pPr>
        <w:spacing w:after="0" w:line="240" w:lineRule="auto"/>
        <w:rPr>
          <w:rFonts w:ascii="Times New Roman" w:hAnsi="Times New Roman"/>
          <w:bCs/>
          <w:sz w:val="24"/>
          <w:szCs w:val="24"/>
        </w:rPr>
      </w:pPr>
      <w:r w:rsidRPr="00947B33">
        <w:rPr>
          <w:rFonts w:ascii="Times New Roman" w:hAnsi="Times New Roman" w:cs="Times New Roman"/>
          <w:bCs/>
          <w:sz w:val="24"/>
          <w:szCs w:val="24"/>
        </w:rPr>
        <w:t>движение по автомобильным</w:t>
      </w:r>
      <w:r w:rsidRPr="00947B33">
        <w:rPr>
          <w:rFonts w:ascii="Times New Roman" w:hAnsi="Times New Roman"/>
          <w:bCs/>
          <w:sz w:val="24"/>
          <w:szCs w:val="24"/>
        </w:rPr>
        <w:t xml:space="preserve"> </w:t>
      </w:r>
      <w:r w:rsidRPr="00947B33">
        <w:rPr>
          <w:rFonts w:ascii="Times New Roman" w:hAnsi="Times New Roman" w:cs="Times New Roman"/>
          <w:bCs/>
          <w:sz w:val="24"/>
          <w:szCs w:val="24"/>
        </w:rPr>
        <w:t>дорогам транспортного</w:t>
      </w:r>
    </w:p>
    <w:p w:rsidR="00062A29" w:rsidRDefault="003C5237" w:rsidP="003C5237">
      <w:pPr>
        <w:spacing w:after="0" w:line="240" w:lineRule="auto"/>
        <w:rPr>
          <w:rFonts w:ascii="Times New Roman" w:hAnsi="Times New Roman" w:cs="Times New Roman"/>
          <w:bCs/>
          <w:sz w:val="24"/>
          <w:szCs w:val="24"/>
        </w:rPr>
      </w:pPr>
      <w:r w:rsidRPr="00947B33">
        <w:rPr>
          <w:rFonts w:ascii="Times New Roman" w:hAnsi="Times New Roman" w:cs="Times New Roman"/>
          <w:bCs/>
          <w:sz w:val="24"/>
          <w:szCs w:val="24"/>
        </w:rPr>
        <w:t xml:space="preserve"> средства, осуществляющего перевозки тяжеловесных </w:t>
      </w:r>
    </w:p>
    <w:p w:rsidR="003C5237" w:rsidRPr="00947B33" w:rsidRDefault="003C5237" w:rsidP="003C5237">
      <w:pPr>
        <w:spacing w:after="0" w:line="240" w:lineRule="auto"/>
        <w:rPr>
          <w:rFonts w:ascii="Times New Roman" w:hAnsi="Times New Roman"/>
          <w:bCs/>
          <w:sz w:val="24"/>
          <w:szCs w:val="24"/>
        </w:rPr>
      </w:pPr>
      <w:r w:rsidRPr="00947B33">
        <w:rPr>
          <w:rFonts w:ascii="Times New Roman" w:hAnsi="Times New Roman" w:cs="Times New Roman"/>
          <w:bCs/>
          <w:sz w:val="24"/>
          <w:szCs w:val="24"/>
        </w:rPr>
        <w:t xml:space="preserve">и (или) крупногабаритных грузов по маршрутам, проходящим </w:t>
      </w:r>
    </w:p>
    <w:p w:rsidR="003C5237" w:rsidRPr="00947B33" w:rsidRDefault="003C5237" w:rsidP="003C5237">
      <w:pPr>
        <w:spacing w:after="0" w:line="240" w:lineRule="auto"/>
        <w:rPr>
          <w:rFonts w:ascii="Times New Roman" w:hAnsi="Times New Roman"/>
          <w:bCs/>
          <w:sz w:val="24"/>
          <w:szCs w:val="24"/>
        </w:rPr>
      </w:pPr>
      <w:r w:rsidRPr="00947B33">
        <w:rPr>
          <w:rFonts w:ascii="Times New Roman" w:hAnsi="Times New Roman" w:cs="Times New Roman"/>
          <w:bCs/>
          <w:sz w:val="24"/>
          <w:szCs w:val="24"/>
        </w:rPr>
        <w:t xml:space="preserve">полностью или частично по дорогам местного значения </w:t>
      </w:r>
    </w:p>
    <w:p w:rsidR="003C5237" w:rsidRPr="00947B33" w:rsidRDefault="00F4030B" w:rsidP="00201BF9">
      <w:pPr>
        <w:spacing w:after="0" w:line="240" w:lineRule="auto"/>
        <w:rPr>
          <w:rFonts w:ascii="Times New Roman" w:hAnsi="Times New Roman" w:cs="Times New Roman"/>
          <w:sz w:val="24"/>
          <w:szCs w:val="24"/>
        </w:rPr>
      </w:pPr>
      <w:r w:rsidRPr="00947B33">
        <w:rPr>
          <w:rFonts w:ascii="Times New Roman" w:hAnsi="Times New Roman" w:cs="Times New Roman"/>
          <w:bCs/>
          <w:sz w:val="24"/>
          <w:szCs w:val="24"/>
        </w:rPr>
        <w:t xml:space="preserve">Марьевского </w:t>
      </w:r>
      <w:r w:rsidR="003C5237" w:rsidRPr="00947B33">
        <w:rPr>
          <w:rFonts w:ascii="Times New Roman" w:hAnsi="Times New Roman" w:cs="Times New Roman"/>
          <w:bCs/>
          <w:sz w:val="24"/>
          <w:szCs w:val="24"/>
        </w:rPr>
        <w:t>муниципального образования</w:t>
      </w:r>
      <w:r w:rsidR="003C5237" w:rsidRPr="00947B33">
        <w:rPr>
          <w:rFonts w:ascii="Times New Roman" w:hAnsi="Times New Roman" w:cs="Times New Roman"/>
          <w:sz w:val="24"/>
          <w:szCs w:val="24"/>
        </w:rPr>
        <w:t>»</w:t>
      </w:r>
    </w:p>
    <w:p w:rsidR="00947B33" w:rsidRPr="00947B33" w:rsidRDefault="00947B33" w:rsidP="00201BF9">
      <w:pPr>
        <w:spacing w:after="0" w:line="240" w:lineRule="auto"/>
        <w:rPr>
          <w:rFonts w:ascii="Times New Roman" w:hAnsi="Times New Roman" w:cs="Times New Roman"/>
          <w:sz w:val="24"/>
          <w:szCs w:val="24"/>
        </w:rPr>
      </w:pPr>
    </w:p>
    <w:p w:rsidR="003C5237" w:rsidRPr="00947B33" w:rsidRDefault="003C5237" w:rsidP="003C5237">
      <w:pPr>
        <w:pStyle w:val="ac"/>
        <w:jc w:val="both"/>
        <w:rPr>
          <w:b/>
        </w:rPr>
      </w:pPr>
      <w:r w:rsidRPr="00947B33">
        <w:tab/>
        <w:t xml:space="preserve">В соответствии с Федеральным законом от 27 июля 2010 года </w:t>
      </w:r>
      <w:r w:rsidR="0020171A" w:rsidRPr="00947B33">
        <w:t xml:space="preserve">                   </w:t>
      </w:r>
      <w:r w:rsidRPr="00947B33">
        <w:t>№</w:t>
      </w:r>
      <w:r w:rsidR="0020171A" w:rsidRPr="00947B33">
        <w:t xml:space="preserve"> </w:t>
      </w:r>
      <w:r w:rsidRPr="00947B33">
        <w:t>210-ФЗ «Об организации предоставления государственных и муниципальных услуг», распоряжением Правительства Российской Федерации от 17 декабря 2009 года №</w:t>
      </w:r>
      <w:r w:rsidR="0020171A" w:rsidRPr="00947B33">
        <w:t xml:space="preserve"> </w:t>
      </w:r>
      <w:r w:rsidRPr="00947B33">
        <w:t xml:space="preserve">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w:t>
      </w:r>
      <w:r w:rsidR="00F4030B" w:rsidRPr="00947B33">
        <w:t xml:space="preserve">Марьевского муниципального образования </w:t>
      </w:r>
      <w:r w:rsidRPr="00947B33">
        <w:t xml:space="preserve">Ершовского района,  ПОСТАНОВЛЯЕТ: </w:t>
      </w:r>
      <w:r w:rsidRPr="00947B33">
        <w:tab/>
      </w:r>
    </w:p>
    <w:p w:rsidR="0022744C" w:rsidRPr="00947B33" w:rsidRDefault="003C5237" w:rsidP="003C5237">
      <w:pPr>
        <w:spacing w:after="0" w:line="240" w:lineRule="auto"/>
        <w:jc w:val="both"/>
        <w:rPr>
          <w:rFonts w:ascii="Times New Roman" w:hAnsi="Times New Roman" w:cs="Times New Roman"/>
          <w:sz w:val="24"/>
          <w:szCs w:val="24"/>
        </w:rPr>
      </w:pPr>
      <w:r w:rsidRPr="00947B33">
        <w:rPr>
          <w:rFonts w:ascii="Times New Roman" w:hAnsi="Times New Roman"/>
          <w:sz w:val="24"/>
          <w:szCs w:val="24"/>
        </w:rPr>
        <w:tab/>
      </w:r>
      <w:r w:rsidRPr="00947B33">
        <w:rPr>
          <w:rFonts w:ascii="Times New Roman" w:hAnsi="Times New Roman" w:cs="Times New Roman"/>
          <w:sz w:val="24"/>
          <w:szCs w:val="24"/>
        </w:rPr>
        <w:t>1.</w:t>
      </w:r>
      <w:r w:rsidR="0022744C" w:rsidRPr="00947B33">
        <w:rPr>
          <w:rFonts w:ascii="Times New Roman" w:hAnsi="Times New Roman" w:cs="Times New Roman"/>
          <w:sz w:val="24"/>
          <w:szCs w:val="24"/>
        </w:rPr>
        <w:t xml:space="preserve"> Утвердить </w:t>
      </w:r>
      <w:hyperlink r:id="rId9" w:anchor="sub_1000" w:history="1">
        <w:r w:rsidR="0022744C" w:rsidRPr="00947B33">
          <w:rPr>
            <w:rFonts w:ascii="Times New Roman" w:hAnsi="Times New Roman" w:cs="Times New Roman"/>
            <w:bCs/>
            <w:color w:val="000000"/>
            <w:sz w:val="24"/>
            <w:szCs w:val="24"/>
          </w:rPr>
          <w:t>административный регламент</w:t>
        </w:r>
      </w:hyperlink>
      <w:r w:rsidR="0022744C" w:rsidRPr="00947B33">
        <w:rPr>
          <w:rFonts w:ascii="Times New Roman" w:hAnsi="Times New Roman" w:cs="Times New Roman"/>
          <w:sz w:val="24"/>
          <w:szCs w:val="24"/>
        </w:rPr>
        <w:t xml:space="preserve"> по предоставлению муниципальной услуги  «Выдача специальных разрешений </w:t>
      </w:r>
      <w:r w:rsidR="0022744C" w:rsidRPr="00947B33">
        <w:rPr>
          <w:rFonts w:ascii="Times New Roman" w:hAnsi="Times New Roman" w:cs="Times New Roman"/>
          <w:bCs/>
          <w:sz w:val="24"/>
          <w:szCs w:val="24"/>
        </w:rPr>
        <w:t xml:space="preserve"> на движение по автомобильным</w:t>
      </w:r>
      <w:r w:rsidR="0022744C" w:rsidRPr="00947B33">
        <w:rPr>
          <w:rFonts w:ascii="Times New Roman" w:hAnsi="Times New Roman"/>
          <w:bCs/>
          <w:sz w:val="24"/>
          <w:szCs w:val="24"/>
        </w:rPr>
        <w:t xml:space="preserve"> </w:t>
      </w:r>
      <w:r w:rsidR="0022744C" w:rsidRPr="00947B33">
        <w:rPr>
          <w:rFonts w:ascii="Times New Roman" w:hAnsi="Times New Roman" w:cs="Times New Roman"/>
          <w:bCs/>
          <w:sz w:val="24"/>
          <w:szCs w:val="24"/>
        </w:rPr>
        <w:t xml:space="preserve">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w:t>
      </w:r>
      <w:r w:rsidR="00F4030B" w:rsidRPr="00947B33">
        <w:rPr>
          <w:rFonts w:ascii="Times New Roman" w:hAnsi="Times New Roman" w:cs="Times New Roman"/>
          <w:bCs/>
          <w:sz w:val="24"/>
          <w:szCs w:val="24"/>
        </w:rPr>
        <w:t xml:space="preserve">Марьевского </w:t>
      </w:r>
      <w:r w:rsidR="0022744C" w:rsidRPr="00947B33">
        <w:rPr>
          <w:rFonts w:ascii="Times New Roman" w:hAnsi="Times New Roman" w:cs="Times New Roman"/>
          <w:bCs/>
          <w:sz w:val="24"/>
          <w:szCs w:val="24"/>
        </w:rPr>
        <w:t>муниципального образования</w:t>
      </w:r>
      <w:r w:rsidR="0022744C" w:rsidRPr="00947B33">
        <w:rPr>
          <w:rFonts w:ascii="Times New Roman" w:hAnsi="Times New Roman" w:cs="Times New Roman"/>
          <w:sz w:val="24"/>
          <w:szCs w:val="24"/>
        </w:rPr>
        <w:t>»</w:t>
      </w:r>
    </w:p>
    <w:p w:rsidR="003C5237" w:rsidRPr="00947B33" w:rsidRDefault="00F4030B" w:rsidP="003C5237">
      <w:pPr>
        <w:spacing w:after="0" w:line="240" w:lineRule="auto"/>
        <w:ind w:firstLine="708"/>
        <w:jc w:val="both"/>
        <w:rPr>
          <w:rFonts w:ascii="Times New Roman" w:hAnsi="Times New Roman" w:cs="Times New Roman"/>
          <w:sz w:val="24"/>
          <w:szCs w:val="24"/>
        </w:rPr>
      </w:pPr>
      <w:r w:rsidRPr="00947B33">
        <w:rPr>
          <w:rFonts w:ascii="Times New Roman" w:hAnsi="Times New Roman"/>
          <w:sz w:val="24"/>
          <w:szCs w:val="24"/>
        </w:rPr>
        <w:t>2</w:t>
      </w:r>
      <w:r w:rsidR="003C5237" w:rsidRPr="00947B33">
        <w:rPr>
          <w:rFonts w:ascii="Times New Roman" w:hAnsi="Times New Roman"/>
          <w:sz w:val="24"/>
          <w:szCs w:val="24"/>
        </w:rPr>
        <w:t>.</w:t>
      </w:r>
      <w:r w:rsidR="0020171A" w:rsidRPr="00947B33">
        <w:rPr>
          <w:sz w:val="24"/>
          <w:szCs w:val="24"/>
        </w:rPr>
        <w:t xml:space="preserve"> </w:t>
      </w:r>
      <w:r w:rsidRPr="00947B33">
        <w:rPr>
          <w:rFonts w:ascii="Times New Roman" w:hAnsi="Times New Roman" w:cs="Times New Roman"/>
          <w:sz w:val="24"/>
          <w:szCs w:val="24"/>
        </w:rPr>
        <w:t>Р</w:t>
      </w:r>
      <w:r w:rsidR="003C5237" w:rsidRPr="00947B33">
        <w:rPr>
          <w:rFonts w:ascii="Times New Roman" w:hAnsi="Times New Roman" w:cs="Times New Roman"/>
          <w:sz w:val="24"/>
          <w:szCs w:val="24"/>
        </w:rPr>
        <w:t>азместить  настоящее постановление на официальном сайте администрации Ершовского муниципального района Саратовской области в сети «Интернет».</w:t>
      </w:r>
    </w:p>
    <w:p w:rsidR="003C5237" w:rsidRPr="00947B33" w:rsidRDefault="003C5237" w:rsidP="00F4030B">
      <w:pPr>
        <w:shd w:val="clear" w:color="auto" w:fill="FFFFFF"/>
        <w:spacing w:after="0" w:line="240" w:lineRule="auto"/>
        <w:jc w:val="both"/>
        <w:rPr>
          <w:rFonts w:ascii="Times New Roman" w:eastAsia="Calibri" w:hAnsi="Times New Roman" w:cs="Times New Roman"/>
          <w:sz w:val="24"/>
          <w:szCs w:val="24"/>
        </w:rPr>
      </w:pPr>
      <w:r w:rsidRPr="00947B33">
        <w:rPr>
          <w:rFonts w:cs="Calibri"/>
          <w:sz w:val="24"/>
          <w:szCs w:val="24"/>
        </w:rPr>
        <w:t xml:space="preserve"> </w:t>
      </w:r>
      <w:r w:rsidRPr="00947B33">
        <w:rPr>
          <w:rFonts w:cs="Calibri"/>
          <w:sz w:val="24"/>
          <w:szCs w:val="24"/>
        </w:rPr>
        <w:tab/>
      </w:r>
      <w:r w:rsidR="00F4030B" w:rsidRPr="00947B33">
        <w:rPr>
          <w:rFonts w:ascii="Times New Roman" w:hAnsi="Times New Roman" w:cs="Times New Roman"/>
          <w:sz w:val="24"/>
          <w:szCs w:val="24"/>
        </w:rPr>
        <w:t>3</w:t>
      </w:r>
      <w:r w:rsidRPr="00947B33">
        <w:rPr>
          <w:rFonts w:ascii="Times New Roman" w:eastAsia="Calibri" w:hAnsi="Times New Roman" w:cs="Times New Roman"/>
          <w:sz w:val="24"/>
          <w:szCs w:val="24"/>
        </w:rPr>
        <w:t xml:space="preserve">. Контроль за исполнением настоящего  постановления  </w:t>
      </w:r>
      <w:r w:rsidR="00F4030B" w:rsidRPr="00947B33">
        <w:rPr>
          <w:rFonts w:ascii="Times New Roman" w:eastAsia="Calibri" w:hAnsi="Times New Roman" w:cs="Times New Roman"/>
          <w:sz w:val="24"/>
          <w:szCs w:val="24"/>
        </w:rPr>
        <w:t>оставляю за собой.</w:t>
      </w:r>
    </w:p>
    <w:p w:rsidR="003C5237" w:rsidRDefault="003C5237" w:rsidP="003C5237">
      <w:pPr>
        <w:pStyle w:val="2"/>
        <w:spacing w:before="0" w:beforeAutospacing="0" w:after="0" w:afterAutospacing="0"/>
        <w:jc w:val="both"/>
        <w:rPr>
          <w:b w:val="0"/>
          <w:sz w:val="24"/>
          <w:szCs w:val="24"/>
        </w:rPr>
      </w:pPr>
      <w:r w:rsidRPr="00947B33">
        <w:rPr>
          <w:b w:val="0"/>
          <w:sz w:val="24"/>
          <w:szCs w:val="24"/>
        </w:rPr>
        <w:t xml:space="preserve"> </w:t>
      </w:r>
      <w:r w:rsidRPr="00947B33">
        <w:rPr>
          <w:b w:val="0"/>
          <w:sz w:val="24"/>
          <w:szCs w:val="24"/>
        </w:rPr>
        <w:tab/>
      </w:r>
      <w:r w:rsidR="00F4030B" w:rsidRPr="00947B33">
        <w:rPr>
          <w:b w:val="0"/>
          <w:sz w:val="24"/>
          <w:szCs w:val="24"/>
        </w:rPr>
        <w:t>4</w:t>
      </w:r>
      <w:r w:rsidRPr="00947B33">
        <w:rPr>
          <w:b w:val="0"/>
          <w:sz w:val="24"/>
          <w:szCs w:val="24"/>
        </w:rPr>
        <w:t>. Настоящее постановление вступает в силу с момента его подписания.</w:t>
      </w:r>
    </w:p>
    <w:p w:rsidR="00947B33" w:rsidRDefault="00947B33" w:rsidP="003C5237">
      <w:pPr>
        <w:pStyle w:val="2"/>
        <w:spacing w:before="0" w:beforeAutospacing="0" w:after="0" w:afterAutospacing="0"/>
        <w:jc w:val="both"/>
        <w:rPr>
          <w:b w:val="0"/>
          <w:sz w:val="24"/>
          <w:szCs w:val="24"/>
        </w:rPr>
      </w:pPr>
    </w:p>
    <w:p w:rsidR="00947B33" w:rsidRPr="00947B33" w:rsidRDefault="00947B33" w:rsidP="003C5237">
      <w:pPr>
        <w:pStyle w:val="2"/>
        <w:spacing w:before="0" w:beforeAutospacing="0" w:after="0" w:afterAutospacing="0"/>
        <w:jc w:val="both"/>
        <w:rPr>
          <w:b w:val="0"/>
          <w:sz w:val="24"/>
          <w:szCs w:val="24"/>
        </w:rPr>
      </w:pPr>
    </w:p>
    <w:p w:rsidR="003C5237" w:rsidRPr="00947B33" w:rsidRDefault="002D215E" w:rsidP="003C5237">
      <w:pPr>
        <w:autoSpaceDE w:val="0"/>
        <w:autoSpaceDN w:val="0"/>
        <w:adjustRightInd w:val="0"/>
        <w:spacing w:after="0" w:line="240" w:lineRule="auto"/>
        <w:jc w:val="both"/>
        <w:rPr>
          <w:rFonts w:ascii="Times New Roman" w:hAnsi="Times New Roman" w:cs="Times New Roman"/>
          <w:sz w:val="24"/>
          <w:szCs w:val="24"/>
        </w:rPr>
      </w:pPr>
      <w:r w:rsidRPr="00947B33">
        <w:rPr>
          <w:rFonts w:ascii="Times New Roman" w:hAnsi="Times New Roman" w:cs="Times New Roman"/>
          <w:sz w:val="24"/>
          <w:szCs w:val="24"/>
        </w:rPr>
        <w:t xml:space="preserve">Глава  </w:t>
      </w:r>
      <w:r w:rsidR="00F4030B" w:rsidRPr="00947B33">
        <w:rPr>
          <w:rFonts w:ascii="Times New Roman" w:hAnsi="Times New Roman" w:cs="Times New Roman"/>
          <w:sz w:val="24"/>
          <w:szCs w:val="24"/>
        </w:rPr>
        <w:t>Марьевского</w:t>
      </w:r>
    </w:p>
    <w:p w:rsidR="00947B33" w:rsidRDefault="00F4030B" w:rsidP="00201BF9">
      <w:pPr>
        <w:autoSpaceDE w:val="0"/>
        <w:autoSpaceDN w:val="0"/>
        <w:adjustRightInd w:val="0"/>
        <w:spacing w:after="0" w:line="240" w:lineRule="auto"/>
        <w:rPr>
          <w:rFonts w:ascii="Times New Roman" w:hAnsi="Times New Roman" w:cs="Times New Roman"/>
          <w:sz w:val="24"/>
          <w:szCs w:val="24"/>
        </w:rPr>
      </w:pPr>
      <w:r w:rsidRPr="00947B33">
        <w:rPr>
          <w:rFonts w:ascii="Times New Roman" w:hAnsi="Times New Roman" w:cs="Times New Roman"/>
          <w:sz w:val="24"/>
          <w:szCs w:val="24"/>
        </w:rPr>
        <w:t>муниципального образования</w:t>
      </w:r>
      <w:r w:rsidR="002D215E" w:rsidRPr="00947B33">
        <w:rPr>
          <w:rFonts w:ascii="Times New Roman" w:hAnsi="Times New Roman" w:cs="Times New Roman"/>
          <w:sz w:val="24"/>
          <w:szCs w:val="24"/>
        </w:rPr>
        <w:t xml:space="preserve">                </w:t>
      </w:r>
      <w:r w:rsidRPr="00947B33">
        <w:rPr>
          <w:rFonts w:ascii="Times New Roman" w:hAnsi="Times New Roman" w:cs="Times New Roman"/>
          <w:sz w:val="24"/>
          <w:szCs w:val="24"/>
        </w:rPr>
        <w:t xml:space="preserve">             С.И. Яковлев</w:t>
      </w:r>
      <w:r w:rsidR="002D215E" w:rsidRPr="00947B33">
        <w:rPr>
          <w:rFonts w:ascii="Times New Roman" w:hAnsi="Times New Roman" w:cs="Times New Roman"/>
          <w:sz w:val="24"/>
          <w:szCs w:val="24"/>
        </w:rPr>
        <w:t xml:space="preserve">       </w:t>
      </w:r>
    </w:p>
    <w:p w:rsidR="00947B33" w:rsidRDefault="00947B33" w:rsidP="00201BF9">
      <w:pPr>
        <w:autoSpaceDE w:val="0"/>
        <w:autoSpaceDN w:val="0"/>
        <w:adjustRightInd w:val="0"/>
        <w:spacing w:after="0" w:line="240" w:lineRule="auto"/>
        <w:rPr>
          <w:rFonts w:ascii="Times New Roman" w:hAnsi="Times New Roman" w:cs="Times New Roman"/>
          <w:sz w:val="24"/>
          <w:szCs w:val="24"/>
        </w:rPr>
      </w:pPr>
    </w:p>
    <w:p w:rsidR="00947B33" w:rsidRDefault="00947B33" w:rsidP="00201BF9">
      <w:pPr>
        <w:autoSpaceDE w:val="0"/>
        <w:autoSpaceDN w:val="0"/>
        <w:adjustRightInd w:val="0"/>
        <w:spacing w:after="0" w:line="240" w:lineRule="auto"/>
        <w:rPr>
          <w:rFonts w:ascii="Times New Roman" w:hAnsi="Times New Roman" w:cs="Times New Roman"/>
          <w:sz w:val="24"/>
          <w:szCs w:val="24"/>
        </w:rPr>
      </w:pPr>
    </w:p>
    <w:p w:rsidR="00947B33" w:rsidRDefault="00947B33" w:rsidP="00201BF9">
      <w:pPr>
        <w:autoSpaceDE w:val="0"/>
        <w:autoSpaceDN w:val="0"/>
        <w:adjustRightInd w:val="0"/>
        <w:spacing w:after="0" w:line="240" w:lineRule="auto"/>
        <w:rPr>
          <w:rFonts w:ascii="Times New Roman" w:hAnsi="Times New Roman" w:cs="Times New Roman"/>
          <w:sz w:val="24"/>
          <w:szCs w:val="24"/>
        </w:rPr>
      </w:pPr>
    </w:p>
    <w:p w:rsidR="00947B33" w:rsidRDefault="00947B33" w:rsidP="00201BF9">
      <w:pPr>
        <w:autoSpaceDE w:val="0"/>
        <w:autoSpaceDN w:val="0"/>
        <w:adjustRightInd w:val="0"/>
        <w:spacing w:after="0" w:line="240" w:lineRule="auto"/>
        <w:rPr>
          <w:rFonts w:ascii="Times New Roman" w:hAnsi="Times New Roman" w:cs="Times New Roman"/>
          <w:sz w:val="24"/>
          <w:szCs w:val="24"/>
        </w:rPr>
      </w:pPr>
    </w:p>
    <w:p w:rsidR="00947B33" w:rsidRDefault="00947B33" w:rsidP="00201BF9">
      <w:pPr>
        <w:autoSpaceDE w:val="0"/>
        <w:autoSpaceDN w:val="0"/>
        <w:adjustRightInd w:val="0"/>
        <w:spacing w:after="0" w:line="240" w:lineRule="auto"/>
        <w:rPr>
          <w:rFonts w:ascii="Times New Roman" w:hAnsi="Times New Roman" w:cs="Times New Roman"/>
          <w:sz w:val="24"/>
          <w:szCs w:val="24"/>
        </w:rPr>
      </w:pPr>
    </w:p>
    <w:p w:rsidR="00947B33" w:rsidRDefault="00947B33" w:rsidP="00201BF9">
      <w:pPr>
        <w:autoSpaceDE w:val="0"/>
        <w:autoSpaceDN w:val="0"/>
        <w:adjustRightInd w:val="0"/>
        <w:spacing w:after="0" w:line="240" w:lineRule="auto"/>
        <w:rPr>
          <w:rFonts w:ascii="Times New Roman" w:hAnsi="Times New Roman" w:cs="Times New Roman"/>
          <w:sz w:val="24"/>
          <w:szCs w:val="24"/>
        </w:rPr>
      </w:pPr>
    </w:p>
    <w:p w:rsidR="00947B33" w:rsidRDefault="00947B33" w:rsidP="00201BF9">
      <w:pPr>
        <w:autoSpaceDE w:val="0"/>
        <w:autoSpaceDN w:val="0"/>
        <w:adjustRightInd w:val="0"/>
        <w:spacing w:after="0" w:line="240" w:lineRule="auto"/>
        <w:rPr>
          <w:rFonts w:ascii="Times New Roman" w:hAnsi="Times New Roman" w:cs="Times New Roman"/>
          <w:sz w:val="24"/>
          <w:szCs w:val="24"/>
        </w:rPr>
      </w:pPr>
    </w:p>
    <w:p w:rsidR="00947B33" w:rsidRDefault="00947B33" w:rsidP="00201BF9">
      <w:pPr>
        <w:autoSpaceDE w:val="0"/>
        <w:autoSpaceDN w:val="0"/>
        <w:adjustRightInd w:val="0"/>
        <w:spacing w:after="0" w:line="240" w:lineRule="auto"/>
        <w:rPr>
          <w:rFonts w:ascii="Times New Roman" w:hAnsi="Times New Roman" w:cs="Times New Roman"/>
          <w:sz w:val="24"/>
          <w:szCs w:val="24"/>
        </w:rPr>
      </w:pPr>
    </w:p>
    <w:p w:rsidR="006F6934" w:rsidRPr="00947B33" w:rsidRDefault="002D215E" w:rsidP="00201BF9">
      <w:pPr>
        <w:autoSpaceDE w:val="0"/>
        <w:autoSpaceDN w:val="0"/>
        <w:adjustRightInd w:val="0"/>
        <w:spacing w:after="0" w:line="240" w:lineRule="auto"/>
        <w:rPr>
          <w:rFonts w:ascii="Times New Roman" w:hAnsi="Times New Roman" w:cs="Times New Roman"/>
          <w:sz w:val="24"/>
          <w:szCs w:val="24"/>
        </w:rPr>
      </w:pPr>
      <w:r w:rsidRPr="00947B33">
        <w:rPr>
          <w:rFonts w:ascii="Times New Roman" w:hAnsi="Times New Roman" w:cs="Times New Roman"/>
          <w:sz w:val="24"/>
          <w:szCs w:val="24"/>
        </w:rPr>
        <w:lastRenderedPageBreak/>
        <w:t xml:space="preserve">          </w:t>
      </w:r>
      <w:r w:rsidR="00201BF9" w:rsidRPr="00947B33">
        <w:rPr>
          <w:rFonts w:ascii="Times New Roman" w:hAnsi="Times New Roman" w:cs="Times New Roman"/>
          <w:sz w:val="24"/>
          <w:szCs w:val="24"/>
        </w:rPr>
        <w:t xml:space="preserve">                          </w:t>
      </w:r>
    </w:p>
    <w:p w:rsidR="005D7B89" w:rsidRPr="00947B33" w:rsidRDefault="00201BF9" w:rsidP="00C8342E">
      <w:pPr>
        <w:spacing w:after="0" w:line="240" w:lineRule="auto"/>
        <w:ind w:left="4536"/>
        <w:jc w:val="both"/>
        <w:outlineLvl w:val="0"/>
        <w:rPr>
          <w:rFonts w:ascii="Times New Roman" w:hAnsi="Times New Roman" w:cs="Times New Roman"/>
          <w:sz w:val="24"/>
          <w:szCs w:val="24"/>
        </w:rPr>
      </w:pPr>
      <w:r w:rsidRPr="00947B33">
        <w:rPr>
          <w:rFonts w:ascii="Times New Roman" w:hAnsi="Times New Roman" w:cs="Times New Roman"/>
          <w:sz w:val="24"/>
          <w:szCs w:val="24"/>
        </w:rPr>
        <w:t xml:space="preserve">               </w:t>
      </w:r>
      <w:r w:rsid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Приложение № 1</w:t>
      </w:r>
    </w:p>
    <w:p w:rsidR="00F4030B" w:rsidRPr="00947B33" w:rsidRDefault="00947B33" w:rsidP="00F4030B">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 xml:space="preserve">  </w:t>
      </w:r>
      <w:r w:rsidR="005D7B89" w:rsidRPr="00947B33">
        <w:rPr>
          <w:rFonts w:ascii="Times New Roman" w:hAnsi="Times New Roman" w:cs="Times New Roman"/>
          <w:sz w:val="24"/>
          <w:szCs w:val="24"/>
        </w:rPr>
        <w:t>к постановлению</w:t>
      </w:r>
      <w:r w:rsidR="00C8342E" w:rsidRPr="00947B33">
        <w:rPr>
          <w:rFonts w:ascii="Times New Roman" w:hAnsi="Times New Roman" w:cs="Times New Roman"/>
          <w:sz w:val="24"/>
          <w:szCs w:val="24"/>
        </w:rPr>
        <w:t xml:space="preserve"> </w:t>
      </w:r>
      <w:r w:rsidR="00F4030B" w:rsidRPr="00947B33">
        <w:rPr>
          <w:rFonts w:ascii="Times New Roman" w:hAnsi="Times New Roman" w:cs="Times New Roman"/>
          <w:sz w:val="24"/>
          <w:szCs w:val="24"/>
        </w:rPr>
        <w:t>администрации</w:t>
      </w:r>
    </w:p>
    <w:p w:rsidR="00F4030B" w:rsidRPr="00947B33" w:rsidRDefault="00947B33" w:rsidP="00947B33">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F4030B" w:rsidRPr="00947B33">
        <w:rPr>
          <w:rFonts w:ascii="Times New Roman" w:hAnsi="Times New Roman" w:cs="Times New Roman"/>
          <w:sz w:val="24"/>
          <w:szCs w:val="24"/>
        </w:rPr>
        <w:t>Марьевского муниципального</w:t>
      </w:r>
    </w:p>
    <w:p w:rsidR="005D7B89" w:rsidRPr="00947B33" w:rsidRDefault="00947B33" w:rsidP="00947B33">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о</w:t>
      </w:r>
      <w:r w:rsidR="00F4030B" w:rsidRPr="00947B33">
        <w:rPr>
          <w:rFonts w:ascii="Times New Roman" w:hAnsi="Times New Roman" w:cs="Times New Roman"/>
          <w:sz w:val="24"/>
          <w:szCs w:val="24"/>
        </w:rPr>
        <w:t>бразования</w:t>
      </w:r>
      <w:r>
        <w:rPr>
          <w:rFonts w:ascii="Times New Roman" w:hAnsi="Times New Roman" w:cs="Times New Roman"/>
          <w:sz w:val="24"/>
          <w:szCs w:val="24"/>
        </w:rPr>
        <w:t xml:space="preserve"> от 19.12.2022 г, № 65</w:t>
      </w:r>
    </w:p>
    <w:p w:rsidR="005D7B89" w:rsidRPr="00947B33" w:rsidRDefault="005D7B89" w:rsidP="005D7B89">
      <w:pPr>
        <w:ind w:left="5670"/>
        <w:jc w:val="both"/>
        <w:rPr>
          <w:rFonts w:ascii="Times New Roman" w:hAnsi="Times New Roman" w:cs="Times New Roman"/>
          <w:sz w:val="24"/>
          <w:szCs w:val="24"/>
        </w:rPr>
      </w:pPr>
    </w:p>
    <w:p w:rsidR="005D7B89" w:rsidRPr="00947B33" w:rsidRDefault="005D7B89" w:rsidP="005D7B89">
      <w:pPr>
        <w:pStyle w:val="ConsPlusTitle"/>
        <w:widowControl/>
        <w:tabs>
          <w:tab w:val="left" w:pos="6804"/>
        </w:tabs>
        <w:ind w:firstLine="284"/>
        <w:jc w:val="center"/>
        <w:rPr>
          <w:rFonts w:ascii="Times New Roman" w:hAnsi="Times New Roman" w:cs="Times New Roman"/>
          <w:sz w:val="24"/>
          <w:szCs w:val="24"/>
        </w:rPr>
      </w:pPr>
    </w:p>
    <w:p w:rsidR="005D7B89" w:rsidRPr="00947B33" w:rsidRDefault="005D7B89" w:rsidP="005D7B89">
      <w:pPr>
        <w:spacing w:after="0" w:line="240" w:lineRule="auto"/>
        <w:jc w:val="center"/>
        <w:rPr>
          <w:rFonts w:ascii="Times New Roman" w:hAnsi="Times New Roman" w:cs="Times New Roman"/>
          <w:bCs/>
          <w:sz w:val="24"/>
          <w:szCs w:val="24"/>
        </w:rPr>
      </w:pPr>
      <w:r w:rsidRPr="00947B33">
        <w:rPr>
          <w:rFonts w:ascii="Times New Roman" w:hAnsi="Times New Roman" w:cs="Times New Roman"/>
          <w:sz w:val="24"/>
          <w:szCs w:val="24"/>
        </w:rPr>
        <w:t xml:space="preserve">Административный регламент по предоставлению муниципальной услуги  «Выдача специальных разрешений </w:t>
      </w:r>
      <w:r w:rsidRPr="00947B33">
        <w:rPr>
          <w:rFonts w:ascii="Times New Roman" w:hAnsi="Times New Roman" w:cs="Times New Roman"/>
          <w:bCs/>
          <w:sz w:val="24"/>
          <w:szCs w:val="24"/>
        </w:rPr>
        <w:t xml:space="preserve"> на движение по автомобильным</w:t>
      </w:r>
    </w:p>
    <w:p w:rsidR="005D7B89" w:rsidRPr="00947B33" w:rsidRDefault="005D7B89" w:rsidP="005D7B89">
      <w:pPr>
        <w:spacing w:after="0" w:line="240" w:lineRule="auto"/>
        <w:jc w:val="center"/>
        <w:rPr>
          <w:rFonts w:ascii="Times New Roman" w:hAnsi="Times New Roman" w:cs="Times New Roman"/>
          <w:sz w:val="24"/>
          <w:szCs w:val="24"/>
        </w:rPr>
      </w:pPr>
      <w:r w:rsidRPr="00947B33">
        <w:rPr>
          <w:rFonts w:ascii="Times New Roman" w:hAnsi="Times New Roman" w:cs="Times New Roman"/>
          <w:bCs/>
          <w:sz w:val="24"/>
          <w:szCs w:val="24"/>
        </w:rPr>
        <w:t xml:space="preserve">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w:t>
      </w:r>
      <w:r w:rsidR="00F4030B" w:rsidRPr="00947B33">
        <w:rPr>
          <w:rFonts w:ascii="Times New Roman" w:hAnsi="Times New Roman" w:cs="Times New Roman"/>
          <w:bCs/>
          <w:sz w:val="24"/>
          <w:szCs w:val="24"/>
        </w:rPr>
        <w:t xml:space="preserve">Марьевского </w:t>
      </w:r>
      <w:r w:rsidRPr="00947B33">
        <w:rPr>
          <w:rFonts w:ascii="Times New Roman" w:hAnsi="Times New Roman" w:cs="Times New Roman"/>
          <w:bCs/>
          <w:sz w:val="24"/>
          <w:szCs w:val="24"/>
        </w:rPr>
        <w:t>муниципального образования</w:t>
      </w:r>
      <w:r w:rsidRPr="00947B33">
        <w:rPr>
          <w:rFonts w:ascii="Times New Roman" w:hAnsi="Times New Roman" w:cs="Times New Roman"/>
          <w:sz w:val="24"/>
          <w:szCs w:val="24"/>
        </w:rPr>
        <w:t>»</w:t>
      </w:r>
    </w:p>
    <w:p w:rsidR="005D7B89" w:rsidRPr="00947B33" w:rsidRDefault="005D7B89" w:rsidP="005D7B89">
      <w:pPr>
        <w:pStyle w:val="ConsPlusTitle"/>
        <w:widowControl/>
        <w:tabs>
          <w:tab w:val="left" w:pos="6804"/>
        </w:tabs>
        <w:ind w:firstLine="284"/>
        <w:jc w:val="center"/>
        <w:rPr>
          <w:rFonts w:ascii="Times New Roman" w:hAnsi="Times New Roman" w:cs="Times New Roman"/>
          <w:b w:val="0"/>
          <w:sz w:val="24"/>
          <w:szCs w:val="24"/>
        </w:rPr>
      </w:pPr>
    </w:p>
    <w:p w:rsidR="005D7B89" w:rsidRPr="00947B33" w:rsidRDefault="005D7B89" w:rsidP="005D7B89">
      <w:pPr>
        <w:pStyle w:val="ConsPlusNormal"/>
        <w:tabs>
          <w:tab w:val="left" w:pos="6804"/>
        </w:tabs>
        <w:ind w:firstLine="709"/>
        <w:jc w:val="center"/>
        <w:outlineLvl w:val="1"/>
        <w:rPr>
          <w:rFonts w:ascii="Times New Roman" w:hAnsi="Times New Roman" w:cs="Times New Roman"/>
          <w:b/>
          <w:bCs/>
          <w:sz w:val="24"/>
          <w:szCs w:val="24"/>
        </w:rPr>
      </w:pPr>
      <w:r w:rsidRPr="00947B33">
        <w:rPr>
          <w:rFonts w:ascii="Times New Roman" w:hAnsi="Times New Roman" w:cs="Times New Roman"/>
          <w:b/>
          <w:bCs/>
          <w:sz w:val="24"/>
          <w:szCs w:val="24"/>
        </w:rPr>
        <w:t>I. Общие положения</w:t>
      </w:r>
    </w:p>
    <w:p w:rsidR="005D7B89" w:rsidRPr="00947B33" w:rsidRDefault="005D7B89" w:rsidP="005D7B89">
      <w:pPr>
        <w:pStyle w:val="ConsPlusNormal"/>
        <w:tabs>
          <w:tab w:val="left" w:pos="6804"/>
        </w:tabs>
        <w:ind w:firstLine="709"/>
        <w:jc w:val="center"/>
        <w:outlineLvl w:val="1"/>
        <w:rPr>
          <w:rFonts w:ascii="Times New Roman" w:hAnsi="Times New Roman" w:cs="Times New Roman"/>
          <w:bCs/>
          <w:sz w:val="24"/>
          <w:szCs w:val="24"/>
        </w:rPr>
      </w:pPr>
    </w:p>
    <w:p w:rsidR="005D7B89" w:rsidRPr="00947B33" w:rsidRDefault="005D7B89" w:rsidP="005D7B89">
      <w:pPr>
        <w:pStyle w:val="ConsPlusTitle"/>
        <w:widowControl/>
        <w:tabs>
          <w:tab w:val="left" w:pos="720"/>
        </w:tabs>
        <w:jc w:val="both"/>
        <w:rPr>
          <w:rFonts w:ascii="Times New Roman" w:hAnsi="Times New Roman" w:cs="Times New Roman"/>
          <w:b w:val="0"/>
          <w:bCs w:val="0"/>
          <w:sz w:val="24"/>
          <w:szCs w:val="24"/>
        </w:rPr>
      </w:pPr>
      <w:r w:rsidRPr="00947B33">
        <w:rPr>
          <w:rFonts w:ascii="Times New Roman" w:hAnsi="Times New Roman" w:cs="Times New Roman"/>
          <w:b w:val="0"/>
          <w:bCs w:val="0"/>
          <w:sz w:val="24"/>
          <w:szCs w:val="24"/>
        </w:rPr>
        <w:tab/>
        <w:t>1.1. Общие сведения о муниципальной услуге</w:t>
      </w:r>
    </w:p>
    <w:p w:rsidR="005D7B89" w:rsidRPr="00947B33" w:rsidRDefault="005D7B89" w:rsidP="005D7B89">
      <w:pPr>
        <w:spacing w:after="0" w:line="240" w:lineRule="auto"/>
        <w:jc w:val="both"/>
        <w:rPr>
          <w:rFonts w:ascii="Times New Roman" w:hAnsi="Times New Roman" w:cs="Times New Roman"/>
          <w:bCs/>
          <w:sz w:val="24"/>
          <w:szCs w:val="24"/>
        </w:rPr>
      </w:pPr>
      <w:r w:rsidRPr="00947B33">
        <w:rPr>
          <w:rFonts w:ascii="Times New Roman" w:hAnsi="Times New Roman" w:cs="Times New Roman"/>
          <w:b/>
          <w:bCs/>
          <w:sz w:val="24"/>
          <w:szCs w:val="24"/>
        </w:rPr>
        <w:tab/>
      </w:r>
      <w:r w:rsidRPr="00947B33">
        <w:rPr>
          <w:rFonts w:ascii="Times New Roman" w:hAnsi="Times New Roman" w:cs="Times New Roman"/>
          <w:bCs/>
          <w:sz w:val="24"/>
          <w:szCs w:val="24"/>
        </w:rPr>
        <w:t xml:space="preserve">Настоящий административный регламент </w:t>
      </w:r>
      <w:r w:rsidRPr="00947B33">
        <w:rPr>
          <w:rFonts w:ascii="Times New Roman" w:hAnsi="Times New Roman" w:cs="Times New Roman"/>
          <w:sz w:val="24"/>
          <w:szCs w:val="24"/>
        </w:rPr>
        <w:t xml:space="preserve">по предоставлению муниципальной услуги «выдача специальных разрешений </w:t>
      </w:r>
      <w:r w:rsidRPr="00947B33">
        <w:rPr>
          <w:rFonts w:ascii="Times New Roman" w:hAnsi="Times New Roman" w:cs="Times New Roman"/>
          <w:bCs/>
          <w:sz w:val="24"/>
          <w:szCs w:val="24"/>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w:t>
      </w:r>
      <w:r w:rsidR="00F4030B" w:rsidRPr="00947B33">
        <w:rPr>
          <w:rFonts w:ascii="Times New Roman" w:hAnsi="Times New Roman" w:cs="Times New Roman"/>
          <w:bCs/>
          <w:sz w:val="24"/>
          <w:szCs w:val="24"/>
        </w:rPr>
        <w:t xml:space="preserve">Марьевского </w:t>
      </w:r>
      <w:r w:rsidRPr="00947B33">
        <w:rPr>
          <w:rFonts w:ascii="Times New Roman" w:hAnsi="Times New Roman" w:cs="Times New Roman"/>
          <w:bCs/>
          <w:sz w:val="24"/>
          <w:szCs w:val="24"/>
        </w:rPr>
        <w:t>муниципального образования</w:t>
      </w:r>
      <w:r w:rsidRPr="00947B33">
        <w:rPr>
          <w:rFonts w:ascii="Times New Roman" w:hAnsi="Times New Roman" w:cs="Times New Roman"/>
          <w:sz w:val="24"/>
          <w:szCs w:val="24"/>
        </w:rPr>
        <w:t>»</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Заявителями на предоставление муниципальной услуги (далее - заявители) являются физические и (или) юридические лица, индивидуальные предприниматели (далее также - получатели муниципальной услуги), а так же иные физические и юридические лица,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w:t>
      </w:r>
    </w:p>
    <w:p w:rsidR="005D7B89" w:rsidRPr="00947B33" w:rsidRDefault="005D7B89" w:rsidP="005736ED">
      <w:pPr>
        <w:tabs>
          <w:tab w:val="left" w:pos="6804"/>
        </w:tabs>
        <w:spacing w:after="0" w:line="240" w:lineRule="auto"/>
        <w:ind w:firstLine="709"/>
        <w:jc w:val="both"/>
        <w:rPr>
          <w:rFonts w:ascii="Times New Roman" w:hAnsi="Times New Roman" w:cs="Times New Roman"/>
          <w:bCs/>
          <w:sz w:val="24"/>
          <w:szCs w:val="24"/>
        </w:rPr>
      </w:pPr>
      <w:r w:rsidRPr="00947B33">
        <w:rPr>
          <w:rFonts w:ascii="Times New Roman" w:hAnsi="Times New Roman" w:cs="Times New Roman"/>
          <w:bCs/>
          <w:sz w:val="24"/>
          <w:szCs w:val="24"/>
        </w:rPr>
        <w:t>1.2. Порядок информирования о правилах предоставления муниципальной услуги.</w:t>
      </w:r>
    </w:p>
    <w:p w:rsidR="005D7B89" w:rsidRPr="00947B33" w:rsidRDefault="005D7B89" w:rsidP="005736ED">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1.2.1. Сведения о месте нахождении администрации </w:t>
      </w:r>
      <w:r w:rsidR="00F4030B" w:rsidRPr="00947B33">
        <w:rPr>
          <w:rFonts w:ascii="Times New Roman" w:hAnsi="Times New Roman" w:cs="Times New Roman"/>
          <w:sz w:val="24"/>
          <w:szCs w:val="24"/>
        </w:rPr>
        <w:t xml:space="preserve">Марьевского муниципального образования </w:t>
      </w:r>
      <w:r w:rsidRPr="00947B33">
        <w:rPr>
          <w:rFonts w:ascii="Times New Roman" w:hAnsi="Times New Roman" w:cs="Times New Roman"/>
          <w:sz w:val="24"/>
          <w:szCs w:val="24"/>
        </w:rPr>
        <w:t>Ершовского района Саратовской области, ответственного за предоставление муниципальной услуги:</w:t>
      </w:r>
    </w:p>
    <w:p w:rsidR="00DC5292" w:rsidRPr="00947B33" w:rsidRDefault="00DC5292" w:rsidP="00DC5292">
      <w:pPr>
        <w:widowControl w:val="0"/>
        <w:suppressAutoHyphens/>
        <w:autoSpaceDE w:val="0"/>
        <w:autoSpaceDN w:val="0"/>
        <w:adjustRightInd w:val="0"/>
        <w:ind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Почтовый адрес: 413531, Саратовская область, Ершовский район, с.Марьевка, ул. Центральная, д.29Б;</w:t>
      </w:r>
    </w:p>
    <w:p w:rsidR="00DC5292" w:rsidRPr="00947B33" w:rsidRDefault="00DC5292" w:rsidP="00DC5292">
      <w:pPr>
        <w:tabs>
          <w:tab w:val="left" w:pos="1134"/>
        </w:tabs>
        <w:autoSpaceDE w:val="0"/>
        <w:autoSpaceDN w:val="0"/>
        <w:adjustRightInd w:val="0"/>
        <w:ind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 xml:space="preserve">Телефон/факс: </w:t>
      </w:r>
      <w:r w:rsidRPr="00947B33">
        <w:rPr>
          <w:rFonts w:ascii="Times New Roman" w:hAnsi="Times New Roman" w:cs="Times New Roman"/>
          <w:sz w:val="24"/>
          <w:szCs w:val="24"/>
          <w:shd w:val="clear" w:color="auto" w:fill="FFFFFF"/>
        </w:rPr>
        <w:t>(84564) 5-64-34;</w:t>
      </w:r>
    </w:p>
    <w:p w:rsidR="00DC5292" w:rsidRPr="00947B33" w:rsidRDefault="00DC5292" w:rsidP="00DC5292">
      <w:pPr>
        <w:tabs>
          <w:tab w:val="left" w:pos="1134"/>
        </w:tabs>
        <w:autoSpaceDE w:val="0"/>
        <w:autoSpaceDN w:val="0"/>
        <w:adjustRightInd w:val="0"/>
        <w:ind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 xml:space="preserve">Адрес электронной почты: </w:t>
      </w:r>
      <w:hyperlink r:id="rId10" w:history="1">
        <w:r w:rsidRPr="00947B33">
          <w:rPr>
            <w:rStyle w:val="af1"/>
            <w:rFonts w:ascii="Times New Roman" w:hAnsi="Times New Roman" w:cs="Times New Roman"/>
            <w:sz w:val="24"/>
            <w:szCs w:val="24"/>
            <w:shd w:val="clear" w:color="auto" w:fill="FFFFFF"/>
            <w:lang w:val="en-US"/>
          </w:rPr>
          <w:t>mar</w:t>
        </w:r>
        <w:r w:rsidRPr="00947B33">
          <w:rPr>
            <w:rStyle w:val="af1"/>
            <w:rFonts w:ascii="Times New Roman" w:hAnsi="Times New Roman" w:cs="Times New Roman"/>
            <w:sz w:val="24"/>
            <w:szCs w:val="24"/>
            <w:shd w:val="clear" w:color="auto" w:fill="FFFFFF"/>
          </w:rPr>
          <w:t>-</w:t>
        </w:r>
        <w:r w:rsidRPr="00947B33">
          <w:rPr>
            <w:rStyle w:val="af1"/>
            <w:rFonts w:ascii="Times New Roman" w:hAnsi="Times New Roman" w:cs="Times New Roman"/>
            <w:sz w:val="24"/>
            <w:szCs w:val="24"/>
            <w:shd w:val="clear" w:color="auto" w:fill="FFFFFF"/>
            <w:lang w:val="en-US"/>
          </w:rPr>
          <w:t>mo</w:t>
        </w:r>
        <w:r w:rsidRPr="00947B33">
          <w:rPr>
            <w:rStyle w:val="af1"/>
            <w:rFonts w:ascii="Times New Roman" w:hAnsi="Times New Roman" w:cs="Times New Roman"/>
            <w:sz w:val="24"/>
            <w:szCs w:val="24"/>
            <w:shd w:val="clear" w:color="auto" w:fill="FFFFFF"/>
          </w:rPr>
          <w:t>@</w:t>
        </w:r>
        <w:r w:rsidRPr="00947B33">
          <w:rPr>
            <w:rStyle w:val="af1"/>
            <w:rFonts w:ascii="Times New Roman" w:hAnsi="Times New Roman" w:cs="Times New Roman"/>
            <w:sz w:val="24"/>
            <w:szCs w:val="24"/>
            <w:shd w:val="clear" w:color="auto" w:fill="FFFFFF"/>
            <w:lang w:val="en-US"/>
          </w:rPr>
          <w:t>mail</w:t>
        </w:r>
        <w:r w:rsidRPr="00947B33">
          <w:rPr>
            <w:rStyle w:val="af1"/>
            <w:rFonts w:ascii="Times New Roman" w:hAnsi="Times New Roman" w:cs="Times New Roman"/>
            <w:sz w:val="24"/>
            <w:szCs w:val="24"/>
            <w:shd w:val="clear" w:color="auto" w:fill="FFFFFF"/>
          </w:rPr>
          <w:t>.ru</w:t>
        </w:r>
      </w:hyperlink>
      <w:r w:rsidRPr="00947B33">
        <w:rPr>
          <w:rFonts w:ascii="Times New Roman" w:hAnsi="Times New Roman" w:cs="Times New Roman"/>
          <w:sz w:val="24"/>
          <w:szCs w:val="24"/>
          <w:shd w:val="clear" w:color="auto" w:fill="FFFFFF"/>
        </w:rPr>
        <w:t>;</w:t>
      </w:r>
    </w:p>
    <w:p w:rsidR="00DC5292" w:rsidRPr="00947B33" w:rsidRDefault="00DC5292" w:rsidP="00DC5292">
      <w:pPr>
        <w:pStyle w:val="ConsPlusNormal"/>
        <w:tabs>
          <w:tab w:val="left" w:pos="1134"/>
        </w:tabs>
        <w:ind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 xml:space="preserve">Телефон для информирования по вопросам, связанным с предоставлением муниципальной услуги: </w:t>
      </w:r>
      <w:r w:rsidRPr="00947B33">
        <w:rPr>
          <w:rFonts w:ascii="Times New Roman" w:hAnsi="Times New Roman" w:cs="Times New Roman"/>
          <w:sz w:val="24"/>
          <w:szCs w:val="24"/>
          <w:shd w:val="clear" w:color="auto" w:fill="FFFFFF"/>
        </w:rPr>
        <w:t>(84564) 5-64-34;</w:t>
      </w:r>
    </w:p>
    <w:p w:rsidR="00DC5292" w:rsidRPr="00947B33" w:rsidRDefault="00DC5292" w:rsidP="00DC5292">
      <w:pPr>
        <w:spacing w:after="0" w:line="240" w:lineRule="auto"/>
        <w:contextualSpacing/>
        <w:jc w:val="both"/>
        <w:rPr>
          <w:rFonts w:ascii="Times New Roman" w:eastAsia="Times New Roman" w:hAnsi="Times New Roman" w:cs="Times New Roman"/>
          <w:color w:val="000000"/>
          <w:sz w:val="24"/>
          <w:szCs w:val="24"/>
          <w:lang w:eastAsia="ru-RU"/>
        </w:rPr>
      </w:pPr>
    </w:p>
    <w:p w:rsidR="00DC5292" w:rsidRPr="00947B33" w:rsidRDefault="00DC5292" w:rsidP="00DC5292">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 xml:space="preserve">График работы </w:t>
      </w:r>
      <w:r w:rsidRPr="00947B33">
        <w:rPr>
          <w:rFonts w:ascii="Times New Roman" w:hAnsi="Times New Roman" w:cs="Times New Roman"/>
          <w:iCs/>
          <w:sz w:val="24"/>
          <w:szCs w:val="24"/>
        </w:rPr>
        <w:t>Уполномоченного органа</w:t>
      </w:r>
      <w:r w:rsidRPr="00947B33">
        <w:rPr>
          <w:rFonts w:ascii="Times New Roman" w:hAnsi="Times New Roman" w:cs="Times New Roman"/>
          <w:sz w:val="24"/>
          <w:szCs w:val="24"/>
        </w:rPr>
        <w:t>:</w:t>
      </w:r>
    </w:p>
    <w:p w:rsidR="00DC5292" w:rsidRPr="00947B33" w:rsidRDefault="00DC5292" w:rsidP="00DC5292">
      <w:pPr>
        <w:pStyle w:val="ConsPlusNormal"/>
        <w:ind w:right="-5" w:firstLine="54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DC5292" w:rsidRPr="00947B33" w:rsidTr="00947B33">
        <w:tc>
          <w:tcPr>
            <w:tcW w:w="4753"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с 8.00 до 17.00 час. Перерыв на обед с 12.00 до 13.00 час.</w:t>
            </w:r>
          </w:p>
        </w:tc>
      </w:tr>
      <w:tr w:rsidR="00DC5292" w:rsidRPr="00947B33" w:rsidTr="00947B33">
        <w:tc>
          <w:tcPr>
            <w:tcW w:w="4753"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p>
        </w:tc>
      </w:tr>
      <w:tr w:rsidR="00DC5292" w:rsidRPr="00947B33" w:rsidTr="00947B33">
        <w:tc>
          <w:tcPr>
            <w:tcW w:w="4753"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p>
        </w:tc>
      </w:tr>
      <w:tr w:rsidR="00DC5292" w:rsidRPr="00947B33" w:rsidTr="00947B33">
        <w:tc>
          <w:tcPr>
            <w:tcW w:w="4753"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Четверг</w:t>
            </w:r>
          </w:p>
        </w:tc>
        <w:tc>
          <w:tcPr>
            <w:tcW w:w="4710" w:type="dxa"/>
            <w:vMerge/>
            <w:tcBorders>
              <w:left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p>
        </w:tc>
      </w:tr>
      <w:tr w:rsidR="00DC5292" w:rsidRPr="00947B33" w:rsidTr="00947B33">
        <w:tc>
          <w:tcPr>
            <w:tcW w:w="4753"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Пятница</w:t>
            </w:r>
          </w:p>
        </w:tc>
        <w:tc>
          <w:tcPr>
            <w:tcW w:w="4710" w:type="dxa"/>
            <w:vMerge/>
            <w:tcBorders>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p>
        </w:tc>
      </w:tr>
      <w:tr w:rsidR="00DC5292" w:rsidRPr="00947B33" w:rsidTr="00947B33">
        <w:tc>
          <w:tcPr>
            <w:tcW w:w="4753"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выходной</w:t>
            </w:r>
          </w:p>
        </w:tc>
      </w:tr>
      <w:tr w:rsidR="00DC5292" w:rsidRPr="00947B33" w:rsidTr="00947B33">
        <w:tc>
          <w:tcPr>
            <w:tcW w:w="4753"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выходной</w:t>
            </w:r>
          </w:p>
        </w:tc>
      </w:tr>
      <w:tr w:rsidR="00DC5292" w:rsidRPr="00947B33" w:rsidTr="00947B33">
        <w:tc>
          <w:tcPr>
            <w:tcW w:w="4753"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pStyle w:val="ConsPlusNormal"/>
              <w:ind w:right="-5" w:firstLine="540"/>
              <w:contextualSpacing/>
              <w:jc w:val="both"/>
              <w:rPr>
                <w:rFonts w:ascii="Times New Roman" w:hAnsi="Times New Roman" w:cs="Times New Roman"/>
                <w:sz w:val="24"/>
                <w:szCs w:val="24"/>
              </w:rPr>
            </w:pPr>
            <w:r w:rsidRPr="00947B33">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C5292" w:rsidRPr="00947B33" w:rsidRDefault="00DC5292" w:rsidP="00947B33">
            <w:pPr>
              <w:contextualSpacing/>
              <w:jc w:val="both"/>
              <w:rPr>
                <w:rFonts w:ascii="Times New Roman" w:hAnsi="Times New Roman" w:cs="Times New Roman"/>
                <w:sz w:val="24"/>
                <w:szCs w:val="24"/>
              </w:rPr>
            </w:pPr>
            <w:r w:rsidRPr="00947B33">
              <w:rPr>
                <w:rFonts w:ascii="Times New Roman" w:hAnsi="Times New Roman" w:cs="Times New Roman"/>
                <w:sz w:val="24"/>
                <w:szCs w:val="24"/>
              </w:rPr>
              <w:t xml:space="preserve">Продолжительность рабочего дня укорачивается на один час </w:t>
            </w:r>
          </w:p>
          <w:p w:rsidR="00DC5292" w:rsidRPr="00947B33" w:rsidRDefault="00DC5292" w:rsidP="00947B33">
            <w:pPr>
              <w:contextualSpacing/>
              <w:jc w:val="both"/>
              <w:rPr>
                <w:rFonts w:ascii="Times New Roman" w:hAnsi="Times New Roman" w:cs="Times New Roman"/>
                <w:sz w:val="24"/>
                <w:szCs w:val="24"/>
              </w:rPr>
            </w:pPr>
            <w:r w:rsidRPr="00947B33">
              <w:rPr>
                <w:rFonts w:ascii="Times New Roman" w:hAnsi="Times New Roman" w:cs="Times New Roman"/>
                <w:sz w:val="24"/>
                <w:szCs w:val="24"/>
              </w:rPr>
              <w:lastRenderedPageBreak/>
              <w:t>перерыв с 12.00 до 13.00 ч.</w:t>
            </w:r>
          </w:p>
        </w:tc>
      </w:tr>
    </w:tbl>
    <w:p w:rsidR="005D7B89" w:rsidRDefault="005D7B89" w:rsidP="005736ED">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lastRenderedPageBreak/>
        <w:t>Подача заявлений и документов на предоставление услуги может осуществляться в многофункциональных центрах предоставления муниципальных услуг.</w:t>
      </w:r>
    </w:p>
    <w:p w:rsidR="00947B33" w:rsidRPr="00947B33" w:rsidRDefault="00947B33" w:rsidP="005736E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Данная услуга может предоставляться в электронной форме.</w:t>
      </w:r>
    </w:p>
    <w:p w:rsidR="005D7B89" w:rsidRPr="00947B33" w:rsidRDefault="005D7B89" w:rsidP="005736ED">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1.3. Способы получения справочной информации.</w:t>
      </w:r>
    </w:p>
    <w:p w:rsidR="005D7B89" w:rsidRPr="00947B33" w:rsidRDefault="005D7B89" w:rsidP="005736ED">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1.3.1. Информацию о местонахождении администрации</w:t>
      </w:r>
      <w:r w:rsidR="00DC5292" w:rsidRPr="00947B33">
        <w:rPr>
          <w:rFonts w:ascii="Times New Roman" w:hAnsi="Times New Roman" w:cs="Times New Roman"/>
          <w:sz w:val="24"/>
          <w:szCs w:val="24"/>
        </w:rPr>
        <w:t xml:space="preserve"> Марьевского муниципального образования</w:t>
      </w:r>
      <w:r w:rsidRPr="00947B33">
        <w:rPr>
          <w:rFonts w:ascii="Times New Roman" w:hAnsi="Times New Roman" w:cs="Times New Roman"/>
          <w:sz w:val="24"/>
          <w:szCs w:val="24"/>
        </w:rPr>
        <w:t>, графиках работы и приема граждан, о порядке оказания муниципальной услуги можно получить:</w:t>
      </w:r>
    </w:p>
    <w:p w:rsidR="005D7B89" w:rsidRPr="00947B33" w:rsidRDefault="005D7B89" w:rsidP="005736ED">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понедельник – пятница – с 08-00 час. до 17-00 час;</w:t>
      </w:r>
    </w:p>
    <w:p w:rsidR="005D7B89" w:rsidRPr="00947B33" w:rsidRDefault="005D7B89" w:rsidP="005736ED">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обратившись по телефонам 8 (84564) </w:t>
      </w:r>
      <w:r w:rsidR="00DC5292" w:rsidRPr="00947B33">
        <w:rPr>
          <w:rFonts w:ascii="Times New Roman" w:hAnsi="Times New Roman" w:cs="Times New Roman"/>
          <w:sz w:val="24"/>
          <w:szCs w:val="24"/>
        </w:rPr>
        <w:t>5-64-34</w:t>
      </w:r>
      <w:r w:rsidRPr="00947B33">
        <w:rPr>
          <w:rFonts w:ascii="Times New Roman" w:hAnsi="Times New Roman" w:cs="Times New Roman"/>
          <w:sz w:val="24"/>
          <w:szCs w:val="24"/>
        </w:rPr>
        <w:t>;</w:t>
      </w:r>
    </w:p>
    <w:p w:rsidR="005D7B89" w:rsidRPr="00947B33" w:rsidRDefault="005D7B89" w:rsidP="005736ED">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на информационном стенде, расположенном по месту нахождения администрации;</w:t>
      </w:r>
    </w:p>
    <w:p w:rsidR="005D7B89" w:rsidRPr="00947B33" w:rsidRDefault="005D7B89" w:rsidP="005736ED">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на официальном интернет сайте администрации Ершовского муниципального района Саратовской области </w:t>
      </w:r>
      <w:hyperlink r:id="rId11" w:history="1">
        <w:r w:rsidR="00057DB9" w:rsidRPr="00947B33">
          <w:rPr>
            <w:rStyle w:val="af1"/>
            <w:color w:val="auto"/>
            <w:sz w:val="24"/>
            <w:szCs w:val="24"/>
          </w:rPr>
          <w:t>http://adminemr.ru/</w:t>
        </w:r>
      </w:hyperlink>
      <w:r w:rsidRPr="00947B33">
        <w:rPr>
          <w:rFonts w:ascii="Times New Roman" w:hAnsi="Times New Roman" w:cs="Times New Roman"/>
          <w:sz w:val="24"/>
          <w:szCs w:val="24"/>
        </w:rPr>
        <w:t>;</w:t>
      </w:r>
    </w:p>
    <w:p w:rsidR="005D7B89" w:rsidRPr="00947B33" w:rsidRDefault="005D7B89" w:rsidP="005736ED">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на порталах государственных и муниципальных услуг http//www.gosuslugi.ru, </w:t>
      </w:r>
      <w:hyperlink r:id="rId12" w:history="1">
        <w:r w:rsidR="00DC5292" w:rsidRPr="00947B33">
          <w:rPr>
            <w:rStyle w:val="af1"/>
            <w:rFonts w:ascii="Times New Roman" w:hAnsi="Times New Roman" w:cs="Times New Roman"/>
            <w:color w:val="auto"/>
            <w:sz w:val="24"/>
            <w:szCs w:val="24"/>
          </w:rPr>
          <w:t>http://64.gosuslugi.ru/pgu/</w:t>
        </w:r>
      </w:hyperlink>
      <w:r w:rsidRPr="00947B33">
        <w:rPr>
          <w:rFonts w:ascii="Times New Roman" w:hAnsi="Times New Roman" w:cs="Times New Roman"/>
          <w:sz w:val="24"/>
          <w:szCs w:val="24"/>
        </w:rPr>
        <w:t>;</w:t>
      </w:r>
    </w:p>
    <w:p w:rsidR="00DC5292" w:rsidRPr="00947B33" w:rsidRDefault="00DC5292" w:rsidP="005736ED">
      <w:pPr>
        <w:spacing w:after="0" w:line="240" w:lineRule="auto"/>
        <w:ind w:firstLine="539"/>
        <w:jc w:val="both"/>
        <w:rPr>
          <w:rFonts w:ascii="Times New Roman" w:hAnsi="Times New Roman" w:cs="Times New Roman"/>
          <w:sz w:val="24"/>
          <w:szCs w:val="24"/>
        </w:rPr>
      </w:pPr>
    </w:p>
    <w:p w:rsidR="005D7B89" w:rsidRPr="00947B33" w:rsidRDefault="005D7B89" w:rsidP="005D7B89">
      <w:pPr>
        <w:spacing w:after="0" w:line="240" w:lineRule="auto"/>
        <w:ind w:firstLine="539"/>
        <w:jc w:val="both"/>
        <w:rPr>
          <w:rFonts w:ascii="Times New Roman" w:hAnsi="Times New Roman" w:cs="Times New Roman"/>
          <w:sz w:val="24"/>
          <w:szCs w:val="24"/>
        </w:rPr>
      </w:pPr>
      <w:bookmarkStart w:id="0" w:name="Par60"/>
      <w:bookmarkEnd w:id="0"/>
      <w:r w:rsidRPr="00947B33">
        <w:rPr>
          <w:rFonts w:ascii="Times New Roman" w:hAnsi="Times New Roman" w:cs="Times New Roman"/>
          <w:sz w:val="24"/>
          <w:szCs w:val="24"/>
        </w:rPr>
        <w:t>1.4. Порядок получения информации заявителями по вопросам предоставления муниципальной услуги.</w:t>
      </w:r>
    </w:p>
    <w:p w:rsidR="005D7B89" w:rsidRPr="00947B33" w:rsidRDefault="005D7B89" w:rsidP="005D7B89">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1.4.1. Основанием для информирования по вопросам предоставления муниципальной услуги является личное обращение заявителя либо письменное обращение или обращение по электронной почте, по телефону.</w:t>
      </w:r>
    </w:p>
    <w:p w:rsidR="005D7B89" w:rsidRPr="00947B33" w:rsidRDefault="005D7B89" w:rsidP="005D7B89">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1.4.2. При личном обращении информация о заявителе вносится в журнал регистрации обращений граждан.</w:t>
      </w:r>
    </w:p>
    <w:p w:rsidR="005D7B89" w:rsidRPr="00947B33" w:rsidRDefault="005D7B89" w:rsidP="005D7B89">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1.4.3. Специалисты администрации </w:t>
      </w:r>
      <w:r w:rsidR="00DC5292"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осуществляют информирование по вопросам предоставления муниципальной услуги:</w:t>
      </w:r>
    </w:p>
    <w:p w:rsidR="005D7B89" w:rsidRPr="00947B33" w:rsidRDefault="005D7B89" w:rsidP="005D7B89">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на личном приеме;</w:t>
      </w:r>
    </w:p>
    <w:p w:rsidR="005D7B89" w:rsidRPr="00947B33" w:rsidRDefault="005D7B89" w:rsidP="005D7B89">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по письменным обращениям;</w:t>
      </w:r>
    </w:p>
    <w:p w:rsidR="005D7B89" w:rsidRPr="00947B33" w:rsidRDefault="005D7B89" w:rsidP="005D7B89">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по электронной почте;</w:t>
      </w:r>
    </w:p>
    <w:p w:rsidR="005D7B89" w:rsidRPr="00947B33" w:rsidRDefault="005D7B89" w:rsidP="005D7B89">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по телефону;</w:t>
      </w:r>
    </w:p>
    <w:p w:rsidR="005D7B89" w:rsidRPr="00947B33" w:rsidRDefault="005D7B89" w:rsidP="005D7B89">
      <w:pPr>
        <w:spacing w:after="0" w:line="240" w:lineRule="auto"/>
        <w:ind w:firstLine="539"/>
        <w:jc w:val="both"/>
        <w:rPr>
          <w:rFonts w:ascii="Times New Roman" w:hAnsi="Times New Roman" w:cs="Times New Roman"/>
          <w:sz w:val="24"/>
          <w:szCs w:val="24"/>
        </w:rPr>
      </w:pPr>
      <w:r w:rsidRPr="00947B33">
        <w:rPr>
          <w:rFonts w:ascii="Times New Roman" w:hAnsi="Times New Roman" w:cs="Times New Roman"/>
          <w:sz w:val="24"/>
          <w:szCs w:val="24"/>
        </w:rPr>
        <w:t>публичное письменное информирование;</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публичное устное информирование.</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1.4.4. Индивидуальное информирование заинтересованных лиц при личном обращении.</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При личном приеме заинтересованное лицо предъявляет документ, удостоверяющий его личность.</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Время ожидания заинтересованного лица при индивидуальном информировании не может превышать 15 минут.</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 xml:space="preserve">Личный приём проводится уполномоченными сотрудниками </w:t>
      </w:r>
      <w:r w:rsidRPr="00947B33">
        <w:rPr>
          <w:rFonts w:ascii="Times New Roman" w:hAnsi="Times New Roman" w:cs="Times New Roman"/>
          <w:sz w:val="24"/>
          <w:szCs w:val="24"/>
        </w:rPr>
        <w:t xml:space="preserve">администрации </w:t>
      </w:r>
      <w:r w:rsidR="00DC5292"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w:t>
      </w:r>
      <w:r w:rsidRPr="00947B33">
        <w:rPr>
          <w:rFonts w:ascii="Times NR Cyr MT" w:hAnsi="Times NR Cyr MT"/>
          <w:sz w:val="24"/>
          <w:szCs w:val="24"/>
        </w:rPr>
        <w:t xml:space="preserve"> </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Содержание устного обращения заносится в карточку личного приёма гражданина. Если, изложенные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чем делается запись в карточке личного приёма. В остальных случаях заявителю дается письменный ответ по существу поставленных в обращении вопросов.</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Письменное обращение, принятое в ходе личного приёма, подлежит регистрации и рассмотрению в порядке, установленным Федеральным законом от 2.05.2006 года №59-ФЗ «О порядке рассмотрения обращений граждан Российской Федерации».</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 xml:space="preserve">Если в обращении содержатся вопросы, решение которых не входит в компетенцию </w:t>
      </w:r>
      <w:r w:rsidRPr="00947B33">
        <w:rPr>
          <w:rFonts w:ascii="Times New Roman" w:hAnsi="Times New Roman" w:cs="Times New Roman"/>
          <w:sz w:val="24"/>
          <w:szCs w:val="24"/>
        </w:rPr>
        <w:t>администрации</w:t>
      </w:r>
      <w:r w:rsidR="00DC5292" w:rsidRPr="00947B33">
        <w:rPr>
          <w:rFonts w:ascii="Times New Roman" w:hAnsi="Times New Roman" w:cs="Times New Roman"/>
          <w:sz w:val="24"/>
          <w:szCs w:val="24"/>
        </w:rPr>
        <w:t xml:space="preserve"> Марьевского МО</w:t>
      </w:r>
      <w:r w:rsidRPr="00947B33">
        <w:rPr>
          <w:rFonts w:ascii="Times NR Cyr MT" w:hAnsi="Times NR Cyr MT"/>
          <w:sz w:val="24"/>
          <w:szCs w:val="24"/>
        </w:rPr>
        <w:t>, заявителю дается разъяснение, куда и в каком порядке следует обратиться.</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lastRenderedPageBreak/>
        <w:t>В ходе личного приёма заявителю может быть отказано в рассмотрении обращения, если ранее ему был дан ответ по существу поставленных в обращении вопросов.</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Индивидуальное устное информирование каждого заинтересованного лица специалистом не может превышать 10 минут.</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обратится за необходимой информацией в письменном виде, либо назначить другое удобное для заинтересованных лиц время для устного информирования. </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 xml:space="preserve">Специалист </w:t>
      </w:r>
      <w:r w:rsidRPr="00947B33">
        <w:rPr>
          <w:rFonts w:ascii="Times New Roman" w:hAnsi="Times New Roman" w:cs="Times New Roman"/>
          <w:sz w:val="24"/>
          <w:szCs w:val="24"/>
        </w:rPr>
        <w:t xml:space="preserve">администрации </w:t>
      </w:r>
      <w:r w:rsidR="00DC5292" w:rsidRPr="00947B33">
        <w:rPr>
          <w:rFonts w:ascii="Times New Roman" w:hAnsi="Times New Roman" w:cs="Times New Roman"/>
          <w:sz w:val="24"/>
          <w:szCs w:val="24"/>
        </w:rPr>
        <w:t>Марьевского МО</w:t>
      </w:r>
      <w:r w:rsidRPr="00947B33">
        <w:rPr>
          <w:rFonts w:ascii="Times NR Cyr MT" w:hAnsi="Times NR Cyr MT"/>
          <w:sz w:val="24"/>
          <w:szCs w:val="24"/>
        </w:rPr>
        <w:t xml:space="preserve">, осуществляющий информирование при личном обращении или по почте по желанию заявителя выдает (направляет по почте) список требуемых документов, которые необходимо представить для получения муниципальной услуги. </w:t>
      </w:r>
    </w:p>
    <w:p w:rsidR="005D7B89" w:rsidRPr="00947B33" w:rsidRDefault="005D7B89" w:rsidP="005D7B89">
      <w:pPr>
        <w:spacing w:after="0" w:line="240" w:lineRule="auto"/>
        <w:ind w:firstLine="709"/>
        <w:jc w:val="both"/>
        <w:rPr>
          <w:rFonts w:ascii="Times NR Cyr MT" w:hAnsi="Times NR Cyr MT"/>
          <w:sz w:val="24"/>
          <w:szCs w:val="24"/>
        </w:rPr>
      </w:pPr>
      <w:r w:rsidRPr="00947B33">
        <w:rPr>
          <w:rFonts w:ascii="Times NR Cyr MT" w:hAnsi="Times NR Cyr MT"/>
          <w:sz w:val="24"/>
          <w:szCs w:val="24"/>
        </w:rPr>
        <w:t>Отдельные категории граждан в случаях, предусмотренных законодательство Российской Федерации, пользуются правом на личный прием во внеочередном порядке.</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1.4.5. В письменном обращении заинтересованное лицо в обязательном порядке указывает:</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фамилию, имя, отчество (последнее - при наличии) заинтересованного лица;</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поступившее обращение (в том числе поступившее в электронной форме) рассматривается в порядке, установленном Федеральным законом от 2 мая 2006 года    №59-ФЗ «О порядке рассмотрения обращений граждан Российской Федерации»;</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почтовый адрес, если ответ должен быть направлен в письменной форме;</w:t>
      </w:r>
    </w:p>
    <w:p w:rsidR="005D7B89" w:rsidRPr="00947B33" w:rsidRDefault="005736ED" w:rsidP="005D7B89">
      <w:pPr>
        <w:tabs>
          <w:tab w:val="left" w:pos="5970"/>
        </w:tabs>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предмет обращения.</w:t>
      </w:r>
      <w:r w:rsidR="005D7B89" w:rsidRPr="00947B33">
        <w:rPr>
          <w:rFonts w:ascii="Times New Roman" w:hAnsi="Times New Roman" w:cs="Times New Roman"/>
          <w:sz w:val="24"/>
          <w:szCs w:val="24"/>
        </w:rPr>
        <w:tab/>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Ответ на письменное обращение подписывается главой </w:t>
      </w:r>
      <w:r w:rsidR="00DC5292"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 или иным уполномоченным лицом, содержит фамилию, инициалы и номер телефона исполнителя.</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Обращение, поступившее в форме электронного документа, подлежит рассмотрению в порядке, установленном Федеральным </w:t>
      </w:r>
      <w:hyperlink r:id="rId13" w:history="1">
        <w:r w:rsidRPr="00947B33">
          <w:rPr>
            <w:rFonts w:ascii="Times New Roman" w:hAnsi="Times New Roman" w:cs="Times New Roman"/>
            <w:sz w:val="24"/>
            <w:szCs w:val="24"/>
          </w:rPr>
          <w:t>законом</w:t>
        </w:r>
      </w:hyperlink>
      <w:r w:rsidRPr="00947B33">
        <w:rPr>
          <w:rFonts w:ascii="Times New Roman" w:hAnsi="Times New Roman" w:cs="Times New Roman"/>
          <w:sz w:val="24"/>
          <w:szCs w:val="24"/>
        </w:rPr>
        <w:t xml:space="preserve"> от 2 мая 2006 года №59-ФЗ «О порядке рассмотрения обращений граждан Российской Федерации».</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Ответ направляется по почте, электронной почте или способом, указанным в обращении.</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Ответы на письменные обращения должны даваться в простой, четкой и понятной форме в письменном виде, электронной форме и содержать:</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ответы на поставленные вопросы;</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должность, фамилию и инициалы лица, подписавшего ответ;</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фамилию исполнителя;</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номер телефона исполнителя.</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Письменное или электронное обращение гражданина рассматривается и направляется гражданину в течение 30 календарных дней с момента регистрации обращения.</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1.4.6. Индивидуальное информирование по телефону.</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Разговор по телефону производится в корректной форме. Время разговора по телефону не должно превышать 15 минут.</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lastRenderedPageBreak/>
        <w:t>Ответы на телефонные звонки должны начинаться с информации о наименовании организации, в которую позвонил гражданин, фамилии, имени, отчества, должности специалиста.</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 Информирование производится подробно, в вежливой форме.</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1.4.7. Информирование осуществляется с учетом требований компетентности, обладания специальными знаниями в области предоставления муниципальной услуги.</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звонок переадресовывается (переводится) на другое должностное лицо или гражданину сообщается номер телефона, по которому можно получить необходимую информацию.</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1.4.8. При личном обращении или обращении по телефону при необходимости предоставляется следующая информация:</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 xml:space="preserve">сведения о месте нахождения, контактные телефоны администрации </w:t>
      </w:r>
      <w:r w:rsidR="00D635D9" w:rsidRPr="00947B33">
        <w:rPr>
          <w:rFonts w:ascii="Times New Roman" w:hAnsi="Times New Roman" w:cs="Times New Roman"/>
          <w:sz w:val="24"/>
          <w:szCs w:val="24"/>
        </w:rPr>
        <w:t xml:space="preserve">Марьевского МО </w:t>
      </w:r>
      <w:r w:rsidR="005D7B89" w:rsidRPr="00947B33">
        <w:rPr>
          <w:rFonts w:ascii="Times New Roman" w:hAnsi="Times New Roman" w:cs="Times New Roman"/>
          <w:sz w:val="24"/>
          <w:szCs w:val="24"/>
        </w:rPr>
        <w:t>Ершовского района Саратовской области;</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график работы;</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сведения о других органах и организациях,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наименования правовых актов, регулирующих предоставление муниципальной услуги;</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перечень документов, которые необходимы для предоставления муниципальной услуги по регламенту;</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по форме заполнения документов;</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требования, предъявляемые к представляемым документам;</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срок предоставления муниципальной услуги;</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основания для отказа в предоставлении муниципальной услуги;</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порядок обжалования действий (бездействия) и решений, осуществляемых (принятых) в ходе предоставления муниципальной услуги;</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сведения о ходе предоставления муниципальной услуги по регламенту и услуг, которые являются необходимыми и обязательными для предоставления муниципальной услуги;</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номера кабинетов для обращения граждан;</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график приема специалистами;</w:t>
      </w:r>
    </w:p>
    <w:p w:rsidR="005D7B89" w:rsidRPr="00947B33" w:rsidRDefault="000A4DFA"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другая информация, за исключением сведений, составляющих государственную или иную охраняемую действующим законодательством тайну.</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1.4.9. Информирование заявителей по предоставлению муниципальной услуги осуществляется на безвозмездной основе.</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1.4.10.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Ершовского муниципального района Саратовской области и на порталах государственных и муниципальных услуг.</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1.4.11. Публичное устное информирование осуществляется специалистами с привлечением средств массовой информации.</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1.4.12. Специалисты, при осуществлении информирования граждан и организаций обязаны:</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при устном обращении (по телефону или лично) самостоятельно давать ответ заинтересованному лицу. Если специалист, к которому обратилось заинтересованное лицо, не может ответить на вопрос самостоятельно, то он может предложить </w:t>
      </w:r>
      <w:r w:rsidRPr="00947B33">
        <w:rPr>
          <w:rFonts w:ascii="Times New Roman" w:hAnsi="Times New Roman" w:cs="Times New Roman"/>
          <w:sz w:val="24"/>
          <w:szCs w:val="24"/>
        </w:rPr>
        <w:lastRenderedPageBreak/>
        <w:t>заинтересованному лицу обратиться письменно либо назначить другое удобное для него время, либо переадресовать (перевести) на другое лицо, или сообщить телефонный номер, по которому можно получить необходимую информации;</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корректно и внимательно относиться к заинтересованным лицам. При ответе на телефонные звонки специалист, осуществляющий информирование, должен назвать фамилию, имя, отчество (последнее - при наличии), занимаемую должность и наименование структурного подразделения.</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Специалисты,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1.4.13. Порядок и форма размещения информации о предоставлении муниципальной услуги.</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Стенды (вывески), содержащие информацию о графике работы, размещаются при входе в здание, администрации </w:t>
      </w:r>
      <w:r w:rsidR="00D635D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На информационных стендах, размещаемых в помещениях, содержится следующая информация:</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 xml:space="preserve">месторасположение, график (режим) работы, номера телефонов, адрес сайта администрации </w:t>
      </w:r>
      <w:r w:rsidR="00D635D9" w:rsidRPr="00947B33">
        <w:rPr>
          <w:rFonts w:ascii="Times New Roman" w:hAnsi="Times New Roman" w:cs="Times New Roman"/>
          <w:sz w:val="24"/>
          <w:szCs w:val="24"/>
        </w:rPr>
        <w:t xml:space="preserve">Марьевскго МО </w:t>
      </w:r>
      <w:r w:rsidR="005D7B89" w:rsidRPr="00947B33">
        <w:rPr>
          <w:rFonts w:ascii="Times New Roman" w:hAnsi="Times New Roman" w:cs="Times New Roman"/>
          <w:sz w:val="24"/>
          <w:szCs w:val="24"/>
        </w:rPr>
        <w:t>Ершовского муниципального района Саратовской области;</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процедуры предоставления муниципальной услуги;</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исчерпывающий перечень документов, необходимых для получения муниципальной услуги;</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основания отказа в предоставлении муниципальной услуги;</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порядок обжалования решений, действий или бездействия должностных лиц, оказывающих муниципальную услугу;</w:t>
      </w:r>
    </w:p>
    <w:p w:rsidR="005D7B89" w:rsidRPr="00947B33" w:rsidRDefault="005736ED"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образцы заполнения заявления, бланк заявления.</w:t>
      </w:r>
    </w:p>
    <w:p w:rsidR="005D7B89" w:rsidRPr="00947B33" w:rsidRDefault="005D7B89" w:rsidP="005D7B89">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На официальном сайте администрации Ершовского муниципального района Саратовской области, региональном портале государственных и муниципальных услуг http://64.gosuslugi.ru/pgu/ и федеральном портале государственных и муниципальных услуг http://www.gosuslugi.ru/ содержится аналогичная информация.</w:t>
      </w:r>
    </w:p>
    <w:p w:rsidR="005D7B89" w:rsidRPr="00947B33" w:rsidRDefault="005D7B89" w:rsidP="005D7B89">
      <w:pPr>
        <w:spacing w:after="0" w:line="240" w:lineRule="auto"/>
        <w:ind w:firstLine="709"/>
        <w:jc w:val="center"/>
        <w:rPr>
          <w:rFonts w:ascii="Times New Roman" w:hAnsi="Times New Roman" w:cs="Times New Roman"/>
          <w:bCs/>
          <w:sz w:val="24"/>
          <w:szCs w:val="24"/>
        </w:rPr>
      </w:pPr>
    </w:p>
    <w:p w:rsidR="005D7B89" w:rsidRPr="00947B33" w:rsidRDefault="005D7B89" w:rsidP="005D7B89">
      <w:pPr>
        <w:spacing w:after="0" w:line="240" w:lineRule="auto"/>
        <w:ind w:firstLine="709"/>
        <w:jc w:val="center"/>
        <w:rPr>
          <w:rFonts w:ascii="Times New Roman" w:hAnsi="Times New Roman" w:cs="Times New Roman"/>
          <w:b/>
          <w:bCs/>
          <w:sz w:val="24"/>
          <w:szCs w:val="24"/>
        </w:rPr>
      </w:pPr>
      <w:r w:rsidRPr="00947B33">
        <w:rPr>
          <w:rFonts w:ascii="Times New Roman" w:hAnsi="Times New Roman" w:cs="Times New Roman"/>
          <w:b/>
          <w:bCs/>
          <w:sz w:val="24"/>
          <w:szCs w:val="24"/>
          <w:lang w:val="en-US"/>
        </w:rPr>
        <w:t>II</w:t>
      </w:r>
      <w:r w:rsidRPr="00947B33">
        <w:rPr>
          <w:rFonts w:ascii="Times New Roman" w:hAnsi="Times New Roman" w:cs="Times New Roman"/>
          <w:b/>
          <w:bCs/>
          <w:sz w:val="24"/>
          <w:szCs w:val="24"/>
        </w:rPr>
        <w:t>. Стандарт предоставления муниципальной услуги</w:t>
      </w:r>
    </w:p>
    <w:p w:rsidR="005D7B89" w:rsidRPr="00947B33" w:rsidRDefault="005D7B89" w:rsidP="005D7B89">
      <w:pPr>
        <w:pStyle w:val="ConsPlusTitle"/>
        <w:widowControl/>
        <w:ind w:firstLine="709"/>
        <w:jc w:val="center"/>
        <w:rPr>
          <w:rFonts w:ascii="Times New Roman" w:hAnsi="Times New Roman" w:cs="Times New Roman"/>
          <w:sz w:val="24"/>
          <w:szCs w:val="24"/>
        </w:rPr>
      </w:pPr>
    </w:p>
    <w:p w:rsidR="005D7B89" w:rsidRPr="00947B33" w:rsidRDefault="005D7B89" w:rsidP="005D7B89">
      <w:pPr>
        <w:pStyle w:val="ConsPlusTitle"/>
        <w:widowControl/>
        <w:ind w:firstLine="709"/>
        <w:jc w:val="both"/>
        <w:rPr>
          <w:rFonts w:ascii="Times New Roman" w:hAnsi="Times New Roman" w:cs="Times New Roman"/>
          <w:b w:val="0"/>
          <w:bCs w:val="0"/>
          <w:sz w:val="24"/>
          <w:szCs w:val="24"/>
        </w:rPr>
      </w:pPr>
      <w:r w:rsidRPr="00947B33">
        <w:rPr>
          <w:rFonts w:ascii="Times New Roman" w:hAnsi="Times New Roman" w:cs="Times New Roman"/>
          <w:b w:val="0"/>
          <w:bCs w:val="0"/>
          <w:sz w:val="24"/>
          <w:szCs w:val="24"/>
        </w:rPr>
        <w:t>2.1. Наименование муниципальной услуги: «</w:t>
      </w:r>
      <w:r w:rsidRPr="00947B33">
        <w:rPr>
          <w:rFonts w:ascii="Times New Roman" w:hAnsi="Times New Roman" w:cs="Times New Roman"/>
          <w:b w:val="0"/>
          <w:sz w:val="24"/>
          <w:szCs w:val="24"/>
        </w:rPr>
        <w:t>выдача специальных разрешений  на движение по автомобильным</w:t>
      </w:r>
      <w:r w:rsidRPr="00947B33">
        <w:rPr>
          <w:rFonts w:ascii="Times New Roman" w:hAnsi="Times New Roman" w:cs="Times New Roman"/>
          <w:bCs w:val="0"/>
          <w:sz w:val="24"/>
          <w:szCs w:val="24"/>
        </w:rPr>
        <w:t xml:space="preserve"> </w:t>
      </w:r>
      <w:r w:rsidRPr="00947B33">
        <w:rPr>
          <w:rFonts w:ascii="Times New Roman" w:hAnsi="Times New Roman" w:cs="Times New Roman"/>
          <w:b w:val="0"/>
          <w:sz w:val="24"/>
          <w:szCs w:val="24"/>
        </w:rPr>
        <w:t xml:space="preserve">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w:t>
      </w:r>
      <w:r w:rsidR="00D635D9" w:rsidRPr="00947B33">
        <w:rPr>
          <w:rFonts w:ascii="Times New Roman" w:hAnsi="Times New Roman" w:cs="Times New Roman"/>
          <w:b w:val="0"/>
          <w:sz w:val="24"/>
          <w:szCs w:val="24"/>
        </w:rPr>
        <w:t xml:space="preserve">Марьевского </w:t>
      </w:r>
      <w:r w:rsidRPr="00947B33">
        <w:rPr>
          <w:rFonts w:ascii="Times New Roman" w:hAnsi="Times New Roman" w:cs="Times New Roman"/>
          <w:b w:val="0"/>
          <w:sz w:val="24"/>
          <w:szCs w:val="24"/>
        </w:rPr>
        <w:t xml:space="preserve">муниципального образования». </w:t>
      </w:r>
    </w:p>
    <w:p w:rsidR="005D7B89" w:rsidRPr="00947B33" w:rsidRDefault="005D7B89" w:rsidP="005D7B89">
      <w:pPr>
        <w:pStyle w:val="ConsPlusTitle"/>
        <w:widowControl/>
        <w:ind w:firstLine="709"/>
        <w:jc w:val="both"/>
        <w:rPr>
          <w:rFonts w:ascii="Times New Roman" w:hAnsi="Times New Roman" w:cs="Times New Roman"/>
          <w:b w:val="0"/>
          <w:sz w:val="24"/>
          <w:szCs w:val="24"/>
        </w:rPr>
      </w:pPr>
      <w:r w:rsidRPr="00947B33">
        <w:rPr>
          <w:rFonts w:ascii="Times New Roman" w:hAnsi="Times New Roman" w:cs="Times New Roman"/>
          <w:b w:val="0"/>
          <w:sz w:val="24"/>
          <w:szCs w:val="24"/>
        </w:rPr>
        <w:t>2.2.</w:t>
      </w:r>
      <w:r w:rsidRPr="00947B33">
        <w:rPr>
          <w:rFonts w:ascii="Times New Roman" w:hAnsi="Times New Roman" w:cs="Times New Roman"/>
          <w:b w:val="0"/>
          <w:color w:val="FF0000"/>
          <w:sz w:val="24"/>
          <w:szCs w:val="24"/>
        </w:rPr>
        <w:t xml:space="preserve"> </w:t>
      </w:r>
      <w:r w:rsidRPr="00947B33">
        <w:rPr>
          <w:rFonts w:ascii="Times New Roman" w:hAnsi="Times New Roman" w:cs="Times New Roman"/>
          <w:b w:val="0"/>
          <w:sz w:val="24"/>
          <w:szCs w:val="24"/>
        </w:rPr>
        <w:t xml:space="preserve">Муниципальная услуга предоставляется </w:t>
      </w:r>
      <w:r w:rsidR="00D635D9" w:rsidRPr="00947B33">
        <w:rPr>
          <w:rFonts w:ascii="Times New Roman" w:hAnsi="Times New Roman" w:cs="Times New Roman"/>
          <w:b w:val="0"/>
          <w:sz w:val="24"/>
          <w:szCs w:val="24"/>
        </w:rPr>
        <w:t xml:space="preserve">администрацией Марьевского МО </w:t>
      </w:r>
      <w:r w:rsidRPr="00947B33">
        <w:rPr>
          <w:rFonts w:ascii="Times New Roman" w:hAnsi="Times New Roman" w:cs="Times New Roman"/>
          <w:b w:val="0"/>
          <w:sz w:val="24"/>
          <w:szCs w:val="24"/>
        </w:rPr>
        <w:t xml:space="preserve"> Ершовского района Саратовской области.</w:t>
      </w:r>
    </w:p>
    <w:p w:rsidR="005D7B89" w:rsidRPr="00947B33" w:rsidRDefault="005D7B89" w:rsidP="005D7B89">
      <w:pPr>
        <w:spacing w:after="0" w:line="240" w:lineRule="auto"/>
        <w:ind w:firstLine="709"/>
        <w:jc w:val="both"/>
        <w:outlineLvl w:val="1"/>
        <w:rPr>
          <w:rFonts w:ascii="Times New Roman" w:hAnsi="Times New Roman" w:cs="Times New Roman"/>
          <w:sz w:val="24"/>
          <w:szCs w:val="24"/>
        </w:rPr>
      </w:pPr>
      <w:r w:rsidRPr="00947B33">
        <w:rPr>
          <w:rFonts w:ascii="Times New Roman" w:hAnsi="Times New Roman" w:cs="Times New Roman"/>
          <w:sz w:val="24"/>
          <w:szCs w:val="24"/>
        </w:rPr>
        <w:t>Административные процедуры исполняются специалистами администрации</w:t>
      </w:r>
      <w:r w:rsidR="00D635D9" w:rsidRPr="00947B33">
        <w:rPr>
          <w:rFonts w:ascii="Times New Roman" w:hAnsi="Times New Roman" w:cs="Times New Roman"/>
          <w:sz w:val="24"/>
          <w:szCs w:val="24"/>
        </w:rPr>
        <w:t xml:space="preserve"> Марьевского МО</w:t>
      </w:r>
      <w:r w:rsidRPr="00947B33">
        <w:rPr>
          <w:rFonts w:ascii="Times New Roman" w:hAnsi="Times New Roman" w:cs="Times New Roman"/>
          <w:sz w:val="24"/>
          <w:szCs w:val="24"/>
        </w:rPr>
        <w:t>.</w:t>
      </w:r>
    </w:p>
    <w:p w:rsidR="005D7B89" w:rsidRPr="00947B33" w:rsidRDefault="005D7B89" w:rsidP="00732243">
      <w:pPr>
        <w:spacing w:after="0" w:line="240" w:lineRule="auto"/>
        <w:ind w:firstLine="709"/>
        <w:jc w:val="both"/>
        <w:outlineLvl w:val="1"/>
        <w:rPr>
          <w:rFonts w:ascii="Times New Roman" w:hAnsi="Times New Roman" w:cs="Times New Roman"/>
          <w:sz w:val="24"/>
          <w:szCs w:val="24"/>
        </w:rPr>
      </w:pPr>
      <w:r w:rsidRPr="00947B33">
        <w:rPr>
          <w:rFonts w:ascii="Times New Roman" w:hAnsi="Times New Roman" w:cs="Times New Roman"/>
          <w:sz w:val="24"/>
          <w:szCs w:val="24"/>
        </w:rPr>
        <w:t xml:space="preserve">При предоставлении муниципальной услуги </w:t>
      </w:r>
      <w:r w:rsidR="00D635D9" w:rsidRPr="00947B33">
        <w:rPr>
          <w:rFonts w:ascii="Times New Roman" w:hAnsi="Times New Roman" w:cs="Times New Roman"/>
          <w:sz w:val="24"/>
          <w:szCs w:val="24"/>
        </w:rPr>
        <w:t xml:space="preserve">администрация Марьевского МО </w:t>
      </w:r>
      <w:r w:rsidRPr="00947B33">
        <w:rPr>
          <w:rFonts w:ascii="Times New Roman" w:hAnsi="Times New Roman" w:cs="Times New Roman"/>
          <w:sz w:val="24"/>
          <w:szCs w:val="24"/>
        </w:rPr>
        <w:t xml:space="preserve"> Ершовского района Саратовской области взаимодейств</w:t>
      </w:r>
      <w:r w:rsidR="00732243" w:rsidRPr="00947B33">
        <w:rPr>
          <w:rFonts w:ascii="Times New Roman" w:hAnsi="Times New Roman" w:cs="Times New Roman"/>
          <w:sz w:val="24"/>
          <w:szCs w:val="24"/>
        </w:rPr>
        <w:t xml:space="preserve">ует с </w:t>
      </w:r>
      <w:r w:rsidRPr="00947B33">
        <w:rPr>
          <w:rFonts w:ascii="Times New Roman" w:hAnsi="Times New Roman" w:cs="Times New Roman"/>
          <w:sz w:val="24"/>
          <w:szCs w:val="24"/>
        </w:rPr>
        <w:t>министерство</w:t>
      </w:r>
      <w:r w:rsidR="00732243" w:rsidRPr="00947B33">
        <w:rPr>
          <w:rFonts w:ascii="Times New Roman" w:hAnsi="Times New Roman" w:cs="Times New Roman"/>
          <w:sz w:val="24"/>
          <w:szCs w:val="24"/>
        </w:rPr>
        <w:t>м</w:t>
      </w:r>
      <w:r w:rsidRPr="00947B33">
        <w:rPr>
          <w:rFonts w:ascii="Times New Roman" w:hAnsi="Times New Roman" w:cs="Times New Roman"/>
          <w:sz w:val="24"/>
          <w:szCs w:val="24"/>
        </w:rPr>
        <w:t xml:space="preserve"> транспорта и дорожного хозяйства</w:t>
      </w:r>
      <w:r w:rsidR="00732243" w:rsidRPr="00947B33">
        <w:rPr>
          <w:rFonts w:ascii="Times New Roman" w:hAnsi="Times New Roman" w:cs="Times New Roman"/>
          <w:sz w:val="24"/>
          <w:szCs w:val="24"/>
        </w:rPr>
        <w:t xml:space="preserve"> Саратовской области</w:t>
      </w:r>
      <w:r w:rsidRPr="00947B33">
        <w:rPr>
          <w:rFonts w:ascii="Times New Roman" w:hAnsi="Times New Roman" w:cs="Times New Roman"/>
          <w:sz w:val="24"/>
          <w:szCs w:val="24"/>
        </w:rPr>
        <w:t>.</w:t>
      </w:r>
    </w:p>
    <w:p w:rsidR="005D7B89" w:rsidRPr="00947B33" w:rsidRDefault="005D7B89" w:rsidP="005D7B89">
      <w:pPr>
        <w:spacing w:after="0" w:line="240" w:lineRule="auto"/>
        <w:ind w:firstLine="709"/>
        <w:jc w:val="both"/>
        <w:outlineLvl w:val="1"/>
        <w:rPr>
          <w:rFonts w:ascii="Times New Roman" w:hAnsi="Times New Roman" w:cs="Times New Roman"/>
          <w:sz w:val="24"/>
          <w:szCs w:val="24"/>
        </w:rPr>
      </w:pPr>
      <w:r w:rsidRPr="00947B33">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w:t>
      </w:r>
      <w:r w:rsidRPr="00947B33">
        <w:rPr>
          <w:rFonts w:ascii="Times New Roman" w:hAnsi="Times New Roman" w:cs="Times New Roman"/>
          <w:sz w:val="24"/>
          <w:szCs w:val="24"/>
        </w:rPr>
        <w:lastRenderedPageBreak/>
        <w:t>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Саратовской области.</w:t>
      </w:r>
    </w:p>
    <w:p w:rsidR="005D7B89" w:rsidRPr="00947B33" w:rsidRDefault="005D7B89" w:rsidP="005D7B89">
      <w:pPr>
        <w:tabs>
          <w:tab w:val="left" w:pos="709"/>
        </w:tabs>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2.3. Результатом предоставления муниципальной услуги является:</w:t>
      </w:r>
    </w:p>
    <w:p w:rsidR="005D7B89" w:rsidRPr="00947B33" w:rsidRDefault="005D7B89" w:rsidP="005D7B89">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предоставление заявителю специального разрешения </w:t>
      </w:r>
      <w:r w:rsidRPr="00947B33">
        <w:rPr>
          <w:rFonts w:ascii="Times New Roman" w:hAnsi="Times New Roman" w:cs="Times New Roman"/>
          <w:bCs/>
          <w:sz w:val="24"/>
          <w:szCs w:val="24"/>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w:t>
      </w:r>
      <w:r w:rsidR="00D635D9" w:rsidRPr="00947B33">
        <w:rPr>
          <w:rFonts w:ascii="Times New Roman" w:hAnsi="Times New Roman" w:cs="Times New Roman"/>
          <w:bCs/>
          <w:sz w:val="24"/>
          <w:szCs w:val="24"/>
        </w:rPr>
        <w:t xml:space="preserve">Марьевского </w:t>
      </w:r>
      <w:r w:rsidRPr="00947B33">
        <w:rPr>
          <w:rFonts w:ascii="Times New Roman" w:hAnsi="Times New Roman" w:cs="Times New Roman"/>
          <w:bCs/>
          <w:sz w:val="24"/>
          <w:szCs w:val="24"/>
        </w:rPr>
        <w:t>муниципального образования</w:t>
      </w:r>
      <w:r w:rsidRPr="00947B33">
        <w:rPr>
          <w:rFonts w:ascii="Times New Roman" w:hAnsi="Times New Roman" w:cs="Times New Roman"/>
          <w:sz w:val="24"/>
          <w:szCs w:val="24"/>
        </w:rPr>
        <w:t xml:space="preserve">; </w:t>
      </w:r>
    </w:p>
    <w:p w:rsidR="005D7B89" w:rsidRPr="00947B33" w:rsidRDefault="005D7B89" w:rsidP="005D7B89">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отказ в предоставлении заявителю выдачи специального разрешений </w:t>
      </w:r>
      <w:r w:rsidRPr="00947B33">
        <w:rPr>
          <w:rFonts w:ascii="Times New Roman" w:hAnsi="Times New Roman" w:cs="Times New Roman"/>
          <w:bCs/>
          <w:sz w:val="24"/>
          <w:szCs w:val="24"/>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w:t>
      </w:r>
      <w:r w:rsidR="00D635D9" w:rsidRPr="00947B33">
        <w:rPr>
          <w:rFonts w:ascii="Times New Roman" w:hAnsi="Times New Roman" w:cs="Times New Roman"/>
          <w:bCs/>
          <w:sz w:val="24"/>
          <w:szCs w:val="24"/>
        </w:rPr>
        <w:t xml:space="preserve">Марьевского </w:t>
      </w:r>
      <w:r w:rsidRPr="00947B33">
        <w:rPr>
          <w:rFonts w:ascii="Times New Roman" w:hAnsi="Times New Roman" w:cs="Times New Roman"/>
          <w:bCs/>
          <w:sz w:val="24"/>
          <w:szCs w:val="24"/>
        </w:rPr>
        <w:t>муниципального образования.</w:t>
      </w:r>
    </w:p>
    <w:p w:rsidR="005D7B89" w:rsidRPr="00947B33" w:rsidRDefault="005D7B89" w:rsidP="005D7B89">
      <w:pPr>
        <w:spacing w:after="0" w:line="240" w:lineRule="auto"/>
        <w:ind w:firstLine="720"/>
        <w:jc w:val="both"/>
        <w:rPr>
          <w:rFonts w:ascii="Times New Roman" w:hAnsi="Times New Roman" w:cs="Times New Roman"/>
          <w:color w:val="000000"/>
          <w:sz w:val="24"/>
          <w:szCs w:val="24"/>
        </w:rPr>
      </w:pPr>
      <w:r w:rsidRPr="00947B33">
        <w:rPr>
          <w:rFonts w:ascii="Times New Roman" w:hAnsi="Times New Roman" w:cs="Times New Roman"/>
          <w:color w:val="000000"/>
          <w:sz w:val="24"/>
          <w:szCs w:val="24"/>
        </w:rPr>
        <w:t>2.4. В случае,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государственная услуга предоставляется в течение 15 рабочих дней с даты регистрации заявления.</w:t>
      </w:r>
    </w:p>
    <w:p w:rsidR="005D7B89" w:rsidRPr="00947B33" w:rsidRDefault="005D7B89" w:rsidP="005D7B89">
      <w:pPr>
        <w:spacing w:after="0" w:line="240" w:lineRule="auto"/>
        <w:ind w:firstLine="720"/>
        <w:jc w:val="both"/>
        <w:rPr>
          <w:rFonts w:ascii="Times New Roman" w:hAnsi="Times New Roman" w:cs="Times New Roman"/>
          <w:color w:val="000000"/>
          <w:sz w:val="24"/>
          <w:szCs w:val="24"/>
        </w:rPr>
      </w:pPr>
      <w:r w:rsidRPr="00947B33">
        <w:rPr>
          <w:rFonts w:ascii="Times New Roman" w:hAnsi="Times New Roman" w:cs="Times New Roman"/>
          <w:color w:val="000000"/>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5D7B89" w:rsidRPr="00947B33" w:rsidRDefault="005D7B89" w:rsidP="005D7B89">
      <w:pPr>
        <w:spacing w:after="0" w:line="240" w:lineRule="auto"/>
        <w:ind w:firstLine="720"/>
        <w:jc w:val="both"/>
        <w:rPr>
          <w:rFonts w:ascii="Times New Roman" w:hAnsi="Times New Roman" w:cs="Times New Roman"/>
          <w:color w:val="000000"/>
          <w:sz w:val="24"/>
          <w:szCs w:val="24"/>
        </w:rPr>
      </w:pPr>
      <w:r w:rsidRPr="00947B33">
        <w:rPr>
          <w:rFonts w:ascii="Times New Roman" w:hAnsi="Times New Roman" w:cs="Times New Roman"/>
          <w:color w:val="000000"/>
          <w:sz w:val="24"/>
          <w:szCs w:val="24"/>
        </w:rPr>
        <w:t>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w:t>
      </w:r>
    </w:p>
    <w:p w:rsidR="003C70B0" w:rsidRPr="00947B33" w:rsidRDefault="00EF677D"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В соответствии с </w:t>
      </w:r>
      <w:hyperlink r:id="rId14" w:history="1">
        <w:r w:rsidRPr="00947B33">
          <w:rPr>
            <w:rFonts w:ascii="Times New Roman" w:hAnsi="Times New Roman" w:cs="Times New Roman"/>
            <w:sz w:val="24"/>
            <w:szCs w:val="24"/>
          </w:rPr>
          <w:t>законодательством</w:t>
        </w:r>
      </w:hyperlink>
      <w:r w:rsidRPr="00947B33">
        <w:rPr>
          <w:rFonts w:ascii="Times New Roman" w:hAnsi="Times New Roman" w:cs="Times New Roman"/>
          <w:sz w:val="24"/>
          <w:szCs w:val="24"/>
        </w:rP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D7B89" w:rsidRPr="00947B33" w:rsidRDefault="005D7B89" w:rsidP="005D7B89">
      <w:pPr>
        <w:spacing w:after="0" w:line="240" w:lineRule="auto"/>
        <w:ind w:firstLine="720"/>
        <w:jc w:val="both"/>
        <w:rPr>
          <w:rFonts w:ascii="Times New Roman" w:hAnsi="Times New Roman" w:cs="Times New Roman"/>
          <w:color w:val="000000"/>
          <w:sz w:val="24"/>
          <w:szCs w:val="24"/>
        </w:rPr>
      </w:pPr>
      <w:r w:rsidRPr="00947B33">
        <w:rPr>
          <w:rFonts w:ascii="Times New Roman" w:hAnsi="Times New Roman" w:cs="Times New Roman"/>
          <w:color w:val="000000"/>
          <w:sz w:val="24"/>
          <w:szCs w:val="24"/>
        </w:rPr>
        <w:t xml:space="preserve"> 2.5. </w:t>
      </w:r>
      <w:r w:rsidRPr="00947B33">
        <w:rPr>
          <w:rFonts w:ascii="Times New Roman" w:hAnsi="Times New Roman" w:cs="Times New Roman"/>
          <w:sz w:val="24"/>
          <w:szCs w:val="24"/>
        </w:rPr>
        <w:t>Правовыми основаниями для предоставления муниципальной услуги являются следующие нормативные правовые акты</w:t>
      </w:r>
      <w:r w:rsidR="008904A3" w:rsidRPr="00947B33">
        <w:rPr>
          <w:rFonts w:ascii="Times New Roman" w:hAnsi="Times New Roman" w:cs="Times New Roman"/>
          <w:sz w:val="24"/>
          <w:szCs w:val="24"/>
        </w:rPr>
        <w:t xml:space="preserve">, перечень которых размещен на официальном интернет сайте администрации Ершовского муниципального района Саратовской области </w:t>
      </w:r>
      <w:hyperlink r:id="rId15" w:history="1">
        <w:r w:rsidR="008904A3" w:rsidRPr="00947B33">
          <w:rPr>
            <w:rStyle w:val="af1"/>
            <w:rFonts w:ascii="Times New Roman" w:hAnsi="Times New Roman" w:cs="Times New Roman"/>
            <w:sz w:val="24"/>
            <w:szCs w:val="24"/>
          </w:rPr>
          <w:t>http://adminemr.ru/</w:t>
        </w:r>
      </w:hyperlink>
      <w:r w:rsidR="008904A3" w:rsidRPr="00947B33">
        <w:rPr>
          <w:rFonts w:ascii="Times New Roman" w:hAnsi="Times New Roman" w:cs="Times New Roman"/>
          <w:sz w:val="24"/>
          <w:szCs w:val="24"/>
        </w:rPr>
        <w:t>.</w:t>
      </w:r>
    </w:p>
    <w:p w:rsidR="003C70B0" w:rsidRPr="00947B33" w:rsidRDefault="003C70B0"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6</w:t>
      </w:r>
      <w:r w:rsidRPr="00947B33">
        <w:rPr>
          <w:rFonts w:ascii="Times New Roman" w:hAnsi="Times New Roman" w:cs="Times New Roman"/>
          <w:sz w:val="24"/>
          <w:szCs w:val="24"/>
        </w:rPr>
        <w:t>. Требования к размещению и оформлению помещения, в котором предоставляется муниципальная услуга:</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lastRenderedPageBreak/>
        <w:t>прием заявителей осуществляется в специально выделенных для этих целей помещениях (присутственных местах);</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присутственные места включают места для ожидания и информирования и приема заявителей;</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в присутственных местах размещаются стенды с информацией для заявителей;</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помещения должны соответствовать санитарно-эпидемиологическим правилам и нормативам;</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присутственные места оборудуются системой кондиционирования воздуха либо вентилирования;</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наличие доступных мест общего пользования (туалетов);</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размещение и оформление визуальной, текстовой и мультимедийной информации о порядке предоставления таких услуг.</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вход в здание оборудован пандусами для инвалидов и людей с ограниченными возможностями.</w:t>
      </w:r>
    </w:p>
    <w:p w:rsidR="003C70B0" w:rsidRPr="00947B33" w:rsidRDefault="003C70B0" w:rsidP="003C70B0">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7</w:t>
      </w:r>
      <w:r w:rsidRPr="00947B33">
        <w:rPr>
          <w:rFonts w:ascii="Times New Roman" w:hAnsi="Times New Roman" w:cs="Times New Roman"/>
          <w:sz w:val="24"/>
          <w:szCs w:val="24"/>
        </w:rPr>
        <w:t>. Требования к местам для ожидания и информирования, получения информации и заполнения необходимых документов.</w:t>
      </w:r>
    </w:p>
    <w:p w:rsidR="003C70B0" w:rsidRPr="00947B33" w:rsidRDefault="003C70B0" w:rsidP="003C70B0">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Место ожидания должно находиться в холле или ином специально приспособленном помещении.</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визуальной, текстовой информацией, размещаемой на информационных стендах;</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стульями и столами (стойками) для возможности оформления документов.</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C70B0" w:rsidRPr="00947B33" w:rsidRDefault="003C70B0" w:rsidP="003C70B0">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8</w:t>
      </w:r>
      <w:r w:rsidRPr="00947B33">
        <w:rPr>
          <w:rFonts w:ascii="Times New Roman" w:hAnsi="Times New Roman" w:cs="Times New Roman"/>
          <w:sz w:val="24"/>
          <w:szCs w:val="24"/>
        </w:rPr>
        <w:t>. Требования к оформлению входа в здание (помещения).</w:t>
      </w:r>
    </w:p>
    <w:p w:rsidR="003C70B0" w:rsidRPr="00947B33" w:rsidRDefault="003C70B0" w:rsidP="003C70B0">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Центральный вход в здание (помещения) должен быть оборудован вывеской, содержащей следующую информацию:</w:t>
      </w:r>
    </w:p>
    <w:p w:rsidR="003C70B0" w:rsidRPr="00947B33" w:rsidRDefault="003C70B0" w:rsidP="003C70B0">
      <w:pPr>
        <w:pStyle w:val="ConsPlusNormal"/>
        <w:tabs>
          <w:tab w:val="left" w:pos="6390"/>
        </w:tabs>
        <w:ind w:firstLine="709"/>
        <w:jc w:val="both"/>
        <w:rPr>
          <w:rFonts w:ascii="Times New Roman" w:hAnsi="Times New Roman" w:cs="Times New Roman"/>
          <w:sz w:val="24"/>
          <w:szCs w:val="24"/>
        </w:rPr>
      </w:pPr>
      <w:r w:rsidRPr="00947B33">
        <w:rPr>
          <w:rFonts w:ascii="Times New Roman" w:hAnsi="Times New Roman" w:cs="Times New Roman"/>
          <w:sz w:val="24"/>
          <w:szCs w:val="24"/>
        </w:rPr>
        <w:t>- наименование;</w:t>
      </w:r>
      <w:r w:rsidRPr="00947B33">
        <w:rPr>
          <w:rFonts w:ascii="Times New Roman" w:hAnsi="Times New Roman" w:cs="Times New Roman"/>
          <w:sz w:val="24"/>
          <w:szCs w:val="24"/>
        </w:rPr>
        <w:tab/>
      </w:r>
    </w:p>
    <w:p w:rsidR="003C70B0" w:rsidRPr="00947B33" w:rsidRDefault="003C70B0" w:rsidP="003C70B0">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 место нахождения;</w:t>
      </w:r>
    </w:p>
    <w:p w:rsidR="003C70B0" w:rsidRPr="00947B33" w:rsidRDefault="003C70B0" w:rsidP="003C70B0">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 режим работы;</w:t>
      </w:r>
    </w:p>
    <w:p w:rsidR="003C70B0" w:rsidRPr="00947B33" w:rsidRDefault="003C70B0" w:rsidP="003C70B0">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 телефонный номер для справок.</w:t>
      </w:r>
    </w:p>
    <w:p w:rsidR="003C70B0" w:rsidRPr="00947B33" w:rsidRDefault="003C70B0"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9</w:t>
      </w:r>
      <w:r w:rsidRPr="00947B33">
        <w:rPr>
          <w:rFonts w:ascii="Times New Roman" w:hAnsi="Times New Roman" w:cs="Times New Roman"/>
          <w:sz w:val="24"/>
          <w:szCs w:val="24"/>
        </w:rPr>
        <w:t>. Требования к местам приема заявителей.</w:t>
      </w:r>
    </w:p>
    <w:p w:rsidR="003C70B0" w:rsidRPr="00947B33" w:rsidRDefault="003C70B0"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Выделяются помещения для приема заявителей.</w:t>
      </w:r>
    </w:p>
    <w:p w:rsidR="003C70B0" w:rsidRPr="00947B33" w:rsidRDefault="003C70B0"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Кабинеты приема заявителей должны быть оборудованы вывесками с указанием:</w:t>
      </w:r>
    </w:p>
    <w:p w:rsidR="003C70B0" w:rsidRPr="00947B33" w:rsidRDefault="003C70B0"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номера кабинета;</w:t>
      </w:r>
    </w:p>
    <w:p w:rsidR="003C70B0" w:rsidRPr="00947B33" w:rsidRDefault="003C70B0"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фамилии, имени, отчества и должности специалиста, осуществляющего прием;</w:t>
      </w:r>
    </w:p>
    <w:p w:rsidR="003C70B0" w:rsidRPr="00947B33" w:rsidRDefault="003C70B0"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времени перерыва на обед.</w:t>
      </w:r>
    </w:p>
    <w:p w:rsidR="003C70B0" w:rsidRPr="00947B33" w:rsidRDefault="003C70B0"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C70B0" w:rsidRPr="00947B33" w:rsidRDefault="003C70B0" w:rsidP="003C70B0">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Места для приема заявителей оборудуются стульями и столами для возможности оформления документов.</w:t>
      </w:r>
    </w:p>
    <w:p w:rsidR="00537708" w:rsidRPr="00947B33" w:rsidRDefault="00537708" w:rsidP="00537708">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2.10. Срок регистрации заявления о предоставлении муниципальной услуги.</w:t>
      </w:r>
    </w:p>
    <w:p w:rsidR="00537708" w:rsidRPr="00947B33" w:rsidRDefault="00537708" w:rsidP="00537708">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lastRenderedPageBreak/>
        <w:t>2.10.1. Регистрация, поступивших заявлений на предоставление муниципальной услуги посредством почты либо в электронном виде не должно превышать одного дня.</w:t>
      </w:r>
    </w:p>
    <w:p w:rsidR="00537708" w:rsidRPr="00947B33" w:rsidRDefault="00537708" w:rsidP="00537708">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При личном обращении срок регистрации не должен превышать 15 минут.</w:t>
      </w:r>
    </w:p>
    <w:p w:rsidR="00537708" w:rsidRPr="00947B33" w:rsidRDefault="00537708" w:rsidP="00537708">
      <w:pPr>
        <w:pStyle w:val="ConsPlusNormal"/>
        <w:jc w:val="both"/>
        <w:rPr>
          <w:rFonts w:ascii="Times New Roman" w:hAnsi="Times New Roman" w:cs="Times New Roman"/>
          <w:sz w:val="24"/>
          <w:szCs w:val="24"/>
        </w:rPr>
      </w:pPr>
      <w:r w:rsidRPr="00947B33">
        <w:rPr>
          <w:rFonts w:ascii="Times New Roman" w:hAnsi="Times New Roman" w:cs="Times New Roman"/>
          <w:sz w:val="24"/>
          <w:szCs w:val="24"/>
        </w:rPr>
        <w:t>2.11. Показатели доступности и качества муниципальной услуги.</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1) транспортная доступность к местам предоставления муниципальной услуги;</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3) обеспечение возможности направления запроса в уполномоченные органы по электронной почте;</w:t>
      </w:r>
    </w:p>
    <w:p w:rsidR="00537708" w:rsidRPr="00947B33" w:rsidRDefault="00537708" w:rsidP="00537708">
      <w:pPr>
        <w:spacing w:after="0" w:line="240" w:lineRule="auto"/>
        <w:ind w:firstLine="709"/>
        <w:jc w:val="both"/>
        <w:outlineLvl w:val="0"/>
        <w:rPr>
          <w:rFonts w:ascii="Times NR Cyr MT" w:hAnsi="Times NR Cyr MT"/>
          <w:sz w:val="24"/>
          <w:szCs w:val="24"/>
          <w:vertAlign w:val="superscript"/>
        </w:rPr>
      </w:pPr>
      <w:r w:rsidRPr="00947B33">
        <w:rPr>
          <w:rFonts w:ascii="Times New Roman" w:hAnsi="Times New Roman" w:cs="Times New Roman"/>
          <w:sz w:val="24"/>
          <w:szCs w:val="24"/>
        </w:rPr>
        <w:t>4) 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 Ершовского муниципального района Саратовской области.</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5) 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537708" w:rsidRPr="00947B33" w:rsidRDefault="00537708" w:rsidP="00537708">
      <w:pPr>
        <w:spacing w:after="0" w:line="240" w:lineRule="auto"/>
        <w:ind w:firstLine="540"/>
        <w:jc w:val="both"/>
        <w:rPr>
          <w:rFonts w:ascii="Times New Roman" w:eastAsia="Calibri" w:hAnsi="Times New Roman" w:cs="Times New Roman"/>
          <w:sz w:val="24"/>
          <w:szCs w:val="24"/>
        </w:rPr>
      </w:pPr>
      <w:r w:rsidRPr="00947B33">
        <w:rPr>
          <w:rFonts w:ascii="Times New Roman" w:eastAsia="Calibri" w:hAnsi="Times New Roman" w:cs="Times New Roman"/>
          <w:sz w:val="24"/>
          <w:szCs w:val="24"/>
        </w:rPr>
        <w:t xml:space="preserve">  6) содействие инвалиду (при необходимости) со стороны должностных лиц при входе, выходе и перемещении по помещению приема и выдачи документов;</w:t>
      </w:r>
    </w:p>
    <w:p w:rsidR="00537708" w:rsidRPr="00947B33" w:rsidRDefault="00537708" w:rsidP="00537708">
      <w:pPr>
        <w:spacing w:after="0" w:line="240" w:lineRule="auto"/>
        <w:ind w:firstLine="540"/>
        <w:jc w:val="both"/>
        <w:rPr>
          <w:rFonts w:ascii="Times New Roman" w:eastAsia="Calibri" w:hAnsi="Times New Roman" w:cs="Times New Roman"/>
          <w:sz w:val="24"/>
          <w:szCs w:val="24"/>
        </w:rPr>
      </w:pPr>
      <w:r w:rsidRPr="00947B33">
        <w:rPr>
          <w:rFonts w:ascii="Times New Roman" w:eastAsia="Calibri" w:hAnsi="Times New Roman" w:cs="Times New Roman"/>
          <w:sz w:val="24"/>
          <w:szCs w:val="24"/>
        </w:rPr>
        <w:t xml:space="preserve">  7)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37708" w:rsidRPr="00947B33" w:rsidRDefault="00537708" w:rsidP="00537708">
      <w:pPr>
        <w:spacing w:after="0" w:line="240" w:lineRule="auto"/>
        <w:ind w:firstLine="540"/>
        <w:jc w:val="both"/>
        <w:rPr>
          <w:rFonts w:ascii="Times New Roman" w:eastAsia="Calibri" w:hAnsi="Times New Roman" w:cs="Times New Roman"/>
          <w:sz w:val="24"/>
          <w:szCs w:val="24"/>
        </w:rPr>
      </w:pPr>
      <w:r w:rsidRPr="00947B33">
        <w:rPr>
          <w:rFonts w:ascii="Times New Roman" w:eastAsia="Calibri" w:hAnsi="Times New Roman" w:cs="Times New Roman"/>
          <w:sz w:val="24"/>
          <w:szCs w:val="24"/>
        </w:rPr>
        <w:t xml:space="preserve">  8) 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Показателями оценки качества предоставления муниципальной услуги являются:</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1) соблюдение срока предоставления муниципальной услуги;</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2) соблюдение сроков ожидания в очереди при предоставлении муниципальной услуги;</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3)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537708" w:rsidRPr="00947B33" w:rsidRDefault="00537708" w:rsidP="00537708">
      <w:pPr>
        <w:spacing w:after="0" w:line="240" w:lineRule="auto"/>
        <w:ind w:firstLine="709"/>
        <w:jc w:val="both"/>
        <w:outlineLvl w:val="0"/>
        <w:rPr>
          <w:rFonts w:ascii="Times New Roman" w:hAnsi="Times New Roman" w:cs="Times New Roman"/>
          <w:sz w:val="24"/>
          <w:szCs w:val="24"/>
        </w:rPr>
      </w:pPr>
      <w:r w:rsidRPr="00947B33">
        <w:rPr>
          <w:rFonts w:ascii="Times New Roman" w:hAnsi="Times New Roman" w:cs="Times New Roman"/>
          <w:sz w:val="24"/>
          <w:szCs w:val="24"/>
        </w:rPr>
        <w:t>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70B0" w:rsidRPr="00947B33" w:rsidRDefault="003C70B0" w:rsidP="005D7B89">
      <w:pPr>
        <w:spacing w:after="0" w:line="240" w:lineRule="auto"/>
        <w:ind w:firstLine="709"/>
        <w:jc w:val="both"/>
        <w:rPr>
          <w:rFonts w:ascii="Times New Roman" w:hAnsi="Times New Roman" w:cs="Times New Roman"/>
          <w:bCs/>
          <w:sz w:val="24"/>
          <w:szCs w:val="24"/>
        </w:rPr>
      </w:pPr>
    </w:p>
    <w:p w:rsidR="008C360A" w:rsidRPr="00947B33" w:rsidRDefault="008C360A" w:rsidP="005D7B89">
      <w:pPr>
        <w:spacing w:after="0" w:line="240" w:lineRule="auto"/>
        <w:ind w:firstLine="709"/>
        <w:jc w:val="both"/>
        <w:rPr>
          <w:rFonts w:ascii="Times New Roman" w:hAnsi="Times New Roman" w:cs="Times New Roman"/>
          <w:bCs/>
          <w:sz w:val="24"/>
          <w:szCs w:val="24"/>
        </w:rPr>
      </w:pPr>
    </w:p>
    <w:p w:rsidR="008904A3" w:rsidRPr="00947B33" w:rsidRDefault="008904A3" w:rsidP="005D7B89">
      <w:pPr>
        <w:spacing w:after="0" w:line="240" w:lineRule="auto"/>
        <w:ind w:firstLine="709"/>
        <w:jc w:val="both"/>
        <w:rPr>
          <w:rFonts w:ascii="Times New Roman" w:hAnsi="Times New Roman" w:cs="Times New Roman"/>
          <w:bCs/>
          <w:sz w:val="24"/>
          <w:szCs w:val="24"/>
        </w:rPr>
      </w:pPr>
    </w:p>
    <w:p w:rsidR="00EE4DE6" w:rsidRPr="00947B33" w:rsidRDefault="00EE4DE6" w:rsidP="005D7B89">
      <w:pPr>
        <w:spacing w:after="0" w:line="240" w:lineRule="auto"/>
        <w:ind w:firstLine="709"/>
        <w:jc w:val="both"/>
        <w:rPr>
          <w:rFonts w:ascii="Times New Roman" w:hAnsi="Times New Roman" w:cs="Times New Roman"/>
          <w:b/>
          <w:sz w:val="24"/>
          <w:szCs w:val="24"/>
        </w:rPr>
      </w:pPr>
      <w:r w:rsidRPr="00947B33">
        <w:rPr>
          <w:rFonts w:ascii="Times New Roman" w:hAnsi="Times New Roman" w:cs="Times New Roman"/>
          <w:b/>
          <w:sz w:val="24"/>
          <w:szCs w:val="24"/>
        </w:rPr>
        <w:t>Подача заявления на получение специального разрешения</w:t>
      </w:r>
    </w:p>
    <w:p w:rsidR="008C360A" w:rsidRPr="00947B33" w:rsidRDefault="008C360A" w:rsidP="005D7B89">
      <w:pPr>
        <w:spacing w:after="0" w:line="240" w:lineRule="auto"/>
        <w:ind w:firstLine="709"/>
        <w:jc w:val="both"/>
        <w:rPr>
          <w:rFonts w:ascii="Times New Roman" w:hAnsi="Times New Roman" w:cs="Times New Roman"/>
          <w:sz w:val="24"/>
          <w:szCs w:val="24"/>
        </w:rPr>
      </w:pPr>
    </w:p>
    <w:p w:rsidR="008C360A" w:rsidRPr="00947B33" w:rsidRDefault="00184665"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12</w:t>
      </w:r>
      <w:r w:rsidRPr="00947B33">
        <w:rPr>
          <w:rFonts w:ascii="Times New Roman" w:hAnsi="Times New Roman" w:cs="Times New Roman"/>
          <w:sz w:val="24"/>
          <w:szCs w:val="24"/>
        </w:rPr>
        <w:t xml:space="preserve">. </w:t>
      </w:r>
      <w:r w:rsidR="008C360A" w:rsidRPr="00947B33">
        <w:rPr>
          <w:rFonts w:ascii="Times New Roman" w:hAnsi="Times New Roman" w:cs="Times New Roman"/>
          <w:sz w:val="24"/>
          <w:szCs w:val="24"/>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w:t>
      </w:r>
      <w:r w:rsidR="00732243" w:rsidRPr="00947B33">
        <w:rPr>
          <w:rFonts w:ascii="Times New Roman" w:hAnsi="Times New Roman" w:cs="Times New Roman"/>
          <w:sz w:val="24"/>
          <w:szCs w:val="24"/>
        </w:rPr>
        <w:t xml:space="preserve">Приложение </w:t>
      </w:r>
      <w:hyperlink w:anchor="Par376" w:tooltip="ЗАЯВЛЕНИЕ" w:history="1">
        <w:r w:rsidR="00732243" w:rsidRPr="00947B33">
          <w:rPr>
            <w:rFonts w:ascii="Times New Roman" w:hAnsi="Times New Roman" w:cs="Times New Roman"/>
            <w:sz w:val="24"/>
            <w:szCs w:val="24"/>
          </w:rPr>
          <w:t>4</w:t>
        </w:r>
      </w:hyperlink>
      <w:r w:rsidR="008C360A" w:rsidRPr="00947B33">
        <w:rPr>
          <w:rFonts w:ascii="Times New Roman" w:hAnsi="Times New Roman" w:cs="Times New Roman"/>
          <w:sz w:val="24"/>
          <w:szCs w:val="24"/>
        </w:rPr>
        <w:t>) подается владельцем транспортного средства или его представителем (далее - заявитель):</w:t>
      </w:r>
    </w:p>
    <w:p w:rsidR="008C360A" w:rsidRPr="00947B33" w:rsidRDefault="008C360A" w:rsidP="00AB18CE">
      <w:pPr>
        <w:pStyle w:val="ConsPlusNormal"/>
        <w:spacing w:before="240"/>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r w:rsidR="00F227E8" w:rsidRPr="00947B33">
        <w:rPr>
          <w:rFonts w:ascii="Times New Roman" w:hAnsi="Times New Roman" w:cs="Times New Roman"/>
          <w:sz w:val="24"/>
          <w:szCs w:val="24"/>
        </w:rPr>
        <w:t xml:space="preserve">Марьевского </w:t>
      </w:r>
      <w:r w:rsidRPr="00947B33">
        <w:rPr>
          <w:rFonts w:ascii="Times New Roman" w:hAnsi="Times New Roman" w:cs="Times New Roman"/>
          <w:sz w:val="24"/>
          <w:szCs w:val="24"/>
        </w:rPr>
        <w:t xml:space="preserve">муниципального </w:t>
      </w:r>
      <w:r w:rsidR="00F227E8" w:rsidRPr="00947B33">
        <w:rPr>
          <w:rFonts w:ascii="Times New Roman" w:hAnsi="Times New Roman" w:cs="Times New Roman"/>
          <w:sz w:val="24"/>
          <w:szCs w:val="24"/>
        </w:rPr>
        <w:t>образования</w:t>
      </w:r>
      <w:r w:rsidRPr="00947B33">
        <w:rPr>
          <w:rFonts w:ascii="Times New Roman" w:hAnsi="Times New Roman" w:cs="Times New Roman"/>
          <w:sz w:val="24"/>
          <w:szCs w:val="24"/>
        </w:rPr>
        <w:t xml:space="preserve">, </w:t>
      </w:r>
    </w:p>
    <w:p w:rsidR="008C360A" w:rsidRPr="00947B33" w:rsidRDefault="00184665" w:rsidP="00100914">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lastRenderedPageBreak/>
        <w:t>2.</w:t>
      </w:r>
      <w:r w:rsidR="00537708" w:rsidRPr="00947B33">
        <w:rPr>
          <w:rFonts w:ascii="Times New Roman" w:hAnsi="Times New Roman" w:cs="Times New Roman"/>
          <w:sz w:val="24"/>
          <w:szCs w:val="24"/>
        </w:rPr>
        <w:t>13</w:t>
      </w:r>
      <w:r w:rsidRPr="00947B33">
        <w:rPr>
          <w:rFonts w:ascii="Times New Roman" w:hAnsi="Times New Roman" w:cs="Times New Roman"/>
          <w:sz w:val="24"/>
          <w:szCs w:val="24"/>
        </w:rPr>
        <w:t xml:space="preserve">. </w:t>
      </w:r>
      <w:r w:rsidR="008C360A" w:rsidRPr="00947B33">
        <w:rPr>
          <w:rFonts w:ascii="Times New Roman" w:hAnsi="Times New Roman" w:cs="Times New Roman"/>
          <w:sz w:val="24"/>
          <w:szCs w:val="24"/>
        </w:rP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100914" w:rsidRPr="00947B33" w:rsidRDefault="00100914" w:rsidP="00100914">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Перечень документов, необходимых для получения муниципальной услуги можно получить у специалиста лично, по телефону, на официальном сайте администрации Ершовского муниципального района Саратовской области, региональном портале государственных и муниципальных услуг http://64.gosuslugi.ru/pgu/ и федеральном портале государственных и муниципальных услуг http://www.gosuslugi.ru/ содержится аналогичная информация.</w:t>
      </w:r>
    </w:p>
    <w:p w:rsidR="00100914" w:rsidRPr="00947B33" w:rsidRDefault="00100914" w:rsidP="00100914">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w:t>
      </w:r>
    </w:p>
    <w:p w:rsidR="00100914" w:rsidRPr="00947B33" w:rsidRDefault="00100914" w:rsidP="00100914">
      <w:pPr>
        <w:spacing w:after="0" w:line="240" w:lineRule="auto"/>
        <w:ind w:firstLine="709"/>
        <w:jc w:val="both"/>
        <w:outlineLvl w:val="1"/>
        <w:rPr>
          <w:rFonts w:ascii="Times New Roman" w:eastAsia="Calibri" w:hAnsi="Times New Roman" w:cs="Times New Roman"/>
          <w:sz w:val="24"/>
          <w:szCs w:val="24"/>
        </w:rPr>
      </w:pPr>
      <w:r w:rsidRPr="00947B33">
        <w:rPr>
          <w:rFonts w:ascii="Times New Roman" w:eastAsia="Calibri" w:hAnsi="Times New Roman" w:cs="Times New Roman"/>
          <w:sz w:val="24"/>
          <w:szCs w:val="24"/>
        </w:rPr>
        <w:t>Документы, указанные в настоящем пункте Административного регламента, могут быть представлены лично, направлены в электронной форме</w:t>
      </w:r>
      <w:r w:rsidRPr="00947B33">
        <w:rPr>
          <w:rFonts w:ascii="Times New Roman" w:hAnsi="Times New Roman" w:cs="Times New Roman"/>
          <w:sz w:val="24"/>
          <w:szCs w:val="24"/>
        </w:rPr>
        <w:t xml:space="preserve"> через региональный портал </w:t>
      </w:r>
      <w:hyperlink r:id="rId16" w:history="1">
        <w:r w:rsidRPr="00947B33">
          <w:rPr>
            <w:rStyle w:val="af1"/>
            <w:rFonts w:ascii="Times New Roman" w:hAnsi="Times New Roman" w:cs="Times New Roman"/>
            <w:color w:val="auto"/>
            <w:sz w:val="24"/>
            <w:szCs w:val="24"/>
          </w:rPr>
          <w:t>http://64.gosuslugi.ru/pgu</w:t>
        </w:r>
      </w:hyperlink>
      <w:r w:rsidRPr="00947B33">
        <w:rPr>
          <w:rFonts w:ascii="Times New Roman" w:hAnsi="Times New Roman" w:cs="Times New Roman"/>
          <w:sz w:val="24"/>
          <w:szCs w:val="24"/>
        </w:rPr>
        <w:t xml:space="preserve">/  либо федеральный портал  </w:t>
      </w:r>
      <w:hyperlink r:id="rId17" w:history="1">
        <w:r w:rsidRPr="00947B33">
          <w:rPr>
            <w:rStyle w:val="af1"/>
            <w:rFonts w:ascii="Times New Roman" w:hAnsi="Times New Roman" w:cs="Times New Roman"/>
            <w:color w:val="auto"/>
            <w:sz w:val="24"/>
            <w:szCs w:val="24"/>
            <w:lang w:val="en-US"/>
          </w:rPr>
          <w:t>http</w:t>
        </w:r>
        <w:r w:rsidRPr="00947B33">
          <w:rPr>
            <w:rStyle w:val="af1"/>
            <w:rFonts w:ascii="Times New Roman" w:hAnsi="Times New Roman" w:cs="Times New Roman"/>
            <w:color w:val="auto"/>
            <w:sz w:val="24"/>
            <w:szCs w:val="24"/>
          </w:rPr>
          <w:t>://</w:t>
        </w:r>
        <w:r w:rsidRPr="00947B33">
          <w:rPr>
            <w:rStyle w:val="af1"/>
            <w:rFonts w:ascii="Times New Roman" w:hAnsi="Times New Roman" w:cs="Times New Roman"/>
            <w:color w:val="auto"/>
            <w:sz w:val="24"/>
            <w:szCs w:val="24"/>
            <w:lang w:val="en-US"/>
          </w:rPr>
          <w:t>www</w:t>
        </w:r>
        <w:r w:rsidRPr="00947B33">
          <w:rPr>
            <w:rStyle w:val="af1"/>
            <w:rFonts w:ascii="Times New Roman" w:hAnsi="Times New Roman" w:cs="Times New Roman"/>
            <w:color w:val="auto"/>
            <w:sz w:val="24"/>
            <w:szCs w:val="24"/>
          </w:rPr>
          <w:t>.</w:t>
        </w:r>
        <w:r w:rsidRPr="00947B33">
          <w:rPr>
            <w:rStyle w:val="af1"/>
            <w:rFonts w:ascii="Times New Roman" w:hAnsi="Times New Roman" w:cs="Times New Roman"/>
            <w:color w:val="auto"/>
            <w:sz w:val="24"/>
            <w:szCs w:val="24"/>
            <w:lang w:val="en-US"/>
          </w:rPr>
          <w:t>gosuslugi</w:t>
        </w:r>
        <w:r w:rsidRPr="00947B33">
          <w:rPr>
            <w:rStyle w:val="af1"/>
            <w:rFonts w:ascii="Times New Roman" w:hAnsi="Times New Roman" w:cs="Times New Roman"/>
            <w:color w:val="auto"/>
            <w:sz w:val="24"/>
            <w:szCs w:val="24"/>
          </w:rPr>
          <w:t>.</w:t>
        </w:r>
        <w:r w:rsidRPr="00947B33">
          <w:rPr>
            <w:rStyle w:val="af1"/>
            <w:rFonts w:ascii="Times New Roman" w:hAnsi="Times New Roman" w:cs="Times New Roman"/>
            <w:color w:val="auto"/>
            <w:sz w:val="24"/>
            <w:szCs w:val="24"/>
            <w:lang w:val="en-US"/>
          </w:rPr>
          <w:t>ru</w:t>
        </w:r>
        <w:r w:rsidRPr="00947B33">
          <w:rPr>
            <w:rStyle w:val="af1"/>
            <w:rFonts w:ascii="Times New Roman" w:hAnsi="Times New Roman" w:cs="Times New Roman"/>
            <w:color w:val="auto"/>
            <w:sz w:val="24"/>
            <w:szCs w:val="24"/>
          </w:rPr>
          <w:t>/</w:t>
        </w:r>
      </w:hyperlink>
      <w:r w:rsidRPr="00947B33">
        <w:rPr>
          <w:rFonts w:ascii="Times New Roman" w:hAnsi="Times New Roman" w:cs="Times New Roman"/>
          <w:sz w:val="24"/>
          <w:szCs w:val="24"/>
        </w:rPr>
        <w:t>, а также</w:t>
      </w:r>
      <w:r w:rsidRPr="00947B33">
        <w:rPr>
          <w:rFonts w:ascii="Times New Roman" w:eastAsia="Calibri" w:hAnsi="Times New Roman" w:cs="Times New Roman"/>
          <w:sz w:val="24"/>
          <w:szCs w:val="24"/>
        </w:rPr>
        <w:t xml:space="preserve"> могут направляться по почте. </w:t>
      </w:r>
      <w:r w:rsidRPr="00947B33">
        <w:rPr>
          <w:rFonts w:ascii="Times New Roman" w:hAnsi="Times New Roman" w:cs="Times New Roman"/>
          <w:sz w:val="24"/>
          <w:szCs w:val="24"/>
        </w:rPr>
        <w:t>Допускается подача заявления с приложением документов, указанных в п.2.</w:t>
      </w:r>
      <w:r w:rsidR="00537708" w:rsidRPr="00947B33">
        <w:rPr>
          <w:rFonts w:ascii="Times New Roman" w:hAnsi="Times New Roman" w:cs="Times New Roman"/>
          <w:sz w:val="24"/>
          <w:szCs w:val="24"/>
        </w:rPr>
        <w:t>15</w:t>
      </w:r>
      <w:r w:rsidRPr="00947B33">
        <w:rPr>
          <w:rFonts w:ascii="Times New Roman" w:hAnsi="Times New Roman" w:cs="Times New Roman"/>
          <w:sz w:val="24"/>
          <w:szCs w:val="24"/>
        </w:rPr>
        <w:t xml:space="preserve">, путем направления их в адрес уполномоченного органа посредством факсимильной связи с последующим предоставлением оригинала этого заявления и прилагаемых к нему документов. </w:t>
      </w:r>
      <w:r w:rsidRPr="00947B33">
        <w:rPr>
          <w:rFonts w:ascii="Times New Roman" w:eastAsia="Calibri" w:hAnsi="Times New Roman" w:cs="Times New Roman"/>
          <w:sz w:val="24"/>
          <w:szCs w:val="24"/>
        </w:rP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муниципальной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8C360A" w:rsidRPr="00947B33" w:rsidRDefault="00184665" w:rsidP="00AB18CE">
      <w:pPr>
        <w:pStyle w:val="ConsPlusNormal"/>
        <w:ind w:firstLine="539"/>
        <w:jc w:val="both"/>
        <w:rPr>
          <w:rFonts w:ascii="Times New Roman" w:hAnsi="Times New Roman" w:cs="Times New Roman"/>
          <w:sz w:val="24"/>
          <w:szCs w:val="24"/>
        </w:rPr>
      </w:pPr>
      <w:bookmarkStart w:id="1" w:name="Par102"/>
      <w:bookmarkEnd w:id="1"/>
      <w:r w:rsidRPr="00947B33">
        <w:rPr>
          <w:rFonts w:ascii="Times New Roman" w:hAnsi="Times New Roman" w:cs="Times New Roman"/>
          <w:sz w:val="24"/>
          <w:szCs w:val="24"/>
        </w:rPr>
        <w:t>2.</w:t>
      </w:r>
      <w:r w:rsidR="00537708" w:rsidRPr="00947B33">
        <w:rPr>
          <w:rFonts w:ascii="Times New Roman" w:hAnsi="Times New Roman" w:cs="Times New Roman"/>
          <w:sz w:val="24"/>
          <w:szCs w:val="24"/>
        </w:rPr>
        <w:t>14</w:t>
      </w:r>
      <w:r w:rsidR="008C360A" w:rsidRPr="00947B33">
        <w:rPr>
          <w:rFonts w:ascii="Times New Roman" w:hAnsi="Times New Roman" w:cs="Times New Roman"/>
          <w:sz w:val="24"/>
          <w:szCs w:val="24"/>
        </w:rPr>
        <w:t>. В заявлении указывается:</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наименование уполномоченного органа;</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наименование и организационно-правовая форма - для юридических лиц;</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адрес местонахождения юридического лица, фамилия, имя, отчество (при наличии) руководителя, телефон;</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банковские реквизиты (наименование банка, расчетный счет, корреспондентский счет, банковский индивидуальный код);</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исходящий номер (при необходимости) и дата заявления;</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наименование, адрес и телефон владельца транспортного средства;</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вид перевозки (межрегиональная, местная), срок перевозки, количество поездок;</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характеристика груза (при наличии груза) (полное наименование, марка, модель, габариты, масса, делимость, длина свеса (при наличии);</w:t>
      </w:r>
    </w:p>
    <w:p w:rsidR="008C360A" w:rsidRPr="00947B33" w:rsidRDefault="008C360A"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w:t>
      </w:r>
      <w:r w:rsidRPr="00947B33">
        <w:rPr>
          <w:rFonts w:ascii="Times New Roman" w:hAnsi="Times New Roman" w:cs="Times New Roman"/>
          <w:sz w:val="24"/>
          <w:szCs w:val="24"/>
        </w:rPr>
        <w:lastRenderedPageBreak/>
        <w:t>учетом конструктивных особенностей транспортного средства и конкретных дорожных условий на маршруте движения.</w:t>
      </w:r>
    </w:p>
    <w:p w:rsidR="00AB18CE" w:rsidRPr="00947B33" w:rsidRDefault="00AB18CE"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AB18CE" w:rsidRPr="00947B33" w:rsidRDefault="00AB18CE"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B18CE" w:rsidRPr="00947B33" w:rsidRDefault="00184665" w:rsidP="00AB18CE">
      <w:pPr>
        <w:pStyle w:val="ConsPlusNormal"/>
        <w:ind w:firstLine="539"/>
        <w:jc w:val="both"/>
        <w:rPr>
          <w:rFonts w:ascii="Times New Roman" w:hAnsi="Times New Roman" w:cs="Times New Roman"/>
          <w:sz w:val="24"/>
          <w:szCs w:val="24"/>
        </w:rPr>
      </w:pPr>
      <w:bookmarkStart w:id="2" w:name="Par117"/>
      <w:bookmarkEnd w:id="2"/>
      <w:r w:rsidRPr="00947B33">
        <w:rPr>
          <w:rFonts w:ascii="Times New Roman" w:hAnsi="Times New Roman" w:cs="Times New Roman"/>
          <w:sz w:val="24"/>
          <w:szCs w:val="24"/>
        </w:rPr>
        <w:t>2.</w:t>
      </w:r>
      <w:r w:rsidR="00537708" w:rsidRPr="00947B33">
        <w:rPr>
          <w:rFonts w:ascii="Times New Roman" w:hAnsi="Times New Roman" w:cs="Times New Roman"/>
          <w:sz w:val="24"/>
          <w:szCs w:val="24"/>
        </w:rPr>
        <w:t>15</w:t>
      </w:r>
      <w:r w:rsidR="00AB18CE" w:rsidRPr="00947B33">
        <w:rPr>
          <w:rFonts w:ascii="Times New Roman" w:hAnsi="Times New Roman" w:cs="Times New Roman"/>
          <w:sz w:val="24"/>
          <w:szCs w:val="24"/>
        </w:rPr>
        <w:t>. К заявлению прилагаются:</w:t>
      </w:r>
    </w:p>
    <w:p w:rsidR="00AB18CE" w:rsidRPr="00947B33" w:rsidRDefault="00AB18CE" w:rsidP="00AB18CE">
      <w:pPr>
        <w:pStyle w:val="ConsPlusNormal"/>
        <w:ind w:firstLine="539"/>
        <w:jc w:val="both"/>
        <w:rPr>
          <w:rFonts w:ascii="Times New Roman" w:hAnsi="Times New Roman" w:cs="Times New Roman"/>
          <w:sz w:val="24"/>
          <w:szCs w:val="24"/>
        </w:rPr>
      </w:pPr>
      <w:bookmarkStart w:id="3" w:name="Par118"/>
      <w:bookmarkEnd w:id="3"/>
      <w:r w:rsidRPr="00947B33">
        <w:rPr>
          <w:rFonts w:ascii="Times New Roman" w:hAnsi="Times New Roman" w:cs="Times New Roman"/>
          <w:sz w:val="24"/>
          <w:szCs w:val="24"/>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AB18CE" w:rsidRPr="00947B33" w:rsidRDefault="00AB18CE"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ar460" w:tooltip="                                   СХЕМА" w:history="1">
        <w:r w:rsidRPr="00947B33">
          <w:rPr>
            <w:rFonts w:ascii="Times New Roman" w:hAnsi="Times New Roman" w:cs="Times New Roman"/>
            <w:sz w:val="24"/>
            <w:szCs w:val="24"/>
          </w:rPr>
          <w:t xml:space="preserve">приложении N </w:t>
        </w:r>
        <w:r w:rsidR="00184665" w:rsidRPr="00947B33">
          <w:rPr>
            <w:rFonts w:ascii="Times New Roman" w:hAnsi="Times New Roman" w:cs="Times New Roman"/>
            <w:sz w:val="24"/>
            <w:szCs w:val="24"/>
          </w:rPr>
          <w:t>5</w:t>
        </w:r>
      </w:hyperlink>
      <w:r w:rsidRPr="00947B33">
        <w:rPr>
          <w:rFonts w:ascii="Times New Roman" w:hAnsi="Times New Roman" w:cs="Times New Roman"/>
          <w:sz w:val="24"/>
          <w:szCs w:val="24"/>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AB18CE" w:rsidRPr="00947B33" w:rsidRDefault="00AB18CE" w:rsidP="00AB18CE">
      <w:pPr>
        <w:pStyle w:val="ConsPlusNormal"/>
        <w:ind w:firstLine="539"/>
        <w:jc w:val="both"/>
        <w:rPr>
          <w:rFonts w:ascii="Times New Roman" w:hAnsi="Times New Roman" w:cs="Times New Roman"/>
          <w:sz w:val="24"/>
          <w:szCs w:val="24"/>
        </w:rPr>
      </w:pPr>
      <w:bookmarkStart w:id="4" w:name="Par120"/>
      <w:bookmarkEnd w:id="4"/>
      <w:r w:rsidRPr="00947B33">
        <w:rPr>
          <w:rFonts w:ascii="Times New Roman" w:hAnsi="Times New Roman" w:cs="Times New Roman"/>
          <w:sz w:val="24"/>
          <w:szCs w:val="24"/>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AB18CE" w:rsidRPr="00947B33" w:rsidRDefault="00AB18CE" w:rsidP="00AB18CE">
      <w:pPr>
        <w:pStyle w:val="ConsPlusNormal"/>
        <w:ind w:firstLine="539"/>
        <w:jc w:val="both"/>
        <w:rPr>
          <w:rFonts w:ascii="Times New Roman" w:hAnsi="Times New Roman" w:cs="Times New Roman"/>
          <w:sz w:val="24"/>
          <w:szCs w:val="24"/>
        </w:rPr>
      </w:pPr>
      <w:bookmarkStart w:id="5" w:name="Par121"/>
      <w:bookmarkEnd w:id="5"/>
      <w:r w:rsidRPr="00947B33">
        <w:rPr>
          <w:rFonts w:ascii="Times New Roman" w:hAnsi="Times New Roman" w:cs="Times New Roman"/>
          <w:sz w:val="24"/>
          <w:szCs w:val="24"/>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sidR="00FA59E5" w:rsidRPr="00947B33">
        <w:rPr>
          <w:rFonts w:ascii="Times New Roman" w:hAnsi="Times New Roman" w:cs="Times New Roman"/>
          <w:sz w:val="24"/>
          <w:szCs w:val="24"/>
        </w:rPr>
        <w:t>тежного документа не требуется);</w:t>
      </w:r>
    </w:p>
    <w:p w:rsidR="00AB18CE" w:rsidRPr="00947B33" w:rsidRDefault="00AB18CE"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AB18CE" w:rsidRPr="00947B33" w:rsidRDefault="00AB18CE" w:rsidP="00AB18CE">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AB18CE" w:rsidRPr="00947B33" w:rsidRDefault="00184665" w:rsidP="00537708">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16</w:t>
      </w:r>
      <w:r w:rsidR="00AB18CE" w:rsidRPr="00947B33">
        <w:rPr>
          <w:rFonts w:ascii="Times New Roman" w:hAnsi="Times New Roman" w:cs="Times New Roman"/>
          <w:sz w:val="24"/>
          <w:szCs w:val="24"/>
        </w:rPr>
        <w:t xml:space="preserve">. Заявление, схема транспортного средства (автопоезда), а также копии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00AB18CE" w:rsidRPr="00947B33">
          <w:rPr>
            <w:rFonts w:ascii="Times New Roman" w:hAnsi="Times New Roman" w:cs="Times New Roman"/>
            <w:sz w:val="24"/>
            <w:szCs w:val="24"/>
          </w:rPr>
          <w:t xml:space="preserve">подпункте 1 пункта </w:t>
        </w:r>
        <w:r w:rsidR="00FA59E5" w:rsidRPr="00947B33">
          <w:rPr>
            <w:rFonts w:ascii="Times New Roman" w:hAnsi="Times New Roman" w:cs="Times New Roman"/>
            <w:sz w:val="24"/>
            <w:szCs w:val="24"/>
          </w:rPr>
          <w:t>2.</w:t>
        </w:r>
        <w:r w:rsidR="00537708" w:rsidRPr="00947B33">
          <w:rPr>
            <w:rFonts w:ascii="Times New Roman" w:hAnsi="Times New Roman" w:cs="Times New Roman"/>
            <w:sz w:val="24"/>
            <w:szCs w:val="24"/>
          </w:rPr>
          <w:t>15</w:t>
        </w:r>
      </w:hyperlink>
      <w:r w:rsidR="00AB18CE" w:rsidRPr="00947B33">
        <w:rPr>
          <w:rFonts w:ascii="Times New Roman" w:hAnsi="Times New Roman" w:cs="Times New Roman"/>
          <w:sz w:val="24"/>
          <w:szCs w:val="24"/>
        </w:rPr>
        <w:t xml:space="preserve"> настоящего</w:t>
      </w:r>
      <w:r w:rsidR="00947B33">
        <w:rPr>
          <w:rFonts w:ascii="Times New Roman" w:hAnsi="Times New Roman" w:cs="Times New Roman"/>
          <w:sz w:val="24"/>
          <w:szCs w:val="24"/>
        </w:rPr>
        <w:t xml:space="preserve"> </w:t>
      </w:r>
      <w:r w:rsidR="00FA59E5" w:rsidRPr="00947B33">
        <w:rPr>
          <w:rFonts w:ascii="Times New Roman" w:hAnsi="Times New Roman" w:cs="Times New Roman"/>
          <w:sz w:val="24"/>
          <w:szCs w:val="24"/>
        </w:rPr>
        <w:t>регламента</w:t>
      </w:r>
      <w:r w:rsidR="00AB18CE" w:rsidRPr="00947B33">
        <w:rPr>
          <w:rFonts w:ascii="Times New Roman" w:hAnsi="Times New Roman" w:cs="Times New Roman"/>
          <w:sz w:val="24"/>
          <w:szCs w:val="24"/>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B18CE" w:rsidRPr="00947B33" w:rsidRDefault="00FA59E5" w:rsidP="00537708">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2.1</w:t>
      </w:r>
      <w:r w:rsidR="00537708" w:rsidRPr="00947B33">
        <w:rPr>
          <w:rFonts w:ascii="Times New Roman" w:hAnsi="Times New Roman" w:cs="Times New Roman"/>
          <w:sz w:val="24"/>
          <w:szCs w:val="24"/>
        </w:rPr>
        <w:t>7</w:t>
      </w:r>
      <w:r w:rsidR="00AB18CE" w:rsidRPr="00947B33">
        <w:rPr>
          <w:rFonts w:ascii="Times New Roman" w:hAnsi="Times New Roman" w:cs="Times New Roman"/>
          <w:sz w:val="24"/>
          <w:szCs w:val="24"/>
        </w:rPr>
        <w:t xml:space="preserve">. Заявление с приложением документов,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947B33">
          <w:rPr>
            <w:rFonts w:ascii="Times New Roman" w:hAnsi="Times New Roman" w:cs="Times New Roman"/>
            <w:sz w:val="24"/>
            <w:szCs w:val="24"/>
          </w:rPr>
          <w:t>подпункте 1 пункта 2.</w:t>
        </w:r>
        <w:r w:rsidR="00537708" w:rsidRPr="00947B33">
          <w:rPr>
            <w:rFonts w:ascii="Times New Roman" w:hAnsi="Times New Roman" w:cs="Times New Roman"/>
            <w:sz w:val="24"/>
            <w:szCs w:val="24"/>
          </w:rPr>
          <w:t>15</w:t>
        </w:r>
      </w:hyperlink>
      <w:r w:rsidRPr="00947B33">
        <w:rPr>
          <w:rFonts w:ascii="Times New Roman" w:hAnsi="Times New Roman" w:cs="Times New Roman"/>
          <w:sz w:val="24"/>
          <w:szCs w:val="24"/>
        </w:rPr>
        <w:t xml:space="preserve"> настоящего регламента</w:t>
      </w:r>
      <w:r w:rsidR="00AB18CE" w:rsidRPr="00947B33">
        <w:rPr>
          <w:rFonts w:ascii="Times New Roman" w:hAnsi="Times New Roman" w:cs="Times New Roman"/>
          <w:sz w:val="24"/>
          <w:szCs w:val="24"/>
        </w:rPr>
        <w:t>, или в электронном виде посредством Портала.</w:t>
      </w:r>
    </w:p>
    <w:p w:rsidR="00533F61" w:rsidRPr="00947B33" w:rsidRDefault="00533F61" w:rsidP="00533F61">
      <w:pPr>
        <w:spacing w:after="0" w:line="240" w:lineRule="auto"/>
        <w:jc w:val="both"/>
        <w:outlineLvl w:val="1"/>
        <w:rPr>
          <w:rFonts w:ascii="Times New Roman" w:hAnsi="Times New Roman" w:cs="Times New Roman"/>
          <w:sz w:val="24"/>
          <w:szCs w:val="24"/>
        </w:rPr>
      </w:pPr>
      <w:r w:rsidRPr="00947B33">
        <w:rPr>
          <w:rFonts w:ascii="Times New Roman" w:hAnsi="Times New Roman" w:cs="Times New Roman"/>
          <w:sz w:val="24"/>
          <w:szCs w:val="24"/>
        </w:rPr>
        <w:t xml:space="preserve">        2.1</w:t>
      </w:r>
      <w:r w:rsidR="00537708" w:rsidRPr="00947B33">
        <w:rPr>
          <w:rFonts w:ascii="Times New Roman" w:hAnsi="Times New Roman" w:cs="Times New Roman"/>
          <w:sz w:val="24"/>
          <w:szCs w:val="24"/>
        </w:rPr>
        <w:t>8</w:t>
      </w:r>
      <w:r w:rsidRPr="00947B33">
        <w:rPr>
          <w:rFonts w:ascii="Times New Roman" w:hAnsi="Times New Roman" w:cs="Times New Roman"/>
          <w:sz w:val="24"/>
          <w:szCs w:val="24"/>
        </w:rPr>
        <w:t xml:space="preserve">. </w:t>
      </w:r>
      <w:r w:rsidR="00F227E8" w:rsidRPr="00947B33">
        <w:rPr>
          <w:rFonts w:ascii="Times New Roman" w:hAnsi="Times New Roman" w:cs="Times New Roman"/>
          <w:sz w:val="24"/>
          <w:szCs w:val="24"/>
        </w:rPr>
        <w:t>А</w:t>
      </w:r>
      <w:r w:rsidRPr="00947B33">
        <w:rPr>
          <w:rFonts w:ascii="Times New Roman" w:hAnsi="Times New Roman" w:cs="Times New Roman"/>
          <w:sz w:val="24"/>
          <w:szCs w:val="24"/>
        </w:rPr>
        <w:t>дминистраци</w:t>
      </w:r>
      <w:r w:rsidR="00F227E8" w:rsidRPr="00947B33">
        <w:rPr>
          <w:rFonts w:ascii="Times New Roman" w:hAnsi="Times New Roman" w:cs="Times New Roman"/>
          <w:sz w:val="24"/>
          <w:szCs w:val="24"/>
        </w:rPr>
        <w:t>я Марьевского МО</w:t>
      </w:r>
      <w:r w:rsidRPr="00947B33">
        <w:rPr>
          <w:rFonts w:ascii="Times New Roman" w:hAnsi="Times New Roman" w:cs="Times New Roman"/>
          <w:sz w:val="24"/>
          <w:szCs w:val="24"/>
        </w:rPr>
        <w:t xml:space="preserve"> Ершовского района Саратовской области получает информацию о </w:t>
      </w:r>
      <w:r w:rsidRPr="00947B33">
        <w:rPr>
          <w:rFonts w:ascii="Times New Roman" w:hAnsi="Times New Roman" w:cs="Times New Roman"/>
          <w:bCs/>
          <w:sz w:val="24"/>
          <w:szCs w:val="24"/>
        </w:rPr>
        <w:t xml:space="preserve">государственной регистрации в качестве индивидуального </w:t>
      </w:r>
      <w:r w:rsidRPr="00947B33">
        <w:rPr>
          <w:rFonts w:ascii="Times New Roman" w:hAnsi="Times New Roman" w:cs="Times New Roman"/>
          <w:bCs/>
          <w:sz w:val="24"/>
          <w:szCs w:val="24"/>
        </w:rPr>
        <w:lastRenderedPageBreak/>
        <w:t xml:space="preserve">предпринимателя или юридического лица, зарегистрированных на территории Российской Федерации, </w:t>
      </w:r>
      <w:r w:rsidRPr="00947B33">
        <w:rPr>
          <w:rFonts w:ascii="Times New Roman" w:hAnsi="Times New Roman" w:cs="Times New Roman"/>
          <w:sz w:val="24"/>
          <w:szCs w:val="24"/>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w:t>
      </w:r>
      <w:r w:rsidRPr="00947B33">
        <w:rPr>
          <w:rFonts w:ascii="Times New Roman" w:hAnsi="Times New Roman" w:cs="Times New Roman"/>
          <w:bCs/>
          <w:sz w:val="24"/>
          <w:szCs w:val="24"/>
        </w:rPr>
        <w:t xml:space="preserve">, исключая требование данных документов у заявителя. </w:t>
      </w:r>
      <w:r w:rsidRPr="00947B33">
        <w:rPr>
          <w:rFonts w:ascii="Times New Roman" w:hAnsi="Times New Roman" w:cs="Times New Roman"/>
          <w:sz w:val="24"/>
          <w:szCs w:val="24"/>
        </w:rPr>
        <w:t>Заявитель вправе представить указанную информацию в учреждение по собственной инициативе.</w:t>
      </w:r>
    </w:p>
    <w:p w:rsidR="00533F61" w:rsidRPr="00947B33" w:rsidRDefault="00533F61" w:rsidP="00533F61">
      <w:pPr>
        <w:spacing w:after="0" w:line="240" w:lineRule="auto"/>
        <w:ind w:firstLine="709"/>
        <w:jc w:val="both"/>
        <w:outlineLvl w:val="1"/>
        <w:rPr>
          <w:rFonts w:ascii="Times New Roman" w:eastAsia="Calibri" w:hAnsi="Times New Roman" w:cs="Times New Roman"/>
          <w:sz w:val="24"/>
          <w:szCs w:val="24"/>
        </w:rPr>
      </w:pPr>
      <w:r w:rsidRPr="00947B33">
        <w:rPr>
          <w:rFonts w:ascii="Times New Roman" w:eastAsia="Calibri" w:hAnsi="Times New Roman" w:cs="Times New Roman"/>
          <w:sz w:val="24"/>
          <w:szCs w:val="24"/>
        </w:rPr>
        <w:t>2.1</w:t>
      </w:r>
      <w:r w:rsidR="00537708" w:rsidRPr="00947B33">
        <w:rPr>
          <w:rFonts w:ascii="Times New Roman" w:eastAsia="Calibri" w:hAnsi="Times New Roman" w:cs="Times New Roman"/>
          <w:sz w:val="24"/>
          <w:szCs w:val="24"/>
        </w:rPr>
        <w:t>9</w:t>
      </w:r>
      <w:r w:rsidRPr="00947B33">
        <w:rPr>
          <w:rFonts w:ascii="Times New Roman" w:eastAsia="Calibri" w:hAnsi="Times New Roman" w:cs="Times New Roman"/>
          <w:sz w:val="24"/>
          <w:szCs w:val="24"/>
        </w:rPr>
        <w:t>. При предоставлении муниципальной услуги запрещается требовать от заявителя:</w:t>
      </w:r>
    </w:p>
    <w:p w:rsidR="00533F61" w:rsidRPr="00947B33" w:rsidRDefault="00533F61" w:rsidP="00533F61">
      <w:pPr>
        <w:spacing w:after="0" w:line="240" w:lineRule="auto"/>
        <w:ind w:firstLine="709"/>
        <w:jc w:val="both"/>
        <w:outlineLvl w:val="1"/>
        <w:rPr>
          <w:rFonts w:ascii="Times New Roman" w:eastAsia="Calibri" w:hAnsi="Times New Roman" w:cs="Times New Roman"/>
          <w:sz w:val="24"/>
          <w:szCs w:val="24"/>
        </w:rPr>
      </w:pPr>
      <w:r w:rsidRPr="00947B3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33F61" w:rsidRPr="00947B33" w:rsidRDefault="00533F61" w:rsidP="00533F61">
      <w:pPr>
        <w:spacing w:after="0" w:line="240" w:lineRule="auto"/>
        <w:ind w:firstLine="709"/>
        <w:jc w:val="both"/>
        <w:outlineLvl w:val="1"/>
        <w:rPr>
          <w:rFonts w:ascii="Times New Roman" w:eastAsia="Calibri" w:hAnsi="Times New Roman" w:cs="Times New Roman"/>
          <w:sz w:val="24"/>
          <w:szCs w:val="24"/>
        </w:rPr>
      </w:pPr>
      <w:r w:rsidRPr="00947B33">
        <w:rPr>
          <w:rFonts w:ascii="Times New Roman" w:eastAsia="Calibri" w:hAnsi="Times New Roman" w:cs="Times New Roman"/>
          <w:sz w:val="24"/>
          <w:szCs w:val="24"/>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47B33">
          <w:rPr>
            <w:rFonts w:ascii="Times New Roman" w:eastAsia="Calibri" w:hAnsi="Times New Roman" w:cs="Times New Roman"/>
            <w:sz w:val="24"/>
            <w:szCs w:val="24"/>
          </w:rPr>
          <w:t>частью 1 статьи 1</w:t>
        </w:r>
      </w:hyperlink>
      <w:r w:rsidRPr="00947B33">
        <w:rPr>
          <w:rFonts w:ascii="Times New Roman" w:eastAsia="Calibri" w:hAnsi="Times New Roman" w:cs="Times New Roman"/>
          <w:sz w:val="24"/>
          <w:szCs w:val="24"/>
        </w:rPr>
        <w:t xml:space="preserve"> Федерального закона от 27 июля 2010г.  № 210-ФЗ «Об организации предоставления государственных и муниципальных услуг» (далее Федеральный закон от 27 июля 2010 г.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47B33">
          <w:rPr>
            <w:rFonts w:ascii="Times New Roman" w:eastAsia="Calibri" w:hAnsi="Times New Roman" w:cs="Times New Roman"/>
            <w:sz w:val="24"/>
            <w:szCs w:val="24"/>
          </w:rPr>
          <w:t>частью 6</w:t>
        </w:r>
      </w:hyperlink>
      <w:r w:rsidRPr="00947B33">
        <w:rPr>
          <w:rFonts w:ascii="Times New Roman" w:eastAsia="Calibri" w:hAnsi="Times New Roman" w:cs="Times New Roman"/>
          <w:sz w:val="24"/>
          <w:szCs w:val="24"/>
        </w:rPr>
        <w:t xml:space="preserve"> статьи 7 Федерального закона от 27 июля 2010 г.          № 210-ФЗ перечень документов. Заявитель вправе представить указанные документы по собственной инициативе.</w:t>
      </w:r>
    </w:p>
    <w:p w:rsidR="00533F61" w:rsidRPr="00947B33" w:rsidRDefault="00533F61" w:rsidP="00533F61">
      <w:pPr>
        <w:pStyle w:val="s1"/>
        <w:spacing w:before="0" w:beforeAutospacing="0" w:after="0" w:afterAutospacing="0"/>
        <w:jc w:val="both"/>
        <w:rPr>
          <w:bCs/>
          <w:color w:val="000000"/>
        </w:rPr>
      </w:pPr>
      <w:r w:rsidRPr="00947B33">
        <w:rPr>
          <w:rFonts w:eastAsia="Calibri"/>
        </w:rPr>
        <w:t xml:space="preserve">- </w:t>
      </w:r>
      <w:r w:rsidRPr="00947B33">
        <w:rPr>
          <w:bCs/>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33F61" w:rsidRPr="00947B33" w:rsidRDefault="00533F61" w:rsidP="00533F61">
      <w:pPr>
        <w:pStyle w:val="s1"/>
        <w:spacing w:before="0" w:beforeAutospacing="0" w:after="0" w:afterAutospacing="0"/>
        <w:jc w:val="both"/>
        <w:rPr>
          <w:bCs/>
          <w:color w:val="000000"/>
        </w:rPr>
      </w:pPr>
      <w:r w:rsidRPr="00947B33">
        <w:rPr>
          <w:bCs/>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33F61" w:rsidRPr="00947B33" w:rsidRDefault="00533F61" w:rsidP="00533F61">
      <w:pPr>
        <w:pStyle w:val="s1"/>
        <w:spacing w:before="0" w:beforeAutospacing="0" w:after="0" w:afterAutospacing="0"/>
        <w:jc w:val="both"/>
        <w:rPr>
          <w:bCs/>
          <w:color w:val="000000"/>
        </w:rPr>
      </w:pPr>
      <w:r w:rsidRPr="00947B33">
        <w:rPr>
          <w:bCs/>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33F61" w:rsidRPr="00947B33" w:rsidRDefault="00533F61" w:rsidP="00533F61">
      <w:pPr>
        <w:pStyle w:val="s1"/>
        <w:spacing w:before="0" w:beforeAutospacing="0" w:after="0" w:afterAutospacing="0"/>
        <w:jc w:val="both"/>
        <w:rPr>
          <w:bCs/>
          <w:color w:val="000000"/>
        </w:rPr>
      </w:pPr>
      <w:r w:rsidRPr="00947B33">
        <w:rPr>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33F61" w:rsidRPr="00947B33" w:rsidRDefault="00533F61" w:rsidP="00533F61">
      <w:pPr>
        <w:pStyle w:val="s1"/>
        <w:spacing w:before="0" w:beforeAutospacing="0" w:after="0" w:afterAutospacing="0"/>
        <w:jc w:val="both"/>
        <w:rPr>
          <w:bCs/>
          <w:color w:val="000000"/>
        </w:rPr>
      </w:pPr>
      <w:r w:rsidRPr="00947B33">
        <w:rPr>
          <w:bCs/>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947B33">
        <w:rPr>
          <w:rStyle w:val="apple-converted-space"/>
          <w:bCs/>
          <w:color w:val="000000"/>
        </w:rPr>
        <w:t> </w:t>
      </w:r>
      <w:hyperlink r:id="rId20" w:anchor="block_16011" w:history="1">
        <w:r w:rsidRPr="00947B33">
          <w:rPr>
            <w:rStyle w:val="af1"/>
            <w:bCs/>
            <w:color w:val="auto"/>
          </w:rPr>
          <w:t>частью 1.1 статьи 16</w:t>
        </w:r>
      </w:hyperlink>
      <w:r w:rsidRPr="00947B33">
        <w:rPr>
          <w:rStyle w:val="apple-converted-space"/>
          <w:bCs/>
          <w:color w:val="000000"/>
        </w:rPr>
        <w:t> </w:t>
      </w:r>
      <w:r w:rsidRPr="00947B33">
        <w:rPr>
          <w:bCs/>
          <w:color w:val="000000"/>
        </w:rPr>
        <w:t xml:space="preserve">Федерального закона </w:t>
      </w:r>
      <w:r w:rsidRPr="00947B33">
        <w:rPr>
          <w:rFonts w:eastAsia="Calibri"/>
        </w:rPr>
        <w:t>от 27 июля 2010 № 210-ФЗ</w:t>
      </w:r>
      <w:r w:rsidRPr="00947B33">
        <w:rPr>
          <w:bCs/>
          <w:color w:val="000000"/>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947B33">
        <w:rPr>
          <w:bCs/>
          <w:color w:val="000000"/>
        </w:rPr>
        <w:lastRenderedPageBreak/>
        <w:t xml:space="preserve">государственной или муниципальной услуги, либо руководителя организации, предусмотренной частью 1.1 статьи 16 Федерального закона </w:t>
      </w:r>
      <w:r w:rsidRPr="00947B33">
        <w:rPr>
          <w:rFonts w:eastAsia="Calibri"/>
        </w:rPr>
        <w:t>от 27 июля 2010 № 210-ФЗ</w:t>
      </w:r>
      <w:r w:rsidRPr="00947B33">
        <w:rPr>
          <w:bCs/>
          <w:color w:val="000000"/>
        </w:rPr>
        <w:t>, уведомляется заявитель, а также приносятся извинения за доставленные неудобства.</w:t>
      </w:r>
    </w:p>
    <w:p w:rsidR="00337EDF" w:rsidRPr="00947B33" w:rsidRDefault="00337EDF" w:rsidP="00337EDF">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20</w:t>
      </w:r>
      <w:r w:rsidRPr="00947B33">
        <w:rPr>
          <w:rFonts w:ascii="Times New Roman" w:hAnsi="Times New Roman" w:cs="Times New Roman"/>
          <w:sz w:val="24"/>
          <w:szCs w:val="24"/>
        </w:rPr>
        <w:t xml:space="preserve">. Заявитель несет ответственность за достоверность и полноту предоставленных сведений. </w:t>
      </w:r>
    </w:p>
    <w:p w:rsidR="00337EDF" w:rsidRPr="00947B33" w:rsidRDefault="00337EDF" w:rsidP="00337EDF">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2.2</w:t>
      </w:r>
      <w:r w:rsidR="00537708" w:rsidRPr="00947B33">
        <w:rPr>
          <w:rFonts w:ascii="Times New Roman" w:hAnsi="Times New Roman" w:cs="Times New Roman"/>
          <w:sz w:val="24"/>
          <w:szCs w:val="24"/>
        </w:rPr>
        <w:t>1</w:t>
      </w:r>
      <w:r w:rsidRPr="00947B33">
        <w:rPr>
          <w:rFonts w:ascii="Times New Roman" w:hAnsi="Times New Roman" w:cs="Times New Roman"/>
          <w:sz w:val="24"/>
          <w:szCs w:val="24"/>
        </w:rPr>
        <w:t xml:space="preserve">. Администрация  </w:t>
      </w:r>
      <w:r w:rsidR="00F227E8"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 вправе осуществить проверку сведений, указанных в документах, представляемых заявителем.</w:t>
      </w:r>
    </w:p>
    <w:p w:rsidR="00187FED" w:rsidRPr="00947B33" w:rsidRDefault="00FA59E5"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22</w:t>
      </w:r>
      <w:r w:rsidR="00187FED" w:rsidRPr="00947B33">
        <w:rPr>
          <w:rFonts w:ascii="Times New Roman" w:hAnsi="Times New Roman" w:cs="Times New Roman"/>
          <w:sz w:val="24"/>
          <w:szCs w:val="24"/>
        </w:rPr>
        <w:t>. Уполномоченный орган  отказывает в регистрации заявления в случае, если:</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1) заявление подписано лицом, не имеющим полномочий на подписание данного заявления;</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 заявление не содержит сведений, установленны</w:t>
      </w:r>
      <w:r w:rsidR="00A04DF3">
        <w:rPr>
          <w:rFonts w:ascii="Times New Roman" w:hAnsi="Times New Roman" w:cs="Times New Roman"/>
          <w:sz w:val="24"/>
          <w:szCs w:val="24"/>
        </w:rPr>
        <w:t xml:space="preserve">х 2.15. </w:t>
      </w:r>
      <w:r w:rsidRPr="00947B33">
        <w:rPr>
          <w:rFonts w:ascii="Times New Roman" w:hAnsi="Times New Roman" w:cs="Times New Roman"/>
          <w:sz w:val="24"/>
          <w:szCs w:val="24"/>
        </w:rPr>
        <w:t xml:space="preserve">настоящего </w:t>
      </w:r>
      <w:r w:rsidR="00FA59E5" w:rsidRPr="00947B33">
        <w:rPr>
          <w:rFonts w:ascii="Times New Roman" w:hAnsi="Times New Roman" w:cs="Times New Roman"/>
          <w:sz w:val="24"/>
          <w:szCs w:val="24"/>
        </w:rPr>
        <w:t>регламента</w:t>
      </w:r>
      <w:r w:rsidRPr="00947B33">
        <w:rPr>
          <w:rFonts w:ascii="Times New Roman" w:hAnsi="Times New Roman" w:cs="Times New Roman"/>
          <w:sz w:val="24"/>
          <w:szCs w:val="24"/>
        </w:rPr>
        <w:t>;</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187FED" w:rsidRPr="00947B33" w:rsidRDefault="00FA59E5"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2</w:t>
      </w:r>
      <w:r w:rsidR="00187FED" w:rsidRPr="00947B33">
        <w:rPr>
          <w:rFonts w:ascii="Times New Roman" w:hAnsi="Times New Roman" w:cs="Times New Roman"/>
          <w:sz w:val="24"/>
          <w:szCs w:val="24"/>
        </w:rPr>
        <w:t>3. Заявление регистрируется должностным лицом уполномоченного органа в течение одного рабочего дня с даты его поступления.</w:t>
      </w:r>
    </w:p>
    <w:p w:rsidR="003C70B0" w:rsidRPr="00947B33" w:rsidRDefault="003C70B0" w:rsidP="003C70B0">
      <w:pPr>
        <w:spacing w:after="0" w:line="240" w:lineRule="auto"/>
        <w:ind w:firstLine="540"/>
        <w:jc w:val="both"/>
        <w:rPr>
          <w:rFonts w:ascii="Times New Roman" w:hAnsi="Times New Roman" w:cs="Times New Roman"/>
          <w:sz w:val="24"/>
          <w:szCs w:val="24"/>
        </w:rPr>
      </w:pPr>
      <w:r w:rsidRPr="00947B33">
        <w:rPr>
          <w:rFonts w:ascii="Times New Roman" w:hAnsi="Times New Roman" w:cs="Times New Roman"/>
          <w:bCs/>
          <w:sz w:val="24"/>
          <w:szCs w:val="24"/>
        </w:rPr>
        <w:t>2.2</w:t>
      </w:r>
      <w:r w:rsidR="00537708" w:rsidRPr="00947B33">
        <w:rPr>
          <w:rFonts w:ascii="Times New Roman" w:hAnsi="Times New Roman" w:cs="Times New Roman"/>
          <w:bCs/>
          <w:sz w:val="24"/>
          <w:szCs w:val="24"/>
        </w:rPr>
        <w:t>4</w:t>
      </w:r>
      <w:r w:rsidRPr="00947B33">
        <w:rPr>
          <w:rFonts w:ascii="Times New Roman" w:hAnsi="Times New Roman" w:cs="Times New Roman"/>
          <w:bCs/>
          <w:sz w:val="24"/>
          <w:szCs w:val="24"/>
        </w:rPr>
        <w:t>.</w:t>
      </w:r>
      <w:r w:rsidRPr="00947B33">
        <w:rPr>
          <w:rFonts w:ascii="Times New Roman" w:hAnsi="Times New Roman" w:cs="Times New Roman"/>
          <w:b/>
          <w:bCs/>
          <w:sz w:val="24"/>
          <w:szCs w:val="24"/>
        </w:rPr>
        <w:t xml:space="preserve"> </w:t>
      </w:r>
      <w:r w:rsidRPr="00947B33">
        <w:rPr>
          <w:rFonts w:ascii="Times New Roman" w:hAnsi="Times New Roman" w:cs="Times New Roman"/>
          <w:sz w:val="24"/>
          <w:szCs w:val="24"/>
        </w:rPr>
        <w:t>Максимальный срок ожидания в очереди при получении результата по предоставлению муниципальной услуги не должен превышать 15 минут.</w:t>
      </w:r>
    </w:p>
    <w:p w:rsidR="003C70B0" w:rsidRPr="00947B33" w:rsidRDefault="00537708" w:rsidP="00537708">
      <w:pPr>
        <w:pStyle w:val="ConsPlusNormal"/>
        <w:ind w:firstLine="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3C70B0" w:rsidRPr="00947B33">
        <w:rPr>
          <w:rFonts w:ascii="Times New Roman" w:hAnsi="Times New Roman" w:cs="Times New Roman"/>
          <w:sz w:val="24"/>
          <w:szCs w:val="24"/>
        </w:rPr>
        <w:t>2.2</w:t>
      </w:r>
      <w:r w:rsidRPr="00947B33">
        <w:rPr>
          <w:rFonts w:ascii="Times New Roman" w:hAnsi="Times New Roman" w:cs="Times New Roman"/>
          <w:sz w:val="24"/>
          <w:szCs w:val="24"/>
        </w:rPr>
        <w:t>5</w:t>
      </w:r>
      <w:r w:rsidR="003C70B0" w:rsidRPr="00947B33">
        <w:rPr>
          <w:rFonts w:ascii="Times New Roman" w:hAnsi="Times New Roman" w:cs="Times New Roman"/>
          <w:sz w:val="24"/>
          <w:szCs w:val="24"/>
        </w:rPr>
        <w:t>. Максимальное время приема заявления и документов на предоставление заявителям муниципальной услуги не должно превышать 20 минут.</w:t>
      </w:r>
    </w:p>
    <w:p w:rsidR="008C360A" w:rsidRPr="00947B33" w:rsidRDefault="008C360A" w:rsidP="00537708">
      <w:pPr>
        <w:spacing w:after="0" w:line="240" w:lineRule="auto"/>
        <w:jc w:val="both"/>
        <w:rPr>
          <w:rFonts w:ascii="Times New Roman" w:hAnsi="Times New Roman" w:cs="Times New Roman"/>
          <w:bCs/>
          <w:sz w:val="24"/>
          <w:szCs w:val="24"/>
        </w:rPr>
      </w:pPr>
    </w:p>
    <w:p w:rsidR="00187FED" w:rsidRPr="00947B33" w:rsidRDefault="00187FED" w:rsidP="00187FED">
      <w:pPr>
        <w:pStyle w:val="ConsPlusTitle"/>
        <w:jc w:val="center"/>
        <w:outlineLvl w:val="1"/>
        <w:rPr>
          <w:rFonts w:ascii="Times New Roman" w:hAnsi="Times New Roman" w:cs="Times New Roman"/>
          <w:sz w:val="24"/>
          <w:szCs w:val="24"/>
        </w:rPr>
      </w:pPr>
      <w:r w:rsidRPr="00947B33">
        <w:rPr>
          <w:rFonts w:ascii="Times New Roman" w:hAnsi="Times New Roman" w:cs="Times New Roman"/>
          <w:sz w:val="24"/>
          <w:szCs w:val="24"/>
        </w:rPr>
        <w:t xml:space="preserve"> Рассмотрение заявления</w:t>
      </w:r>
    </w:p>
    <w:p w:rsidR="00187FED" w:rsidRPr="00947B33" w:rsidRDefault="00187FED" w:rsidP="00187FED">
      <w:pPr>
        <w:pStyle w:val="ConsPlusNormal"/>
        <w:jc w:val="both"/>
        <w:rPr>
          <w:rFonts w:ascii="Times New Roman" w:hAnsi="Times New Roman" w:cs="Times New Roman"/>
          <w:sz w:val="24"/>
          <w:szCs w:val="24"/>
        </w:rPr>
      </w:pPr>
    </w:p>
    <w:p w:rsidR="00187FED" w:rsidRPr="00947B33" w:rsidRDefault="00FA59E5" w:rsidP="00187FED">
      <w:pPr>
        <w:pStyle w:val="ConsPlusNormal"/>
        <w:ind w:firstLine="540"/>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26</w:t>
      </w:r>
      <w:r w:rsidR="00187FED" w:rsidRPr="00947B33">
        <w:rPr>
          <w:rFonts w:ascii="Times New Roman" w:hAnsi="Times New Roman" w:cs="Times New Roman"/>
          <w:sz w:val="24"/>
          <w:szCs w:val="24"/>
        </w:rPr>
        <w:t>.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1) наличия полномочий на выдачу специального разрешения по заявленному маршруту;</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7FED" w:rsidRPr="00947B33" w:rsidRDefault="00187FED" w:rsidP="00187FED">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4) сведений о соблюдении требований о перевозке делимого груза</w:t>
      </w:r>
    </w:p>
    <w:p w:rsidR="00187FED" w:rsidRPr="00947B33" w:rsidRDefault="00187FED" w:rsidP="00187FED">
      <w:pPr>
        <w:spacing w:after="0" w:line="240" w:lineRule="auto"/>
        <w:ind w:firstLine="709"/>
        <w:jc w:val="both"/>
        <w:rPr>
          <w:rFonts w:ascii="Times New Roman" w:hAnsi="Times New Roman" w:cs="Times New Roman"/>
          <w:sz w:val="24"/>
          <w:szCs w:val="24"/>
        </w:rPr>
      </w:pPr>
    </w:p>
    <w:p w:rsidR="00537708" w:rsidRPr="00947B33" w:rsidRDefault="00537708" w:rsidP="00187FED">
      <w:pPr>
        <w:spacing w:after="0" w:line="240" w:lineRule="auto"/>
        <w:ind w:firstLine="709"/>
        <w:jc w:val="both"/>
        <w:rPr>
          <w:rFonts w:ascii="Times New Roman" w:hAnsi="Times New Roman" w:cs="Times New Roman"/>
          <w:sz w:val="24"/>
          <w:szCs w:val="24"/>
        </w:rPr>
      </w:pPr>
    </w:p>
    <w:p w:rsidR="00187FED" w:rsidRPr="00947B33" w:rsidRDefault="00187FED" w:rsidP="00187FED">
      <w:pPr>
        <w:pStyle w:val="ConsPlusTitle"/>
        <w:jc w:val="center"/>
        <w:outlineLvl w:val="1"/>
        <w:rPr>
          <w:rFonts w:ascii="Times New Roman" w:hAnsi="Times New Roman" w:cs="Times New Roman"/>
          <w:sz w:val="24"/>
          <w:szCs w:val="24"/>
        </w:rPr>
      </w:pPr>
      <w:r w:rsidRPr="00947B33">
        <w:rPr>
          <w:rFonts w:ascii="Times New Roman" w:hAnsi="Times New Roman" w:cs="Times New Roman"/>
          <w:sz w:val="24"/>
          <w:szCs w:val="24"/>
        </w:rPr>
        <w:t>Согласование маршрута тяжеловесного</w:t>
      </w:r>
    </w:p>
    <w:p w:rsidR="00187FED" w:rsidRPr="00947B33" w:rsidRDefault="00187FED" w:rsidP="00187FED">
      <w:pPr>
        <w:pStyle w:val="ConsPlusTitle"/>
        <w:jc w:val="center"/>
        <w:rPr>
          <w:rFonts w:ascii="Times New Roman" w:hAnsi="Times New Roman" w:cs="Times New Roman"/>
          <w:sz w:val="24"/>
          <w:szCs w:val="24"/>
        </w:rPr>
      </w:pPr>
      <w:r w:rsidRPr="00947B33">
        <w:rPr>
          <w:rFonts w:ascii="Times New Roman" w:hAnsi="Times New Roman" w:cs="Times New Roman"/>
          <w:sz w:val="24"/>
          <w:szCs w:val="24"/>
        </w:rPr>
        <w:t>и (или) крупногабаритного транспортного средства</w:t>
      </w:r>
    </w:p>
    <w:p w:rsidR="00187FED" w:rsidRPr="00947B33" w:rsidRDefault="00187FED" w:rsidP="00187FED">
      <w:pPr>
        <w:pStyle w:val="ConsPlusNormal"/>
        <w:jc w:val="both"/>
        <w:rPr>
          <w:rFonts w:ascii="Times New Roman" w:hAnsi="Times New Roman" w:cs="Times New Roman"/>
          <w:sz w:val="24"/>
          <w:szCs w:val="24"/>
        </w:rPr>
      </w:pPr>
    </w:p>
    <w:p w:rsidR="00187FED" w:rsidRPr="00947B33" w:rsidRDefault="00FA59E5" w:rsidP="00187FED">
      <w:pPr>
        <w:pStyle w:val="ConsPlusNormal"/>
        <w:ind w:firstLine="540"/>
        <w:jc w:val="both"/>
        <w:rPr>
          <w:rFonts w:ascii="Times New Roman" w:hAnsi="Times New Roman" w:cs="Times New Roman"/>
          <w:sz w:val="24"/>
          <w:szCs w:val="24"/>
        </w:rPr>
      </w:pPr>
      <w:bookmarkStart w:id="6" w:name="Par150"/>
      <w:bookmarkEnd w:id="6"/>
      <w:r w:rsidRPr="00947B33">
        <w:rPr>
          <w:rFonts w:ascii="Times New Roman" w:hAnsi="Times New Roman" w:cs="Times New Roman"/>
          <w:sz w:val="24"/>
          <w:szCs w:val="24"/>
        </w:rPr>
        <w:t>2.</w:t>
      </w:r>
      <w:r w:rsidR="00537708" w:rsidRPr="00947B33">
        <w:rPr>
          <w:rFonts w:ascii="Times New Roman" w:hAnsi="Times New Roman" w:cs="Times New Roman"/>
          <w:sz w:val="24"/>
          <w:szCs w:val="24"/>
        </w:rPr>
        <w:t>27</w:t>
      </w:r>
      <w:r w:rsidR="00187FED" w:rsidRPr="00947B33">
        <w:rPr>
          <w:rFonts w:ascii="Times New Roman" w:hAnsi="Times New Roman" w:cs="Times New Roman"/>
          <w:sz w:val="24"/>
          <w:szCs w:val="24"/>
        </w:rPr>
        <w:t>.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lastRenderedPageBreak/>
        <w:t>Согласование с Госавтоинспекцией проводится также в случаях, если для движения тяжеловесного транспортного средства требуется:</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укрепление отдельных участков автомобильных дорог;</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изменение организации дорожного движения по маршруту тяжеловесного и (или) крупногабаритного транспортного средства;</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введение ограничений в отношении движения других транспортных средств по требованиям обеспечения безопасности дорожного движения.</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187FED" w:rsidRPr="00947B33" w:rsidRDefault="00FA59E5" w:rsidP="00187FED">
      <w:pPr>
        <w:pStyle w:val="ConsPlusNormal"/>
        <w:ind w:firstLine="539"/>
        <w:jc w:val="both"/>
        <w:rPr>
          <w:rFonts w:ascii="Times New Roman" w:hAnsi="Times New Roman" w:cs="Times New Roman"/>
          <w:sz w:val="24"/>
          <w:szCs w:val="24"/>
        </w:rPr>
      </w:pPr>
      <w:bookmarkStart w:id="7" w:name="Par158"/>
      <w:bookmarkEnd w:id="7"/>
      <w:r w:rsidRPr="00947B33">
        <w:rPr>
          <w:rFonts w:ascii="Times New Roman" w:hAnsi="Times New Roman" w:cs="Times New Roman"/>
          <w:sz w:val="24"/>
          <w:szCs w:val="24"/>
        </w:rPr>
        <w:t>2.</w:t>
      </w:r>
      <w:r w:rsidR="00537708" w:rsidRPr="00947B33">
        <w:rPr>
          <w:rFonts w:ascii="Times New Roman" w:hAnsi="Times New Roman" w:cs="Times New Roman"/>
          <w:sz w:val="24"/>
          <w:szCs w:val="24"/>
        </w:rPr>
        <w:t>28</w:t>
      </w:r>
      <w:r w:rsidR="00187FED" w:rsidRPr="00947B33">
        <w:rPr>
          <w:rFonts w:ascii="Times New Roman" w:hAnsi="Times New Roman" w:cs="Times New Roman"/>
          <w:sz w:val="24"/>
          <w:szCs w:val="24"/>
        </w:rPr>
        <w:t>. Уполномоченный орган в течение четырех рабочих дней со дня регистрации заявления:</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1) устанавливает путь следования по заявленному маршруту;</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 определяет владельцев автомобильных дорог по пути следования заявленного маршрута;</w:t>
      </w:r>
    </w:p>
    <w:p w:rsidR="00187FED" w:rsidRPr="00947B33" w:rsidRDefault="00187FED" w:rsidP="00187FED">
      <w:pPr>
        <w:pStyle w:val="ConsPlusNormal"/>
        <w:ind w:firstLine="539"/>
        <w:jc w:val="both"/>
        <w:rPr>
          <w:rFonts w:ascii="Times New Roman" w:hAnsi="Times New Roman" w:cs="Times New Roman"/>
          <w:sz w:val="24"/>
          <w:szCs w:val="24"/>
        </w:rPr>
      </w:pPr>
      <w:bookmarkStart w:id="8" w:name="Par161"/>
      <w:bookmarkEnd w:id="8"/>
      <w:r w:rsidRPr="00947B33">
        <w:rPr>
          <w:rFonts w:ascii="Times New Roman" w:hAnsi="Times New Roman" w:cs="Times New Roman"/>
          <w:sz w:val="24"/>
          <w:szCs w:val="24"/>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наименование органа, направившего запрос;</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исходящий номер и дата запроса;</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вид перевозки;</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маршрут движения (участок маршрута);</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наименование и адрес владельца транспортного средства;</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марка и модель транспортного средства, государственный регистрационный номер транспортного средства;</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предполагаемый срок и количество поездок;</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характеристика груза (при наличии груза) (полное наименование, марка, модель, габариты, масса);</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187FED" w:rsidRPr="00947B33" w:rsidRDefault="00187FED" w:rsidP="00187FED">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подпись должностного лиц.</w:t>
      </w:r>
    </w:p>
    <w:p w:rsidR="00187FED" w:rsidRPr="00947B33" w:rsidRDefault="00FA59E5" w:rsidP="00652079">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29</w:t>
      </w:r>
      <w:r w:rsidR="00187FED" w:rsidRPr="00947B33">
        <w:rPr>
          <w:rFonts w:ascii="Times New Roman" w:hAnsi="Times New Roman" w:cs="Times New Roman"/>
          <w:sz w:val="24"/>
          <w:szCs w:val="24"/>
        </w:rPr>
        <w:t xml:space="preserve">. Запрос, указанный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sidR="00187FED" w:rsidRPr="00947B33">
          <w:rPr>
            <w:rFonts w:ascii="Times New Roman" w:hAnsi="Times New Roman" w:cs="Times New Roman"/>
            <w:sz w:val="24"/>
            <w:szCs w:val="24"/>
          </w:rPr>
          <w:t xml:space="preserve">подпункте 3 пункта </w:t>
        </w:r>
        <w:r w:rsidRPr="00947B33">
          <w:rPr>
            <w:rFonts w:ascii="Times New Roman" w:hAnsi="Times New Roman" w:cs="Times New Roman"/>
            <w:sz w:val="24"/>
            <w:szCs w:val="24"/>
          </w:rPr>
          <w:t>2.</w:t>
        </w:r>
        <w:r w:rsidR="00537708" w:rsidRPr="00947B33">
          <w:rPr>
            <w:rFonts w:ascii="Times New Roman" w:hAnsi="Times New Roman" w:cs="Times New Roman"/>
            <w:sz w:val="24"/>
            <w:szCs w:val="24"/>
          </w:rPr>
          <w:t>28</w:t>
        </w:r>
      </w:hyperlink>
      <w:r w:rsidR="00187FED" w:rsidRPr="00947B33">
        <w:rPr>
          <w:rFonts w:ascii="Times New Roman" w:hAnsi="Times New Roman" w:cs="Times New Roman"/>
          <w:sz w:val="24"/>
          <w:szCs w:val="24"/>
        </w:rPr>
        <w:t xml:space="preserve"> настоящего </w:t>
      </w:r>
      <w:r w:rsidRPr="00947B33">
        <w:rPr>
          <w:rFonts w:ascii="Times New Roman" w:hAnsi="Times New Roman" w:cs="Times New Roman"/>
          <w:sz w:val="24"/>
          <w:szCs w:val="24"/>
        </w:rPr>
        <w:t>регламента</w:t>
      </w:r>
      <w:r w:rsidR="00187FED" w:rsidRPr="00947B33">
        <w:rPr>
          <w:rFonts w:ascii="Times New Roman" w:hAnsi="Times New Roman" w:cs="Times New Roman"/>
          <w:sz w:val="24"/>
          <w:szCs w:val="24"/>
        </w:rPr>
        <w:t>, регистрируется владельцем автомобильной дороги в течение одного рабочего дня с даты его поступления.</w:t>
      </w:r>
    </w:p>
    <w:p w:rsidR="00187FED" w:rsidRPr="00947B33" w:rsidRDefault="00FA59E5" w:rsidP="00652079">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30</w:t>
      </w:r>
      <w:r w:rsidR="00187FED" w:rsidRPr="00947B33">
        <w:rPr>
          <w:rFonts w:ascii="Times New Roman" w:hAnsi="Times New Roman" w:cs="Times New Roman"/>
          <w:sz w:val="24"/>
          <w:szCs w:val="24"/>
        </w:rPr>
        <w:t xml:space="preserve">.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sidRPr="00947B33">
          <w:rPr>
            <w:rFonts w:ascii="Times New Roman" w:hAnsi="Times New Roman" w:cs="Times New Roman"/>
            <w:sz w:val="24"/>
            <w:szCs w:val="24"/>
          </w:rPr>
          <w:t>подпункте 3 пункта 2.</w:t>
        </w:r>
        <w:r w:rsidR="00537708" w:rsidRPr="00947B33">
          <w:rPr>
            <w:rFonts w:ascii="Times New Roman" w:hAnsi="Times New Roman" w:cs="Times New Roman"/>
            <w:sz w:val="24"/>
            <w:szCs w:val="24"/>
          </w:rPr>
          <w:t>28</w:t>
        </w:r>
      </w:hyperlink>
      <w:r w:rsidRPr="00947B33">
        <w:rPr>
          <w:rFonts w:ascii="Times New Roman" w:hAnsi="Times New Roman" w:cs="Times New Roman"/>
          <w:sz w:val="24"/>
          <w:szCs w:val="24"/>
        </w:rPr>
        <w:t xml:space="preserve"> настоящего регламента</w:t>
      </w:r>
      <w:r w:rsidR="00187FED" w:rsidRPr="00947B33">
        <w:rPr>
          <w:rFonts w:ascii="Times New Roman" w:hAnsi="Times New Roman" w:cs="Times New Roman"/>
          <w:sz w:val="24"/>
          <w:szCs w:val="24"/>
        </w:rPr>
        <w:t>.</w:t>
      </w:r>
    </w:p>
    <w:p w:rsidR="00187FED" w:rsidRPr="00947B33" w:rsidRDefault="00187FED" w:rsidP="00FA59E5">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w:t>
      </w:r>
      <w:r w:rsidRPr="00947B33">
        <w:rPr>
          <w:rFonts w:ascii="Times New Roman" w:hAnsi="Times New Roman" w:cs="Times New Roman"/>
          <w:sz w:val="24"/>
          <w:szCs w:val="24"/>
        </w:rPr>
        <w:lastRenderedPageBreak/>
        <w:t>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187FED" w:rsidRPr="00947B33" w:rsidRDefault="00187FED" w:rsidP="00FA59E5">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187FED" w:rsidRPr="00947B33" w:rsidRDefault="00187FED" w:rsidP="00100914">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w:t>
      </w:r>
      <w:r w:rsidR="00902954" w:rsidRPr="00947B33">
        <w:rPr>
          <w:rFonts w:ascii="Times New Roman" w:hAnsi="Times New Roman" w:cs="Times New Roman"/>
          <w:sz w:val="24"/>
          <w:szCs w:val="24"/>
        </w:rPr>
        <w:t>о следующей частью</w:t>
      </w:r>
      <w:r w:rsidRPr="00947B33">
        <w:rPr>
          <w:rFonts w:ascii="Times New Roman" w:hAnsi="Times New Roman" w:cs="Times New Roman"/>
          <w:sz w:val="24"/>
          <w:szCs w:val="24"/>
        </w:rPr>
        <w:t xml:space="preserve"> настоящего </w:t>
      </w:r>
      <w:r w:rsidR="00902954" w:rsidRPr="00947B33">
        <w:rPr>
          <w:rFonts w:ascii="Times New Roman" w:hAnsi="Times New Roman" w:cs="Times New Roman"/>
          <w:sz w:val="24"/>
          <w:szCs w:val="24"/>
        </w:rPr>
        <w:t>регламента</w:t>
      </w:r>
      <w:r w:rsidRPr="00947B33">
        <w:rPr>
          <w:rFonts w:ascii="Times New Roman" w:hAnsi="Times New Roman" w:cs="Times New Roman"/>
          <w:sz w:val="24"/>
          <w:szCs w:val="24"/>
        </w:rPr>
        <w:t>, при этом разработка проекта организации дорожного д</w:t>
      </w:r>
      <w:r w:rsidR="00902954" w:rsidRPr="00947B33">
        <w:rPr>
          <w:rFonts w:ascii="Times New Roman" w:hAnsi="Times New Roman" w:cs="Times New Roman"/>
          <w:sz w:val="24"/>
          <w:szCs w:val="24"/>
        </w:rPr>
        <w:t xml:space="preserve">вижения, специального проекта </w:t>
      </w:r>
      <w:r w:rsidRPr="00947B33">
        <w:rPr>
          <w:rFonts w:ascii="Times New Roman" w:hAnsi="Times New Roman" w:cs="Times New Roman"/>
          <w:sz w:val="24"/>
          <w:szCs w:val="24"/>
        </w:rPr>
        <w:t>обеспечивается заявителем.</w:t>
      </w:r>
    </w:p>
    <w:p w:rsidR="00187FED" w:rsidRPr="00947B33" w:rsidRDefault="007360E9" w:rsidP="00652079">
      <w:pPr>
        <w:pStyle w:val="ConsPlusNormal"/>
        <w:ind w:firstLine="539"/>
        <w:jc w:val="both"/>
        <w:rPr>
          <w:rFonts w:ascii="Times New Roman" w:hAnsi="Times New Roman" w:cs="Times New Roman"/>
          <w:sz w:val="24"/>
          <w:szCs w:val="24"/>
        </w:rPr>
      </w:pPr>
      <w:bookmarkStart w:id="9" w:name="Par178"/>
      <w:bookmarkEnd w:id="9"/>
      <w:r w:rsidRPr="00947B33">
        <w:rPr>
          <w:rFonts w:ascii="Times New Roman" w:hAnsi="Times New Roman" w:cs="Times New Roman"/>
          <w:sz w:val="24"/>
          <w:szCs w:val="24"/>
        </w:rPr>
        <w:t>2.</w:t>
      </w:r>
      <w:r w:rsidR="00537708" w:rsidRPr="00947B33">
        <w:rPr>
          <w:rFonts w:ascii="Times New Roman" w:hAnsi="Times New Roman" w:cs="Times New Roman"/>
          <w:sz w:val="24"/>
          <w:szCs w:val="24"/>
        </w:rPr>
        <w:t>31</w:t>
      </w:r>
      <w:r w:rsidR="00187FED" w:rsidRPr="00947B33">
        <w:rPr>
          <w:rFonts w:ascii="Times New Roman" w:hAnsi="Times New Roman" w:cs="Times New Roman"/>
          <w:sz w:val="24"/>
          <w:szCs w:val="24"/>
        </w:rPr>
        <w:t>.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75E7D" w:rsidRPr="00947B33" w:rsidRDefault="00175E7D" w:rsidP="007360E9">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75E7D" w:rsidRPr="00947B33" w:rsidRDefault="00175E7D" w:rsidP="007360E9">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87FED" w:rsidRPr="00947B33" w:rsidRDefault="00175E7D" w:rsidP="00175E7D">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533F61" w:rsidRPr="00947B33" w:rsidRDefault="00533F61" w:rsidP="00533F61">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652079" w:rsidRPr="00947B33" w:rsidRDefault="00652079" w:rsidP="00652079">
      <w:pPr>
        <w:pStyle w:val="ConsPlusNormal"/>
        <w:ind w:firstLine="540"/>
        <w:jc w:val="both"/>
        <w:rPr>
          <w:rFonts w:ascii="Times New Roman" w:hAnsi="Times New Roman" w:cs="Times New Roman"/>
          <w:sz w:val="24"/>
          <w:szCs w:val="24"/>
        </w:rPr>
      </w:pPr>
      <w:r w:rsidRPr="00947B33">
        <w:rPr>
          <w:rFonts w:ascii="Times New Roman" w:hAnsi="Times New Roman" w:cs="Times New Roman"/>
          <w:sz w:val="24"/>
          <w:szCs w:val="24"/>
        </w:rPr>
        <w:t>2.</w:t>
      </w:r>
      <w:r w:rsidR="00537708" w:rsidRPr="00947B33">
        <w:rPr>
          <w:rFonts w:ascii="Times New Roman" w:hAnsi="Times New Roman" w:cs="Times New Roman"/>
          <w:sz w:val="24"/>
          <w:szCs w:val="24"/>
        </w:rPr>
        <w:t>32</w:t>
      </w:r>
      <w:r w:rsidRPr="00947B33">
        <w:rPr>
          <w:rFonts w:ascii="Times New Roman" w:hAnsi="Times New Roman" w:cs="Times New Roman"/>
          <w:sz w:val="24"/>
          <w:szCs w:val="24"/>
        </w:rPr>
        <w:t xml:space="preserve">.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ar178" w:tooltip="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 w:history="1">
        <w:r w:rsidRPr="00947B33">
          <w:rPr>
            <w:rFonts w:ascii="Times New Roman" w:hAnsi="Times New Roman" w:cs="Times New Roman"/>
            <w:sz w:val="24"/>
            <w:szCs w:val="24"/>
          </w:rPr>
          <w:t>пунктом 2.</w:t>
        </w:r>
        <w:r w:rsidR="000D3738" w:rsidRPr="00947B33">
          <w:rPr>
            <w:rFonts w:ascii="Times New Roman" w:hAnsi="Times New Roman" w:cs="Times New Roman"/>
            <w:sz w:val="24"/>
            <w:szCs w:val="24"/>
          </w:rPr>
          <w:t>31</w:t>
        </w:r>
      </w:hyperlink>
      <w:r w:rsidRPr="00947B33">
        <w:rPr>
          <w:rFonts w:ascii="Times New Roman" w:hAnsi="Times New Roman" w:cs="Times New Roman"/>
          <w:sz w:val="24"/>
          <w:szCs w:val="24"/>
        </w:rPr>
        <w:t xml:space="preserve"> настоящего регламента, уполномоченный орган оформляет специальное разрешение и в случаях, установленных </w:t>
      </w:r>
      <w:hyperlink w:anchor="Par158" w:tooltip="16. Уполномоченный орган в течение четырех рабочих дней со дня регистрации заявления:" w:history="1">
        <w:r w:rsidRPr="00947B33">
          <w:rPr>
            <w:rFonts w:ascii="Times New Roman" w:hAnsi="Times New Roman" w:cs="Times New Roman"/>
            <w:sz w:val="24"/>
            <w:szCs w:val="24"/>
          </w:rPr>
          <w:t>пунктом 2.</w:t>
        </w:r>
        <w:r w:rsidR="000D3738" w:rsidRPr="00947B33">
          <w:rPr>
            <w:rFonts w:ascii="Times New Roman" w:hAnsi="Times New Roman" w:cs="Times New Roman"/>
            <w:sz w:val="24"/>
            <w:szCs w:val="24"/>
          </w:rPr>
          <w:t>28</w:t>
        </w:r>
      </w:hyperlink>
      <w:r w:rsidRPr="00947B33">
        <w:rPr>
          <w:rFonts w:ascii="Times New Roman" w:hAnsi="Times New Roman" w:cs="Times New Roman"/>
          <w:sz w:val="24"/>
          <w:szCs w:val="24"/>
        </w:rPr>
        <w:t xml:space="preserve"> настоящего регламента, направляет в адрес подразделения Госавтоинспекции на региональном уровне по месту расположения уполномоченного </w:t>
      </w:r>
      <w:r w:rsidRPr="00947B33">
        <w:rPr>
          <w:rFonts w:ascii="Times New Roman" w:hAnsi="Times New Roman" w:cs="Times New Roman"/>
          <w:sz w:val="24"/>
          <w:szCs w:val="24"/>
        </w:rPr>
        <w:lastRenderedPageBreak/>
        <w:t xml:space="preserve">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947B33">
          <w:rPr>
            <w:rFonts w:ascii="Times New Roman" w:hAnsi="Times New Roman" w:cs="Times New Roman"/>
            <w:sz w:val="24"/>
            <w:szCs w:val="24"/>
          </w:rPr>
          <w:t>подпунктах 1</w:t>
        </w:r>
      </w:hyperlink>
      <w:r w:rsidRPr="00947B33">
        <w:rPr>
          <w:rFonts w:ascii="Times New Roman" w:hAnsi="Times New Roman" w:cs="Times New Roman"/>
          <w:sz w:val="24"/>
          <w:szCs w:val="24"/>
        </w:rPr>
        <w:t xml:space="preserve"> - </w:t>
      </w:r>
      <w:hyperlink w:anchor="Par120" w:tooltip="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history="1">
        <w:r w:rsidRPr="00947B33">
          <w:rPr>
            <w:rFonts w:ascii="Times New Roman" w:hAnsi="Times New Roman" w:cs="Times New Roman"/>
            <w:sz w:val="24"/>
            <w:szCs w:val="24"/>
          </w:rPr>
          <w:t>3 пункта 2.</w:t>
        </w:r>
        <w:r w:rsidR="000D3738" w:rsidRPr="00947B33">
          <w:rPr>
            <w:rFonts w:ascii="Times New Roman" w:hAnsi="Times New Roman" w:cs="Times New Roman"/>
            <w:sz w:val="24"/>
            <w:szCs w:val="24"/>
          </w:rPr>
          <w:t>15</w:t>
        </w:r>
      </w:hyperlink>
      <w:r w:rsidRPr="00947B33">
        <w:rPr>
          <w:rFonts w:ascii="Times New Roman" w:hAnsi="Times New Roman" w:cs="Times New Roman"/>
          <w:sz w:val="24"/>
          <w:szCs w:val="24"/>
        </w:rPr>
        <w:t xml:space="preserve"> настоящего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440621" w:rsidRPr="00947B33" w:rsidRDefault="00440621" w:rsidP="00175E7D">
      <w:pPr>
        <w:spacing w:after="0" w:line="240" w:lineRule="auto"/>
        <w:ind w:firstLine="709"/>
        <w:jc w:val="both"/>
        <w:rPr>
          <w:rFonts w:ascii="Times New Roman" w:hAnsi="Times New Roman" w:cs="Times New Roman"/>
          <w:sz w:val="24"/>
          <w:szCs w:val="24"/>
        </w:rPr>
      </w:pPr>
    </w:p>
    <w:p w:rsidR="00440621" w:rsidRPr="00947B33" w:rsidRDefault="00440621" w:rsidP="00652079">
      <w:pPr>
        <w:pStyle w:val="ConsPlusTitle"/>
        <w:jc w:val="center"/>
        <w:outlineLvl w:val="1"/>
        <w:rPr>
          <w:rFonts w:ascii="Times New Roman" w:hAnsi="Times New Roman" w:cs="Times New Roman"/>
          <w:sz w:val="24"/>
          <w:szCs w:val="24"/>
        </w:rPr>
      </w:pPr>
      <w:r w:rsidRPr="00947B33">
        <w:rPr>
          <w:rFonts w:ascii="Times New Roman" w:hAnsi="Times New Roman" w:cs="Times New Roman"/>
          <w:sz w:val="24"/>
          <w:szCs w:val="24"/>
        </w:rPr>
        <w:t>Особенности согласования маршрута тяжеловесного</w:t>
      </w:r>
      <w:r w:rsidR="00652079" w:rsidRPr="00947B33">
        <w:rPr>
          <w:rFonts w:ascii="Times New Roman" w:hAnsi="Times New Roman" w:cs="Times New Roman"/>
          <w:sz w:val="24"/>
          <w:szCs w:val="24"/>
        </w:rPr>
        <w:t xml:space="preserve"> </w:t>
      </w:r>
      <w:r w:rsidRPr="00947B33">
        <w:rPr>
          <w:rFonts w:ascii="Times New Roman" w:hAnsi="Times New Roman" w:cs="Times New Roman"/>
          <w:sz w:val="24"/>
          <w:szCs w:val="24"/>
        </w:rPr>
        <w:t>и (или) крупногабаритного транспортного средства,</w:t>
      </w:r>
      <w:r w:rsidR="00652079" w:rsidRPr="00947B33">
        <w:rPr>
          <w:rFonts w:ascii="Times New Roman" w:hAnsi="Times New Roman" w:cs="Times New Roman"/>
          <w:sz w:val="24"/>
          <w:szCs w:val="24"/>
        </w:rPr>
        <w:t xml:space="preserve"> </w:t>
      </w:r>
      <w:r w:rsidRPr="00947B33">
        <w:rPr>
          <w:rFonts w:ascii="Times New Roman" w:hAnsi="Times New Roman" w:cs="Times New Roman"/>
          <w:sz w:val="24"/>
          <w:szCs w:val="24"/>
        </w:rPr>
        <w:t>для движения которого требуется оценка технического</w:t>
      </w:r>
      <w:r w:rsidR="00652079" w:rsidRPr="00947B33">
        <w:rPr>
          <w:rFonts w:ascii="Times New Roman" w:hAnsi="Times New Roman" w:cs="Times New Roman"/>
          <w:sz w:val="24"/>
          <w:szCs w:val="24"/>
        </w:rPr>
        <w:t xml:space="preserve"> </w:t>
      </w:r>
      <w:r w:rsidRPr="00947B33">
        <w:rPr>
          <w:rFonts w:ascii="Times New Roman" w:hAnsi="Times New Roman" w:cs="Times New Roman"/>
          <w:sz w:val="24"/>
          <w:szCs w:val="24"/>
        </w:rPr>
        <w:t>состояния автомобильных дорог, их укрепление или принятие</w:t>
      </w:r>
      <w:r w:rsidR="00652079" w:rsidRPr="00947B33">
        <w:rPr>
          <w:rFonts w:ascii="Times New Roman" w:hAnsi="Times New Roman" w:cs="Times New Roman"/>
          <w:sz w:val="24"/>
          <w:szCs w:val="24"/>
        </w:rPr>
        <w:t xml:space="preserve"> </w:t>
      </w:r>
      <w:r w:rsidRPr="00947B33">
        <w:rPr>
          <w:rFonts w:ascii="Times New Roman" w:hAnsi="Times New Roman" w:cs="Times New Roman"/>
          <w:sz w:val="24"/>
          <w:szCs w:val="24"/>
        </w:rPr>
        <w:t>специальных мер по обустр</w:t>
      </w:r>
      <w:r w:rsidR="00652079" w:rsidRPr="00947B33">
        <w:rPr>
          <w:rFonts w:ascii="Times New Roman" w:hAnsi="Times New Roman" w:cs="Times New Roman"/>
          <w:sz w:val="24"/>
          <w:szCs w:val="24"/>
        </w:rPr>
        <w:t xml:space="preserve">ойству </w:t>
      </w:r>
      <w:r w:rsidRPr="00947B33">
        <w:rPr>
          <w:rFonts w:ascii="Times New Roman" w:hAnsi="Times New Roman" w:cs="Times New Roman"/>
          <w:sz w:val="24"/>
          <w:szCs w:val="24"/>
        </w:rPr>
        <w:t>автомобильных дорог,</w:t>
      </w:r>
      <w:r w:rsidR="00652079" w:rsidRPr="00947B33">
        <w:rPr>
          <w:rFonts w:ascii="Times New Roman" w:hAnsi="Times New Roman" w:cs="Times New Roman"/>
          <w:sz w:val="24"/>
          <w:szCs w:val="24"/>
        </w:rPr>
        <w:t xml:space="preserve"> </w:t>
      </w:r>
      <w:r w:rsidRPr="00947B33">
        <w:rPr>
          <w:rFonts w:ascii="Times New Roman" w:hAnsi="Times New Roman" w:cs="Times New Roman"/>
          <w:sz w:val="24"/>
          <w:szCs w:val="24"/>
        </w:rPr>
        <w:t>их участков, а также пересекающих автомобильную</w:t>
      </w:r>
      <w:r w:rsidR="00652079" w:rsidRPr="00947B33">
        <w:rPr>
          <w:rFonts w:ascii="Times New Roman" w:hAnsi="Times New Roman" w:cs="Times New Roman"/>
          <w:sz w:val="24"/>
          <w:szCs w:val="24"/>
        </w:rPr>
        <w:t xml:space="preserve"> </w:t>
      </w:r>
      <w:r w:rsidRPr="00947B33">
        <w:rPr>
          <w:rFonts w:ascii="Times New Roman" w:hAnsi="Times New Roman" w:cs="Times New Roman"/>
          <w:sz w:val="24"/>
          <w:szCs w:val="24"/>
        </w:rPr>
        <w:t>дорогу сооружений и инженерных коммуникаций</w:t>
      </w:r>
    </w:p>
    <w:p w:rsidR="00440621" w:rsidRPr="00947B33" w:rsidRDefault="00440621" w:rsidP="00440621">
      <w:pPr>
        <w:pStyle w:val="ConsPlusNormal"/>
        <w:jc w:val="both"/>
        <w:rPr>
          <w:rFonts w:ascii="Times New Roman" w:hAnsi="Times New Roman" w:cs="Times New Roman"/>
          <w:sz w:val="24"/>
          <w:szCs w:val="24"/>
        </w:rPr>
      </w:pPr>
    </w:p>
    <w:p w:rsidR="00440621" w:rsidRPr="00947B33" w:rsidRDefault="00440621" w:rsidP="00440621">
      <w:pPr>
        <w:pStyle w:val="ConsPlusNormal"/>
        <w:ind w:firstLine="540"/>
        <w:jc w:val="both"/>
        <w:rPr>
          <w:rFonts w:ascii="Times New Roman" w:hAnsi="Times New Roman" w:cs="Times New Roman"/>
          <w:sz w:val="24"/>
          <w:szCs w:val="24"/>
        </w:rPr>
      </w:pPr>
      <w:r w:rsidRPr="00947B33">
        <w:rPr>
          <w:rFonts w:ascii="Times New Roman" w:hAnsi="Times New Roman" w:cs="Times New Roman"/>
          <w:sz w:val="24"/>
          <w:szCs w:val="24"/>
        </w:rPr>
        <w:t>2</w:t>
      </w:r>
      <w:r w:rsidR="006827F2" w:rsidRPr="00947B33">
        <w:rPr>
          <w:rFonts w:ascii="Times New Roman" w:hAnsi="Times New Roman" w:cs="Times New Roman"/>
          <w:sz w:val="24"/>
          <w:szCs w:val="24"/>
        </w:rPr>
        <w:t>.</w:t>
      </w:r>
      <w:r w:rsidR="000D3738" w:rsidRPr="00947B33">
        <w:rPr>
          <w:rFonts w:ascii="Times New Roman" w:hAnsi="Times New Roman" w:cs="Times New Roman"/>
          <w:sz w:val="24"/>
          <w:szCs w:val="24"/>
        </w:rPr>
        <w:t>33</w:t>
      </w:r>
      <w:r w:rsidRPr="00947B33">
        <w:rPr>
          <w:rFonts w:ascii="Times New Roman" w:hAnsi="Times New Roman" w:cs="Times New Roman"/>
          <w:sz w:val="24"/>
          <w:szCs w:val="24"/>
        </w:rPr>
        <w:t>.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440621" w:rsidRPr="00947B33" w:rsidRDefault="00440621"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34</w:t>
      </w:r>
      <w:r w:rsidRPr="00947B33">
        <w:rPr>
          <w:rFonts w:ascii="Times New Roman" w:hAnsi="Times New Roman" w:cs="Times New Roman"/>
          <w:sz w:val="24"/>
          <w:szCs w:val="24"/>
        </w:rPr>
        <w:t>.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ширина транспортного средства с грузом или без груза составляет 5 м и более и (или) высота от поверхности дороги 4,5 м и более;</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длина транспортного средства с одним прицепом превышает 22 м или автопоезд имеет два и более прицепа;</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скорость движения транспортного средства менее 8 км/ч.</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35</w:t>
      </w:r>
      <w:r w:rsidRPr="00947B33">
        <w:rPr>
          <w:rFonts w:ascii="Times New Roman" w:hAnsi="Times New Roman" w:cs="Times New Roman"/>
          <w:sz w:val="24"/>
          <w:szCs w:val="24"/>
        </w:rPr>
        <w:t>.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75E7D"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36</w:t>
      </w:r>
      <w:r w:rsidRPr="00947B33">
        <w:rPr>
          <w:rFonts w:ascii="Times New Roman" w:hAnsi="Times New Roman" w:cs="Times New Roman"/>
          <w:sz w:val="24"/>
          <w:szCs w:val="24"/>
        </w:rPr>
        <w:t xml:space="preserve">.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w:t>
      </w:r>
      <w:r w:rsidRPr="00947B33">
        <w:rPr>
          <w:rFonts w:ascii="Times New Roman" w:hAnsi="Times New Roman" w:cs="Times New Roman"/>
          <w:sz w:val="24"/>
          <w:szCs w:val="24"/>
        </w:rPr>
        <w:lastRenderedPageBreak/>
        <w:t>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6827F2" w:rsidRPr="00947B33" w:rsidRDefault="006827F2" w:rsidP="006827F2">
      <w:pPr>
        <w:pStyle w:val="ConsPlusNormal"/>
        <w:ind w:firstLine="539"/>
        <w:jc w:val="both"/>
        <w:rPr>
          <w:rFonts w:ascii="Times New Roman" w:hAnsi="Times New Roman" w:cs="Times New Roman"/>
          <w:sz w:val="24"/>
          <w:szCs w:val="24"/>
        </w:rPr>
      </w:pPr>
      <w:bookmarkStart w:id="10" w:name="Par213"/>
      <w:bookmarkEnd w:id="10"/>
      <w:r w:rsidRPr="00947B33">
        <w:rPr>
          <w:rFonts w:ascii="Times New Roman" w:hAnsi="Times New Roman" w:cs="Times New Roman"/>
          <w:sz w:val="24"/>
          <w:szCs w:val="24"/>
        </w:rPr>
        <w:t>2.</w:t>
      </w:r>
      <w:r w:rsidR="000D3738" w:rsidRPr="00947B33">
        <w:rPr>
          <w:rFonts w:ascii="Times New Roman" w:hAnsi="Times New Roman" w:cs="Times New Roman"/>
          <w:sz w:val="24"/>
          <w:szCs w:val="24"/>
        </w:rPr>
        <w:t>37</w:t>
      </w:r>
      <w:r w:rsidRPr="00947B33">
        <w:rPr>
          <w:rFonts w:ascii="Times New Roman" w:hAnsi="Times New Roman" w:cs="Times New Roman"/>
          <w:sz w:val="24"/>
          <w:szCs w:val="24"/>
        </w:rPr>
        <w:t>.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6827F2" w:rsidRPr="00947B33" w:rsidRDefault="006827F2" w:rsidP="006827F2">
      <w:pPr>
        <w:pStyle w:val="ConsPlusNormal"/>
        <w:ind w:firstLine="539"/>
        <w:jc w:val="both"/>
        <w:rPr>
          <w:rFonts w:ascii="Times New Roman" w:hAnsi="Times New Roman" w:cs="Times New Roman"/>
          <w:sz w:val="24"/>
          <w:szCs w:val="24"/>
        </w:rPr>
      </w:pPr>
      <w:bookmarkStart w:id="11" w:name="Par214"/>
      <w:bookmarkEnd w:id="11"/>
      <w:r w:rsidRPr="00947B33">
        <w:rPr>
          <w:rFonts w:ascii="Times New Roman" w:hAnsi="Times New Roman" w:cs="Times New Roman"/>
          <w:sz w:val="24"/>
          <w:szCs w:val="24"/>
        </w:rPr>
        <w:t>2.</w:t>
      </w:r>
      <w:r w:rsidR="000D3738" w:rsidRPr="00947B33">
        <w:rPr>
          <w:rFonts w:ascii="Times New Roman" w:hAnsi="Times New Roman" w:cs="Times New Roman"/>
          <w:sz w:val="24"/>
          <w:szCs w:val="24"/>
        </w:rPr>
        <w:t>38</w:t>
      </w:r>
      <w:r w:rsidRPr="00947B33">
        <w:rPr>
          <w:rFonts w:ascii="Times New Roman" w:hAnsi="Times New Roman" w:cs="Times New Roman"/>
          <w:sz w:val="24"/>
          <w:szCs w:val="24"/>
        </w:rPr>
        <w:t xml:space="preserve">. Заявитель в срок до пяти рабочих дней со дня получения информации, указанной в </w:t>
      </w:r>
      <w:hyperlink w:anchor="Par213" w:tooltip="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 w:history="1">
        <w:r w:rsidRPr="00947B33">
          <w:rPr>
            <w:rFonts w:ascii="Times New Roman" w:hAnsi="Times New Roman" w:cs="Times New Roman"/>
            <w:sz w:val="24"/>
            <w:szCs w:val="24"/>
          </w:rPr>
          <w:t>пункте 2.</w:t>
        </w:r>
        <w:r w:rsidR="000D3738" w:rsidRPr="00947B33">
          <w:rPr>
            <w:rFonts w:ascii="Times New Roman" w:hAnsi="Times New Roman" w:cs="Times New Roman"/>
            <w:sz w:val="24"/>
            <w:szCs w:val="24"/>
          </w:rPr>
          <w:t>37</w:t>
        </w:r>
      </w:hyperlink>
      <w:r w:rsidRPr="00947B33">
        <w:rPr>
          <w:rFonts w:ascii="Times New Roman" w:hAnsi="Times New Roman" w:cs="Times New Roman"/>
          <w:sz w:val="24"/>
          <w:szCs w:val="24"/>
        </w:rPr>
        <w:t xml:space="preserve"> настоящего </w:t>
      </w:r>
      <w:r w:rsidR="00B16A75" w:rsidRPr="00947B33">
        <w:rPr>
          <w:rFonts w:ascii="Times New Roman" w:hAnsi="Times New Roman" w:cs="Times New Roman"/>
          <w:sz w:val="24"/>
          <w:szCs w:val="24"/>
        </w:rPr>
        <w:t>регламента</w:t>
      </w:r>
      <w:r w:rsidRPr="00947B33">
        <w:rPr>
          <w:rFonts w:ascii="Times New Roman" w:hAnsi="Times New Roman" w:cs="Times New Roman"/>
          <w:sz w:val="24"/>
          <w:szCs w:val="24"/>
        </w:rPr>
        <w:t>,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B16A75" w:rsidRPr="00947B33">
        <w:rPr>
          <w:rFonts w:ascii="Times New Roman" w:hAnsi="Times New Roman" w:cs="Times New Roman"/>
          <w:sz w:val="24"/>
          <w:szCs w:val="24"/>
        </w:rPr>
        <w:t>.</w:t>
      </w:r>
      <w:r w:rsidR="000D3738" w:rsidRPr="00947B33">
        <w:rPr>
          <w:rFonts w:ascii="Times New Roman" w:hAnsi="Times New Roman" w:cs="Times New Roman"/>
          <w:sz w:val="24"/>
          <w:szCs w:val="24"/>
        </w:rPr>
        <w:t>39</w:t>
      </w:r>
      <w:r w:rsidRPr="00947B33">
        <w:rPr>
          <w:rFonts w:ascii="Times New Roman" w:hAnsi="Times New Roman" w:cs="Times New Roman"/>
          <w:sz w:val="24"/>
          <w:szCs w:val="24"/>
        </w:rPr>
        <w:t>. Срок проведения оценки технического состояния автомобильных дорог и (или) их участков не должен превышать 30 рабочих дней.</w:t>
      </w:r>
    </w:p>
    <w:p w:rsidR="006827F2" w:rsidRPr="00947B33" w:rsidRDefault="006827F2" w:rsidP="006827F2">
      <w:pPr>
        <w:pStyle w:val="ConsPlusNormal"/>
        <w:ind w:firstLine="539"/>
        <w:jc w:val="both"/>
        <w:rPr>
          <w:rFonts w:ascii="Times New Roman" w:hAnsi="Times New Roman" w:cs="Times New Roman"/>
          <w:sz w:val="24"/>
          <w:szCs w:val="24"/>
        </w:rPr>
      </w:pPr>
      <w:bookmarkStart w:id="12" w:name="Par216"/>
      <w:bookmarkEnd w:id="12"/>
      <w:r w:rsidRPr="00947B33">
        <w:rPr>
          <w:rFonts w:ascii="Times New Roman" w:hAnsi="Times New Roman" w:cs="Times New Roman"/>
          <w:sz w:val="24"/>
          <w:szCs w:val="24"/>
        </w:rPr>
        <w:t>2</w:t>
      </w:r>
      <w:r w:rsidR="00B16A75" w:rsidRPr="00947B33">
        <w:rPr>
          <w:rFonts w:ascii="Times New Roman" w:hAnsi="Times New Roman" w:cs="Times New Roman"/>
          <w:sz w:val="24"/>
          <w:szCs w:val="24"/>
        </w:rPr>
        <w:t>.</w:t>
      </w:r>
      <w:r w:rsidR="000D3738" w:rsidRPr="00947B33">
        <w:rPr>
          <w:rFonts w:ascii="Times New Roman" w:hAnsi="Times New Roman" w:cs="Times New Roman"/>
          <w:sz w:val="24"/>
          <w:szCs w:val="24"/>
        </w:rPr>
        <w:t>40</w:t>
      </w:r>
      <w:r w:rsidRPr="00947B33">
        <w:rPr>
          <w:rFonts w:ascii="Times New Roman" w:hAnsi="Times New Roman" w:cs="Times New Roman"/>
          <w:sz w:val="24"/>
          <w:szCs w:val="24"/>
        </w:rPr>
        <w:t>.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w:t>
      </w:r>
    </w:p>
    <w:p w:rsidR="006827F2" w:rsidRPr="00947B33" w:rsidRDefault="00B16A75"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41</w:t>
      </w:r>
      <w:r w:rsidR="006827F2" w:rsidRPr="00947B33">
        <w:rPr>
          <w:rFonts w:ascii="Times New Roman" w:hAnsi="Times New Roman" w:cs="Times New Roman"/>
          <w:sz w:val="24"/>
          <w:szCs w:val="24"/>
        </w:rPr>
        <w:t>.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6827F2" w:rsidRPr="00947B33" w:rsidRDefault="00B16A75"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42</w:t>
      </w:r>
      <w:r w:rsidR="006827F2" w:rsidRPr="00947B33">
        <w:rPr>
          <w:rFonts w:ascii="Times New Roman" w:hAnsi="Times New Roman" w:cs="Times New Roman"/>
          <w:sz w:val="24"/>
          <w:szCs w:val="24"/>
        </w:rPr>
        <w:t xml:space="preserve">. Заявитель в срок до пяти рабочих дней со дня получения информации, указанной в </w:t>
      </w:r>
      <w:hyperlink w:anchor="Par216" w:tooltip="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 w:history="1">
        <w:r w:rsidR="006827F2" w:rsidRPr="00947B33">
          <w:rPr>
            <w:rFonts w:ascii="Times New Roman" w:hAnsi="Times New Roman" w:cs="Times New Roman"/>
            <w:sz w:val="24"/>
            <w:szCs w:val="24"/>
          </w:rPr>
          <w:t>пункте 2</w:t>
        </w:r>
        <w:r w:rsidRPr="00947B33">
          <w:rPr>
            <w:rFonts w:ascii="Times New Roman" w:hAnsi="Times New Roman" w:cs="Times New Roman"/>
            <w:sz w:val="24"/>
            <w:szCs w:val="24"/>
          </w:rPr>
          <w:t>.</w:t>
        </w:r>
        <w:r w:rsidR="000D3738" w:rsidRPr="00947B33">
          <w:rPr>
            <w:rFonts w:ascii="Times New Roman" w:hAnsi="Times New Roman" w:cs="Times New Roman"/>
            <w:sz w:val="24"/>
            <w:szCs w:val="24"/>
          </w:rPr>
          <w:t>40</w:t>
        </w:r>
      </w:hyperlink>
      <w:r w:rsidR="006827F2" w:rsidRPr="00947B33">
        <w:rPr>
          <w:rFonts w:ascii="Times New Roman" w:hAnsi="Times New Roman" w:cs="Times New Roman"/>
          <w:sz w:val="24"/>
          <w:szCs w:val="24"/>
        </w:rPr>
        <w:t xml:space="preserve"> настоящего </w:t>
      </w:r>
      <w:r w:rsidRPr="00947B33">
        <w:rPr>
          <w:rFonts w:ascii="Times New Roman" w:hAnsi="Times New Roman" w:cs="Times New Roman"/>
          <w:sz w:val="24"/>
          <w:szCs w:val="24"/>
        </w:rPr>
        <w:t>регламента</w:t>
      </w:r>
      <w:r w:rsidR="006827F2" w:rsidRPr="00947B33">
        <w:rPr>
          <w:rFonts w:ascii="Times New Roman" w:hAnsi="Times New Roman" w:cs="Times New Roman"/>
          <w:sz w:val="24"/>
          <w:szCs w:val="24"/>
        </w:rPr>
        <w:t>,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w:t>
      </w:r>
      <w:r w:rsidRPr="00947B33">
        <w:rPr>
          <w:rFonts w:ascii="Times New Roman" w:hAnsi="Times New Roman" w:cs="Times New Roman"/>
          <w:sz w:val="24"/>
          <w:szCs w:val="24"/>
        </w:rPr>
        <w:lastRenderedPageBreak/>
        <w:t>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6827F2" w:rsidRPr="00947B33" w:rsidRDefault="00B16A75"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42</w:t>
      </w:r>
      <w:r w:rsidR="006827F2" w:rsidRPr="00947B33">
        <w:rPr>
          <w:rFonts w:ascii="Times New Roman" w:hAnsi="Times New Roman" w:cs="Times New Roman"/>
          <w:sz w:val="24"/>
          <w:szCs w:val="24"/>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827F2" w:rsidRPr="00947B33" w:rsidRDefault="006827F2"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w:t>
      </w:r>
    </w:p>
    <w:p w:rsidR="006827F2" w:rsidRPr="00947B33" w:rsidRDefault="00B16A75"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43</w:t>
      </w:r>
      <w:r w:rsidR="006827F2" w:rsidRPr="00947B33">
        <w:rPr>
          <w:rFonts w:ascii="Times New Roman" w:hAnsi="Times New Roman" w:cs="Times New Roman"/>
          <w:sz w:val="24"/>
          <w:szCs w:val="24"/>
        </w:rPr>
        <w:t>.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6827F2" w:rsidRPr="00947B33" w:rsidRDefault="00B16A75" w:rsidP="006827F2">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44</w:t>
      </w:r>
      <w:r w:rsidR="006827F2" w:rsidRPr="00947B33">
        <w:rPr>
          <w:rFonts w:ascii="Times New Roman" w:hAnsi="Times New Roman" w:cs="Times New Roman"/>
          <w:sz w:val="24"/>
          <w:szCs w:val="24"/>
        </w:rPr>
        <w:t>.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B16A75" w:rsidRPr="00947B33" w:rsidRDefault="00B16A75" w:rsidP="006827F2">
      <w:pPr>
        <w:pStyle w:val="ConsPlusNormal"/>
        <w:ind w:firstLine="539"/>
        <w:jc w:val="both"/>
        <w:rPr>
          <w:rFonts w:ascii="Times New Roman" w:hAnsi="Times New Roman" w:cs="Times New Roman"/>
          <w:sz w:val="24"/>
          <w:szCs w:val="24"/>
        </w:rPr>
      </w:pPr>
    </w:p>
    <w:p w:rsidR="00B16A75" w:rsidRPr="00947B33" w:rsidRDefault="00B16A75" w:rsidP="00B16A75">
      <w:pPr>
        <w:pStyle w:val="ConsPlusTitle"/>
        <w:jc w:val="center"/>
        <w:outlineLvl w:val="1"/>
        <w:rPr>
          <w:rFonts w:ascii="Times New Roman" w:hAnsi="Times New Roman" w:cs="Times New Roman"/>
          <w:sz w:val="24"/>
          <w:szCs w:val="24"/>
        </w:rPr>
      </w:pPr>
      <w:r w:rsidRPr="00947B33">
        <w:rPr>
          <w:rFonts w:ascii="Times New Roman" w:hAnsi="Times New Roman" w:cs="Times New Roman"/>
          <w:sz w:val="24"/>
          <w:szCs w:val="24"/>
        </w:rPr>
        <w:t>Выдача специального разрешения</w:t>
      </w:r>
    </w:p>
    <w:p w:rsidR="00B16A75" w:rsidRPr="00947B33" w:rsidRDefault="00B16A75" w:rsidP="00B16A75">
      <w:pPr>
        <w:pStyle w:val="ConsPlusNormal"/>
        <w:jc w:val="both"/>
        <w:rPr>
          <w:rFonts w:ascii="Times New Roman" w:hAnsi="Times New Roman" w:cs="Times New Roman"/>
          <w:sz w:val="24"/>
          <w:szCs w:val="24"/>
        </w:rPr>
      </w:pPr>
    </w:p>
    <w:p w:rsidR="00B16A75" w:rsidRPr="00947B33" w:rsidRDefault="00987256" w:rsidP="00B16A75">
      <w:pPr>
        <w:pStyle w:val="ConsPlusNormal"/>
        <w:ind w:firstLine="540"/>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45</w:t>
      </w:r>
      <w:r w:rsidR="00B16A75" w:rsidRPr="00947B33">
        <w:rPr>
          <w:rFonts w:ascii="Times New Roman" w:hAnsi="Times New Roman" w:cs="Times New Roman"/>
          <w:sz w:val="24"/>
          <w:szCs w:val="24"/>
        </w:rPr>
        <w:t xml:space="preserve">. Уполномоченный орган при получении необходимых согласований в соответствии с </w:t>
      </w:r>
      <w:hyperlink w:anchor="Par150" w:tooltip="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 w:history="1">
        <w:r w:rsidR="00B16A75" w:rsidRPr="00947B33">
          <w:rPr>
            <w:rFonts w:ascii="Times New Roman" w:hAnsi="Times New Roman" w:cs="Times New Roman"/>
            <w:sz w:val="24"/>
            <w:szCs w:val="24"/>
          </w:rPr>
          <w:t>пунктом 2.</w:t>
        </w:r>
        <w:r w:rsidR="000D3738" w:rsidRPr="00947B33">
          <w:rPr>
            <w:rFonts w:ascii="Times New Roman" w:hAnsi="Times New Roman" w:cs="Times New Roman"/>
            <w:sz w:val="24"/>
            <w:szCs w:val="24"/>
          </w:rPr>
          <w:t>27</w:t>
        </w:r>
      </w:hyperlink>
      <w:r w:rsidR="00B16A75" w:rsidRPr="00947B33">
        <w:rPr>
          <w:rFonts w:ascii="Times New Roman" w:hAnsi="Times New Roman" w:cs="Times New Roman"/>
          <w:sz w:val="24"/>
          <w:szCs w:val="24"/>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B16A75" w:rsidRPr="00947B33" w:rsidRDefault="00987256"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46</w:t>
      </w:r>
      <w:r w:rsidR="00B16A75" w:rsidRPr="00947B33">
        <w:rPr>
          <w:rFonts w:ascii="Times New Roman" w:hAnsi="Times New Roman" w:cs="Times New Roman"/>
          <w:sz w:val="24"/>
          <w:szCs w:val="24"/>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B16A75" w:rsidRPr="00947B33" w:rsidRDefault="00987256"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47</w:t>
      </w:r>
      <w:r w:rsidR="00B16A75" w:rsidRPr="00947B33">
        <w:rPr>
          <w:rFonts w:ascii="Times New Roman" w:hAnsi="Times New Roman" w:cs="Times New Roman"/>
          <w:sz w:val="24"/>
          <w:szCs w:val="24"/>
        </w:rPr>
        <w:t>.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B16A75" w:rsidRPr="00947B33" w:rsidRDefault="00B16A75"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B16A75" w:rsidRPr="00947B33" w:rsidRDefault="00100914" w:rsidP="00100914">
      <w:pPr>
        <w:pStyle w:val="ConsPlusNormal"/>
        <w:ind w:firstLine="540"/>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48</w:t>
      </w:r>
      <w:r w:rsidR="00B16A75" w:rsidRPr="00947B33">
        <w:rPr>
          <w:rFonts w:ascii="Times New Roman" w:hAnsi="Times New Roman" w:cs="Times New Roman"/>
          <w:sz w:val="24"/>
          <w:szCs w:val="24"/>
        </w:rPr>
        <w:t>. Уполномоченный орган принимает решение об отказе в выдаче специального разрешения в случае, если:</w:t>
      </w:r>
    </w:p>
    <w:p w:rsidR="00B16A75" w:rsidRPr="00947B33" w:rsidRDefault="00B16A75" w:rsidP="00100914">
      <w:pPr>
        <w:pStyle w:val="ConsPlusNormal"/>
        <w:ind w:firstLine="539"/>
        <w:jc w:val="both"/>
        <w:rPr>
          <w:rFonts w:ascii="Times New Roman" w:hAnsi="Times New Roman" w:cs="Times New Roman"/>
          <w:sz w:val="24"/>
          <w:szCs w:val="24"/>
        </w:rPr>
      </w:pPr>
      <w:bookmarkStart w:id="13" w:name="Par236"/>
      <w:bookmarkEnd w:id="13"/>
      <w:r w:rsidRPr="00947B33">
        <w:rPr>
          <w:rFonts w:ascii="Times New Roman" w:hAnsi="Times New Roman" w:cs="Times New Roman"/>
          <w:sz w:val="24"/>
          <w:szCs w:val="24"/>
        </w:rPr>
        <w:lastRenderedPageBreak/>
        <w:t xml:space="preserve">1) не вправе согласно настоящему </w:t>
      </w:r>
      <w:r w:rsidR="00987256" w:rsidRPr="00947B33">
        <w:rPr>
          <w:rFonts w:ascii="Times New Roman" w:hAnsi="Times New Roman" w:cs="Times New Roman"/>
          <w:sz w:val="24"/>
          <w:szCs w:val="24"/>
        </w:rPr>
        <w:t>регламенту</w:t>
      </w:r>
      <w:r w:rsidRPr="00947B33">
        <w:rPr>
          <w:rFonts w:ascii="Times New Roman" w:hAnsi="Times New Roman" w:cs="Times New Roman"/>
          <w:sz w:val="24"/>
          <w:szCs w:val="24"/>
        </w:rPr>
        <w:t xml:space="preserve"> выдавать специальные разрешения по заявленному маршруту;</w:t>
      </w:r>
    </w:p>
    <w:p w:rsidR="00B16A75" w:rsidRPr="00947B33" w:rsidRDefault="00B16A75" w:rsidP="00100914">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B16A75" w:rsidRPr="00947B33" w:rsidRDefault="00B16A75" w:rsidP="00100914">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16A75" w:rsidRPr="00947B33" w:rsidRDefault="00B16A75" w:rsidP="00987256">
      <w:pPr>
        <w:pStyle w:val="ConsPlusNormal"/>
        <w:ind w:firstLine="539"/>
        <w:jc w:val="both"/>
        <w:rPr>
          <w:rFonts w:ascii="Times New Roman" w:hAnsi="Times New Roman" w:cs="Times New Roman"/>
          <w:sz w:val="24"/>
          <w:szCs w:val="24"/>
        </w:rPr>
      </w:pPr>
      <w:bookmarkStart w:id="14" w:name="Par239"/>
      <w:bookmarkEnd w:id="14"/>
      <w:r w:rsidRPr="00947B33">
        <w:rPr>
          <w:rFonts w:ascii="Times New Roman" w:hAnsi="Times New Roman" w:cs="Times New Roman"/>
          <w:sz w:val="24"/>
          <w:szCs w:val="24"/>
        </w:rPr>
        <w:t>4) установленные требования о перевозке делимого груза не соблюдены;</w:t>
      </w:r>
    </w:p>
    <w:p w:rsidR="00B16A75" w:rsidRPr="00947B33" w:rsidRDefault="00100914"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5)</w:t>
      </w:r>
      <w:r w:rsidR="00B16A75" w:rsidRPr="00947B33">
        <w:rPr>
          <w:rFonts w:ascii="Times New Roman" w:hAnsi="Times New Roman" w:cs="Times New Roman"/>
          <w:sz w:val="24"/>
          <w:szCs w:val="24"/>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16A75" w:rsidRPr="00947B33" w:rsidRDefault="00B16A75"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6) отсутствует согласие заявителя на:</w:t>
      </w:r>
    </w:p>
    <w:p w:rsidR="00B16A75" w:rsidRPr="00947B33" w:rsidRDefault="00B16A75"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проведение оценки технического состояния автомобильной дороги согласно </w:t>
      </w:r>
      <w:hyperlink w:anchor="Par214" w:tooltip="27. Заявитель в срок до пяти рабочих дней со дня получения информации, указанной в пункте 26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 w:history="1">
        <w:r w:rsidRPr="00947B33">
          <w:rPr>
            <w:rFonts w:ascii="Times New Roman" w:hAnsi="Times New Roman" w:cs="Times New Roman"/>
            <w:sz w:val="24"/>
            <w:szCs w:val="24"/>
          </w:rPr>
          <w:t>пункту 2</w:t>
        </w:r>
        <w:r w:rsidR="00987256" w:rsidRPr="00947B33">
          <w:rPr>
            <w:rFonts w:ascii="Times New Roman" w:hAnsi="Times New Roman" w:cs="Times New Roman"/>
            <w:sz w:val="24"/>
            <w:szCs w:val="24"/>
          </w:rPr>
          <w:t>.</w:t>
        </w:r>
      </w:hyperlink>
      <w:r w:rsidR="000D3738" w:rsidRPr="00947B33">
        <w:rPr>
          <w:rFonts w:ascii="Times New Roman" w:hAnsi="Times New Roman" w:cs="Times New Roman"/>
          <w:sz w:val="24"/>
          <w:szCs w:val="24"/>
        </w:rPr>
        <w:t>38</w:t>
      </w:r>
      <w:r w:rsidRPr="00947B33">
        <w:rPr>
          <w:rFonts w:ascii="Times New Roman" w:hAnsi="Times New Roman" w:cs="Times New Roman"/>
          <w:sz w:val="24"/>
          <w:szCs w:val="24"/>
        </w:rPr>
        <w:t xml:space="preserve"> настоящего </w:t>
      </w:r>
      <w:r w:rsidR="00987256" w:rsidRPr="00947B33">
        <w:rPr>
          <w:rFonts w:ascii="Times New Roman" w:hAnsi="Times New Roman" w:cs="Times New Roman"/>
          <w:sz w:val="24"/>
          <w:szCs w:val="24"/>
        </w:rPr>
        <w:t>регламента</w:t>
      </w:r>
      <w:r w:rsidRPr="00947B33">
        <w:rPr>
          <w:rFonts w:ascii="Times New Roman" w:hAnsi="Times New Roman" w:cs="Times New Roman"/>
          <w:sz w:val="24"/>
          <w:szCs w:val="24"/>
        </w:rPr>
        <w:t>;</w:t>
      </w:r>
    </w:p>
    <w:p w:rsidR="00B16A75" w:rsidRPr="00947B33" w:rsidRDefault="00B16A75"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16A75" w:rsidRPr="00947B33" w:rsidRDefault="00B16A75"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16A75" w:rsidRPr="00947B33" w:rsidRDefault="00B16A75"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r w:rsidR="00987256" w:rsidRPr="00947B33">
        <w:rPr>
          <w:rFonts w:ascii="Times New Roman" w:hAnsi="Times New Roman" w:cs="Times New Roman"/>
          <w:sz w:val="24"/>
          <w:szCs w:val="24"/>
        </w:rPr>
        <w:t>;</w:t>
      </w:r>
    </w:p>
    <w:p w:rsidR="00B16A75" w:rsidRPr="00947B33" w:rsidRDefault="00B16A75" w:rsidP="00987256">
      <w:pPr>
        <w:pStyle w:val="ConsPlusNormal"/>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w:t>
      </w:r>
    </w:p>
    <w:p w:rsidR="00B16A75" w:rsidRPr="00947B33" w:rsidRDefault="00B16A75" w:rsidP="00B16A75">
      <w:pPr>
        <w:pStyle w:val="ConsPlusNormal"/>
        <w:ind w:firstLine="540"/>
        <w:jc w:val="both"/>
        <w:rPr>
          <w:rFonts w:ascii="Times New Roman" w:hAnsi="Times New Roman" w:cs="Times New Roman"/>
          <w:sz w:val="24"/>
          <w:szCs w:val="24"/>
        </w:rPr>
      </w:pPr>
      <w:r w:rsidRPr="00947B33">
        <w:rPr>
          <w:rFonts w:ascii="Times New Roman" w:hAnsi="Times New Roman" w:cs="Times New Roman"/>
          <w:sz w:val="24"/>
          <w:szCs w:val="24"/>
        </w:rPr>
        <w:t xml:space="preserve">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w:t>
      </w:r>
    </w:p>
    <w:p w:rsidR="00B16A75" w:rsidRPr="00947B33" w:rsidRDefault="00B16A75" w:rsidP="00B16A75">
      <w:pPr>
        <w:pStyle w:val="ConsPlusNormal"/>
        <w:ind w:firstLine="540"/>
        <w:jc w:val="both"/>
        <w:rPr>
          <w:rFonts w:ascii="Times New Roman" w:hAnsi="Times New Roman" w:cs="Times New Roman"/>
          <w:sz w:val="24"/>
          <w:szCs w:val="24"/>
        </w:rPr>
      </w:pPr>
      <w:r w:rsidRPr="00947B33">
        <w:rPr>
          <w:rFonts w:ascii="Times New Roman" w:hAnsi="Times New Roman" w:cs="Times New Roman"/>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16A75" w:rsidRPr="00947B33" w:rsidRDefault="00B16A75" w:rsidP="00100914">
      <w:pPr>
        <w:pStyle w:val="ConsPlusNormal"/>
        <w:ind w:firstLine="540"/>
        <w:jc w:val="both"/>
        <w:rPr>
          <w:rFonts w:ascii="Times New Roman" w:hAnsi="Times New Roman" w:cs="Times New Roman"/>
          <w:sz w:val="24"/>
          <w:szCs w:val="24"/>
        </w:rPr>
      </w:pPr>
      <w:r w:rsidRPr="00947B33">
        <w:rPr>
          <w:rFonts w:ascii="Times New Roman" w:hAnsi="Times New Roman"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16A75" w:rsidRPr="00947B33" w:rsidRDefault="00B16A75" w:rsidP="00100914">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12) отсутствует специальный проект, проект организации дорожного движения (при необходимости);</w:t>
      </w:r>
    </w:p>
    <w:p w:rsidR="00B16A75" w:rsidRPr="00947B33" w:rsidRDefault="00B16A75" w:rsidP="00100914">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13) крупногабаритная сельскохозяйственная техника (комбайн, трактор) в случае повторной подачи заявления в соответствии с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Pr="00947B33">
          <w:rPr>
            <w:rFonts w:ascii="Times New Roman" w:hAnsi="Times New Roman" w:cs="Times New Roman"/>
            <w:sz w:val="24"/>
            <w:szCs w:val="24"/>
          </w:rPr>
          <w:t xml:space="preserve">подпунктом 5 пункта </w:t>
        </w:r>
        <w:r w:rsidR="00987256" w:rsidRPr="00947B33">
          <w:rPr>
            <w:rFonts w:ascii="Times New Roman" w:hAnsi="Times New Roman" w:cs="Times New Roman"/>
            <w:sz w:val="24"/>
            <w:szCs w:val="24"/>
          </w:rPr>
          <w:t>2.</w:t>
        </w:r>
        <w:r w:rsidRPr="00947B33">
          <w:rPr>
            <w:rFonts w:ascii="Times New Roman" w:hAnsi="Times New Roman" w:cs="Times New Roman"/>
            <w:sz w:val="24"/>
            <w:szCs w:val="24"/>
          </w:rPr>
          <w:t>9</w:t>
        </w:r>
      </w:hyperlink>
      <w:r w:rsidRPr="00947B33">
        <w:rPr>
          <w:rFonts w:ascii="Times New Roman" w:hAnsi="Times New Roman" w:cs="Times New Roman"/>
          <w:sz w:val="24"/>
          <w:szCs w:val="24"/>
        </w:rPr>
        <w:t xml:space="preserve"> настоящего </w:t>
      </w:r>
      <w:r w:rsidR="00987256" w:rsidRPr="00947B33">
        <w:rPr>
          <w:rFonts w:ascii="Times New Roman" w:hAnsi="Times New Roman" w:cs="Times New Roman"/>
          <w:sz w:val="24"/>
          <w:szCs w:val="24"/>
        </w:rPr>
        <w:t>регламент</w:t>
      </w:r>
      <w:r w:rsidRPr="00947B33">
        <w:rPr>
          <w:rFonts w:ascii="Times New Roman" w:hAnsi="Times New Roman" w:cs="Times New Roman"/>
          <w:sz w:val="24"/>
          <w:szCs w:val="24"/>
        </w:rPr>
        <w:t>а является тяжеловесным транспортным средством.</w:t>
      </w:r>
    </w:p>
    <w:p w:rsidR="00B16A75" w:rsidRPr="00947B33" w:rsidRDefault="00B16A75" w:rsidP="00100914">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w:t>
      </w:r>
      <w:r w:rsidRPr="00947B33">
        <w:rPr>
          <w:rFonts w:ascii="Times New Roman" w:hAnsi="Times New Roman" w:cs="Times New Roman"/>
          <w:sz w:val="24"/>
          <w:szCs w:val="24"/>
        </w:rPr>
        <w:lastRenderedPageBreak/>
        <w:t>указанному в заявлении, информирует заявителя о принятом решении, указав основания принятия данного решения.</w:t>
      </w:r>
    </w:p>
    <w:p w:rsidR="00B16A75" w:rsidRPr="00947B33" w:rsidRDefault="00B16A75"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Уполномоченный орган в случае принятия решения об отказе в выдаче специального разрешения по основаниям, указанным в </w:t>
      </w:r>
      <w:hyperlink w:anchor="Par236" w:tooltip="1) не вправе согласно настоящему Порядку выдавать специальные разрешения по заявленному маршруту;" w:history="1">
        <w:r w:rsidRPr="00947B33">
          <w:rPr>
            <w:rFonts w:ascii="Times New Roman" w:hAnsi="Times New Roman" w:cs="Times New Roman"/>
            <w:sz w:val="24"/>
            <w:szCs w:val="24"/>
          </w:rPr>
          <w:t>подпунктах 1</w:t>
        </w:r>
      </w:hyperlink>
      <w:r w:rsidRPr="00947B33">
        <w:rPr>
          <w:rFonts w:ascii="Times New Roman" w:hAnsi="Times New Roman" w:cs="Times New Roman"/>
          <w:sz w:val="24"/>
          <w:szCs w:val="24"/>
        </w:rPr>
        <w:t xml:space="preserve"> - </w:t>
      </w:r>
      <w:hyperlink w:anchor="Par239" w:tooltip="4) установленные требования о перевозке делимого груза не соблюдены;" w:history="1">
        <w:r w:rsidRPr="00947B33">
          <w:rPr>
            <w:rFonts w:ascii="Times New Roman" w:hAnsi="Times New Roman" w:cs="Times New Roman"/>
            <w:sz w:val="24"/>
            <w:szCs w:val="24"/>
          </w:rPr>
          <w:t>4</w:t>
        </w:r>
      </w:hyperlink>
      <w:r w:rsidRPr="00947B33">
        <w:rPr>
          <w:rFonts w:ascii="Times New Roman" w:hAnsi="Times New Roman" w:cs="Times New Roman"/>
          <w:sz w:val="24"/>
          <w:szCs w:val="24"/>
        </w:rP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337EDF" w:rsidRPr="00947B33" w:rsidRDefault="00337EDF" w:rsidP="00337EDF">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49</w:t>
      </w:r>
      <w:r w:rsidRPr="00947B33">
        <w:rPr>
          <w:rFonts w:ascii="Times New Roman" w:hAnsi="Times New Roman" w:cs="Times New Roman"/>
          <w:sz w:val="24"/>
          <w:szCs w:val="24"/>
        </w:rPr>
        <w:t>. После устранения оснований для отказа в предоставлении муниципальной услуги заявитель вправе повторно обратиться для получения муниципальной услуги.</w:t>
      </w:r>
    </w:p>
    <w:p w:rsidR="00B16A75" w:rsidRPr="00947B33" w:rsidRDefault="00100914"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2.</w:t>
      </w:r>
      <w:r w:rsidR="000D3738" w:rsidRPr="00947B33">
        <w:rPr>
          <w:rFonts w:ascii="Times New Roman" w:hAnsi="Times New Roman" w:cs="Times New Roman"/>
          <w:sz w:val="24"/>
          <w:szCs w:val="24"/>
        </w:rPr>
        <w:t>50</w:t>
      </w:r>
      <w:r w:rsidR="00B16A75" w:rsidRPr="00947B33">
        <w:rPr>
          <w:rFonts w:ascii="Times New Roman" w:hAnsi="Times New Roman" w:cs="Times New Roman"/>
          <w:sz w:val="24"/>
          <w:szCs w:val="24"/>
        </w:rPr>
        <w:t>.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16A75" w:rsidRPr="00947B33" w:rsidRDefault="00B16A75" w:rsidP="00987256">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16A75" w:rsidRPr="00947B33" w:rsidRDefault="00100914" w:rsidP="00100914">
      <w:pPr>
        <w:pStyle w:val="ConsPlusNormal"/>
        <w:ind w:firstLine="539"/>
        <w:jc w:val="both"/>
        <w:rPr>
          <w:rFonts w:ascii="Times New Roman" w:hAnsi="Times New Roman" w:cs="Times New Roman"/>
          <w:sz w:val="24"/>
          <w:szCs w:val="24"/>
        </w:rPr>
      </w:pPr>
      <w:bookmarkStart w:id="15" w:name="Par265"/>
      <w:bookmarkEnd w:id="15"/>
      <w:r w:rsidRPr="00947B33">
        <w:rPr>
          <w:rFonts w:ascii="Times New Roman" w:hAnsi="Times New Roman" w:cs="Times New Roman"/>
          <w:sz w:val="24"/>
          <w:szCs w:val="24"/>
        </w:rPr>
        <w:t>2.</w:t>
      </w:r>
      <w:r w:rsidR="000D3738" w:rsidRPr="00947B33">
        <w:rPr>
          <w:rFonts w:ascii="Times New Roman" w:hAnsi="Times New Roman" w:cs="Times New Roman"/>
          <w:sz w:val="24"/>
          <w:szCs w:val="24"/>
        </w:rPr>
        <w:t>51</w:t>
      </w:r>
      <w:r w:rsidR="00B16A75" w:rsidRPr="00947B33">
        <w:rPr>
          <w:rFonts w:ascii="Times New Roman" w:hAnsi="Times New Roman" w:cs="Times New Roman"/>
          <w:sz w:val="24"/>
          <w:szCs w:val="24"/>
        </w:rPr>
        <w:t>.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5D7B89" w:rsidRPr="00947B33" w:rsidRDefault="00B16A75" w:rsidP="000D3738">
      <w:pPr>
        <w:pStyle w:val="ConsPlusNormal"/>
        <w:ind w:firstLine="539"/>
        <w:jc w:val="both"/>
        <w:rPr>
          <w:rFonts w:ascii="Times New Roman" w:hAnsi="Times New Roman" w:cs="Times New Roman"/>
          <w:sz w:val="24"/>
          <w:szCs w:val="24"/>
        </w:rPr>
      </w:pPr>
      <w:r w:rsidRPr="00947B33">
        <w:rPr>
          <w:rFonts w:ascii="Times New Roman" w:hAnsi="Times New Roman" w:cs="Times New Roman"/>
          <w:sz w:val="24"/>
          <w:szCs w:val="24"/>
        </w:rPr>
        <w:t xml:space="preserve">В случае выдачи специального разрешения уполномоченным органом в соответствии с </w:t>
      </w:r>
      <w:hyperlink w:anchor="Par265" w:tooltip="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 w:history="1">
        <w:r w:rsidRPr="00947B33">
          <w:rPr>
            <w:rFonts w:ascii="Times New Roman" w:hAnsi="Times New Roman" w:cs="Times New Roman"/>
            <w:sz w:val="24"/>
            <w:szCs w:val="24"/>
          </w:rPr>
          <w:t xml:space="preserve">абзацем </w:t>
        </w:r>
        <w:r w:rsidR="00100914" w:rsidRPr="00947B33">
          <w:rPr>
            <w:rFonts w:ascii="Times New Roman" w:hAnsi="Times New Roman" w:cs="Times New Roman"/>
            <w:sz w:val="24"/>
            <w:szCs w:val="24"/>
          </w:rPr>
          <w:t>1</w:t>
        </w:r>
      </w:hyperlink>
      <w:r w:rsidRPr="00947B33">
        <w:rPr>
          <w:rFonts w:ascii="Times New Roman" w:hAnsi="Times New Roman" w:cs="Times New Roman"/>
          <w:sz w:val="24"/>
          <w:szCs w:val="24"/>
        </w:rPr>
        <w:t xml:space="preserve"> настоящего пункта, документы, предусмотренные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 w:history="1">
        <w:r w:rsidRPr="00947B33">
          <w:rPr>
            <w:rFonts w:ascii="Times New Roman" w:hAnsi="Times New Roman" w:cs="Times New Roman"/>
            <w:sz w:val="24"/>
            <w:szCs w:val="24"/>
          </w:rPr>
          <w:t xml:space="preserve">подпунктом 4 пункта </w:t>
        </w:r>
        <w:r w:rsidR="00100914" w:rsidRPr="00947B33">
          <w:rPr>
            <w:rFonts w:ascii="Times New Roman" w:hAnsi="Times New Roman" w:cs="Times New Roman"/>
            <w:sz w:val="24"/>
            <w:szCs w:val="24"/>
          </w:rPr>
          <w:t>2.</w:t>
        </w:r>
        <w:r w:rsidR="000D3738" w:rsidRPr="00947B33">
          <w:rPr>
            <w:rFonts w:ascii="Times New Roman" w:hAnsi="Times New Roman" w:cs="Times New Roman"/>
            <w:sz w:val="24"/>
            <w:szCs w:val="24"/>
          </w:rPr>
          <w:t>15</w:t>
        </w:r>
      </w:hyperlink>
      <w:r w:rsidRPr="00947B33">
        <w:rPr>
          <w:rFonts w:ascii="Times New Roman" w:hAnsi="Times New Roman" w:cs="Times New Roman"/>
          <w:sz w:val="24"/>
          <w:szCs w:val="24"/>
        </w:rPr>
        <w:t xml:space="preserve"> настоящего </w:t>
      </w:r>
      <w:r w:rsidR="000D3738" w:rsidRPr="00947B33">
        <w:rPr>
          <w:rFonts w:ascii="Times New Roman" w:hAnsi="Times New Roman" w:cs="Times New Roman"/>
          <w:sz w:val="24"/>
          <w:szCs w:val="24"/>
        </w:rPr>
        <w:t>регламента</w:t>
      </w:r>
      <w:r w:rsidRPr="00947B33">
        <w:rPr>
          <w:rFonts w:ascii="Times New Roman" w:hAnsi="Times New Roman" w:cs="Times New Roman"/>
          <w:sz w:val="24"/>
          <w:szCs w:val="24"/>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r w:rsidR="000D3738" w:rsidRPr="00947B33">
        <w:rPr>
          <w:rFonts w:ascii="Times New Roman" w:hAnsi="Times New Roman" w:cs="Times New Roman"/>
          <w:sz w:val="24"/>
          <w:szCs w:val="24"/>
        </w:rPr>
        <w:t>.</w:t>
      </w:r>
    </w:p>
    <w:p w:rsidR="005D7B89" w:rsidRPr="00947B33" w:rsidRDefault="005D7B89" w:rsidP="005D7B89">
      <w:pPr>
        <w:spacing w:after="0" w:line="240" w:lineRule="auto"/>
        <w:jc w:val="center"/>
        <w:outlineLvl w:val="1"/>
        <w:rPr>
          <w:rFonts w:ascii="Times New Roman" w:hAnsi="Times New Roman" w:cs="Times New Roman"/>
          <w:b/>
          <w:sz w:val="24"/>
          <w:szCs w:val="24"/>
        </w:rPr>
      </w:pPr>
      <w:r w:rsidRPr="00947B33">
        <w:rPr>
          <w:rFonts w:ascii="Times New Roman" w:hAnsi="Times New Roman" w:cs="Times New Roman"/>
          <w:b/>
          <w:sz w:val="24"/>
          <w:szCs w:val="24"/>
        </w:rPr>
        <w:t>III. Состав, последовательность и сроки выполнения</w:t>
      </w:r>
    </w:p>
    <w:p w:rsidR="005D7B89" w:rsidRPr="00947B33" w:rsidRDefault="005D7B89" w:rsidP="005D7B89">
      <w:pPr>
        <w:spacing w:after="0" w:line="240" w:lineRule="auto"/>
        <w:jc w:val="center"/>
        <w:rPr>
          <w:rFonts w:ascii="Times New Roman" w:hAnsi="Times New Roman" w:cs="Times New Roman"/>
          <w:b/>
          <w:sz w:val="24"/>
          <w:szCs w:val="24"/>
        </w:rPr>
      </w:pPr>
      <w:r w:rsidRPr="00947B33">
        <w:rPr>
          <w:rFonts w:ascii="Times New Roman" w:hAnsi="Times New Roman" w:cs="Times New Roman"/>
          <w:b/>
          <w:sz w:val="24"/>
          <w:szCs w:val="24"/>
        </w:rPr>
        <w:t>административных процедур, требования к порядку</w:t>
      </w:r>
    </w:p>
    <w:p w:rsidR="005D7B89" w:rsidRPr="00947B33" w:rsidRDefault="005D7B89" w:rsidP="005D7B89">
      <w:pPr>
        <w:spacing w:after="0" w:line="240" w:lineRule="auto"/>
        <w:jc w:val="center"/>
        <w:rPr>
          <w:rFonts w:ascii="Times New Roman" w:hAnsi="Times New Roman" w:cs="Times New Roman"/>
          <w:b/>
          <w:sz w:val="24"/>
          <w:szCs w:val="24"/>
        </w:rPr>
      </w:pPr>
      <w:r w:rsidRPr="00947B33">
        <w:rPr>
          <w:rFonts w:ascii="Times New Roman" w:hAnsi="Times New Roman" w:cs="Times New Roman"/>
          <w:b/>
          <w:sz w:val="24"/>
          <w:szCs w:val="24"/>
        </w:rPr>
        <w:t>их выполнения, в том числе в электронной форме.</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1) прием и регистрация документов;</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2) рассмотрение документов;</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 оценка выбранного перевозчиком маршрута перевозки тяжеловесных и (или) крупногабаритных грузов;</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4) расчет платы за перевозку тяжеловесных грузов и выдача заявителю извещения и реквизитов на оплату в счет возмещения вреда, и госпошлины;</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5) формирование и направление в Федеральное казначейство по системе межведомственного электронного взаимодействия межведомственного запроса о внесении заявителем платы в счет возмещения вреда и государственной пошлины, взимаемых при предоставлении муниципальной услуги;</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6) подготовка проекта специального разрешения;</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7) выдача специального разрешения.</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lastRenderedPageBreak/>
        <w:t>Процедура предоставления муниципальной услуги представлена на блок-схеме (Приложение №</w:t>
      </w:r>
      <w:r w:rsidR="00717F35" w:rsidRPr="00947B33">
        <w:rPr>
          <w:rFonts w:ascii="Times New Roman" w:hAnsi="Times New Roman" w:cs="Times New Roman"/>
          <w:sz w:val="24"/>
          <w:szCs w:val="24"/>
        </w:rPr>
        <w:t>3</w:t>
      </w:r>
      <w:r w:rsidRPr="00947B33">
        <w:rPr>
          <w:rFonts w:ascii="Times New Roman" w:hAnsi="Times New Roman" w:cs="Times New Roman"/>
          <w:sz w:val="24"/>
          <w:szCs w:val="24"/>
        </w:rPr>
        <w:t>).</w:t>
      </w:r>
    </w:p>
    <w:p w:rsidR="005D7B89" w:rsidRPr="00947B33" w:rsidRDefault="005D7B89" w:rsidP="005D7B89">
      <w:pPr>
        <w:spacing w:after="0" w:line="240" w:lineRule="auto"/>
        <w:ind w:firstLine="709"/>
        <w:rPr>
          <w:rStyle w:val="aff"/>
          <w:rFonts w:ascii="Times New Roman" w:hAnsi="Times New Roman" w:cs="Times New Roman"/>
          <w:b w:val="0"/>
          <w:color w:val="auto"/>
          <w:sz w:val="24"/>
          <w:szCs w:val="24"/>
        </w:rPr>
      </w:pPr>
      <w:r w:rsidRPr="00947B33">
        <w:rPr>
          <w:rStyle w:val="aff"/>
          <w:rFonts w:ascii="Times New Roman" w:hAnsi="Times New Roman" w:cs="Times New Roman"/>
          <w:b w:val="0"/>
          <w:color w:val="auto"/>
          <w:sz w:val="24"/>
          <w:szCs w:val="24"/>
        </w:rPr>
        <w:t>3.2. Прием и регистрация документов</w:t>
      </w:r>
    </w:p>
    <w:p w:rsidR="005D7B89" w:rsidRPr="00947B33" w:rsidRDefault="005D7B89" w:rsidP="005D7B89">
      <w:pPr>
        <w:pStyle w:val="ConsPlusNormal"/>
        <w:ind w:firstLine="709"/>
        <w:jc w:val="both"/>
        <w:rPr>
          <w:rFonts w:ascii="Times New Roman" w:hAnsi="Times New Roman" w:cs="Times New Roman"/>
          <w:bCs/>
          <w:iCs/>
          <w:sz w:val="24"/>
          <w:szCs w:val="24"/>
        </w:rPr>
      </w:pPr>
      <w:r w:rsidRPr="00947B33">
        <w:rPr>
          <w:rFonts w:ascii="Times New Roman" w:hAnsi="Times New Roman" w:cs="Times New Roman"/>
          <w:sz w:val="24"/>
          <w:szCs w:val="24"/>
        </w:rPr>
        <w:t xml:space="preserve">3.2.1. 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 необходимых для предоставления муниципальной услуги, в администрации </w:t>
      </w:r>
      <w:r w:rsidR="0022471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w:t>
      </w:r>
      <w:r w:rsidRPr="00947B33">
        <w:rPr>
          <w:rFonts w:ascii="Times New Roman" w:hAnsi="Times New Roman" w:cs="Times New Roman"/>
          <w:bCs/>
          <w:iCs/>
          <w:sz w:val="24"/>
          <w:szCs w:val="24"/>
        </w:rPr>
        <w:t xml:space="preserve"> или поступление необходимых документов по почте.</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3.3. Для приема, регистрации и рассмотрения заявления глава </w:t>
      </w:r>
      <w:r w:rsidR="0022471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 назначает ответственного работника, в функции которого входит осуществление приёма документов, подготовку заявок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и подготовка проекта специального разрешения (далее - специалист).</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w:t>
      </w:r>
      <w:r w:rsidR="00057DB9" w:rsidRPr="00947B33">
        <w:rPr>
          <w:rFonts w:ascii="Times New Roman" w:hAnsi="Times New Roman" w:cs="Times New Roman"/>
          <w:sz w:val="24"/>
          <w:szCs w:val="24"/>
        </w:rPr>
        <w:t xml:space="preserve"> (Приложения № 1 № 2).</w:t>
      </w:r>
      <w:r w:rsidRPr="00947B33">
        <w:rPr>
          <w:rFonts w:ascii="Times New Roman" w:hAnsi="Times New Roman" w:cs="Times New Roman"/>
          <w:sz w:val="24"/>
          <w:szCs w:val="24"/>
        </w:rPr>
        <w:t xml:space="preserve">  Журнал выданных специальных разрешений содержит:</w:t>
      </w:r>
    </w:p>
    <w:p w:rsidR="005D7B89" w:rsidRPr="00947B33" w:rsidRDefault="005D7B89" w:rsidP="005D7B89">
      <w:pPr>
        <w:pStyle w:val="ConsNormal"/>
        <w:widowControl/>
        <w:suppressAutoHyphens/>
        <w:ind w:right="0" w:firstLine="709"/>
        <w:jc w:val="both"/>
        <w:rPr>
          <w:sz w:val="24"/>
          <w:szCs w:val="24"/>
          <w:lang w:val="ru-RU"/>
        </w:rPr>
      </w:pPr>
      <w:r w:rsidRPr="00947B33">
        <w:rPr>
          <w:sz w:val="24"/>
          <w:szCs w:val="24"/>
          <w:lang w:val="ru-RU"/>
        </w:rPr>
        <w:t xml:space="preserve">1) номер  специального разрешения; </w:t>
      </w:r>
    </w:p>
    <w:p w:rsidR="005D7B89" w:rsidRPr="00947B33" w:rsidRDefault="005D7B89" w:rsidP="005D7B89">
      <w:pPr>
        <w:pStyle w:val="ConsNormal"/>
        <w:widowControl/>
        <w:suppressAutoHyphens/>
        <w:ind w:right="0" w:firstLine="709"/>
        <w:jc w:val="both"/>
        <w:rPr>
          <w:sz w:val="24"/>
          <w:szCs w:val="24"/>
          <w:lang w:val="ru-RU"/>
        </w:rPr>
      </w:pPr>
      <w:r w:rsidRPr="00947B33">
        <w:rPr>
          <w:sz w:val="24"/>
          <w:szCs w:val="24"/>
          <w:lang w:val="ru-RU"/>
        </w:rPr>
        <w:t>2) дата выдачи и срок действия специального разрешения;</w:t>
      </w:r>
    </w:p>
    <w:p w:rsidR="005D7B89" w:rsidRPr="00947B33" w:rsidRDefault="005D7B89" w:rsidP="005D7B89">
      <w:pPr>
        <w:pStyle w:val="ConsNormal"/>
        <w:widowControl/>
        <w:suppressAutoHyphens/>
        <w:ind w:right="0" w:firstLine="709"/>
        <w:jc w:val="both"/>
        <w:rPr>
          <w:sz w:val="24"/>
          <w:szCs w:val="24"/>
          <w:lang w:val="ru-RU"/>
        </w:rPr>
      </w:pPr>
      <w:r w:rsidRPr="00947B33">
        <w:rPr>
          <w:sz w:val="24"/>
          <w:szCs w:val="24"/>
          <w:lang w:val="ru-RU"/>
        </w:rPr>
        <w:t xml:space="preserve">3) маршрут движения транспортного средства, </w:t>
      </w:r>
      <w:r w:rsidRPr="00947B33">
        <w:rPr>
          <w:bCs/>
          <w:sz w:val="24"/>
          <w:szCs w:val="24"/>
          <w:lang w:val="ru-RU"/>
        </w:rPr>
        <w:t xml:space="preserve">осуществляющего перевозки </w:t>
      </w:r>
      <w:r w:rsidRPr="00947B33">
        <w:rPr>
          <w:sz w:val="24"/>
          <w:szCs w:val="24"/>
          <w:lang w:val="ru-RU"/>
        </w:rPr>
        <w:t>тяжеловесных и (или) крупногабаритных грузов;</w:t>
      </w:r>
    </w:p>
    <w:p w:rsidR="005D7B89" w:rsidRPr="00947B33" w:rsidRDefault="005D7B89" w:rsidP="005D7B89">
      <w:pPr>
        <w:pStyle w:val="ConsNormal"/>
        <w:widowControl/>
        <w:suppressAutoHyphens/>
        <w:ind w:right="0" w:firstLine="709"/>
        <w:jc w:val="both"/>
        <w:rPr>
          <w:sz w:val="24"/>
          <w:szCs w:val="24"/>
          <w:lang w:val="ru-RU"/>
        </w:rPr>
      </w:pPr>
      <w:r w:rsidRPr="00947B33">
        <w:rPr>
          <w:sz w:val="24"/>
          <w:szCs w:val="24"/>
          <w:lang w:val="ru-RU"/>
        </w:rPr>
        <w:t>4) сведения о владельце транспортного средства:</w:t>
      </w:r>
    </w:p>
    <w:p w:rsidR="005D7B89" w:rsidRPr="00947B33" w:rsidRDefault="005D7B89" w:rsidP="005D7B89">
      <w:pPr>
        <w:spacing w:after="0" w:line="240" w:lineRule="auto"/>
        <w:ind w:firstLine="709"/>
        <w:jc w:val="both"/>
        <w:rPr>
          <w:rFonts w:ascii="Times New Roman" w:hAnsi="Times New Roman" w:cs="Times New Roman"/>
          <w:bCs/>
          <w:sz w:val="24"/>
          <w:szCs w:val="24"/>
        </w:rPr>
      </w:pPr>
      <w:r w:rsidRPr="00947B33">
        <w:rPr>
          <w:rFonts w:ascii="Times New Roman" w:hAnsi="Times New Roman" w:cs="Times New Roman"/>
          <w:bCs/>
          <w:sz w:val="24"/>
          <w:szCs w:val="24"/>
        </w:rPr>
        <w:t xml:space="preserve">наименование, организационно-правовая форма, </w:t>
      </w:r>
      <w:r w:rsidRPr="00947B33">
        <w:rPr>
          <w:rFonts w:ascii="Times New Roman" w:hAnsi="Times New Roman" w:cs="Times New Roman"/>
          <w:sz w:val="24"/>
          <w:szCs w:val="24"/>
        </w:rPr>
        <w:t>адрес (местонахождение) юридического лица</w:t>
      </w:r>
      <w:r w:rsidRPr="00947B33">
        <w:rPr>
          <w:rFonts w:ascii="Times New Roman" w:hAnsi="Times New Roman" w:cs="Times New Roman"/>
          <w:bCs/>
          <w:sz w:val="24"/>
          <w:szCs w:val="24"/>
        </w:rPr>
        <w:t xml:space="preserve"> - для юридического лица;</w:t>
      </w:r>
    </w:p>
    <w:p w:rsidR="005D7B89" w:rsidRPr="00947B33" w:rsidRDefault="005D7B89" w:rsidP="005D7B89">
      <w:pPr>
        <w:spacing w:after="0" w:line="240" w:lineRule="auto"/>
        <w:ind w:firstLine="709"/>
        <w:jc w:val="both"/>
        <w:rPr>
          <w:rFonts w:ascii="Times New Roman" w:hAnsi="Times New Roman" w:cs="Times New Roman"/>
          <w:bCs/>
          <w:sz w:val="24"/>
          <w:szCs w:val="24"/>
        </w:rPr>
      </w:pPr>
      <w:r w:rsidRPr="00947B33">
        <w:rPr>
          <w:rFonts w:ascii="Times New Roman" w:hAnsi="Times New Roman" w:cs="Times New Roman"/>
          <w:bCs/>
          <w:sz w:val="24"/>
          <w:szCs w:val="24"/>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5D7B89" w:rsidRPr="00947B33" w:rsidRDefault="005D7B89" w:rsidP="005D7B89">
      <w:pPr>
        <w:pStyle w:val="ConsNormal"/>
        <w:widowControl/>
        <w:suppressAutoHyphens/>
        <w:ind w:right="0" w:firstLine="709"/>
        <w:jc w:val="both"/>
        <w:rPr>
          <w:sz w:val="24"/>
          <w:szCs w:val="24"/>
          <w:lang w:val="ru-RU"/>
        </w:rPr>
      </w:pPr>
      <w:r w:rsidRPr="00947B33">
        <w:rPr>
          <w:sz w:val="24"/>
          <w:szCs w:val="24"/>
          <w:lang w:val="ru-RU"/>
        </w:rPr>
        <w:t>5) подпись лица, получившего специальное разрешение.</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3.4. Результатом исполнения административного действия является регистрация заявления в специальном журнале.</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3.5. Максимальный срок исполнения данного административного действия составляет не более 20 минут.</w:t>
      </w:r>
    </w:p>
    <w:p w:rsidR="005D7B89" w:rsidRPr="00947B33" w:rsidRDefault="005D7B89" w:rsidP="005D7B89">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3.6.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3.7. По обращению заявителя уполномоченный орган обязан предоставить ему сведения о дате приема заявления и его регистрационном номере.</w:t>
      </w:r>
    </w:p>
    <w:p w:rsidR="005D7B89" w:rsidRPr="00947B33" w:rsidRDefault="005D7B89" w:rsidP="005D7B89">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3.8. Максимальный срок выполнения действия составляет 15 минут.</w:t>
      </w:r>
    </w:p>
    <w:p w:rsidR="005D7B89" w:rsidRPr="00947B33" w:rsidRDefault="005D7B89" w:rsidP="005D7B89">
      <w:pPr>
        <w:spacing w:after="0" w:line="240" w:lineRule="auto"/>
        <w:ind w:firstLine="709"/>
        <w:jc w:val="both"/>
        <w:rPr>
          <w:rFonts w:ascii="Times New Roman" w:hAnsi="Times New Roman" w:cs="Times New Roman"/>
          <w:iCs/>
          <w:sz w:val="24"/>
          <w:szCs w:val="24"/>
        </w:rPr>
      </w:pPr>
      <w:r w:rsidRPr="00947B33">
        <w:rPr>
          <w:rFonts w:ascii="Times New Roman" w:hAnsi="Times New Roman" w:cs="Times New Roman"/>
          <w:sz w:val="24"/>
          <w:szCs w:val="24"/>
        </w:rPr>
        <w:t>3.9. З</w:t>
      </w:r>
      <w:r w:rsidRPr="00947B33">
        <w:rPr>
          <w:rFonts w:ascii="Times New Roman" w:hAnsi="Times New Roman" w:cs="Times New Roman"/>
          <w:iCs/>
          <w:sz w:val="24"/>
          <w:szCs w:val="24"/>
        </w:rPr>
        <w:t xml:space="preserve">аявление и прилагаемые к нему документы, </w:t>
      </w:r>
      <w:r w:rsidR="00947B33">
        <w:rPr>
          <w:rFonts w:ascii="Times New Roman" w:hAnsi="Times New Roman" w:cs="Times New Roman"/>
          <w:sz w:val="24"/>
          <w:szCs w:val="24"/>
        </w:rPr>
        <w:t>указанные в п. 2.15</w:t>
      </w:r>
      <w:r w:rsidRPr="00947B33">
        <w:rPr>
          <w:rFonts w:ascii="Times New Roman" w:hAnsi="Times New Roman" w:cs="Times New Roman"/>
          <w:sz w:val="24"/>
          <w:szCs w:val="24"/>
        </w:rPr>
        <w:t>. административного регламента</w:t>
      </w:r>
      <w:r w:rsidRPr="00947B33">
        <w:rPr>
          <w:rFonts w:ascii="Times New Roman" w:hAnsi="Times New Roman" w:cs="Times New Roman"/>
          <w:iCs/>
          <w:sz w:val="24"/>
          <w:szCs w:val="24"/>
        </w:rPr>
        <w:t xml:space="preserve">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через региональный </w:t>
      </w:r>
      <w:hyperlink r:id="rId21" w:history="1">
        <w:r w:rsidRPr="00947B33">
          <w:rPr>
            <w:rStyle w:val="af1"/>
            <w:rFonts w:ascii="Times New Roman" w:hAnsi="Times New Roman" w:cs="Times New Roman"/>
            <w:color w:val="auto"/>
            <w:sz w:val="24"/>
            <w:szCs w:val="24"/>
          </w:rPr>
          <w:t>http://64.gosuslugi.ru/</w:t>
        </w:r>
      </w:hyperlink>
      <w:r w:rsidRPr="00947B33">
        <w:rPr>
          <w:rFonts w:ascii="Times New Roman" w:hAnsi="Times New Roman" w:cs="Times New Roman"/>
          <w:iCs/>
          <w:sz w:val="24"/>
          <w:szCs w:val="24"/>
        </w:rPr>
        <w:t xml:space="preserve"> или федеральный </w:t>
      </w:r>
      <w:hyperlink r:id="rId22" w:history="1">
        <w:r w:rsidRPr="00947B33">
          <w:rPr>
            <w:rStyle w:val="af1"/>
            <w:rFonts w:ascii="Times New Roman" w:hAnsi="Times New Roman" w:cs="Times New Roman"/>
            <w:color w:val="auto"/>
            <w:sz w:val="24"/>
            <w:szCs w:val="24"/>
          </w:rPr>
          <w:t>http://www.gosuslugi.ru</w:t>
        </w:r>
      </w:hyperlink>
      <w:r w:rsidRPr="00947B33">
        <w:rPr>
          <w:rStyle w:val="af1"/>
          <w:rFonts w:ascii="Times New Roman" w:hAnsi="Times New Roman" w:cs="Times New Roman"/>
          <w:color w:val="auto"/>
          <w:sz w:val="24"/>
          <w:szCs w:val="24"/>
        </w:rPr>
        <w:t>/</w:t>
      </w:r>
      <w:r w:rsidRPr="00947B33">
        <w:rPr>
          <w:rFonts w:ascii="Times New Roman" w:hAnsi="Times New Roman" w:cs="Times New Roman"/>
          <w:iCs/>
          <w:sz w:val="24"/>
          <w:szCs w:val="24"/>
        </w:rPr>
        <w:t xml:space="preserve"> портал государственных и муниципальных услуг.</w:t>
      </w:r>
    </w:p>
    <w:p w:rsidR="005D7B89" w:rsidRPr="00947B33" w:rsidRDefault="005D7B89" w:rsidP="005D7B89">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Документы, указанные в пункте </w:t>
      </w:r>
      <w:hyperlink r:id="rId23" w:history="1">
        <w:r w:rsidR="00947B33">
          <w:rPr>
            <w:rFonts w:ascii="Times New Roman" w:hAnsi="Times New Roman" w:cs="Times New Roman"/>
            <w:sz w:val="24"/>
            <w:szCs w:val="24"/>
          </w:rPr>
          <w:t>2.15</w:t>
        </w:r>
        <w:r w:rsidRPr="00947B33">
          <w:rPr>
            <w:rFonts w:ascii="Times New Roman" w:hAnsi="Times New Roman" w:cs="Times New Roman"/>
            <w:sz w:val="24"/>
            <w:szCs w:val="24"/>
          </w:rPr>
          <w:t>.</w:t>
        </w:r>
      </w:hyperlink>
      <w:r w:rsidRPr="00947B33">
        <w:rPr>
          <w:rFonts w:ascii="Times New Roman" w:hAnsi="Times New Roman" w:cs="Times New Roman"/>
          <w:sz w:val="24"/>
          <w:szCs w:val="24"/>
        </w:rPr>
        <w:t xml:space="preserve"> административного регламента, должны быть отсканированы, сформированы в архив данных в формате "zip" либо "rar". </w:t>
      </w:r>
    </w:p>
    <w:p w:rsidR="005D7B89" w:rsidRPr="00947B33" w:rsidRDefault="005D7B89" w:rsidP="005D7B89">
      <w:pPr>
        <w:spacing w:after="0" w:line="240" w:lineRule="auto"/>
        <w:ind w:firstLine="709"/>
        <w:jc w:val="both"/>
        <w:rPr>
          <w:rFonts w:ascii="Times New Roman" w:hAnsi="Times New Roman" w:cs="Times New Roman"/>
          <w:iCs/>
          <w:sz w:val="24"/>
          <w:szCs w:val="24"/>
        </w:rPr>
      </w:pPr>
      <w:r w:rsidRPr="00947B33">
        <w:rPr>
          <w:rFonts w:ascii="Times New Roman" w:hAnsi="Times New Roman" w:cs="Times New Roman"/>
          <w:iCs/>
          <w:sz w:val="24"/>
          <w:szCs w:val="24"/>
        </w:rPr>
        <w:t xml:space="preserve">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 </w:t>
      </w:r>
    </w:p>
    <w:p w:rsidR="005D7B89" w:rsidRPr="00947B33" w:rsidRDefault="005D7B89" w:rsidP="005D7B89">
      <w:pPr>
        <w:spacing w:after="0" w:line="240" w:lineRule="auto"/>
        <w:ind w:firstLine="709"/>
        <w:jc w:val="both"/>
        <w:rPr>
          <w:rFonts w:ascii="Times New Roman" w:hAnsi="Times New Roman" w:cs="Times New Roman"/>
          <w:iCs/>
          <w:sz w:val="24"/>
          <w:szCs w:val="24"/>
        </w:rPr>
      </w:pPr>
      <w:r w:rsidRPr="00947B33">
        <w:rPr>
          <w:rFonts w:ascii="Times New Roman" w:hAnsi="Times New Roman" w:cs="Times New Roman"/>
          <w:iCs/>
          <w:sz w:val="24"/>
          <w:szCs w:val="24"/>
        </w:rPr>
        <w:lastRenderedPageBreak/>
        <w:t xml:space="preserve">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 </w:t>
      </w:r>
    </w:p>
    <w:p w:rsidR="005D7B89" w:rsidRPr="00947B33" w:rsidRDefault="005D7B89" w:rsidP="005D7B89">
      <w:pPr>
        <w:pStyle w:val="ConsPlusNormal"/>
        <w:ind w:firstLine="709"/>
        <w:jc w:val="both"/>
        <w:rPr>
          <w:rFonts w:ascii="Times New Roman" w:hAnsi="Times New Roman" w:cs="Times New Roman"/>
          <w:sz w:val="24"/>
          <w:szCs w:val="24"/>
        </w:rPr>
      </w:pPr>
      <w:r w:rsidRPr="00947B33">
        <w:rPr>
          <w:rFonts w:ascii="Times New Roman" w:hAnsi="Times New Roman" w:cs="Times New Roman"/>
          <w:sz w:val="24"/>
          <w:szCs w:val="24"/>
        </w:rPr>
        <w:t>3.10. Результат административной процедуры – прием заявления и документов на предоставление государственной услуги.</w:t>
      </w:r>
    </w:p>
    <w:p w:rsidR="005D7B89" w:rsidRPr="00947B33" w:rsidRDefault="005D7B89" w:rsidP="005D7B89">
      <w:pPr>
        <w:pStyle w:val="ConsPlusNormal"/>
        <w:ind w:firstLine="709"/>
        <w:jc w:val="both"/>
        <w:rPr>
          <w:rFonts w:ascii="Times New Roman" w:hAnsi="Times New Roman" w:cs="Times New Roman"/>
          <w:sz w:val="24"/>
          <w:szCs w:val="24"/>
          <w:vertAlign w:val="superscript"/>
        </w:rPr>
      </w:pPr>
      <w:r w:rsidRPr="00947B33">
        <w:rPr>
          <w:rFonts w:ascii="Times New Roman" w:hAnsi="Times New Roman" w:cs="Times New Roman"/>
          <w:sz w:val="24"/>
          <w:szCs w:val="24"/>
        </w:rPr>
        <w:t>3.11. Способ фиксации административной процедуры – внесение записи в журнал регистрации.</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3.12. Основанием для начала административного действия является регистрация документов.</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3.13. Специалист в день получения заявления проверяет правильность заполнения заявления, наличие документов и сведений, указанных в </w:t>
      </w:r>
      <w:hyperlink w:anchor="Par70" w:history="1">
        <w:r w:rsidR="00C87DE5" w:rsidRPr="00947B33">
          <w:rPr>
            <w:rFonts w:ascii="Times New Roman" w:hAnsi="Times New Roman" w:cs="Times New Roman"/>
            <w:sz w:val="24"/>
            <w:szCs w:val="24"/>
          </w:rPr>
          <w:t>пункте 2.15</w:t>
        </w:r>
        <w:r w:rsidRPr="00947B33">
          <w:rPr>
            <w:rFonts w:ascii="Times New Roman" w:hAnsi="Times New Roman" w:cs="Times New Roman"/>
            <w:sz w:val="24"/>
            <w:szCs w:val="24"/>
          </w:rPr>
          <w:t xml:space="preserve">. </w:t>
        </w:r>
      </w:hyperlink>
      <w:r w:rsidRPr="00947B33">
        <w:rPr>
          <w:rFonts w:ascii="Times New Roman" w:hAnsi="Times New Roman" w:cs="Times New Roman"/>
          <w:sz w:val="24"/>
          <w:szCs w:val="24"/>
        </w:rPr>
        <w:t xml:space="preserve"> настоящего Административного регламента и регистрирует его в журнале.</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3.14.</w:t>
      </w:r>
      <w:r w:rsidRPr="00947B33">
        <w:rPr>
          <w:rFonts w:cs="Calibri"/>
          <w:sz w:val="24"/>
          <w:szCs w:val="24"/>
        </w:rPr>
        <w:t xml:space="preserve"> </w:t>
      </w:r>
      <w:r w:rsidRPr="00947B33">
        <w:rPr>
          <w:rFonts w:ascii="Times New Roman" w:hAnsi="Times New Roman" w:cs="Times New Roman"/>
          <w:sz w:val="24"/>
          <w:szCs w:val="24"/>
        </w:rPr>
        <w:t>В течение трех рабочих дней с момента регистрации заявления Специалист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2) отказать в выдаче специального разрешения.</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При наличии оснований для отказа в предоставления муниципальной услуги, установленных пунктах 2.</w:t>
      </w:r>
      <w:r w:rsidR="00C87DE5" w:rsidRPr="00947B33">
        <w:rPr>
          <w:rFonts w:ascii="Times New Roman" w:hAnsi="Times New Roman" w:cs="Times New Roman"/>
          <w:sz w:val="24"/>
          <w:szCs w:val="24"/>
        </w:rPr>
        <w:t>22</w:t>
      </w:r>
      <w:r w:rsidRPr="00947B33">
        <w:rPr>
          <w:rFonts w:ascii="Times New Roman" w:hAnsi="Times New Roman" w:cs="Times New Roman"/>
          <w:sz w:val="24"/>
          <w:szCs w:val="24"/>
        </w:rPr>
        <w:t xml:space="preserve"> и 2.</w:t>
      </w:r>
      <w:r w:rsidR="00C87DE5" w:rsidRPr="00947B33">
        <w:rPr>
          <w:rFonts w:ascii="Times New Roman" w:hAnsi="Times New Roman" w:cs="Times New Roman"/>
          <w:sz w:val="24"/>
          <w:szCs w:val="24"/>
        </w:rPr>
        <w:t>48</w:t>
      </w:r>
      <w:r w:rsidRPr="00947B33">
        <w:rPr>
          <w:rFonts w:ascii="Times New Roman" w:hAnsi="Times New Roman" w:cs="Times New Roman"/>
          <w:sz w:val="24"/>
          <w:szCs w:val="24"/>
        </w:rPr>
        <w:t xml:space="preserve"> настоящего Административного регламента, специалист в течение 1 дня готовит и передает на подпись руководителю или заместителю, исполняющего обязанности руководителя, проект уведомления об отказе в предоставлении муниципальной услуги.  </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Проект уведомления об отказе в предоставления муниципальной услуги должен содержать основания, по которым муниципальная услуга не может быть предоставлена.</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Руководитель или заместитель, исполняющий его обязанности, в течение 1 дня рассматривает представленные документы и подписывает уведомление об отказе в предоставления муниципальной услуги.</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Результатом данного административного действия является подписанное уведомление об отказе в предоставления муниципальной услуги, которое регистрируется и в течение 1 дня направляется заявителю заказным письмом по почтовому адресу (с уведомлением о вручении), указанному в заявлении, или вручается заявителю лично под роспись, а при отсутствии оснований для отказа – дальнейшее рассмотрение документов.</w:t>
      </w:r>
    </w:p>
    <w:p w:rsidR="005D7B89" w:rsidRPr="00947B33" w:rsidRDefault="005D7B89" w:rsidP="005D7B89">
      <w:pPr>
        <w:spacing w:after="0" w:line="240" w:lineRule="auto"/>
        <w:ind w:firstLine="709"/>
        <w:jc w:val="both"/>
        <w:rPr>
          <w:rStyle w:val="aff"/>
          <w:rFonts w:ascii="Times New Roman" w:hAnsi="Times New Roman" w:cs="Times New Roman"/>
          <w:b w:val="0"/>
          <w:color w:val="auto"/>
          <w:sz w:val="24"/>
          <w:szCs w:val="24"/>
        </w:rPr>
      </w:pPr>
      <w:r w:rsidRPr="00947B33">
        <w:rPr>
          <w:rStyle w:val="aff"/>
          <w:rFonts w:ascii="Times New Roman" w:hAnsi="Times New Roman" w:cs="Times New Roman"/>
          <w:b w:val="0"/>
          <w:color w:val="auto"/>
          <w:sz w:val="24"/>
          <w:szCs w:val="24"/>
        </w:rPr>
        <w:t>3.15. Оценка выбранного перевозчиком маршрута перевозки тяжеловесных и (или) крупногабаритных грузов</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3.15.1. Основанием для начала оценки выбранного перевозчиком маршрута перевозки крупногабаритных и (или) тяжеловесных грузов  является  изучение специалистом заявления поступившего в администрацию </w:t>
      </w:r>
      <w:r w:rsidR="0022471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 xml:space="preserve">Ершовского района Саратовской области или учреждения с комплектом документов, необходимых для выдачи специального разрешения, и осуществление оценки соответствия безопасности выбранного перевозчиком маршрута перевозки. Оценка осуществляется в течение 3 рабочих дней. </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При наличии оснований для отказа в предоставления государственной услуги, установленных пунктом 2.</w:t>
      </w:r>
      <w:r w:rsidR="00C87DE5" w:rsidRPr="00947B33">
        <w:rPr>
          <w:rFonts w:ascii="Times New Roman" w:hAnsi="Times New Roman" w:cs="Times New Roman"/>
          <w:sz w:val="24"/>
          <w:szCs w:val="24"/>
        </w:rPr>
        <w:t>48</w:t>
      </w:r>
      <w:r w:rsidRPr="00947B33">
        <w:rPr>
          <w:rFonts w:ascii="Times New Roman" w:hAnsi="Times New Roman" w:cs="Times New Roman"/>
          <w:sz w:val="24"/>
          <w:szCs w:val="24"/>
        </w:rPr>
        <w:t xml:space="preserve"> настоящего Административного регламента, специалист в течение 1 дня готовит и направляет заявителю уведомление о наличии оснований для отказа в предоставлении муниципальной услуги.</w:t>
      </w:r>
    </w:p>
    <w:p w:rsidR="005D7B89" w:rsidRPr="00947B33" w:rsidRDefault="005D7B89" w:rsidP="005D7B89">
      <w:pPr>
        <w:spacing w:after="0" w:line="240" w:lineRule="auto"/>
        <w:ind w:firstLine="709"/>
        <w:jc w:val="both"/>
        <w:rPr>
          <w:rFonts w:ascii="Times New Roman" w:hAnsi="Times New Roman" w:cs="Times New Roman"/>
          <w:color w:val="FF0000"/>
          <w:sz w:val="24"/>
          <w:szCs w:val="24"/>
        </w:rPr>
      </w:pPr>
      <w:r w:rsidRPr="00947B33">
        <w:rPr>
          <w:rFonts w:ascii="Times New Roman" w:hAnsi="Times New Roman" w:cs="Times New Roman"/>
          <w:sz w:val="24"/>
          <w:szCs w:val="24"/>
        </w:rPr>
        <w:t>Результатом исполнения данного административного действия является подписанное уведомление об отказе в предоставления муниципальной услуги</w:t>
      </w:r>
      <w:r w:rsidRPr="00947B33">
        <w:rPr>
          <w:rFonts w:ascii="Times New Roman" w:hAnsi="Times New Roman" w:cs="Times New Roman"/>
          <w:color w:val="FF0000"/>
          <w:sz w:val="24"/>
          <w:szCs w:val="24"/>
        </w:rPr>
        <w:t>.</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lastRenderedPageBreak/>
        <w:t xml:space="preserve">3.16. Согласование маршрута транспортного средства, осуществляющего перевозку </w:t>
      </w:r>
      <w:r w:rsidRPr="00947B33">
        <w:rPr>
          <w:rStyle w:val="aff"/>
          <w:rFonts w:ascii="Times New Roman" w:hAnsi="Times New Roman" w:cs="Times New Roman"/>
          <w:b w:val="0"/>
          <w:color w:val="auto"/>
          <w:sz w:val="24"/>
          <w:szCs w:val="24"/>
        </w:rPr>
        <w:t>тяжеловесных и (или) крупногабаритных грузов</w:t>
      </w:r>
      <w:r w:rsidRPr="00947B33">
        <w:rPr>
          <w:rFonts w:ascii="Times New Roman" w:hAnsi="Times New Roman" w:cs="Times New Roman"/>
          <w:b/>
          <w:sz w:val="24"/>
          <w:szCs w:val="24"/>
        </w:rPr>
        <w:t xml:space="preserve">, </w:t>
      </w:r>
      <w:r w:rsidR="000A4DFA" w:rsidRPr="00947B33">
        <w:rPr>
          <w:rFonts w:ascii="Times New Roman" w:hAnsi="Times New Roman" w:cs="Times New Roman"/>
          <w:b/>
          <w:sz w:val="24"/>
          <w:szCs w:val="24"/>
        </w:rPr>
        <w:t xml:space="preserve"> </w:t>
      </w:r>
      <w:r w:rsidRPr="00947B33">
        <w:rPr>
          <w:rFonts w:ascii="Times New Roman" w:hAnsi="Times New Roman" w:cs="Times New Roman"/>
          <w:sz w:val="24"/>
          <w:szCs w:val="24"/>
        </w:rPr>
        <w:t>в случае, если часть маршрута проходит по автомобильным дорогам местного значения, либо маршрут проходит по автомобильным дорогам расположенным на территориях двух и более муниципальных образований, при условии, что маршрут такого транспортного средства проходит в границах Саратовской области</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3.16.1. В случае, если часть маршрута проходит по автомобильным дорогам местного значения, специалист в течение двух рабочих дней готовит и передает на подпись руководителю или заместителю, исполняющего обязанности руководителя, проект заявки владельцам автомобильных дорог, по которым проходит маршрут транспортного средства, осуществляющего перевозку опасных грузов, на согласование маршрута транспортного средства, осуществляющего перевозку крупногабаритных и (или) тяжеловесных грузов (далее - заявка).</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3.17. Заявка должна содержать следующие сведения:</w:t>
      </w:r>
    </w:p>
    <w:p w:rsidR="005D7B89" w:rsidRPr="00947B33" w:rsidRDefault="000A4DFA"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наименование органа, направившего заявку;</w:t>
      </w:r>
    </w:p>
    <w:p w:rsidR="005D7B89" w:rsidRPr="00947B33" w:rsidRDefault="000A4DFA"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исходящий номер и дата заявки;</w:t>
      </w:r>
    </w:p>
    <w:p w:rsidR="005D7B89" w:rsidRPr="00947B33" w:rsidRDefault="000A4DFA"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вид перевозки;</w:t>
      </w:r>
    </w:p>
    <w:p w:rsidR="005D7B89" w:rsidRPr="00947B33" w:rsidRDefault="000A4DFA"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маршрут движения (участок маршрута);</w:t>
      </w:r>
    </w:p>
    <w:p w:rsidR="005D7B89" w:rsidRPr="00947B33" w:rsidRDefault="000A4DFA"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 xml:space="preserve">наименование и адрес владельца транспортного средства; </w:t>
      </w:r>
    </w:p>
    <w:p w:rsidR="005D7B89" w:rsidRPr="00947B33" w:rsidRDefault="000A4DFA"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 xml:space="preserve">государственный регистрационный знак транспортного средства; </w:t>
      </w:r>
    </w:p>
    <w:p w:rsidR="005D7B89" w:rsidRPr="00947B33" w:rsidRDefault="000A4DFA"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предполагаемый срок и количество поездок;</w:t>
      </w:r>
    </w:p>
    <w:p w:rsidR="005D7B89" w:rsidRPr="00947B33" w:rsidRDefault="000A4DFA"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характеристика груза (наименование, габариты, масса);</w:t>
      </w:r>
    </w:p>
    <w:p w:rsidR="005D7B89" w:rsidRPr="00947B33" w:rsidRDefault="000A4DFA"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5D7B89" w:rsidRPr="00947B33" w:rsidRDefault="005D7B89" w:rsidP="005D7B89">
      <w:pPr>
        <w:pStyle w:val="a7"/>
        <w:ind w:firstLine="709"/>
        <w:rPr>
          <w:rStyle w:val="aff"/>
          <w:rFonts w:ascii="Times New Roman" w:hAnsi="Times New Roman" w:cs="Times New Roman"/>
          <w:b w:val="0"/>
          <w:color w:val="auto"/>
          <w:sz w:val="24"/>
          <w:szCs w:val="24"/>
        </w:rPr>
      </w:pPr>
      <w:r w:rsidRPr="00947B33">
        <w:rPr>
          <w:rStyle w:val="aff"/>
          <w:rFonts w:ascii="Times New Roman" w:hAnsi="Times New Roman" w:cs="Times New Roman"/>
          <w:b w:val="0"/>
          <w:color w:val="auto"/>
          <w:sz w:val="24"/>
          <w:szCs w:val="24"/>
        </w:rPr>
        <w:t>3.18. Подготовка проекта специального разрешения</w:t>
      </w:r>
    </w:p>
    <w:p w:rsidR="005D7B89" w:rsidRPr="00947B33" w:rsidRDefault="005D7B89" w:rsidP="005D7B89">
      <w:pPr>
        <w:spacing w:after="0" w:line="240" w:lineRule="auto"/>
        <w:ind w:firstLine="709"/>
        <w:jc w:val="both"/>
        <w:rPr>
          <w:rFonts w:ascii="Times New Roman" w:hAnsi="Times New Roman" w:cs="Times New Roman"/>
          <w:spacing w:val="-3"/>
          <w:sz w:val="24"/>
          <w:szCs w:val="24"/>
        </w:rPr>
      </w:pPr>
      <w:r w:rsidRPr="00947B33">
        <w:rPr>
          <w:rFonts w:ascii="Times New Roman" w:hAnsi="Times New Roman" w:cs="Times New Roman"/>
          <w:spacing w:val="-3"/>
          <w:sz w:val="24"/>
          <w:szCs w:val="24"/>
        </w:rPr>
        <w:t>3.18.1. Основанием для начала административного действия по подготовке проекта разрешения, рассмотрения проекта разрешения и представленных документов руководителем или его заместителем, исполняющим его обязанности, подписания разрешения, является:</w:t>
      </w:r>
    </w:p>
    <w:p w:rsidR="005D7B89" w:rsidRPr="00947B33" w:rsidRDefault="005D7B89" w:rsidP="005D7B89">
      <w:pPr>
        <w:spacing w:after="0" w:line="240" w:lineRule="auto"/>
        <w:ind w:firstLine="709"/>
        <w:jc w:val="both"/>
        <w:rPr>
          <w:rFonts w:ascii="Times New Roman" w:hAnsi="Times New Roman" w:cs="Times New Roman"/>
          <w:spacing w:val="-3"/>
          <w:sz w:val="24"/>
          <w:szCs w:val="24"/>
        </w:rPr>
      </w:pPr>
      <w:r w:rsidRPr="00947B33">
        <w:rPr>
          <w:rFonts w:ascii="Times New Roman" w:hAnsi="Times New Roman" w:cs="Times New Roman"/>
          <w:sz w:val="24"/>
          <w:szCs w:val="24"/>
        </w:rPr>
        <w:t>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pacing w:val="-3"/>
          <w:sz w:val="24"/>
          <w:szCs w:val="24"/>
        </w:rPr>
        <w:t>3.19. Специалист готовит и передает руководителю или его заместителю</w:t>
      </w:r>
      <w:r w:rsidRPr="00947B33">
        <w:rPr>
          <w:rFonts w:ascii="Times New Roman" w:hAnsi="Times New Roman" w:cs="Times New Roman"/>
          <w:sz w:val="24"/>
          <w:szCs w:val="24"/>
        </w:rPr>
        <w:t>, исполняющему его обязанности, проект специального разрешения.</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Специальные разрешения оформляются на бланках, изготовленных типографским способом со специальной защитой от подделки.</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К проекту специального разрешения прилагаются документы, на основании которых он был подготовлен.</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После рассмотрения и подписания руководителем или его заместителем, исполняющим его обязанности, специального разрешения специалист регистрирует разрешение в специальном журнале.</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Срок принятия решения специалистом о выдаче специального разрешения составляет два рабочих дня, со дня поступления от всех владельцев автомобильных дорог.</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Специальное разрешение оформляется в течение одного рабочего дня с момента принятия решения о выдаче специального разрешения.</w:t>
      </w:r>
    </w:p>
    <w:p w:rsidR="005D7B89" w:rsidRPr="00947B33" w:rsidRDefault="005D7B89" w:rsidP="005D7B89">
      <w:pPr>
        <w:spacing w:after="0" w:line="240" w:lineRule="auto"/>
        <w:ind w:firstLine="709"/>
        <w:jc w:val="both"/>
        <w:rPr>
          <w:rFonts w:ascii="Times New Roman" w:hAnsi="Times New Roman" w:cs="Times New Roman"/>
          <w:b/>
          <w:sz w:val="24"/>
          <w:szCs w:val="24"/>
        </w:rPr>
      </w:pPr>
      <w:r w:rsidRPr="00947B33">
        <w:rPr>
          <w:rStyle w:val="aff"/>
          <w:rFonts w:ascii="Times New Roman" w:hAnsi="Times New Roman" w:cs="Times New Roman"/>
          <w:b w:val="0"/>
          <w:color w:val="auto"/>
          <w:sz w:val="24"/>
          <w:szCs w:val="24"/>
        </w:rPr>
        <w:t>3.20. Выдача специального разрешения.</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3.20.1. Выдача специального разрешения производится в уполномоченном органе или почтовым отправлением, после предоставления документа, подтверждающего уплату </w:t>
      </w:r>
      <w:r w:rsidRPr="00947B33">
        <w:rPr>
          <w:rFonts w:ascii="Times New Roman" w:hAnsi="Times New Roman" w:cs="Times New Roman"/>
          <w:sz w:val="24"/>
          <w:szCs w:val="24"/>
        </w:rPr>
        <w:lastRenderedPageBreak/>
        <w:t>государственной пошлины за выдачу специального разрешения, заявителем либо законным представителем.</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 xml:space="preserve"> 3.21. Заявитель либо законный представитель при получении специального разрешения обязан расписаться в журнале. </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3.22. Срок исполнения данного административного действия составляет не более 15 минут.</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Результатом данного административного действия является вручение специального разрешения заявителю либо законному представителю или почтовым отправлением.</w:t>
      </w:r>
    </w:p>
    <w:p w:rsidR="005D7B89" w:rsidRPr="00947B33" w:rsidRDefault="005D7B89" w:rsidP="005D7B89">
      <w:pPr>
        <w:spacing w:after="0" w:line="240" w:lineRule="auto"/>
        <w:ind w:firstLine="709"/>
        <w:jc w:val="both"/>
        <w:rPr>
          <w:rFonts w:ascii="Times New Roman" w:hAnsi="Times New Roman" w:cs="Times New Roman"/>
          <w:sz w:val="24"/>
          <w:szCs w:val="24"/>
        </w:rPr>
      </w:pPr>
      <w:r w:rsidRPr="00947B33">
        <w:rPr>
          <w:rFonts w:ascii="Times New Roman" w:hAnsi="Times New Roman" w:cs="Times New Roman"/>
          <w:sz w:val="24"/>
          <w:szCs w:val="24"/>
        </w:rPr>
        <w:t>3.23. Плата за оформление документов, связанных с предоставлением муниципальной услуги, не взимается.</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3.24.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либо законным представителем платы за оказание муниципальной услуги, является поступление заявления в администрацию </w:t>
      </w:r>
      <w:r w:rsidR="0022471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 без документа, подтверждающего внесение платы за оказание муниципальной услуги.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3.24.1. При наличии основания, указанного в </w:t>
      </w:r>
      <w:r w:rsidR="00057DB9" w:rsidRPr="00947B33">
        <w:rPr>
          <w:rFonts w:ascii="Times New Roman" w:hAnsi="Times New Roman" w:cs="Times New Roman"/>
          <w:sz w:val="24"/>
          <w:szCs w:val="24"/>
        </w:rPr>
        <w:t>п 3.24</w:t>
      </w:r>
      <w:r w:rsidR="00057DB9" w:rsidRPr="00947B33">
        <w:rPr>
          <w:sz w:val="24"/>
          <w:szCs w:val="24"/>
        </w:rPr>
        <w:t xml:space="preserve"> </w:t>
      </w:r>
      <w:r w:rsidRPr="00947B33">
        <w:rPr>
          <w:rFonts w:ascii="Times New Roman" w:hAnsi="Times New Roman" w:cs="Times New Roman"/>
          <w:sz w:val="24"/>
          <w:szCs w:val="24"/>
        </w:rPr>
        <w:t>настоящего Регламента, специалист, ответственный за предоставление муниципальной услуги запрашивает документ подтверждающий оплату государственной пошлины по системе межведомственного электронного взаимодействия у Федерального казначейства.</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3.24.2.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муниципальной услуги 5 дней.</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3.24.3.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муниципальной услуги, является получение от Федерального казначейства по системе электронного взаимодействия в электронной форме документа, подтверждающего внесение заявителем платы за оказание муниципальной услуги.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3.24.4. 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либо законным представителем платы за оказание муниципальной услуги, - регистрация полученного от Федерального казначейства по системе межведомственного электронного взаимодействия в электронной форме документа подтверждающего внесение заявителем либо законным представителем платы за оказание муниципальной услуги, либо отсутствие внесения данной платы.</w:t>
      </w:r>
    </w:p>
    <w:p w:rsidR="005D7B89" w:rsidRPr="00947B33" w:rsidRDefault="005D7B89" w:rsidP="005D7B89">
      <w:pPr>
        <w:spacing w:after="0" w:line="240" w:lineRule="auto"/>
        <w:ind w:firstLine="720"/>
        <w:jc w:val="both"/>
        <w:rPr>
          <w:sz w:val="24"/>
          <w:szCs w:val="24"/>
        </w:rPr>
      </w:pPr>
      <w:bookmarkStart w:id="16" w:name="Par337"/>
      <w:bookmarkEnd w:id="16"/>
      <w:r w:rsidRPr="00947B33">
        <w:rPr>
          <w:rFonts w:ascii="Times New Roman" w:hAnsi="Times New Roman" w:cs="Times New Roman"/>
          <w:sz w:val="24"/>
          <w:szCs w:val="24"/>
        </w:rPr>
        <w:t>3.25.5. В случае обнаружения заявителем или законным представителем опечаток и ошибок в выданных в результате предоставления муниципальной услуги документах, заявитель или законный представитель имеет право обратиться в орган, предоставивший муниципальную услугу с заявлением об их исправлении. Допущенные опечатки и ошибки в выданных в результате предоставления муниципальной услуги документах, должны быть устранены в течение 5 дней.</w:t>
      </w:r>
    </w:p>
    <w:p w:rsidR="005D7B89" w:rsidRPr="00947B33" w:rsidRDefault="005D7B89" w:rsidP="005D7B89">
      <w:pPr>
        <w:spacing w:after="0" w:line="240" w:lineRule="auto"/>
        <w:ind w:firstLine="709"/>
        <w:jc w:val="center"/>
        <w:outlineLvl w:val="2"/>
        <w:rPr>
          <w:rFonts w:ascii="Times New Roman" w:eastAsia="Calibri" w:hAnsi="Times New Roman" w:cs="Times New Roman"/>
          <w:b/>
          <w:color w:val="FF0000"/>
          <w:sz w:val="24"/>
          <w:szCs w:val="24"/>
        </w:rPr>
      </w:pPr>
    </w:p>
    <w:p w:rsidR="005D7B89" w:rsidRPr="00947B33" w:rsidRDefault="005D7B89" w:rsidP="005D7B89">
      <w:pPr>
        <w:spacing w:after="0" w:line="240" w:lineRule="auto"/>
        <w:ind w:firstLine="709"/>
        <w:jc w:val="center"/>
        <w:outlineLvl w:val="1"/>
        <w:rPr>
          <w:rFonts w:ascii="Times New Roman" w:hAnsi="Times New Roman" w:cs="Times New Roman"/>
          <w:b/>
          <w:bCs/>
          <w:sz w:val="24"/>
          <w:szCs w:val="24"/>
        </w:rPr>
      </w:pPr>
      <w:r w:rsidRPr="00947B33">
        <w:rPr>
          <w:rFonts w:ascii="Times New Roman" w:hAnsi="Times New Roman" w:cs="Times New Roman"/>
          <w:b/>
          <w:bCs/>
          <w:sz w:val="24"/>
          <w:szCs w:val="24"/>
          <w:lang w:val="en-US"/>
        </w:rPr>
        <w:t>IV</w:t>
      </w:r>
      <w:r w:rsidRPr="00947B33">
        <w:rPr>
          <w:rFonts w:ascii="Times New Roman" w:hAnsi="Times New Roman" w:cs="Times New Roman"/>
          <w:b/>
          <w:bCs/>
          <w:sz w:val="24"/>
          <w:szCs w:val="24"/>
        </w:rPr>
        <w:t>. Формы контроля за предоставлением муниципальной услуги</w:t>
      </w:r>
    </w:p>
    <w:p w:rsidR="005D7B89" w:rsidRPr="00947B33" w:rsidRDefault="005D7B89" w:rsidP="005D7B89">
      <w:pPr>
        <w:spacing w:after="0" w:line="240" w:lineRule="auto"/>
        <w:ind w:firstLine="709"/>
        <w:jc w:val="center"/>
        <w:outlineLvl w:val="1"/>
        <w:rPr>
          <w:rFonts w:ascii="Times New Roman" w:hAnsi="Times New Roman" w:cs="Times New Roman"/>
          <w:b/>
          <w:bCs/>
          <w:sz w:val="24"/>
          <w:szCs w:val="24"/>
        </w:rPr>
      </w:pPr>
    </w:p>
    <w:p w:rsidR="005D7B89" w:rsidRPr="00947B33" w:rsidRDefault="005D7B89" w:rsidP="00C87DE5">
      <w:pPr>
        <w:spacing w:after="0" w:line="240" w:lineRule="auto"/>
        <w:jc w:val="center"/>
        <w:outlineLvl w:val="2"/>
        <w:rPr>
          <w:rFonts w:ascii="Times New Roman" w:hAnsi="Times New Roman" w:cs="Times New Roman"/>
          <w:b/>
          <w:sz w:val="24"/>
          <w:szCs w:val="24"/>
        </w:rPr>
      </w:pPr>
      <w:r w:rsidRPr="00947B33">
        <w:rPr>
          <w:rFonts w:ascii="Times New Roman" w:hAnsi="Times New Roman" w:cs="Times New Roman"/>
          <w:b/>
          <w:sz w:val="24"/>
          <w:szCs w:val="24"/>
        </w:rPr>
        <w:t>Порядок осуществления текущего контроля соблюдения</w:t>
      </w:r>
    </w:p>
    <w:p w:rsidR="005D7B89" w:rsidRPr="00947B33" w:rsidRDefault="005D7B89" w:rsidP="00C87DE5">
      <w:pPr>
        <w:spacing w:after="0" w:line="240" w:lineRule="auto"/>
        <w:jc w:val="center"/>
        <w:rPr>
          <w:rFonts w:ascii="Times New Roman" w:hAnsi="Times New Roman" w:cs="Times New Roman"/>
          <w:b/>
          <w:sz w:val="24"/>
          <w:szCs w:val="24"/>
        </w:rPr>
      </w:pPr>
      <w:r w:rsidRPr="00947B33">
        <w:rPr>
          <w:rFonts w:ascii="Times New Roman" w:hAnsi="Times New Roman" w:cs="Times New Roman"/>
          <w:b/>
          <w:sz w:val="24"/>
          <w:szCs w:val="24"/>
        </w:rPr>
        <w:t>и исполнения ответственными должностными лицами положений</w:t>
      </w:r>
    </w:p>
    <w:p w:rsidR="005D7B89" w:rsidRPr="00947B33" w:rsidRDefault="00C87DE5" w:rsidP="00C87DE5">
      <w:pPr>
        <w:spacing w:after="0" w:line="240" w:lineRule="auto"/>
        <w:jc w:val="center"/>
        <w:rPr>
          <w:rFonts w:ascii="Times New Roman" w:hAnsi="Times New Roman" w:cs="Times New Roman"/>
          <w:b/>
          <w:sz w:val="24"/>
          <w:szCs w:val="24"/>
        </w:rPr>
      </w:pPr>
      <w:r w:rsidRPr="00947B33">
        <w:rPr>
          <w:rFonts w:ascii="Times New Roman" w:hAnsi="Times New Roman" w:cs="Times New Roman"/>
          <w:b/>
          <w:sz w:val="24"/>
          <w:szCs w:val="24"/>
        </w:rPr>
        <w:t>а</w:t>
      </w:r>
      <w:r w:rsidR="005D7B89" w:rsidRPr="00947B33">
        <w:rPr>
          <w:rFonts w:ascii="Times New Roman" w:hAnsi="Times New Roman" w:cs="Times New Roman"/>
          <w:b/>
          <w:sz w:val="24"/>
          <w:szCs w:val="24"/>
        </w:rPr>
        <w:t>дминистративного регламента</w:t>
      </w:r>
      <w:r w:rsidRPr="00947B33">
        <w:rPr>
          <w:rFonts w:ascii="Times New Roman" w:hAnsi="Times New Roman" w:cs="Times New Roman"/>
          <w:b/>
          <w:sz w:val="24"/>
          <w:szCs w:val="24"/>
        </w:rPr>
        <w:t xml:space="preserve"> </w:t>
      </w:r>
      <w:r w:rsidR="005D7B89" w:rsidRPr="00947B33">
        <w:rPr>
          <w:rFonts w:ascii="Times New Roman" w:hAnsi="Times New Roman" w:cs="Times New Roman"/>
          <w:b/>
          <w:sz w:val="24"/>
          <w:szCs w:val="24"/>
        </w:rPr>
        <w:t>и иных нормативных правовых актов</w:t>
      </w:r>
    </w:p>
    <w:p w:rsidR="005D7B89" w:rsidRPr="00947B33" w:rsidRDefault="005D7B89" w:rsidP="005D7B89">
      <w:pPr>
        <w:spacing w:after="0" w:line="240" w:lineRule="auto"/>
        <w:ind w:firstLine="709"/>
        <w:jc w:val="both"/>
        <w:rPr>
          <w:rFonts w:ascii="Times New Roman" w:hAnsi="Times New Roman" w:cs="Times New Roman"/>
          <w:b/>
          <w:bCs/>
          <w:color w:val="FF0000"/>
          <w:sz w:val="24"/>
          <w:szCs w:val="24"/>
        </w:rPr>
      </w:pPr>
    </w:p>
    <w:p w:rsidR="005D7B89" w:rsidRPr="00947B33" w:rsidRDefault="005D7B89" w:rsidP="005D7B89">
      <w:pPr>
        <w:pStyle w:val="a6"/>
        <w:widowControl w:val="0"/>
        <w:adjustRightInd w:val="0"/>
        <w:spacing w:before="0" w:beforeAutospacing="0" w:after="0" w:afterAutospacing="0"/>
        <w:ind w:firstLine="709"/>
        <w:jc w:val="both"/>
        <w:textAlignment w:val="baseline"/>
        <w:rPr>
          <w:rFonts w:ascii="Times NR Cyr MT" w:hAnsi="Times NR Cyr MT"/>
          <w:vertAlign w:val="superscript"/>
        </w:rPr>
      </w:pPr>
      <w:r w:rsidRPr="00947B33">
        <w:t xml:space="preserve">4.1. Текущий контроль за соблюдением и исполнением специалистом положений </w:t>
      </w:r>
      <w:r w:rsidRPr="00947B33">
        <w:lastRenderedPageBreak/>
        <w:t xml:space="preserve">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224719" w:rsidRPr="00947B33">
        <w:t xml:space="preserve">главой Марьевского МО </w:t>
      </w:r>
      <w:r w:rsidR="008F4C49" w:rsidRPr="00947B33">
        <w:t xml:space="preserve"> Ершовского района</w:t>
      </w:r>
      <w:r w:rsidRPr="00947B33">
        <w:t>.</w:t>
      </w:r>
    </w:p>
    <w:p w:rsidR="005D7B89" w:rsidRPr="00947B33" w:rsidRDefault="005D7B89" w:rsidP="005D7B89">
      <w:pPr>
        <w:pStyle w:val="a6"/>
        <w:widowControl w:val="0"/>
        <w:tabs>
          <w:tab w:val="num" w:pos="0"/>
        </w:tabs>
        <w:adjustRightInd w:val="0"/>
        <w:spacing w:before="0" w:beforeAutospacing="0" w:after="0" w:afterAutospacing="0"/>
        <w:ind w:firstLine="709"/>
        <w:jc w:val="both"/>
        <w:textAlignment w:val="baseline"/>
      </w:pPr>
      <w:r w:rsidRPr="00947B33">
        <w:t>4.</w:t>
      </w:r>
      <w:r w:rsidR="008F4C49" w:rsidRPr="00947B33">
        <w:t>2</w:t>
      </w:r>
      <w:r w:rsidRPr="00947B33">
        <w:t>. Текущий контроль ответственным должностным лицом осуществляется постоянно.</w:t>
      </w:r>
    </w:p>
    <w:p w:rsidR="005D7B89" w:rsidRPr="00947B33" w:rsidRDefault="005D7B89" w:rsidP="005D7B89">
      <w:pPr>
        <w:pStyle w:val="a6"/>
        <w:widowControl w:val="0"/>
        <w:tabs>
          <w:tab w:val="num" w:pos="0"/>
        </w:tabs>
        <w:adjustRightInd w:val="0"/>
        <w:spacing w:before="0" w:beforeAutospacing="0" w:after="0" w:afterAutospacing="0"/>
        <w:ind w:firstLine="709"/>
        <w:jc w:val="both"/>
        <w:textAlignment w:val="baseline"/>
      </w:pPr>
      <w:r w:rsidRPr="00947B33">
        <w:t>4.</w:t>
      </w:r>
      <w:r w:rsidR="008F4C49" w:rsidRPr="00947B33">
        <w:t>3</w:t>
      </w:r>
      <w:r w:rsidRPr="00947B33">
        <w:t xml:space="preserve">. При выявлении нарушения прав Заявителей осуществляется привлечение виновных лиц к ответственности в соответствии с законодательством. </w:t>
      </w:r>
    </w:p>
    <w:p w:rsidR="005D7B89" w:rsidRPr="00947B33" w:rsidRDefault="005D7B89" w:rsidP="005D7B89">
      <w:pPr>
        <w:pStyle w:val="a6"/>
        <w:tabs>
          <w:tab w:val="num" w:pos="720"/>
        </w:tabs>
        <w:spacing w:before="0" w:beforeAutospacing="0" w:after="0" w:afterAutospacing="0"/>
        <w:ind w:firstLine="709"/>
        <w:jc w:val="both"/>
        <w:rPr>
          <w:bCs/>
          <w:iCs/>
        </w:rPr>
      </w:pPr>
      <w:r w:rsidRPr="00947B33">
        <w:rPr>
          <w:bCs/>
          <w:iCs/>
        </w:rPr>
        <w:t>4.</w:t>
      </w:r>
      <w:r w:rsidR="008F4C49" w:rsidRPr="00947B33">
        <w:rPr>
          <w:bCs/>
          <w:iCs/>
        </w:rPr>
        <w:t>4</w:t>
      </w:r>
      <w:r w:rsidRPr="00947B33">
        <w:rPr>
          <w:bCs/>
          <w:iCs/>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5D7B89" w:rsidRPr="00947B33" w:rsidRDefault="005D7B89" w:rsidP="008F4C49">
      <w:pPr>
        <w:pStyle w:val="a6"/>
        <w:widowControl w:val="0"/>
        <w:tabs>
          <w:tab w:val="num" w:pos="0"/>
        </w:tabs>
        <w:adjustRightInd w:val="0"/>
        <w:spacing w:before="0" w:beforeAutospacing="0" w:after="0" w:afterAutospacing="0"/>
        <w:ind w:firstLine="709"/>
        <w:jc w:val="both"/>
        <w:textAlignment w:val="baseline"/>
      </w:pPr>
      <w:r w:rsidRPr="00947B33">
        <w:t xml:space="preserve">4.5. При проведении плановых, внеплановых проверок осуществляется контроль полноты и качества предоставления </w:t>
      </w:r>
      <w:r w:rsidR="008F4C49" w:rsidRPr="00947B33">
        <w:t>муниципаль</w:t>
      </w:r>
      <w:r w:rsidRPr="00947B33">
        <w:t>ной услуги.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4.8. Ответственность при предоставлении муниципальной услуги.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4.8.1. Ответственность специалистов администрации </w:t>
      </w:r>
      <w:r w:rsidR="0022471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 закрепляется в их должностных инструкциях:</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ответственность за прием и проверку документов несет специалист администрации </w:t>
      </w:r>
      <w:r w:rsidR="0022471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ответственность за подготовку решения о предоставлении муниципальной услуги несет специалист администрации </w:t>
      </w:r>
      <w:r w:rsidR="0022471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ответственность за принятие решения несет </w:t>
      </w:r>
      <w:r w:rsidR="00224719" w:rsidRPr="00947B33">
        <w:rPr>
          <w:rFonts w:ascii="Times New Roman" w:hAnsi="Times New Roman" w:cs="Times New Roman"/>
          <w:sz w:val="24"/>
          <w:szCs w:val="24"/>
        </w:rPr>
        <w:t>глава Марьевского МО</w:t>
      </w:r>
      <w:r w:rsidRPr="00947B33">
        <w:rPr>
          <w:rFonts w:ascii="Times New Roman" w:hAnsi="Times New Roman" w:cs="Times New Roman"/>
          <w:sz w:val="24"/>
          <w:szCs w:val="24"/>
        </w:rPr>
        <w:t xml:space="preserve"> Ершовского района Саратовской области;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ответственность за методическую поддержку при предоставлении муниципальной услуги несет специалист администрации </w:t>
      </w:r>
      <w:r w:rsidR="0022471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4.8.2.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4.9.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4.9.1. Контроль за предоставлением муниципальной услуги со стороны граждан, их объединения и организации осуществляется путем получения информации о наличии в действиях (бездействии) ответственных должностных лиц администрации </w:t>
      </w:r>
      <w:r w:rsidR="00224719" w:rsidRPr="00947B33">
        <w:rPr>
          <w:rFonts w:ascii="Times New Roman" w:hAnsi="Times New Roman" w:cs="Times New Roman"/>
          <w:sz w:val="24"/>
          <w:szCs w:val="24"/>
        </w:rPr>
        <w:t xml:space="preserve">Марьевского МО </w:t>
      </w:r>
      <w:r w:rsidRPr="00947B33">
        <w:rPr>
          <w:rFonts w:ascii="Times New Roman" w:hAnsi="Times New Roman" w:cs="Times New Roman"/>
          <w:sz w:val="24"/>
          <w:szCs w:val="24"/>
        </w:rPr>
        <w:t>Ершовского района Саратовской области,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D7B89" w:rsidRPr="00947B33" w:rsidRDefault="005D7B89" w:rsidP="005D7B89">
      <w:pPr>
        <w:spacing w:after="0" w:line="240" w:lineRule="auto"/>
        <w:ind w:firstLine="709"/>
        <w:jc w:val="both"/>
        <w:rPr>
          <w:rFonts w:ascii="Times New Roman" w:hAnsi="Times New Roman" w:cs="Times New Roman"/>
          <w:b/>
          <w:sz w:val="24"/>
          <w:szCs w:val="24"/>
        </w:rPr>
      </w:pPr>
    </w:p>
    <w:p w:rsidR="005D7B89" w:rsidRPr="00947B33" w:rsidRDefault="005D7B89" w:rsidP="005D7B89">
      <w:pPr>
        <w:spacing w:after="0" w:line="240" w:lineRule="auto"/>
        <w:ind w:firstLine="709"/>
        <w:jc w:val="center"/>
        <w:rPr>
          <w:rFonts w:ascii="Times New Roman" w:hAnsi="Times New Roman" w:cs="Times New Roman"/>
          <w:b/>
          <w:bCs/>
          <w:sz w:val="24"/>
          <w:szCs w:val="24"/>
        </w:rPr>
      </w:pPr>
      <w:r w:rsidRPr="00947B33">
        <w:rPr>
          <w:rFonts w:ascii="Times New Roman" w:hAnsi="Times New Roman" w:cs="Times New Roman"/>
          <w:b/>
          <w:bCs/>
          <w:sz w:val="24"/>
          <w:szCs w:val="24"/>
          <w:lang w:val="en-US"/>
        </w:rPr>
        <w:t>V</w:t>
      </w:r>
      <w:r w:rsidRPr="00947B33">
        <w:rPr>
          <w:rFonts w:ascii="Times New Roman" w:hAnsi="Times New Roman" w:cs="Times New Roman"/>
          <w:b/>
          <w:bCs/>
          <w:sz w:val="24"/>
          <w:szCs w:val="24"/>
        </w:rPr>
        <w:t>.</w:t>
      </w:r>
      <w:r w:rsidRPr="00947B33">
        <w:rPr>
          <w:rFonts w:ascii="Times New Roman" w:hAnsi="Times New Roman" w:cs="Times New Roman"/>
          <w:b/>
          <w:bCs/>
          <w:color w:val="FF0000"/>
          <w:sz w:val="24"/>
          <w:szCs w:val="24"/>
        </w:rPr>
        <w:t xml:space="preserve"> </w:t>
      </w:r>
      <w:r w:rsidRPr="00947B33">
        <w:rPr>
          <w:rFonts w:ascii="Times New Roman" w:hAnsi="Times New Roman" w:cs="Times New Roman"/>
          <w:b/>
          <w:bCs/>
          <w:sz w:val="24"/>
          <w:szCs w:val="24"/>
        </w:rPr>
        <w:t>Досудебный (внесудебный) порядок обжалования  решений и действий (бездействия) должностных лиц</w:t>
      </w:r>
    </w:p>
    <w:p w:rsidR="005D7B89" w:rsidRPr="00947B33" w:rsidRDefault="005D7B89" w:rsidP="005D7B89">
      <w:pPr>
        <w:pStyle w:val="ConsPlusNormal"/>
        <w:ind w:firstLine="709"/>
        <w:jc w:val="both"/>
        <w:rPr>
          <w:rFonts w:ascii="Times New Roman" w:hAnsi="Times New Roman" w:cs="Times New Roman"/>
          <w:b/>
          <w:sz w:val="24"/>
          <w:szCs w:val="24"/>
        </w:rPr>
      </w:pPr>
    </w:p>
    <w:p w:rsidR="005D7B89" w:rsidRPr="00947B33" w:rsidRDefault="005D7B89" w:rsidP="005D7B89">
      <w:pPr>
        <w:pStyle w:val="a6"/>
        <w:tabs>
          <w:tab w:val="num" w:pos="1260"/>
        </w:tabs>
        <w:spacing w:before="0" w:beforeAutospacing="0" w:after="0" w:afterAutospacing="0"/>
        <w:ind w:firstLine="709"/>
        <w:jc w:val="center"/>
        <w:rPr>
          <w:b/>
          <w:bCs/>
          <w:iCs/>
        </w:rPr>
      </w:pPr>
      <w:r w:rsidRPr="00947B33">
        <w:rPr>
          <w:b/>
          <w:bCs/>
          <w:iC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7B89" w:rsidRPr="00947B33" w:rsidRDefault="005D7B89" w:rsidP="005D7B89">
      <w:pPr>
        <w:pStyle w:val="ConsPlusNormal"/>
        <w:ind w:firstLine="709"/>
        <w:jc w:val="both"/>
        <w:rPr>
          <w:rFonts w:ascii="Times New Roman" w:hAnsi="Times New Roman" w:cs="Times New Roman"/>
          <w:sz w:val="24"/>
          <w:szCs w:val="24"/>
        </w:rPr>
      </w:pP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lastRenderedPageBreak/>
        <w:t xml:space="preserve">5.1. 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 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w:t>
      </w:r>
      <w:r w:rsidR="00B82BDD" w:rsidRPr="00947B33">
        <w:rPr>
          <w:rFonts w:ascii="Times New Roman" w:hAnsi="Times New Roman" w:cs="Times New Roman"/>
          <w:sz w:val="24"/>
          <w:szCs w:val="24"/>
        </w:rPr>
        <w:t xml:space="preserve">                  </w:t>
      </w:r>
      <w:r w:rsidRPr="00947B33">
        <w:rPr>
          <w:rFonts w:ascii="Times New Roman" w:hAnsi="Times New Roman" w:cs="Times New Roman"/>
          <w:sz w:val="24"/>
          <w:szCs w:val="24"/>
        </w:rPr>
        <w:t>№ 210-ФЗ), Федеральным законом от 2 мая 2006 года № 59-ФЗ «О порядке рассмотрения обращений граждан Российской Федерации» в части не урегулированной, Федеральным законом № 210-ФЗ, и постановлением Правительства Саратовской области от 19 ноября 2012 года № 681-П «Об особенностях подачи и рассмотрения жалоб на решения действия (бездействия) органов исполнительной власти Саратовской области и их должностных лиц, государственных гражданских служащих органов исполнитель</w:t>
      </w:r>
      <w:r w:rsidR="00B82BDD" w:rsidRPr="00947B33">
        <w:rPr>
          <w:rFonts w:ascii="Times New Roman" w:hAnsi="Times New Roman" w:cs="Times New Roman"/>
          <w:sz w:val="24"/>
          <w:szCs w:val="24"/>
        </w:rPr>
        <w:t>ной власти Саратовской области»</w:t>
      </w:r>
      <w:r w:rsidRPr="00947B33">
        <w:rPr>
          <w:rFonts w:ascii="Times New Roman" w:hAnsi="Times New Roman" w:cs="Times New Roman"/>
          <w:sz w:val="24"/>
          <w:szCs w:val="24"/>
        </w:rPr>
        <w:t>;</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5.2. Предмет досудебного (внесудебного) обжалования.</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5.2.1. 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с которым не согласно лицо</w:t>
      </w:r>
      <w:r w:rsidR="00B82BDD" w:rsidRPr="00947B33">
        <w:rPr>
          <w:rFonts w:ascii="Times New Roman" w:hAnsi="Times New Roman" w:cs="Times New Roman"/>
          <w:sz w:val="24"/>
          <w:szCs w:val="24"/>
        </w:rPr>
        <w:t>,</w:t>
      </w:r>
      <w:r w:rsidRPr="00947B33">
        <w:rPr>
          <w:rFonts w:ascii="Times New Roman" w:hAnsi="Times New Roman" w:cs="Times New Roman"/>
          <w:sz w:val="24"/>
          <w:szCs w:val="24"/>
        </w:rPr>
        <w:t xml:space="preserve"> обратившееся с жалобой.</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Заявитель может обратиться с жалобой, в том числе в следующих случаях:</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б) нарушение срока предоставления муниципальной услуги;</w:t>
      </w:r>
    </w:p>
    <w:p w:rsidR="005D7B89" w:rsidRPr="00947B33" w:rsidRDefault="00842E24" w:rsidP="00842E24">
      <w:pPr>
        <w:spacing w:after="0"/>
        <w:ind w:firstLine="540"/>
        <w:jc w:val="both"/>
        <w:rPr>
          <w:rFonts w:ascii="Verdana" w:eastAsia="Times New Roman" w:hAnsi="Verdana" w:cs="Times New Roman"/>
          <w:sz w:val="24"/>
          <w:szCs w:val="24"/>
          <w:lang w:eastAsia="ru-RU"/>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 xml:space="preserve">в) </w:t>
      </w:r>
      <w:r w:rsidRPr="00947B33">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5D7B89" w:rsidRPr="00947B33">
        <w:rPr>
          <w:rFonts w:ascii="Times New Roman" w:hAnsi="Times New Roman" w:cs="Times New Roman"/>
          <w:sz w:val="24"/>
          <w:szCs w:val="24"/>
        </w:rPr>
        <w:t>;</w:t>
      </w:r>
    </w:p>
    <w:p w:rsidR="005D7B89" w:rsidRPr="00947B33" w:rsidRDefault="005D7B89" w:rsidP="00842E24">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5D7B89" w:rsidRPr="00947B33" w:rsidRDefault="005D7B89" w:rsidP="00842E24">
      <w:pPr>
        <w:spacing w:after="0"/>
        <w:ind w:firstLine="540"/>
        <w:jc w:val="both"/>
        <w:rPr>
          <w:rFonts w:ascii="Verdana" w:eastAsia="Times New Roman" w:hAnsi="Verdana" w:cs="Times New Roman"/>
          <w:sz w:val="24"/>
          <w:szCs w:val="24"/>
          <w:lang w:eastAsia="ru-RU"/>
        </w:rPr>
      </w:pPr>
      <w:r w:rsidRPr="00947B33">
        <w:rPr>
          <w:rFonts w:ascii="Times New Roman" w:hAnsi="Times New Roman" w:cs="Times New Roman"/>
          <w:sz w:val="24"/>
          <w:szCs w:val="24"/>
        </w:rPr>
        <w:t xml:space="preserve">д) </w:t>
      </w:r>
      <w:r w:rsidR="00842E24" w:rsidRPr="00947B33">
        <w:rPr>
          <w:rFonts w:ascii="Times New Roman" w:eastAsia="Times New Roman" w:hAnsi="Times New Roman" w:cs="Times New Roman"/>
          <w:sz w:val="24"/>
          <w:szCs w:val="24"/>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47B33">
        <w:rPr>
          <w:rFonts w:ascii="Times New Roman" w:hAnsi="Times New Roman" w:cs="Times New Roman"/>
          <w:sz w:val="24"/>
          <w:szCs w:val="24"/>
        </w:rPr>
        <w:t>;</w:t>
      </w:r>
    </w:p>
    <w:p w:rsidR="005D7B89" w:rsidRPr="00947B33" w:rsidRDefault="005D7B89" w:rsidP="00842E24">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842E24" w:rsidRPr="00947B33">
        <w:rPr>
          <w:rFonts w:ascii="Times New Roman" w:hAnsi="Times New Roman" w:cs="Times New Roman"/>
          <w:sz w:val="24"/>
          <w:szCs w:val="24"/>
        </w:rPr>
        <w:t>ленного срока таких исправлений;</w:t>
      </w:r>
    </w:p>
    <w:p w:rsidR="00842E24" w:rsidRPr="00947B33" w:rsidRDefault="00842E24" w:rsidP="00842E24">
      <w:pPr>
        <w:spacing w:after="0" w:line="240" w:lineRule="auto"/>
        <w:ind w:firstLine="540"/>
        <w:jc w:val="both"/>
        <w:rPr>
          <w:rFonts w:ascii="Verdana" w:eastAsia="Times New Roman" w:hAnsi="Verdana" w:cs="Times New Roman"/>
          <w:sz w:val="24"/>
          <w:szCs w:val="24"/>
          <w:lang w:eastAsia="ru-RU"/>
        </w:rPr>
      </w:pPr>
      <w:r w:rsidRPr="00947B33">
        <w:rPr>
          <w:rFonts w:ascii="Times New Roman" w:eastAsia="Times New Roman" w:hAnsi="Times New Roman" w:cs="Times New Roman"/>
          <w:sz w:val="24"/>
          <w:szCs w:val="24"/>
          <w:lang w:eastAsia="ru-RU"/>
        </w:rPr>
        <w:t xml:space="preserve"> з) нарушение срока или порядка выдачи документов по результатам предоставления муниципальной услуги;</w:t>
      </w:r>
    </w:p>
    <w:p w:rsidR="00842E24" w:rsidRPr="00947B33" w:rsidRDefault="00842E24" w:rsidP="00842E24">
      <w:pPr>
        <w:spacing w:after="0" w:line="240" w:lineRule="auto"/>
        <w:ind w:firstLine="540"/>
        <w:jc w:val="both"/>
        <w:rPr>
          <w:rFonts w:ascii="Verdana" w:eastAsia="Times New Roman" w:hAnsi="Verdana" w:cs="Times New Roman"/>
          <w:color w:val="000000"/>
          <w:sz w:val="24"/>
          <w:szCs w:val="24"/>
          <w:lang w:eastAsia="ru-RU"/>
        </w:rPr>
      </w:pPr>
      <w:r w:rsidRPr="00947B33">
        <w:rPr>
          <w:rFonts w:ascii="Times New Roman" w:eastAsia="Times New Roman" w:hAnsi="Times New Roman" w:cs="Times New Roman"/>
          <w:sz w:val="24"/>
          <w:szCs w:val="24"/>
          <w:lang w:eastAsia="ru-RU"/>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42E24" w:rsidRPr="00947B33" w:rsidRDefault="00842E24" w:rsidP="00842E24">
      <w:pPr>
        <w:spacing w:after="0" w:line="240" w:lineRule="auto"/>
        <w:ind w:firstLine="540"/>
        <w:jc w:val="both"/>
        <w:rPr>
          <w:rFonts w:ascii="Times New Roman" w:hAnsi="Times New Roman" w:cs="Times New Roman"/>
          <w:sz w:val="24"/>
          <w:szCs w:val="24"/>
        </w:rPr>
      </w:pPr>
      <w:r w:rsidRPr="00947B33">
        <w:rPr>
          <w:rFonts w:ascii="Times New Roman" w:eastAsia="Times New Roman" w:hAnsi="Times New Roman" w:cs="Times New Roman"/>
          <w:sz w:val="24"/>
          <w:szCs w:val="24"/>
          <w:lang w:eastAsia="ru-RU"/>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от 27.07.2010 года (в редакции от 01.04.2019 года). </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5.2.2. При обнаружении заявителем ошибок либо опечаток, специалист обязан устранить их в течение 5 рабочих дней.</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5.3. Исчерпывающий перечень оснований для отказа в удовлетворении жалобы и случаев, в которых ответ на жалобу (претензию) не дается.</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5.3.1. В удовлетворении жалобы отказывается в следующих случаях:</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4) 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муниципальной услуги не установлены.</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5.3.2. Ответ на жалобу не дается в следующих случаях:</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2)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3) в случае, если текст письменного обращения не поддается </w:t>
      </w:r>
      <w:bookmarkStart w:id="17" w:name="l56"/>
      <w:bookmarkEnd w:id="17"/>
      <w:r w:rsidRPr="00947B33">
        <w:rPr>
          <w:rFonts w:ascii="Times New Roman" w:hAnsi="Times New Roman" w:cs="Times New Roman"/>
          <w:sz w:val="24"/>
          <w:szCs w:val="24"/>
        </w:rPr>
        <w:t>прочтению;</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4) если в письменном обращении содержится вопрос, не который неоднократно давался письменный ответ по существу в связи с ранее направленными обращениями и при этом в обращении не приводятся новые доводы или обстоятельства;</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 если ответ по существу поставленных в обращении вопросов не может быть дан без разглашения сведений, составляющих государственную или охраняемую федеральным законом тайну, в связи с недопустимостью разглашения указанных сведений;</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или соответствующему должностному лицу.</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5.4. Основания для начала процедуры досудебного (внесудебного) обжалования.</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5.4.1. Основанием для начала процедуры досудебного (внесудебного) обжалования является обращение заявителя с жалобой в письменной форме.</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5.4.2. Жалоба заявителя в письменной форме должна содержать следующую информацию:</w:t>
      </w:r>
    </w:p>
    <w:p w:rsidR="005D7B89" w:rsidRPr="00947B33" w:rsidRDefault="000D735F"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государственную услугу, решения и действия (бездействия) которых обжалуются;</w:t>
      </w:r>
    </w:p>
    <w:p w:rsidR="005D7B89" w:rsidRPr="00947B33" w:rsidRDefault="000D735F"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w:t>
      </w:r>
      <w:r w:rsidR="005D7B89" w:rsidRPr="00947B33">
        <w:rPr>
          <w:rFonts w:ascii="Times New Roman" w:hAnsi="Times New Roman" w:cs="Times New Roman"/>
          <w:sz w:val="24"/>
          <w:szCs w:val="24"/>
        </w:rPr>
        <w:lastRenderedPageBreak/>
        <w:t>почты (при наличии) и почтовый адрес, по которым должен быть направлен ответ заявителю;</w:t>
      </w:r>
    </w:p>
    <w:p w:rsidR="005D7B89" w:rsidRPr="00947B33" w:rsidRDefault="000D735F"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5D7B89" w:rsidRPr="00947B33" w:rsidRDefault="000D735F"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 </w:t>
      </w:r>
      <w:r w:rsidR="005D7B89" w:rsidRPr="00947B3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представленные документы (при наличии), подтверждающие доводы заявителя, либо их копии.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б)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5.4.4. Прием жалоб в письменной форме осуществляется в месте предоставления муниципальной услуги.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Время приема жалоб соответствует времени предоставления муниципальных услуг указанных в </w:t>
      </w:r>
      <w:hyperlink w:anchor="Par60" w:history="1">
        <w:r w:rsidRPr="00947B33">
          <w:rPr>
            <w:rFonts w:ascii="Times New Roman" w:hAnsi="Times New Roman" w:cs="Times New Roman"/>
            <w:sz w:val="24"/>
            <w:szCs w:val="24"/>
          </w:rPr>
          <w:t>пункте 1.3.2</w:t>
        </w:r>
      </w:hyperlink>
      <w:r w:rsidRPr="00947B33">
        <w:rPr>
          <w:rFonts w:ascii="Times New Roman" w:hAnsi="Times New Roman" w:cs="Times New Roman"/>
          <w:sz w:val="24"/>
          <w:szCs w:val="24"/>
        </w:rPr>
        <w:t xml:space="preserve"> настоящего Регламента.</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Жалоба в письменной форме может быть также направлена по почте.</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5.4.5. В электронном виде жалоба может быть подана заявителем посредством:</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а) официального сайта администрации Ершовского муниципального района Саратовской области в информационно-телекоммуникационной сети Интернет;</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б) электронной почты в информационно-телекоммуникационной сети Интернет;</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в) Единого портала государственных и муниципальных услуг.</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5.4.6. При подаче жалобы в электронном виде документы, указанные в </w:t>
      </w:r>
      <w:hyperlink w:anchor="Par418" w:history="1">
        <w:r w:rsidRPr="00947B33">
          <w:rPr>
            <w:rFonts w:ascii="Times New Roman" w:hAnsi="Times New Roman" w:cs="Times New Roman"/>
            <w:sz w:val="24"/>
            <w:szCs w:val="24"/>
          </w:rPr>
          <w:t>пункте 5.6</w:t>
        </w:r>
      </w:hyperlink>
      <w:r w:rsidRPr="00947B33">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5.4.7.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5.5. Право заявителя на получение информации и документов, необходимых для обоснования и рассмотрения жалобы (претензии)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5.5.1. Заявитель имеет право на получение информации и документов, необходимых для обоснования и рассмотрения жалобы (претензии).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lastRenderedPageBreak/>
        <w:t xml:space="preserve">Порядок получения информации и документов, необходимых для обоснования и рассмотрения жалобы (претензии), предусмотрен в </w:t>
      </w:r>
      <w:hyperlink w:anchor="Par171" w:history="1">
        <w:r w:rsidRPr="00947B33">
          <w:rPr>
            <w:rFonts w:ascii="Times New Roman" w:hAnsi="Times New Roman" w:cs="Times New Roman"/>
            <w:sz w:val="24"/>
            <w:szCs w:val="24"/>
          </w:rPr>
          <w:t>пункте 2.5</w:t>
        </w:r>
      </w:hyperlink>
      <w:r w:rsidRPr="00947B33">
        <w:rPr>
          <w:rFonts w:ascii="Times New Roman" w:hAnsi="Times New Roman" w:cs="Times New Roman"/>
          <w:sz w:val="24"/>
          <w:szCs w:val="24"/>
        </w:rPr>
        <w:t xml:space="preserve"> настоящего Регламента.</w:t>
      </w:r>
    </w:p>
    <w:p w:rsidR="005D7B89" w:rsidRPr="00947B33" w:rsidRDefault="005D7B89" w:rsidP="005D7B89">
      <w:pPr>
        <w:spacing w:after="0" w:line="240" w:lineRule="auto"/>
        <w:ind w:firstLine="720"/>
        <w:jc w:val="both"/>
        <w:rPr>
          <w:rFonts w:ascii="Times New Roman" w:hAnsi="Times New Roman" w:cs="Times New Roman"/>
          <w:sz w:val="24"/>
          <w:szCs w:val="24"/>
        </w:rPr>
      </w:pPr>
      <w:bookmarkStart w:id="18" w:name="Par418"/>
      <w:bookmarkEnd w:id="18"/>
      <w:r w:rsidRPr="00947B33">
        <w:rPr>
          <w:rFonts w:ascii="Times New Roman" w:hAnsi="Times New Roman" w:cs="Times New Roman"/>
          <w:sz w:val="24"/>
          <w:szCs w:val="24"/>
        </w:rPr>
        <w:t>5.6. Органы исполнительной власти и должностные лица, которым может быть направлена жалоба (претензия) заявителя в досудебном (внесудебном) порядке.</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5.6.1 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5.6.2. Специалист, осуществляющий запись заявителя на личный прием руководителей, информирует заявителя о дате, времени, месте приема, фамилии, имени и отчестве должностного лица, осуществляющего прием. Получатель государственной услуги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Жалоба подается в письменной форме на бумажном носителе, в электронной форме Главе</w:t>
      </w:r>
      <w:r w:rsidR="00B82BDD" w:rsidRPr="00947B33">
        <w:rPr>
          <w:rFonts w:ascii="Times New Roman" w:hAnsi="Times New Roman" w:cs="Times New Roman"/>
          <w:sz w:val="24"/>
          <w:szCs w:val="24"/>
        </w:rPr>
        <w:t xml:space="preserve"> </w:t>
      </w:r>
      <w:r w:rsidR="00B30F14" w:rsidRPr="00947B33">
        <w:rPr>
          <w:rFonts w:ascii="Times New Roman" w:hAnsi="Times New Roman" w:cs="Times New Roman"/>
          <w:sz w:val="24"/>
          <w:szCs w:val="24"/>
        </w:rPr>
        <w:t xml:space="preserve">Марьевского МО </w:t>
      </w:r>
      <w:r w:rsidR="00B82BDD" w:rsidRPr="00947B33">
        <w:rPr>
          <w:rFonts w:ascii="Times New Roman" w:hAnsi="Times New Roman" w:cs="Times New Roman"/>
          <w:sz w:val="24"/>
          <w:szCs w:val="24"/>
        </w:rPr>
        <w:t>Ершовского района</w:t>
      </w:r>
      <w:r w:rsidRPr="00947B33">
        <w:rPr>
          <w:rFonts w:ascii="Times New Roman" w:hAnsi="Times New Roman" w:cs="Times New Roman"/>
          <w:sz w:val="24"/>
          <w:szCs w:val="24"/>
        </w:rPr>
        <w:t>. Жалоба может быть направлена по почте, через многофункциональный центр, с использованием сети Интернет, официального сайта администрации Ершовского муниципального района Саратовской области, единого портала государственных и муниципальных услуг, а также может быть принята при личном приеме заявителя.</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5.7. Сроки рассмотрения жалобы.</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5.7.1.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рабочих дней со дня ее регистрации.</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5D7B89" w:rsidRPr="00947B33" w:rsidRDefault="005D7B89" w:rsidP="005D7B89">
      <w:pPr>
        <w:spacing w:after="0" w:line="240" w:lineRule="auto"/>
        <w:ind w:firstLine="720"/>
        <w:jc w:val="both"/>
        <w:rPr>
          <w:rFonts w:ascii="Times New Roman" w:hAnsi="Times New Roman" w:cs="Times New Roman"/>
          <w:sz w:val="24"/>
          <w:szCs w:val="24"/>
        </w:rPr>
      </w:pPr>
      <w:bookmarkStart w:id="19" w:name="Par424"/>
      <w:bookmarkEnd w:id="19"/>
      <w:r w:rsidRPr="00947B33">
        <w:rPr>
          <w:rFonts w:ascii="Times New Roman" w:hAnsi="Times New Roman" w:cs="Times New Roman"/>
          <w:sz w:val="24"/>
          <w:szCs w:val="24"/>
        </w:rPr>
        <w:t>5.8.1. По результатам рассмотрения жалобы орган, предоставляющий муниципальную услугу, принимает одно из следующих решений:</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удовлетворяет жалобу, в том числе в форме отмены принятого решения, исправлений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отказывает в удовлетворении жалобы.</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 xml:space="preserve">5.8.2. Не позднее дня, следующего за днем принятия решения, указанного в </w:t>
      </w:r>
      <w:hyperlink w:anchor="Par424" w:history="1">
        <w:r w:rsidRPr="00947B33">
          <w:rPr>
            <w:rFonts w:ascii="Times New Roman" w:hAnsi="Times New Roman" w:cs="Times New Roman"/>
            <w:sz w:val="24"/>
            <w:szCs w:val="24"/>
          </w:rPr>
          <w:t>пункте 5.8.1</w:t>
        </w:r>
      </w:hyperlink>
      <w:r w:rsidRPr="00947B33">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7B89" w:rsidRPr="00947B33" w:rsidRDefault="005D7B89" w:rsidP="005D7B89">
      <w:pPr>
        <w:spacing w:after="0" w:line="240" w:lineRule="auto"/>
        <w:ind w:firstLine="720"/>
        <w:jc w:val="both"/>
        <w:rPr>
          <w:rFonts w:ascii="Times New Roman" w:hAnsi="Times New Roman" w:cs="Times New Roman"/>
          <w:sz w:val="24"/>
          <w:szCs w:val="24"/>
        </w:rPr>
      </w:pPr>
      <w:r w:rsidRPr="00947B33">
        <w:rPr>
          <w:rFonts w:ascii="Times New Roman" w:hAnsi="Times New Roman" w:cs="Times New Roman"/>
          <w:sz w:val="24"/>
          <w:szCs w:val="24"/>
        </w:rPr>
        <w:t>5.8.4.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5D7B89" w:rsidRPr="00947B33" w:rsidRDefault="005D7B89" w:rsidP="005D7B89">
      <w:pPr>
        <w:pStyle w:val="ConsPlusNormal"/>
        <w:ind w:firstLine="709"/>
        <w:jc w:val="both"/>
        <w:rPr>
          <w:rFonts w:ascii="Times New Roman" w:hAnsi="Times New Roman" w:cs="Times New Roman"/>
          <w:sz w:val="24"/>
          <w:szCs w:val="24"/>
        </w:rPr>
      </w:pPr>
    </w:p>
    <w:p w:rsidR="00201BF9" w:rsidRPr="00947B33" w:rsidRDefault="00201BF9" w:rsidP="00B82BDD">
      <w:pPr>
        <w:spacing w:after="0" w:line="240" w:lineRule="auto"/>
        <w:jc w:val="both"/>
        <w:outlineLvl w:val="0"/>
        <w:rPr>
          <w:rFonts w:ascii="Times New Roman" w:hAnsi="Times New Roman" w:cs="Times New Roman"/>
          <w:sz w:val="24"/>
          <w:szCs w:val="24"/>
        </w:rPr>
      </w:pPr>
    </w:p>
    <w:p w:rsidR="00615DD5" w:rsidRPr="00947B33" w:rsidRDefault="00615DD5" w:rsidP="00B82BDD">
      <w:pPr>
        <w:spacing w:after="0" w:line="240" w:lineRule="auto"/>
        <w:jc w:val="both"/>
        <w:outlineLvl w:val="0"/>
        <w:rPr>
          <w:rFonts w:ascii="Times New Roman" w:hAnsi="Times New Roman" w:cs="Times New Roman"/>
          <w:sz w:val="24"/>
          <w:szCs w:val="24"/>
        </w:rPr>
      </w:pPr>
    </w:p>
    <w:p w:rsidR="00B82BDD" w:rsidRPr="00947B33" w:rsidRDefault="00B82BDD" w:rsidP="00B82BDD">
      <w:pPr>
        <w:spacing w:after="0" w:line="240" w:lineRule="auto"/>
        <w:jc w:val="both"/>
        <w:outlineLvl w:val="0"/>
        <w:rPr>
          <w:rFonts w:ascii="Times New Roman" w:hAnsi="Times New Roman" w:cs="Times New Roman"/>
          <w:sz w:val="24"/>
          <w:szCs w:val="24"/>
        </w:rPr>
      </w:pPr>
    </w:p>
    <w:p w:rsidR="005D7B89" w:rsidRPr="00947B33" w:rsidRDefault="005D7B89" w:rsidP="00B82BDD">
      <w:pPr>
        <w:spacing w:after="0" w:line="240" w:lineRule="auto"/>
        <w:ind w:left="4962"/>
        <w:jc w:val="both"/>
        <w:outlineLvl w:val="0"/>
        <w:rPr>
          <w:rFonts w:ascii="Times New Roman" w:hAnsi="Times New Roman" w:cs="Times New Roman"/>
          <w:sz w:val="24"/>
          <w:szCs w:val="24"/>
        </w:rPr>
      </w:pPr>
      <w:r w:rsidRPr="00947B33">
        <w:rPr>
          <w:rFonts w:ascii="Times New Roman" w:hAnsi="Times New Roman" w:cs="Times New Roman"/>
          <w:sz w:val="24"/>
          <w:szCs w:val="24"/>
        </w:rPr>
        <w:lastRenderedPageBreak/>
        <w:t xml:space="preserve">Приложение № </w:t>
      </w:r>
      <w:r w:rsidR="00717F35" w:rsidRPr="00947B33">
        <w:rPr>
          <w:rFonts w:ascii="Times New Roman" w:hAnsi="Times New Roman" w:cs="Times New Roman"/>
          <w:sz w:val="24"/>
          <w:szCs w:val="24"/>
        </w:rPr>
        <w:t>1</w:t>
      </w:r>
    </w:p>
    <w:p w:rsidR="005D7B89" w:rsidRPr="00947B33" w:rsidRDefault="00717F35" w:rsidP="00B82BDD">
      <w:pPr>
        <w:spacing w:after="0" w:line="240" w:lineRule="auto"/>
        <w:ind w:left="4962"/>
        <w:jc w:val="both"/>
        <w:rPr>
          <w:rFonts w:ascii="Times New Roman" w:hAnsi="Times New Roman" w:cs="Times New Roman"/>
          <w:sz w:val="24"/>
          <w:szCs w:val="24"/>
        </w:rPr>
      </w:pPr>
      <w:r w:rsidRPr="00947B33">
        <w:rPr>
          <w:rFonts w:ascii="Times New Roman" w:hAnsi="Times New Roman" w:cs="Times New Roman"/>
          <w:sz w:val="24"/>
          <w:szCs w:val="24"/>
        </w:rPr>
        <w:t>к Административному регламент</w:t>
      </w:r>
      <w:r w:rsidR="00B82BDD" w:rsidRPr="00947B33">
        <w:rPr>
          <w:rFonts w:ascii="Times New Roman" w:hAnsi="Times New Roman" w:cs="Times New Roman"/>
          <w:sz w:val="24"/>
          <w:szCs w:val="24"/>
        </w:rPr>
        <w:t>у</w:t>
      </w:r>
      <w:r w:rsidRPr="00947B33">
        <w:rPr>
          <w:rFonts w:ascii="Times New Roman" w:hAnsi="Times New Roman" w:cs="Times New Roman"/>
          <w:sz w:val="24"/>
          <w:szCs w:val="24"/>
        </w:rPr>
        <w:t xml:space="preserve"> по предоставлению муниципальной услуги</w:t>
      </w:r>
      <w:r w:rsidR="005D7B89" w:rsidRPr="00947B33">
        <w:rPr>
          <w:rFonts w:ascii="Times New Roman" w:hAnsi="Times New Roman" w:cs="Times New Roman"/>
          <w:sz w:val="24"/>
          <w:szCs w:val="24"/>
        </w:rPr>
        <w:t xml:space="preserve"> </w:t>
      </w:r>
      <w:r w:rsidR="00B30F14" w:rsidRPr="00947B33">
        <w:rPr>
          <w:rFonts w:ascii="Times New Roman" w:hAnsi="Times New Roman" w:cs="Times New Roman"/>
          <w:sz w:val="24"/>
          <w:szCs w:val="24"/>
        </w:rPr>
        <w:t xml:space="preserve">№ </w:t>
      </w:r>
      <w:r w:rsidR="00282871">
        <w:rPr>
          <w:rFonts w:ascii="Times New Roman" w:hAnsi="Times New Roman" w:cs="Times New Roman"/>
          <w:sz w:val="24"/>
          <w:szCs w:val="24"/>
        </w:rPr>
        <w:t>65</w:t>
      </w:r>
      <w:r w:rsidR="00B30F14" w:rsidRPr="00947B33">
        <w:rPr>
          <w:rFonts w:ascii="Times New Roman" w:hAnsi="Times New Roman" w:cs="Times New Roman"/>
          <w:sz w:val="24"/>
          <w:szCs w:val="24"/>
        </w:rPr>
        <w:t xml:space="preserve"> от </w:t>
      </w:r>
      <w:r w:rsidR="00282871">
        <w:rPr>
          <w:rFonts w:ascii="Times New Roman" w:hAnsi="Times New Roman" w:cs="Times New Roman"/>
          <w:sz w:val="24"/>
          <w:szCs w:val="24"/>
        </w:rPr>
        <w:t>19.12.</w:t>
      </w:r>
      <w:r w:rsidR="00B30F14" w:rsidRPr="00947B33">
        <w:rPr>
          <w:rFonts w:ascii="Times New Roman" w:hAnsi="Times New Roman" w:cs="Times New Roman"/>
          <w:sz w:val="24"/>
          <w:szCs w:val="24"/>
        </w:rPr>
        <w:t>20</w:t>
      </w:r>
      <w:r w:rsidR="00282871">
        <w:rPr>
          <w:rFonts w:ascii="Times New Roman" w:hAnsi="Times New Roman" w:cs="Times New Roman"/>
          <w:sz w:val="24"/>
          <w:szCs w:val="24"/>
        </w:rPr>
        <w:t xml:space="preserve">22 </w:t>
      </w:r>
      <w:r w:rsidR="00B82BDD" w:rsidRPr="00947B33">
        <w:rPr>
          <w:rFonts w:ascii="Times New Roman" w:hAnsi="Times New Roman" w:cs="Times New Roman"/>
          <w:sz w:val="24"/>
          <w:szCs w:val="24"/>
        </w:rPr>
        <w:t>г.</w:t>
      </w:r>
    </w:p>
    <w:p w:rsidR="005D7B89" w:rsidRPr="00947B33" w:rsidRDefault="005D7B89" w:rsidP="005D7B89">
      <w:pPr>
        <w:pStyle w:val="af7"/>
        <w:tabs>
          <w:tab w:val="left" w:pos="1080"/>
          <w:tab w:val="left" w:pos="1843"/>
          <w:tab w:val="left" w:pos="7088"/>
        </w:tabs>
        <w:spacing w:before="0" w:after="0" w:line="240" w:lineRule="auto"/>
        <w:ind w:firstLine="709"/>
        <w:jc w:val="right"/>
        <w:rPr>
          <w:rFonts w:ascii="Times New Roman" w:hAnsi="Times New Roman" w:cs="Times New Roman"/>
          <w:b w:val="0"/>
          <w:sz w:val="24"/>
          <w:szCs w:val="24"/>
        </w:rPr>
      </w:pPr>
    </w:p>
    <w:p w:rsidR="005D7B89" w:rsidRPr="00947B33" w:rsidRDefault="005D7B89" w:rsidP="005D7B89">
      <w:pPr>
        <w:ind w:firstLine="709"/>
        <w:rPr>
          <w:sz w:val="24"/>
          <w:szCs w:val="24"/>
        </w:rPr>
      </w:pPr>
    </w:p>
    <w:p w:rsidR="005D7B89" w:rsidRPr="00947B33" w:rsidRDefault="005D7B89" w:rsidP="005D7B89">
      <w:pPr>
        <w:ind w:firstLine="709"/>
        <w:jc w:val="center"/>
        <w:rPr>
          <w:rFonts w:ascii="Times New Roman" w:hAnsi="Times New Roman" w:cs="Times New Roman"/>
          <w:b/>
          <w:bCs/>
          <w:sz w:val="24"/>
          <w:szCs w:val="24"/>
        </w:rPr>
      </w:pPr>
      <w:r w:rsidRPr="00947B33">
        <w:rPr>
          <w:rFonts w:ascii="Times New Roman" w:hAnsi="Times New Roman" w:cs="Times New Roman"/>
          <w:b/>
          <w:bCs/>
          <w:sz w:val="24"/>
          <w:szCs w:val="24"/>
        </w:rPr>
        <w:t>Журнал регистрации устных обращений</w:t>
      </w:r>
    </w:p>
    <w:p w:rsidR="005D7B89" w:rsidRPr="00947B33" w:rsidRDefault="005D7B89" w:rsidP="005D7B89">
      <w:pPr>
        <w:ind w:firstLine="709"/>
        <w:rPr>
          <w:rFonts w:ascii="Times New Roman" w:hAnsi="Times New Roman" w:cs="Times New Roman"/>
          <w:sz w:val="24"/>
          <w:szCs w:val="24"/>
        </w:rPr>
      </w:pPr>
    </w:p>
    <w:tbl>
      <w:tblPr>
        <w:tblW w:w="980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870"/>
        <w:gridCol w:w="1935"/>
        <w:gridCol w:w="1610"/>
        <w:gridCol w:w="1703"/>
        <w:gridCol w:w="1481"/>
        <w:gridCol w:w="1389"/>
      </w:tblGrid>
      <w:tr w:rsidR="005D7B89" w:rsidRPr="00947B33" w:rsidTr="005736ED">
        <w:tc>
          <w:tcPr>
            <w:tcW w:w="819" w:type="dxa"/>
          </w:tcPr>
          <w:p w:rsidR="005D7B89" w:rsidRPr="00947B33" w:rsidRDefault="005D7B89" w:rsidP="005736ED">
            <w:pPr>
              <w:rPr>
                <w:rFonts w:ascii="Times New Roman" w:hAnsi="Times New Roman" w:cs="Times New Roman"/>
                <w:sz w:val="24"/>
                <w:szCs w:val="24"/>
              </w:rPr>
            </w:pPr>
            <w:r w:rsidRPr="00947B33">
              <w:rPr>
                <w:rFonts w:ascii="Times New Roman" w:hAnsi="Times New Roman" w:cs="Times New Roman"/>
                <w:sz w:val="24"/>
                <w:szCs w:val="24"/>
              </w:rPr>
              <w:t>№ п\п</w:t>
            </w:r>
          </w:p>
        </w:tc>
        <w:tc>
          <w:tcPr>
            <w:tcW w:w="870" w:type="dxa"/>
          </w:tcPr>
          <w:p w:rsidR="005D7B89" w:rsidRPr="00947B33" w:rsidRDefault="005D7B89" w:rsidP="005736ED">
            <w:pPr>
              <w:rPr>
                <w:rFonts w:ascii="Times New Roman" w:hAnsi="Times New Roman" w:cs="Times New Roman"/>
                <w:sz w:val="24"/>
                <w:szCs w:val="24"/>
              </w:rPr>
            </w:pPr>
            <w:r w:rsidRPr="00947B33">
              <w:rPr>
                <w:rFonts w:ascii="Times New Roman" w:hAnsi="Times New Roman" w:cs="Times New Roman"/>
                <w:sz w:val="24"/>
                <w:szCs w:val="24"/>
              </w:rPr>
              <w:t>Дата</w:t>
            </w:r>
          </w:p>
        </w:tc>
        <w:tc>
          <w:tcPr>
            <w:tcW w:w="1935" w:type="dxa"/>
          </w:tcPr>
          <w:p w:rsidR="005D7B89" w:rsidRPr="00947B33" w:rsidRDefault="005D7B89" w:rsidP="005736ED">
            <w:pPr>
              <w:rPr>
                <w:rFonts w:ascii="Times New Roman" w:hAnsi="Times New Roman" w:cs="Times New Roman"/>
                <w:sz w:val="24"/>
                <w:szCs w:val="24"/>
              </w:rPr>
            </w:pPr>
            <w:r w:rsidRPr="00947B33">
              <w:rPr>
                <w:rFonts w:ascii="Times New Roman" w:hAnsi="Times New Roman" w:cs="Times New Roman"/>
                <w:sz w:val="24"/>
                <w:szCs w:val="24"/>
              </w:rPr>
              <w:t>Ф.И.О. лица, пришедшего на прием</w:t>
            </w:r>
          </w:p>
        </w:tc>
        <w:tc>
          <w:tcPr>
            <w:tcW w:w="1610" w:type="dxa"/>
          </w:tcPr>
          <w:p w:rsidR="005D7B89" w:rsidRPr="00947B33" w:rsidRDefault="005D7B89" w:rsidP="005736ED">
            <w:pPr>
              <w:rPr>
                <w:rFonts w:ascii="Times New Roman" w:hAnsi="Times New Roman" w:cs="Times New Roman"/>
                <w:sz w:val="24"/>
                <w:szCs w:val="24"/>
              </w:rPr>
            </w:pPr>
            <w:r w:rsidRPr="00947B33">
              <w:rPr>
                <w:rFonts w:ascii="Times New Roman" w:hAnsi="Times New Roman" w:cs="Times New Roman"/>
                <w:sz w:val="24"/>
                <w:szCs w:val="24"/>
              </w:rPr>
              <w:t>Адрес лица, пришедшего на прием</w:t>
            </w:r>
          </w:p>
        </w:tc>
        <w:tc>
          <w:tcPr>
            <w:tcW w:w="1703" w:type="dxa"/>
          </w:tcPr>
          <w:p w:rsidR="005D7B89" w:rsidRPr="00947B33" w:rsidRDefault="005D7B89" w:rsidP="005736ED">
            <w:pPr>
              <w:rPr>
                <w:rFonts w:ascii="Times New Roman" w:hAnsi="Times New Roman" w:cs="Times New Roman"/>
                <w:sz w:val="24"/>
                <w:szCs w:val="24"/>
              </w:rPr>
            </w:pPr>
            <w:r w:rsidRPr="00947B33">
              <w:rPr>
                <w:rFonts w:ascii="Times New Roman" w:hAnsi="Times New Roman" w:cs="Times New Roman"/>
                <w:sz w:val="24"/>
                <w:szCs w:val="24"/>
              </w:rPr>
              <w:t>Краткое изложение вопроса</w:t>
            </w:r>
          </w:p>
        </w:tc>
        <w:tc>
          <w:tcPr>
            <w:tcW w:w="1481" w:type="dxa"/>
          </w:tcPr>
          <w:p w:rsidR="005D7B89" w:rsidRPr="00947B33" w:rsidRDefault="005D7B89" w:rsidP="005736ED">
            <w:pPr>
              <w:rPr>
                <w:rFonts w:ascii="Times New Roman" w:hAnsi="Times New Roman" w:cs="Times New Roman"/>
                <w:sz w:val="24"/>
                <w:szCs w:val="24"/>
              </w:rPr>
            </w:pPr>
            <w:r w:rsidRPr="00947B33">
              <w:rPr>
                <w:rFonts w:ascii="Times New Roman" w:hAnsi="Times New Roman" w:cs="Times New Roman"/>
                <w:sz w:val="24"/>
                <w:szCs w:val="24"/>
              </w:rPr>
              <w:t>Краткое изложение разъяснения</w:t>
            </w:r>
          </w:p>
        </w:tc>
        <w:tc>
          <w:tcPr>
            <w:tcW w:w="1389" w:type="dxa"/>
          </w:tcPr>
          <w:p w:rsidR="005D7B89" w:rsidRPr="00947B33" w:rsidRDefault="005D7B89" w:rsidP="005736ED">
            <w:pPr>
              <w:rPr>
                <w:rFonts w:ascii="Times New Roman" w:hAnsi="Times New Roman" w:cs="Times New Roman"/>
                <w:sz w:val="24"/>
                <w:szCs w:val="24"/>
              </w:rPr>
            </w:pPr>
            <w:r w:rsidRPr="00947B33">
              <w:rPr>
                <w:rFonts w:ascii="Times New Roman" w:hAnsi="Times New Roman" w:cs="Times New Roman"/>
                <w:sz w:val="24"/>
                <w:szCs w:val="24"/>
              </w:rPr>
              <w:t>Подпись лица, ведущего прием</w:t>
            </w:r>
          </w:p>
        </w:tc>
      </w:tr>
    </w:tbl>
    <w:p w:rsidR="005D7B89" w:rsidRPr="00947B33" w:rsidRDefault="005D7B89" w:rsidP="00B82BDD">
      <w:pPr>
        <w:pStyle w:val="ConsPlusTitle"/>
        <w:widowControl/>
        <w:jc w:val="both"/>
        <w:rPr>
          <w:rFonts w:ascii="Times New Roman" w:hAnsi="Times New Roman" w:cs="Times New Roman"/>
          <w:sz w:val="24"/>
          <w:szCs w:val="24"/>
        </w:rPr>
      </w:pPr>
    </w:p>
    <w:p w:rsidR="00C8342E" w:rsidRDefault="00C8342E"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Default="00282871" w:rsidP="00C8342E">
      <w:pPr>
        <w:spacing w:after="0" w:line="240" w:lineRule="auto"/>
        <w:ind w:left="5670"/>
        <w:jc w:val="both"/>
        <w:outlineLvl w:val="0"/>
        <w:rPr>
          <w:rFonts w:ascii="Times New Roman" w:hAnsi="Times New Roman" w:cs="Times New Roman"/>
          <w:sz w:val="24"/>
          <w:szCs w:val="24"/>
        </w:rPr>
      </w:pPr>
    </w:p>
    <w:p w:rsidR="00282871" w:rsidRPr="00947B33" w:rsidRDefault="00282871" w:rsidP="00C8342E">
      <w:pPr>
        <w:spacing w:after="0" w:line="240" w:lineRule="auto"/>
        <w:ind w:left="5670"/>
        <w:jc w:val="both"/>
        <w:outlineLvl w:val="0"/>
        <w:rPr>
          <w:rFonts w:ascii="Times New Roman" w:hAnsi="Times New Roman" w:cs="Times New Roman"/>
          <w:sz w:val="24"/>
          <w:szCs w:val="24"/>
        </w:rPr>
      </w:pPr>
    </w:p>
    <w:p w:rsidR="00B82BDD" w:rsidRPr="00947B33" w:rsidRDefault="00B82BDD" w:rsidP="00B82BDD">
      <w:pPr>
        <w:spacing w:after="0" w:line="240" w:lineRule="auto"/>
        <w:ind w:left="4962"/>
        <w:jc w:val="both"/>
        <w:outlineLvl w:val="0"/>
        <w:rPr>
          <w:rFonts w:ascii="Times New Roman" w:hAnsi="Times New Roman" w:cs="Times New Roman"/>
          <w:sz w:val="24"/>
          <w:szCs w:val="24"/>
        </w:rPr>
      </w:pPr>
      <w:r w:rsidRPr="00947B33">
        <w:rPr>
          <w:rFonts w:ascii="Times New Roman" w:hAnsi="Times New Roman" w:cs="Times New Roman"/>
          <w:sz w:val="24"/>
          <w:szCs w:val="24"/>
        </w:rPr>
        <w:lastRenderedPageBreak/>
        <w:t>Приложение № 2</w:t>
      </w:r>
    </w:p>
    <w:p w:rsidR="00B82BDD" w:rsidRPr="00947B33" w:rsidRDefault="00B82BDD" w:rsidP="00B82BDD">
      <w:pPr>
        <w:spacing w:after="0" w:line="240" w:lineRule="auto"/>
        <w:ind w:left="4962"/>
        <w:jc w:val="both"/>
        <w:rPr>
          <w:rFonts w:ascii="Times New Roman" w:hAnsi="Times New Roman" w:cs="Times New Roman"/>
          <w:sz w:val="24"/>
          <w:szCs w:val="24"/>
        </w:rPr>
      </w:pPr>
      <w:r w:rsidRPr="00947B33">
        <w:rPr>
          <w:rFonts w:ascii="Times New Roman" w:hAnsi="Times New Roman" w:cs="Times New Roman"/>
          <w:sz w:val="24"/>
          <w:szCs w:val="24"/>
        </w:rPr>
        <w:t xml:space="preserve">к Административному регламенту по предоставлению муниципальной услуги </w:t>
      </w:r>
      <w:r w:rsidR="00B30F14" w:rsidRPr="00947B33">
        <w:rPr>
          <w:rFonts w:ascii="Times New Roman" w:hAnsi="Times New Roman" w:cs="Times New Roman"/>
          <w:sz w:val="24"/>
          <w:szCs w:val="24"/>
        </w:rPr>
        <w:t xml:space="preserve">№ </w:t>
      </w:r>
      <w:r w:rsidR="00282871">
        <w:rPr>
          <w:rFonts w:ascii="Times New Roman" w:hAnsi="Times New Roman" w:cs="Times New Roman"/>
          <w:sz w:val="24"/>
          <w:szCs w:val="24"/>
        </w:rPr>
        <w:t>65</w:t>
      </w:r>
      <w:r w:rsidR="00B30F14" w:rsidRPr="00947B33">
        <w:rPr>
          <w:rFonts w:ascii="Times New Roman" w:hAnsi="Times New Roman" w:cs="Times New Roman"/>
          <w:sz w:val="24"/>
          <w:szCs w:val="24"/>
        </w:rPr>
        <w:t xml:space="preserve"> от </w:t>
      </w:r>
      <w:r w:rsidR="00282871">
        <w:rPr>
          <w:rFonts w:ascii="Times New Roman" w:hAnsi="Times New Roman" w:cs="Times New Roman"/>
          <w:sz w:val="24"/>
          <w:szCs w:val="24"/>
        </w:rPr>
        <w:t>19.12.</w:t>
      </w:r>
      <w:r w:rsidR="00B30F14" w:rsidRPr="00947B33">
        <w:rPr>
          <w:rFonts w:ascii="Times New Roman" w:hAnsi="Times New Roman" w:cs="Times New Roman"/>
          <w:sz w:val="24"/>
          <w:szCs w:val="24"/>
        </w:rPr>
        <w:t>20</w:t>
      </w:r>
      <w:r w:rsidR="00282871">
        <w:rPr>
          <w:rFonts w:ascii="Times New Roman" w:hAnsi="Times New Roman" w:cs="Times New Roman"/>
          <w:sz w:val="24"/>
          <w:szCs w:val="24"/>
        </w:rPr>
        <w:t>22</w:t>
      </w:r>
      <w:r w:rsidRPr="00947B33">
        <w:rPr>
          <w:rFonts w:ascii="Times New Roman" w:hAnsi="Times New Roman" w:cs="Times New Roman"/>
          <w:sz w:val="24"/>
          <w:szCs w:val="24"/>
        </w:rPr>
        <w:t>г.</w:t>
      </w:r>
    </w:p>
    <w:p w:rsidR="005D7B89" w:rsidRPr="00947B33" w:rsidRDefault="005D7B89" w:rsidP="00B82BDD">
      <w:pPr>
        <w:rPr>
          <w:sz w:val="24"/>
          <w:szCs w:val="24"/>
        </w:rPr>
      </w:pPr>
    </w:p>
    <w:p w:rsidR="005D7B89" w:rsidRPr="00947B33" w:rsidRDefault="005D7B89" w:rsidP="005D7B89">
      <w:pPr>
        <w:pStyle w:val="ConsPlusTitle"/>
        <w:widowControl/>
        <w:jc w:val="center"/>
        <w:rPr>
          <w:rFonts w:ascii="Times New Roman" w:hAnsi="Times New Roman" w:cs="Times New Roman"/>
          <w:sz w:val="24"/>
          <w:szCs w:val="24"/>
        </w:rPr>
      </w:pPr>
      <w:r w:rsidRPr="00947B33">
        <w:rPr>
          <w:rFonts w:ascii="Times New Roman" w:hAnsi="Times New Roman" w:cs="Times New Roman"/>
          <w:sz w:val="24"/>
          <w:szCs w:val="24"/>
        </w:rPr>
        <w:t xml:space="preserve">Журнал регистрации заявлений </w:t>
      </w:r>
    </w:p>
    <w:p w:rsidR="005D7B89" w:rsidRPr="00947B33" w:rsidRDefault="005D7B89" w:rsidP="005D7B89">
      <w:pPr>
        <w:pStyle w:val="ConsPlusTitle"/>
        <w:widowControl/>
        <w:jc w:val="center"/>
        <w:rPr>
          <w:rFonts w:ascii="Times New Roman" w:hAnsi="Times New Roman" w:cs="Times New Roman"/>
          <w:b w:val="0"/>
          <w:sz w:val="24"/>
          <w:szCs w:val="24"/>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984"/>
        <w:gridCol w:w="1417"/>
        <w:gridCol w:w="1418"/>
        <w:gridCol w:w="1063"/>
        <w:gridCol w:w="1063"/>
        <w:gridCol w:w="1559"/>
      </w:tblGrid>
      <w:tr w:rsidR="005D7B89" w:rsidRPr="00947B33" w:rsidTr="00B82BDD">
        <w:trPr>
          <w:trHeight w:val="1449"/>
        </w:trPr>
        <w:tc>
          <w:tcPr>
            <w:tcW w:w="1702"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 дата регистрации</w:t>
            </w:r>
          </w:p>
        </w:tc>
        <w:tc>
          <w:tcPr>
            <w:tcW w:w="1984"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Исходящий № документа организации</w:t>
            </w:r>
          </w:p>
        </w:tc>
        <w:tc>
          <w:tcPr>
            <w:tcW w:w="1417"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Лицо, представляющее организацию (№, доверенности, дата)</w:t>
            </w:r>
          </w:p>
        </w:tc>
        <w:tc>
          <w:tcPr>
            <w:tcW w:w="1418"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Наименование организации перевозчика</w:t>
            </w:r>
          </w:p>
        </w:tc>
        <w:tc>
          <w:tcPr>
            <w:tcW w:w="1063"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Маршрут перевозки</w:t>
            </w:r>
          </w:p>
        </w:tc>
        <w:tc>
          <w:tcPr>
            <w:tcW w:w="1063"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Сроки перевозки</w:t>
            </w:r>
          </w:p>
        </w:tc>
        <w:tc>
          <w:tcPr>
            <w:tcW w:w="1559" w:type="dxa"/>
          </w:tcPr>
          <w:p w:rsidR="005D7B89" w:rsidRPr="00947B33" w:rsidRDefault="005D7B89" w:rsidP="005736ED">
            <w:pPr>
              <w:jc w:val="both"/>
              <w:rPr>
                <w:rFonts w:ascii="Times New Roman" w:hAnsi="Times New Roman" w:cs="Times New Roman"/>
                <w:sz w:val="24"/>
                <w:szCs w:val="24"/>
              </w:rPr>
            </w:pPr>
            <w:r w:rsidRPr="00947B33">
              <w:rPr>
                <w:rFonts w:ascii="Times New Roman" w:hAnsi="Times New Roman" w:cs="Times New Roman"/>
                <w:sz w:val="24"/>
                <w:szCs w:val="24"/>
              </w:rPr>
              <w:t>Примечание</w:t>
            </w:r>
          </w:p>
        </w:tc>
      </w:tr>
    </w:tbl>
    <w:p w:rsidR="005D7B89" w:rsidRPr="00947B33" w:rsidRDefault="005D7B89" w:rsidP="005D7B89">
      <w:pPr>
        <w:jc w:val="both"/>
        <w:rPr>
          <w:rFonts w:ascii="Times New Roman" w:hAnsi="Times New Roman" w:cs="Times New Roman"/>
          <w:sz w:val="24"/>
          <w:szCs w:val="24"/>
        </w:rPr>
      </w:pPr>
    </w:p>
    <w:p w:rsidR="005D7B89" w:rsidRPr="00947B33" w:rsidRDefault="005D7B89" w:rsidP="00B82BDD">
      <w:pPr>
        <w:jc w:val="center"/>
        <w:rPr>
          <w:rFonts w:ascii="Times New Roman" w:hAnsi="Times New Roman" w:cs="Times New Roman"/>
          <w:b/>
          <w:sz w:val="24"/>
          <w:szCs w:val="24"/>
        </w:rPr>
      </w:pPr>
      <w:r w:rsidRPr="00947B33">
        <w:rPr>
          <w:rFonts w:ascii="Times New Roman" w:hAnsi="Times New Roman" w:cs="Times New Roman"/>
          <w:b/>
          <w:sz w:val="24"/>
          <w:szCs w:val="24"/>
        </w:rPr>
        <w:t>Журнал выданных специальных разрешений</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701"/>
        <w:gridCol w:w="1701"/>
        <w:gridCol w:w="1723"/>
        <w:gridCol w:w="1723"/>
        <w:gridCol w:w="2331"/>
      </w:tblGrid>
      <w:tr w:rsidR="005D7B89" w:rsidRPr="00947B33" w:rsidTr="00B82BDD">
        <w:trPr>
          <w:trHeight w:val="70"/>
        </w:trPr>
        <w:tc>
          <w:tcPr>
            <w:tcW w:w="993"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w:t>
            </w:r>
          </w:p>
          <w:p w:rsidR="005D7B89" w:rsidRPr="00947B33" w:rsidRDefault="005D7B89" w:rsidP="005736ED">
            <w:pPr>
              <w:jc w:val="center"/>
              <w:rPr>
                <w:rFonts w:ascii="Times New Roman" w:hAnsi="Times New Roman" w:cs="Times New Roman"/>
                <w:sz w:val="24"/>
                <w:szCs w:val="24"/>
              </w:rPr>
            </w:pPr>
          </w:p>
          <w:p w:rsidR="005D7B89" w:rsidRPr="00947B33" w:rsidRDefault="005D7B89" w:rsidP="00B82BDD">
            <w:pPr>
              <w:rPr>
                <w:rFonts w:ascii="Times New Roman" w:hAnsi="Times New Roman" w:cs="Times New Roman"/>
                <w:sz w:val="24"/>
                <w:szCs w:val="24"/>
              </w:rPr>
            </w:pPr>
          </w:p>
        </w:tc>
        <w:tc>
          <w:tcPr>
            <w:tcW w:w="1701"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Номер специального разрешения</w:t>
            </w:r>
          </w:p>
        </w:tc>
        <w:tc>
          <w:tcPr>
            <w:tcW w:w="1701"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Дата выдачи и срок действия</w:t>
            </w:r>
          </w:p>
        </w:tc>
        <w:tc>
          <w:tcPr>
            <w:tcW w:w="1723"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Маршрут движения транспортного средства</w:t>
            </w:r>
          </w:p>
        </w:tc>
        <w:tc>
          <w:tcPr>
            <w:tcW w:w="1723"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Сведения о владельце транспортного средства</w:t>
            </w:r>
          </w:p>
        </w:tc>
        <w:tc>
          <w:tcPr>
            <w:tcW w:w="2331" w:type="dxa"/>
          </w:tcPr>
          <w:p w:rsidR="005D7B89" w:rsidRPr="00947B33" w:rsidRDefault="005D7B89" w:rsidP="005736ED">
            <w:pPr>
              <w:jc w:val="center"/>
              <w:rPr>
                <w:rFonts w:ascii="Times New Roman" w:hAnsi="Times New Roman" w:cs="Times New Roman"/>
                <w:sz w:val="24"/>
                <w:szCs w:val="24"/>
              </w:rPr>
            </w:pPr>
            <w:r w:rsidRPr="00947B33">
              <w:rPr>
                <w:rFonts w:ascii="Times New Roman" w:hAnsi="Times New Roman" w:cs="Times New Roman"/>
                <w:sz w:val="24"/>
                <w:szCs w:val="24"/>
              </w:rPr>
              <w:t>Подпись лица, получившего специальное разрешение</w:t>
            </w:r>
          </w:p>
        </w:tc>
      </w:tr>
    </w:tbl>
    <w:p w:rsidR="005D7B89" w:rsidRPr="00947B33" w:rsidRDefault="005D7B89" w:rsidP="005D7B89">
      <w:pPr>
        <w:jc w:val="both"/>
        <w:rPr>
          <w:rFonts w:cs="Calibri"/>
          <w:sz w:val="24"/>
          <w:szCs w:val="24"/>
        </w:rPr>
      </w:pPr>
    </w:p>
    <w:p w:rsidR="007360E9" w:rsidRDefault="007360E9"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Default="00282871" w:rsidP="00B82BDD">
      <w:pPr>
        <w:spacing w:after="0" w:line="240" w:lineRule="auto"/>
        <w:jc w:val="both"/>
        <w:outlineLvl w:val="0"/>
        <w:rPr>
          <w:rFonts w:ascii="Times New Roman" w:hAnsi="Times New Roman" w:cs="Times New Roman"/>
          <w:sz w:val="24"/>
          <w:szCs w:val="24"/>
        </w:rPr>
      </w:pPr>
    </w:p>
    <w:p w:rsidR="00282871" w:rsidRPr="00947B33" w:rsidRDefault="00282871" w:rsidP="00B82BDD">
      <w:pPr>
        <w:spacing w:after="0" w:line="240" w:lineRule="auto"/>
        <w:jc w:val="both"/>
        <w:outlineLvl w:val="0"/>
        <w:rPr>
          <w:rFonts w:ascii="Times New Roman" w:hAnsi="Times New Roman" w:cs="Times New Roman"/>
          <w:sz w:val="24"/>
          <w:szCs w:val="24"/>
        </w:rPr>
      </w:pPr>
    </w:p>
    <w:p w:rsidR="007360E9" w:rsidRPr="00947B33" w:rsidRDefault="007360E9" w:rsidP="00C8342E">
      <w:pPr>
        <w:spacing w:after="0" w:line="240" w:lineRule="auto"/>
        <w:ind w:left="5670"/>
        <w:jc w:val="both"/>
        <w:outlineLvl w:val="0"/>
        <w:rPr>
          <w:rFonts w:ascii="Times New Roman" w:hAnsi="Times New Roman" w:cs="Times New Roman"/>
          <w:sz w:val="24"/>
          <w:szCs w:val="24"/>
        </w:rPr>
      </w:pPr>
    </w:p>
    <w:p w:rsidR="00C8342E" w:rsidRPr="00947B33" w:rsidRDefault="00C8342E" w:rsidP="00356327">
      <w:pPr>
        <w:spacing w:after="0" w:line="240" w:lineRule="auto"/>
        <w:ind w:left="4962"/>
        <w:jc w:val="both"/>
        <w:outlineLvl w:val="0"/>
        <w:rPr>
          <w:rFonts w:ascii="Times New Roman" w:hAnsi="Times New Roman" w:cs="Times New Roman"/>
          <w:sz w:val="24"/>
          <w:szCs w:val="24"/>
        </w:rPr>
      </w:pPr>
      <w:r w:rsidRPr="00947B33">
        <w:rPr>
          <w:rFonts w:ascii="Times New Roman" w:hAnsi="Times New Roman" w:cs="Times New Roman"/>
          <w:sz w:val="24"/>
          <w:szCs w:val="24"/>
        </w:rPr>
        <w:lastRenderedPageBreak/>
        <w:t>Приложение № 3</w:t>
      </w:r>
    </w:p>
    <w:p w:rsidR="00B82BDD" w:rsidRPr="00947B33" w:rsidRDefault="00B82BDD" w:rsidP="00B82BDD">
      <w:pPr>
        <w:spacing w:after="0" w:line="240" w:lineRule="auto"/>
        <w:ind w:left="4962"/>
        <w:jc w:val="both"/>
        <w:rPr>
          <w:rFonts w:ascii="Times New Roman" w:hAnsi="Times New Roman" w:cs="Times New Roman"/>
          <w:sz w:val="24"/>
          <w:szCs w:val="24"/>
        </w:rPr>
      </w:pPr>
      <w:r w:rsidRPr="00947B33">
        <w:rPr>
          <w:rFonts w:ascii="Times New Roman" w:hAnsi="Times New Roman" w:cs="Times New Roman"/>
          <w:sz w:val="24"/>
          <w:szCs w:val="24"/>
        </w:rPr>
        <w:t xml:space="preserve">к Административному регламенту по предоставлению муниципальной услуги </w:t>
      </w:r>
      <w:r w:rsidR="00B30F14" w:rsidRPr="00947B33">
        <w:rPr>
          <w:rFonts w:ascii="Times New Roman" w:hAnsi="Times New Roman" w:cs="Times New Roman"/>
          <w:sz w:val="24"/>
          <w:szCs w:val="24"/>
        </w:rPr>
        <w:t xml:space="preserve">№ </w:t>
      </w:r>
      <w:r w:rsidR="00282871">
        <w:rPr>
          <w:rFonts w:ascii="Times New Roman" w:hAnsi="Times New Roman" w:cs="Times New Roman"/>
          <w:sz w:val="24"/>
          <w:szCs w:val="24"/>
        </w:rPr>
        <w:t xml:space="preserve">65 </w:t>
      </w:r>
      <w:r w:rsidR="00B30F14" w:rsidRPr="00947B33">
        <w:rPr>
          <w:rFonts w:ascii="Times New Roman" w:hAnsi="Times New Roman" w:cs="Times New Roman"/>
          <w:sz w:val="24"/>
          <w:szCs w:val="24"/>
        </w:rPr>
        <w:t xml:space="preserve"> от </w:t>
      </w:r>
      <w:r w:rsidR="00282871">
        <w:rPr>
          <w:rFonts w:ascii="Times New Roman" w:hAnsi="Times New Roman" w:cs="Times New Roman"/>
          <w:sz w:val="24"/>
          <w:szCs w:val="24"/>
        </w:rPr>
        <w:t>19.12.</w:t>
      </w:r>
      <w:r w:rsidR="00B30F14" w:rsidRPr="00947B33">
        <w:rPr>
          <w:rFonts w:ascii="Times New Roman" w:hAnsi="Times New Roman" w:cs="Times New Roman"/>
          <w:sz w:val="24"/>
          <w:szCs w:val="24"/>
        </w:rPr>
        <w:t>20</w:t>
      </w:r>
      <w:r w:rsidR="00282871">
        <w:rPr>
          <w:rFonts w:ascii="Times New Roman" w:hAnsi="Times New Roman" w:cs="Times New Roman"/>
          <w:sz w:val="24"/>
          <w:szCs w:val="24"/>
        </w:rPr>
        <w:t xml:space="preserve">22 </w:t>
      </w:r>
      <w:r w:rsidRPr="00947B33">
        <w:rPr>
          <w:rFonts w:ascii="Times New Roman" w:hAnsi="Times New Roman" w:cs="Times New Roman"/>
          <w:sz w:val="24"/>
          <w:szCs w:val="24"/>
        </w:rPr>
        <w:t>г.</w:t>
      </w:r>
    </w:p>
    <w:p w:rsidR="005D7B89" w:rsidRPr="00947B33" w:rsidRDefault="005D7B89" w:rsidP="005D7B89">
      <w:pPr>
        <w:pStyle w:val="af7"/>
        <w:tabs>
          <w:tab w:val="left" w:pos="1080"/>
          <w:tab w:val="left" w:pos="1843"/>
          <w:tab w:val="left" w:pos="7088"/>
        </w:tabs>
        <w:spacing w:before="0" w:after="0" w:line="240" w:lineRule="auto"/>
        <w:ind w:firstLine="709"/>
        <w:jc w:val="right"/>
        <w:rPr>
          <w:rFonts w:ascii="Times New Roman" w:hAnsi="Times New Roman" w:cs="Times New Roman"/>
          <w:b w:val="0"/>
          <w:color w:val="auto"/>
          <w:sz w:val="24"/>
          <w:szCs w:val="24"/>
        </w:rPr>
      </w:pPr>
    </w:p>
    <w:p w:rsidR="005D7B89" w:rsidRPr="00947B33" w:rsidRDefault="005D7B89" w:rsidP="005D7B89">
      <w:pPr>
        <w:pStyle w:val="ConsPlusTitle"/>
        <w:widowControl/>
        <w:ind w:firstLine="709"/>
        <w:jc w:val="center"/>
        <w:rPr>
          <w:rFonts w:ascii="Times New Roman" w:hAnsi="Times New Roman" w:cs="Times New Roman"/>
          <w:sz w:val="24"/>
          <w:szCs w:val="24"/>
        </w:rPr>
      </w:pPr>
    </w:p>
    <w:p w:rsidR="005D7B89" w:rsidRPr="00947B33" w:rsidRDefault="005D7B89" w:rsidP="005D7B89">
      <w:pPr>
        <w:pStyle w:val="ConsPlusTitle"/>
        <w:widowControl/>
        <w:ind w:firstLine="709"/>
        <w:jc w:val="center"/>
        <w:rPr>
          <w:rFonts w:ascii="Times New Roman" w:hAnsi="Times New Roman" w:cs="Times New Roman"/>
          <w:sz w:val="24"/>
          <w:szCs w:val="24"/>
        </w:rPr>
      </w:pPr>
      <w:r w:rsidRPr="00947B33">
        <w:rPr>
          <w:rFonts w:ascii="Times New Roman" w:hAnsi="Times New Roman" w:cs="Times New Roman"/>
          <w:sz w:val="24"/>
          <w:szCs w:val="24"/>
        </w:rPr>
        <w:t>Блок-схема</w:t>
      </w:r>
    </w:p>
    <w:p w:rsidR="005D7B89" w:rsidRPr="00947B33" w:rsidRDefault="000245C9" w:rsidP="005D7B89">
      <w:pPr>
        <w:jc w:val="center"/>
        <w:rPr>
          <w:sz w:val="24"/>
          <w:szCs w:val="24"/>
        </w:rPr>
      </w:pPr>
      <w:r w:rsidRPr="00947B33">
        <w:rPr>
          <w:color w:val="FF0000"/>
          <w:sz w:val="24"/>
          <w:szCs w:val="24"/>
        </w:rPr>
      </w:r>
      <w:r w:rsidRPr="00947B33">
        <w:rPr>
          <w:color w:val="FF0000"/>
          <w:sz w:val="24"/>
          <w:szCs w:val="24"/>
        </w:rPr>
        <w:pict>
          <v:group id="_x0000_s1026" editas="canvas" style="width:500.85pt;height:439.95pt;mso-position-horizontal-relative:char;mso-position-vertical-relative:line" coordorigin="1016,2100" coordsize="10017,87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16;top:2100;width:10017;height:8799" o:preferrelative="f">
              <v:fill o:detectmouseclick="t"/>
              <v:path o:extrusionok="t" o:connecttype="none"/>
              <o:lock v:ext="edit" text="t"/>
            </v:shape>
            <v:rect id="_x0000_s1028" style="position:absolute;left:2866;top:2860;width:6696;height:406">
              <v:textbox style="mso-next-textbox:#_x0000_s1028">
                <w:txbxContent>
                  <w:p w:rsidR="00947B33" w:rsidRDefault="00947B33" w:rsidP="005D7B89">
                    <w:pPr>
                      <w:jc w:val="center"/>
                      <w:rPr>
                        <w:rFonts w:ascii="Times New Roman" w:hAnsi="Times New Roman" w:cs="Times New Roman"/>
                      </w:rPr>
                    </w:pPr>
                    <w:r w:rsidRPr="00574CF8">
                      <w:rPr>
                        <w:rFonts w:ascii="Times New Roman" w:hAnsi="Times New Roman" w:cs="Times New Roman"/>
                      </w:rPr>
                      <w:t>Рассмотрение документов</w:t>
                    </w:r>
                  </w:p>
                </w:txbxContent>
              </v:textbox>
            </v:rect>
            <v:rect id="_x0000_s1029" style="position:absolute;left:6364;top:3697;width:4034;height:705">
              <v:textbox style="mso-next-textbox:#_x0000_s1029" inset="5.76pt,2.88pt,5.76pt,2.88pt">
                <w:txbxContent>
                  <w:p w:rsidR="00947B33" w:rsidRPr="006560AE" w:rsidRDefault="00947B33" w:rsidP="005D7B89">
                    <w:pPr>
                      <w:jc w:val="center"/>
                      <w:rPr>
                        <w:rFonts w:ascii="Times New Roman" w:hAnsi="Times New Roman" w:cs="Times New Roman"/>
                      </w:rPr>
                    </w:pPr>
                    <w:r w:rsidRPr="006560AE">
                      <w:rPr>
                        <w:rFonts w:ascii="Times New Roman" w:hAnsi="Times New Roman" w:cs="Times New Roman"/>
                      </w:rPr>
                      <w:t>Документы укомплектованы надлежащим образом</w:t>
                    </w:r>
                  </w:p>
                </w:txbxContent>
              </v:textbox>
            </v:rect>
            <v:oval id="_x0000_s1030" style="position:absolute;left:1134;top:3528;width:5125;height:1316">
              <v:textbox style="mso-next-textbox:#_x0000_s1030">
                <w:txbxContent>
                  <w:p w:rsidR="00947B33" w:rsidRDefault="00947B33" w:rsidP="005D7B89">
                    <w:pPr>
                      <w:jc w:val="center"/>
                    </w:pPr>
                    <w:r w:rsidRPr="00B6165B">
                      <w:rPr>
                        <w:rFonts w:ascii="Times New Roman" w:hAnsi="Times New Roman" w:cs="Times New Roman"/>
                        <w:color w:val="000000"/>
                      </w:rPr>
                      <w:t xml:space="preserve">Отказ в предоставлении </w:t>
                    </w:r>
                    <w:r>
                      <w:rPr>
                        <w:rFonts w:ascii="Times New Roman" w:hAnsi="Times New Roman" w:cs="Times New Roman"/>
                        <w:color w:val="000000"/>
                      </w:rPr>
                      <w:t>муниципаль</w:t>
                    </w:r>
                    <w:r w:rsidRPr="00B6165B">
                      <w:rPr>
                        <w:rFonts w:ascii="Times New Roman" w:hAnsi="Times New Roman" w:cs="Times New Roman"/>
                        <w:color w:val="000000"/>
                      </w:rPr>
                      <w:t>ной услуги</w:t>
                    </w:r>
                    <w:r>
                      <w:rPr>
                        <w:rFonts w:ascii="Times New Roman" w:hAnsi="Times New Roman" w:cs="Times New Roman"/>
                        <w:color w:val="000000"/>
                      </w:rPr>
                      <w:t xml:space="preserve">  при наличии обстоятельств установленных в пунктах </w:t>
                    </w:r>
                    <w:r w:rsidRPr="00B87014">
                      <w:rPr>
                        <w:rFonts w:ascii="Times New Roman" w:hAnsi="Times New Roman" w:cs="Times New Roman"/>
                      </w:rPr>
                      <w:t>2.</w:t>
                    </w:r>
                    <w:r>
                      <w:rPr>
                        <w:rFonts w:ascii="Times New Roman" w:hAnsi="Times New Roman" w:cs="Times New Roman"/>
                      </w:rPr>
                      <w:t>17</w:t>
                    </w:r>
                    <w:r w:rsidRPr="00B87014">
                      <w:rPr>
                        <w:rFonts w:ascii="Times New Roman" w:hAnsi="Times New Roman" w:cs="Times New Roman"/>
                      </w:rPr>
                      <w:t xml:space="preserve">. </w:t>
                    </w:r>
                    <w:r>
                      <w:rPr>
                        <w:rFonts w:ascii="Times New Roman" w:hAnsi="Times New Roman" w:cs="Times New Roman"/>
                        <w:color w:val="000000"/>
                      </w:rPr>
                      <w:t>настоящего административного регламента</w:t>
                    </w:r>
                  </w:p>
                </w:txbxContent>
              </v:textbox>
            </v:oval>
            <v:oval id="_x0000_s1031" style="position:absolute;left:6520;top:8042;width:3968;height:1372">
              <v:textbox style="mso-next-textbox:#_x0000_s1031">
                <w:txbxContent>
                  <w:p w:rsidR="00947B33" w:rsidRPr="00975510" w:rsidRDefault="00947B33" w:rsidP="005D7B89">
                    <w:pPr>
                      <w:jc w:val="center"/>
                    </w:pPr>
                    <w:r w:rsidRPr="00B6165B">
                      <w:rPr>
                        <w:rFonts w:ascii="Times New Roman" w:hAnsi="Times New Roman" w:cs="Times New Roman"/>
                        <w:color w:val="000000"/>
                      </w:rPr>
                      <w:t xml:space="preserve">Отказ в </w:t>
                    </w:r>
                    <w:r>
                      <w:rPr>
                        <w:rFonts w:ascii="Times New Roman" w:hAnsi="Times New Roman" w:cs="Times New Roman"/>
                        <w:color w:val="000000"/>
                      </w:rPr>
                      <w:t>выдаче специального разрешения на основании п.п3. п. 2.48 настоящего административного</w:t>
                    </w:r>
                    <w:r w:rsidRPr="00B87014">
                      <w:rPr>
                        <w:rFonts w:ascii="Times New Roman" w:hAnsi="Times New Roman" w:cs="Times New Roman"/>
                        <w:color w:val="000000"/>
                      </w:rPr>
                      <w:t xml:space="preserve"> </w:t>
                    </w:r>
                    <w:r>
                      <w:rPr>
                        <w:rFonts w:ascii="Times New Roman" w:hAnsi="Times New Roman" w:cs="Times New Roman"/>
                        <w:color w:val="000000"/>
                      </w:rPr>
                      <w:t>регламента</w:t>
                    </w:r>
                  </w:p>
                </w:txbxContent>
              </v:textbox>
            </v:oval>
            <v:rect id="_x0000_s1032" style="position:absolute;left:1316;top:4991;width:9082;height:391">
              <v:textbox style="mso-next-textbox:#_x0000_s1032">
                <w:txbxContent>
                  <w:p w:rsidR="00947B33" w:rsidRPr="009A0D76" w:rsidRDefault="00947B33" w:rsidP="005D7B89">
                    <w:pPr>
                      <w:jc w:val="center"/>
                    </w:pPr>
                    <w:r>
                      <w:rPr>
                        <w:rFonts w:ascii="Times New Roman" w:hAnsi="Times New Roman" w:cs="Times New Roman"/>
                      </w:rPr>
                      <w:t>О</w:t>
                    </w:r>
                    <w:r w:rsidRPr="009A0D76">
                      <w:rPr>
                        <w:rFonts w:ascii="Times New Roman" w:hAnsi="Times New Roman" w:cs="Times New Roman"/>
                      </w:rPr>
                      <w:t>цен</w:t>
                    </w:r>
                    <w:r>
                      <w:rPr>
                        <w:rFonts w:ascii="Times New Roman" w:hAnsi="Times New Roman" w:cs="Times New Roman"/>
                      </w:rPr>
                      <w:t>ка</w:t>
                    </w:r>
                    <w:r w:rsidRPr="009A0D76">
                      <w:rPr>
                        <w:rFonts w:ascii="Times New Roman" w:hAnsi="Times New Roman" w:cs="Times New Roman"/>
                      </w:rPr>
                      <w:t xml:space="preserve"> выбранного </w:t>
                    </w:r>
                    <w:r>
                      <w:rPr>
                        <w:rFonts w:ascii="Times New Roman" w:hAnsi="Times New Roman" w:cs="Times New Roman"/>
                      </w:rPr>
                      <w:t xml:space="preserve">перевозчиком </w:t>
                    </w:r>
                    <w:r w:rsidRPr="009A0D76">
                      <w:rPr>
                        <w:rFonts w:ascii="Times New Roman" w:hAnsi="Times New Roman" w:cs="Times New Roman"/>
                      </w:rPr>
                      <w:t xml:space="preserve">маршрута перевозки </w:t>
                    </w:r>
                    <w:r>
                      <w:rPr>
                        <w:rFonts w:ascii="Times New Roman" w:hAnsi="Times New Roman" w:cs="Times New Roman"/>
                      </w:rPr>
                      <w:t>крупногабаритных и (или) тяжеловесных</w:t>
                    </w:r>
                    <w:r w:rsidRPr="009A0D76">
                      <w:rPr>
                        <w:rFonts w:ascii="Times New Roman" w:hAnsi="Times New Roman" w:cs="Times New Roman"/>
                      </w:rPr>
                      <w:t xml:space="preserve"> грузов</w:t>
                    </w:r>
                  </w:p>
                </w:txbxContent>
              </v:textbox>
            </v:rect>
            <v:rect id="_x0000_s1033" style="position:absolute;left:2866;top:2140;width:6696;height:503">
              <v:textbox style="mso-next-textbox:#_x0000_s1033" inset="5.76pt,2.88pt,5.76pt,2.88pt">
                <w:txbxContent>
                  <w:p w:rsidR="00947B33" w:rsidRPr="006560AE" w:rsidRDefault="00947B33" w:rsidP="005D7B89">
                    <w:pPr>
                      <w:jc w:val="center"/>
                      <w:rPr>
                        <w:rFonts w:ascii="Times New Roman" w:hAnsi="Times New Roman" w:cs="Times New Roman"/>
                        <w:sz w:val="20"/>
                        <w:szCs w:val="20"/>
                      </w:rPr>
                    </w:pPr>
                    <w:r w:rsidRPr="006560AE">
                      <w:rPr>
                        <w:rFonts w:ascii="Times New Roman" w:hAnsi="Times New Roman" w:cs="Times New Roman"/>
                        <w:sz w:val="20"/>
                        <w:szCs w:val="20"/>
                      </w:rPr>
                      <w:t xml:space="preserve">Прием и регистрация документов </w:t>
                    </w:r>
                  </w:p>
                </w:txbxContent>
              </v:textbox>
            </v:rect>
            <v:rect id="_x0000_s1034" style="position:absolute;left:1316;top:8157;width:5095;height:413">
              <v:textbox style="mso-next-textbox:#_x0000_s1034">
                <w:txbxContent>
                  <w:p w:rsidR="00947B33" w:rsidRPr="00E941FD" w:rsidRDefault="00947B33" w:rsidP="005D7B89">
                    <w:pPr>
                      <w:jc w:val="center"/>
                      <w:rPr>
                        <w:rFonts w:ascii="Times New Roman" w:hAnsi="Times New Roman" w:cs="Times New Roman"/>
                      </w:rPr>
                    </w:pPr>
                    <w:r w:rsidRPr="00E941FD">
                      <w:rPr>
                        <w:rFonts w:ascii="Times New Roman" w:hAnsi="Times New Roman" w:cs="Times New Roman"/>
                      </w:rPr>
                      <w:t>Решение о выдаче специального разрешения</w:t>
                    </w:r>
                  </w:p>
                </w:txbxContent>
              </v:textbox>
            </v:rect>
            <v:line id="_x0000_s1035" style="position:absolute" from="8380,3266" to="8381,3697">
              <v:stroke endarrow="block"/>
            </v:line>
            <v:line id="_x0000_s1036" style="position:absolute;flip:x" from="8164,4402" to="8165,4991">
              <v:stroke endarrow="block"/>
            </v:line>
            <v:line id="_x0000_s1037" style="position:absolute" from="3879,8570" to="3880,8932">
              <v:stroke endarrow="block"/>
            </v:line>
            <v:line id="_x0000_s1038" style="position:absolute" from="6259,2643" to="6260,2860">
              <v:stroke endarrow="block"/>
            </v:line>
            <v:rect id="_x0000_s1039" style="position:absolute;left:1316;top:5667;width:9082;height:747">
              <v:textbox style="mso-next-textbox:#_x0000_s1039">
                <w:txbxContent>
                  <w:p w:rsidR="00947B33" w:rsidRPr="00E941FD" w:rsidRDefault="00947B33" w:rsidP="005D7B89">
                    <w:pPr>
                      <w:jc w:val="center"/>
                      <w:rPr>
                        <w:rFonts w:ascii="Times New Roman" w:hAnsi="Times New Roman" w:cs="Times New Roman"/>
                      </w:rPr>
                    </w:pPr>
                    <w:r w:rsidRPr="00E941FD">
                      <w:rPr>
                        <w:rFonts w:ascii="Times New Roman" w:hAnsi="Times New Roman" w:cs="Times New Roman"/>
                      </w:rPr>
                      <w:t>направ</w:t>
                    </w:r>
                    <w:r>
                      <w:rPr>
                        <w:rFonts w:ascii="Times New Roman" w:hAnsi="Times New Roman" w:cs="Times New Roman"/>
                      </w:rPr>
                      <w:t>ление</w:t>
                    </w:r>
                    <w:r w:rsidRPr="00E941FD">
                      <w:rPr>
                        <w:rFonts w:ascii="Times New Roman" w:hAnsi="Times New Roman" w:cs="Times New Roman"/>
                      </w:rPr>
                      <w:t xml:space="preserve">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w:t>
                    </w:r>
                    <w:r>
                      <w:rPr>
                        <w:rFonts w:ascii="Times New Roman" w:hAnsi="Times New Roman" w:cs="Times New Roman"/>
                      </w:rPr>
                      <w:t>крупногабаритных и (или) тяжеловесных</w:t>
                    </w:r>
                    <w:r w:rsidRPr="00E941FD">
                      <w:rPr>
                        <w:rFonts w:ascii="Times New Roman" w:hAnsi="Times New Roman" w:cs="Times New Roman"/>
                      </w:rPr>
                      <w:t xml:space="preserve"> грузов</w:t>
                    </w:r>
                  </w:p>
                </w:txbxContent>
              </v:textbox>
            </v:rect>
            <v:line id="_x0000_s1040" style="position:absolute;flip:x" from="5840,5382" to="5854,5667">
              <v:stroke endarrow="block"/>
            </v:line>
            <v:line id="_x0000_s1041" style="position:absolute" from="5841,6438" to="5842,6702">
              <v:stroke endarrow="block"/>
            </v:line>
            <v:line id="_x0000_s1042" style="position:absolute;flip:x" from="3674,3266" to="3675,3528">
              <v:stroke endarrow="block"/>
            </v:line>
            <v:rect id="_x0000_s1043" style="position:absolute;left:1316;top:8932;width:5095;height:335">
              <v:textbox style="mso-next-textbox:#_x0000_s1043">
                <w:txbxContent>
                  <w:p w:rsidR="00947B33" w:rsidRPr="00E53139" w:rsidRDefault="00947B33" w:rsidP="005D7B89">
                    <w:pPr>
                      <w:jc w:val="center"/>
                      <w:rPr>
                        <w:rFonts w:ascii="Times New Roman" w:hAnsi="Times New Roman" w:cs="Times New Roman"/>
                      </w:rPr>
                    </w:pPr>
                    <w:r w:rsidRPr="00E53139">
                      <w:rPr>
                        <w:rFonts w:ascii="Times New Roman" w:hAnsi="Times New Roman" w:cs="Times New Roman"/>
                      </w:rPr>
                      <w:t>Подготовка проекта</w:t>
                    </w:r>
                    <w:r>
                      <w:rPr>
                        <w:rFonts w:ascii="Times New Roman" w:hAnsi="Times New Roman" w:cs="Times New Roman"/>
                      </w:rPr>
                      <w:t xml:space="preserve"> специального</w:t>
                    </w:r>
                    <w:r w:rsidRPr="00E53139">
                      <w:rPr>
                        <w:rFonts w:ascii="Times New Roman" w:hAnsi="Times New Roman" w:cs="Times New Roman"/>
                      </w:rPr>
                      <w:t xml:space="preserve"> разрешения</w:t>
                    </w:r>
                  </w:p>
                </w:txbxContent>
              </v:textbox>
            </v:rect>
            <v:line id="_x0000_s1044" style="position:absolute" from="8458,7873" to="8459,8042">
              <v:stroke endarrow="block"/>
            </v:line>
            <v:rect id="_x0000_s1045" style="position:absolute;left:1316;top:9555;width:9082;height:414">
              <v:textbox style="mso-next-textbox:#_x0000_s1045">
                <w:txbxContent>
                  <w:p w:rsidR="00947B33" w:rsidRDefault="00947B33" w:rsidP="005D7B89">
                    <w:pPr>
                      <w:jc w:val="center"/>
                    </w:pPr>
                    <w:r>
                      <w:rPr>
                        <w:rFonts w:ascii="Times New Roman" w:hAnsi="Times New Roman" w:cs="Times New Roman"/>
                      </w:rPr>
                      <w:t>Представление специалисту квитанций (платежного поручения) об оплате госпошлины</w:t>
                    </w:r>
                  </w:p>
                </w:txbxContent>
              </v:textbox>
            </v:rect>
            <v:line id="_x0000_s1046" style="position:absolute" from="3880,9267" to="3881,9555">
              <v:stroke endarrow="block"/>
            </v:line>
            <v:line id="_x0000_s1047" style="position:absolute" from="5839,7102" to="5840,7325">
              <v:stroke endarrow="block"/>
            </v:line>
            <v:rect id="_x0000_s1048" style="position:absolute;left:1316;top:6702;width:9082;height:400">
              <v:textbox style="mso-next-textbox:#_x0000_s1048">
                <w:txbxContent>
                  <w:p w:rsidR="00947B33" w:rsidRPr="008441E4" w:rsidRDefault="00947B33" w:rsidP="005D7B89">
                    <w:pPr>
                      <w:jc w:val="center"/>
                      <w:rPr>
                        <w:rFonts w:ascii="Times New Roman" w:hAnsi="Times New Roman" w:cs="Times New Roman"/>
                      </w:rPr>
                    </w:pPr>
                    <w:r w:rsidRPr="008441E4">
                      <w:rPr>
                        <w:rFonts w:ascii="Times New Roman" w:hAnsi="Times New Roman" w:cs="Times New Roman"/>
                      </w:rPr>
                      <w:t>Владельцы автомобильных дорог</w:t>
                    </w:r>
                  </w:p>
                </w:txbxContent>
              </v:textbox>
            </v:rect>
            <v:rect id="_x0000_s1049" style="position:absolute;left:1316;top:7325;width:9082;height:548">
              <v:textbox style="mso-next-textbox:#_x0000_s1049">
                <w:txbxContent>
                  <w:p w:rsidR="00947B33" w:rsidRPr="00E941FD" w:rsidRDefault="00947B33" w:rsidP="005D7B89">
                    <w:pPr>
                      <w:jc w:val="center"/>
                    </w:pPr>
                    <w:r w:rsidRPr="008441E4">
                      <w:rPr>
                        <w:rFonts w:ascii="Times New Roman" w:hAnsi="Times New Roman" w:cs="Times New Roman"/>
                      </w:rPr>
                      <w:t xml:space="preserve">поступления от всех владельцев автомобильных дорог, по которым проходит маршрут транспортного средства, осуществляющего перевозку </w:t>
                    </w:r>
                    <w:r>
                      <w:rPr>
                        <w:rFonts w:ascii="Times New Roman" w:hAnsi="Times New Roman" w:cs="Times New Roman"/>
                      </w:rPr>
                      <w:t>крупногабаритных и (или) тяжеловесных</w:t>
                    </w:r>
                    <w:r w:rsidRPr="008441E4">
                      <w:rPr>
                        <w:rFonts w:ascii="Times New Roman" w:hAnsi="Times New Roman" w:cs="Times New Roman"/>
                      </w:rPr>
                      <w:t xml:space="preserve"> грузов, согласований такого маршрута или отказа в его согласовании</w:t>
                    </w:r>
                    <w:r>
                      <w:rPr>
                        <w:rFonts w:cs="Calibri"/>
                      </w:rPr>
                      <w:t>.</w:t>
                    </w:r>
                  </w:p>
                </w:txbxContent>
              </v:textbox>
            </v:rect>
            <v:line id="_x0000_s1050" style="position:absolute;flip:x" from="3878,7873" to="3879,8157">
              <v:stroke endarrow="block"/>
            </v:line>
            <v:oval id="_x0000_s1051" style="position:absolute;left:1784;top:10309;width:7778;height:516">
              <v:textbox style="mso-next-textbox:#_x0000_s1051">
                <w:txbxContent>
                  <w:p w:rsidR="00947B33" w:rsidRPr="006560AE" w:rsidRDefault="00947B33" w:rsidP="005D7B89">
                    <w:pPr>
                      <w:jc w:val="center"/>
                    </w:pPr>
                    <w:r w:rsidRPr="006560AE">
                      <w:rPr>
                        <w:rFonts w:ascii="Times New Roman" w:hAnsi="Times New Roman" w:cs="Times New Roman"/>
                        <w:color w:val="000000"/>
                      </w:rPr>
                      <w:t xml:space="preserve">Выдача специального разрешения </w:t>
                    </w:r>
                  </w:p>
                </w:txbxContent>
              </v:textbox>
            </v:oval>
            <v:line id="_x0000_s1052" style="position:absolute" from="5840,9969" to="5841,10309">
              <v:stroke endarrow="block"/>
            </v:line>
            <w10:wrap type="none"/>
            <w10:anchorlock/>
          </v:group>
        </w:pict>
      </w:r>
    </w:p>
    <w:p w:rsidR="005D7B89" w:rsidRPr="00947B33" w:rsidRDefault="005D7B89" w:rsidP="005D7B89">
      <w:pPr>
        <w:ind w:left="5670"/>
        <w:jc w:val="both"/>
        <w:outlineLvl w:val="0"/>
        <w:rPr>
          <w:rFonts w:ascii="Times New Roman" w:hAnsi="Times New Roman" w:cs="Times New Roman"/>
          <w:sz w:val="24"/>
          <w:szCs w:val="24"/>
        </w:rPr>
      </w:pPr>
    </w:p>
    <w:p w:rsidR="007360E9" w:rsidRPr="00947B33" w:rsidRDefault="007360E9" w:rsidP="005D7B89">
      <w:pPr>
        <w:ind w:left="5670"/>
        <w:jc w:val="both"/>
        <w:outlineLvl w:val="0"/>
        <w:rPr>
          <w:rFonts w:ascii="Times New Roman" w:hAnsi="Times New Roman" w:cs="Times New Roman"/>
          <w:sz w:val="24"/>
          <w:szCs w:val="24"/>
        </w:rPr>
      </w:pPr>
    </w:p>
    <w:p w:rsidR="00B82BDD" w:rsidRPr="00947B33" w:rsidRDefault="00B82BDD" w:rsidP="005D7B89">
      <w:pPr>
        <w:ind w:left="5670"/>
        <w:jc w:val="both"/>
        <w:outlineLvl w:val="0"/>
        <w:rPr>
          <w:rFonts w:ascii="Times New Roman" w:hAnsi="Times New Roman" w:cs="Times New Roman"/>
          <w:sz w:val="24"/>
          <w:szCs w:val="24"/>
        </w:rPr>
      </w:pPr>
    </w:p>
    <w:p w:rsidR="00B82BDD" w:rsidRPr="00947B33" w:rsidRDefault="00B82BDD" w:rsidP="005D7B89">
      <w:pPr>
        <w:ind w:left="5670"/>
        <w:jc w:val="both"/>
        <w:outlineLvl w:val="0"/>
        <w:rPr>
          <w:rFonts w:ascii="Times New Roman" w:hAnsi="Times New Roman" w:cs="Times New Roman"/>
          <w:sz w:val="24"/>
          <w:szCs w:val="24"/>
        </w:rPr>
      </w:pPr>
    </w:p>
    <w:p w:rsidR="00282871" w:rsidRDefault="00282871" w:rsidP="005D7B89">
      <w:pPr>
        <w:ind w:left="5670"/>
        <w:jc w:val="both"/>
        <w:outlineLvl w:val="0"/>
        <w:rPr>
          <w:rFonts w:ascii="Times New Roman" w:hAnsi="Times New Roman" w:cs="Times New Roman"/>
          <w:sz w:val="24"/>
          <w:szCs w:val="24"/>
        </w:rPr>
      </w:pPr>
    </w:p>
    <w:p w:rsidR="00282871" w:rsidRPr="00947B33" w:rsidRDefault="00282871" w:rsidP="005D7B89">
      <w:pPr>
        <w:ind w:left="5670"/>
        <w:jc w:val="both"/>
        <w:outlineLvl w:val="0"/>
        <w:rPr>
          <w:rFonts w:ascii="Times New Roman" w:hAnsi="Times New Roman" w:cs="Times New Roman"/>
          <w:sz w:val="24"/>
          <w:szCs w:val="24"/>
        </w:rPr>
      </w:pPr>
    </w:p>
    <w:p w:rsidR="00C8342E" w:rsidRPr="00947B33" w:rsidRDefault="00C8342E" w:rsidP="00356327">
      <w:pPr>
        <w:spacing w:after="0" w:line="240" w:lineRule="auto"/>
        <w:jc w:val="both"/>
        <w:outlineLvl w:val="0"/>
        <w:rPr>
          <w:rFonts w:ascii="Times New Roman" w:hAnsi="Times New Roman" w:cs="Times New Roman"/>
          <w:sz w:val="24"/>
          <w:szCs w:val="24"/>
        </w:rPr>
      </w:pPr>
    </w:p>
    <w:p w:rsidR="00C8342E" w:rsidRPr="00947B33" w:rsidRDefault="00C8342E" w:rsidP="00C8342E">
      <w:pPr>
        <w:spacing w:after="0" w:line="240" w:lineRule="auto"/>
        <w:ind w:left="5670"/>
        <w:jc w:val="both"/>
        <w:outlineLvl w:val="0"/>
        <w:rPr>
          <w:rFonts w:ascii="Times New Roman" w:hAnsi="Times New Roman" w:cs="Times New Roman"/>
          <w:sz w:val="24"/>
          <w:szCs w:val="24"/>
        </w:rPr>
      </w:pPr>
      <w:r w:rsidRPr="00947B33">
        <w:rPr>
          <w:rFonts w:ascii="Times New Roman" w:hAnsi="Times New Roman" w:cs="Times New Roman"/>
          <w:sz w:val="24"/>
          <w:szCs w:val="24"/>
        </w:rPr>
        <w:lastRenderedPageBreak/>
        <w:t>Приложение № 4</w:t>
      </w:r>
    </w:p>
    <w:p w:rsidR="00B82BDD" w:rsidRPr="00947B33" w:rsidRDefault="00B82BDD" w:rsidP="00B82BDD">
      <w:pPr>
        <w:spacing w:after="0" w:line="240" w:lineRule="auto"/>
        <w:ind w:left="4962"/>
        <w:jc w:val="both"/>
        <w:rPr>
          <w:rFonts w:ascii="Times New Roman" w:hAnsi="Times New Roman" w:cs="Times New Roman"/>
          <w:sz w:val="24"/>
          <w:szCs w:val="24"/>
        </w:rPr>
      </w:pPr>
      <w:r w:rsidRPr="00947B33">
        <w:rPr>
          <w:rFonts w:ascii="Times New Roman" w:hAnsi="Times New Roman" w:cs="Times New Roman"/>
          <w:sz w:val="24"/>
          <w:szCs w:val="24"/>
        </w:rPr>
        <w:t xml:space="preserve">к Административному регламенту по предоставлению муниципальной услуги </w:t>
      </w:r>
      <w:r w:rsidR="00B30F14" w:rsidRPr="00947B33">
        <w:rPr>
          <w:rFonts w:ascii="Times New Roman" w:hAnsi="Times New Roman" w:cs="Times New Roman"/>
          <w:sz w:val="24"/>
          <w:szCs w:val="24"/>
        </w:rPr>
        <w:t xml:space="preserve">№ </w:t>
      </w:r>
      <w:r w:rsidR="00282871">
        <w:rPr>
          <w:rFonts w:ascii="Times New Roman" w:hAnsi="Times New Roman" w:cs="Times New Roman"/>
          <w:sz w:val="24"/>
          <w:szCs w:val="24"/>
        </w:rPr>
        <w:t>65</w:t>
      </w:r>
      <w:r w:rsidR="00B30F14" w:rsidRPr="00947B33">
        <w:rPr>
          <w:rFonts w:ascii="Times New Roman" w:hAnsi="Times New Roman" w:cs="Times New Roman"/>
          <w:sz w:val="24"/>
          <w:szCs w:val="24"/>
        </w:rPr>
        <w:t xml:space="preserve"> от </w:t>
      </w:r>
      <w:r w:rsidR="00282871">
        <w:rPr>
          <w:rFonts w:ascii="Times New Roman" w:hAnsi="Times New Roman" w:cs="Times New Roman"/>
          <w:sz w:val="24"/>
          <w:szCs w:val="24"/>
        </w:rPr>
        <w:t>19.12.</w:t>
      </w:r>
      <w:r w:rsidR="00B30F14" w:rsidRPr="00947B33">
        <w:rPr>
          <w:rFonts w:ascii="Times New Roman" w:hAnsi="Times New Roman" w:cs="Times New Roman"/>
          <w:sz w:val="24"/>
          <w:szCs w:val="24"/>
        </w:rPr>
        <w:t>20</w:t>
      </w:r>
      <w:r w:rsidR="00282871">
        <w:rPr>
          <w:rFonts w:ascii="Times New Roman" w:hAnsi="Times New Roman" w:cs="Times New Roman"/>
          <w:sz w:val="24"/>
          <w:szCs w:val="24"/>
        </w:rPr>
        <w:t xml:space="preserve">22 </w:t>
      </w:r>
      <w:r w:rsidRPr="00947B33">
        <w:rPr>
          <w:rFonts w:ascii="Times New Roman" w:hAnsi="Times New Roman" w:cs="Times New Roman"/>
          <w:sz w:val="24"/>
          <w:szCs w:val="24"/>
        </w:rPr>
        <w:t>г.</w:t>
      </w:r>
    </w:p>
    <w:p w:rsidR="005D7B89" w:rsidRPr="00947B3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color w:val="auto"/>
          <w:sz w:val="24"/>
          <w:szCs w:val="24"/>
        </w:rPr>
      </w:pPr>
    </w:p>
    <w:p w:rsidR="005D7B89" w:rsidRPr="00947B3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sz w:val="24"/>
          <w:szCs w:val="24"/>
        </w:rPr>
      </w:pPr>
    </w:p>
    <w:p w:rsidR="005D7B89" w:rsidRPr="00947B33" w:rsidRDefault="005D7B89" w:rsidP="005D7B89">
      <w:pPr>
        <w:pStyle w:val="ConsPlusNonformat"/>
        <w:rPr>
          <w:sz w:val="24"/>
          <w:szCs w:val="24"/>
        </w:rPr>
      </w:pPr>
    </w:p>
    <w:tbl>
      <w:tblPr>
        <w:tblW w:w="0" w:type="auto"/>
        <w:tblInd w:w="62" w:type="dxa"/>
        <w:tblLayout w:type="fixed"/>
        <w:tblCellMar>
          <w:top w:w="102" w:type="dxa"/>
          <w:left w:w="62" w:type="dxa"/>
          <w:bottom w:w="102" w:type="dxa"/>
          <w:right w:w="62" w:type="dxa"/>
        </w:tblCellMar>
        <w:tblLook w:val="0000"/>
      </w:tblPr>
      <w:tblGrid>
        <w:gridCol w:w="5245"/>
      </w:tblGrid>
      <w:tr w:rsidR="007360E9" w:rsidRPr="00947B33" w:rsidTr="007360E9">
        <w:tc>
          <w:tcPr>
            <w:tcW w:w="5245" w:type="dxa"/>
          </w:tcPr>
          <w:p w:rsidR="007360E9" w:rsidRPr="00947B33" w:rsidRDefault="007360E9" w:rsidP="00057DB9">
            <w:pPr>
              <w:pStyle w:val="ConsPlusNormal"/>
              <w:jc w:val="center"/>
              <w:rPr>
                <w:rFonts w:ascii="Times New Roman" w:hAnsi="Times New Roman" w:cs="Times New Roman"/>
                <w:sz w:val="24"/>
                <w:szCs w:val="24"/>
              </w:rPr>
            </w:pPr>
            <w:bookmarkStart w:id="20" w:name="Par247"/>
            <w:bookmarkEnd w:id="20"/>
            <w:r w:rsidRPr="00947B33">
              <w:rPr>
                <w:rFonts w:ascii="Times New Roman" w:hAnsi="Times New Roman" w:cs="Times New Roman"/>
                <w:sz w:val="24"/>
                <w:szCs w:val="24"/>
              </w:rPr>
              <w:t>Реквизиты заявителя</w:t>
            </w:r>
          </w:p>
          <w:p w:rsidR="007360E9" w:rsidRPr="00947B33" w:rsidRDefault="007360E9" w:rsidP="007360E9">
            <w:pPr>
              <w:pStyle w:val="ConsPlusNormal"/>
              <w:ind w:firstLine="0"/>
              <w:jc w:val="both"/>
              <w:rPr>
                <w:rFonts w:ascii="Times New Roman" w:hAnsi="Times New Roman" w:cs="Times New Roman"/>
                <w:sz w:val="24"/>
                <w:szCs w:val="24"/>
              </w:rPr>
            </w:pPr>
            <w:r w:rsidRPr="00947B33">
              <w:rPr>
                <w:rFonts w:ascii="Times New Roman" w:hAnsi="Times New Roman" w:cs="Times New Roman"/>
                <w:sz w:val="24"/>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7360E9" w:rsidRPr="00947B33" w:rsidRDefault="007360E9" w:rsidP="007360E9">
            <w:pPr>
              <w:pStyle w:val="ConsPlusNormal"/>
              <w:ind w:firstLine="0"/>
              <w:jc w:val="both"/>
              <w:rPr>
                <w:rFonts w:ascii="Times New Roman" w:hAnsi="Times New Roman" w:cs="Times New Roman"/>
                <w:sz w:val="24"/>
                <w:szCs w:val="24"/>
              </w:rPr>
            </w:pPr>
            <w:r w:rsidRPr="00947B33">
              <w:rPr>
                <w:rFonts w:ascii="Times New Roman" w:hAnsi="Times New Roman" w:cs="Times New Roman"/>
                <w:sz w:val="24"/>
                <w:szCs w:val="24"/>
              </w:rPr>
              <w:t>Исх. от _______ N _______________</w:t>
            </w:r>
          </w:p>
          <w:p w:rsidR="007360E9" w:rsidRPr="00947B33" w:rsidRDefault="007360E9" w:rsidP="007360E9">
            <w:pPr>
              <w:pStyle w:val="ConsPlusNormal"/>
              <w:ind w:firstLine="0"/>
              <w:jc w:val="both"/>
              <w:rPr>
                <w:rFonts w:ascii="Times New Roman" w:hAnsi="Times New Roman" w:cs="Times New Roman"/>
                <w:sz w:val="24"/>
                <w:szCs w:val="24"/>
              </w:rPr>
            </w:pPr>
            <w:r w:rsidRPr="00947B33">
              <w:rPr>
                <w:rFonts w:ascii="Times New Roman" w:hAnsi="Times New Roman" w:cs="Times New Roman"/>
                <w:sz w:val="24"/>
                <w:szCs w:val="24"/>
              </w:rPr>
              <w:t>поступило в ____________________</w:t>
            </w:r>
          </w:p>
          <w:p w:rsidR="007360E9" w:rsidRPr="00947B33" w:rsidRDefault="007360E9" w:rsidP="007360E9">
            <w:pPr>
              <w:pStyle w:val="ConsPlusNormal"/>
              <w:ind w:firstLine="0"/>
              <w:jc w:val="center"/>
              <w:rPr>
                <w:rFonts w:ascii="Times New Roman" w:hAnsi="Times New Roman" w:cs="Times New Roman"/>
                <w:sz w:val="24"/>
                <w:szCs w:val="24"/>
              </w:rPr>
            </w:pPr>
            <w:r w:rsidRPr="00947B33">
              <w:rPr>
                <w:rFonts w:ascii="Times New Roman" w:hAnsi="Times New Roman" w:cs="Times New Roman"/>
                <w:sz w:val="24"/>
                <w:szCs w:val="24"/>
              </w:rPr>
              <w:t>(наименование уполномоченного органа)</w:t>
            </w:r>
          </w:p>
        </w:tc>
      </w:tr>
      <w:tr w:rsidR="007360E9" w:rsidRPr="00947B33" w:rsidTr="007360E9">
        <w:tc>
          <w:tcPr>
            <w:tcW w:w="5245" w:type="dxa"/>
          </w:tcPr>
          <w:p w:rsidR="007360E9" w:rsidRPr="00947B33" w:rsidRDefault="007360E9" w:rsidP="007360E9">
            <w:pPr>
              <w:pStyle w:val="ConsPlusNormal"/>
              <w:ind w:firstLine="0"/>
              <w:jc w:val="both"/>
              <w:rPr>
                <w:rFonts w:ascii="Times New Roman" w:hAnsi="Times New Roman" w:cs="Times New Roman"/>
                <w:sz w:val="24"/>
                <w:szCs w:val="24"/>
              </w:rPr>
            </w:pPr>
            <w:r w:rsidRPr="00947B33">
              <w:rPr>
                <w:rFonts w:ascii="Times New Roman" w:hAnsi="Times New Roman" w:cs="Times New Roman"/>
                <w:sz w:val="24"/>
                <w:szCs w:val="24"/>
              </w:rPr>
              <w:t>дата ___________ N _____________</w:t>
            </w:r>
          </w:p>
        </w:tc>
      </w:tr>
    </w:tbl>
    <w:p w:rsidR="007360E9" w:rsidRPr="00947B33" w:rsidRDefault="007360E9" w:rsidP="007360E9">
      <w:pPr>
        <w:pStyle w:val="ConsPlusNormal"/>
        <w:jc w:val="both"/>
        <w:rPr>
          <w:rFonts w:ascii="Times New Roman" w:hAnsi="Times New Roman" w:cs="Times New Roman"/>
          <w:sz w:val="24"/>
          <w:szCs w:val="24"/>
        </w:rPr>
      </w:pPr>
    </w:p>
    <w:p w:rsidR="007360E9" w:rsidRPr="00947B33" w:rsidRDefault="007360E9" w:rsidP="007360E9">
      <w:pPr>
        <w:pStyle w:val="ConsPlusNormal"/>
        <w:jc w:val="center"/>
        <w:rPr>
          <w:rFonts w:ascii="Times New Roman" w:hAnsi="Times New Roman" w:cs="Times New Roman"/>
          <w:sz w:val="24"/>
          <w:szCs w:val="24"/>
        </w:rPr>
      </w:pPr>
      <w:bookmarkStart w:id="21" w:name="Par376"/>
      <w:bookmarkEnd w:id="21"/>
      <w:r w:rsidRPr="00947B33">
        <w:rPr>
          <w:rFonts w:ascii="Times New Roman" w:hAnsi="Times New Roman" w:cs="Times New Roman"/>
          <w:sz w:val="24"/>
          <w:szCs w:val="24"/>
        </w:rPr>
        <w:t>ЗАЯВЛЕНИЕ</w:t>
      </w:r>
    </w:p>
    <w:p w:rsidR="007360E9" w:rsidRPr="00947B33" w:rsidRDefault="007360E9" w:rsidP="007360E9">
      <w:pPr>
        <w:pStyle w:val="ConsPlusNormal"/>
        <w:jc w:val="center"/>
        <w:rPr>
          <w:rFonts w:ascii="Times New Roman" w:hAnsi="Times New Roman" w:cs="Times New Roman"/>
          <w:sz w:val="24"/>
          <w:szCs w:val="24"/>
        </w:rPr>
      </w:pPr>
      <w:r w:rsidRPr="00947B33">
        <w:rPr>
          <w:rFonts w:ascii="Times New Roman" w:hAnsi="Times New Roman" w:cs="Times New Roman"/>
          <w:sz w:val="24"/>
          <w:szCs w:val="24"/>
        </w:rPr>
        <w:t>на получение специального разрешения</w:t>
      </w:r>
    </w:p>
    <w:p w:rsidR="007360E9" w:rsidRPr="00947B33" w:rsidRDefault="007360E9" w:rsidP="007360E9">
      <w:pPr>
        <w:pStyle w:val="ConsPlusNormal"/>
        <w:jc w:val="center"/>
        <w:rPr>
          <w:rFonts w:ascii="Times New Roman" w:hAnsi="Times New Roman" w:cs="Times New Roman"/>
          <w:sz w:val="24"/>
          <w:szCs w:val="24"/>
        </w:rPr>
      </w:pPr>
      <w:r w:rsidRPr="00947B33">
        <w:rPr>
          <w:rFonts w:ascii="Times New Roman" w:hAnsi="Times New Roman" w:cs="Times New Roman"/>
          <w:sz w:val="24"/>
          <w:szCs w:val="24"/>
        </w:rPr>
        <w:t>на движение по автомобильным дорогам тяжеловесного</w:t>
      </w:r>
    </w:p>
    <w:p w:rsidR="007360E9" w:rsidRPr="00947B33" w:rsidRDefault="007360E9" w:rsidP="007360E9">
      <w:pPr>
        <w:pStyle w:val="ConsPlusNormal"/>
        <w:jc w:val="center"/>
        <w:rPr>
          <w:rFonts w:ascii="Times New Roman" w:hAnsi="Times New Roman" w:cs="Times New Roman"/>
          <w:sz w:val="24"/>
          <w:szCs w:val="24"/>
        </w:rPr>
      </w:pPr>
      <w:r w:rsidRPr="00947B33">
        <w:rPr>
          <w:rFonts w:ascii="Times New Roman" w:hAnsi="Times New Roman" w:cs="Times New Roman"/>
          <w:sz w:val="24"/>
          <w:szCs w:val="24"/>
        </w:rPr>
        <w:t>и (или) крупногабаритного транспортного средства</w:t>
      </w:r>
    </w:p>
    <w:p w:rsidR="007360E9" w:rsidRPr="00947B33" w:rsidRDefault="007360E9" w:rsidP="007360E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74"/>
        <w:gridCol w:w="1478"/>
        <w:gridCol w:w="340"/>
        <w:gridCol w:w="340"/>
        <w:gridCol w:w="690"/>
        <w:gridCol w:w="794"/>
        <w:gridCol w:w="1126"/>
        <w:gridCol w:w="528"/>
        <w:gridCol w:w="340"/>
        <w:gridCol w:w="956"/>
        <w:gridCol w:w="964"/>
      </w:tblGrid>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jc w:val="both"/>
              <w:rPr>
                <w:rFonts w:ascii="Times New Roman" w:hAnsi="Times New Roman" w:cs="Times New Roman"/>
                <w:sz w:val="24"/>
                <w:szCs w:val="24"/>
              </w:rPr>
            </w:pPr>
            <w:r w:rsidRPr="00947B33">
              <w:rPr>
                <w:rFonts w:ascii="Times New Roman" w:hAnsi="Times New Roman" w:cs="Times New Roman"/>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rPr>
                <w:rFonts w:ascii="Times New Roman" w:hAnsi="Times New Roman" w:cs="Times New Roman"/>
                <w:sz w:val="24"/>
                <w:szCs w:val="24"/>
              </w:rPr>
            </w:pPr>
            <w:r w:rsidRPr="00947B33">
              <w:rPr>
                <w:rFonts w:ascii="Times New Roman" w:hAnsi="Times New Roman" w:cs="Times New Roman"/>
                <w:sz w:val="24"/>
                <w:szCs w:val="24"/>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Маршрут движения</w:t>
            </w: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6770" w:type="dxa"/>
            <w:gridSpan w:val="8"/>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На срок</w:t>
            </w:r>
          </w:p>
        </w:tc>
        <w:tc>
          <w:tcPr>
            <w:tcW w:w="690" w:type="dxa"/>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с</w:t>
            </w:r>
          </w:p>
        </w:tc>
        <w:tc>
          <w:tcPr>
            <w:tcW w:w="2788" w:type="dxa"/>
            <w:gridSpan w:val="4"/>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rPr>
                <w:rFonts w:ascii="Times New Roman" w:hAnsi="Times New Roman" w:cs="Times New Roman"/>
                <w:sz w:val="24"/>
                <w:szCs w:val="24"/>
              </w:rPr>
            </w:pPr>
            <w:r w:rsidRPr="00947B33">
              <w:rPr>
                <w:rFonts w:ascii="Times New Roman" w:hAnsi="Times New Roman" w:cs="Times New Roman"/>
                <w:sz w:val="24"/>
                <w:szCs w:val="24"/>
              </w:rPr>
              <w:t>по</w:t>
            </w:r>
          </w:p>
        </w:tc>
        <w:tc>
          <w:tcPr>
            <w:tcW w:w="964" w:type="dxa"/>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rPr>
                <w:rFonts w:ascii="Times New Roman" w:hAnsi="Times New Roman" w:cs="Times New Roman"/>
                <w:sz w:val="24"/>
                <w:szCs w:val="24"/>
              </w:rPr>
            </w:pPr>
            <w:r w:rsidRPr="00947B33">
              <w:rPr>
                <w:rFonts w:ascii="Times New Roman" w:hAnsi="Times New Roman" w:cs="Times New Roman"/>
                <w:sz w:val="24"/>
                <w:szCs w:val="24"/>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да</w:t>
            </w:r>
          </w:p>
        </w:tc>
        <w:tc>
          <w:tcPr>
            <w:tcW w:w="1920"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нет</w:t>
            </w:r>
          </w:p>
        </w:tc>
      </w:tr>
      <w:tr w:rsidR="007360E9" w:rsidRPr="00947B33"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rPr>
                <w:rFonts w:ascii="Times New Roman" w:hAnsi="Times New Roman" w:cs="Times New Roman"/>
                <w:sz w:val="24"/>
                <w:szCs w:val="24"/>
              </w:rPr>
            </w:pPr>
            <w:r w:rsidRPr="00947B33">
              <w:rPr>
                <w:rFonts w:ascii="Times New Roman" w:hAnsi="Times New Roman" w:cs="Times New Roman"/>
                <w:sz w:val="24"/>
                <w:szCs w:val="24"/>
              </w:rPr>
              <w:t>Наименование *</w:t>
            </w:r>
          </w:p>
        </w:tc>
        <w:tc>
          <w:tcPr>
            <w:tcW w:w="1994"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jc w:val="center"/>
              <w:rPr>
                <w:rFonts w:ascii="Times New Roman" w:hAnsi="Times New Roman" w:cs="Times New Roman"/>
                <w:sz w:val="24"/>
                <w:szCs w:val="24"/>
              </w:rPr>
            </w:pPr>
            <w:r w:rsidRPr="00947B33">
              <w:rPr>
                <w:rFonts w:ascii="Times New Roman" w:hAnsi="Times New Roman" w:cs="Times New Roman"/>
                <w:sz w:val="24"/>
                <w:szCs w:val="24"/>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jc w:val="center"/>
              <w:rPr>
                <w:rFonts w:ascii="Times New Roman" w:hAnsi="Times New Roman" w:cs="Times New Roman"/>
                <w:sz w:val="24"/>
                <w:szCs w:val="24"/>
              </w:rPr>
            </w:pPr>
            <w:r w:rsidRPr="00947B33">
              <w:rPr>
                <w:rFonts w:ascii="Times New Roman" w:hAnsi="Times New Roman" w:cs="Times New Roman"/>
                <w:sz w:val="24"/>
                <w:szCs w:val="24"/>
              </w:rPr>
              <w:t>Масса (т)</w:t>
            </w:r>
          </w:p>
        </w:tc>
      </w:tr>
      <w:tr w:rsidR="007360E9" w:rsidRPr="00947B33"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1920"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lastRenderedPageBreak/>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Параметры транспортного средства (автопоезда)</w:t>
            </w:r>
          </w:p>
        </w:tc>
      </w:tr>
      <w:tr w:rsidR="007360E9" w:rsidRPr="00947B33" w:rsidTr="00057DB9">
        <w:tc>
          <w:tcPr>
            <w:tcW w:w="3292" w:type="dxa"/>
            <w:gridSpan w:val="3"/>
            <w:vMerge w:val="restart"/>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jc w:val="center"/>
              <w:rPr>
                <w:rFonts w:ascii="Times New Roman" w:hAnsi="Times New Roman" w:cs="Times New Roman"/>
                <w:sz w:val="24"/>
                <w:szCs w:val="24"/>
              </w:rPr>
            </w:pPr>
            <w:r w:rsidRPr="00947B33">
              <w:rPr>
                <w:rFonts w:ascii="Times New Roman" w:hAnsi="Times New Roman" w:cs="Times New Roman"/>
                <w:sz w:val="24"/>
                <w:szCs w:val="24"/>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jc w:val="center"/>
              <w:rPr>
                <w:rFonts w:ascii="Times New Roman" w:hAnsi="Times New Roman" w:cs="Times New Roman"/>
                <w:sz w:val="24"/>
                <w:szCs w:val="24"/>
              </w:rPr>
            </w:pPr>
            <w:r w:rsidRPr="00947B33">
              <w:rPr>
                <w:rFonts w:ascii="Times New Roman" w:hAnsi="Times New Roman" w:cs="Times New Roman"/>
                <w:sz w:val="24"/>
                <w:szCs w:val="24"/>
              </w:rPr>
              <w:t>Масса прицепа (полуприцепа) (т)</w:t>
            </w:r>
          </w:p>
        </w:tc>
      </w:tr>
      <w:tr w:rsidR="007360E9" w:rsidRPr="00947B33" w:rsidTr="00057DB9">
        <w:tc>
          <w:tcPr>
            <w:tcW w:w="3292" w:type="dxa"/>
            <w:gridSpan w:val="3"/>
            <w:vMerge/>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jc w:val="both"/>
              <w:rPr>
                <w:rFonts w:ascii="Times New Roman" w:hAnsi="Times New Roman" w:cs="Times New Roman"/>
                <w:sz w:val="24"/>
                <w:szCs w:val="24"/>
              </w:rPr>
            </w:pPr>
          </w:p>
        </w:tc>
        <w:tc>
          <w:tcPr>
            <w:tcW w:w="1824" w:type="dxa"/>
            <w:gridSpan w:val="3"/>
            <w:vMerge/>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jc w:val="both"/>
              <w:rPr>
                <w:rFonts w:ascii="Times New Roman" w:hAnsi="Times New Roman" w:cs="Times New Roman"/>
                <w:sz w:val="24"/>
                <w:szCs w:val="24"/>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1920"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3292"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rPr>
                <w:rFonts w:ascii="Times New Roman" w:hAnsi="Times New Roman" w:cs="Times New Roman"/>
                <w:sz w:val="24"/>
                <w:szCs w:val="24"/>
              </w:rPr>
            </w:pPr>
            <w:r w:rsidRPr="00947B33">
              <w:rPr>
                <w:rFonts w:ascii="Times New Roman" w:hAnsi="Times New Roman" w:cs="Times New Roman"/>
                <w:sz w:val="24"/>
                <w:szCs w:val="24"/>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3292"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1920"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Габариты транспортного средства (автопоезда):</w:t>
            </w:r>
          </w:p>
        </w:tc>
      </w:tr>
      <w:tr w:rsidR="007360E9" w:rsidRPr="00947B33" w:rsidTr="00057DB9">
        <w:tc>
          <w:tcPr>
            <w:tcW w:w="1474" w:type="dxa"/>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jc w:val="center"/>
              <w:rPr>
                <w:rFonts w:ascii="Times New Roman" w:hAnsi="Times New Roman" w:cs="Times New Roman"/>
                <w:sz w:val="24"/>
                <w:szCs w:val="24"/>
              </w:rPr>
            </w:pPr>
            <w:r w:rsidRPr="00947B33">
              <w:rPr>
                <w:rFonts w:ascii="Times New Roman" w:hAnsi="Times New Roman" w:cs="Times New Roman"/>
                <w:sz w:val="24"/>
                <w:szCs w:val="24"/>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jc w:val="center"/>
              <w:rPr>
                <w:rFonts w:ascii="Times New Roman" w:hAnsi="Times New Roman" w:cs="Times New Roman"/>
                <w:sz w:val="24"/>
                <w:szCs w:val="24"/>
              </w:rPr>
            </w:pPr>
            <w:r w:rsidRPr="00947B33">
              <w:rPr>
                <w:rFonts w:ascii="Times New Roman" w:hAnsi="Times New Roman" w:cs="Times New Roman"/>
                <w:sz w:val="24"/>
                <w:szCs w:val="24"/>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jc w:val="center"/>
              <w:rPr>
                <w:rFonts w:ascii="Times New Roman" w:hAnsi="Times New Roman" w:cs="Times New Roman"/>
                <w:sz w:val="24"/>
                <w:szCs w:val="24"/>
              </w:rPr>
            </w:pPr>
            <w:r w:rsidRPr="00947B33">
              <w:rPr>
                <w:rFonts w:ascii="Times New Roman" w:hAnsi="Times New Roman" w:cs="Times New Roman"/>
                <w:sz w:val="24"/>
                <w:szCs w:val="24"/>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jc w:val="center"/>
              <w:rPr>
                <w:rFonts w:ascii="Times New Roman" w:hAnsi="Times New Roman" w:cs="Times New Roman"/>
                <w:sz w:val="24"/>
                <w:szCs w:val="24"/>
              </w:rPr>
            </w:pPr>
            <w:r w:rsidRPr="00947B33">
              <w:rPr>
                <w:rFonts w:ascii="Times New Roman" w:hAnsi="Times New Roman" w:cs="Times New Roman"/>
                <w:sz w:val="24"/>
                <w:szCs w:val="24"/>
              </w:rPr>
              <w:t>Минимальный радиус поворота с грузом (м)</w:t>
            </w:r>
          </w:p>
        </w:tc>
      </w:tr>
      <w:tr w:rsidR="007360E9" w:rsidRPr="00947B33" w:rsidTr="00057DB9">
        <w:tc>
          <w:tcPr>
            <w:tcW w:w="1474" w:type="dxa"/>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1484"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3914" w:type="dxa"/>
            <w:gridSpan w:val="5"/>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rPr>
                <w:rFonts w:ascii="Times New Roman" w:hAnsi="Times New Roman" w:cs="Times New Roman"/>
                <w:sz w:val="24"/>
                <w:szCs w:val="24"/>
              </w:rPr>
            </w:pPr>
            <w:r w:rsidRPr="00947B33">
              <w:rPr>
                <w:rFonts w:ascii="Times New Roman" w:hAnsi="Times New Roman" w:cs="Times New Roman"/>
                <w:sz w:val="24"/>
                <w:szCs w:val="24"/>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6242" w:type="dxa"/>
            <w:gridSpan w:val="7"/>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6242" w:type="dxa"/>
            <w:gridSpan w:val="7"/>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Оплату гарантируем</w:t>
            </w:r>
          </w:p>
        </w:tc>
      </w:tr>
      <w:tr w:rsidR="007360E9" w:rsidRPr="00947B33" w:rsidTr="00057DB9">
        <w:tc>
          <w:tcPr>
            <w:tcW w:w="2952"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3818" w:type="dxa"/>
            <w:gridSpan w:val="6"/>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c>
          <w:tcPr>
            <w:tcW w:w="2260"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p>
        </w:tc>
      </w:tr>
      <w:tr w:rsidR="007360E9" w:rsidRPr="00947B33" w:rsidTr="00057DB9">
        <w:tc>
          <w:tcPr>
            <w:tcW w:w="2952" w:type="dxa"/>
            <w:gridSpan w:val="2"/>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7360E9" w:rsidRPr="00947B33" w:rsidRDefault="007360E9" w:rsidP="00057DB9">
            <w:pPr>
              <w:pStyle w:val="ConsPlusNormal"/>
              <w:rPr>
                <w:rFonts w:ascii="Times New Roman" w:hAnsi="Times New Roman" w:cs="Times New Roman"/>
                <w:sz w:val="24"/>
                <w:szCs w:val="24"/>
              </w:rPr>
            </w:pPr>
            <w:r w:rsidRPr="00947B33">
              <w:rPr>
                <w:rFonts w:ascii="Times New Roman" w:hAnsi="Times New Roman" w:cs="Times New Roman"/>
                <w:sz w:val="24"/>
                <w:szCs w:val="24"/>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7360E9" w:rsidRPr="00947B33" w:rsidRDefault="007360E9" w:rsidP="007360E9">
            <w:pPr>
              <w:pStyle w:val="ConsPlusNormal"/>
              <w:ind w:firstLine="0"/>
              <w:rPr>
                <w:rFonts w:ascii="Times New Roman" w:hAnsi="Times New Roman" w:cs="Times New Roman"/>
                <w:sz w:val="24"/>
                <w:szCs w:val="24"/>
              </w:rPr>
            </w:pPr>
            <w:r w:rsidRPr="00947B33">
              <w:rPr>
                <w:rFonts w:ascii="Times New Roman" w:hAnsi="Times New Roman" w:cs="Times New Roman"/>
                <w:sz w:val="24"/>
                <w:szCs w:val="24"/>
              </w:rPr>
              <w:t>(Фамилия, имя, отчество (при наличии)</w:t>
            </w:r>
          </w:p>
        </w:tc>
      </w:tr>
    </w:tbl>
    <w:p w:rsidR="007360E9" w:rsidRPr="00947B33" w:rsidRDefault="007360E9" w:rsidP="007360E9">
      <w:pPr>
        <w:pStyle w:val="ConsPlusNormal"/>
        <w:jc w:val="both"/>
        <w:rPr>
          <w:rFonts w:ascii="Times New Roman" w:hAnsi="Times New Roman" w:cs="Times New Roman"/>
          <w:sz w:val="24"/>
          <w:szCs w:val="24"/>
        </w:rPr>
      </w:pPr>
    </w:p>
    <w:p w:rsidR="00C8342E" w:rsidRPr="00947B33" w:rsidRDefault="007360E9" w:rsidP="007360E9">
      <w:pPr>
        <w:pStyle w:val="ConsPlusNormal"/>
        <w:spacing w:before="240"/>
        <w:ind w:firstLine="0"/>
        <w:jc w:val="both"/>
        <w:rPr>
          <w:rFonts w:ascii="Times New Roman" w:hAnsi="Times New Roman" w:cs="Times New Roman"/>
          <w:sz w:val="24"/>
          <w:szCs w:val="24"/>
        </w:rPr>
      </w:pPr>
      <w:bookmarkStart w:id="22" w:name="Par449"/>
      <w:bookmarkEnd w:id="22"/>
      <w:r w:rsidRPr="00947B33">
        <w:rPr>
          <w:rFonts w:ascii="Times New Roman" w:hAnsi="Times New Roman" w:cs="Times New Roman"/>
          <w:sz w:val="24"/>
          <w:szCs w:val="24"/>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902954" w:rsidRPr="00947B33" w:rsidRDefault="00902954" w:rsidP="00C8342E">
      <w:pPr>
        <w:spacing w:after="0" w:line="240" w:lineRule="auto"/>
        <w:ind w:left="5670"/>
        <w:jc w:val="both"/>
        <w:outlineLvl w:val="0"/>
        <w:rPr>
          <w:rFonts w:ascii="Times New Roman" w:hAnsi="Times New Roman" w:cs="Times New Roman"/>
          <w:sz w:val="24"/>
          <w:szCs w:val="24"/>
        </w:rPr>
      </w:pPr>
    </w:p>
    <w:p w:rsidR="00902954" w:rsidRPr="00947B33" w:rsidRDefault="00902954" w:rsidP="00C8342E">
      <w:pPr>
        <w:spacing w:after="0" w:line="240" w:lineRule="auto"/>
        <w:ind w:left="5670"/>
        <w:jc w:val="both"/>
        <w:outlineLvl w:val="0"/>
        <w:rPr>
          <w:rFonts w:ascii="Times New Roman" w:hAnsi="Times New Roman" w:cs="Times New Roman"/>
          <w:sz w:val="24"/>
          <w:szCs w:val="24"/>
        </w:rPr>
      </w:pPr>
    </w:p>
    <w:p w:rsidR="00902954" w:rsidRPr="00947B33" w:rsidRDefault="00902954" w:rsidP="00C8342E">
      <w:pPr>
        <w:spacing w:after="0" w:line="240" w:lineRule="auto"/>
        <w:ind w:left="5670"/>
        <w:jc w:val="both"/>
        <w:outlineLvl w:val="0"/>
        <w:rPr>
          <w:rFonts w:ascii="Times New Roman" w:hAnsi="Times New Roman" w:cs="Times New Roman"/>
          <w:sz w:val="24"/>
          <w:szCs w:val="24"/>
        </w:rPr>
      </w:pPr>
    </w:p>
    <w:p w:rsidR="00902954" w:rsidRPr="00947B33" w:rsidRDefault="00902954" w:rsidP="00C8342E">
      <w:pPr>
        <w:spacing w:after="0" w:line="240" w:lineRule="auto"/>
        <w:ind w:left="5670"/>
        <w:jc w:val="both"/>
        <w:outlineLvl w:val="0"/>
        <w:rPr>
          <w:rFonts w:ascii="Times New Roman" w:hAnsi="Times New Roman" w:cs="Times New Roman"/>
          <w:sz w:val="24"/>
          <w:szCs w:val="24"/>
        </w:rPr>
      </w:pPr>
    </w:p>
    <w:p w:rsidR="00902954" w:rsidRPr="00947B33" w:rsidRDefault="00902954" w:rsidP="00C8342E">
      <w:pPr>
        <w:spacing w:after="0" w:line="240" w:lineRule="auto"/>
        <w:ind w:left="5670"/>
        <w:jc w:val="both"/>
        <w:outlineLvl w:val="0"/>
        <w:rPr>
          <w:rFonts w:ascii="Times New Roman" w:hAnsi="Times New Roman" w:cs="Times New Roman"/>
          <w:sz w:val="24"/>
          <w:szCs w:val="24"/>
        </w:rPr>
      </w:pPr>
    </w:p>
    <w:p w:rsidR="00B82BDD" w:rsidRDefault="00B82BDD" w:rsidP="00282871">
      <w:pPr>
        <w:spacing w:after="0" w:line="240" w:lineRule="auto"/>
        <w:jc w:val="both"/>
        <w:outlineLvl w:val="0"/>
        <w:rPr>
          <w:rFonts w:ascii="Times New Roman" w:hAnsi="Times New Roman" w:cs="Times New Roman"/>
          <w:sz w:val="24"/>
          <w:szCs w:val="24"/>
        </w:rPr>
      </w:pPr>
    </w:p>
    <w:p w:rsidR="00282871" w:rsidRPr="00947B33" w:rsidRDefault="00282871" w:rsidP="00282871">
      <w:pPr>
        <w:spacing w:after="0" w:line="240" w:lineRule="auto"/>
        <w:jc w:val="both"/>
        <w:outlineLvl w:val="0"/>
        <w:rPr>
          <w:rFonts w:ascii="Times New Roman" w:hAnsi="Times New Roman" w:cs="Times New Roman"/>
          <w:sz w:val="24"/>
          <w:szCs w:val="24"/>
        </w:rPr>
      </w:pPr>
    </w:p>
    <w:p w:rsidR="00902954" w:rsidRPr="00947B33" w:rsidRDefault="00902954" w:rsidP="00C8342E">
      <w:pPr>
        <w:spacing w:after="0" w:line="240" w:lineRule="auto"/>
        <w:ind w:left="5670"/>
        <w:jc w:val="both"/>
        <w:outlineLvl w:val="0"/>
        <w:rPr>
          <w:rFonts w:ascii="Times New Roman" w:hAnsi="Times New Roman" w:cs="Times New Roman"/>
          <w:sz w:val="24"/>
          <w:szCs w:val="24"/>
        </w:rPr>
      </w:pPr>
    </w:p>
    <w:p w:rsidR="00C8342E" w:rsidRPr="00947B33" w:rsidRDefault="00C8342E" w:rsidP="00902954">
      <w:pPr>
        <w:spacing w:after="0" w:line="240" w:lineRule="auto"/>
        <w:ind w:left="4962"/>
        <w:jc w:val="both"/>
        <w:outlineLvl w:val="0"/>
        <w:rPr>
          <w:rFonts w:ascii="Times New Roman" w:hAnsi="Times New Roman" w:cs="Times New Roman"/>
          <w:sz w:val="24"/>
          <w:szCs w:val="24"/>
        </w:rPr>
      </w:pPr>
      <w:r w:rsidRPr="00947B33">
        <w:rPr>
          <w:rFonts w:ascii="Times New Roman" w:hAnsi="Times New Roman" w:cs="Times New Roman"/>
          <w:sz w:val="24"/>
          <w:szCs w:val="24"/>
        </w:rPr>
        <w:lastRenderedPageBreak/>
        <w:t>Приложение № 5</w:t>
      </w:r>
    </w:p>
    <w:p w:rsidR="00B82BDD" w:rsidRPr="00947B33" w:rsidRDefault="00B82BDD" w:rsidP="00B82BDD">
      <w:pPr>
        <w:spacing w:after="0" w:line="240" w:lineRule="auto"/>
        <w:ind w:left="4962"/>
        <w:jc w:val="both"/>
        <w:rPr>
          <w:rFonts w:ascii="Times New Roman" w:hAnsi="Times New Roman" w:cs="Times New Roman"/>
          <w:sz w:val="24"/>
          <w:szCs w:val="24"/>
        </w:rPr>
      </w:pPr>
      <w:r w:rsidRPr="00947B33">
        <w:rPr>
          <w:rFonts w:ascii="Times New Roman" w:hAnsi="Times New Roman" w:cs="Times New Roman"/>
          <w:sz w:val="24"/>
          <w:szCs w:val="24"/>
        </w:rPr>
        <w:t xml:space="preserve">к Административному регламенту по предоставлению муниципальной услуги </w:t>
      </w:r>
      <w:r w:rsidR="00282871">
        <w:rPr>
          <w:rFonts w:ascii="Times New Roman" w:hAnsi="Times New Roman" w:cs="Times New Roman"/>
          <w:sz w:val="24"/>
          <w:szCs w:val="24"/>
        </w:rPr>
        <w:t xml:space="preserve">№ 65  от 19.12.2022 </w:t>
      </w:r>
      <w:r w:rsidRPr="00947B33">
        <w:rPr>
          <w:rFonts w:ascii="Times New Roman" w:hAnsi="Times New Roman" w:cs="Times New Roman"/>
          <w:sz w:val="24"/>
          <w:szCs w:val="24"/>
        </w:rPr>
        <w:t>г.</w:t>
      </w:r>
    </w:p>
    <w:p w:rsidR="005D7B89" w:rsidRPr="00947B3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color w:val="auto"/>
          <w:sz w:val="24"/>
          <w:szCs w:val="24"/>
        </w:rPr>
      </w:pPr>
    </w:p>
    <w:p w:rsidR="005D7B89" w:rsidRPr="00947B3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sz w:val="24"/>
          <w:szCs w:val="24"/>
        </w:rPr>
      </w:pPr>
    </w:p>
    <w:p w:rsidR="005D7B89" w:rsidRPr="00947B33" w:rsidRDefault="005D7B89" w:rsidP="005D7B89">
      <w:pPr>
        <w:tabs>
          <w:tab w:val="left" w:pos="1160"/>
        </w:tabs>
        <w:jc w:val="center"/>
        <w:rPr>
          <w:rFonts w:ascii="Times New Roman" w:hAnsi="Times New Roman" w:cs="Times New Roman"/>
          <w:b/>
          <w:sz w:val="24"/>
          <w:szCs w:val="24"/>
        </w:rPr>
      </w:pPr>
      <w:r w:rsidRPr="00947B33">
        <w:rPr>
          <w:rFonts w:ascii="Times New Roman" w:hAnsi="Times New Roman" w:cs="Times New Roman"/>
          <w:b/>
          <w:caps/>
          <w:sz w:val="24"/>
          <w:szCs w:val="24"/>
        </w:rPr>
        <w:t>Схема</w:t>
      </w:r>
    </w:p>
    <w:p w:rsidR="005D7B89" w:rsidRPr="00947B33" w:rsidRDefault="005D7B89" w:rsidP="005D7B89">
      <w:pPr>
        <w:pStyle w:val="ConsNonformat"/>
        <w:ind w:right="0"/>
        <w:jc w:val="center"/>
        <w:rPr>
          <w:rFonts w:ascii="Times New Roman" w:hAnsi="Times New Roman" w:cs="Times New Roman"/>
          <w:b/>
          <w:sz w:val="24"/>
          <w:szCs w:val="24"/>
        </w:rPr>
      </w:pPr>
      <w:r w:rsidRPr="00947B33">
        <w:rPr>
          <w:rFonts w:ascii="Times New Roman" w:hAnsi="Times New Roman" w:cs="Times New Roman"/>
          <w:b/>
          <w:sz w:val="24"/>
          <w:szCs w:val="24"/>
        </w:rPr>
        <w:t xml:space="preserve">транспортного средства (автопоезда), с использованием которого планируется осуществлять перевозки  тяжеловесных </w:t>
      </w:r>
    </w:p>
    <w:p w:rsidR="005D7B89" w:rsidRPr="00947B33" w:rsidRDefault="005D7B89" w:rsidP="005D7B89">
      <w:pPr>
        <w:pStyle w:val="ConsNonformat"/>
        <w:ind w:right="0"/>
        <w:jc w:val="center"/>
        <w:rPr>
          <w:rFonts w:ascii="Times New Roman" w:hAnsi="Times New Roman" w:cs="Times New Roman"/>
          <w:b/>
          <w:sz w:val="24"/>
          <w:szCs w:val="24"/>
        </w:rPr>
      </w:pPr>
      <w:r w:rsidRPr="00947B33">
        <w:rPr>
          <w:rFonts w:ascii="Times New Roman" w:hAnsi="Times New Roman" w:cs="Times New Roman"/>
          <w:b/>
          <w:sz w:val="24"/>
          <w:szCs w:val="24"/>
        </w:rPr>
        <w:t>и (или) крупногабаритных грузов, с указанием размещения такого груза</w:t>
      </w:r>
    </w:p>
    <w:p w:rsidR="005D7B89" w:rsidRPr="00947B33" w:rsidRDefault="005D7B89" w:rsidP="005D7B89">
      <w:pPr>
        <w:pStyle w:val="ConsNonformat"/>
        <w:ind w:right="0"/>
        <w:jc w:val="center"/>
        <w:rPr>
          <w:rFonts w:ascii="Times New Roman" w:hAnsi="Times New Roman" w:cs="Times New Roman"/>
          <w:b/>
          <w:sz w:val="24"/>
          <w:szCs w:val="24"/>
        </w:rPr>
      </w:pPr>
    </w:p>
    <w:p w:rsidR="005D7B89" w:rsidRPr="00947B33" w:rsidRDefault="005D7B89" w:rsidP="005D7B89">
      <w:pPr>
        <w:pStyle w:val="ConsNonformat"/>
        <w:ind w:right="0"/>
        <w:jc w:val="center"/>
        <w:rPr>
          <w:rFonts w:ascii="Times New Roman" w:hAnsi="Times New Roman" w:cs="Times New Roman"/>
          <w:b/>
          <w:sz w:val="24"/>
          <w:szCs w:val="24"/>
        </w:rPr>
      </w:pPr>
    </w:p>
    <w:p w:rsidR="005D7B89" w:rsidRPr="00947B33" w:rsidRDefault="005D7B89" w:rsidP="005D7B89">
      <w:pPr>
        <w:ind w:firstLine="540"/>
        <w:jc w:val="both"/>
        <w:rPr>
          <w:rFonts w:cs="Calibri"/>
          <w:sz w:val="24"/>
          <w:szCs w:val="24"/>
        </w:rPr>
      </w:pPr>
    </w:p>
    <w:p w:rsidR="007360E9" w:rsidRPr="00947B33" w:rsidRDefault="007360E9" w:rsidP="007360E9">
      <w:pPr>
        <w:pStyle w:val="ConsPlusNonformat"/>
        <w:jc w:val="both"/>
        <w:rPr>
          <w:sz w:val="24"/>
          <w:szCs w:val="24"/>
        </w:rPr>
      </w:pPr>
      <w:r w:rsidRPr="00947B33">
        <w:rPr>
          <w:noProof/>
          <w:position w:val="-271"/>
          <w:sz w:val="24"/>
          <w:szCs w:val="24"/>
        </w:rPr>
        <w:drawing>
          <wp:inline distT="0" distB="0" distL="0" distR="0">
            <wp:extent cx="603885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6038850" cy="3581400"/>
                    </a:xfrm>
                    <a:prstGeom prst="rect">
                      <a:avLst/>
                    </a:prstGeom>
                    <a:noFill/>
                    <a:ln w="9525">
                      <a:noFill/>
                      <a:miter lim="800000"/>
                      <a:headEnd/>
                      <a:tailEnd/>
                    </a:ln>
                  </pic:spPr>
                </pic:pic>
              </a:graphicData>
            </a:graphic>
          </wp:inline>
        </w:drawing>
      </w:r>
    </w:p>
    <w:p w:rsidR="005D7B89" w:rsidRPr="00947B33" w:rsidRDefault="005D7B89" w:rsidP="007360E9">
      <w:pPr>
        <w:jc w:val="both"/>
        <w:rPr>
          <w:rFonts w:ascii="Times New Roman" w:hAnsi="Times New Roman" w:cs="Times New Roman"/>
          <w:sz w:val="24"/>
          <w:szCs w:val="24"/>
        </w:rPr>
      </w:pPr>
    </w:p>
    <w:p w:rsidR="005D7B89" w:rsidRPr="00947B33" w:rsidRDefault="005D7B89" w:rsidP="005D7B89">
      <w:pPr>
        <w:ind w:firstLine="540"/>
        <w:jc w:val="both"/>
        <w:rPr>
          <w:rFonts w:cs="Calibri"/>
          <w:sz w:val="24"/>
          <w:szCs w:val="24"/>
        </w:rPr>
      </w:pPr>
    </w:p>
    <w:p w:rsidR="005D7B89" w:rsidRPr="00947B33" w:rsidRDefault="005D7B89" w:rsidP="005D7B89">
      <w:pPr>
        <w:ind w:firstLine="540"/>
        <w:jc w:val="both"/>
        <w:rPr>
          <w:rFonts w:cs="Calibri"/>
          <w:sz w:val="24"/>
          <w:szCs w:val="24"/>
        </w:rPr>
      </w:pPr>
    </w:p>
    <w:p w:rsidR="005D7B89" w:rsidRPr="00947B33" w:rsidRDefault="005D7B89" w:rsidP="005D7B89">
      <w:pPr>
        <w:ind w:firstLine="540"/>
        <w:jc w:val="both"/>
        <w:rPr>
          <w:rFonts w:cs="Calibri"/>
          <w:sz w:val="24"/>
          <w:szCs w:val="24"/>
        </w:rPr>
      </w:pPr>
    </w:p>
    <w:p w:rsidR="007360E9" w:rsidRPr="00947B33" w:rsidRDefault="007360E9" w:rsidP="007360E9">
      <w:pPr>
        <w:pStyle w:val="ConsPlusNonformat"/>
        <w:jc w:val="both"/>
        <w:rPr>
          <w:sz w:val="24"/>
          <w:szCs w:val="24"/>
        </w:rPr>
      </w:pPr>
      <w:r w:rsidRPr="00947B33">
        <w:rPr>
          <w:noProof/>
          <w:position w:val="-410"/>
          <w:sz w:val="24"/>
          <w:szCs w:val="24"/>
        </w:rPr>
        <w:lastRenderedPageBreak/>
        <w:drawing>
          <wp:inline distT="0" distB="0" distL="0" distR="0">
            <wp:extent cx="5010150" cy="53435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010150" cy="5343525"/>
                    </a:xfrm>
                    <a:prstGeom prst="rect">
                      <a:avLst/>
                    </a:prstGeom>
                    <a:noFill/>
                    <a:ln w="9525">
                      <a:noFill/>
                      <a:miter lim="800000"/>
                      <a:headEnd/>
                      <a:tailEnd/>
                    </a:ln>
                  </pic:spPr>
                </pic:pic>
              </a:graphicData>
            </a:graphic>
          </wp:inline>
        </w:drawing>
      </w:r>
    </w:p>
    <w:p w:rsidR="005D7B89" w:rsidRPr="00947B33" w:rsidRDefault="005D7B89" w:rsidP="007360E9">
      <w:pPr>
        <w:jc w:val="both"/>
        <w:rPr>
          <w:rFonts w:cs="Calibri"/>
          <w:sz w:val="24"/>
          <w:szCs w:val="24"/>
        </w:rPr>
      </w:pPr>
    </w:p>
    <w:p w:rsidR="005D7B89" w:rsidRPr="00947B33" w:rsidRDefault="005D7B89" w:rsidP="005D7B89">
      <w:pPr>
        <w:tabs>
          <w:tab w:val="left" w:pos="4902"/>
        </w:tabs>
        <w:ind w:left="-720"/>
        <w:jc w:val="center"/>
        <w:rPr>
          <w:rFonts w:ascii="Times New Roman" w:hAnsi="Times New Roman" w:cs="Times New Roman"/>
          <w:sz w:val="24"/>
          <w:szCs w:val="24"/>
        </w:rPr>
      </w:pPr>
      <w:r w:rsidRPr="00947B33">
        <w:rPr>
          <w:rFonts w:ascii="Times New Roman" w:hAnsi="Times New Roman" w:cs="Times New Roman"/>
          <w:sz w:val="24"/>
          <w:szCs w:val="24"/>
        </w:rPr>
        <w:t>______________________________________  ______________________</w:t>
      </w:r>
    </w:p>
    <w:p w:rsidR="00DC721E" w:rsidRPr="00947B33" w:rsidRDefault="005D7B89" w:rsidP="005D7B89">
      <w:pPr>
        <w:tabs>
          <w:tab w:val="left" w:pos="4902"/>
        </w:tabs>
        <w:jc w:val="both"/>
        <w:rPr>
          <w:rFonts w:ascii="Times New Roman" w:hAnsi="Times New Roman" w:cs="Times New Roman"/>
          <w:sz w:val="24"/>
          <w:szCs w:val="24"/>
        </w:rPr>
      </w:pPr>
      <w:r w:rsidRPr="00947B33">
        <w:rPr>
          <w:rFonts w:ascii="Times New Roman" w:hAnsi="Times New Roman" w:cs="Times New Roman"/>
          <w:sz w:val="24"/>
          <w:szCs w:val="24"/>
        </w:rPr>
        <w:t xml:space="preserve">                    (должность, фамилия заявителя)                                         (подпись заявителя)</w:t>
      </w:r>
    </w:p>
    <w:p w:rsidR="00DC721E" w:rsidRPr="00947B33" w:rsidRDefault="00DC721E" w:rsidP="00A04A31">
      <w:pPr>
        <w:autoSpaceDE w:val="0"/>
        <w:autoSpaceDN w:val="0"/>
        <w:adjustRightInd w:val="0"/>
        <w:spacing w:after="0" w:line="240" w:lineRule="auto"/>
        <w:jc w:val="right"/>
        <w:rPr>
          <w:rFonts w:ascii="Times New Roman" w:hAnsi="Times New Roman" w:cs="Times New Roman"/>
          <w:sz w:val="24"/>
          <w:szCs w:val="24"/>
        </w:rPr>
      </w:pPr>
    </w:p>
    <w:sectPr w:rsidR="00DC721E" w:rsidRPr="00947B33" w:rsidSect="00E51F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59" w:rsidRDefault="00895859" w:rsidP="000428C4">
      <w:pPr>
        <w:spacing w:after="0" w:line="240" w:lineRule="auto"/>
      </w:pPr>
      <w:r>
        <w:separator/>
      </w:r>
    </w:p>
  </w:endnote>
  <w:endnote w:type="continuationSeparator" w:id="1">
    <w:p w:rsidR="00895859" w:rsidRDefault="00895859" w:rsidP="00042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59" w:rsidRDefault="00895859" w:rsidP="000428C4">
      <w:pPr>
        <w:spacing w:after="0" w:line="240" w:lineRule="auto"/>
      </w:pPr>
      <w:r>
        <w:separator/>
      </w:r>
    </w:p>
  </w:footnote>
  <w:footnote w:type="continuationSeparator" w:id="1">
    <w:p w:rsidR="00895859" w:rsidRDefault="00895859" w:rsidP="00042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7101E2"/>
    <w:multiLevelType w:val="hybridMultilevel"/>
    <w:tmpl w:val="EB744AC6"/>
    <w:lvl w:ilvl="0" w:tplc="DBB69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FF3D4C"/>
    <w:multiLevelType w:val="hybridMultilevel"/>
    <w:tmpl w:val="BDFE66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0354D2B"/>
    <w:multiLevelType w:val="multilevel"/>
    <w:tmpl w:val="10EEF858"/>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24ED554F"/>
    <w:multiLevelType w:val="hybridMultilevel"/>
    <w:tmpl w:val="3DAC3A32"/>
    <w:lvl w:ilvl="0" w:tplc="5C1AD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075F4E"/>
    <w:multiLevelType w:val="hybridMultilevel"/>
    <w:tmpl w:val="6400B624"/>
    <w:lvl w:ilvl="0" w:tplc="98F6BA74">
      <w:start w:val="32"/>
      <w:numFmt w:val="decimal"/>
      <w:lvlText w:val="%1."/>
      <w:lvlJc w:val="left"/>
      <w:pPr>
        <w:tabs>
          <w:tab w:val="num" w:pos="930"/>
        </w:tabs>
        <w:ind w:left="930" w:hanging="57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A648C8"/>
    <w:multiLevelType w:val="multilevel"/>
    <w:tmpl w:val="E7C070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9495D68"/>
    <w:multiLevelType w:val="hybridMultilevel"/>
    <w:tmpl w:val="FAD0A672"/>
    <w:lvl w:ilvl="0" w:tplc="D92C0206">
      <w:start w:val="1"/>
      <w:numFmt w:val="decimal"/>
      <w:lvlText w:val="%1)"/>
      <w:lvlJc w:val="left"/>
      <w:pPr>
        <w:tabs>
          <w:tab w:val="num" w:pos="1034"/>
        </w:tabs>
        <w:ind w:left="1034" w:hanging="675"/>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9">
    <w:nsid w:val="42091AEF"/>
    <w:multiLevelType w:val="hybridMultilevel"/>
    <w:tmpl w:val="BA76F33E"/>
    <w:lvl w:ilvl="0" w:tplc="5F7E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A03855"/>
    <w:multiLevelType w:val="hybridMultilevel"/>
    <w:tmpl w:val="DB7497C6"/>
    <w:lvl w:ilvl="0" w:tplc="F09E93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47CC219B"/>
    <w:multiLevelType w:val="hybridMultilevel"/>
    <w:tmpl w:val="B936E9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D0A485A"/>
    <w:multiLevelType w:val="hybridMultilevel"/>
    <w:tmpl w:val="E7C070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ED2110D"/>
    <w:multiLevelType w:val="hybridMultilevel"/>
    <w:tmpl w:val="A542526C"/>
    <w:lvl w:ilvl="0" w:tplc="4DF4DB10">
      <w:start w:val="1"/>
      <w:numFmt w:val="decimal"/>
      <w:lvlText w:val="%1."/>
      <w:lvlJc w:val="left"/>
      <w:pPr>
        <w:ind w:left="1199" w:hanging="9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2A726DD"/>
    <w:multiLevelType w:val="multilevel"/>
    <w:tmpl w:val="A7945270"/>
    <w:lvl w:ilvl="0">
      <w:start w:val="1"/>
      <w:numFmt w:val="decimal"/>
      <w:lvlText w:val="%1."/>
      <w:lvlJc w:val="left"/>
      <w:pPr>
        <w:ind w:left="1004" w:hanging="360"/>
      </w:pPr>
    </w:lvl>
    <w:lvl w:ilvl="1">
      <w:start w:val="1"/>
      <w:numFmt w:val="decimal"/>
      <w:isLgl/>
      <w:lvlText w:val="%1.%2."/>
      <w:lvlJc w:val="left"/>
      <w:pPr>
        <w:ind w:left="1604" w:hanging="960"/>
      </w:pPr>
      <w:rPr>
        <w:rFonts w:hint="default"/>
      </w:rPr>
    </w:lvl>
    <w:lvl w:ilvl="2">
      <w:start w:val="1"/>
      <w:numFmt w:val="decimal"/>
      <w:isLgl/>
      <w:lvlText w:val="%1.%2.%3."/>
      <w:lvlJc w:val="left"/>
      <w:pPr>
        <w:ind w:left="1604" w:hanging="96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6">
    <w:nsid w:val="63D35813"/>
    <w:multiLevelType w:val="multilevel"/>
    <w:tmpl w:val="2C9A8B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CC76DF3"/>
    <w:multiLevelType w:val="hybridMultilevel"/>
    <w:tmpl w:val="9BDCD8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D273C1D"/>
    <w:multiLevelType w:val="multilevel"/>
    <w:tmpl w:val="DB86485A"/>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77555139"/>
    <w:multiLevelType w:val="hybridMultilevel"/>
    <w:tmpl w:val="858E1BD0"/>
    <w:lvl w:ilvl="0" w:tplc="4678BEDA">
      <w:start w:val="1"/>
      <w:numFmt w:val="bullet"/>
      <w:lvlText w:val=""/>
      <w:lvlJc w:val="left"/>
      <w:pPr>
        <w:tabs>
          <w:tab w:val="num" w:pos="360"/>
        </w:tabs>
        <w:ind w:left="360" w:hanging="360"/>
      </w:pPr>
      <w:rPr>
        <w:rFonts w:ascii="Symbol" w:hAnsi="Symbol" w:cs="Symbol" w:hint="default"/>
        <w:color w:val="auto"/>
        <w:sz w:val="20"/>
        <w:szCs w:val="20"/>
      </w:rPr>
    </w:lvl>
    <w:lvl w:ilvl="1" w:tplc="4678BEDA">
      <w:start w:val="1"/>
      <w:numFmt w:val="bullet"/>
      <w:lvlText w:val=""/>
      <w:lvlJc w:val="left"/>
      <w:pPr>
        <w:tabs>
          <w:tab w:val="num" w:pos="1080"/>
        </w:tabs>
        <w:ind w:left="1080" w:hanging="360"/>
      </w:pPr>
      <w:rPr>
        <w:rFonts w:ascii="Symbol" w:hAnsi="Symbol" w:cs="Symbol" w:hint="default"/>
        <w:color w:val="auto"/>
        <w:sz w:val="20"/>
        <w:szCs w:val="2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7F4432E9"/>
    <w:multiLevelType w:val="hybridMultilevel"/>
    <w:tmpl w:val="4ADC6BCA"/>
    <w:lvl w:ilvl="0" w:tplc="65BE8F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1"/>
  </w:num>
  <w:num w:numId="2">
    <w:abstractNumId w:val="11"/>
  </w:num>
  <w:num w:numId="3">
    <w:abstractNumId w:val="6"/>
  </w:num>
  <w:num w:numId="4">
    <w:abstractNumId w:val="19"/>
  </w:num>
  <w:num w:numId="5">
    <w:abstractNumId w:val="17"/>
  </w:num>
  <w:num w:numId="6">
    <w:abstractNumId w:val="16"/>
  </w:num>
  <w:num w:numId="7">
    <w:abstractNumId w:val="20"/>
  </w:num>
  <w:num w:numId="8">
    <w:abstractNumId w:val="13"/>
  </w:num>
  <w:num w:numId="9">
    <w:abstractNumId w:val="0"/>
  </w:num>
  <w:num w:numId="10">
    <w:abstractNumId w:val="7"/>
  </w:num>
  <w:num w:numId="11">
    <w:abstractNumId w:val="2"/>
  </w:num>
  <w:num w:numId="12">
    <w:abstractNumId w:val="5"/>
  </w:num>
  <w:num w:numId="13">
    <w:abstractNumId w:val="9"/>
  </w:num>
  <w:num w:numId="14">
    <w:abstractNumId w:val="1"/>
  </w:num>
  <w:num w:numId="15">
    <w:abstractNumId w:val="8"/>
  </w:num>
  <w:num w:numId="16">
    <w:abstractNumId w:val="14"/>
  </w:num>
  <w:num w:numId="17">
    <w:abstractNumId w:val="10"/>
  </w:num>
  <w:num w:numId="18">
    <w:abstractNumId w:val="3"/>
  </w:num>
  <w:num w:numId="19">
    <w:abstractNumId w:val="12"/>
  </w:num>
  <w:num w:numId="20">
    <w:abstractNumId w:val="18"/>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4A31"/>
    <w:rsid w:val="0002087F"/>
    <w:rsid w:val="000245C9"/>
    <w:rsid w:val="00035061"/>
    <w:rsid w:val="00037C1D"/>
    <w:rsid w:val="000428C4"/>
    <w:rsid w:val="00057DB9"/>
    <w:rsid w:val="00062A29"/>
    <w:rsid w:val="000676FE"/>
    <w:rsid w:val="000A4BC6"/>
    <w:rsid w:val="000A4DFA"/>
    <w:rsid w:val="000D3738"/>
    <w:rsid w:val="000D735F"/>
    <w:rsid w:val="00100914"/>
    <w:rsid w:val="00161290"/>
    <w:rsid w:val="00175E7D"/>
    <w:rsid w:val="00184665"/>
    <w:rsid w:val="00187FED"/>
    <w:rsid w:val="001D54FC"/>
    <w:rsid w:val="0020171A"/>
    <w:rsid w:val="00201BF9"/>
    <w:rsid w:val="00224719"/>
    <w:rsid w:val="0022744C"/>
    <w:rsid w:val="002576A8"/>
    <w:rsid w:val="0026664D"/>
    <w:rsid w:val="00282871"/>
    <w:rsid w:val="002A5402"/>
    <w:rsid w:val="002C5586"/>
    <w:rsid w:val="002D215E"/>
    <w:rsid w:val="00337EDF"/>
    <w:rsid w:val="00356327"/>
    <w:rsid w:val="003609EC"/>
    <w:rsid w:val="0037688D"/>
    <w:rsid w:val="003C5237"/>
    <w:rsid w:val="003C70B0"/>
    <w:rsid w:val="003E14B9"/>
    <w:rsid w:val="003E4444"/>
    <w:rsid w:val="003E6170"/>
    <w:rsid w:val="003F3EB2"/>
    <w:rsid w:val="004040F5"/>
    <w:rsid w:val="00422C1B"/>
    <w:rsid w:val="00434A5C"/>
    <w:rsid w:val="00440621"/>
    <w:rsid w:val="004B5F15"/>
    <w:rsid w:val="00533F61"/>
    <w:rsid w:val="00537708"/>
    <w:rsid w:val="005736ED"/>
    <w:rsid w:val="005D016E"/>
    <w:rsid w:val="005D7B89"/>
    <w:rsid w:val="00615DD5"/>
    <w:rsid w:val="00637804"/>
    <w:rsid w:val="00652079"/>
    <w:rsid w:val="00676EDA"/>
    <w:rsid w:val="006827F2"/>
    <w:rsid w:val="006B27E8"/>
    <w:rsid w:val="006F6934"/>
    <w:rsid w:val="00717F35"/>
    <w:rsid w:val="00732243"/>
    <w:rsid w:val="007360E9"/>
    <w:rsid w:val="00750802"/>
    <w:rsid w:val="007953DE"/>
    <w:rsid w:val="007D01A8"/>
    <w:rsid w:val="007F4511"/>
    <w:rsid w:val="00842E24"/>
    <w:rsid w:val="008904A3"/>
    <w:rsid w:val="00895859"/>
    <w:rsid w:val="008C360A"/>
    <w:rsid w:val="008E6149"/>
    <w:rsid w:val="008F4C49"/>
    <w:rsid w:val="00902954"/>
    <w:rsid w:val="0094131E"/>
    <w:rsid w:val="00947B33"/>
    <w:rsid w:val="00987256"/>
    <w:rsid w:val="009B3E94"/>
    <w:rsid w:val="009C334F"/>
    <w:rsid w:val="009E3650"/>
    <w:rsid w:val="00A04A31"/>
    <w:rsid w:val="00A04DF3"/>
    <w:rsid w:val="00A06962"/>
    <w:rsid w:val="00A125AA"/>
    <w:rsid w:val="00A768A6"/>
    <w:rsid w:val="00AB18CE"/>
    <w:rsid w:val="00AB263C"/>
    <w:rsid w:val="00AD2A7C"/>
    <w:rsid w:val="00AE6A57"/>
    <w:rsid w:val="00B16A75"/>
    <w:rsid w:val="00B30F14"/>
    <w:rsid w:val="00B419B0"/>
    <w:rsid w:val="00B51D0F"/>
    <w:rsid w:val="00B62BB0"/>
    <w:rsid w:val="00B82BDD"/>
    <w:rsid w:val="00B912BB"/>
    <w:rsid w:val="00BB318D"/>
    <w:rsid w:val="00BB37A1"/>
    <w:rsid w:val="00BF0AA4"/>
    <w:rsid w:val="00C67E5F"/>
    <w:rsid w:val="00C8342E"/>
    <w:rsid w:val="00C87DE5"/>
    <w:rsid w:val="00C90ECA"/>
    <w:rsid w:val="00D635D9"/>
    <w:rsid w:val="00D76617"/>
    <w:rsid w:val="00D96B07"/>
    <w:rsid w:val="00DB7E35"/>
    <w:rsid w:val="00DC5292"/>
    <w:rsid w:val="00DC721E"/>
    <w:rsid w:val="00E51F3F"/>
    <w:rsid w:val="00EA04DB"/>
    <w:rsid w:val="00EA12CE"/>
    <w:rsid w:val="00EA5319"/>
    <w:rsid w:val="00EE4DE6"/>
    <w:rsid w:val="00EE66A6"/>
    <w:rsid w:val="00EF2019"/>
    <w:rsid w:val="00EF677D"/>
    <w:rsid w:val="00F227E8"/>
    <w:rsid w:val="00F36C71"/>
    <w:rsid w:val="00F4030B"/>
    <w:rsid w:val="00F40F1E"/>
    <w:rsid w:val="00F426EB"/>
    <w:rsid w:val="00F84454"/>
    <w:rsid w:val="00FA59E5"/>
    <w:rsid w:val="00FE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3F"/>
  </w:style>
  <w:style w:type="paragraph" w:styleId="1">
    <w:name w:val="heading 1"/>
    <w:basedOn w:val="a"/>
    <w:next w:val="a"/>
    <w:link w:val="10"/>
    <w:uiPriority w:val="99"/>
    <w:qFormat/>
    <w:rsid w:val="005D7B89"/>
    <w:pPr>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link w:val="20"/>
    <w:uiPriority w:val="99"/>
    <w:qFormat/>
    <w:rsid w:val="002D21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9"/>
    <w:qFormat/>
    <w:rsid w:val="005D7B8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qFormat/>
    <w:rsid w:val="005D7B8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5D7B8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8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2D215E"/>
    <w:rPr>
      <w:rFonts w:ascii="Times New Roman" w:eastAsia="Times New Roman" w:hAnsi="Times New Roman" w:cs="Times New Roman"/>
      <w:b/>
      <w:bCs/>
      <w:sz w:val="36"/>
      <w:szCs w:val="36"/>
      <w:lang w:eastAsia="ru-RU"/>
    </w:rPr>
  </w:style>
  <w:style w:type="paragraph" w:customStyle="1" w:styleId="p8">
    <w:name w:val="p8"/>
    <w:basedOn w:val="a"/>
    <w:rsid w:val="002D2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D21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15E"/>
    <w:rPr>
      <w:rFonts w:ascii="Tahoma" w:hAnsi="Tahoma" w:cs="Tahoma"/>
      <w:sz w:val="16"/>
      <w:szCs w:val="16"/>
    </w:rPr>
  </w:style>
  <w:style w:type="table" w:styleId="a5">
    <w:name w:val="Table Grid"/>
    <w:basedOn w:val="a1"/>
    <w:rsid w:val="00A125A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DC7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DC721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header"/>
    <w:basedOn w:val="a"/>
    <w:link w:val="a9"/>
    <w:uiPriority w:val="99"/>
    <w:unhideWhenUsed/>
    <w:rsid w:val="000428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28C4"/>
  </w:style>
  <w:style w:type="paragraph" w:styleId="aa">
    <w:name w:val="footer"/>
    <w:basedOn w:val="a"/>
    <w:link w:val="ab"/>
    <w:unhideWhenUsed/>
    <w:rsid w:val="000428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28C4"/>
  </w:style>
  <w:style w:type="paragraph" w:styleId="ac">
    <w:name w:val="No Spacing"/>
    <w:uiPriority w:val="99"/>
    <w:qFormat/>
    <w:rsid w:val="003C523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D7B89"/>
    <w:rPr>
      <w:rFonts w:ascii="Arial" w:eastAsia="Times New Roman" w:hAnsi="Arial" w:cs="Arial"/>
      <w:b/>
      <w:bCs/>
      <w:color w:val="000080"/>
      <w:sz w:val="20"/>
      <w:szCs w:val="20"/>
      <w:lang w:eastAsia="ru-RU"/>
    </w:rPr>
  </w:style>
  <w:style w:type="character" w:customStyle="1" w:styleId="50">
    <w:name w:val="Заголовок 5 Знак"/>
    <w:basedOn w:val="a0"/>
    <w:link w:val="5"/>
    <w:uiPriority w:val="99"/>
    <w:rsid w:val="005D7B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5D7B8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D7B89"/>
    <w:rPr>
      <w:rFonts w:ascii="Times New Roman" w:eastAsia="Times New Roman" w:hAnsi="Times New Roman" w:cs="Times New Roman"/>
      <w:i/>
      <w:iCs/>
      <w:sz w:val="24"/>
      <w:szCs w:val="24"/>
      <w:lang w:eastAsia="ru-RU"/>
    </w:rPr>
  </w:style>
  <w:style w:type="paragraph" w:styleId="ad">
    <w:name w:val="List Paragraph"/>
    <w:basedOn w:val="a"/>
    <w:uiPriority w:val="99"/>
    <w:qFormat/>
    <w:rsid w:val="005D7B89"/>
    <w:pPr>
      <w:widowControl w:val="0"/>
      <w:autoSpaceDE w:val="0"/>
      <w:autoSpaceDN w:val="0"/>
      <w:adjustRightInd w:val="0"/>
      <w:spacing w:after="0" w:line="240" w:lineRule="auto"/>
      <w:ind w:left="720"/>
    </w:pPr>
    <w:rPr>
      <w:rFonts w:ascii="Arial" w:eastAsia="Times New Roman" w:hAnsi="Arial" w:cs="Arial"/>
      <w:sz w:val="18"/>
      <w:szCs w:val="18"/>
      <w:lang w:eastAsia="ru-RU"/>
    </w:rPr>
  </w:style>
  <w:style w:type="paragraph" w:styleId="ae">
    <w:name w:val="Body Text"/>
    <w:basedOn w:val="a"/>
    <w:link w:val="af"/>
    <w:uiPriority w:val="99"/>
    <w:rsid w:val="005D7B89"/>
    <w:pPr>
      <w:spacing w:after="0" w:line="240" w:lineRule="auto"/>
      <w:jc w:val="both"/>
    </w:pPr>
    <w:rPr>
      <w:rFonts w:ascii="Times New Roman" w:eastAsia="Times New Roman" w:hAnsi="Times New Roman" w:cs="Times New Roman"/>
      <w:b/>
      <w:bCs/>
      <w:sz w:val="28"/>
      <w:szCs w:val="28"/>
      <w:lang w:eastAsia="ru-RU"/>
    </w:rPr>
  </w:style>
  <w:style w:type="character" w:customStyle="1" w:styleId="af">
    <w:name w:val="Основной текст Знак"/>
    <w:basedOn w:val="a0"/>
    <w:link w:val="ae"/>
    <w:uiPriority w:val="99"/>
    <w:rsid w:val="005D7B89"/>
    <w:rPr>
      <w:rFonts w:ascii="Times New Roman" w:eastAsia="Times New Roman" w:hAnsi="Times New Roman" w:cs="Times New Roman"/>
      <w:b/>
      <w:bCs/>
      <w:sz w:val="28"/>
      <w:szCs w:val="28"/>
      <w:lang w:eastAsia="ru-RU"/>
    </w:rPr>
  </w:style>
  <w:style w:type="paragraph" w:customStyle="1" w:styleId="af0">
    <w:name w:val="Знак Знак Знак Знак Знак Знак Знак Знак Знак Знак"/>
    <w:basedOn w:val="a"/>
    <w:uiPriority w:val="99"/>
    <w:rsid w:val="005D7B89"/>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uiPriority w:val="99"/>
    <w:rsid w:val="005D7B89"/>
    <w:rPr>
      <w:color w:val="0000FF"/>
      <w:u w:val="single"/>
    </w:rPr>
  </w:style>
  <w:style w:type="paragraph" w:customStyle="1" w:styleId="ConsPlusNormal">
    <w:name w:val="ConsPlusNormal"/>
    <w:link w:val="ConsPlusNormal0"/>
    <w:rsid w:val="005D7B89"/>
    <w:pPr>
      <w:autoSpaceDE w:val="0"/>
      <w:autoSpaceDN w:val="0"/>
      <w:adjustRightInd w:val="0"/>
      <w:spacing w:after="0" w:line="240" w:lineRule="auto"/>
      <w:ind w:firstLine="720"/>
    </w:pPr>
    <w:rPr>
      <w:rFonts w:ascii="Arial" w:eastAsia="Calibri" w:hAnsi="Arial" w:cs="Arial"/>
      <w:sz w:val="20"/>
      <w:szCs w:val="20"/>
    </w:rPr>
  </w:style>
  <w:style w:type="paragraph" w:customStyle="1" w:styleId="Preformat">
    <w:name w:val="Preformat"/>
    <w:uiPriority w:val="99"/>
    <w:rsid w:val="005D7B89"/>
    <w:pPr>
      <w:snapToGrid w:val="0"/>
      <w:spacing w:after="0" w:line="240" w:lineRule="auto"/>
    </w:pPr>
    <w:rPr>
      <w:rFonts w:ascii="Courier New" w:eastAsia="Times New Roman" w:hAnsi="Courier New" w:cs="Courier New"/>
      <w:sz w:val="20"/>
      <w:szCs w:val="20"/>
      <w:lang w:eastAsia="ru-RU"/>
    </w:rPr>
  </w:style>
  <w:style w:type="paragraph" w:styleId="af2">
    <w:name w:val="Document Map"/>
    <w:basedOn w:val="a"/>
    <w:link w:val="af3"/>
    <w:uiPriority w:val="99"/>
    <w:semiHidden/>
    <w:rsid w:val="005D7B89"/>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rsid w:val="005D7B89"/>
    <w:rPr>
      <w:rFonts w:ascii="Tahoma" w:eastAsia="Times New Roman" w:hAnsi="Tahoma" w:cs="Tahoma"/>
      <w:sz w:val="20"/>
      <w:szCs w:val="20"/>
      <w:shd w:val="clear" w:color="auto" w:fill="000080"/>
      <w:lang w:eastAsia="ru-RU"/>
    </w:rPr>
  </w:style>
  <w:style w:type="paragraph" w:customStyle="1" w:styleId="ConsPlusTitle">
    <w:name w:val="ConsPlusTitle"/>
    <w:uiPriority w:val="99"/>
    <w:rsid w:val="005D7B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D7B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uiPriority w:val="99"/>
    <w:rsid w:val="005D7B89"/>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5">
    <w:name w:val="Основной текст с отступом Знак"/>
    <w:basedOn w:val="a0"/>
    <w:link w:val="af4"/>
    <w:uiPriority w:val="99"/>
    <w:rsid w:val="005D7B89"/>
    <w:rPr>
      <w:rFonts w:ascii="Times New Roman" w:eastAsia="Times New Roman" w:hAnsi="Times New Roman" w:cs="Times New Roman"/>
      <w:sz w:val="28"/>
      <w:szCs w:val="28"/>
      <w:lang w:eastAsia="ru-RU"/>
    </w:rPr>
  </w:style>
  <w:style w:type="paragraph" w:customStyle="1" w:styleId="af6">
    <w:name w:val="Знак Знак Знак Знак"/>
    <w:basedOn w:val="a"/>
    <w:uiPriority w:val="99"/>
    <w:rsid w:val="005D7B89"/>
    <w:pPr>
      <w:spacing w:after="160" w:line="240" w:lineRule="exact"/>
    </w:pPr>
    <w:rPr>
      <w:rFonts w:ascii="Verdana" w:eastAsia="Times New Roman" w:hAnsi="Verdana" w:cs="Verdana"/>
      <w:sz w:val="20"/>
      <w:szCs w:val="20"/>
      <w:lang w:val="en-US"/>
    </w:rPr>
  </w:style>
  <w:style w:type="paragraph" w:customStyle="1" w:styleId="3">
    <w:name w:val="Абзац Уровень 3"/>
    <w:basedOn w:val="a"/>
    <w:uiPriority w:val="99"/>
    <w:rsid w:val="005D7B89"/>
    <w:pPr>
      <w:spacing w:after="0"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5D7B89"/>
    <w:pPr>
      <w:spacing w:after="0" w:line="360" w:lineRule="auto"/>
      <w:jc w:val="both"/>
    </w:pPr>
    <w:rPr>
      <w:rFonts w:ascii="Times New Roman" w:eastAsia="Times New Roman" w:hAnsi="Times New Roman" w:cs="Times New Roman"/>
      <w:sz w:val="28"/>
      <w:szCs w:val="28"/>
      <w:lang w:eastAsia="ru-RU"/>
    </w:rPr>
  </w:style>
  <w:style w:type="paragraph" w:customStyle="1" w:styleId="11">
    <w:name w:val="Абзац Уровень 1"/>
    <w:basedOn w:val="a"/>
    <w:uiPriority w:val="99"/>
    <w:rsid w:val="005D7B89"/>
    <w:pPr>
      <w:spacing w:after="0" w:line="360" w:lineRule="auto"/>
      <w:jc w:val="both"/>
    </w:pPr>
    <w:rPr>
      <w:rFonts w:ascii="Times New Roman" w:eastAsia="Times New Roman" w:hAnsi="Times New Roman" w:cs="Times New Roman"/>
      <w:sz w:val="28"/>
      <w:szCs w:val="28"/>
      <w:lang w:eastAsia="ru-RU"/>
    </w:rPr>
  </w:style>
  <w:style w:type="paragraph" w:customStyle="1" w:styleId="21">
    <w:name w:val="Абзац Уровень 2"/>
    <w:basedOn w:val="11"/>
    <w:uiPriority w:val="99"/>
    <w:rsid w:val="005D7B89"/>
    <w:pPr>
      <w:spacing w:before="120"/>
    </w:pPr>
  </w:style>
  <w:style w:type="paragraph" w:customStyle="1" w:styleId="af7">
    <w:name w:val="Заголовок Приложения"/>
    <w:basedOn w:val="2"/>
    <w:uiPriority w:val="99"/>
    <w:rsid w:val="005D7B89"/>
    <w:pPr>
      <w:keepNext/>
      <w:keepLines/>
      <w:suppressAutoHyphens/>
      <w:spacing w:before="120" w:beforeAutospacing="0" w:after="240" w:afterAutospacing="0" w:line="360" w:lineRule="auto"/>
      <w:outlineLvl w:val="0"/>
    </w:pPr>
    <w:rPr>
      <w:rFonts w:ascii="Arial" w:hAnsi="Arial" w:cs="Arial"/>
      <w:color w:val="000000"/>
      <w:sz w:val="28"/>
      <w:szCs w:val="28"/>
    </w:rPr>
  </w:style>
  <w:style w:type="paragraph" w:customStyle="1" w:styleId="af8">
    <w:name w:val="Знак"/>
    <w:basedOn w:val="a"/>
    <w:uiPriority w:val="99"/>
    <w:rsid w:val="005D7B89"/>
    <w:pPr>
      <w:tabs>
        <w:tab w:val="num" w:pos="360"/>
      </w:tabs>
      <w:spacing w:after="160" w:line="240" w:lineRule="exact"/>
    </w:pPr>
    <w:rPr>
      <w:rFonts w:ascii="Verdana" w:eastAsia="Times New Roman" w:hAnsi="Verdana" w:cs="Verdana"/>
      <w:sz w:val="20"/>
      <w:szCs w:val="20"/>
      <w:lang w:val="en-US"/>
    </w:rPr>
  </w:style>
  <w:style w:type="paragraph" w:customStyle="1" w:styleId="af9">
    <w:name w:val="Комментарий"/>
    <w:basedOn w:val="a"/>
    <w:next w:val="a"/>
    <w:uiPriority w:val="99"/>
    <w:rsid w:val="005D7B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ConsPlusNormal0">
    <w:name w:val="ConsPlusNormal Знак"/>
    <w:link w:val="ConsPlusNormal"/>
    <w:locked/>
    <w:rsid w:val="005D7B89"/>
    <w:rPr>
      <w:rFonts w:ascii="Arial" w:eastAsia="Calibri" w:hAnsi="Arial" w:cs="Arial"/>
      <w:sz w:val="20"/>
      <w:szCs w:val="20"/>
    </w:rPr>
  </w:style>
  <w:style w:type="character" w:styleId="afa">
    <w:name w:val="FollowedHyperlink"/>
    <w:uiPriority w:val="99"/>
    <w:semiHidden/>
    <w:unhideWhenUsed/>
    <w:rsid w:val="005D7B89"/>
    <w:rPr>
      <w:color w:val="800080"/>
      <w:u w:val="single"/>
    </w:rPr>
  </w:style>
  <w:style w:type="paragraph" w:styleId="afb">
    <w:name w:val="Plain Text"/>
    <w:basedOn w:val="a"/>
    <w:link w:val="afc"/>
    <w:rsid w:val="005D7B89"/>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5D7B89"/>
    <w:rPr>
      <w:rFonts w:ascii="Courier New" w:eastAsia="Times New Roman" w:hAnsi="Courier New" w:cs="Courier New"/>
      <w:sz w:val="20"/>
      <w:szCs w:val="20"/>
      <w:lang w:eastAsia="ru-RU"/>
    </w:rPr>
  </w:style>
  <w:style w:type="paragraph" w:customStyle="1" w:styleId="12">
    <w:name w:val="Знак1"/>
    <w:basedOn w:val="a"/>
    <w:rsid w:val="005D7B89"/>
    <w:pPr>
      <w:spacing w:after="160" w:line="240" w:lineRule="exact"/>
    </w:pPr>
    <w:rPr>
      <w:rFonts w:ascii="Verdana" w:eastAsia="Times New Roman" w:hAnsi="Verdana" w:cs="Times New Roman"/>
      <w:sz w:val="20"/>
      <w:szCs w:val="20"/>
      <w:lang w:val="en-US"/>
    </w:rPr>
  </w:style>
  <w:style w:type="paragraph" w:customStyle="1" w:styleId="ConsTitle">
    <w:name w:val="ConsTitle"/>
    <w:rsid w:val="005D7B8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d">
    <w:name w:val="Strong"/>
    <w:uiPriority w:val="22"/>
    <w:qFormat/>
    <w:rsid w:val="005D7B89"/>
    <w:rPr>
      <w:b/>
      <w:bCs/>
    </w:rPr>
  </w:style>
  <w:style w:type="paragraph" w:customStyle="1" w:styleId="western">
    <w:name w:val="western"/>
    <w:basedOn w:val="a"/>
    <w:rsid w:val="005D7B8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a"/>
    <w:next w:val="a"/>
    <w:rsid w:val="005D7B89"/>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customStyle="1" w:styleId="aff">
    <w:name w:val="Цветовое выделение"/>
    <w:rsid w:val="005D7B89"/>
    <w:rPr>
      <w:b/>
      <w:bCs/>
      <w:color w:val="000080"/>
      <w:sz w:val="28"/>
      <w:szCs w:val="28"/>
    </w:rPr>
  </w:style>
  <w:style w:type="character" w:styleId="aff0">
    <w:name w:val="page number"/>
    <w:basedOn w:val="a0"/>
    <w:rsid w:val="005D7B89"/>
  </w:style>
  <w:style w:type="character" w:styleId="aff1">
    <w:name w:val="footnote reference"/>
    <w:semiHidden/>
    <w:rsid w:val="005D7B89"/>
    <w:rPr>
      <w:vertAlign w:val="superscript"/>
    </w:rPr>
  </w:style>
  <w:style w:type="paragraph" w:customStyle="1" w:styleId="ConsNormal">
    <w:name w:val="ConsNormal"/>
    <w:rsid w:val="005D7B89"/>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B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erChar">
    <w:name w:val="Header Char"/>
    <w:locked/>
    <w:rsid w:val="005D7B89"/>
    <w:rPr>
      <w:rFonts w:cs="Times New Roman"/>
      <w:sz w:val="28"/>
    </w:rPr>
  </w:style>
  <w:style w:type="paragraph" w:customStyle="1" w:styleId="ConsPlusCell">
    <w:name w:val="ConsPlusCell"/>
    <w:uiPriority w:val="99"/>
    <w:rsid w:val="005D7B8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5D7B89"/>
  </w:style>
  <w:style w:type="paragraph" w:styleId="30">
    <w:name w:val="Body Text 3"/>
    <w:basedOn w:val="a"/>
    <w:link w:val="31"/>
    <w:rsid w:val="005D7B89"/>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1">
    <w:name w:val="Основной текст 3 Знак"/>
    <w:basedOn w:val="a0"/>
    <w:link w:val="30"/>
    <w:rsid w:val="005D7B89"/>
    <w:rPr>
      <w:rFonts w:ascii="Arial" w:eastAsia="Times New Roman" w:hAnsi="Arial" w:cs="Arial"/>
      <w:sz w:val="16"/>
      <w:szCs w:val="16"/>
      <w:lang w:eastAsia="ru-RU"/>
    </w:rPr>
  </w:style>
  <w:style w:type="paragraph" w:styleId="aff3">
    <w:name w:val="footnote text"/>
    <w:basedOn w:val="a"/>
    <w:link w:val="aff4"/>
    <w:semiHidden/>
    <w:rsid w:val="005D7B89"/>
    <w:pPr>
      <w:spacing w:after="0" w:line="240" w:lineRule="auto"/>
    </w:pPr>
    <w:rPr>
      <w:rFonts w:ascii="Times New Roman" w:eastAsia="Times New Roman" w:hAnsi="Times New Roman" w:cs="Times New Roman"/>
      <w:i/>
      <w:sz w:val="20"/>
      <w:szCs w:val="20"/>
      <w:lang w:eastAsia="ru-RU"/>
    </w:rPr>
  </w:style>
  <w:style w:type="character" w:customStyle="1" w:styleId="aff4">
    <w:name w:val="Текст сноски Знак"/>
    <w:basedOn w:val="a0"/>
    <w:link w:val="aff3"/>
    <w:semiHidden/>
    <w:rsid w:val="005D7B89"/>
    <w:rPr>
      <w:rFonts w:ascii="Times New Roman" w:eastAsia="Times New Roman" w:hAnsi="Times New Roman" w:cs="Times New Roman"/>
      <w:i/>
      <w:sz w:val="20"/>
      <w:szCs w:val="20"/>
      <w:lang w:eastAsia="ru-RU"/>
    </w:rPr>
  </w:style>
  <w:style w:type="paragraph" w:customStyle="1" w:styleId="ConsNonformat">
    <w:name w:val="ConsNonformat"/>
    <w:rsid w:val="005D7B8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5D7B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56568">
      <w:bodyDiv w:val="1"/>
      <w:marLeft w:val="0"/>
      <w:marRight w:val="0"/>
      <w:marTop w:val="0"/>
      <w:marBottom w:val="0"/>
      <w:divBdr>
        <w:top w:val="none" w:sz="0" w:space="0" w:color="auto"/>
        <w:left w:val="none" w:sz="0" w:space="0" w:color="auto"/>
        <w:bottom w:val="none" w:sz="0" w:space="0" w:color="auto"/>
        <w:right w:val="none" w:sz="0" w:space="0" w:color="auto"/>
      </w:divBdr>
    </w:div>
    <w:div w:id="471406029">
      <w:bodyDiv w:val="1"/>
      <w:marLeft w:val="0"/>
      <w:marRight w:val="0"/>
      <w:marTop w:val="0"/>
      <w:marBottom w:val="0"/>
      <w:divBdr>
        <w:top w:val="none" w:sz="0" w:space="0" w:color="auto"/>
        <w:left w:val="none" w:sz="0" w:space="0" w:color="auto"/>
        <w:bottom w:val="none" w:sz="0" w:space="0" w:color="auto"/>
        <w:right w:val="none" w:sz="0" w:space="0" w:color="auto"/>
      </w:divBdr>
    </w:div>
    <w:div w:id="1584484943">
      <w:bodyDiv w:val="1"/>
      <w:marLeft w:val="0"/>
      <w:marRight w:val="0"/>
      <w:marTop w:val="0"/>
      <w:marBottom w:val="0"/>
      <w:divBdr>
        <w:top w:val="none" w:sz="0" w:space="0" w:color="auto"/>
        <w:left w:val="none" w:sz="0" w:space="0" w:color="auto"/>
        <w:bottom w:val="none" w:sz="0" w:space="0" w:color="auto"/>
        <w:right w:val="none" w:sz="0" w:space="0" w:color="auto"/>
      </w:divBdr>
    </w:div>
    <w:div w:id="2001616914">
      <w:bodyDiv w:val="1"/>
      <w:marLeft w:val="0"/>
      <w:marRight w:val="0"/>
      <w:marTop w:val="0"/>
      <w:marBottom w:val="0"/>
      <w:divBdr>
        <w:top w:val="none" w:sz="0" w:space="0" w:color="auto"/>
        <w:left w:val="none" w:sz="0" w:space="0" w:color="auto"/>
        <w:bottom w:val="none" w:sz="0" w:space="0" w:color="auto"/>
        <w:right w:val="none" w:sz="0" w:space="0" w:color="auto"/>
      </w:divBdr>
      <w:divsChild>
        <w:div w:id="2078701580">
          <w:marLeft w:val="0"/>
          <w:marRight w:val="0"/>
          <w:marTop w:val="0"/>
          <w:marBottom w:val="0"/>
          <w:divBdr>
            <w:top w:val="none" w:sz="0" w:space="0" w:color="auto"/>
            <w:left w:val="none" w:sz="0" w:space="0" w:color="auto"/>
            <w:bottom w:val="none" w:sz="0" w:space="0" w:color="auto"/>
            <w:right w:val="none" w:sz="0" w:space="0" w:color="auto"/>
          </w:divBdr>
        </w:div>
        <w:div w:id="25979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D4DDC5450303F3B4FAE99D198FEBBF16DA7164041995B91DED1E05C9r8cBM" TargetMode="External"/><Relationship Id="rId18" Type="http://schemas.openxmlformats.org/officeDocument/2006/relationships/hyperlink" Target="consultantplus://offline/ref=5B2B57E2385331BE5125EC010F2210806C4F30178ADE4F2B096BDF80849B3A3198A1B8AAF6712BA020P4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64.gosuslugi.ru/" TargetMode="External"/><Relationship Id="rId7" Type="http://schemas.openxmlformats.org/officeDocument/2006/relationships/endnotes" Target="endnotes.xml"/><Relationship Id="rId12" Type="http://schemas.openxmlformats.org/officeDocument/2006/relationships/hyperlink" Target="http://64.gosuslugi.ru/pgu/" TargetMode="External"/><Relationship Id="rId17" Type="http://schemas.openxmlformats.org/officeDocument/2006/relationships/hyperlink" Target="http://www.gosuslugi.ru/"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64.gosuslugi.ru/pgu" TargetMode="External"/><Relationship Id="rId20" Type="http://schemas.openxmlformats.org/officeDocument/2006/relationships/hyperlink" Target="http://base.garant.ru/12177515/7a58987b486424ad79b62aa427dab1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emr.ru/"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adminemr.ru/" TargetMode="External"/><Relationship Id="rId23" Type="http://schemas.openxmlformats.org/officeDocument/2006/relationships/hyperlink" Target="consultantplus://offline/ref=75313F8D4BD854D9B4931AD36717DB153E6B39547D3C18ACC9E1338007795EBCCAED7F3981FC40B105C58D2BK0I" TargetMode="External"/><Relationship Id="rId10" Type="http://schemas.openxmlformats.org/officeDocument/2006/relationships/hyperlink" Target="mailto:mar-mo@mail.ru" TargetMode="External"/><Relationship Id="rId19" Type="http://schemas.openxmlformats.org/officeDocument/2006/relationships/hyperlink" Target="consultantplus://offline/ref=5B2B57E2385331BE5125EC010F2210806C4F30178ADE4F2B096BDF80849B3A3198A1B8AF2FP5F" TargetMode="External"/><Relationship Id="rId4" Type="http://schemas.openxmlformats.org/officeDocument/2006/relationships/settings" Target="settings.xml"/><Relationship Id="rId9" Type="http://schemas.openxmlformats.org/officeDocument/2006/relationships/hyperlink" Target="file:///\\172.22.1.7\Usersdir\ECON%20(&#1054;&#1090;&#1076;&#1077;&#1083;%20&#1101;&#1082;&#1086;&#1085;&#1086;&#1084;&#1080;&#1082;&#1080;)\&#1045;.&#1040;\&#1056;&#1077;&#1075;&#1083;&#1072;&#1084;&#1077;&#1085;&#1090;&#1099;%202011\&#1088;&#1077;&#1075;&#1083;&#1072;&#1084;&#1077;&#1085;&#1090;%20&#1087;&#1086;%20&#1090;&#1072;&#1088;&#1080;&#1092;&#1072;&#1084;%20&#1089;%20&#1091;&#1095;&#1077;&#1090;&#1086;&#1084;%20&#1080;&#1079;&#1084;&#1077;&#1085;&#1077;&#1085;&#1080;&#1081;%20&#1085;&#1072;%2016.08.2011.doc" TargetMode="External"/><Relationship Id="rId14" Type="http://schemas.openxmlformats.org/officeDocument/2006/relationships/hyperlink" Target="consultantplus://offline/ref=FE90DF232DCD3BC2374424274EC9DEA94C178E0734667E25CF037A2615DE749300D011104B96FE1024LEG"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A9DF-4D48-4141-AD41-CE299BFE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15356</Words>
  <Characters>87530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9</cp:revision>
  <cp:lastPrinted>2022-12-19T07:25:00Z</cp:lastPrinted>
  <dcterms:created xsi:type="dcterms:W3CDTF">2019-11-18T12:30:00Z</dcterms:created>
  <dcterms:modified xsi:type="dcterms:W3CDTF">2022-12-19T07:29:00Z</dcterms:modified>
</cp:coreProperties>
</file>