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DD4DFC" w:rsidRDefault="000F0DE6" w:rsidP="00DD4DFC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DFC"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МАРЬЕ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ВСКОГО МУНИЦИПАЛЬНОГО ОБРАЗОВАНИЯ ЕРШОВСКОГО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DD4DFC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12.05.2021 г.                                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32-90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F0C8F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 w:rsidR="00362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F0C8F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№42-82 </w:t>
      </w:r>
    </w:p>
    <w:p w:rsidR="003F0C8F" w:rsidRPr="000F0DE6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24.03.2016 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A45138">
      <w:pPr>
        <w:suppressAutoHyphens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F5D62">
        <w:rPr>
          <w:rFonts w:ascii="Times New Roman" w:hAnsi="Times New Roman" w:cs="Times New Roman"/>
          <w:color w:val="000000"/>
          <w:sz w:val="28"/>
          <w:szCs w:val="28"/>
        </w:rPr>
        <w:t>Указом Президента РФ от 10.12.2020 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3F0C8F">
        <w:rPr>
          <w:rFonts w:ascii="Times New Roman" w:hAnsi="Times New Roman" w:cs="Times New Roman"/>
          <w:sz w:val="28"/>
          <w:szCs w:val="28"/>
        </w:rPr>
        <w:t>Марье</w:t>
      </w:r>
      <w:r w:rsidRPr="000F0DE6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A45138">
        <w:rPr>
          <w:rFonts w:ascii="Times New Roman" w:hAnsi="Times New Roman" w:cs="Times New Roman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A45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C8F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F0DE6" w:rsidRPr="000F0DE6" w:rsidRDefault="00CA5D1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24.03.2016 №</w:t>
      </w:r>
      <w:r w:rsidR="00F6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42-82 «О порядке представления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174CD" w:rsidRDefault="00DF5D62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2.2.</w:t>
      </w:r>
      <w:r w:rsidR="004A15C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подпунктом «в»:</w:t>
      </w:r>
    </w:p>
    <w:p w:rsidR="00362408" w:rsidRDefault="00DF5D62" w:rsidP="002C0462">
      <w:pPr>
        <w:pStyle w:val="a5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="002C0462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муниципальных должностей </w:t>
      </w:r>
      <w:proofErr w:type="spellStart"/>
      <w:r w:rsidR="002C046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C0462">
        <w:rPr>
          <w:rFonts w:ascii="Times New Roman" w:hAnsi="Times New Roman" w:cs="Times New Roman"/>
          <w:sz w:val="28"/>
          <w:szCs w:val="28"/>
        </w:rPr>
        <w:t xml:space="preserve"> МО в период с 1 января по 30 июня 2021 г. включительно предоставляют </w:t>
      </w:r>
      <w:r>
        <w:rPr>
          <w:rFonts w:ascii="Times New Roman" w:hAnsi="Times New Roman" w:cs="Times New Roman"/>
          <w:sz w:val="28"/>
          <w:szCs w:val="28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</w:t>
      </w:r>
      <w:r w:rsidR="002077ED">
        <w:rPr>
          <w:rFonts w:ascii="Times New Roman" w:hAnsi="Times New Roman" w:cs="Times New Roman"/>
          <w:sz w:val="28"/>
          <w:szCs w:val="28"/>
        </w:rPr>
        <w:t xml:space="preserve"> наличии) </w:t>
      </w:r>
      <w:r w:rsidR="00362408">
        <w:rPr>
          <w:rFonts w:ascii="Times New Roman" w:hAnsi="Times New Roman" w:cs="Times New Roman"/>
          <w:sz w:val="28"/>
          <w:szCs w:val="28"/>
        </w:rPr>
        <w:t>по форме согласно приложению 1, к Указу</w:t>
      </w:r>
      <w:proofErr w:type="gramEnd"/>
      <w:r w:rsidR="00362408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362408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="002077ED">
        <w:rPr>
          <w:rFonts w:ascii="Times New Roman" w:hAnsi="Times New Roman" w:cs="Times New Roman"/>
          <w:sz w:val="28"/>
          <w:szCs w:val="28"/>
        </w:rPr>
        <w:t xml:space="preserve"> </w:t>
      </w:r>
      <w:r w:rsidR="00362408">
        <w:rPr>
          <w:rFonts w:ascii="Times New Roman" w:hAnsi="Times New Roman" w:cs="Times New Roman"/>
          <w:sz w:val="28"/>
          <w:szCs w:val="28"/>
        </w:rPr>
        <w:t xml:space="preserve">от 10 декабря 2020 г. № 778 </w:t>
      </w:r>
      <w:r w:rsidR="00362408">
        <w:rPr>
          <w:rFonts w:ascii="Times New Roman" w:hAnsi="Times New Roman" w:cs="Times New Roman"/>
          <w:color w:val="000000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DF5D62" w:rsidRDefault="00362408" w:rsidP="002C046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DF5D6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A15CB">
        <w:rPr>
          <w:rFonts w:ascii="Times New Roman" w:hAnsi="Times New Roman" w:cs="Times New Roman"/>
          <w:sz w:val="28"/>
          <w:szCs w:val="28"/>
        </w:rPr>
        <w:t>Положение приложением 1:</w:t>
      </w:r>
    </w:p>
    <w:p w:rsidR="005B58AF" w:rsidRDefault="004A15CB" w:rsidP="005B58AF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="005B58AF" w:rsidRPr="005B58AF">
        <w:rPr>
          <w:rFonts w:ascii="Times New Roman" w:hAnsi="Times New Roman" w:cs="Times New Roman"/>
          <w:sz w:val="24"/>
          <w:szCs w:val="24"/>
        </w:rPr>
        <w:t>Приложение №1 к Положению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Уведомление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о наличии цифровых финансовых активов,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 xml:space="preserve">цифровых прав, включающих одновременно </w:t>
      </w:r>
      <w:proofErr w:type="gramStart"/>
      <w:r w:rsidRPr="005B58AF">
        <w:rPr>
          <w:rStyle w:val="aa"/>
          <w:rFonts w:ascii="Times New Roman" w:hAnsi="Times New Roman" w:cs="Times New Roman"/>
          <w:sz w:val="28"/>
          <w:szCs w:val="28"/>
        </w:rPr>
        <w:t>цифровые</w:t>
      </w:r>
      <w:proofErr w:type="gramEnd"/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финансовые активы и иные цифровые права,</w:t>
      </w:r>
    </w:p>
    <w:p w:rsidR="005B58AF" w:rsidRPr="005B58AF" w:rsidRDefault="005B58AF" w:rsidP="005B58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B58AF">
        <w:rPr>
          <w:rStyle w:val="aa"/>
          <w:rFonts w:ascii="Times New Roman" w:hAnsi="Times New Roman" w:cs="Times New Roman"/>
          <w:sz w:val="28"/>
          <w:szCs w:val="28"/>
        </w:rPr>
        <w:t>утилитарных цифровых прав, цифровой валюты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 xml:space="preserve">     Я,_______________________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B58AF">
        <w:rPr>
          <w:rFonts w:ascii="Times New Roman" w:hAnsi="Times New Roman" w:cs="Times New Roman"/>
          <w:sz w:val="28"/>
          <w:szCs w:val="28"/>
        </w:rPr>
        <w:t>, уведомляю</w:t>
      </w:r>
    </w:p>
    <w:p w:rsidR="005B58AF" w:rsidRPr="005B58AF" w:rsidRDefault="005B58AF" w:rsidP="00A45138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 наличии у  меня,  моей  супруги  (моего  супруга),  несовершеннолетнего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ребенка (</w:t>
      </w:r>
      <w:proofErr w:type="gramStart"/>
      <w:r w:rsidRPr="005B58A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5B58AF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5B58AF">
        <w:rPr>
          <w:rFonts w:ascii="Times New Roman" w:hAnsi="Times New Roman" w:cs="Times New Roman"/>
          <w:sz w:val="28"/>
          <w:szCs w:val="28"/>
        </w:rPr>
        <w:t xml:space="preserve">     1.  Цифровые   финансовые   активы,   цифровые   права,   включающие</w:t>
      </w:r>
    </w:p>
    <w:bookmarkEnd w:id="0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8"/>
          <w:szCs w:val="28"/>
        </w:rPr>
      </w:pPr>
      <w:r w:rsidRPr="005B58AF">
        <w:rPr>
          <w:rFonts w:ascii="Times New Roman" w:hAnsi="Times New Roman" w:cs="Times New Roman"/>
          <w:sz w:val="28"/>
          <w:szCs w:val="28"/>
        </w:rPr>
        <w:t>одновременно цифровые финансовые активы и иные цифровые права</w:t>
      </w:r>
    </w:p>
    <w:p w:rsidR="005B58AF" w:rsidRPr="005B58AF" w:rsidRDefault="005B58AF" w:rsidP="005B58A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1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1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финансового актива или цифрового права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6" w:anchor="sub_101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7" w:anchor="sub_101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2" w:name="sub_1011"/>
      <w:r w:rsidRPr="005B58AF">
        <w:rPr>
          <w:rFonts w:ascii="Times New Roman" w:hAnsi="Times New Roman" w:cs="Times New Roman"/>
          <w:vertAlign w:val="superscript"/>
        </w:rPr>
        <w:t>1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3" w:name="sub_1012"/>
      <w:bookmarkEnd w:id="2"/>
      <w:r w:rsidRPr="005B58AF">
        <w:rPr>
          <w:rFonts w:ascii="Times New Roman" w:hAnsi="Times New Roman" w:cs="Times New Roman"/>
          <w:vertAlign w:val="superscript"/>
        </w:rPr>
        <w:t>2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3"/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lastRenderedPageBreak/>
        <w:t>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5B58AF">
        <w:rPr>
          <w:rFonts w:ascii="Times New Roman" w:hAnsi="Times New Roman" w:cs="Times New Roman"/>
          <w:sz w:val="22"/>
          <w:szCs w:val="22"/>
        </w:rPr>
        <w:t xml:space="preserve">     2. Утилитарные цифровые права</w:t>
      </w:r>
    </w:p>
    <w:bookmarkEnd w:id="4"/>
    <w:p w:rsidR="005B58AF" w:rsidRDefault="005B58A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5"/>
        <w:gridCol w:w="2199"/>
        <w:gridCol w:w="1977"/>
        <w:gridCol w:w="1672"/>
        <w:gridCol w:w="3489"/>
      </w:tblGrid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5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8" w:anchor="sub_1021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Сведения об операторе инвестиционной платформы</w:t>
            </w:r>
            <w:r w:rsidRPr="005B58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hyperlink r:id="rId9" w:anchor="sub_1022" w:history="1">
              <w:r w:rsidRPr="005B58A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AF" w:rsidRPr="005B58AF" w:rsidTr="005B58A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Pr="005B58AF" w:rsidRDefault="005B58A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AF" w:rsidRDefault="005B58AF" w:rsidP="005B58AF">
      <w:pPr>
        <w:pStyle w:val="a9"/>
        <w:rPr>
          <w:sz w:val="22"/>
          <w:szCs w:val="22"/>
        </w:rPr>
      </w:pPr>
      <w:r w:rsidRPr="005B58AF">
        <w:rPr>
          <w:rFonts w:ascii="Times New Roman" w:hAnsi="Times New Roman" w:cs="Times New Roman"/>
          <w:sz w:val="28"/>
          <w:szCs w:val="28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  <w:bookmarkStart w:id="6" w:name="sub_1021"/>
      <w:r w:rsidRPr="005B58AF">
        <w:rPr>
          <w:rFonts w:ascii="Times New Roman" w:hAnsi="Times New Roman" w:cs="Times New Roman"/>
          <w:vertAlign w:val="superscript"/>
        </w:rPr>
        <w:t>1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казывается уникальное условное обозначение, идентифицирующее утилитарное цифровое право.</w:t>
      </w:r>
    </w:p>
    <w:p w:rsidR="005B58AF" w:rsidRPr="005B58AF" w:rsidRDefault="005B58AF" w:rsidP="005B58AF">
      <w:pPr>
        <w:rPr>
          <w:rFonts w:ascii="Times New Roman" w:hAnsi="Times New Roman" w:cs="Times New Roman"/>
        </w:rPr>
      </w:pPr>
      <w:bookmarkStart w:id="7" w:name="sub_1022"/>
      <w:bookmarkEnd w:id="6"/>
      <w:r w:rsidRPr="005B58AF">
        <w:rPr>
          <w:rFonts w:ascii="Times New Roman" w:hAnsi="Times New Roman" w:cs="Times New Roman"/>
          <w:vertAlign w:val="superscript"/>
        </w:rPr>
        <w:t>2</w:t>
      </w:r>
      <w:proofErr w:type="gramStart"/>
      <w:r w:rsidRPr="005B58AF">
        <w:rPr>
          <w:rFonts w:ascii="Times New Roman" w:hAnsi="Times New Roman" w:cs="Times New Roman"/>
        </w:rPr>
        <w:t xml:space="preserve"> У</w:t>
      </w:r>
      <w:proofErr w:type="gramEnd"/>
      <w:r w:rsidRPr="005B58AF">
        <w:rPr>
          <w:rFonts w:ascii="Times New Roman" w:hAnsi="Times New Roman" w:cs="Times New Roman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7"/>
    <w:p w:rsidR="005B58AF" w:rsidRDefault="005B58AF" w:rsidP="005B58AF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B58AF" w:rsidRDefault="005B58AF" w:rsidP="005B58AF">
      <w:pPr>
        <w:pStyle w:val="a9"/>
        <w:rPr>
          <w:sz w:val="22"/>
          <w:szCs w:val="22"/>
        </w:rPr>
      </w:pPr>
      <w:bookmarkStart w:id="8" w:name="sub_1003"/>
      <w:r>
        <w:rPr>
          <w:sz w:val="22"/>
          <w:szCs w:val="22"/>
        </w:rPr>
        <w:t xml:space="preserve">     3. Цифровая валюта</w:t>
      </w:r>
    </w:p>
    <w:bookmarkEnd w:id="8"/>
    <w:p w:rsidR="005B58AF" w:rsidRDefault="005B58AF" w:rsidP="005B58A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1"/>
        <w:gridCol w:w="2902"/>
        <w:gridCol w:w="3360"/>
        <w:gridCol w:w="3207"/>
      </w:tblGrid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31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9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5B58AF" w:rsidRP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Pr="005B58AF" w:rsidRDefault="005B58A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  <w:tr w:rsidR="005B58AF" w:rsidTr="005B58A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AF" w:rsidRDefault="005B58AF">
            <w:pPr>
              <w:pStyle w:val="a8"/>
              <w:spacing w:line="276" w:lineRule="auto"/>
              <w:jc w:val="center"/>
            </w:pPr>
            <w: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F" w:rsidRDefault="005B58AF">
            <w:pPr>
              <w:pStyle w:val="a8"/>
              <w:spacing w:line="276" w:lineRule="auto"/>
            </w:pPr>
          </w:p>
        </w:tc>
      </w:tr>
    </w:tbl>
    <w:p w:rsidR="005B58AF" w:rsidRDefault="005B58AF" w:rsidP="005B58AF">
      <w:pPr>
        <w:rPr>
          <w:rFonts w:ascii="Arial" w:hAnsi="Arial" w:cs="Arial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               по состоянию </w:t>
      </w:r>
      <w:proofErr w:type="gramStart"/>
      <w:r w:rsidRPr="005B58A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5B58AF">
        <w:rPr>
          <w:rFonts w:ascii="Times New Roman" w:hAnsi="Times New Roman" w:cs="Times New Roman"/>
          <w:sz w:val="22"/>
          <w:szCs w:val="22"/>
        </w:rPr>
        <w:t>______________</w:t>
      </w:r>
    </w:p>
    <w:p w:rsidR="005B58AF" w:rsidRPr="005B58AF" w:rsidRDefault="005B58AF" w:rsidP="005B58AF">
      <w:pPr>
        <w:rPr>
          <w:rFonts w:ascii="Times New Roman" w:hAnsi="Times New Roman" w:cs="Times New Roman"/>
          <w:sz w:val="24"/>
          <w:szCs w:val="24"/>
        </w:rPr>
      </w:pPr>
    </w:p>
    <w:p w:rsidR="005B58AF" w:rsidRPr="005B58AF" w:rsidRDefault="005B58AF" w:rsidP="005B58AF">
      <w:pPr>
        <w:rPr>
          <w:rFonts w:ascii="Times New Roman" w:hAnsi="Times New Roman" w:cs="Times New Roman"/>
        </w:rPr>
      </w:pP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───────────────────────────────────────     ────────────────────</w:t>
      </w:r>
    </w:p>
    <w:p w:rsidR="005B58AF" w:rsidRPr="005B58AF" w:rsidRDefault="005B58AF" w:rsidP="005B58AF">
      <w:pPr>
        <w:pStyle w:val="a9"/>
        <w:rPr>
          <w:rFonts w:ascii="Times New Roman" w:hAnsi="Times New Roman" w:cs="Times New Roman"/>
          <w:sz w:val="22"/>
          <w:szCs w:val="22"/>
        </w:rPr>
      </w:pPr>
      <w:r w:rsidRPr="005B58AF">
        <w:rPr>
          <w:rFonts w:ascii="Times New Roman" w:hAnsi="Times New Roman" w:cs="Times New Roman"/>
          <w:sz w:val="22"/>
          <w:szCs w:val="22"/>
        </w:rPr>
        <w:t xml:space="preserve">         (фамилия и инициалы)                 (подпись и дата)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A15CB" w:rsidRPr="00DF5D62" w:rsidRDefault="004A15CB" w:rsidP="004A15CB">
      <w:pPr>
        <w:pStyle w:val="a5"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B25431" w:rsidRPr="001045CA" w:rsidRDefault="00B25431" w:rsidP="00A45138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rPr>
          <w:rFonts w:ascii="Times New Roman" w:hAnsi="Times New Roman" w:cs="Times New Roman"/>
          <w:sz w:val="28"/>
          <w:szCs w:val="28"/>
        </w:rPr>
      </w:pPr>
      <w:proofErr w:type="gramStart"/>
      <w:r w:rsidRPr="00104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45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04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CA7" w:rsidRPr="00C70274" w:rsidRDefault="00C70274">
      <w:pPr>
        <w:rPr>
          <w:rFonts w:ascii="Times New Roman" w:hAnsi="Times New Roman" w:cs="Times New Roman"/>
          <w:sz w:val="28"/>
          <w:szCs w:val="28"/>
        </w:rPr>
      </w:pPr>
      <w:r w:rsidRPr="00C7027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B58AF">
        <w:rPr>
          <w:rFonts w:ascii="Times New Roman" w:hAnsi="Times New Roman" w:cs="Times New Roman"/>
          <w:sz w:val="28"/>
          <w:szCs w:val="28"/>
        </w:rPr>
        <w:t xml:space="preserve">                          С.И. Яковлев</w:t>
      </w:r>
      <w:bookmarkStart w:id="10" w:name="_GoBack"/>
      <w:bookmarkEnd w:id="10"/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409F1"/>
    <w:rsid w:val="00062CCF"/>
    <w:rsid w:val="000F0DE6"/>
    <w:rsid w:val="001045CA"/>
    <w:rsid w:val="00136053"/>
    <w:rsid w:val="00185C57"/>
    <w:rsid w:val="001C6028"/>
    <w:rsid w:val="002077ED"/>
    <w:rsid w:val="002361FB"/>
    <w:rsid w:val="002A29E8"/>
    <w:rsid w:val="002C0462"/>
    <w:rsid w:val="002E065D"/>
    <w:rsid w:val="002F1CA7"/>
    <w:rsid w:val="00362408"/>
    <w:rsid w:val="003F0C8F"/>
    <w:rsid w:val="0040541B"/>
    <w:rsid w:val="00420531"/>
    <w:rsid w:val="0049151A"/>
    <w:rsid w:val="004A15CB"/>
    <w:rsid w:val="005121DC"/>
    <w:rsid w:val="0052213D"/>
    <w:rsid w:val="005B2F02"/>
    <w:rsid w:val="005B58AF"/>
    <w:rsid w:val="006450B6"/>
    <w:rsid w:val="006539A2"/>
    <w:rsid w:val="0069205C"/>
    <w:rsid w:val="006E540B"/>
    <w:rsid w:val="007174CD"/>
    <w:rsid w:val="008775EE"/>
    <w:rsid w:val="008F0860"/>
    <w:rsid w:val="008F5D2B"/>
    <w:rsid w:val="00950792"/>
    <w:rsid w:val="00951BE9"/>
    <w:rsid w:val="009861E7"/>
    <w:rsid w:val="009A16E9"/>
    <w:rsid w:val="00A45138"/>
    <w:rsid w:val="00B25431"/>
    <w:rsid w:val="00B47E86"/>
    <w:rsid w:val="00B940B7"/>
    <w:rsid w:val="00C07398"/>
    <w:rsid w:val="00C70274"/>
    <w:rsid w:val="00CA5D11"/>
    <w:rsid w:val="00CB1883"/>
    <w:rsid w:val="00D3341F"/>
    <w:rsid w:val="00DD1FFD"/>
    <w:rsid w:val="00DD4DFC"/>
    <w:rsid w:val="00DF5D62"/>
    <w:rsid w:val="00E073D9"/>
    <w:rsid w:val="00E15A51"/>
    <w:rsid w:val="00E37910"/>
    <w:rsid w:val="00E85BE0"/>
    <w:rsid w:val="00E904C9"/>
    <w:rsid w:val="00E908E0"/>
    <w:rsid w:val="00E93693"/>
    <w:rsid w:val="00EB733D"/>
    <w:rsid w:val="00F079BF"/>
    <w:rsid w:val="00F65203"/>
    <w:rsid w:val="00FA2F1B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8">
    <w:name w:val="Нормальный (таблица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B5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5B58A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.21\&#1086;&#1073;&#1084;&#1077;&#1085;%20&#1086;&#1073;&#1097;&#1080;&#1081;\31.%20&#1054;&#1088;&#1075;&#1072;&#1085;&#1080;&#1079;&#1072;&#1094;&#1080;&#1086;&#1085;&#1085;&#1099;&#1081;%20&#1086;&#1090;&#1076;&#1077;&#1083;\&#1059;&#1082;&#1072;&#1079;%20&#1055;&#1088;&#1077;&#1079;&#1080;&#1076;&#1077;&#1085;&#1090;&#1072;%20&#1056;&#1060;%20&#1086;&#1090;%2010%20&#1076;&#1077;&#1082;&#1072;&#1073;&#1088;&#1103;%202020%20&#1075;.%20N%20778%20'&#1054;%20&#1084;&#1077;&#1088;&#1072;&#1093;%20&#1087;&#1086;%20&#108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49</cp:revision>
  <cp:lastPrinted>2021-05-12T11:16:00Z</cp:lastPrinted>
  <dcterms:created xsi:type="dcterms:W3CDTF">2017-04-04T05:45:00Z</dcterms:created>
  <dcterms:modified xsi:type="dcterms:W3CDTF">2021-05-12T11:18:00Z</dcterms:modified>
</cp:coreProperties>
</file>