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B05" w:rsidRDefault="009A6B05" w:rsidP="009A6B05">
      <w:pPr>
        <w:pStyle w:val="aa"/>
        <w:rPr>
          <w:kern w:val="2"/>
          <w:sz w:val="22"/>
          <w:szCs w:val="22"/>
        </w:rPr>
      </w:pPr>
      <w:r w:rsidRPr="0067010C">
        <w:rPr>
          <w:noProof/>
          <w:kern w:val="2"/>
          <w:sz w:val="22"/>
          <w:szCs w:val="22"/>
          <w:lang w:eastAsia="ru-RU"/>
        </w:rPr>
        <w:drawing>
          <wp:inline distT="0" distB="0" distL="0" distR="0">
            <wp:extent cx="5940425" cy="8155940"/>
            <wp:effectExtent l="19050" t="0" r="3175" b="0"/>
            <wp:docPr id="1" name="Рисунок 0" descr="решение о принятии уста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шение о принятии устава.jpeg"/>
                    <pic:cNvPicPr/>
                  </pic:nvPicPr>
                  <pic:blipFill>
                    <a:blip r:embed="rId5" cstate="print"/>
                    <a:stretch>
                      <a:fillRect/>
                    </a:stretch>
                  </pic:blipFill>
                  <pic:spPr>
                    <a:xfrm>
                      <a:off x="0" y="0"/>
                      <a:ext cx="5940425" cy="8155940"/>
                    </a:xfrm>
                    <a:prstGeom prst="rect">
                      <a:avLst/>
                    </a:prstGeom>
                  </pic:spPr>
                </pic:pic>
              </a:graphicData>
            </a:graphic>
          </wp:inline>
        </w:drawing>
      </w:r>
    </w:p>
    <w:p w:rsidR="009A6B05" w:rsidRDefault="009A6B05" w:rsidP="009A6B05">
      <w:pPr>
        <w:rPr>
          <w:rFonts w:ascii="Times New Roman" w:eastAsia="Arial Unicode MS" w:hAnsi="Times New Roman" w:cs="Times New Roman"/>
          <w:kern w:val="2"/>
          <w:lang w:eastAsia="ar-SA"/>
        </w:rPr>
      </w:pPr>
      <w:r>
        <w:rPr>
          <w:kern w:val="2"/>
        </w:rPr>
        <w:br w:type="page"/>
      </w:r>
    </w:p>
    <w:p w:rsidR="009A6B05" w:rsidRPr="006210F6" w:rsidRDefault="009A6B05" w:rsidP="009A6B05">
      <w:pPr>
        <w:pStyle w:val="aa"/>
        <w:rPr>
          <w:kern w:val="2"/>
          <w:sz w:val="28"/>
          <w:szCs w:val="28"/>
        </w:rPr>
      </w:pPr>
      <w:r w:rsidRPr="009A6B05">
        <w:rPr>
          <w:kern w:val="2"/>
          <w:sz w:val="22"/>
          <w:szCs w:val="2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DC" ShapeID="_x0000_i1025" DrawAspect="Content" ObjectID="_1657695900" r:id="rId7"/>
        </w:object>
      </w:r>
      <w:r>
        <w:rPr>
          <w:kern w:val="2"/>
          <w:sz w:val="22"/>
          <w:szCs w:val="22"/>
        </w:rPr>
        <w:br w:type="page"/>
      </w:r>
    </w:p>
    <w:p w:rsidR="009A6B05" w:rsidRPr="006210F6" w:rsidRDefault="009A6B05" w:rsidP="009A6B05">
      <w:pPr>
        <w:pStyle w:val="aa"/>
        <w:jc w:val="both"/>
        <w:rPr>
          <w:b/>
          <w:sz w:val="28"/>
          <w:szCs w:val="28"/>
        </w:rPr>
      </w:pPr>
      <w:r w:rsidRPr="006210F6">
        <w:rPr>
          <w:b/>
          <w:sz w:val="28"/>
          <w:szCs w:val="28"/>
        </w:rPr>
        <w:lastRenderedPageBreak/>
        <w:t>ГЛАВА I. ОБЩИЕ ПОЛОЖЕНИЯ</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1. Правовой статус муниципального образования</w:t>
      </w:r>
    </w:p>
    <w:p w:rsidR="009A6B05" w:rsidRPr="006210F6" w:rsidRDefault="009A6B05" w:rsidP="009A6B05">
      <w:pPr>
        <w:pStyle w:val="aa"/>
        <w:jc w:val="both"/>
        <w:rPr>
          <w:b/>
          <w:sz w:val="28"/>
          <w:szCs w:val="28"/>
        </w:rPr>
      </w:pPr>
    </w:p>
    <w:p w:rsidR="009A6B05" w:rsidRPr="006210F6" w:rsidRDefault="009A6B05" w:rsidP="009A6B05">
      <w:pPr>
        <w:pStyle w:val="aa"/>
        <w:jc w:val="both"/>
        <w:rPr>
          <w:sz w:val="28"/>
          <w:szCs w:val="28"/>
        </w:rPr>
      </w:pPr>
      <w:r w:rsidRPr="006210F6">
        <w:rPr>
          <w:sz w:val="28"/>
          <w:szCs w:val="28"/>
        </w:rPr>
        <w:t>1. Декабристского муниципальное образование является муниципальным образованием со статусом сельского поселения и входит в состав Ершовского муниципального района.</w:t>
      </w:r>
    </w:p>
    <w:p w:rsidR="009A6B05" w:rsidRPr="006210F6" w:rsidRDefault="009A6B05" w:rsidP="009A6B05">
      <w:pPr>
        <w:pStyle w:val="aa"/>
        <w:jc w:val="both"/>
        <w:rPr>
          <w:sz w:val="28"/>
          <w:szCs w:val="28"/>
        </w:rPr>
      </w:pPr>
      <w:r w:rsidRPr="006210F6">
        <w:rPr>
          <w:sz w:val="28"/>
          <w:szCs w:val="28"/>
        </w:rPr>
        <w:t>2. Статус и границы территории поселения установлены Законом Саратовской области от 28 марта 2016 г. N 34-ЗСО "О преобразовании Декабристского и Рефлекторского муниципальных образований Ершовского муниципального района Саратовской области и внесении изменений в Закон Саратовской области "О муниципальных образованиях, входящих в состав Ершовского муниципального района".</w:t>
      </w:r>
    </w:p>
    <w:p w:rsidR="009A6B05" w:rsidRPr="006210F6" w:rsidRDefault="009A6B05" w:rsidP="009A6B05">
      <w:pPr>
        <w:pStyle w:val="aa"/>
        <w:jc w:val="both"/>
        <w:rPr>
          <w:sz w:val="28"/>
          <w:szCs w:val="28"/>
        </w:rPr>
      </w:pPr>
      <w:r w:rsidRPr="006210F6">
        <w:rPr>
          <w:sz w:val="28"/>
          <w:szCs w:val="28"/>
        </w:rPr>
        <w:t>3. Официальное наименование Декабристское муниципальное образование Ершовского муниципального района Саратовской области (далее – муниципальное образование).</w:t>
      </w:r>
    </w:p>
    <w:p w:rsidR="009A6B05" w:rsidRPr="006210F6" w:rsidRDefault="009A6B05" w:rsidP="009A6B05">
      <w:pPr>
        <w:pStyle w:val="aa"/>
        <w:jc w:val="both"/>
        <w:rPr>
          <w:sz w:val="28"/>
          <w:szCs w:val="28"/>
        </w:rPr>
      </w:pPr>
      <w:r w:rsidRPr="006210F6">
        <w:rPr>
          <w:sz w:val="28"/>
          <w:szCs w:val="28"/>
        </w:rPr>
        <w:t>4. Административным центром муниципального образования является поселок Целинный.</w:t>
      </w:r>
    </w:p>
    <w:p w:rsidR="009A6B05" w:rsidRPr="006210F6" w:rsidRDefault="009A6B05" w:rsidP="009A6B05">
      <w:pPr>
        <w:pStyle w:val="aa"/>
        <w:jc w:val="both"/>
        <w:rPr>
          <w:sz w:val="28"/>
          <w:szCs w:val="28"/>
        </w:rPr>
      </w:pPr>
      <w:r w:rsidRPr="006210F6">
        <w:rPr>
          <w:sz w:val="28"/>
          <w:szCs w:val="28"/>
        </w:rPr>
        <w:t>5. В состав Декабристского муниципального образования в соответствии с указанным законом области входят следующие населенные пункты:</w:t>
      </w:r>
    </w:p>
    <w:p w:rsidR="009A6B05" w:rsidRPr="006210F6" w:rsidRDefault="009A6B05" w:rsidP="009A6B05">
      <w:pPr>
        <w:pStyle w:val="aa"/>
        <w:jc w:val="both"/>
        <w:rPr>
          <w:sz w:val="28"/>
          <w:szCs w:val="28"/>
        </w:rPr>
      </w:pPr>
      <w:bookmarkStart w:id="0" w:name="sub_30011"/>
      <w:bookmarkStart w:id="1" w:name="sub_100011"/>
      <w:bookmarkStart w:id="2" w:name="sub_80011"/>
      <w:r w:rsidRPr="006210F6">
        <w:rPr>
          <w:sz w:val="28"/>
          <w:szCs w:val="28"/>
        </w:rPr>
        <w:t>1) поселок Целинный;</w:t>
      </w:r>
    </w:p>
    <w:p w:rsidR="009A6B05" w:rsidRPr="006210F6" w:rsidRDefault="009A6B05" w:rsidP="009A6B05">
      <w:pPr>
        <w:pStyle w:val="aa"/>
        <w:jc w:val="both"/>
        <w:rPr>
          <w:sz w:val="28"/>
          <w:szCs w:val="28"/>
        </w:rPr>
      </w:pPr>
      <w:bookmarkStart w:id="3" w:name="sub_30012"/>
      <w:bookmarkEnd w:id="0"/>
      <w:r w:rsidRPr="006210F6">
        <w:rPr>
          <w:sz w:val="28"/>
          <w:szCs w:val="28"/>
        </w:rPr>
        <w:t>2) поселок Восточный;</w:t>
      </w:r>
    </w:p>
    <w:p w:rsidR="009A6B05" w:rsidRPr="006210F6" w:rsidRDefault="009A6B05" w:rsidP="009A6B05">
      <w:pPr>
        <w:pStyle w:val="aa"/>
        <w:jc w:val="both"/>
        <w:rPr>
          <w:sz w:val="28"/>
          <w:szCs w:val="28"/>
        </w:rPr>
      </w:pPr>
      <w:bookmarkStart w:id="4" w:name="sub_30013"/>
      <w:bookmarkEnd w:id="3"/>
      <w:r w:rsidRPr="006210F6">
        <w:rPr>
          <w:sz w:val="28"/>
          <w:szCs w:val="28"/>
        </w:rPr>
        <w:t>3) поселок Мирный;</w:t>
      </w:r>
    </w:p>
    <w:p w:rsidR="009A6B05" w:rsidRPr="006210F6" w:rsidRDefault="009A6B05" w:rsidP="009A6B05">
      <w:pPr>
        <w:pStyle w:val="aa"/>
        <w:jc w:val="both"/>
        <w:rPr>
          <w:sz w:val="28"/>
          <w:szCs w:val="28"/>
        </w:rPr>
      </w:pPr>
      <w:bookmarkStart w:id="5" w:name="sub_30014"/>
      <w:bookmarkEnd w:id="4"/>
      <w:r w:rsidRPr="006210F6">
        <w:rPr>
          <w:sz w:val="28"/>
          <w:szCs w:val="28"/>
        </w:rPr>
        <w:t>4) поселок Новый;</w:t>
      </w:r>
    </w:p>
    <w:p w:rsidR="009A6B05" w:rsidRPr="006210F6" w:rsidRDefault="009A6B05" w:rsidP="009A6B05">
      <w:pPr>
        <w:pStyle w:val="aa"/>
        <w:jc w:val="both"/>
        <w:rPr>
          <w:sz w:val="28"/>
          <w:szCs w:val="28"/>
        </w:rPr>
      </w:pPr>
      <w:bookmarkStart w:id="6" w:name="sub_30015"/>
      <w:bookmarkEnd w:id="5"/>
      <w:r w:rsidRPr="006210F6">
        <w:rPr>
          <w:sz w:val="28"/>
          <w:szCs w:val="28"/>
        </w:rPr>
        <w:t>5) поселок Орловка;</w:t>
      </w:r>
    </w:p>
    <w:p w:rsidR="009A6B05" w:rsidRPr="006210F6" w:rsidRDefault="009A6B05" w:rsidP="009A6B05">
      <w:pPr>
        <w:pStyle w:val="aa"/>
        <w:jc w:val="both"/>
        <w:rPr>
          <w:sz w:val="28"/>
          <w:szCs w:val="28"/>
        </w:rPr>
      </w:pPr>
      <w:bookmarkStart w:id="7" w:name="sub_30016"/>
      <w:bookmarkEnd w:id="6"/>
      <w:r w:rsidRPr="006210F6">
        <w:rPr>
          <w:sz w:val="28"/>
          <w:szCs w:val="28"/>
        </w:rPr>
        <w:t>6) село Рефлектор;</w:t>
      </w:r>
    </w:p>
    <w:p w:rsidR="009A6B05" w:rsidRPr="006210F6" w:rsidRDefault="009A6B05" w:rsidP="009A6B05">
      <w:pPr>
        <w:pStyle w:val="aa"/>
        <w:jc w:val="both"/>
        <w:rPr>
          <w:sz w:val="28"/>
          <w:szCs w:val="28"/>
        </w:rPr>
      </w:pPr>
      <w:bookmarkStart w:id="8" w:name="sub_30017"/>
      <w:bookmarkEnd w:id="7"/>
      <w:r w:rsidRPr="006210F6">
        <w:rPr>
          <w:sz w:val="28"/>
          <w:szCs w:val="28"/>
        </w:rPr>
        <w:t>7) село Большеузенка;</w:t>
      </w:r>
    </w:p>
    <w:p w:rsidR="009A6B05" w:rsidRPr="006210F6" w:rsidRDefault="009A6B05" w:rsidP="009A6B05">
      <w:pPr>
        <w:pStyle w:val="aa"/>
        <w:jc w:val="both"/>
        <w:rPr>
          <w:sz w:val="28"/>
          <w:szCs w:val="28"/>
        </w:rPr>
      </w:pPr>
      <w:bookmarkStart w:id="9" w:name="sub_30018"/>
      <w:bookmarkEnd w:id="8"/>
      <w:r w:rsidRPr="006210F6">
        <w:rPr>
          <w:sz w:val="28"/>
          <w:szCs w:val="28"/>
        </w:rPr>
        <w:t>8) село Мавринка;</w:t>
      </w:r>
    </w:p>
    <w:p w:rsidR="009A6B05" w:rsidRPr="006210F6" w:rsidRDefault="009A6B05" w:rsidP="009A6B05">
      <w:pPr>
        <w:pStyle w:val="aa"/>
        <w:jc w:val="both"/>
        <w:rPr>
          <w:sz w:val="28"/>
          <w:szCs w:val="28"/>
        </w:rPr>
      </w:pPr>
      <w:bookmarkStart w:id="10" w:name="sub_30019"/>
      <w:bookmarkEnd w:id="9"/>
      <w:r w:rsidRPr="006210F6">
        <w:rPr>
          <w:sz w:val="28"/>
          <w:szCs w:val="28"/>
        </w:rPr>
        <w:t>9) станция Мавринка;</w:t>
      </w:r>
    </w:p>
    <w:p w:rsidR="009A6B05" w:rsidRPr="006210F6" w:rsidRDefault="009A6B05" w:rsidP="009A6B05">
      <w:pPr>
        <w:pStyle w:val="aa"/>
        <w:jc w:val="both"/>
        <w:rPr>
          <w:sz w:val="28"/>
          <w:szCs w:val="28"/>
        </w:rPr>
      </w:pPr>
      <w:bookmarkStart w:id="11" w:name="sub_300110"/>
      <w:bookmarkEnd w:id="10"/>
      <w:r w:rsidRPr="006210F6">
        <w:rPr>
          <w:sz w:val="28"/>
          <w:szCs w:val="28"/>
        </w:rPr>
        <w:t>10) село Михайловка.</w:t>
      </w:r>
    </w:p>
    <w:bookmarkEnd w:id="1"/>
    <w:bookmarkEnd w:id="2"/>
    <w:bookmarkEnd w:id="11"/>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2. Официальные символы </w:t>
      </w:r>
      <w:r w:rsidRPr="006210F6">
        <w:rPr>
          <w:b/>
          <w:sz w:val="28"/>
          <w:szCs w:val="28"/>
        </w:rPr>
        <w:t>муниципального образования</w:t>
      </w:r>
      <w:r w:rsidRPr="006210F6">
        <w:rPr>
          <w:b/>
          <w:bCs/>
          <w:sz w:val="28"/>
          <w:szCs w:val="28"/>
        </w:rPr>
        <w:t xml:space="preserve"> и порядок их использования</w:t>
      </w:r>
    </w:p>
    <w:p w:rsidR="009A6B05" w:rsidRPr="006210F6" w:rsidRDefault="009A6B05" w:rsidP="009A6B05">
      <w:pPr>
        <w:pStyle w:val="aa"/>
        <w:jc w:val="both"/>
        <w:rPr>
          <w:sz w:val="28"/>
          <w:szCs w:val="28"/>
        </w:rPr>
      </w:pPr>
      <w:r w:rsidRPr="006210F6">
        <w:rPr>
          <w:sz w:val="28"/>
          <w:szCs w:val="28"/>
        </w:rPr>
        <w:t xml:space="preserve">Официальным символом муниципального образования, отражающим исторические, культурные и местные традиции и особенности является герб муниципального образования. </w:t>
      </w:r>
    </w:p>
    <w:p w:rsidR="009A6B05" w:rsidRPr="006210F6" w:rsidRDefault="009A6B05" w:rsidP="009A6B05">
      <w:pPr>
        <w:pStyle w:val="aa"/>
        <w:jc w:val="both"/>
        <w:rPr>
          <w:sz w:val="28"/>
          <w:szCs w:val="28"/>
        </w:rPr>
      </w:pPr>
      <w:r w:rsidRPr="006210F6">
        <w:rPr>
          <w:sz w:val="28"/>
          <w:szCs w:val="28"/>
        </w:rPr>
        <w:t>2. Описание и порядок использования герба муниципального образования устанавливается решением Совета Декабристского муниципального образования (далее – Совет).</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bCs/>
          <w:sz w:val="28"/>
          <w:szCs w:val="28"/>
        </w:rPr>
        <w:t xml:space="preserve">Статья 3. Вопросы местного значения </w:t>
      </w:r>
      <w:r w:rsidRPr="006210F6">
        <w:rPr>
          <w:b/>
          <w:sz w:val="28"/>
          <w:szCs w:val="28"/>
        </w:rPr>
        <w:t>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К вопросам местного значения сельского поселения относятся:</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lastRenderedPageBreak/>
        <w:t xml:space="preserve">1) составление и рассмотрение проекта бюджета поселения, утверждение и исполнение бюджета поселения, осуществление </w:t>
      </w:r>
      <w:proofErr w:type="gramStart"/>
      <w:r w:rsidRPr="00C57F40">
        <w:rPr>
          <w:rFonts w:ascii="Times New Roman" w:hAnsi="Times New Roman" w:cs="Times New Roman"/>
          <w:sz w:val="28"/>
          <w:szCs w:val="28"/>
        </w:rPr>
        <w:t>контроля за</w:t>
      </w:r>
      <w:proofErr w:type="gramEnd"/>
      <w:r w:rsidRPr="00C57F40">
        <w:rPr>
          <w:rFonts w:ascii="Times New Roman" w:hAnsi="Times New Roman" w:cs="Times New Roman"/>
          <w:sz w:val="28"/>
          <w:szCs w:val="28"/>
        </w:rPr>
        <w:t xml:space="preserve"> его исполнением, составление и утверждение отчета об исполнении бюджета поселения;</w:t>
      </w:r>
    </w:p>
    <w:p w:rsidR="009A6B05" w:rsidRPr="0089435E" w:rsidRDefault="009A6B05" w:rsidP="009A6B05">
      <w:pPr>
        <w:autoSpaceDE w:val="0"/>
        <w:spacing w:after="0" w:line="240" w:lineRule="auto"/>
        <w:ind w:firstLine="720"/>
        <w:jc w:val="both"/>
        <w:rPr>
          <w:rFonts w:ascii="Times New Roman" w:hAnsi="Times New Roman" w:cs="Times New Roman"/>
          <w:sz w:val="28"/>
          <w:szCs w:val="28"/>
        </w:rPr>
      </w:pPr>
      <w:bookmarkStart w:id="12" w:name="sub_140102"/>
      <w:r w:rsidRPr="0089435E">
        <w:rPr>
          <w:rFonts w:ascii="Times New Roman" w:hAnsi="Times New Roman" w:cs="Times New Roman"/>
          <w:sz w:val="28"/>
          <w:szCs w:val="28"/>
        </w:rPr>
        <w:t xml:space="preserve">2) установление, изменение и отмена </w:t>
      </w:r>
      <w:hyperlink r:id="rId8" w:history="1">
        <w:r w:rsidRPr="0089435E">
          <w:rPr>
            <w:rStyle w:val="aff6"/>
            <w:rFonts w:ascii="Times New Roman" w:hAnsi="Times New Roman" w:cs="Times New Roman"/>
            <w:sz w:val="28"/>
            <w:szCs w:val="28"/>
          </w:rPr>
          <w:t>местных налогов и сборов</w:t>
        </w:r>
      </w:hyperlink>
      <w:r w:rsidRPr="0089435E">
        <w:rPr>
          <w:rFonts w:ascii="Times New Roman" w:hAnsi="Times New Roman" w:cs="Times New Roman"/>
          <w:sz w:val="28"/>
          <w:szCs w:val="28"/>
        </w:rPr>
        <w:t xml:space="preserve"> поселения;</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3" w:name="sub_140103"/>
      <w:bookmarkEnd w:id="12"/>
      <w:r w:rsidRPr="00C57F40">
        <w:rPr>
          <w:rFonts w:ascii="Times New Roman" w:hAnsi="Times New Roman" w:cs="Times New Roman"/>
          <w:sz w:val="28"/>
          <w:szCs w:val="28"/>
        </w:rPr>
        <w:t>3) владение, пользование и распоряжение имуществом, находящимся в муниципальной собственности поселения;</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4" w:name="sub_140109"/>
      <w:bookmarkEnd w:id="13"/>
      <w:r w:rsidRPr="00C57F40">
        <w:rPr>
          <w:rFonts w:ascii="Times New Roman" w:hAnsi="Times New Roman" w:cs="Times New Roman"/>
          <w:sz w:val="28"/>
          <w:szCs w:val="28"/>
        </w:rPr>
        <w:t>4) обеспечение первичных мер пожарной безопасности в границах населенных пунктов поселения;</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5" w:name="sub_140110"/>
      <w:bookmarkEnd w:id="14"/>
      <w:r w:rsidRPr="00C57F40">
        <w:rPr>
          <w:rFonts w:ascii="Times New Roman" w:hAnsi="Times New Roman" w:cs="Times New Roman"/>
          <w:sz w:val="28"/>
          <w:szCs w:val="28"/>
        </w:rPr>
        <w:t>5) создание условий для обеспечения жителей поселения услугами связи, общественного питания, торговли и бытового обслуживания;</w:t>
      </w:r>
      <w:bookmarkEnd w:id="15"/>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6) создание условий для организации досуга и обеспечения жителей поселения услугами организаций культуры;</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6" w:name="sub_140114"/>
      <w:r w:rsidRPr="00C57F40">
        <w:rPr>
          <w:rFonts w:ascii="Times New Roman" w:hAnsi="Times New Roman" w:cs="Times New Roman"/>
          <w:sz w:val="28"/>
          <w:szCs w:val="28"/>
        </w:rPr>
        <w:t>7)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7" w:name="sub_140117"/>
      <w:bookmarkEnd w:id="16"/>
      <w:r w:rsidRPr="00C57F40">
        <w:rPr>
          <w:rFonts w:ascii="Times New Roman" w:hAnsi="Times New Roman" w:cs="Times New Roman"/>
          <w:sz w:val="28"/>
          <w:szCs w:val="28"/>
        </w:rPr>
        <w:t>8) формирование архивных фондов поселения;</w:t>
      </w:r>
    </w:p>
    <w:bookmarkEnd w:id="17"/>
    <w:p w:rsidR="009A6B05" w:rsidRPr="00C57F40" w:rsidRDefault="009A6B05" w:rsidP="009A6B05">
      <w:pPr>
        <w:spacing w:after="0" w:line="240" w:lineRule="auto"/>
        <w:ind w:firstLine="709"/>
        <w:jc w:val="both"/>
        <w:rPr>
          <w:rFonts w:ascii="Times New Roman" w:eastAsia="Times New Roman" w:hAnsi="Times New Roman" w:cs="Times New Roman"/>
          <w:sz w:val="28"/>
          <w:szCs w:val="28"/>
        </w:rPr>
      </w:pPr>
      <w:r w:rsidRPr="00C57F40">
        <w:rPr>
          <w:rFonts w:ascii="Times New Roman" w:hAnsi="Times New Roman" w:cs="Times New Roman"/>
          <w:sz w:val="28"/>
          <w:szCs w:val="28"/>
        </w:rPr>
        <w:t xml:space="preserve">9) </w:t>
      </w:r>
      <w:r w:rsidRPr="00C57F40">
        <w:rPr>
          <w:rFonts w:ascii="Times New Roman" w:eastAsia="Times New Roman" w:hAnsi="Times New Roman" w:cs="Times New Roman"/>
          <w:sz w:val="28"/>
          <w:szCs w:val="28"/>
        </w:rPr>
        <w:t xml:space="preserve">утверждение правил благоустройства территории поселения, осуществление </w:t>
      </w:r>
      <w:proofErr w:type="gramStart"/>
      <w:r w:rsidRPr="00C57F40">
        <w:rPr>
          <w:rFonts w:ascii="Times New Roman" w:eastAsia="Times New Roman" w:hAnsi="Times New Roman" w:cs="Times New Roman"/>
          <w:sz w:val="28"/>
          <w:szCs w:val="28"/>
        </w:rPr>
        <w:t>контроля за</w:t>
      </w:r>
      <w:proofErr w:type="gramEnd"/>
      <w:r w:rsidRPr="00C57F40">
        <w:rPr>
          <w:rFonts w:ascii="Times New Roman" w:eastAsia="Times New Roman" w:hAnsi="Times New Roman" w:cs="Times New Roman"/>
          <w:sz w:val="28"/>
          <w:szCs w:val="28"/>
        </w:rPr>
        <w:t xml:space="preserve"> их соблюдением, организация благоустройства территории поселения в соответствии с указанными правилами;</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11) содействие в развитии сельскохозяйственного производства, создание условий для развития малого и среднего предпринимательства;</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8" w:name="sub_140130"/>
      <w:r w:rsidRPr="00C57F40">
        <w:rPr>
          <w:rFonts w:ascii="Times New Roman" w:hAnsi="Times New Roman" w:cs="Times New Roman"/>
          <w:sz w:val="28"/>
          <w:szCs w:val="28"/>
        </w:rPr>
        <w:t>12) организация и осуществление мероприятий по работе с детьми и молодежью в поселении;</w:t>
      </w:r>
    </w:p>
    <w:bookmarkEnd w:id="18"/>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 xml:space="preserve">13) оказание поддержки гражданам и их объединениям, участвующим </w:t>
      </w:r>
      <w:r w:rsidRPr="0089435E">
        <w:rPr>
          <w:rFonts w:ascii="Times New Roman" w:hAnsi="Times New Roman" w:cs="Times New Roman"/>
          <w:sz w:val="28"/>
          <w:szCs w:val="28"/>
        </w:rPr>
        <w:t xml:space="preserve">в </w:t>
      </w:r>
      <w:hyperlink r:id="rId9" w:history="1">
        <w:r w:rsidRPr="0089435E">
          <w:rPr>
            <w:rStyle w:val="aff6"/>
            <w:rFonts w:ascii="Times New Roman" w:hAnsi="Times New Roman" w:cs="Times New Roman"/>
            <w:sz w:val="28"/>
            <w:szCs w:val="28"/>
          </w:rPr>
          <w:t>охране общественного порядка</w:t>
        </w:r>
      </w:hyperlink>
      <w:r w:rsidRPr="0089435E">
        <w:rPr>
          <w:rFonts w:ascii="Times New Roman" w:hAnsi="Times New Roman" w:cs="Times New Roman"/>
          <w:sz w:val="28"/>
          <w:szCs w:val="28"/>
        </w:rPr>
        <w:t>, создание условий для деятельности народных</w:t>
      </w:r>
      <w:r w:rsidRPr="00C57F40">
        <w:rPr>
          <w:rFonts w:ascii="Times New Roman" w:hAnsi="Times New Roman" w:cs="Times New Roman"/>
          <w:sz w:val="28"/>
          <w:szCs w:val="28"/>
        </w:rPr>
        <w:t xml:space="preserve"> дружин;</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14) организация в границах поселения водоснабжения населения, водоотведения в пределах полномочий, установленных законодательством Российской Федерации;</w:t>
      </w:r>
    </w:p>
    <w:p w:rsidR="009A6B05" w:rsidRPr="00C57F40" w:rsidRDefault="009A6B05" w:rsidP="009A6B05">
      <w:pPr>
        <w:autoSpaceDE w:val="0"/>
        <w:spacing w:after="0" w:line="240" w:lineRule="auto"/>
        <w:ind w:firstLine="708"/>
        <w:jc w:val="both"/>
        <w:rPr>
          <w:rFonts w:ascii="Times New Roman" w:hAnsi="Times New Roman" w:cs="Times New Roman"/>
          <w:sz w:val="28"/>
          <w:szCs w:val="28"/>
        </w:rPr>
      </w:pPr>
      <w:r w:rsidRPr="00C57F40">
        <w:rPr>
          <w:rFonts w:ascii="Times New Roman" w:hAnsi="Times New Roman" w:cs="Times New Roman"/>
          <w:sz w:val="28"/>
          <w:szCs w:val="28"/>
        </w:rPr>
        <w:t>15) утратил</w:t>
      </w:r>
      <w:r>
        <w:rPr>
          <w:rFonts w:ascii="Times New Roman" w:hAnsi="Times New Roman" w:cs="Times New Roman"/>
          <w:sz w:val="28"/>
          <w:szCs w:val="28"/>
        </w:rPr>
        <w:t xml:space="preserve"> силу</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 xml:space="preserve">16)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C57F40">
        <w:rPr>
          <w:rFonts w:ascii="Times New Roman" w:hAnsi="Times New Roman" w:cs="Times New Roman"/>
          <w:sz w:val="28"/>
          <w:szCs w:val="28"/>
        </w:rPr>
        <w:lastRenderedPageBreak/>
        <w:t>культуры) местного (муниципального) значения, расположенных на территории поселения;</w:t>
      </w:r>
    </w:p>
    <w:p w:rsidR="009A6B05" w:rsidRPr="00C57F40" w:rsidRDefault="009A6B05" w:rsidP="009A6B05">
      <w:pPr>
        <w:autoSpaceDE w:val="0"/>
        <w:spacing w:after="0" w:line="240" w:lineRule="auto"/>
        <w:ind w:firstLine="708"/>
        <w:jc w:val="both"/>
        <w:rPr>
          <w:rFonts w:ascii="Times New Roman" w:hAnsi="Times New Roman" w:cs="Times New Roman"/>
          <w:sz w:val="28"/>
          <w:szCs w:val="28"/>
        </w:rPr>
      </w:pPr>
      <w:r w:rsidRPr="00C57F40">
        <w:rPr>
          <w:rFonts w:ascii="Times New Roman" w:hAnsi="Times New Roman" w:cs="Times New Roman"/>
          <w:sz w:val="28"/>
          <w:szCs w:val="28"/>
        </w:rPr>
        <w:t>17)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9A6B05" w:rsidRPr="00C57F40" w:rsidRDefault="009A6B05" w:rsidP="009A6B05">
      <w:pPr>
        <w:autoSpaceDE w:val="0"/>
        <w:spacing w:after="0" w:line="240" w:lineRule="auto"/>
        <w:ind w:firstLine="708"/>
        <w:jc w:val="both"/>
        <w:rPr>
          <w:rFonts w:ascii="Times New Roman" w:hAnsi="Times New Roman" w:cs="Times New Roman"/>
          <w:sz w:val="28"/>
          <w:szCs w:val="28"/>
        </w:rPr>
      </w:pPr>
      <w:r w:rsidRPr="00C57F40">
        <w:rPr>
          <w:rFonts w:ascii="Times New Roman" w:hAnsi="Times New Roman" w:cs="Times New Roman"/>
          <w:sz w:val="28"/>
          <w:szCs w:val="28"/>
        </w:rPr>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9A6B05" w:rsidRPr="00B05CCD" w:rsidRDefault="009A6B05" w:rsidP="009A6B05">
      <w:pPr>
        <w:pStyle w:val="aa"/>
        <w:jc w:val="both"/>
        <w:rPr>
          <w:sz w:val="28"/>
          <w:szCs w:val="28"/>
        </w:rPr>
      </w:pPr>
      <w:r>
        <w:rPr>
          <w:sz w:val="28"/>
          <w:szCs w:val="28"/>
        </w:rPr>
        <w:tab/>
      </w:r>
      <w:r w:rsidRPr="00B05CCD">
        <w:rPr>
          <w:sz w:val="28"/>
          <w:szCs w:val="28"/>
        </w:rPr>
        <w:t>19) участие в организации деятельности по накоплению (в том числе раздельному накоплению) и транспортированию твердых коммунальных отходов;</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20) организация ритуальных услуг и содержание мест захоронения;</w:t>
      </w:r>
    </w:p>
    <w:p w:rsidR="009A6B05"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9E303D" w:rsidRPr="009E303D" w:rsidRDefault="009E303D" w:rsidP="009A6B05">
      <w:pPr>
        <w:autoSpaceDE w:val="0"/>
        <w:spacing w:after="0" w:line="240" w:lineRule="auto"/>
        <w:ind w:firstLine="720"/>
        <w:jc w:val="both"/>
        <w:rPr>
          <w:rFonts w:ascii="Times New Roman" w:hAnsi="Times New Roman" w:cs="Times New Roman"/>
          <w:sz w:val="28"/>
          <w:szCs w:val="28"/>
        </w:rPr>
      </w:pPr>
      <w:r w:rsidRPr="009E303D">
        <w:rPr>
          <w:rFonts w:ascii="Times New Roman" w:hAnsi="Times New Roman" w:cs="Times New Roman"/>
          <w:sz w:val="28"/>
          <w:szCs w:val="28"/>
        </w:rPr>
        <w:t>22)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p>
    <w:p w:rsidR="009A6B05" w:rsidRPr="0089435E" w:rsidRDefault="009A6B05" w:rsidP="009A6B05">
      <w:pPr>
        <w:autoSpaceDE w:val="0"/>
        <w:spacing w:after="0" w:line="240" w:lineRule="auto"/>
        <w:ind w:firstLine="720"/>
        <w:jc w:val="both"/>
        <w:rPr>
          <w:rFonts w:ascii="Times New Roman" w:hAnsi="Times New Roman" w:cs="Times New Roman"/>
          <w:sz w:val="28"/>
          <w:szCs w:val="28"/>
        </w:rPr>
      </w:pPr>
      <w:r w:rsidRPr="00C57F40">
        <w:rPr>
          <w:rFonts w:ascii="Times New Roman" w:hAnsi="Times New Roman" w:cs="Times New Roman"/>
          <w:sz w:val="28"/>
          <w:szCs w:val="28"/>
        </w:rPr>
        <w:t xml:space="preserve">2.Органы местного самоуправления </w:t>
      </w:r>
      <w:r>
        <w:rPr>
          <w:rFonts w:ascii="Times New Roman" w:hAnsi="Times New Roman" w:cs="Times New Roman"/>
          <w:sz w:val="28"/>
          <w:szCs w:val="28"/>
        </w:rPr>
        <w:t>Декабристского</w:t>
      </w:r>
      <w:r w:rsidRPr="00C57F40">
        <w:rPr>
          <w:rFonts w:ascii="Times New Roman" w:hAnsi="Times New Roman" w:cs="Times New Roman"/>
          <w:sz w:val="28"/>
          <w:szCs w:val="28"/>
        </w:rPr>
        <w:t xml:space="preserve"> муниципального образования, вправе заключать соглашения с органами местного самоуправления Ершовского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муниципального района в соответствии с </w:t>
      </w:r>
      <w:hyperlink r:id="rId10" w:history="1">
        <w:r w:rsidRPr="0089435E">
          <w:rPr>
            <w:rStyle w:val="aff6"/>
            <w:rFonts w:ascii="Times New Roman" w:hAnsi="Times New Roman" w:cs="Times New Roman"/>
            <w:sz w:val="28"/>
            <w:szCs w:val="28"/>
          </w:rPr>
          <w:t>Бюджетным кодексом</w:t>
        </w:r>
      </w:hyperlink>
      <w:r w:rsidRPr="0089435E">
        <w:rPr>
          <w:rFonts w:ascii="Times New Roman" w:hAnsi="Times New Roman" w:cs="Times New Roman"/>
          <w:sz w:val="28"/>
          <w:szCs w:val="28"/>
        </w:rPr>
        <w:t xml:space="preserve"> Российской Федерации.</w:t>
      </w: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p>
    <w:p w:rsidR="009A6B05" w:rsidRPr="00C57F40" w:rsidRDefault="009A6B05" w:rsidP="009A6B05">
      <w:pPr>
        <w:autoSpaceDE w:val="0"/>
        <w:spacing w:after="0" w:line="240" w:lineRule="auto"/>
        <w:ind w:firstLine="720"/>
        <w:jc w:val="both"/>
        <w:rPr>
          <w:rFonts w:ascii="Times New Roman" w:hAnsi="Times New Roman" w:cs="Times New Roman"/>
          <w:sz w:val="28"/>
          <w:szCs w:val="28"/>
        </w:rPr>
      </w:pPr>
      <w:bookmarkStart w:id="19" w:name="sub_15043"/>
      <w:r w:rsidRPr="00C57F40">
        <w:rPr>
          <w:rFonts w:ascii="Times New Roman" w:hAnsi="Times New Roman" w:cs="Times New Roman"/>
          <w:sz w:val="28"/>
          <w:szCs w:val="28"/>
        </w:rPr>
        <w:t>Порядок заключения указанных соглашений определяется нормативными правовыми актами совета муниципального образования.</w:t>
      </w:r>
      <w:bookmarkEnd w:id="19"/>
    </w:p>
    <w:p w:rsidR="009A6B05" w:rsidRPr="00C57F40" w:rsidRDefault="009A6B05" w:rsidP="009A6B05">
      <w:pPr>
        <w:autoSpaceDE w:val="0"/>
        <w:spacing w:after="0" w:line="240" w:lineRule="auto"/>
        <w:jc w:val="both"/>
        <w:rPr>
          <w:rFonts w:ascii="Times New Roman" w:hAnsi="Times New Roman" w:cs="Times New Roman"/>
          <w:sz w:val="28"/>
          <w:szCs w:val="28"/>
        </w:rPr>
      </w:pPr>
    </w:p>
    <w:p w:rsidR="009A6B05" w:rsidRPr="00C57F40" w:rsidRDefault="009A6B05" w:rsidP="009A6B05">
      <w:pPr>
        <w:spacing w:after="0" w:line="240" w:lineRule="auto"/>
        <w:ind w:firstLine="568"/>
        <w:jc w:val="both"/>
        <w:rPr>
          <w:rFonts w:ascii="Times New Roman" w:hAnsi="Times New Roman" w:cs="Times New Roman"/>
          <w:b/>
          <w:bCs/>
          <w:sz w:val="28"/>
          <w:szCs w:val="28"/>
        </w:rPr>
      </w:pPr>
      <w:r w:rsidRPr="00C57F40">
        <w:rPr>
          <w:rFonts w:ascii="Times New Roman" w:hAnsi="Times New Roman" w:cs="Times New Roman"/>
          <w:b/>
          <w:bCs/>
          <w:sz w:val="28"/>
          <w:szCs w:val="28"/>
        </w:rPr>
        <w:t>Статья 4. Муниципальный контроль</w:t>
      </w:r>
    </w:p>
    <w:p w:rsidR="009A6B05" w:rsidRPr="00C57F40" w:rsidRDefault="009A6B05" w:rsidP="009A6B05">
      <w:pPr>
        <w:spacing w:after="0" w:line="240" w:lineRule="auto"/>
        <w:ind w:firstLine="568"/>
        <w:jc w:val="both"/>
        <w:rPr>
          <w:rFonts w:ascii="Times New Roman" w:hAnsi="Times New Roman" w:cs="Times New Roman"/>
          <w:b/>
          <w:bCs/>
          <w:sz w:val="28"/>
          <w:szCs w:val="28"/>
        </w:rPr>
      </w:pPr>
    </w:p>
    <w:p w:rsidR="009A6B05" w:rsidRDefault="009A6B05" w:rsidP="009A6B05">
      <w:pPr>
        <w:spacing w:after="0" w:line="240" w:lineRule="auto"/>
        <w:ind w:firstLine="568"/>
        <w:jc w:val="both"/>
        <w:rPr>
          <w:rFonts w:ascii="Times New Roman" w:hAnsi="Times New Roman" w:cs="Times New Roman"/>
          <w:sz w:val="28"/>
          <w:szCs w:val="28"/>
        </w:rPr>
      </w:pPr>
      <w:r w:rsidRPr="00C57F40">
        <w:rPr>
          <w:rFonts w:ascii="Times New Roman" w:hAnsi="Times New Roman" w:cs="Times New Roman"/>
          <w:sz w:val="28"/>
          <w:szCs w:val="28"/>
        </w:rPr>
        <w:t xml:space="preserve">1. </w:t>
      </w:r>
      <w:proofErr w:type="gramStart"/>
      <w:r w:rsidRPr="00C57F40">
        <w:rPr>
          <w:rFonts w:ascii="Times New Roman" w:hAnsi="Times New Roman" w:cs="Times New Roman"/>
          <w:sz w:val="28"/>
          <w:szCs w:val="28"/>
        </w:rPr>
        <w:t>Администрация муниципального образования организует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субъектов Российской Федерации.</w:t>
      </w:r>
      <w:proofErr w:type="gramEnd"/>
    </w:p>
    <w:p w:rsidR="009A6B05" w:rsidRPr="0089435E" w:rsidRDefault="009A6B05" w:rsidP="009A6B05">
      <w:pPr>
        <w:spacing w:after="0" w:line="240" w:lineRule="auto"/>
        <w:ind w:firstLine="142"/>
        <w:jc w:val="both"/>
        <w:rPr>
          <w:rFonts w:ascii="Times New Roman" w:hAnsi="Times New Roman" w:cs="Times New Roman"/>
          <w:sz w:val="28"/>
          <w:szCs w:val="28"/>
        </w:rPr>
      </w:pPr>
      <w:r w:rsidRPr="00C57F40">
        <w:rPr>
          <w:rFonts w:ascii="Times New Roman" w:hAnsi="Times New Roman" w:cs="Times New Roman"/>
          <w:sz w:val="28"/>
          <w:szCs w:val="28"/>
        </w:rPr>
        <w:t>2. К отношениям, связанным с осуществлением муниципального контроля, организацией и</w:t>
      </w:r>
      <w:r>
        <w:rPr>
          <w:rFonts w:ascii="Times New Roman" w:hAnsi="Times New Roman" w:cs="Times New Roman"/>
          <w:sz w:val="28"/>
          <w:szCs w:val="28"/>
        </w:rPr>
        <w:t xml:space="preserve"> </w:t>
      </w:r>
      <w:r w:rsidRPr="00C57F40">
        <w:rPr>
          <w:rFonts w:ascii="Times New Roman" w:hAnsi="Times New Roman" w:cs="Times New Roman"/>
          <w:sz w:val="28"/>
          <w:szCs w:val="28"/>
        </w:rPr>
        <w:t xml:space="preserve"> проведением проверок юридических лиц, индивидуальных </w:t>
      </w:r>
      <w:r w:rsidRPr="0089435E">
        <w:rPr>
          <w:rFonts w:ascii="Times New Roman" w:hAnsi="Times New Roman" w:cs="Times New Roman"/>
          <w:sz w:val="28"/>
          <w:szCs w:val="28"/>
        </w:rPr>
        <w:lastRenderedPageBreak/>
        <w:t>предпринимателей, применяются положения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9A6B05" w:rsidRPr="006210F6" w:rsidRDefault="009A6B05" w:rsidP="009A6B05">
      <w:pPr>
        <w:pStyle w:val="aa"/>
        <w:jc w:val="both"/>
        <w:rPr>
          <w:sz w:val="28"/>
          <w:szCs w:val="28"/>
        </w:rPr>
      </w:pPr>
      <w:r w:rsidRPr="006210F6">
        <w:rPr>
          <w:b/>
          <w:bCs/>
          <w:sz w:val="28"/>
          <w:szCs w:val="28"/>
        </w:rPr>
        <w:t>ГЛАВА II. Участие населения в осуществлении местного самоуправления</w:t>
      </w:r>
    </w:p>
    <w:p w:rsidR="009A6B05" w:rsidRPr="006210F6" w:rsidRDefault="009A6B05" w:rsidP="009A6B05">
      <w:pPr>
        <w:pStyle w:val="aa"/>
        <w:jc w:val="both"/>
        <w:rPr>
          <w:b/>
          <w:bCs/>
          <w:sz w:val="28"/>
          <w:szCs w:val="28"/>
        </w:rPr>
      </w:pPr>
    </w:p>
    <w:p w:rsidR="009A6B05" w:rsidRPr="006210F6" w:rsidRDefault="009A6B05" w:rsidP="009A6B05">
      <w:pPr>
        <w:pStyle w:val="aa"/>
        <w:jc w:val="both"/>
        <w:rPr>
          <w:b/>
          <w:bCs/>
          <w:sz w:val="28"/>
          <w:szCs w:val="28"/>
        </w:rPr>
      </w:pPr>
      <w:r w:rsidRPr="006210F6">
        <w:rPr>
          <w:b/>
          <w:bCs/>
          <w:sz w:val="28"/>
          <w:szCs w:val="28"/>
        </w:rPr>
        <w:t>Статья 5. Формы непосредственного осуществления населением местного самоуправления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proofErr w:type="gramStart"/>
      <w:r w:rsidRPr="006210F6">
        <w:rPr>
          <w:bCs/>
          <w:sz w:val="28"/>
          <w:szCs w:val="28"/>
        </w:rPr>
        <w:t>Формы непосредственного осуществления населением местного самоуправления и участия в его осуществлении</w:t>
      </w:r>
      <w:r w:rsidRPr="006210F6">
        <w:rPr>
          <w:sz w:val="28"/>
          <w:szCs w:val="28"/>
        </w:rPr>
        <w:t xml:space="preserve"> являются местный референдум, муниципальные выборы, голосование по отзыву депутата, главы муниципального образования, голосование по вопросам изменения границ муниципального образования, преобразования муниципального образования, правотворческая инициатива граждан, территориальное общественное самоуправление, публичные слушания, собрание граждан, конференция граждан (собрание делегатов), опрос граждан, обращения граждан в орган местного самоуправления и другие, в соответствии с</w:t>
      </w:r>
      <w:proofErr w:type="gramEnd"/>
      <w:r w:rsidRPr="006210F6">
        <w:rPr>
          <w:sz w:val="28"/>
          <w:szCs w:val="28"/>
        </w:rPr>
        <w:t xml:space="preserve"> действующим законодательством. </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6. Местный референдум</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соответствии с федеральным законом, в целях решения непосредственно населением вопросов местного значения проводится местный референдум.</w:t>
      </w:r>
    </w:p>
    <w:p w:rsidR="009A6B05" w:rsidRPr="006210F6" w:rsidRDefault="009A6B05" w:rsidP="009A6B05">
      <w:pPr>
        <w:pStyle w:val="aa"/>
        <w:jc w:val="both"/>
        <w:rPr>
          <w:sz w:val="28"/>
          <w:szCs w:val="28"/>
        </w:rPr>
      </w:pPr>
      <w:r w:rsidRPr="006210F6">
        <w:rPr>
          <w:sz w:val="28"/>
          <w:szCs w:val="28"/>
        </w:rPr>
        <w:t>Местный референдум проводится на всей территории муниципального образования.</w:t>
      </w:r>
    </w:p>
    <w:p w:rsidR="009A6B05" w:rsidRPr="006210F6" w:rsidRDefault="009A6B05" w:rsidP="009A6B05">
      <w:pPr>
        <w:pStyle w:val="aa"/>
        <w:jc w:val="both"/>
        <w:rPr>
          <w:sz w:val="28"/>
          <w:szCs w:val="28"/>
        </w:rPr>
      </w:pPr>
      <w:r w:rsidRPr="006210F6">
        <w:rPr>
          <w:sz w:val="28"/>
          <w:szCs w:val="28"/>
        </w:rPr>
        <w:t>2. В соответствии с федеральным законом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законом Саратовской области.</w:t>
      </w:r>
    </w:p>
    <w:p w:rsidR="009A6B05" w:rsidRPr="006210F6" w:rsidRDefault="009A6B05" w:rsidP="009A6B05">
      <w:pPr>
        <w:pStyle w:val="aa"/>
        <w:jc w:val="both"/>
        <w:rPr>
          <w:sz w:val="28"/>
          <w:szCs w:val="28"/>
        </w:rPr>
      </w:pPr>
      <w:r w:rsidRPr="006210F6">
        <w:rPr>
          <w:sz w:val="28"/>
          <w:szCs w:val="28"/>
        </w:rPr>
        <w:tab/>
        <w:t>3. Итоги голосования и принятое на местном референдуме решение в соответствии с федеральным законом подлежат официальному опубликованию (обнародованию).</w:t>
      </w:r>
    </w:p>
    <w:p w:rsidR="009A6B05" w:rsidRPr="006210F6" w:rsidRDefault="009A6B05" w:rsidP="009A6B05">
      <w:pPr>
        <w:pStyle w:val="aa"/>
        <w:jc w:val="both"/>
        <w:rPr>
          <w:sz w:val="28"/>
          <w:szCs w:val="28"/>
        </w:rPr>
      </w:pPr>
      <w:r w:rsidRPr="006210F6">
        <w:rPr>
          <w:sz w:val="28"/>
          <w:szCs w:val="28"/>
        </w:rPr>
        <w:t>4.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9A6B05" w:rsidRPr="006210F6" w:rsidRDefault="009A6B05" w:rsidP="009A6B05">
      <w:pPr>
        <w:pStyle w:val="aa"/>
        <w:jc w:val="both"/>
        <w:rPr>
          <w:sz w:val="28"/>
          <w:szCs w:val="28"/>
        </w:rPr>
      </w:pPr>
      <w:r w:rsidRPr="006210F6">
        <w:rPr>
          <w:sz w:val="28"/>
          <w:szCs w:val="28"/>
        </w:rPr>
        <w:t>5.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7. Муниципальные выборы</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lastRenderedPageBreak/>
        <w:t>1. Муниципальные выборы проводятся в целях избрания депутатов Совета, на основе всеобщего равного и прямого избирательного права при тайном голосовании.</w:t>
      </w:r>
    </w:p>
    <w:p w:rsidR="009A6B05" w:rsidRPr="006210F6" w:rsidRDefault="009A6B05" w:rsidP="009A6B05">
      <w:pPr>
        <w:pStyle w:val="aa"/>
        <w:jc w:val="both"/>
        <w:rPr>
          <w:sz w:val="28"/>
          <w:szCs w:val="28"/>
        </w:rPr>
      </w:pPr>
      <w:r w:rsidRPr="006210F6">
        <w:rPr>
          <w:sz w:val="28"/>
          <w:szCs w:val="28"/>
        </w:rPr>
        <w:t xml:space="preserve">2. В соответствие с Федеральным законом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законом области. </w:t>
      </w:r>
    </w:p>
    <w:p w:rsidR="009A6B05" w:rsidRPr="006210F6" w:rsidRDefault="009A6B05" w:rsidP="009A6B05">
      <w:pPr>
        <w:pStyle w:val="aa"/>
        <w:jc w:val="both"/>
        <w:rPr>
          <w:sz w:val="28"/>
          <w:szCs w:val="28"/>
        </w:rPr>
      </w:pPr>
      <w:r w:rsidRPr="006210F6">
        <w:rPr>
          <w:sz w:val="28"/>
          <w:szCs w:val="28"/>
        </w:rPr>
        <w:t>3. Решение о назначении выборов в орган местного самоуправления должно быть принято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9A6B05" w:rsidRPr="006210F6" w:rsidRDefault="009A6B05" w:rsidP="009A6B05">
      <w:pPr>
        <w:pStyle w:val="aa"/>
        <w:jc w:val="both"/>
        <w:rPr>
          <w:sz w:val="28"/>
          <w:szCs w:val="28"/>
        </w:rPr>
      </w:pPr>
      <w:r w:rsidRPr="006210F6">
        <w:rPr>
          <w:sz w:val="28"/>
          <w:szCs w:val="28"/>
        </w:rPr>
        <w:t>4.</w:t>
      </w:r>
      <w:r w:rsidRPr="006210F6">
        <w:rPr>
          <w:sz w:val="28"/>
          <w:szCs w:val="28"/>
        </w:rPr>
        <w:tab/>
        <w:t xml:space="preserve">Выборы в Совет проводятся на основе мажоритарной избирательной системы по </w:t>
      </w:r>
      <w:proofErr w:type="spellStart"/>
      <w:r w:rsidRPr="006210F6">
        <w:rPr>
          <w:sz w:val="28"/>
          <w:szCs w:val="28"/>
        </w:rPr>
        <w:t>многомандатным</w:t>
      </w:r>
      <w:proofErr w:type="spellEnd"/>
      <w:r w:rsidRPr="006210F6">
        <w:rPr>
          <w:sz w:val="28"/>
          <w:szCs w:val="28"/>
        </w:rPr>
        <w:t xml:space="preserve"> избирательным округам. Избранными по </w:t>
      </w:r>
      <w:proofErr w:type="spellStart"/>
      <w:r w:rsidRPr="006210F6">
        <w:rPr>
          <w:sz w:val="28"/>
          <w:szCs w:val="28"/>
        </w:rPr>
        <w:t>многомандатному</w:t>
      </w:r>
      <w:proofErr w:type="spellEnd"/>
      <w:r w:rsidRPr="006210F6">
        <w:rPr>
          <w:sz w:val="28"/>
          <w:szCs w:val="28"/>
        </w:rPr>
        <w:t xml:space="preserve"> избирательному округу считаются зарегистрированные кандидаты в количестве, не превышающем число замещающих в соответствующем </w:t>
      </w:r>
      <w:proofErr w:type="spellStart"/>
      <w:r w:rsidRPr="006210F6">
        <w:rPr>
          <w:sz w:val="28"/>
          <w:szCs w:val="28"/>
        </w:rPr>
        <w:t>многомандатном</w:t>
      </w:r>
      <w:proofErr w:type="spellEnd"/>
      <w:r w:rsidRPr="006210F6">
        <w:rPr>
          <w:sz w:val="28"/>
          <w:szCs w:val="28"/>
        </w:rPr>
        <w:t xml:space="preserve"> избирательном округе мандатов, набравшие наибольшее число голосов избирателей, принявших участие в голосовании.</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8. Голосование по отзыву депутата Совета, главы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Голосование по отзыву депутата Совета муниципального образования, главы муниципального образования проводится по инициативе населения в порядке, установленном федеральным законом и законом Саратовской области для проведения местного референдума на основе всеобщего равного прямого избирательного права при тайном голосовании с учетом особенностей, предусмотренных федеральным законом. </w:t>
      </w:r>
    </w:p>
    <w:p w:rsidR="009A6B05" w:rsidRPr="006210F6" w:rsidRDefault="009A6B05" w:rsidP="009A6B05">
      <w:pPr>
        <w:pStyle w:val="aa"/>
        <w:jc w:val="both"/>
        <w:rPr>
          <w:sz w:val="28"/>
          <w:szCs w:val="28"/>
        </w:rPr>
      </w:pPr>
      <w:r w:rsidRPr="006210F6">
        <w:rPr>
          <w:sz w:val="28"/>
          <w:szCs w:val="28"/>
        </w:rPr>
        <w:t>2. Основаниями для отзыва депутата, главы муниципального образования могут служить только его конкретные противоправные решения или действия (бездействия) в случае их подтверждения в судебном порядке.</w:t>
      </w:r>
    </w:p>
    <w:p w:rsidR="009A6B05" w:rsidRPr="006210F6" w:rsidRDefault="009A6B05" w:rsidP="009A6B05">
      <w:pPr>
        <w:pStyle w:val="aa"/>
        <w:jc w:val="both"/>
        <w:rPr>
          <w:sz w:val="28"/>
          <w:szCs w:val="28"/>
        </w:rPr>
      </w:pPr>
      <w:r w:rsidRPr="006210F6">
        <w:rPr>
          <w:sz w:val="28"/>
          <w:szCs w:val="28"/>
        </w:rPr>
        <w:t>Основаниями отзыва депутата, главы муниципального образования являются нарушение Конституции РФ, федерального законодательства, Устава (Основного Закона) Саратовской области, законов и иных нормативных правовых актов области, Устава поселения и иных нормативных правовых актов органов местного самоуправления, принятых в пределах их компетенции.</w:t>
      </w:r>
    </w:p>
    <w:p w:rsidR="009A6B05" w:rsidRPr="006210F6" w:rsidRDefault="009A6B05" w:rsidP="009A6B05">
      <w:pPr>
        <w:pStyle w:val="aa"/>
        <w:jc w:val="both"/>
        <w:rPr>
          <w:sz w:val="28"/>
          <w:szCs w:val="28"/>
        </w:rPr>
      </w:pPr>
      <w:r w:rsidRPr="006210F6">
        <w:rPr>
          <w:sz w:val="28"/>
          <w:szCs w:val="28"/>
        </w:rPr>
        <w:t>3. Депутат, глава муниципального образования не может быть отозван:</w:t>
      </w:r>
    </w:p>
    <w:p w:rsidR="009A6B05" w:rsidRPr="006210F6" w:rsidRDefault="009A6B05" w:rsidP="009A6B05">
      <w:pPr>
        <w:pStyle w:val="aa"/>
        <w:jc w:val="both"/>
        <w:rPr>
          <w:sz w:val="28"/>
          <w:szCs w:val="28"/>
        </w:rPr>
      </w:pPr>
      <w:proofErr w:type="gramStart"/>
      <w:r w:rsidRPr="006210F6">
        <w:rPr>
          <w:sz w:val="28"/>
          <w:szCs w:val="28"/>
        </w:rPr>
        <w:t xml:space="preserve">- в связи с теми действиями (бездействием), которые ранее явились поводом к </w:t>
      </w:r>
      <w:r w:rsidRPr="006210F6">
        <w:rPr>
          <w:sz w:val="28"/>
          <w:szCs w:val="28"/>
        </w:rPr>
        <w:lastRenderedPageBreak/>
        <w:t>проведению голосования по его отзыву, либо ранее чем через шесть месяцев после проведения голосования по отзыву данного депутата, главы муниципального образования, если в результате такого голосования решение по его отзыву не было принято либо если голосование было признано не состоявшимся.</w:t>
      </w:r>
      <w:proofErr w:type="gramEnd"/>
    </w:p>
    <w:p w:rsidR="009A6B05" w:rsidRPr="006210F6" w:rsidRDefault="009A6B05" w:rsidP="009A6B05">
      <w:pPr>
        <w:pStyle w:val="aa"/>
        <w:jc w:val="both"/>
        <w:rPr>
          <w:sz w:val="28"/>
          <w:szCs w:val="28"/>
        </w:rPr>
      </w:pPr>
      <w:r w:rsidRPr="006210F6">
        <w:rPr>
          <w:sz w:val="28"/>
          <w:szCs w:val="28"/>
        </w:rPr>
        <w:t>4. Голосование назначается Советом муниципального образования при условии сбора подписей в поддержку данной инициативы, количество которых должно составлять не менее 5 процентов от числа избирателей зарегистрированных на территории соответствующего избирательного округа (муниципального образования) по инициативе, выдвинутой инициативной группой избирателей:</w:t>
      </w:r>
    </w:p>
    <w:p w:rsidR="009A6B05" w:rsidRPr="006210F6" w:rsidRDefault="009A6B05" w:rsidP="009A6B05">
      <w:pPr>
        <w:pStyle w:val="aa"/>
        <w:jc w:val="both"/>
        <w:rPr>
          <w:sz w:val="28"/>
          <w:szCs w:val="28"/>
        </w:rPr>
      </w:pPr>
      <w:r w:rsidRPr="006210F6">
        <w:rPr>
          <w:sz w:val="28"/>
          <w:szCs w:val="28"/>
        </w:rPr>
        <w:t>- по отзыву депутата – в составе не менее 20 избирателей того избирательного округа, по которому был избран депутат;</w:t>
      </w:r>
    </w:p>
    <w:p w:rsidR="009A6B05" w:rsidRPr="006210F6" w:rsidRDefault="009A6B05" w:rsidP="009A6B05">
      <w:pPr>
        <w:pStyle w:val="aa"/>
        <w:jc w:val="both"/>
        <w:rPr>
          <w:sz w:val="28"/>
          <w:szCs w:val="28"/>
        </w:rPr>
      </w:pPr>
      <w:r w:rsidRPr="006210F6">
        <w:rPr>
          <w:sz w:val="28"/>
          <w:szCs w:val="28"/>
        </w:rPr>
        <w:t>- по отзыву главы муниципального образования – в составе не менее 40 избирателей поселения.</w:t>
      </w:r>
    </w:p>
    <w:p w:rsidR="009A6B05" w:rsidRPr="006210F6" w:rsidRDefault="009A6B05" w:rsidP="009A6B05">
      <w:pPr>
        <w:pStyle w:val="aa"/>
        <w:jc w:val="both"/>
        <w:rPr>
          <w:sz w:val="28"/>
          <w:szCs w:val="28"/>
        </w:rPr>
      </w:pPr>
      <w:r w:rsidRPr="006210F6">
        <w:rPr>
          <w:sz w:val="28"/>
          <w:szCs w:val="28"/>
        </w:rPr>
        <w:t xml:space="preserve">5. С ходатайством о регистрации группы инициативная группа обращается в избирательную комиссию муниципального образования. </w:t>
      </w:r>
      <w:proofErr w:type="gramStart"/>
      <w:r w:rsidRPr="006210F6">
        <w:rPr>
          <w:sz w:val="28"/>
          <w:szCs w:val="28"/>
        </w:rPr>
        <w:t>Ходатайство должно быть подписано всеми членами инициативной группы лично с указанием фамилии, имени, отчества, года рождения (в возрасте 18 лет – дополнительно дня и месяца рождения), адреса места жительства, серии и номера паспорта или заменяющего его документа; сведений об уполномоченном представителе инициативной группы - фамилия, имя, отчество, дата рождения, адрес места жительства, серия и номер паспорта или заменяющего его документа.</w:t>
      </w:r>
      <w:proofErr w:type="gramEnd"/>
    </w:p>
    <w:p w:rsidR="009A6B05" w:rsidRPr="006210F6" w:rsidRDefault="009A6B05" w:rsidP="009A6B05">
      <w:pPr>
        <w:pStyle w:val="aa"/>
        <w:jc w:val="both"/>
        <w:rPr>
          <w:sz w:val="28"/>
          <w:szCs w:val="28"/>
        </w:rPr>
      </w:pPr>
      <w:r w:rsidRPr="006210F6">
        <w:rPr>
          <w:sz w:val="28"/>
          <w:szCs w:val="28"/>
        </w:rPr>
        <w:t xml:space="preserve">6. </w:t>
      </w:r>
      <w:proofErr w:type="gramStart"/>
      <w:r w:rsidRPr="006210F6">
        <w:rPr>
          <w:sz w:val="28"/>
          <w:szCs w:val="28"/>
        </w:rPr>
        <w:t>В ходатайстве должны содержаться обстоятельства, служащие основанием отзыва депутата, главы муниципального образования, а также должно быть приложено решение суда, устанавливающего факт совершения депутатом, главой муниципального образования действия (бездействия) или принятия решения, являющегося основанием отзыва депутата, главы муниципального образования и протокол собрания инициативной группы, на котором было принято решение о выдвижении инициативы проведения голосования по отзыву депутата, главы муниципального образования.</w:t>
      </w:r>
      <w:proofErr w:type="gramEnd"/>
    </w:p>
    <w:p w:rsidR="009A6B05" w:rsidRPr="006210F6" w:rsidRDefault="009A6B05" w:rsidP="009A6B05">
      <w:pPr>
        <w:pStyle w:val="aa"/>
        <w:jc w:val="both"/>
        <w:rPr>
          <w:sz w:val="28"/>
          <w:szCs w:val="28"/>
        </w:rPr>
      </w:pPr>
      <w:r w:rsidRPr="006210F6">
        <w:rPr>
          <w:sz w:val="28"/>
          <w:szCs w:val="28"/>
        </w:rPr>
        <w:t>7. При получении ходатайства избирательная комиссия незамедлительно информирует о нем депутата, главу муниципального образования и представляет им копии заявления и приложенных к нему документов. Депутат, глава муниципального образования вправе представить в избирательную комиссию аргументы в свою защиту в письменном виде.</w:t>
      </w:r>
    </w:p>
    <w:p w:rsidR="009A6B05" w:rsidRPr="006210F6" w:rsidRDefault="009A6B05" w:rsidP="009A6B05">
      <w:pPr>
        <w:pStyle w:val="aa"/>
        <w:jc w:val="both"/>
        <w:rPr>
          <w:sz w:val="28"/>
          <w:szCs w:val="28"/>
        </w:rPr>
      </w:pPr>
      <w:r w:rsidRPr="006210F6">
        <w:rPr>
          <w:sz w:val="28"/>
          <w:szCs w:val="28"/>
        </w:rPr>
        <w:t>8. Избирательная комиссия муниципального образования в течени</w:t>
      </w:r>
      <w:proofErr w:type="gramStart"/>
      <w:r w:rsidRPr="006210F6">
        <w:rPr>
          <w:sz w:val="28"/>
          <w:szCs w:val="28"/>
        </w:rPr>
        <w:t>и</w:t>
      </w:r>
      <w:proofErr w:type="gramEnd"/>
      <w:r w:rsidRPr="006210F6">
        <w:rPr>
          <w:sz w:val="28"/>
          <w:szCs w:val="28"/>
        </w:rPr>
        <w:t xml:space="preserve"> 15 дней со дня поступления ходатайства обязана рассмотреть его и принять решение:</w:t>
      </w:r>
    </w:p>
    <w:p w:rsidR="009A6B05" w:rsidRPr="006210F6" w:rsidRDefault="009A6B05" w:rsidP="009A6B05">
      <w:pPr>
        <w:pStyle w:val="aa"/>
        <w:jc w:val="both"/>
        <w:rPr>
          <w:sz w:val="28"/>
          <w:szCs w:val="28"/>
        </w:rPr>
      </w:pPr>
      <w:r w:rsidRPr="006210F6">
        <w:rPr>
          <w:sz w:val="28"/>
          <w:szCs w:val="28"/>
        </w:rPr>
        <w:t>- в случае соответствия ходатайства требованиям настоящей статьи – о регистрации инициативной группы;</w:t>
      </w:r>
    </w:p>
    <w:p w:rsidR="009A6B05" w:rsidRPr="006210F6" w:rsidRDefault="009A6B05" w:rsidP="009A6B05">
      <w:pPr>
        <w:pStyle w:val="aa"/>
        <w:jc w:val="both"/>
        <w:rPr>
          <w:sz w:val="28"/>
          <w:szCs w:val="28"/>
        </w:rPr>
      </w:pPr>
      <w:r w:rsidRPr="006210F6">
        <w:rPr>
          <w:sz w:val="28"/>
          <w:szCs w:val="28"/>
        </w:rPr>
        <w:t xml:space="preserve"> - в противном случае – об отказе в регистрации инициативной группы.</w:t>
      </w:r>
    </w:p>
    <w:p w:rsidR="009A6B05" w:rsidRPr="006210F6" w:rsidRDefault="009A6B05" w:rsidP="009A6B05">
      <w:pPr>
        <w:pStyle w:val="aa"/>
        <w:jc w:val="both"/>
        <w:rPr>
          <w:sz w:val="28"/>
          <w:szCs w:val="28"/>
        </w:rPr>
      </w:pPr>
      <w:r w:rsidRPr="006210F6">
        <w:rPr>
          <w:sz w:val="28"/>
          <w:szCs w:val="28"/>
        </w:rPr>
        <w:t xml:space="preserve">9. О принятом решении избирательная комиссия информирует инициатора отзыва и депутата, главу муниципального образования, отзыв которых </w:t>
      </w:r>
      <w:r w:rsidRPr="006210F6">
        <w:rPr>
          <w:sz w:val="28"/>
          <w:szCs w:val="28"/>
        </w:rPr>
        <w:lastRenderedPageBreak/>
        <w:t>инициируется.</w:t>
      </w:r>
    </w:p>
    <w:p w:rsidR="009A6B05" w:rsidRPr="006210F6" w:rsidRDefault="009A6B05" w:rsidP="009A6B05">
      <w:pPr>
        <w:pStyle w:val="aa"/>
        <w:jc w:val="both"/>
        <w:rPr>
          <w:sz w:val="28"/>
          <w:szCs w:val="28"/>
        </w:rPr>
      </w:pPr>
      <w:r w:rsidRPr="006210F6">
        <w:rPr>
          <w:sz w:val="28"/>
          <w:szCs w:val="28"/>
        </w:rPr>
        <w:t xml:space="preserve">10. В случае принятия решения о регистрации инициативной группы избирательная комиссия муниципального образования не позднее трех дней со дня принятия решения о регистрации выдает инициативной группе регистрационное свидетельство и бланки подписных листов, по форме, утверждаемой избирательной комиссией муниципального образования. </w:t>
      </w:r>
    </w:p>
    <w:p w:rsidR="009A6B05" w:rsidRPr="006210F6" w:rsidRDefault="009A6B05" w:rsidP="009A6B05">
      <w:pPr>
        <w:pStyle w:val="aa"/>
        <w:jc w:val="both"/>
        <w:rPr>
          <w:sz w:val="28"/>
          <w:szCs w:val="28"/>
        </w:rPr>
      </w:pPr>
      <w:r w:rsidRPr="006210F6">
        <w:rPr>
          <w:sz w:val="28"/>
          <w:szCs w:val="28"/>
        </w:rPr>
        <w:t>11. В случае отказа в регистрации инициативной группе в пятидневный срок со дня принятия такого решения выдается копия решения, в котором указываются основания отказа.</w:t>
      </w:r>
    </w:p>
    <w:p w:rsidR="009A6B05" w:rsidRPr="006210F6" w:rsidRDefault="009A6B05" w:rsidP="009A6B05">
      <w:pPr>
        <w:pStyle w:val="aa"/>
        <w:jc w:val="both"/>
        <w:rPr>
          <w:sz w:val="28"/>
          <w:szCs w:val="28"/>
        </w:rPr>
      </w:pPr>
      <w:r w:rsidRPr="006210F6">
        <w:rPr>
          <w:sz w:val="28"/>
          <w:szCs w:val="28"/>
        </w:rPr>
        <w:t>12. При поступлении обращений от нескольких инициаторов отзыва все они могут быть зарегистрированы и могут получить регистрационные свидетельства. Суммирование подписей граждан в поддержку проведения голосования об отзыве депутата Совета муниципального образования, главы муниципального образования собранных разными инициаторами отзыва, не допускается.</w:t>
      </w:r>
    </w:p>
    <w:p w:rsidR="009A6B05" w:rsidRPr="006210F6" w:rsidRDefault="009A6B05" w:rsidP="009A6B05">
      <w:pPr>
        <w:pStyle w:val="aa"/>
        <w:jc w:val="both"/>
        <w:rPr>
          <w:sz w:val="28"/>
          <w:szCs w:val="28"/>
        </w:rPr>
      </w:pPr>
      <w:r w:rsidRPr="006210F6">
        <w:rPr>
          <w:sz w:val="28"/>
          <w:szCs w:val="28"/>
        </w:rPr>
        <w:t>13. Для назначения голосования инициативная группа должна представить в избирательную комиссию муниципального образования подписи граждан в поддержку инициативы проведения голосования по отзыву, число которых должно составлять:</w:t>
      </w:r>
    </w:p>
    <w:p w:rsidR="009A6B05" w:rsidRPr="006210F6" w:rsidRDefault="009A6B05" w:rsidP="009A6B05">
      <w:pPr>
        <w:pStyle w:val="aa"/>
        <w:jc w:val="both"/>
        <w:rPr>
          <w:sz w:val="28"/>
          <w:szCs w:val="28"/>
        </w:rPr>
      </w:pPr>
      <w:r w:rsidRPr="006210F6">
        <w:rPr>
          <w:sz w:val="28"/>
          <w:szCs w:val="28"/>
        </w:rPr>
        <w:t>- для отзыва депутата – не менее 5 процентов от числа избирателей, зарегистрированных на территории соответствующего избирательного округа;</w:t>
      </w:r>
    </w:p>
    <w:p w:rsidR="009A6B05" w:rsidRPr="006210F6" w:rsidRDefault="009A6B05" w:rsidP="009A6B05">
      <w:pPr>
        <w:pStyle w:val="aa"/>
        <w:jc w:val="both"/>
        <w:rPr>
          <w:sz w:val="28"/>
          <w:szCs w:val="28"/>
        </w:rPr>
      </w:pPr>
      <w:r w:rsidRPr="006210F6">
        <w:rPr>
          <w:sz w:val="28"/>
          <w:szCs w:val="28"/>
        </w:rPr>
        <w:t>- для отзыва главы муниципального образования – не менее 5 процентов от числа избирателей, зарегистрированных на территории соответствующего муниципального образования.</w:t>
      </w:r>
    </w:p>
    <w:p w:rsidR="009A6B05" w:rsidRPr="006210F6" w:rsidRDefault="009A6B05" w:rsidP="009A6B05">
      <w:pPr>
        <w:pStyle w:val="aa"/>
        <w:jc w:val="both"/>
        <w:rPr>
          <w:sz w:val="28"/>
          <w:szCs w:val="28"/>
        </w:rPr>
      </w:pPr>
      <w:r w:rsidRPr="006210F6">
        <w:rPr>
          <w:sz w:val="28"/>
          <w:szCs w:val="28"/>
        </w:rPr>
        <w:t>14. Подписи могут собираться только среди граждан, обладающих активным избирательным правом, в том избирательном округе, в котором избран депутат, или на территории поселения для проведения голосования об отзыве главы муниципального образования.</w:t>
      </w:r>
    </w:p>
    <w:p w:rsidR="009A6B05" w:rsidRPr="006210F6" w:rsidRDefault="009A6B05" w:rsidP="009A6B05">
      <w:pPr>
        <w:pStyle w:val="aa"/>
        <w:jc w:val="both"/>
        <w:rPr>
          <w:sz w:val="28"/>
          <w:szCs w:val="28"/>
        </w:rPr>
      </w:pPr>
      <w:r w:rsidRPr="006210F6">
        <w:rPr>
          <w:sz w:val="28"/>
          <w:szCs w:val="28"/>
        </w:rPr>
        <w:t xml:space="preserve">15. Подписи могут собираться со дня, следующего за днем выдачи регистрационного свидетельства, период сбора подписей составляет 20 дней. </w:t>
      </w:r>
    </w:p>
    <w:p w:rsidR="009A6B05" w:rsidRPr="006210F6" w:rsidRDefault="009A6B05" w:rsidP="009A6B05">
      <w:pPr>
        <w:pStyle w:val="aa"/>
        <w:jc w:val="both"/>
        <w:rPr>
          <w:sz w:val="28"/>
          <w:szCs w:val="28"/>
        </w:rPr>
      </w:pPr>
      <w:r w:rsidRPr="006210F6">
        <w:rPr>
          <w:sz w:val="28"/>
          <w:szCs w:val="28"/>
        </w:rPr>
        <w:t>16.Сбор подписей, порядок представления в избирательную комиссию муниципального образования, их проверка проводятся по процедуре, предусмотренной законом области для местного референдума.</w:t>
      </w:r>
    </w:p>
    <w:p w:rsidR="009A6B05" w:rsidRPr="006210F6" w:rsidRDefault="009A6B05" w:rsidP="009A6B05">
      <w:pPr>
        <w:pStyle w:val="aa"/>
        <w:jc w:val="both"/>
        <w:rPr>
          <w:sz w:val="28"/>
          <w:szCs w:val="28"/>
        </w:rPr>
      </w:pPr>
      <w:r w:rsidRPr="006210F6">
        <w:rPr>
          <w:sz w:val="28"/>
          <w:szCs w:val="28"/>
        </w:rPr>
        <w:t>17.При обнаружении среди проверяемых подписей 10 и более процентов недостоверных или недействительных подписей, или недостаточного их количества избирательная комиссия муниципального образования отказывает в проведении голосования, о чем принимается соответствующее решение с обоснованием отказа. Копия решения не позднее пяти дней со дня его принятия выдается инициативной группе.</w:t>
      </w:r>
    </w:p>
    <w:p w:rsidR="009A6B05" w:rsidRPr="006210F6" w:rsidRDefault="009A6B05" w:rsidP="009A6B05">
      <w:pPr>
        <w:pStyle w:val="aa"/>
        <w:jc w:val="both"/>
        <w:rPr>
          <w:sz w:val="28"/>
          <w:szCs w:val="28"/>
        </w:rPr>
      </w:pPr>
      <w:r w:rsidRPr="006210F6">
        <w:rPr>
          <w:sz w:val="28"/>
          <w:szCs w:val="28"/>
        </w:rPr>
        <w:t>18. В случае принятия решения о соблюдении установленного порядка выдвижения инициативы проведения голосования по отзыву депутата избирательная комиссия муниципального образования в течени</w:t>
      </w:r>
      <w:proofErr w:type="gramStart"/>
      <w:r w:rsidRPr="006210F6">
        <w:rPr>
          <w:sz w:val="28"/>
          <w:szCs w:val="28"/>
        </w:rPr>
        <w:t>и</w:t>
      </w:r>
      <w:proofErr w:type="gramEnd"/>
      <w:r w:rsidRPr="006210F6">
        <w:rPr>
          <w:sz w:val="28"/>
          <w:szCs w:val="28"/>
        </w:rPr>
        <w:t xml:space="preserve"> 15 дней со дня представления подписных листов инициативной группой направляет </w:t>
      </w:r>
      <w:r w:rsidRPr="006210F6">
        <w:rPr>
          <w:sz w:val="28"/>
          <w:szCs w:val="28"/>
        </w:rPr>
        <w:lastRenderedPageBreak/>
        <w:t>копию своего решения в Совет, инициативной группе и депутату, главе муниципального образования, в отношении которого инициируется отзыв.</w:t>
      </w:r>
    </w:p>
    <w:p w:rsidR="009A6B05" w:rsidRPr="006210F6" w:rsidRDefault="009A6B05" w:rsidP="009A6B05">
      <w:pPr>
        <w:pStyle w:val="aa"/>
        <w:jc w:val="both"/>
        <w:rPr>
          <w:sz w:val="28"/>
          <w:szCs w:val="28"/>
        </w:rPr>
      </w:pPr>
      <w:r w:rsidRPr="006210F6">
        <w:rPr>
          <w:sz w:val="28"/>
          <w:szCs w:val="28"/>
        </w:rPr>
        <w:t xml:space="preserve">19. Совет принимает решение о назначении голосования по отзыву депутата, главы муниципального образования в течение 30 дней со дня </w:t>
      </w:r>
      <w:proofErr w:type="gramStart"/>
      <w:r w:rsidRPr="006210F6">
        <w:rPr>
          <w:sz w:val="28"/>
          <w:szCs w:val="28"/>
        </w:rPr>
        <w:t>поступления копии решения избирательной комиссии муниципального образования</w:t>
      </w:r>
      <w:proofErr w:type="gramEnd"/>
      <w:r w:rsidRPr="006210F6">
        <w:rPr>
          <w:sz w:val="28"/>
          <w:szCs w:val="28"/>
        </w:rPr>
        <w:t>. Голосование по отзыву должно быть проведено не ранее чем через 50 и не позднее чем через 60 дней со дня принятия решения о его назначении. Решение о назначении голосования по отзыву депутата подлежит официальному опубликованию в срок не позднее пяти дней со дня принятия.</w:t>
      </w:r>
    </w:p>
    <w:p w:rsidR="009A6B05" w:rsidRPr="006210F6" w:rsidRDefault="009A6B05" w:rsidP="009A6B05">
      <w:pPr>
        <w:pStyle w:val="aa"/>
        <w:jc w:val="both"/>
        <w:rPr>
          <w:sz w:val="28"/>
          <w:szCs w:val="28"/>
        </w:rPr>
      </w:pPr>
      <w:r w:rsidRPr="006210F6">
        <w:rPr>
          <w:sz w:val="28"/>
          <w:szCs w:val="28"/>
        </w:rPr>
        <w:t>20. Депутат, глава муниципального образования после опубликования решения о назначении голосования по его отзыву имеет право дать избирателям объяснения по поводу обстоятельств, выдвигаемых в качестве основания для отзыва. Для размещения объяснений депутату, главе муниципального образования предоставляется бесплатно эфирное время и печатная площадь в муниципальных средствах массовой информации, в порядке и объемах, определяемых избирательной комиссией муниципального образования.</w:t>
      </w:r>
    </w:p>
    <w:p w:rsidR="009A6B05" w:rsidRPr="006210F6" w:rsidRDefault="009A6B05" w:rsidP="009A6B05">
      <w:pPr>
        <w:pStyle w:val="aa"/>
        <w:jc w:val="both"/>
        <w:rPr>
          <w:sz w:val="28"/>
          <w:szCs w:val="28"/>
        </w:rPr>
      </w:pPr>
      <w:r w:rsidRPr="006210F6">
        <w:rPr>
          <w:sz w:val="28"/>
          <w:szCs w:val="28"/>
        </w:rPr>
        <w:t>21. Депутат считается отозванным, если за отзыв проголосовало не менее половины избирателей, зарегистрированных в избирательном округе, от которого был избран депутат. Глава муниципального образования считается отозванным, если за отзыв проголосовало не менее половины избирателей, зарегистрированных в муниципальном образовании.</w:t>
      </w:r>
    </w:p>
    <w:p w:rsidR="009A6B05" w:rsidRPr="006210F6" w:rsidRDefault="009A6B05" w:rsidP="009A6B05">
      <w:pPr>
        <w:pStyle w:val="aa"/>
        <w:jc w:val="both"/>
        <w:rPr>
          <w:sz w:val="28"/>
          <w:szCs w:val="28"/>
        </w:rPr>
      </w:pPr>
      <w:r w:rsidRPr="006210F6">
        <w:rPr>
          <w:sz w:val="28"/>
          <w:szCs w:val="28"/>
        </w:rPr>
        <w:t>22. Итоги голосования по отзыву и принятое решение подлежат официальному опубликованию.</w:t>
      </w:r>
    </w:p>
    <w:p w:rsidR="009A6B05" w:rsidRPr="006210F6" w:rsidRDefault="009A6B05" w:rsidP="009A6B05">
      <w:pPr>
        <w:pStyle w:val="aa"/>
        <w:jc w:val="both"/>
        <w:rPr>
          <w:sz w:val="28"/>
          <w:szCs w:val="28"/>
        </w:rPr>
      </w:pPr>
      <w:r w:rsidRPr="006210F6">
        <w:rPr>
          <w:sz w:val="28"/>
          <w:szCs w:val="28"/>
        </w:rPr>
        <w:t>23. Если в результате голосования депутат, глава муниципального образования был отозван, Совет муниципального образования в течени</w:t>
      </w:r>
      <w:proofErr w:type="gramStart"/>
      <w:r w:rsidRPr="006210F6">
        <w:rPr>
          <w:sz w:val="28"/>
          <w:szCs w:val="28"/>
        </w:rPr>
        <w:t>и</w:t>
      </w:r>
      <w:proofErr w:type="gramEnd"/>
      <w:r w:rsidRPr="006210F6">
        <w:rPr>
          <w:sz w:val="28"/>
          <w:szCs w:val="28"/>
        </w:rPr>
        <w:t xml:space="preserve"> 10 дней после опубликования общих результатов голосования принимает решение о досрочном прекращении полномочий депутата, главы муниципального образования в связи с его отзывом и незамедлительно направляет копию решения отозванному депутату, главе муниципального образования.</w:t>
      </w:r>
    </w:p>
    <w:p w:rsidR="009A6B05" w:rsidRPr="006210F6" w:rsidRDefault="009A6B05" w:rsidP="009A6B05">
      <w:pPr>
        <w:pStyle w:val="aa"/>
        <w:jc w:val="both"/>
        <w:rPr>
          <w:sz w:val="28"/>
          <w:szCs w:val="28"/>
        </w:rPr>
      </w:pPr>
      <w:r w:rsidRPr="006210F6">
        <w:rPr>
          <w:sz w:val="28"/>
          <w:szCs w:val="28"/>
        </w:rPr>
        <w:t>24. В случае</w:t>
      </w:r>
      <w:proofErr w:type="gramStart"/>
      <w:r w:rsidRPr="006210F6">
        <w:rPr>
          <w:sz w:val="28"/>
          <w:szCs w:val="28"/>
        </w:rPr>
        <w:t>,</w:t>
      </w:r>
      <w:proofErr w:type="gramEnd"/>
      <w:r w:rsidRPr="006210F6">
        <w:rPr>
          <w:sz w:val="28"/>
          <w:szCs w:val="28"/>
        </w:rPr>
        <w:t xml:space="preserve"> если депутат, глава муниципального образования подал заявление о досрочном прекращении своих полномочий и принято решение Совета муниципального образования о досрочном прекращении полномочий депутата, главы муниципального образования, со дня принятия данного решения компания по отзыву по решению избирательной комиссии прекращается на любой стадии до дня голосования.</w:t>
      </w:r>
    </w:p>
    <w:p w:rsidR="009A6B05" w:rsidRPr="006210F6" w:rsidRDefault="009A6B05" w:rsidP="009A6B05">
      <w:pPr>
        <w:pStyle w:val="aa"/>
        <w:jc w:val="both"/>
        <w:rPr>
          <w:sz w:val="28"/>
          <w:szCs w:val="28"/>
        </w:rPr>
      </w:pPr>
      <w:r w:rsidRPr="006210F6">
        <w:rPr>
          <w:sz w:val="28"/>
          <w:szCs w:val="28"/>
        </w:rPr>
        <w:t>25. В случае если инициативная группа аннулирует свое обращение в избирательную комиссию об отзыве депутата, главы муниципального образования, кампания по отзыву прекращается по решению избирательной комиссии на любой стадии до дня голосования.</w:t>
      </w:r>
    </w:p>
    <w:p w:rsidR="009A6B05" w:rsidRPr="006210F6" w:rsidRDefault="009A6B05" w:rsidP="009A6B05">
      <w:pPr>
        <w:pStyle w:val="aa"/>
        <w:jc w:val="both"/>
        <w:rPr>
          <w:sz w:val="28"/>
          <w:szCs w:val="28"/>
        </w:rPr>
      </w:pPr>
      <w:r w:rsidRPr="006210F6">
        <w:rPr>
          <w:sz w:val="28"/>
          <w:szCs w:val="28"/>
        </w:rPr>
        <w:t xml:space="preserve">26. Письменное заявление об аннулировании обращения об отзыве депутата, главы муниципального образования должно быть подано инициатором отзыва в избирательную комиссию не позднее, чем за сутки до дня </w:t>
      </w:r>
      <w:r w:rsidRPr="006210F6">
        <w:rPr>
          <w:sz w:val="28"/>
          <w:szCs w:val="28"/>
        </w:rPr>
        <w:lastRenderedPageBreak/>
        <w:t>голосования.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9. Правотворческая инициатива граждан</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соответствии с федеральным законодательством под правотворческой инициативой понимается право граждан вносить в орган местного самоуправления проекты правовых актов по вопросам местного значения.</w:t>
      </w:r>
    </w:p>
    <w:p w:rsidR="009A6B05" w:rsidRPr="006210F6" w:rsidRDefault="009A6B05" w:rsidP="009A6B05">
      <w:pPr>
        <w:pStyle w:val="aa"/>
        <w:jc w:val="both"/>
        <w:rPr>
          <w:sz w:val="28"/>
          <w:szCs w:val="28"/>
        </w:rPr>
      </w:pPr>
      <w:r w:rsidRPr="006210F6">
        <w:rPr>
          <w:sz w:val="28"/>
          <w:szCs w:val="28"/>
        </w:rPr>
        <w:t>2. С правотворческой инициативой может выступить инициативная группа граждан, обладающих избирательным правом, в порядке, установленном решением Совета муниципального образования.</w:t>
      </w:r>
    </w:p>
    <w:p w:rsidR="009A6B05" w:rsidRPr="006210F6" w:rsidRDefault="009A6B05" w:rsidP="009A6B05">
      <w:pPr>
        <w:pStyle w:val="aa"/>
        <w:jc w:val="both"/>
        <w:rPr>
          <w:sz w:val="28"/>
          <w:szCs w:val="28"/>
        </w:rPr>
      </w:pPr>
      <w:r w:rsidRPr="006210F6">
        <w:rPr>
          <w:sz w:val="28"/>
          <w:szCs w:val="28"/>
        </w:rPr>
        <w:t>Минимальная численность инициативной группы граждан устанавливается решением Совета муниципального образования и не может превышать 3 процента от числа жителей муниципального образования обладающих избирательным правом.</w:t>
      </w:r>
    </w:p>
    <w:p w:rsidR="009A6B05" w:rsidRPr="006210F6" w:rsidRDefault="009A6B05" w:rsidP="009A6B05">
      <w:pPr>
        <w:pStyle w:val="aa"/>
        <w:jc w:val="both"/>
        <w:rPr>
          <w:sz w:val="28"/>
          <w:szCs w:val="28"/>
        </w:rPr>
      </w:pPr>
      <w:r w:rsidRPr="006210F6">
        <w:rPr>
          <w:sz w:val="28"/>
          <w:szCs w:val="28"/>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9A6B05" w:rsidRPr="006210F6" w:rsidRDefault="009A6B05" w:rsidP="009A6B05">
      <w:pPr>
        <w:pStyle w:val="aa"/>
        <w:jc w:val="both"/>
        <w:rPr>
          <w:sz w:val="28"/>
          <w:szCs w:val="28"/>
        </w:rPr>
      </w:pPr>
      <w:r w:rsidRPr="006210F6">
        <w:rPr>
          <w:sz w:val="28"/>
          <w:szCs w:val="28"/>
        </w:rPr>
        <w:t xml:space="preserve">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 </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10. Территориальное общественное самоуправление</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В соответствии с федеральным законодательством под территориальным общественным самоуправлением понимается самоорганизация граждан по месту их жительства </w:t>
      </w:r>
      <w:proofErr w:type="gramStart"/>
      <w:r w:rsidRPr="006210F6">
        <w:rPr>
          <w:sz w:val="28"/>
          <w:szCs w:val="28"/>
        </w:rPr>
        <w:t>на части территории</w:t>
      </w:r>
      <w:proofErr w:type="gramEnd"/>
      <w:r w:rsidRPr="006210F6">
        <w:rPr>
          <w:sz w:val="28"/>
          <w:szCs w:val="28"/>
        </w:rPr>
        <w:t xml:space="preserve"> муниципального образования для самостоятельного и под свою ответственность осуществления собственных инициатив по вопросам местного значения.</w:t>
      </w:r>
    </w:p>
    <w:p w:rsidR="009A6B05" w:rsidRPr="006210F6" w:rsidRDefault="009A6B05" w:rsidP="009A6B05">
      <w:pPr>
        <w:pStyle w:val="aa"/>
        <w:jc w:val="both"/>
        <w:rPr>
          <w:sz w:val="28"/>
          <w:szCs w:val="28"/>
        </w:rPr>
      </w:pPr>
      <w:r w:rsidRPr="006210F6">
        <w:rPr>
          <w:sz w:val="28"/>
          <w:szCs w:val="28"/>
        </w:rPr>
        <w:t xml:space="preserve">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 </w:t>
      </w:r>
    </w:p>
    <w:p w:rsidR="009A6B05" w:rsidRPr="006210F6" w:rsidRDefault="009A6B05" w:rsidP="009A6B05">
      <w:pPr>
        <w:pStyle w:val="aa"/>
        <w:jc w:val="both"/>
        <w:rPr>
          <w:sz w:val="28"/>
          <w:szCs w:val="28"/>
        </w:rPr>
      </w:pPr>
      <w:r w:rsidRPr="006210F6">
        <w:rPr>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 иная территория проживания граждан.</w:t>
      </w:r>
    </w:p>
    <w:p w:rsidR="009A6B05" w:rsidRPr="006210F6" w:rsidRDefault="009A6B05" w:rsidP="009A6B05">
      <w:pPr>
        <w:pStyle w:val="aa"/>
        <w:jc w:val="both"/>
        <w:rPr>
          <w:sz w:val="28"/>
          <w:szCs w:val="28"/>
        </w:rPr>
      </w:pPr>
      <w:r w:rsidRPr="006210F6">
        <w:rPr>
          <w:sz w:val="28"/>
          <w:szCs w:val="28"/>
        </w:rPr>
        <w:t xml:space="preserve">4. Границы территории, на которой осуществляется территориальное общественное самоуправление, устанавливаются Советом муниципального образования муниципального образования по предложению населения, </w:t>
      </w:r>
      <w:r w:rsidRPr="006210F6">
        <w:rPr>
          <w:sz w:val="28"/>
          <w:szCs w:val="28"/>
        </w:rPr>
        <w:lastRenderedPageBreak/>
        <w:t>проживающего на данной территории.</w:t>
      </w:r>
    </w:p>
    <w:p w:rsidR="009A6B05" w:rsidRDefault="009A6B05" w:rsidP="009A6B05">
      <w:pPr>
        <w:pStyle w:val="aa"/>
        <w:jc w:val="both"/>
        <w:rPr>
          <w:sz w:val="28"/>
          <w:szCs w:val="28"/>
        </w:rPr>
      </w:pPr>
      <w:r w:rsidRPr="006210F6">
        <w:rPr>
          <w:sz w:val="28"/>
          <w:szCs w:val="28"/>
        </w:rPr>
        <w:t>5.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определяется Советом муниципального образования.</w:t>
      </w:r>
    </w:p>
    <w:p w:rsidR="009A6B05" w:rsidRDefault="009A6B05" w:rsidP="009A6B05">
      <w:pPr>
        <w:pStyle w:val="aa"/>
        <w:jc w:val="both"/>
        <w:rPr>
          <w:sz w:val="28"/>
          <w:szCs w:val="28"/>
        </w:rPr>
      </w:pPr>
      <w:r>
        <w:rPr>
          <w:sz w:val="28"/>
          <w:szCs w:val="28"/>
        </w:rPr>
        <w:t>6. Территориальное общественное самоуправление считается учрежденным с момента регистрации устава территориального общественного самоуправления уполномоченным органом местного самоуправления поселения. Порядок регистрации устава территориального общественного самоуправления определяется Советом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11. Голосование по вопросам изменения границ </w:t>
      </w:r>
      <w:r w:rsidRPr="006210F6">
        <w:rPr>
          <w:b/>
          <w:sz w:val="28"/>
          <w:szCs w:val="28"/>
        </w:rPr>
        <w:t>муниципального образования</w:t>
      </w:r>
      <w:r w:rsidRPr="006210F6">
        <w:rPr>
          <w:b/>
          <w:bCs/>
          <w:sz w:val="28"/>
          <w:szCs w:val="28"/>
        </w:rPr>
        <w:t>, преобразования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целях получения согласия населения при изменении границ муниципального образования, преобразовании муниципального образования в случаях, установленных федеральным законом, проводится голосование по вопросам изменения границ муниципального образования, преобразования муниципального образования.</w:t>
      </w:r>
    </w:p>
    <w:p w:rsidR="009A6B05" w:rsidRPr="006210F6" w:rsidRDefault="009A6B05" w:rsidP="009A6B05">
      <w:pPr>
        <w:pStyle w:val="aa"/>
        <w:jc w:val="both"/>
        <w:rPr>
          <w:sz w:val="28"/>
          <w:szCs w:val="28"/>
        </w:rPr>
      </w:pPr>
      <w:r w:rsidRPr="006210F6">
        <w:rPr>
          <w:sz w:val="28"/>
          <w:szCs w:val="28"/>
        </w:rPr>
        <w:t>2. Голосование по вопросам изменения границ муниципального образования, преобразования муниципального образования назначается Советом муниципального образования и проводится в порядке, установленном федеральным законом и принимаемым в соответствии с ним законом Саратовской области для проведения местного референдума с учетом особенностей, предусмотренных федеральным законом.</w:t>
      </w:r>
    </w:p>
    <w:p w:rsidR="009A6B05" w:rsidRPr="006210F6" w:rsidRDefault="009A6B05" w:rsidP="009A6B05">
      <w:pPr>
        <w:pStyle w:val="aa"/>
        <w:jc w:val="both"/>
        <w:rPr>
          <w:sz w:val="28"/>
          <w:szCs w:val="28"/>
        </w:rPr>
      </w:pPr>
      <w:r w:rsidRPr="006210F6">
        <w:rPr>
          <w:sz w:val="28"/>
          <w:szCs w:val="28"/>
        </w:rPr>
        <w:t xml:space="preserve">3.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w:t>
      </w:r>
      <w:proofErr w:type="gramStart"/>
      <w:r w:rsidRPr="006210F6">
        <w:rPr>
          <w:sz w:val="28"/>
          <w:szCs w:val="28"/>
        </w:rPr>
        <w:t>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roofErr w:type="gramEnd"/>
    </w:p>
    <w:p w:rsidR="009A6B05" w:rsidRPr="006210F6" w:rsidRDefault="009A6B05" w:rsidP="009A6B05">
      <w:pPr>
        <w:pStyle w:val="aa"/>
        <w:jc w:val="both"/>
        <w:rPr>
          <w:sz w:val="28"/>
          <w:szCs w:val="28"/>
        </w:rPr>
      </w:pPr>
      <w:r w:rsidRPr="006210F6">
        <w:rPr>
          <w:sz w:val="28"/>
          <w:szCs w:val="28"/>
        </w:rPr>
        <w:t xml:space="preserve">4.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 </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12. Публичные слушания</w:t>
      </w:r>
    </w:p>
    <w:p w:rsidR="009A6B05" w:rsidRPr="006210F6" w:rsidRDefault="009A6B05" w:rsidP="009A6B05">
      <w:pPr>
        <w:pStyle w:val="aa"/>
        <w:jc w:val="both"/>
        <w:rPr>
          <w:sz w:val="28"/>
          <w:szCs w:val="28"/>
        </w:rPr>
      </w:pPr>
      <w:r w:rsidRPr="006210F6">
        <w:rPr>
          <w:sz w:val="28"/>
          <w:szCs w:val="28"/>
        </w:rPr>
        <w:t xml:space="preserve"> </w:t>
      </w:r>
    </w:p>
    <w:p w:rsidR="009A6B05" w:rsidRPr="006210F6" w:rsidRDefault="009A6B05" w:rsidP="009A6B05">
      <w:pPr>
        <w:pStyle w:val="aa"/>
        <w:jc w:val="both"/>
        <w:rPr>
          <w:sz w:val="28"/>
          <w:szCs w:val="28"/>
        </w:rPr>
      </w:pPr>
      <w:r w:rsidRPr="006210F6">
        <w:rPr>
          <w:sz w:val="28"/>
          <w:szCs w:val="28"/>
        </w:rPr>
        <w:t>Для обсуждения проектов муниципальных правовых актов по вопросам местного значения с участием жителей муниципального образования Советом муниципального образования, главой муниципального образования могут проводиться публичные слушания.</w:t>
      </w:r>
    </w:p>
    <w:p w:rsidR="009A6B05" w:rsidRPr="006210F6" w:rsidRDefault="009A6B05" w:rsidP="009A6B05">
      <w:pPr>
        <w:pStyle w:val="aa"/>
        <w:jc w:val="both"/>
        <w:rPr>
          <w:sz w:val="28"/>
          <w:szCs w:val="28"/>
        </w:rPr>
      </w:pPr>
      <w:r w:rsidRPr="006210F6">
        <w:rPr>
          <w:sz w:val="28"/>
          <w:szCs w:val="28"/>
        </w:rPr>
        <w:t xml:space="preserve">Публичные слушания проводятся по инициативе населения, Совета </w:t>
      </w:r>
      <w:r w:rsidRPr="006210F6">
        <w:rPr>
          <w:sz w:val="28"/>
          <w:szCs w:val="28"/>
        </w:rPr>
        <w:lastRenderedPageBreak/>
        <w:t>муниципального образования или главы муниципального образования. Публичные слушания, проводимые по инициативе населения или Совета муниципального образования, назначаются Советом муниципального образования, а по инициативе главы муниципального образования - главой муниципального образования.</w:t>
      </w:r>
    </w:p>
    <w:p w:rsidR="009A6B05" w:rsidRPr="006210F6" w:rsidRDefault="009A6B05" w:rsidP="009A6B05">
      <w:pPr>
        <w:pStyle w:val="aa"/>
        <w:jc w:val="both"/>
        <w:rPr>
          <w:sz w:val="28"/>
          <w:szCs w:val="28"/>
        </w:rPr>
      </w:pPr>
      <w:r w:rsidRPr="006210F6">
        <w:rPr>
          <w:sz w:val="28"/>
          <w:szCs w:val="28"/>
        </w:rPr>
        <w:t>На публичные слушания должны выноситься:</w:t>
      </w:r>
    </w:p>
    <w:p w:rsidR="009A6B05" w:rsidRPr="006210F6" w:rsidRDefault="009A6B05" w:rsidP="009A6B05">
      <w:pPr>
        <w:pStyle w:val="aa"/>
        <w:jc w:val="both"/>
        <w:rPr>
          <w:sz w:val="28"/>
          <w:szCs w:val="28"/>
        </w:rPr>
      </w:pPr>
      <w:proofErr w:type="gramStart"/>
      <w:r w:rsidRPr="006210F6">
        <w:rPr>
          <w:sz w:val="28"/>
          <w:szCs w:val="28"/>
        </w:rPr>
        <w:t>1) проект устава муниципального образования, а также проект муниципального нормативного правового акта о внесении изменений и дополнений в данный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и в целях приведения данного устава в соответствии с этими нормативными правовыми</w:t>
      </w:r>
      <w:proofErr w:type="gramEnd"/>
      <w:r w:rsidRPr="006210F6">
        <w:rPr>
          <w:sz w:val="28"/>
          <w:szCs w:val="28"/>
        </w:rPr>
        <w:t xml:space="preserve"> актами;</w:t>
      </w:r>
    </w:p>
    <w:p w:rsidR="009A6B05" w:rsidRPr="006210F6" w:rsidRDefault="009A6B05" w:rsidP="009A6B05">
      <w:pPr>
        <w:pStyle w:val="aa"/>
        <w:jc w:val="both"/>
        <w:rPr>
          <w:sz w:val="28"/>
          <w:szCs w:val="28"/>
        </w:rPr>
      </w:pPr>
      <w:r w:rsidRPr="006210F6">
        <w:rPr>
          <w:sz w:val="28"/>
          <w:szCs w:val="28"/>
        </w:rPr>
        <w:t>2) проект местного бюджета и отчет о его исполнении;</w:t>
      </w:r>
    </w:p>
    <w:p w:rsidR="009A6B05" w:rsidRPr="006210F6" w:rsidRDefault="009A6B05" w:rsidP="009A6B05">
      <w:pPr>
        <w:pStyle w:val="aa"/>
        <w:jc w:val="both"/>
        <w:rPr>
          <w:sz w:val="28"/>
          <w:szCs w:val="28"/>
        </w:rPr>
      </w:pPr>
      <w:r w:rsidRPr="006210F6">
        <w:rPr>
          <w:sz w:val="28"/>
          <w:szCs w:val="28"/>
        </w:rPr>
        <w:t>3) прое</w:t>
      </w:r>
      <w:proofErr w:type="gramStart"/>
      <w:r w:rsidRPr="006210F6">
        <w:rPr>
          <w:sz w:val="28"/>
          <w:szCs w:val="28"/>
        </w:rPr>
        <w:t>кт стр</w:t>
      </w:r>
      <w:proofErr w:type="gramEnd"/>
      <w:r w:rsidRPr="006210F6">
        <w:rPr>
          <w:sz w:val="28"/>
          <w:szCs w:val="28"/>
        </w:rPr>
        <w:t>атегии социально-экономического развития муниципального образования;</w:t>
      </w:r>
    </w:p>
    <w:p w:rsidR="009A6B05" w:rsidRPr="006210F6" w:rsidRDefault="009A6B05" w:rsidP="009A6B05">
      <w:pPr>
        <w:pStyle w:val="aa"/>
        <w:jc w:val="both"/>
        <w:rPr>
          <w:sz w:val="28"/>
          <w:szCs w:val="28"/>
        </w:rPr>
      </w:pPr>
      <w:r w:rsidRPr="006210F6">
        <w:rPr>
          <w:sz w:val="28"/>
          <w:szCs w:val="28"/>
        </w:rPr>
        <w:t>4) вопросы о преобразовании муниципального образования, за исключением случаев, если в соответствии со статьей 13 настоящего Федерального закона для преобразования муниципального образования требуется получение согласия населения муниципального образования</w:t>
      </w:r>
      <w:proofErr w:type="gramStart"/>
      <w:r w:rsidRPr="006210F6">
        <w:rPr>
          <w:sz w:val="28"/>
          <w:szCs w:val="28"/>
        </w:rPr>
        <w:t>.</w:t>
      </w:r>
      <w:proofErr w:type="gramEnd"/>
      <w:r w:rsidRPr="006210F6">
        <w:rPr>
          <w:sz w:val="28"/>
          <w:szCs w:val="28"/>
        </w:rPr>
        <w:t xml:space="preserve"> </w:t>
      </w:r>
      <w:proofErr w:type="gramStart"/>
      <w:r w:rsidRPr="006210F6">
        <w:rPr>
          <w:sz w:val="28"/>
          <w:szCs w:val="28"/>
        </w:rPr>
        <w:t>в</w:t>
      </w:r>
      <w:proofErr w:type="gramEnd"/>
      <w:r w:rsidRPr="006210F6">
        <w:rPr>
          <w:sz w:val="28"/>
          <w:szCs w:val="28"/>
        </w:rPr>
        <w:t>ыраженного путем голосования либо на сходах граждан.</w:t>
      </w:r>
    </w:p>
    <w:p w:rsidR="009A6B05" w:rsidRPr="006210F6" w:rsidRDefault="009A6B05" w:rsidP="009A6B05">
      <w:pPr>
        <w:pStyle w:val="aa"/>
        <w:jc w:val="both"/>
        <w:rPr>
          <w:sz w:val="28"/>
          <w:szCs w:val="28"/>
        </w:rPr>
      </w:pPr>
      <w:proofErr w:type="gramStart"/>
      <w:r w:rsidRPr="006210F6">
        <w:rPr>
          <w:sz w:val="28"/>
          <w:szCs w:val="28"/>
        </w:rPr>
        <w:t>5) проекты генеральных планов, проекты правил землепользования и застройки, проекты планировки территории, проекты межевания территории, проекты правил благоустройства территорий, проекты, предусматривающие внесение изменений в один из указанных утвержденных документов, проекты решений о предоставлении разрешения на условно разрешенный вид использования земельного участка или объекта капитального строительства, проекты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6210F6">
        <w:rPr>
          <w:sz w:val="28"/>
          <w:szCs w:val="28"/>
        </w:rPr>
        <w:t xml:space="preserve">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9A6B05" w:rsidRPr="006210F6" w:rsidRDefault="009A6B05" w:rsidP="009A6B05">
      <w:pPr>
        <w:pStyle w:val="aa"/>
        <w:jc w:val="both"/>
        <w:rPr>
          <w:sz w:val="28"/>
          <w:szCs w:val="28"/>
        </w:rPr>
      </w:pPr>
      <w:proofErr w:type="gramStart"/>
      <w:r w:rsidRPr="006210F6">
        <w:rPr>
          <w:sz w:val="28"/>
          <w:szCs w:val="28"/>
        </w:rPr>
        <w:t>Порядок организации и проведения публичных слушаний определяется Положением о публичных слушаниях, утверждаемым Советом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roofErr w:type="gramEnd"/>
    </w:p>
    <w:p w:rsidR="009A6B05" w:rsidRPr="006210F6" w:rsidRDefault="009A6B05" w:rsidP="009A6B05">
      <w:pPr>
        <w:pStyle w:val="aa"/>
        <w:jc w:val="both"/>
        <w:rPr>
          <w:b/>
          <w:sz w:val="28"/>
          <w:szCs w:val="28"/>
        </w:rPr>
      </w:pPr>
    </w:p>
    <w:p w:rsidR="009A6B05" w:rsidRPr="006210F6" w:rsidRDefault="009A6B05" w:rsidP="009A6B05">
      <w:pPr>
        <w:pStyle w:val="aa"/>
        <w:jc w:val="both"/>
        <w:rPr>
          <w:b/>
          <w:sz w:val="28"/>
          <w:szCs w:val="28"/>
        </w:rPr>
      </w:pPr>
      <w:r w:rsidRPr="006210F6">
        <w:rPr>
          <w:b/>
          <w:sz w:val="28"/>
          <w:szCs w:val="28"/>
        </w:rPr>
        <w:lastRenderedPageBreak/>
        <w:t>Статья 13. Собрание граждан</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6210F6">
        <w:rPr>
          <w:sz w:val="28"/>
          <w:szCs w:val="28"/>
        </w:rPr>
        <w:t>на части территории</w:t>
      </w:r>
      <w:proofErr w:type="gramEnd"/>
      <w:r w:rsidRPr="006210F6">
        <w:rPr>
          <w:sz w:val="28"/>
          <w:szCs w:val="28"/>
        </w:rPr>
        <w:t xml:space="preserve"> муниципального образования могут проводиться собрания граждан.</w:t>
      </w:r>
    </w:p>
    <w:p w:rsidR="009A6B05" w:rsidRPr="006210F6" w:rsidRDefault="009A6B05" w:rsidP="009A6B05">
      <w:pPr>
        <w:pStyle w:val="aa"/>
        <w:jc w:val="both"/>
        <w:rPr>
          <w:sz w:val="28"/>
          <w:szCs w:val="28"/>
        </w:rPr>
      </w:pPr>
      <w:r w:rsidRPr="006210F6">
        <w:rPr>
          <w:sz w:val="28"/>
          <w:szCs w:val="28"/>
        </w:rPr>
        <w:t>2.Порядок назначения и проведения собрания граждан, а также полномочия собрания граждан определяются федеральным законом, настоящим Уставом, Положением о собраниях и конференциях граждан, утверждаемым Советом муниципального образования, Уставом территориального общественного самоуправления.</w:t>
      </w:r>
    </w:p>
    <w:p w:rsidR="009A6B05" w:rsidRPr="006210F6" w:rsidRDefault="009A6B05" w:rsidP="009A6B05">
      <w:pPr>
        <w:pStyle w:val="aa"/>
        <w:jc w:val="both"/>
        <w:rPr>
          <w:sz w:val="28"/>
          <w:szCs w:val="28"/>
        </w:rPr>
      </w:pPr>
      <w:r w:rsidRPr="006210F6">
        <w:rPr>
          <w:sz w:val="28"/>
          <w:szCs w:val="28"/>
        </w:rPr>
        <w:t>3. Собрание граждан проводится по инициативе населения, Совета муниципального образования, главы муниципального образования, а также в случаях, предусмотренных Уставом территориального общественного самоуправления.</w:t>
      </w:r>
    </w:p>
    <w:p w:rsidR="009A6B05" w:rsidRPr="006210F6" w:rsidRDefault="009A6B05" w:rsidP="009A6B05">
      <w:pPr>
        <w:pStyle w:val="aa"/>
        <w:jc w:val="both"/>
        <w:rPr>
          <w:sz w:val="28"/>
          <w:szCs w:val="28"/>
        </w:rPr>
      </w:pPr>
      <w:r w:rsidRPr="006210F6">
        <w:rPr>
          <w:sz w:val="28"/>
          <w:szCs w:val="28"/>
        </w:rPr>
        <w:t>Собрание граждан, проводимое по инициативе Совета муниципального образования или главы муниципального образования, назначается соответственно Советом муниципального образования или главой муниципального образования.</w:t>
      </w:r>
    </w:p>
    <w:p w:rsidR="009A6B05" w:rsidRPr="006210F6" w:rsidRDefault="009A6B05" w:rsidP="009A6B05">
      <w:pPr>
        <w:pStyle w:val="aa"/>
        <w:jc w:val="both"/>
        <w:rPr>
          <w:sz w:val="28"/>
          <w:szCs w:val="28"/>
        </w:rPr>
      </w:pPr>
      <w:bookmarkStart w:id="20" w:name="sub_1204"/>
      <w:r w:rsidRPr="006210F6">
        <w:rPr>
          <w:sz w:val="28"/>
          <w:szCs w:val="28"/>
        </w:rPr>
        <w:t>4. Собрание граждан, проводимое по инициативе населения, назначается решением Совета муниципального образования по ходатайству инициативной группы граждан Российской Федерации, достигших шестнадцатилетнего возраста и проживающих на территории, на которой предлагается провести собрание граждан. Численность инициативной группы должна составлять не менее 50 человек.</w:t>
      </w:r>
    </w:p>
    <w:bookmarkEnd w:id="20"/>
    <w:p w:rsidR="009A6B05" w:rsidRPr="006210F6" w:rsidRDefault="009A6B05" w:rsidP="009A6B05">
      <w:pPr>
        <w:pStyle w:val="aa"/>
        <w:jc w:val="both"/>
        <w:rPr>
          <w:sz w:val="28"/>
          <w:szCs w:val="28"/>
        </w:rPr>
      </w:pPr>
      <w:r w:rsidRPr="006210F6">
        <w:rPr>
          <w:sz w:val="28"/>
          <w:szCs w:val="28"/>
        </w:rPr>
        <w:t xml:space="preserve">5. В ходатайстве инициативной группы о проведении собрания должны содержаться вопросы, предлагаемые для вынесения на обсуждение собрания граждан, должна быть указана часть территории (указывается наименование муниципального образования), на которой предлагается провести собрание граждан. </w:t>
      </w:r>
      <w:proofErr w:type="gramStart"/>
      <w:r w:rsidRPr="006210F6">
        <w:rPr>
          <w:sz w:val="28"/>
          <w:szCs w:val="28"/>
        </w:rPr>
        <w:t>Ходатайство должно быть подписано всеми членами инициативной</w:t>
      </w:r>
      <w:r w:rsidRPr="006210F6">
        <w:rPr>
          <w:sz w:val="28"/>
          <w:szCs w:val="28"/>
          <w:highlight w:val="cyan"/>
        </w:rPr>
        <w:t xml:space="preserve"> </w:t>
      </w:r>
      <w:r w:rsidRPr="006210F6">
        <w:rPr>
          <w:sz w:val="28"/>
          <w:szCs w:val="28"/>
        </w:rPr>
        <w:t>группы с указанием даты подписания и своих фамилии, имени, отчества, года рождения (в возрасте 16 лет на день подписания ходатайства - дополнительно дня и месяца рождения), серии, номера паспорта или документа, заменяющего паспорт гражданина, а также адреса места жительства, указанного в паспорте или документе, заменяющем паспорт гражданина.</w:t>
      </w:r>
      <w:proofErr w:type="gramEnd"/>
    </w:p>
    <w:p w:rsidR="009A6B05" w:rsidRPr="006210F6" w:rsidRDefault="009A6B05" w:rsidP="009A6B05">
      <w:pPr>
        <w:pStyle w:val="aa"/>
        <w:jc w:val="both"/>
        <w:rPr>
          <w:sz w:val="28"/>
          <w:szCs w:val="28"/>
        </w:rPr>
      </w:pPr>
      <w:r w:rsidRPr="006210F6">
        <w:rPr>
          <w:sz w:val="28"/>
          <w:szCs w:val="28"/>
        </w:rPr>
        <w:t xml:space="preserve">6. Решение о назначении (отказе в назначении) собрания граждан принимается на очередном ближайшем заседании Совета муниципального образования. Решение об отказе в назначении собрания граждан может быть принято в случаях, если нарушены требования к выдвижению инициативы проведения собрания граждан или цели проведения собрания граждан не соответствуют указанным в </w:t>
      </w:r>
      <w:hyperlink w:anchor="sub_1201" w:history="1">
        <w:r w:rsidRPr="006210F6">
          <w:rPr>
            <w:sz w:val="28"/>
            <w:szCs w:val="28"/>
          </w:rPr>
          <w:t>части 1</w:t>
        </w:r>
      </w:hyperlink>
      <w:r w:rsidRPr="006210F6">
        <w:rPr>
          <w:sz w:val="28"/>
          <w:szCs w:val="28"/>
        </w:rPr>
        <w:t xml:space="preserve"> настоящей статьи.</w:t>
      </w:r>
    </w:p>
    <w:p w:rsidR="009A6B05" w:rsidRPr="006210F6" w:rsidRDefault="009A6B05" w:rsidP="009A6B05">
      <w:pPr>
        <w:pStyle w:val="aa"/>
        <w:jc w:val="both"/>
        <w:rPr>
          <w:sz w:val="28"/>
          <w:szCs w:val="28"/>
        </w:rPr>
      </w:pPr>
      <w:bookmarkStart w:id="21" w:name="sub_1205"/>
      <w:r w:rsidRPr="006210F6">
        <w:rPr>
          <w:sz w:val="28"/>
          <w:szCs w:val="28"/>
        </w:rPr>
        <w:t xml:space="preserve">7. </w:t>
      </w:r>
      <w:proofErr w:type="gramStart"/>
      <w:r w:rsidRPr="006210F6">
        <w:rPr>
          <w:sz w:val="28"/>
          <w:szCs w:val="28"/>
        </w:rPr>
        <w:t xml:space="preserve">Решение о назначении собрания граждан должно содержать дату и время проведения собрания граждан, время начала и окончания регистрации </w:t>
      </w:r>
      <w:r w:rsidRPr="006210F6">
        <w:rPr>
          <w:sz w:val="28"/>
          <w:szCs w:val="28"/>
        </w:rPr>
        <w:lastRenderedPageBreak/>
        <w:t>участников собраний граждан, место проведения собрания граждан, часть территории муниципального образования, на которой проводится собрание граждан, вопросы, выносимые на обсуждение собрания граждан, с указанием органов местного самоуправления и (или) должностных лиц местного самоуправления, обязанных предоставить доклад собранию граждан по вопросу местного значения</w:t>
      </w:r>
      <w:proofErr w:type="gramEnd"/>
      <w:r w:rsidRPr="006210F6">
        <w:rPr>
          <w:sz w:val="28"/>
          <w:szCs w:val="28"/>
        </w:rPr>
        <w:t xml:space="preserve"> либо информацию о своей деятельности.</w:t>
      </w:r>
    </w:p>
    <w:bookmarkEnd w:id="21"/>
    <w:p w:rsidR="009A6B05" w:rsidRPr="006210F6" w:rsidRDefault="009A6B05" w:rsidP="009A6B05">
      <w:pPr>
        <w:pStyle w:val="aa"/>
        <w:jc w:val="both"/>
        <w:rPr>
          <w:sz w:val="28"/>
          <w:szCs w:val="28"/>
        </w:rPr>
      </w:pPr>
      <w:r w:rsidRPr="006210F6">
        <w:rPr>
          <w:sz w:val="28"/>
          <w:szCs w:val="28"/>
        </w:rPr>
        <w:t>Собрание граждан должно быть назначено не позднее чем через 40 дней и не ранее чем через 20 дней со дня принятия решения или постановления о назначении собрания граждан. Собрание граждан назначается на воскресенье, не являющееся рабочим или праздничным днем.</w:t>
      </w:r>
    </w:p>
    <w:p w:rsidR="009A6B05" w:rsidRPr="006210F6" w:rsidRDefault="009A6B05" w:rsidP="009A6B05">
      <w:pPr>
        <w:pStyle w:val="aa"/>
        <w:jc w:val="both"/>
        <w:rPr>
          <w:sz w:val="28"/>
          <w:szCs w:val="28"/>
        </w:rPr>
      </w:pPr>
      <w:r w:rsidRPr="006210F6">
        <w:rPr>
          <w:sz w:val="28"/>
          <w:szCs w:val="28"/>
        </w:rPr>
        <w:t>Решение о назначении собрания граждан подлежит официальному опубликованию (обнародованию) не позднее 5 дней со дня его принятия.</w:t>
      </w:r>
    </w:p>
    <w:p w:rsidR="009A6B05" w:rsidRPr="006210F6" w:rsidRDefault="009A6B05" w:rsidP="009A6B05">
      <w:pPr>
        <w:pStyle w:val="aa"/>
        <w:jc w:val="both"/>
        <w:rPr>
          <w:sz w:val="28"/>
          <w:szCs w:val="28"/>
        </w:rPr>
      </w:pPr>
      <w:r w:rsidRPr="006210F6">
        <w:rPr>
          <w:sz w:val="28"/>
          <w:szCs w:val="28"/>
        </w:rPr>
        <w:t>8.Собрание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A6B05" w:rsidRPr="006210F6" w:rsidRDefault="009A6B05" w:rsidP="009A6B05">
      <w:pPr>
        <w:pStyle w:val="aa"/>
        <w:jc w:val="both"/>
        <w:rPr>
          <w:sz w:val="28"/>
          <w:szCs w:val="28"/>
        </w:rPr>
      </w:pPr>
      <w:r w:rsidRPr="006210F6">
        <w:rPr>
          <w:sz w:val="28"/>
          <w:szCs w:val="28"/>
        </w:rPr>
        <w:t>9.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A6B05" w:rsidRPr="006210F6" w:rsidRDefault="009A6B05" w:rsidP="009A6B05">
      <w:pPr>
        <w:pStyle w:val="aa"/>
        <w:jc w:val="both"/>
        <w:rPr>
          <w:sz w:val="28"/>
          <w:szCs w:val="28"/>
        </w:rPr>
      </w:pPr>
      <w:r w:rsidRPr="006210F6">
        <w:rPr>
          <w:sz w:val="28"/>
          <w:szCs w:val="28"/>
        </w:rPr>
        <w:t>10.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A6B05" w:rsidRPr="006210F6" w:rsidRDefault="009A6B05" w:rsidP="009A6B05">
      <w:pPr>
        <w:pStyle w:val="aa"/>
        <w:jc w:val="both"/>
        <w:rPr>
          <w:sz w:val="28"/>
          <w:szCs w:val="28"/>
        </w:rPr>
      </w:pPr>
      <w:r w:rsidRPr="006210F6">
        <w:rPr>
          <w:sz w:val="28"/>
          <w:szCs w:val="28"/>
        </w:rPr>
        <w:t>11.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A6B05" w:rsidRPr="006210F6" w:rsidRDefault="009A6B05" w:rsidP="009A6B05">
      <w:pPr>
        <w:pStyle w:val="aa"/>
        <w:jc w:val="both"/>
        <w:rPr>
          <w:sz w:val="28"/>
          <w:szCs w:val="28"/>
        </w:rPr>
      </w:pPr>
      <w:r w:rsidRPr="006210F6">
        <w:rPr>
          <w:sz w:val="28"/>
          <w:szCs w:val="28"/>
        </w:rPr>
        <w:t>12. Итоги собрания граждан подлежат официальному опубликованию (обнародованию).</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14. Сход граждан</w:t>
      </w:r>
    </w:p>
    <w:p w:rsidR="009A6B05" w:rsidRPr="00850673" w:rsidRDefault="009A6B05" w:rsidP="009A6B05">
      <w:pPr>
        <w:pStyle w:val="aa"/>
        <w:jc w:val="both"/>
        <w:rPr>
          <w:sz w:val="28"/>
          <w:szCs w:val="28"/>
        </w:rPr>
      </w:pPr>
    </w:p>
    <w:p w:rsidR="009A6B05" w:rsidRPr="00850673" w:rsidRDefault="009A6B05" w:rsidP="009A6B05">
      <w:pPr>
        <w:pStyle w:val="aa"/>
        <w:jc w:val="both"/>
        <w:rPr>
          <w:sz w:val="28"/>
          <w:szCs w:val="28"/>
        </w:rPr>
      </w:pPr>
      <w:r w:rsidRPr="00850673">
        <w:rPr>
          <w:sz w:val="28"/>
          <w:szCs w:val="28"/>
        </w:rPr>
        <w:t>1. В случаях, предусмотренных Федеральным закона от 06.10.2003г. №131-ФЗ «Об общих принципах организации местного самоуправления в Российской Федерации», может проводиться сход граждан.</w:t>
      </w:r>
    </w:p>
    <w:p w:rsidR="009A6B05" w:rsidRPr="00850673" w:rsidRDefault="009A6B05" w:rsidP="009A6B05">
      <w:pPr>
        <w:pStyle w:val="aa"/>
        <w:jc w:val="both"/>
        <w:rPr>
          <w:sz w:val="28"/>
          <w:szCs w:val="28"/>
        </w:rPr>
      </w:pPr>
      <w:r w:rsidRPr="00850673">
        <w:rPr>
          <w:sz w:val="28"/>
          <w:szCs w:val="28"/>
        </w:rPr>
        <w:t>Участие в сходе граждан является свободным и добровольным. Участие в сходе граждан выборных должностных лиц местного самоуправления является обязательным.</w:t>
      </w:r>
    </w:p>
    <w:p w:rsidR="009A6B05" w:rsidRPr="00850673" w:rsidRDefault="009A6B05" w:rsidP="009A6B05">
      <w:pPr>
        <w:pStyle w:val="aa"/>
        <w:jc w:val="both"/>
        <w:rPr>
          <w:sz w:val="28"/>
          <w:szCs w:val="28"/>
        </w:rPr>
      </w:pPr>
      <w:r w:rsidRPr="00850673">
        <w:rPr>
          <w:sz w:val="28"/>
          <w:szCs w:val="28"/>
        </w:rPr>
        <w:t>2. Сход граждан может созываться главой муниципального образования самостоятельно либо по инициативе группы жителей поселения численностью не менее 10 человек.</w:t>
      </w:r>
    </w:p>
    <w:p w:rsidR="009A6B05" w:rsidRPr="00850673" w:rsidRDefault="009A6B05" w:rsidP="009A6B05">
      <w:pPr>
        <w:pStyle w:val="aa"/>
        <w:jc w:val="both"/>
        <w:rPr>
          <w:sz w:val="28"/>
          <w:szCs w:val="28"/>
        </w:rPr>
      </w:pPr>
      <w:r w:rsidRPr="00850673">
        <w:rPr>
          <w:sz w:val="28"/>
          <w:szCs w:val="28"/>
        </w:rPr>
        <w:t xml:space="preserve">3. Требование проведения схода граждан по инициативе жителей поселения должно быть оформлено в виде подписных листов, в которых должны быть </w:t>
      </w:r>
      <w:r w:rsidRPr="00850673">
        <w:rPr>
          <w:sz w:val="28"/>
          <w:szCs w:val="28"/>
        </w:rPr>
        <w:lastRenderedPageBreak/>
        <w:t>указаны:</w:t>
      </w:r>
    </w:p>
    <w:p w:rsidR="009A6B05" w:rsidRPr="00850673" w:rsidRDefault="009A6B05" w:rsidP="009A6B05">
      <w:pPr>
        <w:pStyle w:val="aa"/>
        <w:jc w:val="both"/>
        <w:rPr>
          <w:sz w:val="28"/>
          <w:szCs w:val="28"/>
        </w:rPr>
      </w:pPr>
      <w:r w:rsidRPr="00850673">
        <w:rPr>
          <w:sz w:val="28"/>
          <w:szCs w:val="28"/>
        </w:rPr>
        <w:t>- вопросы, выносимые на сход граждан;</w:t>
      </w:r>
    </w:p>
    <w:p w:rsidR="009A6B05" w:rsidRPr="00850673" w:rsidRDefault="009A6B05" w:rsidP="009A6B05">
      <w:pPr>
        <w:pStyle w:val="aa"/>
        <w:jc w:val="both"/>
        <w:rPr>
          <w:sz w:val="28"/>
          <w:szCs w:val="28"/>
        </w:rPr>
      </w:pPr>
      <w:r w:rsidRPr="00850673">
        <w:rPr>
          <w:sz w:val="28"/>
          <w:szCs w:val="28"/>
        </w:rPr>
        <w:t>- предлагаемые сроки проведения схода граждан;</w:t>
      </w:r>
    </w:p>
    <w:p w:rsidR="009A6B05" w:rsidRPr="00850673" w:rsidRDefault="009A6B05" w:rsidP="009A6B05">
      <w:pPr>
        <w:pStyle w:val="aa"/>
        <w:jc w:val="both"/>
        <w:rPr>
          <w:sz w:val="28"/>
          <w:szCs w:val="28"/>
        </w:rPr>
      </w:pPr>
      <w:r w:rsidRPr="00850673">
        <w:rPr>
          <w:sz w:val="28"/>
          <w:szCs w:val="28"/>
        </w:rPr>
        <w:t>- фамилия, имя, отчество, дата рождения; серия и номер паспорта или заменяющего его документа каждого гражданина, поддерживающего инициативу о созыве схода граждан, адрес места жительства; его подпись и дата.</w:t>
      </w:r>
    </w:p>
    <w:p w:rsidR="009A6B05" w:rsidRPr="00850673" w:rsidRDefault="009A6B05" w:rsidP="009A6B05">
      <w:pPr>
        <w:pStyle w:val="aa"/>
        <w:jc w:val="both"/>
        <w:rPr>
          <w:sz w:val="28"/>
          <w:szCs w:val="28"/>
        </w:rPr>
      </w:pPr>
      <w:r w:rsidRPr="00850673">
        <w:rPr>
          <w:sz w:val="28"/>
          <w:szCs w:val="28"/>
        </w:rPr>
        <w:t>4. По результатам рассмотрения требования о проведении схода граждан глава муниципального образования принимает решение о проведении схода граждан.</w:t>
      </w:r>
    </w:p>
    <w:p w:rsidR="009A6B05" w:rsidRPr="00850673" w:rsidRDefault="009A6B05" w:rsidP="009A6B05">
      <w:pPr>
        <w:pStyle w:val="aa"/>
        <w:jc w:val="both"/>
        <w:rPr>
          <w:sz w:val="28"/>
          <w:szCs w:val="28"/>
        </w:rPr>
      </w:pPr>
      <w:r w:rsidRPr="00850673">
        <w:rPr>
          <w:sz w:val="28"/>
          <w:szCs w:val="28"/>
        </w:rPr>
        <w:t>В решении о проведении схода граждан должны быть указаны:</w:t>
      </w:r>
    </w:p>
    <w:p w:rsidR="009A6B05" w:rsidRPr="00850673" w:rsidRDefault="009A6B05" w:rsidP="009A6B05">
      <w:pPr>
        <w:pStyle w:val="aa"/>
        <w:jc w:val="both"/>
        <w:rPr>
          <w:sz w:val="28"/>
          <w:szCs w:val="28"/>
        </w:rPr>
      </w:pPr>
      <w:r w:rsidRPr="00850673">
        <w:rPr>
          <w:sz w:val="28"/>
          <w:szCs w:val="28"/>
        </w:rPr>
        <w:t>- дата, место и время проведения схода граждан;</w:t>
      </w:r>
    </w:p>
    <w:p w:rsidR="009A6B05" w:rsidRPr="00850673" w:rsidRDefault="009A6B05" w:rsidP="009A6B05">
      <w:pPr>
        <w:pStyle w:val="aa"/>
        <w:jc w:val="both"/>
        <w:rPr>
          <w:sz w:val="28"/>
          <w:szCs w:val="28"/>
        </w:rPr>
      </w:pPr>
      <w:r w:rsidRPr="00850673">
        <w:rPr>
          <w:sz w:val="28"/>
          <w:szCs w:val="28"/>
        </w:rPr>
        <w:t>- повестка дня схода граждан;</w:t>
      </w:r>
    </w:p>
    <w:p w:rsidR="009A6B05" w:rsidRPr="00850673" w:rsidRDefault="009A6B05" w:rsidP="009A6B05">
      <w:pPr>
        <w:pStyle w:val="aa"/>
        <w:jc w:val="both"/>
        <w:rPr>
          <w:sz w:val="28"/>
          <w:szCs w:val="28"/>
        </w:rPr>
      </w:pPr>
      <w:r w:rsidRPr="00850673">
        <w:rPr>
          <w:sz w:val="28"/>
          <w:szCs w:val="28"/>
        </w:rPr>
        <w:t>- способы заблаговременного ознакомления с проектом муниципального правового акта и (или) материалами по вопросам, выносимым на решение схода граждан.</w:t>
      </w:r>
    </w:p>
    <w:p w:rsidR="009A6B05" w:rsidRPr="00850673" w:rsidRDefault="009A6B05" w:rsidP="009A6B05">
      <w:pPr>
        <w:pStyle w:val="aa"/>
        <w:jc w:val="both"/>
        <w:rPr>
          <w:sz w:val="28"/>
          <w:szCs w:val="28"/>
        </w:rPr>
      </w:pPr>
      <w:r w:rsidRPr="00850673">
        <w:rPr>
          <w:sz w:val="28"/>
          <w:szCs w:val="28"/>
        </w:rPr>
        <w:t>5. Решение о проведении схода подлежит обязательному опубликованию в порядке, установленном для официального опубликования муниципальных нормативных правовых актов в срок не позднее, чем за пять дней до даты проведения схода граждан.</w:t>
      </w:r>
    </w:p>
    <w:p w:rsidR="009A6B05" w:rsidRPr="00850673" w:rsidRDefault="009A6B05" w:rsidP="009A6B05">
      <w:pPr>
        <w:pStyle w:val="aa"/>
        <w:jc w:val="both"/>
        <w:rPr>
          <w:sz w:val="28"/>
          <w:szCs w:val="28"/>
        </w:rPr>
      </w:pPr>
      <w:r w:rsidRPr="00850673">
        <w:rPr>
          <w:sz w:val="28"/>
          <w:szCs w:val="28"/>
        </w:rPr>
        <w:t>6. Глава муниципального образования решает организационные и иные вопросы, связанные с подготовкой и проведением схода граждан. Расходы, связанные с подготовкой и проведением схода граждан, производятся за счет средств местного бюджета.</w:t>
      </w:r>
    </w:p>
    <w:p w:rsidR="009A6B05" w:rsidRPr="00850673" w:rsidRDefault="009A6B05" w:rsidP="009A6B05">
      <w:pPr>
        <w:pStyle w:val="aa"/>
        <w:jc w:val="both"/>
        <w:rPr>
          <w:sz w:val="28"/>
          <w:szCs w:val="28"/>
        </w:rPr>
      </w:pPr>
      <w:r w:rsidRPr="00850673">
        <w:rPr>
          <w:sz w:val="28"/>
          <w:szCs w:val="28"/>
        </w:rPr>
        <w:t>7. На сходе граждан председательствует глава муниципального образования или иное лицо, избираемое сходом граждан.</w:t>
      </w:r>
    </w:p>
    <w:p w:rsidR="00897080" w:rsidRDefault="00897080" w:rsidP="009A6B05">
      <w:pPr>
        <w:pStyle w:val="aa"/>
        <w:jc w:val="both"/>
        <w:rPr>
          <w:sz w:val="28"/>
          <w:szCs w:val="28"/>
        </w:rPr>
      </w:pPr>
      <w:r w:rsidRPr="00152A08">
        <w:rPr>
          <w:sz w:val="28"/>
          <w:szCs w:val="28"/>
        </w:rPr>
        <w:t>8.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Граждане участвуют в сходе граждан лично на равных основаниях. Каждый гражданин имеет один голос. Способ голосования (открытое или тайное) определяется сходом граждан, а в случае поэтапного проведения схода – в отношении каждого этапа схода гражданами, принимающими участие в проведении соответствующего этапа схода граждан</w:t>
      </w:r>
      <w:r w:rsidRPr="00850673">
        <w:rPr>
          <w:sz w:val="28"/>
          <w:szCs w:val="28"/>
        </w:rPr>
        <w:t xml:space="preserve"> </w:t>
      </w:r>
    </w:p>
    <w:p w:rsidR="009A6B05" w:rsidRPr="00850673" w:rsidRDefault="009A6B05" w:rsidP="009A6B05">
      <w:pPr>
        <w:pStyle w:val="aa"/>
        <w:jc w:val="both"/>
        <w:rPr>
          <w:sz w:val="28"/>
          <w:szCs w:val="28"/>
        </w:rPr>
      </w:pPr>
      <w:r w:rsidRPr="00850673">
        <w:rPr>
          <w:sz w:val="28"/>
          <w:szCs w:val="28"/>
        </w:rPr>
        <w:t>9. Решение схода граждан считается принятым, если за него проголосовало более половины участников схода граждан.</w:t>
      </w:r>
    </w:p>
    <w:p w:rsidR="009A6B05" w:rsidRPr="00850673" w:rsidRDefault="009A6B05" w:rsidP="009A6B05">
      <w:pPr>
        <w:pStyle w:val="aa"/>
        <w:jc w:val="both"/>
        <w:rPr>
          <w:sz w:val="28"/>
          <w:szCs w:val="28"/>
        </w:rPr>
      </w:pPr>
      <w:r w:rsidRPr="00850673">
        <w:rPr>
          <w:sz w:val="28"/>
          <w:szCs w:val="28"/>
        </w:rPr>
        <w:t>10. Решения, принятые на сходе граждан, подлежат официальному опубликованию (обнародованию).</w:t>
      </w:r>
    </w:p>
    <w:p w:rsidR="009A6B05" w:rsidRPr="00850673" w:rsidRDefault="009A6B05" w:rsidP="009A6B05">
      <w:pPr>
        <w:pStyle w:val="aa"/>
        <w:jc w:val="both"/>
        <w:rPr>
          <w:sz w:val="28"/>
          <w:szCs w:val="28"/>
        </w:rPr>
      </w:pPr>
      <w:r w:rsidRPr="00850673">
        <w:rPr>
          <w:sz w:val="28"/>
          <w:szCs w:val="28"/>
        </w:rPr>
        <w:lastRenderedPageBreak/>
        <w:t>11.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уставом поселения.</w:t>
      </w:r>
    </w:p>
    <w:p w:rsidR="009A6B05" w:rsidRPr="006210F6" w:rsidRDefault="009A6B05" w:rsidP="009A6B05">
      <w:pPr>
        <w:pStyle w:val="aa"/>
        <w:jc w:val="both"/>
        <w:rPr>
          <w:b/>
          <w:sz w:val="28"/>
          <w:szCs w:val="28"/>
        </w:rPr>
      </w:pPr>
    </w:p>
    <w:p w:rsidR="009A6B05" w:rsidRPr="006210F6" w:rsidRDefault="009A6B05" w:rsidP="009A6B05">
      <w:pPr>
        <w:pStyle w:val="aa"/>
        <w:jc w:val="both"/>
        <w:rPr>
          <w:b/>
          <w:bCs/>
          <w:sz w:val="28"/>
          <w:szCs w:val="28"/>
        </w:rPr>
      </w:pPr>
      <w:r w:rsidRPr="006210F6">
        <w:rPr>
          <w:b/>
          <w:bCs/>
          <w:sz w:val="28"/>
          <w:szCs w:val="28"/>
        </w:rPr>
        <w:t>Статья 15. Конференция граждан</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Для обсуждения вопросов местного значения, затрагивающих интересы всех жителей муниципального образования, а также для информирования населения о деятельности органов местного самоуправления и должностных лиц местного самоуправления может проводиться конференция граждан.</w:t>
      </w:r>
    </w:p>
    <w:p w:rsidR="009A6B05" w:rsidRPr="006210F6" w:rsidRDefault="009A6B05" w:rsidP="009A6B05">
      <w:pPr>
        <w:pStyle w:val="aa"/>
        <w:jc w:val="both"/>
        <w:rPr>
          <w:sz w:val="28"/>
          <w:szCs w:val="28"/>
        </w:rPr>
      </w:pPr>
      <w:r w:rsidRPr="006210F6">
        <w:rPr>
          <w:sz w:val="28"/>
          <w:szCs w:val="28"/>
        </w:rPr>
        <w:t>Конференция граждан проводится по инициативе:</w:t>
      </w:r>
    </w:p>
    <w:p w:rsidR="009A6B05" w:rsidRPr="006210F6" w:rsidRDefault="009A6B05" w:rsidP="009A6B05">
      <w:pPr>
        <w:pStyle w:val="aa"/>
        <w:jc w:val="both"/>
        <w:rPr>
          <w:sz w:val="28"/>
          <w:szCs w:val="28"/>
        </w:rPr>
      </w:pPr>
      <w:r w:rsidRPr="006210F6">
        <w:rPr>
          <w:sz w:val="28"/>
          <w:szCs w:val="28"/>
        </w:rPr>
        <w:t>- населения;</w:t>
      </w:r>
    </w:p>
    <w:p w:rsidR="009A6B05" w:rsidRPr="006210F6" w:rsidRDefault="009A6B05" w:rsidP="009A6B05">
      <w:pPr>
        <w:pStyle w:val="aa"/>
        <w:jc w:val="both"/>
        <w:rPr>
          <w:sz w:val="28"/>
          <w:szCs w:val="28"/>
        </w:rPr>
      </w:pPr>
      <w:r w:rsidRPr="006210F6">
        <w:rPr>
          <w:sz w:val="28"/>
          <w:szCs w:val="28"/>
        </w:rPr>
        <w:t>- Совета.</w:t>
      </w:r>
    </w:p>
    <w:p w:rsidR="009A6B05" w:rsidRPr="006210F6" w:rsidRDefault="009A6B05" w:rsidP="009A6B05">
      <w:pPr>
        <w:pStyle w:val="aa"/>
        <w:jc w:val="both"/>
        <w:rPr>
          <w:sz w:val="28"/>
          <w:szCs w:val="28"/>
        </w:rPr>
      </w:pPr>
      <w:r w:rsidRPr="006210F6">
        <w:rPr>
          <w:sz w:val="28"/>
          <w:szCs w:val="28"/>
        </w:rPr>
        <w:t>2. Конференция граждан (собрание делегатов), проводимое по инициативе Совета муниципального образования и населения, назначается Советом муниципального образования.</w:t>
      </w:r>
    </w:p>
    <w:p w:rsidR="009A6B05" w:rsidRPr="006210F6" w:rsidRDefault="009A6B05" w:rsidP="009A6B05">
      <w:pPr>
        <w:pStyle w:val="aa"/>
        <w:jc w:val="both"/>
        <w:rPr>
          <w:sz w:val="28"/>
          <w:szCs w:val="28"/>
        </w:rPr>
      </w:pPr>
      <w:r w:rsidRPr="006210F6">
        <w:rPr>
          <w:sz w:val="28"/>
          <w:szCs w:val="28"/>
        </w:rPr>
        <w:t>3. Порядок назначения и проведения конференции граждан и иные случаи проведения конференции, предусмотренные частью 1 настоящей статьи, определяются Положением о собраниях и конференциях граждан, утверждаемым Советом муниципального образования, Уставом территориального общественного самоуправления.</w:t>
      </w:r>
    </w:p>
    <w:p w:rsidR="009A6B05" w:rsidRPr="006210F6" w:rsidRDefault="009A6B05" w:rsidP="009A6B05">
      <w:pPr>
        <w:pStyle w:val="aa"/>
        <w:jc w:val="both"/>
        <w:rPr>
          <w:sz w:val="28"/>
          <w:szCs w:val="28"/>
        </w:rPr>
      </w:pPr>
      <w:r w:rsidRPr="006210F6">
        <w:rPr>
          <w:sz w:val="28"/>
          <w:szCs w:val="28"/>
        </w:rPr>
        <w:t xml:space="preserve">4. Итоги конференции граждан подлежат официальному опубликованию (обнародованию). </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16. Опрос граждан</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Опрос граждан проводится на всей территории муниципального образования или </w:t>
      </w:r>
      <w:proofErr w:type="gramStart"/>
      <w:r w:rsidRPr="006210F6">
        <w:rPr>
          <w:sz w:val="28"/>
          <w:szCs w:val="28"/>
        </w:rPr>
        <w:t>на части территории</w:t>
      </w:r>
      <w:proofErr w:type="gramEnd"/>
      <w:r w:rsidRPr="006210F6">
        <w:rPr>
          <w:sz w:val="28"/>
          <w:szCs w:val="28"/>
        </w:rPr>
        <w:t xml:space="preserve"> муниципального образования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A6B05" w:rsidRPr="006210F6" w:rsidRDefault="009A6B05" w:rsidP="009A6B05">
      <w:pPr>
        <w:pStyle w:val="aa"/>
        <w:jc w:val="both"/>
        <w:rPr>
          <w:sz w:val="28"/>
          <w:szCs w:val="28"/>
        </w:rPr>
      </w:pPr>
      <w:r w:rsidRPr="006210F6">
        <w:rPr>
          <w:sz w:val="28"/>
          <w:szCs w:val="28"/>
        </w:rPr>
        <w:t>Результаты опроса носят рекомендательный характер.</w:t>
      </w:r>
    </w:p>
    <w:p w:rsidR="009A6B05" w:rsidRPr="006210F6" w:rsidRDefault="009A6B05" w:rsidP="009A6B05">
      <w:pPr>
        <w:pStyle w:val="aa"/>
        <w:jc w:val="both"/>
        <w:rPr>
          <w:sz w:val="28"/>
          <w:szCs w:val="28"/>
        </w:rPr>
      </w:pPr>
      <w:r w:rsidRPr="006210F6">
        <w:rPr>
          <w:sz w:val="28"/>
          <w:szCs w:val="28"/>
        </w:rPr>
        <w:t>2. В опросе граждан имеют право участвовать жители муниципального образования, обладающие избирательным правом.</w:t>
      </w:r>
    </w:p>
    <w:p w:rsidR="009A6B05" w:rsidRPr="006210F6" w:rsidRDefault="009A6B05" w:rsidP="009A6B05">
      <w:pPr>
        <w:pStyle w:val="aa"/>
        <w:jc w:val="both"/>
        <w:rPr>
          <w:sz w:val="28"/>
          <w:szCs w:val="28"/>
        </w:rPr>
      </w:pPr>
      <w:r w:rsidRPr="006210F6">
        <w:rPr>
          <w:sz w:val="28"/>
          <w:szCs w:val="28"/>
        </w:rPr>
        <w:t>3. Опрос граждан проводится по инициативе:</w:t>
      </w:r>
    </w:p>
    <w:p w:rsidR="009A6B05" w:rsidRPr="00850673" w:rsidRDefault="009A6B05" w:rsidP="009A6B05">
      <w:pPr>
        <w:pStyle w:val="aa"/>
        <w:jc w:val="both"/>
        <w:rPr>
          <w:sz w:val="28"/>
          <w:szCs w:val="28"/>
        </w:rPr>
      </w:pPr>
      <w:r w:rsidRPr="00850673">
        <w:rPr>
          <w:sz w:val="28"/>
          <w:szCs w:val="28"/>
        </w:rPr>
        <w:t>− Совета Декабристского муниципального образования</w:t>
      </w:r>
      <w:r w:rsidRPr="00850673">
        <w:rPr>
          <w:i/>
          <w:sz w:val="28"/>
          <w:szCs w:val="28"/>
        </w:rPr>
        <w:t xml:space="preserve"> </w:t>
      </w:r>
      <w:r w:rsidRPr="00850673">
        <w:rPr>
          <w:sz w:val="28"/>
          <w:szCs w:val="28"/>
        </w:rPr>
        <w:t>или главы Декабристского муниципального образования - по вопросам местного значения;</w:t>
      </w:r>
    </w:p>
    <w:p w:rsidR="009A6B05" w:rsidRPr="00850673" w:rsidRDefault="009A6B05" w:rsidP="009A6B05">
      <w:pPr>
        <w:pStyle w:val="aa"/>
        <w:jc w:val="both"/>
        <w:rPr>
          <w:sz w:val="28"/>
          <w:szCs w:val="28"/>
        </w:rPr>
      </w:pPr>
      <w:r w:rsidRPr="00850673">
        <w:rPr>
          <w:sz w:val="28"/>
          <w:szCs w:val="28"/>
        </w:rPr>
        <w:t>− Правительства Саратовской области - для учета мнения граждан при принятии решений об изменении целевого назначения земель муниципального образования области для объектов регионального и межрегионального значения</w:t>
      </w:r>
      <w:r>
        <w:rPr>
          <w:sz w:val="28"/>
          <w:szCs w:val="28"/>
        </w:rPr>
        <w:t>.</w:t>
      </w:r>
    </w:p>
    <w:p w:rsidR="009A6B05" w:rsidRPr="006210F6" w:rsidRDefault="009A6B05" w:rsidP="009A6B05">
      <w:pPr>
        <w:pStyle w:val="aa"/>
        <w:jc w:val="both"/>
        <w:rPr>
          <w:sz w:val="28"/>
          <w:szCs w:val="28"/>
        </w:rPr>
      </w:pPr>
      <w:r w:rsidRPr="006210F6">
        <w:rPr>
          <w:sz w:val="28"/>
          <w:szCs w:val="28"/>
        </w:rPr>
        <w:t xml:space="preserve">4. Порядок назначения и проведения опроса граждан определяется </w:t>
      </w:r>
      <w:r w:rsidRPr="006210F6">
        <w:rPr>
          <w:sz w:val="28"/>
          <w:szCs w:val="28"/>
        </w:rPr>
        <w:lastRenderedPageBreak/>
        <w:t>нормативным правовым актом Совета муниципального образования в соответствии с законом Саратовской области.</w:t>
      </w:r>
    </w:p>
    <w:p w:rsidR="009A6B05" w:rsidRPr="006210F6" w:rsidRDefault="009A6B05" w:rsidP="009A6B05">
      <w:pPr>
        <w:pStyle w:val="aa"/>
        <w:jc w:val="both"/>
        <w:rPr>
          <w:sz w:val="28"/>
          <w:szCs w:val="28"/>
        </w:rPr>
      </w:pPr>
      <w:r w:rsidRPr="006210F6">
        <w:rPr>
          <w:sz w:val="28"/>
          <w:szCs w:val="28"/>
        </w:rPr>
        <w:t xml:space="preserve">5. </w:t>
      </w:r>
      <w:r w:rsidRPr="001F0CC1">
        <w:rPr>
          <w:sz w:val="28"/>
          <w:szCs w:val="28"/>
        </w:rPr>
        <w:t>Решение о назначении опроса граждан принимается Советом Декабристского муниципального образования и оформляется нормативным правовым актом Совета Декабристского муниципального образования в течение месяца со дня поступления инициативы, указанной в части 3 настоящей статьи</w:t>
      </w:r>
    </w:p>
    <w:p w:rsidR="009A6B05" w:rsidRPr="00850673" w:rsidRDefault="009A6B05" w:rsidP="009A6B05">
      <w:pPr>
        <w:pStyle w:val="aa"/>
        <w:jc w:val="both"/>
        <w:rPr>
          <w:sz w:val="28"/>
          <w:szCs w:val="28"/>
        </w:rPr>
      </w:pPr>
      <w:r w:rsidRPr="00850673">
        <w:rPr>
          <w:sz w:val="28"/>
          <w:szCs w:val="28"/>
        </w:rPr>
        <w:t>В решении Совета Декабристского муниципального образования о назначении опроса граждан указываются:</w:t>
      </w:r>
    </w:p>
    <w:p w:rsidR="009A6B05" w:rsidRPr="00850673" w:rsidRDefault="009A6B05" w:rsidP="009A6B05">
      <w:pPr>
        <w:pStyle w:val="aa"/>
        <w:jc w:val="both"/>
        <w:rPr>
          <w:sz w:val="28"/>
          <w:szCs w:val="28"/>
        </w:rPr>
      </w:pPr>
      <w:r w:rsidRPr="00850673">
        <w:rPr>
          <w:sz w:val="28"/>
          <w:szCs w:val="28"/>
        </w:rPr>
        <w:t>1) дата и сроки проведения опроса граждан;</w:t>
      </w:r>
    </w:p>
    <w:p w:rsidR="009A6B05" w:rsidRPr="00850673" w:rsidRDefault="009A6B05" w:rsidP="009A6B05">
      <w:pPr>
        <w:pStyle w:val="aa"/>
        <w:jc w:val="both"/>
        <w:rPr>
          <w:sz w:val="28"/>
          <w:szCs w:val="28"/>
        </w:rPr>
      </w:pPr>
      <w:r w:rsidRPr="00850673">
        <w:rPr>
          <w:sz w:val="28"/>
          <w:szCs w:val="28"/>
        </w:rPr>
        <w:t>2) инициатор проведения опроса граждан;</w:t>
      </w:r>
    </w:p>
    <w:p w:rsidR="009A6B05" w:rsidRPr="00850673" w:rsidRDefault="009A6B05" w:rsidP="009A6B05">
      <w:pPr>
        <w:pStyle w:val="aa"/>
        <w:jc w:val="both"/>
        <w:rPr>
          <w:sz w:val="28"/>
          <w:szCs w:val="28"/>
        </w:rPr>
      </w:pPr>
      <w:r w:rsidRPr="00850673">
        <w:rPr>
          <w:sz w:val="28"/>
          <w:szCs w:val="28"/>
        </w:rPr>
        <w:t>3) формулировка вопроса (вопросов), предлагаемого (предлагаемых) при проведении опроса граждан;</w:t>
      </w:r>
    </w:p>
    <w:p w:rsidR="009A6B05" w:rsidRPr="00850673" w:rsidRDefault="009A6B05" w:rsidP="009A6B05">
      <w:pPr>
        <w:pStyle w:val="aa"/>
        <w:jc w:val="both"/>
        <w:rPr>
          <w:sz w:val="28"/>
          <w:szCs w:val="28"/>
        </w:rPr>
      </w:pPr>
      <w:r w:rsidRPr="00850673">
        <w:rPr>
          <w:sz w:val="28"/>
          <w:szCs w:val="28"/>
        </w:rPr>
        <w:t>4) методика проведения опроса граждан;</w:t>
      </w:r>
    </w:p>
    <w:p w:rsidR="009A6B05" w:rsidRPr="00850673" w:rsidRDefault="009A6B05" w:rsidP="009A6B05">
      <w:pPr>
        <w:pStyle w:val="aa"/>
        <w:jc w:val="both"/>
        <w:rPr>
          <w:sz w:val="28"/>
          <w:szCs w:val="28"/>
        </w:rPr>
      </w:pPr>
      <w:r w:rsidRPr="00850673">
        <w:rPr>
          <w:sz w:val="28"/>
          <w:szCs w:val="28"/>
        </w:rPr>
        <w:t>5) форма опросного листа;</w:t>
      </w:r>
    </w:p>
    <w:p w:rsidR="009A6B05" w:rsidRPr="00850673" w:rsidRDefault="009A6B05" w:rsidP="009A6B05">
      <w:pPr>
        <w:pStyle w:val="aa"/>
        <w:jc w:val="both"/>
        <w:rPr>
          <w:sz w:val="28"/>
          <w:szCs w:val="28"/>
        </w:rPr>
      </w:pPr>
      <w:r w:rsidRPr="00850673">
        <w:rPr>
          <w:sz w:val="28"/>
          <w:szCs w:val="28"/>
        </w:rPr>
        <w:t>6) минимальная численность жителей муниципального образования области, участвующих в опросе граждан;</w:t>
      </w:r>
    </w:p>
    <w:p w:rsidR="009A6B05" w:rsidRPr="00850673" w:rsidRDefault="009A6B05" w:rsidP="009A6B05">
      <w:pPr>
        <w:pStyle w:val="aa"/>
        <w:jc w:val="both"/>
        <w:rPr>
          <w:sz w:val="28"/>
          <w:szCs w:val="28"/>
        </w:rPr>
      </w:pPr>
      <w:r w:rsidRPr="00850673">
        <w:rPr>
          <w:sz w:val="28"/>
          <w:szCs w:val="28"/>
        </w:rPr>
        <w:t>7) территория проведения опроса граждан;</w:t>
      </w:r>
    </w:p>
    <w:p w:rsidR="009A6B05" w:rsidRPr="006210F6" w:rsidRDefault="009A6B05" w:rsidP="009A6B05">
      <w:pPr>
        <w:pStyle w:val="aa"/>
        <w:jc w:val="both"/>
        <w:rPr>
          <w:sz w:val="28"/>
          <w:szCs w:val="28"/>
        </w:rPr>
      </w:pPr>
      <w:r w:rsidRPr="001F0CC1">
        <w:rPr>
          <w:sz w:val="28"/>
          <w:szCs w:val="28"/>
        </w:rPr>
        <w:t>8) порядок и сроки формирования комиссии по проведению опроса граждан, состав, полномочия и порядок ее деятельности</w:t>
      </w:r>
      <w:r w:rsidRPr="006210F6">
        <w:rPr>
          <w:sz w:val="28"/>
          <w:szCs w:val="28"/>
        </w:rPr>
        <w:t>.</w:t>
      </w:r>
    </w:p>
    <w:p w:rsidR="009A6B05" w:rsidRPr="006210F6" w:rsidRDefault="009A6B05" w:rsidP="009A6B05">
      <w:pPr>
        <w:pStyle w:val="aa"/>
        <w:jc w:val="both"/>
        <w:rPr>
          <w:sz w:val="28"/>
          <w:szCs w:val="28"/>
        </w:rPr>
      </w:pPr>
      <w:r w:rsidRPr="006210F6">
        <w:rPr>
          <w:sz w:val="28"/>
          <w:szCs w:val="28"/>
        </w:rPr>
        <w:t xml:space="preserve">6. </w:t>
      </w:r>
      <w:r w:rsidRPr="001F0CC1">
        <w:rPr>
          <w:sz w:val="28"/>
          <w:szCs w:val="28"/>
        </w:rPr>
        <w:t xml:space="preserve">Нормативный правовой акт, указанный в </w:t>
      </w:r>
      <w:hyperlink r:id="rId11" w:history="1">
        <w:r w:rsidRPr="001F0CC1">
          <w:rPr>
            <w:sz w:val="28"/>
            <w:szCs w:val="28"/>
          </w:rPr>
          <w:t xml:space="preserve">части </w:t>
        </w:r>
      </w:hyperlink>
      <w:r w:rsidRPr="001F0CC1">
        <w:rPr>
          <w:sz w:val="28"/>
          <w:szCs w:val="28"/>
        </w:rPr>
        <w:t>5 настоящей статьи, подлежит опубликованию (обнародованию) в порядке, предусмотренном настоящим Уставом, не менее чем за десять дней до дня проведения опроса граждан</w:t>
      </w:r>
      <w:r w:rsidRPr="006210F6">
        <w:rPr>
          <w:sz w:val="28"/>
          <w:szCs w:val="28"/>
        </w:rPr>
        <w:t>.</w:t>
      </w:r>
    </w:p>
    <w:p w:rsidR="009A6B05" w:rsidRPr="006210F6" w:rsidRDefault="009A6B05" w:rsidP="009A6B05">
      <w:pPr>
        <w:pStyle w:val="aa"/>
        <w:jc w:val="both"/>
        <w:rPr>
          <w:sz w:val="28"/>
          <w:szCs w:val="28"/>
        </w:rPr>
      </w:pPr>
      <w:r w:rsidRPr="006210F6">
        <w:rPr>
          <w:sz w:val="28"/>
          <w:szCs w:val="28"/>
        </w:rPr>
        <w:t>7. При проведении опроса по инициативе органов местного самоуправления, финансирование мероприятий, связанных с подготовкой и проведением опроса, осуществляется за счет средств местного бюджета.</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17. Обращение граждан в органы местного самоуправления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Граждане имеют право на индивидуальные и коллективные обращения в органы местного самоуправления.</w:t>
      </w:r>
    </w:p>
    <w:p w:rsidR="009A6B05" w:rsidRPr="006210F6" w:rsidRDefault="009A6B05" w:rsidP="009A6B05">
      <w:pPr>
        <w:pStyle w:val="aa"/>
        <w:jc w:val="both"/>
        <w:rPr>
          <w:sz w:val="28"/>
          <w:szCs w:val="28"/>
        </w:rPr>
      </w:pPr>
      <w:r w:rsidRPr="006210F6">
        <w:rPr>
          <w:sz w:val="28"/>
          <w:szCs w:val="28"/>
        </w:rPr>
        <w:t>2. Обращения граждан подлежат рассмотрению в порядке и сроки, установленные Федеральным законом от 02 мая 2006 года № 59 – ФЗ «О порядке рассмотрения обращений граждан Российской Федерации».</w:t>
      </w:r>
    </w:p>
    <w:p w:rsidR="009A6B05" w:rsidRDefault="009A6B05" w:rsidP="009A6B05">
      <w:pPr>
        <w:pStyle w:val="aa"/>
        <w:jc w:val="both"/>
        <w:rPr>
          <w:sz w:val="28"/>
          <w:szCs w:val="28"/>
        </w:rPr>
      </w:pPr>
      <w:r w:rsidRPr="006210F6">
        <w:rPr>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A6B05" w:rsidRDefault="009A6B05" w:rsidP="009A6B05">
      <w:pPr>
        <w:pStyle w:val="aa"/>
        <w:jc w:val="both"/>
        <w:rPr>
          <w:sz w:val="28"/>
          <w:szCs w:val="28"/>
        </w:rPr>
      </w:pPr>
    </w:p>
    <w:p w:rsidR="009A6B05" w:rsidRPr="00850673" w:rsidRDefault="009A6B05" w:rsidP="009A6B05">
      <w:pPr>
        <w:pStyle w:val="aa"/>
        <w:jc w:val="both"/>
        <w:rPr>
          <w:b/>
          <w:sz w:val="28"/>
          <w:szCs w:val="28"/>
        </w:rPr>
      </w:pPr>
      <w:r w:rsidRPr="00850673">
        <w:rPr>
          <w:b/>
          <w:sz w:val="28"/>
          <w:szCs w:val="28"/>
        </w:rPr>
        <w:t>Статья 17.1. Староста сельского населенного пункта</w:t>
      </w:r>
    </w:p>
    <w:p w:rsidR="009A6B05" w:rsidRPr="00850673" w:rsidRDefault="009A6B05" w:rsidP="009A6B05">
      <w:pPr>
        <w:pStyle w:val="aa"/>
        <w:jc w:val="both"/>
        <w:rPr>
          <w:sz w:val="28"/>
          <w:szCs w:val="28"/>
        </w:rPr>
      </w:pPr>
    </w:p>
    <w:p w:rsidR="009A6B05" w:rsidRPr="00850673" w:rsidRDefault="009A6B05" w:rsidP="009A6B05">
      <w:pPr>
        <w:pStyle w:val="aa"/>
        <w:jc w:val="both"/>
        <w:rPr>
          <w:sz w:val="28"/>
          <w:szCs w:val="28"/>
        </w:rPr>
      </w:pPr>
      <w:r w:rsidRPr="00850673">
        <w:rPr>
          <w:sz w:val="28"/>
          <w:szCs w:val="28"/>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Декабристском </w:t>
      </w:r>
      <w:r w:rsidRPr="00850673">
        <w:rPr>
          <w:sz w:val="28"/>
          <w:szCs w:val="28"/>
        </w:rPr>
        <w:lastRenderedPageBreak/>
        <w:t>муниципальном образовании, может назначаться староста сельского населенного пункта.</w:t>
      </w:r>
    </w:p>
    <w:p w:rsidR="009A6B05" w:rsidRPr="00850673" w:rsidRDefault="009A6B05" w:rsidP="009A6B05">
      <w:pPr>
        <w:pStyle w:val="aa"/>
        <w:jc w:val="both"/>
        <w:rPr>
          <w:sz w:val="28"/>
          <w:szCs w:val="28"/>
        </w:rPr>
      </w:pPr>
      <w:r w:rsidRPr="00850673">
        <w:rPr>
          <w:sz w:val="28"/>
          <w:szCs w:val="28"/>
        </w:rPr>
        <w:t>2. Староста сельского населенного пункта назначается Советом Декабристского муниципального образования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9A6B05" w:rsidRPr="00850673" w:rsidRDefault="009A6B05" w:rsidP="009A6B05">
      <w:pPr>
        <w:pStyle w:val="aa"/>
        <w:jc w:val="both"/>
        <w:rPr>
          <w:sz w:val="28"/>
          <w:szCs w:val="28"/>
        </w:rPr>
      </w:pPr>
      <w:r w:rsidRPr="00850673">
        <w:rPr>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9A6B05" w:rsidRPr="00850673" w:rsidRDefault="009A6B05" w:rsidP="009A6B05">
      <w:pPr>
        <w:pStyle w:val="aa"/>
        <w:jc w:val="both"/>
        <w:rPr>
          <w:sz w:val="28"/>
          <w:szCs w:val="28"/>
        </w:rPr>
      </w:pPr>
      <w:r w:rsidRPr="00850673">
        <w:rPr>
          <w:sz w:val="28"/>
          <w:szCs w:val="28"/>
        </w:rPr>
        <w:t>4. Старостой сельского населенного пункта не может быть назначено лицо:</w:t>
      </w:r>
    </w:p>
    <w:p w:rsidR="009A6B05" w:rsidRPr="0089435E" w:rsidRDefault="009A6B05" w:rsidP="009A6B05">
      <w:pPr>
        <w:spacing w:after="0" w:line="240" w:lineRule="auto"/>
        <w:ind w:firstLine="709"/>
        <w:jc w:val="both"/>
        <w:rPr>
          <w:rFonts w:ascii="Times New Roman" w:hAnsi="Times New Roman" w:cs="Times New Roman"/>
          <w:sz w:val="28"/>
          <w:szCs w:val="28"/>
        </w:rPr>
      </w:pPr>
      <w:r w:rsidRPr="0089435E">
        <w:rPr>
          <w:rFonts w:ascii="Times New Roman" w:hAnsi="Times New Roman" w:cs="Times New Roman"/>
          <w:sz w:val="28"/>
          <w:szCs w:val="28"/>
        </w:rPr>
        <w:t xml:space="preserve">1) </w:t>
      </w:r>
      <w:proofErr w:type="gramStart"/>
      <w:r w:rsidRPr="0089435E">
        <w:rPr>
          <w:rFonts w:ascii="Times New Roman" w:hAnsi="Times New Roman" w:cs="Times New Roman"/>
          <w:sz w:val="28"/>
          <w:szCs w:val="28"/>
        </w:rPr>
        <w:t>замещающее</w:t>
      </w:r>
      <w:proofErr w:type="gramEnd"/>
      <w:r w:rsidRPr="0089435E">
        <w:rPr>
          <w:rFonts w:ascii="Times New Roman" w:hAnsi="Times New Roman" w:cs="Times New Roman"/>
          <w:sz w:val="28"/>
          <w:szCs w:val="2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 xml:space="preserve">2) </w:t>
      </w:r>
      <w:proofErr w:type="gramStart"/>
      <w:r w:rsidRPr="005E56D3">
        <w:rPr>
          <w:rFonts w:ascii="Times New Roman" w:hAnsi="Times New Roman" w:cs="Times New Roman"/>
          <w:sz w:val="28"/>
          <w:szCs w:val="28"/>
        </w:rPr>
        <w:t>признанное</w:t>
      </w:r>
      <w:proofErr w:type="gramEnd"/>
      <w:r w:rsidRPr="005E56D3">
        <w:rPr>
          <w:rFonts w:ascii="Times New Roman" w:hAnsi="Times New Roman" w:cs="Times New Roman"/>
          <w:sz w:val="28"/>
          <w:szCs w:val="28"/>
        </w:rPr>
        <w:t xml:space="preserve"> судом недееспособным или ограниченно дееспособным;</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 xml:space="preserve">3) </w:t>
      </w:r>
      <w:proofErr w:type="gramStart"/>
      <w:r w:rsidRPr="005E56D3">
        <w:rPr>
          <w:rFonts w:ascii="Times New Roman" w:hAnsi="Times New Roman" w:cs="Times New Roman"/>
          <w:sz w:val="28"/>
          <w:szCs w:val="28"/>
        </w:rPr>
        <w:t>имеющее</w:t>
      </w:r>
      <w:proofErr w:type="gramEnd"/>
      <w:r w:rsidRPr="005E56D3">
        <w:rPr>
          <w:rFonts w:ascii="Times New Roman" w:hAnsi="Times New Roman" w:cs="Times New Roman"/>
          <w:sz w:val="28"/>
          <w:szCs w:val="28"/>
        </w:rPr>
        <w:t xml:space="preserve"> непогашенную или неснятую судимость.</w:t>
      </w:r>
    </w:p>
    <w:p w:rsidR="009A6B05" w:rsidRPr="005E56D3" w:rsidRDefault="009A6B05" w:rsidP="009A6B05">
      <w:pPr>
        <w:tabs>
          <w:tab w:val="left" w:pos="9355"/>
        </w:tabs>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 xml:space="preserve">5. Срок полномочий старосты сельского населенного пункта составляет </w:t>
      </w:r>
      <w:r>
        <w:rPr>
          <w:rFonts w:ascii="Times New Roman" w:hAnsi="Times New Roman" w:cs="Times New Roman"/>
          <w:sz w:val="28"/>
          <w:szCs w:val="28"/>
        </w:rPr>
        <w:t>два года.</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 xml:space="preserve">Полномочия старосты сельского населенного пункта прекращаются досрочно по решению Совета </w:t>
      </w:r>
      <w:r>
        <w:rPr>
          <w:rFonts w:ascii="Times New Roman" w:hAnsi="Times New Roman" w:cs="Times New Roman"/>
          <w:sz w:val="28"/>
          <w:szCs w:val="28"/>
        </w:rPr>
        <w:t>Декабрист</w:t>
      </w:r>
      <w:r w:rsidRPr="005E56D3">
        <w:rPr>
          <w:rFonts w:ascii="Times New Roman" w:hAnsi="Times New Roman" w:cs="Times New Roman"/>
          <w:sz w:val="28"/>
          <w:szCs w:val="28"/>
        </w:rPr>
        <w:t xml:space="preserve">ского муниципального образования по представлению схода граждан сельского населенного пункта, а также в случаях, установленных </w:t>
      </w:r>
      <w:hyperlink r:id="rId12" w:history="1">
        <w:r w:rsidRPr="005E56D3">
          <w:rPr>
            <w:rFonts w:ascii="Times New Roman" w:hAnsi="Times New Roman" w:cs="Times New Roman"/>
            <w:sz w:val="28"/>
            <w:szCs w:val="28"/>
          </w:rPr>
          <w:t>пунктами 1</w:t>
        </w:r>
      </w:hyperlink>
      <w:r w:rsidRPr="005E56D3">
        <w:rPr>
          <w:rFonts w:ascii="Times New Roman" w:hAnsi="Times New Roman" w:cs="Times New Roman"/>
          <w:sz w:val="28"/>
          <w:szCs w:val="28"/>
        </w:rPr>
        <w:t xml:space="preserve"> - </w:t>
      </w:r>
      <w:hyperlink r:id="rId13" w:history="1">
        <w:r w:rsidRPr="005E56D3">
          <w:rPr>
            <w:rFonts w:ascii="Times New Roman" w:hAnsi="Times New Roman" w:cs="Times New Roman"/>
            <w:sz w:val="28"/>
            <w:szCs w:val="28"/>
          </w:rPr>
          <w:t>7 части 10 статьи 40</w:t>
        </w:r>
      </w:hyperlink>
      <w:r w:rsidRPr="005E56D3">
        <w:rPr>
          <w:rFonts w:ascii="Times New Roman" w:hAnsi="Times New Roman" w:cs="Times New Roman"/>
          <w:sz w:val="28"/>
          <w:szCs w:val="28"/>
        </w:rPr>
        <w:t xml:space="preserve"> Федерального закона от 6 октября 2003 года № 131-ФЗ.</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6. Староста сельского населенного пункта для решения возложенных на него задач:</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lastRenderedPageBreak/>
        <w:t>5) осуществляет иные не запрещенные законом полномочия и права по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w:t>
      </w:r>
    </w:p>
    <w:p w:rsidR="009A6B05" w:rsidRPr="005E56D3"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 xml:space="preserve">7. Гарантии деятельности и иные вопросы статуса старосты сельского населенного пункта устанавливаются нормативным правовым актом Совета </w:t>
      </w:r>
      <w:r>
        <w:rPr>
          <w:rFonts w:ascii="Times New Roman" w:hAnsi="Times New Roman" w:cs="Times New Roman"/>
          <w:sz w:val="28"/>
          <w:szCs w:val="28"/>
        </w:rPr>
        <w:t>Декабрист</w:t>
      </w:r>
      <w:r w:rsidRPr="005E56D3">
        <w:rPr>
          <w:rFonts w:ascii="Times New Roman" w:hAnsi="Times New Roman" w:cs="Times New Roman"/>
          <w:sz w:val="28"/>
          <w:szCs w:val="28"/>
        </w:rPr>
        <w:t>ского муниципального образования в соответствии с законом Саратовской области.</w:t>
      </w:r>
    </w:p>
    <w:p w:rsidR="009A6B05" w:rsidRPr="005E56D3" w:rsidRDefault="009A6B05" w:rsidP="009A6B05">
      <w:pPr>
        <w:spacing w:after="0" w:line="240" w:lineRule="auto"/>
        <w:ind w:firstLine="709"/>
        <w:jc w:val="both"/>
        <w:rPr>
          <w:rFonts w:ascii="Times New Roman" w:hAnsi="Times New Roman" w:cs="Times New Roman"/>
          <w:sz w:val="28"/>
          <w:szCs w:val="28"/>
        </w:rPr>
      </w:pPr>
    </w:p>
    <w:p w:rsidR="009A6B05" w:rsidRPr="005E56D3" w:rsidRDefault="009A6B05" w:rsidP="009A6B05">
      <w:pPr>
        <w:spacing w:after="0" w:line="240" w:lineRule="auto"/>
        <w:ind w:firstLine="709"/>
        <w:jc w:val="both"/>
        <w:rPr>
          <w:rFonts w:ascii="Times New Roman" w:hAnsi="Times New Roman" w:cs="Times New Roman"/>
          <w:b/>
          <w:bCs/>
          <w:sz w:val="28"/>
          <w:szCs w:val="28"/>
        </w:rPr>
      </w:pPr>
      <w:r w:rsidRPr="005E56D3">
        <w:rPr>
          <w:rFonts w:ascii="Times New Roman" w:hAnsi="Times New Roman" w:cs="Times New Roman"/>
          <w:b/>
          <w:bCs/>
          <w:sz w:val="28"/>
          <w:szCs w:val="28"/>
        </w:rPr>
        <w:t xml:space="preserve">ГЛАВА </w:t>
      </w:r>
      <w:r w:rsidRPr="005E56D3">
        <w:rPr>
          <w:rFonts w:ascii="Times New Roman" w:hAnsi="Times New Roman" w:cs="Times New Roman"/>
          <w:b/>
          <w:bCs/>
          <w:sz w:val="28"/>
          <w:szCs w:val="28"/>
          <w:lang w:val="en-US"/>
        </w:rPr>
        <w:t>III</w:t>
      </w:r>
      <w:r w:rsidRPr="005E56D3">
        <w:rPr>
          <w:rFonts w:ascii="Times New Roman" w:hAnsi="Times New Roman" w:cs="Times New Roman"/>
          <w:b/>
          <w:bCs/>
          <w:sz w:val="28"/>
          <w:szCs w:val="28"/>
        </w:rPr>
        <w:t>. Орган местного самоуправления и должностные лица местного самоуправления</w:t>
      </w:r>
    </w:p>
    <w:p w:rsidR="009A6B05" w:rsidRPr="005E56D3" w:rsidRDefault="009A6B05" w:rsidP="009A6B05">
      <w:pPr>
        <w:spacing w:after="0" w:line="240" w:lineRule="auto"/>
        <w:ind w:firstLine="709"/>
        <w:jc w:val="both"/>
        <w:rPr>
          <w:rFonts w:ascii="Times New Roman" w:hAnsi="Times New Roman" w:cs="Times New Roman"/>
          <w:b/>
          <w:sz w:val="28"/>
          <w:szCs w:val="28"/>
        </w:rPr>
      </w:pPr>
      <w:r w:rsidRPr="005E56D3">
        <w:rPr>
          <w:rFonts w:ascii="Times New Roman" w:hAnsi="Times New Roman" w:cs="Times New Roman"/>
          <w:b/>
          <w:sz w:val="28"/>
          <w:szCs w:val="28"/>
        </w:rPr>
        <w:t>Статья 18. Структура органов местного самоуправления муниципального образования</w:t>
      </w:r>
    </w:p>
    <w:p w:rsidR="009A6B05" w:rsidRPr="005E56D3" w:rsidRDefault="009A6B05" w:rsidP="009A6B05">
      <w:pPr>
        <w:spacing w:after="0" w:line="240" w:lineRule="auto"/>
        <w:ind w:firstLine="709"/>
        <w:jc w:val="both"/>
        <w:rPr>
          <w:rFonts w:ascii="Times New Roman" w:hAnsi="Times New Roman" w:cs="Times New Roman"/>
          <w:sz w:val="28"/>
          <w:szCs w:val="28"/>
        </w:rPr>
      </w:pPr>
    </w:p>
    <w:p w:rsidR="009A6B05" w:rsidRPr="0089435E" w:rsidRDefault="009A6B05" w:rsidP="009A6B05">
      <w:pPr>
        <w:spacing w:after="0" w:line="240" w:lineRule="auto"/>
        <w:ind w:firstLine="709"/>
        <w:jc w:val="both"/>
        <w:rPr>
          <w:rFonts w:ascii="Times New Roman" w:hAnsi="Times New Roman" w:cs="Times New Roman"/>
          <w:sz w:val="28"/>
          <w:szCs w:val="28"/>
        </w:rPr>
      </w:pPr>
      <w:r w:rsidRPr="005E56D3">
        <w:rPr>
          <w:rFonts w:ascii="Times New Roman" w:hAnsi="Times New Roman" w:cs="Times New Roman"/>
          <w:sz w:val="28"/>
          <w:szCs w:val="28"/>
        </w:rPr>
        <w:t>1.</w:t>
      </w:r>
      <w:r>
        <w:rPr>
          <w:rFonts w:ascii="Times New Roman" w:hAnsi="Times New Roman" w:cs="Times New Roman"/>
          <w:sz w:val="28"/>
          <w:szCs w:val="28"/>
        </w:rPr>
        <w:t xml:space="preserve"> </w:t>
      </w:r>
      <w:r w:rsidRPr="005E56D3">
        <w:rPr>
          <w:rFonts w:ascii="Times New Roman" w:hAnsi="Times New Roman" w:cs="Times New Roman"/>
          <w:sz w:val="28"/>
          <w:szCs w:val="28"/>
        </w:rPr>
        <w:t xml:space="preserve">Структуру органов местного самоуправления составляют Совет Декабристского муниципального образования Ершовского муниципального </w:t>
      </w:r>
      <w:r w:rsidRPr="0089435E">
        <w:rPr>
          <w:rFonts w:ascii="Times New Roman" w:hAnsi="Times New Roman" w:cs="Times New Roman"/>
          <w:sz w:val="28"/>
          <w:szCs w:val="28"/>
        </w:rPr>
        <w:t xml:space="preserve">района Саратовской области, глава муниципального образования (далее – глава муниципального образования), местная администрация муниципального образования (далее – администрация муниципального образования), контрольно – счетная комиссия. </w:t>
      </w:r>
    </w:p>
    <w:p w:rsidR="009A6B05" w:rsidRPr="006210F6" w:rsidRDefault="009A6B05" w:rsidP="009A6B05">
      <w:pPr>
        <w:pStyle w:val="aa"/>
        <w:jc w:val="both"/>
        <w:rPr>
          <w:sz w:val="28"/>
          <w:szCs w:val="28"/>
        </w:rPr>
      </w:pPr>
      <w:proofErr w:type="gramStart"/>
      <w:r w:rsidRPr="006210F6">
        <w:rPr>
          <w:sz w:val="28"/>
          <w:szCs w:val="28"/>
        </w:rPr>
        <w:t>г</w:t>
      </w:r>
      <w:proofErr w:type="gramEnd"/>
      <w:r w:rsidRPr="006210F6">
        <w:rPr>
          <w:sz w:val="28"/>
          <w:szCs w:val="28"/>
        </w:rPr>
        <w:t>лава Декабристского муниципального образования Ершовского муниципального района Саратовской области (именуемый по тексту настоящего Устава – глава муниципального образования)- высшее должностное лицо Декабристского муниципального образования Ершовского муниципального района Саратовской области;</w:t>
      </w:r>
    </w:p>
    <w:p w:rsidR="009A6B05" w:rsidRPr="006210F6" w:rsidRDefault="009A6B05" w:rsidP="009A6B05">
      <w:pPr>
        <w:pStyle w:val="aa"/>
        <w:jc w:val="both"/>
        <w:rPr>
          <w:sz w:val="28"/>
          <w:szCs w:val="28"/>
        </w:rPr>
      </w:pPr>
      <w:r w:rsidRPr="006210F6">
        <w:rPr>
          <w:sz w:val="28"/>
          <w:szCs w:val="28"/>
        </w:rPr>
        <w:t>администрация Декабристского муниципального образования Ершовского муниципального района Саратовской области (именуемая по тексту настоящего Устава - администрация муниципального образования);</w:t>
      </w:r>
    </w:p>
    <w:p w:rsidR="009A6B05" w:rsidRPr="006210F6" w:rsidRDefault="009A6B05" w:rsidP="009A6B05">
      <w:pPr>
        <w:pStyle w:val="aa"/>
        <w:jc w:val="both"/>
        <w:rPr>
          <w:sz w:val="28"/>
          <w:szCs w:val="28"/>
        </w:rPr>
      </w:pPr>
      <w:r w:rsidRPr="006210F6">
        <w:rPr>
          <w:sz w:val="28"/>
          <w:szCs w:val="28"/>
        </w:rPr>
        <w:t xml:space="preserve">контрольно – счетная комиссия Декабристского муниципального образования Ершовского муниципального района Саратовской области (именуемая по тексту настоящего Устава - контрольно-счетная комиссия муниципального образования). </w:t>
      </w:r>
    </w:p>
    <w:p w:rsidR="009A6B05" w:rsidRPr="006210F6" w:rsidRDefault="009A6B05" w:rsidP="009A6B05">
      <w:pPr>
        <w:pStyle w:val="aa"/>
        <w:jc w:val="both"/>
        <w:rPr>
          <w:sz w:val="28"/>
          <w:szCs w:val="28"/>
        </w:rPr>
      </w:pPr>
      <w:r w:rsidRPr="006210F6">
        <w:rPr>
          <w:sz w:val="28"/>
          <w:szCs w:val="28"/>
        </w:rPr>
        <w:t>2. Порядок формирования, полномочия, срок полномочий, подотчетность, подконтрольность органов местного самоуправления, а также иные вопросы организации и деятельности указанных органов определяются настоящим Уставом.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19. Совет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1.Совет муниципального образования состоит из 10 депутатов, избираемых населением на муниципальных выборах на основе всеобщего, равного и прямого избирательного права при тайном голосовании. </w:t>
      </w:r>
    </w:p>
    <w:p w:rsidR="009A6B05" w:rsidRPr="006210F6" w:rsidRDefault="009A6B05" w:rsidP="009A6B05">
      <w:pPr>
        <w:pStyle w:val="aa"/>
        <w:jc w:val="both"/>
        <w:rPr>
          <w:sz w:val="28"/>
          <w:szCs w:val="28"/>
        </w:rPr>
      </w:pPr>
      <w:r w:rsidRPr="006210F6">
        <w:rPr>
          <w:sz w:val="28"/>
          <w:szCs w:val="28"/>
        </w:rPr>
        <w:t>2. Срок полномочий Совета муниципального образования составляет 5 лет.</w:t>
      </w:r>
    </w:p>
    <w:p w:rsidR="009A6B05" w:rsidRPr="006210F6" w:rsidRDefault="009A6B05" w:rsidP="009A6B05">
      <w:pPr>
        <w:pStyle w:val="aa"/>
        <w:jc w:val="both"/>
        <w:rPr>
          <w:sz w:val="28"/>
          <w:szCs w:val="28"/>
        </w:rPr>
      </w:pPr>
      <w:r w:rsidRPr="006210F6">
        <w:rPr>
          <w:sz w:val="28"/>
          <w:szCs w:val="28"/>
        </w:rPr>
        <w:t xml:space="preserve">3.Совет муниципального образования может осуществлять свои полномочия </w:t>
      </w:r>
      <w:r w:rsidRPr="006210F6">
        <w:rPr>
          <w:sz w:val="28"/>
          <w:szCs w:val="28"/>
        </w:rPr>
        <w:lastRenderedPageBreak/>
        <w:t>в случае избрания не менее двух третей от установленной численности депутатов.</w:t>
      </w:r>
    </w:p>
    <w:p w:rsidR="009A6B05" w:rsidRPr="006210F6" w:rsidRDefault="009A6B05" w:rsidP="009A6B05">
      <w:pPr>
        <w:pStyle w:val="aa"/>
        <w:jc w:val="both"/>
        <w:rPr>
          <w:sz w:val="28"/>
          <w:szCs w:val="28"/>
        </w:rPr>
      </w:pPr>
      <w:r w:rsidRPr="006210F6">
        <w:rPr>
          <w:sz w:val="28"/>
          <w:szCs w:val="28"/>
        </w:rPr>
        <w:t xml:space="preserve">Организацию деятельности Совета муниципального образования осуществляет глава муниципального образования, </w:t>
      </w:r>
      <w:proofErr w:type="gramStart"/>
      <w:r w:rsidRPr="006210F6">
        <w:rPr>
          <w:sz w:val="28"/>
          <w:szCs w:val="28"/>
        </w:rPr>
        <w:t>исполняющий</w:t>
      </w:r>
      <w:proofErr w:type="gramEnd"/>
      <w:r w:rsidRPr="006210F6">
        <w:rPr>
          <w:sz w:val="28"/>
          <w:szCs w:val="28"/>
        </w:rPr>
        <w:t xml:space="preserve"> полномочия председателя.</w:t>
      </w:r>
    </w:p>
    <w:p w:rsidR="009A6B05" w:rsidRPr="006210F6" w:rsidRDefault="009A6B05" w:rsidP="009A6B05">
      <w:pPr>
        <w:pStyle w:val="aa"/>
        <w:jc w:val="both"/>
        <w:rPr>
          <w:sz w:val="28"/>
          <w:szCs w:val="28"/>
        </w:rPr>
      </w:pPr>
      <w:r w:rsidRPr="006210F6">
        <w:rPr>
          <w:sz w:val="28"/>
          <w:szCs w:val="28"/>
        </w:rPr>
        <w:t xml:space="preserve">Начало и окончание срока полномочий Совета муниципального образования определяется в соответствии с федеральным законом. </w:t>
      </w:r>
    </w:p>
    <w:p w:rsidR="009A6B05" w:rsidRPr="006210F6" w:rsidRDefault="009A6B05" w:rsidP="009A6B05">
      <w:pPr>
        <w:pStyle w:val="aa"/>
        <w:jc w:val="both"/>
        <w:rPr>
          <w:sz w:val="28"/>
          <w:szCs w:val="28"/>
        </w:rPr>
      </w:pPr>
      <w:r w:rsidRPr="006210F6">
        <w:rPr>
          <w:sz w:val="28"/>
          <w:szCs w:val="28"/>
        </w:rPr>
        <w:t>Совет муниципального образования решает вопросы, отнесенные к его компетенции, на заседаниях.</w:t>
      </w:r>
    </w:p>
    <w:p w:rsidR="009A6B05" w:rsidRPr="006210F6" w:rsidRDefault="009A6B05" w:rsidP="009A6B05">
      <w:pPr>
        <w:pStyle w:val="aa"/>
        <w:jc w:val="both"/>
        <w:rPr>
          <w:sz w:val="28"/>
          <w:szCs w:val="28"/>
        </w:rPr>
      </w:pPr>
      <w:r w:rsidRPr="006210F6">
        <w:rPr>
          <w:sz w:val="28"/>
          <w:szCs w:val="28"/>
        </w:rPr>
        <w:t xml:space="preserve">Очередные заседания созываются главой муниципального образования не реже одного раза в три месяца. Внеочередные заседания созываются главой муниципального образования по собственной инициативе, либо по инициативе не менее 1/3 депутатов Совета муниципального образования. </w:t>
      </w:r>
    </w:p>
    <w:p w:rsidR="009A6B05" w:rsidRPr="006210F6" w:rsidRDefault="009A6B05" w:rsidP="009A6B05">
      <w:pPr>
        <w:pStyle w:val="aa"/>
        <w:jc w:val="both"/>
        <w:rPr>
          <w:sz w:val="28"/>
          <w:szCs w:val="28"/>
        </w:rPr>
      </w:pPr>
      <w:r w:rsidRPr="006210F6">
        <w:rPr>
          <w:sz w:val="28"/>
          <w:szCs w:val="28"/>
        </w:rPr>
        <w:t xml:space="preserve">Совет муниципального образования собирается на первое заседание в 30 - </w:t>
      </w:r>
      <w:proofErr w:type="spellStart"/>
      <w:r w:rsidRPr="006210F6">
        <w:rPr>
          <w:sz w:val="28"/>
          <w:szCs w:val="28"/>
        </w:rPr>
        <w:t>дневный</w:t>
      </w:r>
      <w:proofErr w:type="spellEnd"/>
      <w:r w:rsidRPr="006210F6">
        <w:rPr>
          <w:sz w:val="28"/>
          <w:szCs w:val="28"/>
        </w:rPr>
        <w:t xml:space="preserve"> срок со дня избрания Совета муниципального образования в правомочном составе. </w:t>
      </w:r>
    </w:p>
    <w:p w:rsidR="009A6B05" w:rsidRPr="006210F6" w:rsidRDefault="009A6B05" w:rsidP="009A6B05">
      <w:pPr>
        <w:pStyle w:val="aa"/>
        <w:jc w:val="both"/>
        <w:rPr>
          <w:sz w:val="28"/>
          <w:szCs w:val="28"/>
        </w:rPr>
      </w:pPr>
      <w:r w:rsidRPr="006210F6">
        <w:rPr>
          <w:sz w:val="28"/>
          <w:szCs w:val="28"/>
        </w:rPr>
        <w:t xml:space="preserve"> 7. Заседание Совета муниципального образования правомочно, если на нем присутствует не менее 50 процентов от числа избранных депутатов.</w:t>
      </w:r>
    </w:p>
    <w:p w:rsidR="009A6B05" w:rsidRPr="006210F6" w:rsidRDefault="009A6B05" w:rsidP="009A6B05">
      <w:pPr>
        <w:pStyle w:val="aa"/>
        <w:jc w:val="both"/>
        <w:rPr>
          <w:sz w:val="28"/>
          <w:szCs w:val="28"/>
        </w:rPr>
      </w:pPr>
      <w:r w:rsidRPr="006210F6">
        <w:rPr>
          <w:sz w:val="28"/>
          <w:szCs w:val="28"/>
        </w:rPr>
        <w:t xml:space="preserve">8.Первое заседание Совета муниципального образования созывает и ведет (до избрания депутатами главы муниципального образования) старейший депутат соответствующего созыва (председатель избирательной комиссии поселения) </w:t>
      </w:r>
    </w:p>
    <w:p w:rsidR="009A6B05" w:rsidRPr="006210F6" w:rsidRDefault="009A6B05" w:rsidP="009A6B05">
      <w:pPr>
        <w:pStyle w:val="aa"/>
        <w:jc w:val="both"/>
        <w:rPr>
          <w:sz w:val="28"/>
          <w:szCs w:val="28"/>
        </w:rPr>
      </w:pPr>
      <w:r w:rsidRPr="006210F6">
        <w:rPr>
          <w:sz w:val="28"/>
          <w:szCs w:val="28"/>
        </w:rPr>
        <w:t xml:space="preserve">9. Совет муниципального образования наделен правом юридического лица, является муниципальным казенным учреждением. </w:t>
      </w:r>
    </w:p>
    <w:p w:rsidR="009A6B05" w:rsidRPr="006210F6" w:rsidRDefault="009A6B05" w:rsidP="009A6B05">
      <w:pPr>
        <w:pStyle w:val="aa"/>
        <w:jc w:val="both"/>
        <w:rPr>
          <w:sz w:val="28"/>
          <w:szCs w:val="28"/>
        </w:rPr>
      </w:pPr>
      <w:r w:rsidRPr="006210F6">
        <w:rPr>
          <w:sz w:val="28"/>
          <w:szCs w:val="28"/>
        </w:rPr>
        <w:t xml:space="preserve">10. Совет муниципального образования принимает Регламент, регулирующий вопросы его организации и деятельности. </w:t>
      </w:r>
    </w:p>
    <w:p w:rsidR="009A6B05" w:rsidRPr="006210F6" w:rsidRDefault="009A6B05" w:rsidP="009A6B05">
      <w:pPr>
        <w:pStyle w:val="aa"/>
        <w:jc w:val="both"/>
        <w:rPr>
          <w:sz w:val="28"/>
          <w:szCs w:val="28"/>
        </w:rPr>
      </w:pPr>
      <w:r w:rsidRPr="006210F6">
        <w:rPr>
          <w:sz w:val="28"/>
          <w:szCs w:val="28"/>
        </w:rPr>
        <w:t>11. Расходы на обеспечение деятельности Совета муниципального образования предусматриваются в местном бюджете отдельной строкой в соответствии с бюджетной классификацией.</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19.1 Избрание депутатов Совета муниципального образования в состав Собрания депутатов Ершовского муниципального района</w:t>
      </w:r>
    </w:p>
    <w:p w:rsidR="009A6B05" w:rsidRPr="006210F6" w:rsidRDefault="009A6B05" w:rsidP="009A6B05">
      <w:pPr>
        <w:pStyle w:val="aa"/>
        <w:jc w:val="both"/>
        <w:rPr>
          <w:b/>
          <w:sz w:val="28"/>
          <w:szCs w:val="28"/>
        </w:rPr>
      </w:pPr>
    </w:p>
    <w:p w:rsidR="009A6B05" w:rsidRPr="006210F6" w:rsidRDefault="009A6B05" w:rsidP="009A6B05">
      <w:pPr>
        <w:pStyle w:val="aa"/>
        <w:jc w:val="both"/>
        <w:rPr>
          <w:sz w:val="28"/>
          <w:szCs w:val="28"/>
        </w:rPr>
      </w:pPr>
      <w:r w:rsidRPr="006210F6">
        <w:rPr>
          <w:sz w:val="28"/>
          <w:szCs w:val="28"/>
        </w:rPr>
        <w:t>Норма представительства депутатов Совета муниципального образования в Собрание депутатов Ершовского муниципального района составляет 2 депутата: глава муниципального образования и 1 депутат Совета муниципального образования, избираемых из числа депутатов прямым тайным голосованием.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20. Структура Совета муниципального образования </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Совет муниципального образования самостоятельно определяет свою структуру.</w:t>
      </w:r>
    </w:p>
    <w:p w:rsidR="009A6B05" w:rsidRPr="006210F6" w:rsidRDefault="009A6B05" w:rsidP="009A6B05">
      <w:pPr>
        <w:pStyle w:val="aa"/>
        <w:jc w:val="both"/>
        <w:rPr>
          <w:sz w:val="28"/>
          <w:szCs w:val="28"/>
        </w:rPr>
      </w:pPr>
      <w:r w:rsidRPr="006210F6">
        <w:rPr>
          <w:sz w:val="28"/>
          <w:szCs w:val="28"/>
        </w:rPr>
        <w:t xml:space="preserve">2. Полномочия председателя Совета осуществляет глава муниципального </w:t>
      </w:r>
      <w:r w:rsidRPr="006210F6">
        <w:rPr>
          <w:sz w:val="28"/>
          <w:szCs w:val="28"/>
        </w:rPr>
        <w:lastRenderedPageBreak/>
        <w:t>образования, который руководит работой Совета.</w:t>
      </w:r>
    </w:p>
    <w:p w:rsidR="009A6B05" w:rsidRPr="006210F6" w:rsidRDefault="009A6B05" w:rsidP="009A6B05">
      <w:pPr>
        <w:pStyle w:val="aa"/>
        <w:jc w:val="both"/>
        <w:rPr>
          <w:sz w:val="28"/>
          <w:szCs w:val="28"/>
        </w:rPr>
      </w:pPr>
      <w:r w:rsidRPr="006210F6">
        <w:rPr>
          <w:sz w:val="28"/>
          <w:szCs w:val="28"/>
        </w:rPr>
        <w:t>3. Из числа депутатов Совета открытым голосованием избирается секретарь Совета. Порядок избрания секретаря Совета определяется Регламентом Совета.</w:t>
      </w:r>
    </w:p>
    <w:p w:rsidR="009A6B05" w:rsidRPr="006210F6" w:rsidRDefault="009A6B05" w:rsidP="009A6B05">
      <w:pPr>
        <w:pStyle w:val="aa"/>
        <w:jc w:val="both"/>
        <w:rPr>
          <w:sz w:val="28"/>
          <w:szCs w:val="28"/>
        </w:rPr>
      </w:pPr>
      <w:r w:rsidRPr="006210F6">
        <w:rPr>
          <w:sz w:val="28"/>
          <w:szCs w:val="28"/>
        </w:rPr>
        <w:t>4. Секретарь Совета исполняет обязанности главы муниципального образования по организации деятельности Совета в случае временного отсутствия (отпуск, длительная командировка, болезнь и т.д.) или досрочного прекращения полномочий главы муниципального образования.</w:t>
      </w:r>
    </w:p>
    <w:p w:rsidR="009A6B05" w:rsidRPr="006210F6" w:rsidRDefault="009A6B05" w:rsidP="009A6B05">
      <w:pPr>
        <w:pStyle w:val="aa"/>
        <w:jc w:val="both"/>
        <w:rPr>
          <w:sz w:val="28"/>
          <w:szCs w:val="28"/>
        </w:rPr>
      </w:pPr>
      <w:r w:rsidRPr="006210F6">
        <w:rPr>
          <w:sz w:val="28"/>
          <w:szCs w:val="28"/>
        </w:rPr>
        <w:t xml:space="preserve">5. Из числа депутатов Совета на срок его полномочий могут создаваться постоянные комиссии по вопросам, отнесенным к компетенции Совета. </w:t>
      </w:r>
    </w:p>
    <w:p w:rsidR="009A6B05" w:rsidRPr="006210F6" w:rsidRDefault="009A6B05" w:rsidP="009A6B05">
      <w:pPr>
        <w:pStyle w:val="aa"/>
        <w:jc w:val="both"/>
        <w:rPr>
          <w:sz w:val="28"/>
          <w:szCs w:val="28"/>
        </w:rPr>
      </w:pPr>
      <w:r w:rsidRPr="006210F6">
        <w:rPr>
          <w:sz w:val="28"/>
          <w:szCs w:val="28"/>
        </w:rPr>
        <w:t>Совет,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установленной численности депутатов поселения.</w:t>
      </w:r>
    </w:p>
    <w:p w:rsidR="009A6B05" w:rsidRPr="006210F6" w:rsidRDefault="009A6B05" w:rsidP="009A6B05">
      <w:pPr>
        <w:pStyle w:val="aa"/>
        <w:jc w:val="both"/>
        <w:rPr>
          <w:sz w:val="28"/>
          <w:szCs w:val="28"/>
        </w:rPr>
      </w:pPr>
      <w:r w:rsidRPr="006210F6">
        <w:rPr>
          <w:sz w:val="28"/>
          <w:szCs w:val="28"/>
        </w:rPr>
        <w:t>Структура, порядок формирования, полномочия и организация работы комиссий определяются Регламентом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21. Полномочия Совета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исключительной компетенции Совета муниципального образования находится:</w:t>
      </w:r>
    </w:p>
    <w:p w:rsidR="009A6B05" w:rsidRPr="006210F6" w:rsidRDefault="009A6B05" w:rsidP="009A6B05">
      <w:pPr>
        <w:pStyle w:val="aa"/>
        <w:jc w:val="both"/>
        <w:rPr>
          <w:sz w:val="28"/>
          <w:szCs w:val="28"/>
        </w:rPr>
      </w:pPr>
      <w:r w:rsidRPr="006210F6">
        <w:rPr>
          <w:sz w:val="28"/>
          <w:szCs w:val="28"/>
        </w:rPr>
        <w:t>- принятие Устава муниципального образования и внесение в него изменений и дополнений;</w:t>
      </w:r>
    </w:p>
    <w:p w:rsidR="009A6B05" w:rsidRPr="006210F6" w:rsidRDefault="009A6B05" w:rsidP="009A6B05">
      <w:pPr>
        <w:pStyle w:val="aa"/>
        <w:jc w:val="both"/>
        <w:rPr>
          <w:sz w:val="28"/>
          <w:szCs w:val="28"/>
        </w:rPr>
      </w:pPr>
      <w:r w:rsidRPr="006210F6">
        <w:rPr>
          <w:sz w:val="28"/>
          <w:szCs w:val="28"/>
        </w:rPr>
        <w:t>- утверждение местного бюджета и отчета об его исполнении;</w:t>
      </w:r>
    </w:p>
    <w:p w:rsidR="009A6B05" w:rsidRPr="006210F6" w:rsidRDefault="009A6B05" w:rsidP="009A6B05">
      <w:pPr>
        <w:pStyle w:val="aa"/>
        <w:jc w:val="both"/>
        <w:rPr>
          <w:sz w:val="28"/>
          <w:szCs w:val="28"/>
        </w:rPr>
      </w:pPr>
      <w:r w:rsidRPr="006210F6">
        <w:rPr>
          <w:sz w:val="28"/>
          <w:szCs w:val="28"/>
        </w:rPr>
        <w:t>- установление, изменение и отмена местных налогов и сборов в соответствии с законодательством Российской Федерации о налогах и сборах;</w:t>
      </w:r>
    </w:p>
    <w:p w:rsidR="009A6B05" w:rsidRPr="006210F6" w:rsidRDefault="009A6B05" w:rsidP="009A6B05">
      <w:pPr>
        <w:pStyle w:val="aa"/>
        <w:jc w:val="both"/>
        <w:rPr>
          <w:sz w:val="28"/>
          <w:szCs w:val="28"/>
        </w:rPr>
      </w:pPr>
      <w:r w:rsidRPr="006210F6">
        <w:rPr>
          <w:sz w:val="28"/>
          <w:szCs w:val="28"/>
        </w:rPr>
        <w:t>- принятие планов и программ развития муниципального образования, утверждение отчетов об их исполнении;</w:t>
      </w:r>
    </w:p>
    <w:p w:rsidR="009A6B05" w:rsidRPr="006210F6" w:rsidRDefault="009A6B05" w:rsidP="009A6B05">
      <w:pPr>
        <w:pStyle w:val="aa"/>
        <w:jc w:val="both"/>
        <w:rPr>
          <w:sz w:val="28"/>
          <w:szCs w:val="28"/>
        </w:rPr>
      </w:pPr>
      <w:r w:rsidRPr="006210F6">
        <w:rPr>
          <w:sz w:val="28"/>
          <w:szCs w:val="28"/>
        </w:rPr>
        <w:t xml:space="preserve">- </w:t>
      </w:r>
      <w:proofErr w:type="gramStart"/>
      <w:r w:rsidRPr="006210F6">
        <w:rPr>
          <w:sz w:val="28"/>
          <w:szCs w:val="28"/>
        </w:rPr>
        <w:t>утверждении</w:t>
      </w:r>
      <w:proofErr w:type="gramEnd"/>
      <w:r w:rsidRPr="006210F6">
        <w:rPr>
          <w:sz w:val="28"/>
          <w:szCs w:val="28"/>
        </w:rPr>
        <w:t xml:space="preserve"> стратегии социально экономического развития муниципального образования;</w:t>
      </w:r>
    </w:p>
    <w:p w:rsidR="009A6B05" w:rsidRPr="006210F6" w:rsidRDefault="009A6B05" w:rsidP="009A6B05">
      <w:pPr>
        <w:pStyle w:val="aa"/>
        <w:jc w:val="both"/>
        <w:rPr>
          <w:sz w:val="28"/>
          <w:szCs w:val="28"/>
        </w:rPr>
      </w:pPr>
      <w:r w:rsidRPr="006210F6">
        <w:rPr>
          <w:sz w:val="28"/>
          <w:szCs w:val="28"/>
        </w:rPr>
        <w:t>-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A6B05" w:rsidRPr="006210F6" w:rsidRDefault="009A6B05" w:rsidP="009A6B05">
      <w:pPr>
        <w:pStyle w:val="aa"/>
        <w:jc w:val="both"/>
        <w:rPr>
          <w:sz w:val="28"/>
          <w:szCs w:val="28"/>
        </w:rPr>
      </w:pPr>
      <w:r w:rsidRPr="006210F6">
        <w:rPr>
          <w:sz w:val="28"/>
          <w:szCs w:val="28"/>
        </w:rPr>
        <w:t>- определение порядка участия муниципального образования в организациях межмуниципального сотрудничества;</w:t>
      </w:r>
    </w:p>
    <w:p w:rsidR="009A6B05" w:rsidRPr="006210F6" w:rsidRDefault="009A6B05" w:rsidP="009A6B05">
      <w:pPr>
        <w:pStyle w:val="aa"/>
        <w:jc w:val="both"/>
        <w:rPr>
          <w:sz w:val="28"/>
          <w:szCs w:val="28"/>
        </w:rPr>
      </w:pPr>
      <w:r w:rsidRPr="006210F6">
        <w:rPr>
          <w:sz w:val="28"/>
          <w:szCs w:val="28"/>
        </w:rPr>
        <w:t>- определение порядка материально-технического и организационного обеспечения деятельности органов местного самоуправления;</w:t>
      </w:r>
    </w:p>
    <w:p w:rsidR="009A6B05" w:rsidRPr="006210F6" w:rsidRDefault="009A6B05" w:rsidP="009A6B05">
      <w:pPr>
        <w:pStyle w:val="aa"/>
        <w:jc w:val="both"/>
        <w:rPr>
          <w:sz w:val="28"/>
          <w:szCs w:val="28"/>
        </w:rPr>
      </w:pPr>
      <w:r w:rsidRPr="006210F6">
        <w:rPr>
          <w:sz w:val="28"/>
          <w:szCs w:val="28"/>
        </w:rPr>
        <w:t xml:space="preserve">- </w:t>
      </w:r>
      <w:proofErr w:type="gramStart"/>
      <w:r w:rsidRPr="006210F6">
        <w:rPr>
          <w:sz w:val="28"/>
          <w:szCs w:val="28"/>
        </w:rPr>
        <w:t>контроль за</w:t>
      </w:r>
      <w:proofErr w:type="gramEnd"/>
      <w:r w:rsidRPr="006210F6">
        <w:rPr>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A6B05" w:rsidRPr="006210F6" w:rsidRDefault="009A6B05" w:rsidP="009A6B05">
      <w:pPr>
        <w:pStyle w:val="aa"/>
        <w:jc w:val="both"/>
        <w:rPr>
          <w:sz w:val="28"/>
          <w:szCs w:val="28"/>
        </w:rPr>
      </w:pPr>
      <w:r w:rsidRPr="006210F6">
        <w:rPr>
          <w:sz w:val="28"/>
          <w:szCs w:val="28"/>
        </w:rPr>
        <w:t>-принятие решения об удалении главы муниципального образования в отставку;</w:t>
      </w:r>
    </w:p>
    <w:p w:rsidR="009A6B05" w:rsidRPr="006210F6" w:rsidRDefault="009A6B05" w:rsidP="009A6B05">
      <w:pPr>
        <w:pStyle w:val="aa"/>
        <w:jc w:val="both"/>
        <w:rPr>
          <w:sz w:val="28"/>
          <w:szCs w:val="28"/>
        </w:rPr>
      </w:pPr>
      <w:r w:rsidRPr="006210F6">
        <w:rPr>
          <w:sz w:val="28"/>
          <w:szCs w:val="28"/>
        </w:rPr>
        <w:t xml:space="preserve">- утверждение правил благоустройства территории муниципального </w:t>
      </w:r>
      <w:r w:rsidRPr="006210F6">
        <w:rPr>
          <w:sz w:val="28"/>
          <w:szCs w:val="28"/>
        </w:rPr>
        <w:lastRenderedPageBreak/>
        <w:t>образования.</w:t>
      </w:r>
    </w:p>
    <w:p w:rsidR="009A6B05" w:rsidRPr="006210F6" w:rsidRDefault="009A6B05" w:rsidP="009A6B05">
      <w:pPr>
        <w:pStyle w:val="aa"/>
        <w:jc w:val="both"/>
        <w:rPr>
          <w:sz w:val="28"/>
          <w:szCs w:val="28"/>
        </w:rPr>
      </w:pPr>
      <w:r w:rsidRPr="006210F6">
        <w:rPr>
          <w:sz w:val="28"/>
          <w:szCs w:val="28"/>
        </w:rPr>
        <w:t>2. Совет обладает иными полномочиями, определенными федеральными законами, Уставом (Основным Законом) Саратовской области законами Саратовской области, настоящим Уставом.</w:t>
      </w:r>
    </w:p>
    <w:p w:rsidR="009A6B05" w:rsidRPr="006210F6" w:rsidRDefault="009A6B05" w:rsidP="009A6B05">
      <w:pPr>
        <w:pStyle w:val="aa"/>
        <w:jc w:val="both"/>
        <w:rPr>
          <w:sz w:val="28"/>
          <w:szCs w:val="28"/>
        </w:rPr>
      </w:pPr>
      <w:r w:rsidRPr="006210F6">
        <w:rPr>
          <w:sz w:val="28"/>
          <w:szCs w:val="28"/>
        </w:rPr>
        <w:t xml:space="preserve">3. Совет заслушивает ежегодные отчеты главы муниципального образования о результатах его деятельности, о результатах деятельности местной администрации и иных подведомственных главе муниципального образования органов местного самоуправления, в том числе о решении вопросов, поставленных Советом, в срок в течение первого квартала года следующего </w:t>
      </w:r>
      <w:proofErr w:type="gramStart"/>
      <w:r w:rsidRPr="006210F6">
        <w:rPr>
          <w:sz w:val="28"/>
          <w:szCs w:val="28"/>
        </w:rPr>
        <w:t>за</w:t>
      </w:r>
      <w:proofErr w:type="gramEnd"/>
      <w:r w:rsidRPr="006210F6">
        <w:rPr>
          <w:sz w:val="28"/>
          <w:szCs w:val="28"/>
        </w:rPr>
        <w:t xml:space="preserve"> отчетным.</w:t>
      </w:r>
    </w:p>
    <w:p w:rsidR="009A6B05" w:rsidRPr="006210F6" w:rsidRDefault="009A6B05" w:rsidP="009A6B05">
      <w:pPr>
        <w:pStyle w:val="aa"/>
        <w:jc w:val="both"/>
        <w:rPr>
          <w:sz w:val="28"/>
          <w:szCs w:val="28"/>
        </w:rPr>
      </w:pPr>
      <w:r w:rsidRPr="006210F6">
        <w:rPr>
          <w:sz w:val="28"/>
          <w:szCs w:val="28"/>
        </w:rPr>
        <w:t>4. Совет заслушивает отчеты руководителя территориального органа внутренних дел о деятельности территориального органа внутренних дел.</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22. Досрочное прекращение полномочий Совета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Полномочия Совета муниципального образования прекращаются по истечению срока полномочий, установленного частью 2 статьи 19 настоящего Устава, со дня </w:t>
      </w:r>
      <w:proofErr w:type="gramStart"/>
      <w:r w:rsidRPr="006210F6">
        <w:rPr>
          <w:sz w:val="28"/>
          <w:szCs w:val="28"/>
        </w:rPr>
        <w:t>начала работы Совета муниципального образования нового созыва</w:t>
      </w:r>
      <w:proofErr w:type="gramEnd"/>
      <w:r w:rsidRPr="006210F6">
        <w:rPr>
          <w:sz w:val="28"/>
          <w:szCs w:val="28"/>
        </w:rPr>
        <w:t>.</w:t>
      </w:r>
    </w:p>
    <w:p w:rsidR="009A6B05" w:rsidRPr="006210F6" w:rsidRDefault="009A6B05" w:rsidP="009A6B05">
      <w:pPr>
        <w:pStyle w:val="aa"/>
        <w:jc w:val="both"/>
        <w:rPr>
          <w:sz w:val="28"/>
          <w:szCs w:val="28"/>
        </w:rPr>
      </w:pPr>
      <w:r w:rsidRPr="006210F6">
        <w:rPr>
          <w:sz w:val="28"/>
          <w:szCs w:val="28"/>
        </w:rPr>
        <w:t>2. Полномочия Совета муниципального образования могут быть прекращены досрочно в порядке и по основаниям, которые предусмотрены статьей 73 Федерального закона от 6 октября № 131-ФЗ «Об общих принципах организации местного самоуправления в Российской Федерации». Полномочия Совета муниципального образования также прекращаются в случае:</w:t>
      </w:r>
    </w:p>
    <w:p w:rsidR="009A6B05" w:rsidRPr="006210F6" w:rsidRDefault="009A6B05" w:rsidP="009A6B05">
      <w:pPr>
        <w:pStyle w:val="aa"/>
        <w:jc w:val="both"/>
        <w:rPr>
          <w:sz w:val="28"/>
          <w:szCs w:val="28"/>
        </w:rPr>
      </w:pPr>
      <w:r w:rsidRPr="006210F6">
        <w:rPr>
          <w:sz w:val="28"/>
          <w:szCs w:val="28"/>
        </w:rPr>
        <w:t>1) принятия Советом муниципального образования решения о самороспуске;</w:t>
      </w:r>
    </w:p>
    <w:p w:rsidR="009A6B05" w:rsidRPr="006210F6" w:rsidRDefault="009A6B05" w:rsidP="009A6B05">
      <w:pPr>
        <w:pStyle w:val="aa"/>
        <w:jc w:val="both"/>
        <w:rPr>
          <w:sz w:val="28"/>
          <w:szCs w:val="28"/>
        </w:rPr>
      </w:pPr>
      <w:r w:rsidRPr="006210F6">
        <w:rPr>
          <w:sz w:val="28"/>
          <w:szCs w:val="28"/>
        </w:rPr>
        <w:t>2) в случае вступления в силу решения суда о неправомочности данного состава депутатов Совета, в том числе в связи со сложением депутатами своих полномочий;</w:t>
      </w:r>
    </w:p>
    <w:p w:rsidR="009A6B05" w:rsidRPr="006210F6" w:rsidRDefault="00897080" w:rsidP="009A6B05">
      <w:pPr>
        <w:pStyle w:val="aa"/>
        <w:jc w:val="both"/>
        <w:rPr>
          <w:sz w:val="28"/>
          <w:szCs w:val="28"/>
        </w:rPr>
      </w:pPr>
      <w:r w:rsidRPr="00152A08">
        <w:rPr>
          <w:sz w:val="28"/>
          <w:szCs w:val="28"/>
        </w:rPr>
        <w:t xml:space="preserve">3) в случае преобразования муниципального образования, осуществляемого в соответствии с </w:t>
      </w:r>
      <w:hyperlink r:id="rId14" w:history="1">
        <w:r w:rsidRPr="00152A08">
          <w:rPr>
            <w:sz w:val="28"/>
            <w:szCs w:val="28"/>
          </w:rPr>
          <w:t>частями 3</w:t>
        </w:r>
      </w:hyperlink>
      <w:r w:rsidRPr="00152A08">
        <w:rPr>
          <w:sz w:val="28"/>
          <w:szCs w:val="28"/>
        </w:rPr>
        <w:t xml:space="preserve">, </w:t>
      </w:r>
      <w:hyperlink r:id="rId15" w:history="1">
        <w:r w:rsidRPr="00152A08">
          <w:rPr>
            <w:sz w:val="28"/>
            <w:szCs w:val="28"/>
          </w:rPr>
          <w:t>3.1-1</w:t>
        </w:r>
      </w:hyperlink>
      <w:r w:rsidRPr="00152A08">
        <w:rPr>
          <w:sz w:val="28"/>
          <w:szCs w:val="28"/>
        </w:rPr>
        <w:t xml:space="preserve">, 5, </w:t>
      </w:r>
      <w:hyperlink r:id="rId16" w:history="1">
        <w:r w:rsidRPr="00152A08">
          <w:rPr>
            <w:sz w:val="28"/>
            <w:szCs w:val="28"/>
          </w:rPr>
          <w:t>6.2</w:t>
        </w:r>
      </w:hyperlink>
      <w:r w:rsidRPr="00152A08">
        <w:rPr>
          <w:sz w:val="28"/>
          <w:szCs w:val="28"/>
        </w:rPr>
        <w:t xml:space="preserve">, </w:t>
      </w:r>
      <w:hyperlink r:id="rId17" w:history="1">
        <w:r w:rsidRPr="00152A08">
          <w:rPr>
            <w:sz w:val="28"/>
            <w:szCs w:val="28"/>
          </w:rPr>
          <w:t>7.2 статьи 13</w:t>
        </w:r>
      </w:hyperlink>
      <w:r w:rsidRPr="00152A08">
        <w:rPr>
          <w:sz w:val="28"/>
          <w:szCs w:val="28"/>
        </w:rPr>
        <w:t xml:space="preserve">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r w:rsidR="009A6B05" w:rsidRPr="006210F6">
        <w:rPr>
          <w:sz w:val="28"/>
          <w:szCs w:val="28"/>
        </w:rPr>
        <w:t>;</w:t>
      </w:r>
    </w:p>
    <w:p w:rsidR="009A6B05" w:rsidRPr="006210F6" w:rsidRDefault="009A6B05" w:rsidP="009A6B05">
      <w:pPr>
        <w:pStyle w:val="aa"/>
        <w:jc w:val="both"/>
        <w:rPr>
          <w:sz w:val="28"/>
          <w:szCs w:val="28"/>
        </w:rPr>
      </w:pPr>
      <w:r w:rsidRPr="006210F6">
        <w:rPr>
          <w:sz w:val="28"/>
          <w:szCs w:val="28"/>
        </w:rPr>
        <w:t>4) в случае принятия закона Саратовской области о роспуске Совета по основаниям, предусмотренным федеральным законом.</w:t>
      </w:r>
    </w:p>
    <w:p w:rsidR="009A6B05" w:rsidRPr="006210F6" w:rsidRDefault="009A6B05" w:rsidP="009A6B05">
      <w:pPr>
        <w:pStyle w:val="aa"/>
        <w:jc w:val="both"/>
        <w:rPr>
          <w:sz w:val="28"/>
          <w:szCs w:val="28"/>
        </w:rPr>
      </w:pPr>
      <w:r w:rsidRPr="006210F6">
        <w:rPr>
          <w:sz w:val="28"/>
          <w:szCs w:val="28"/>
        </w:rPr>
        <w:t>5) в случае утраты поселением статуса муниципального образования в связи с его объединением с городским округом;</w:t>
      </w:r>
    </w:p>
    <w:p w:rsidR="009A6B05" w:rsidRPr="006210F6" w:rsidRDefault="009A6B05" w:rsidP="009A6B05">
      <w:pPr>
        <w:pStyle w:val="aa"/>
        <w:jc w:val="both"/>
        <w:rPr>
          <w:sz w:val="28"/>
          <w:szCs w:val="28"/>
        </w:rPr>
      </w:pPr>
      <w:r w:rsidRPr="006210F6">
        <w:rPr>
          <w:sz w:val="28"/>
          <w:szCs w:val="28"/>
        </w:rPr>
        <w:t xml:space="preserve">6)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 </w:t>
      </w:r>
    </w:p>
    <w:p w:rsidR="009A6B05" w:rsidRPr="006210F6" w:rsidRDefault="009A6B05" w:rsidP="009A6B05">
      <w:pPr>
        <w:pStyle w:val="aa"/>
        <w:jc w:val="both"/>
        <w:rPr>
          <w:sz w:val="28"/>
          <w:szCs w:val="28"/>
        </w:rPr>
      </w:pPr>
      <w:r w:rsidRPr="006210F6">
        <w:rPr>
          <w:sz w:val="28"/>
          <w:szCs w:val="28"/>
        </w:rPr>
        <w:t xml:space="preserve">2. Досрочное прекращение полномочий Совета влечет досрочное </w:t>
      </w:r>
      <w:r w:rsidRPr="006210F6">
        <w:rPr>
          <w:sz w:val="28"/>
          <w:szCs w:val="28"/>
        </w:rPr>
        <w:lastRenderedPageBreak/>
        <w:t>прекращение полномочий его депутатов.</w:t>
      </w:r>
    </w:p>
    <w:p w:rsidR="009A6B05" w:rsidRPr="006210F6" w:rsidRDefault="009A6B05" w:rsidP="009A6B05">
      <w:pPr>
        <w:pStyle w:val="aa"/>
        <w:jc w:val="both"/>
        <w:rPr>
          <w:sz w:val="28"/>
          <w:szCs w:val="28"/>
        </w:rPr>
      </w:pPr>
      <w:r w:rsidRPr="006210F6">
        <w:rPr>
          <w:sz w:val="28"/>
          <w:szCs w:val="28"/>
        </w:rPr>
        <w:t xml:space="preserve">3. Нарушения срока издания муниципального правового акта, требуемого для реализации решения, принятого путем прямого волеизъявления граждан является основанием для досрочного прекращения полномочий Совета. </w:t>
      </w:r>
    </w:p>
    <w:p w:rsidR="009A6B05" w:rsidRPr="006210F6" w:rsidRDefault="009A6B05" w:rsidP="009A6B05">
      <w:pPr>
        <w:pStyle w:val="aa"/>
        <w:jc w:val="both"/>
        <w:rPr>
          <w:sz w:val="28"/>
          <w:szCs w:val="28"/>
        </w:rPr>
      </w:pPr>
      <w:r w:rsidRPr="006210F6">
        <w:rPr>
          <w:sz w:val="28"/>
          <w:szCs w:val="28"/>
        </w:rPr>
        <w:t>4. Решение Совета о досрочном прекращении своих полномочий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 не позднее чем через три месяца со дня появления этого основания.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23. Порядок самороспуска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1.Самороспуск Совета муниципального образования – досрочное прекращение осуществления Советом своих полномочий.</w:t>
      </w:r>
    </w:p>
    <w:p w:rsidR="009A6B05" w:rsidRPr="006210F6" w:rsidRDefault="009A6B05" w:rsidP="009A6B05">
      <w:pPr>
        <w:pStyle w:val="aa"/>
        <w:jc w:val="both"/>
        <w:rPr>
          <w:sz w:val="28"/>
          <w:szCs w:val="28"/>
        </w:rPr>
      </w:pPr>
      <w:r w:rsidRPr="006210F6">
        <w:rPr>
          <w:sz w:val="28"/>
          <w:szCs w:val="28"/>
        </w:rPr>
        <w:t>2.Принятие Советом решения о самороспуске выносится на рассмотрение Совета по инициативе не менее половины от установленной численности депутатов Совета.</w:t>
      </w:r>
    </w:p>
    <w:p w:rsidR="009A6B05" w:rsidRPr="006210F6" w:rsidRDefault="009A6B05" w:rsidP="009A6B05">
      <w:pPr>
        <w:pStyle w:val="aa"/>
        <w:jc w:val="both"/>
        <w:rPr>
          <w:sz w:val="28"/>
          <w:szCs w:val="28"/>
        </w:rPr>
      </w:pPr>
      <w:r w:rsidRPr="006210F6">
        <w:rPr>
          <w:sz w:val="28"/>
          <w:szCs w:val="28"/>
        </w:rPr>
        <w:t xml:space="preserve">3.Инициатива оформляется в форме письменного предложения, подписывается всеми депутатами, выступившими с инициативой, и вносится на рассмотрение Совета с проектом решения. </w:t>
      </w:r>
    </w:p>
    <w:p w:rsidR="009A6B05" w:rsidRPr="006210F6" w:rsidRDefault="009A6B05" w:rsidP="009A6B05">
      <w:pPr>
        <w:pStyle w:val="aa"/>
        <w:jc w:val="both"/>
        <w:rPr>
          <w:sz w:val="28"/>
          <w:szCs w:val="28"/>
        </w:rPr>
      </w:pPr>
      <w:r w:rsidRPr="006210F6">
        <w:rPr>
          <w:sz w:val="28"/>
          <w:szCs w:val="28"/>
        </w:rPr>
        <w:t xml:space="preserve">4.Решение Совета о самороспуске принимается Советом, не менее двух третей, голосов от установленной численности депутатов сельского Совета. </w:t>
      </w:r>
    </w:p>
    <w:p w:rsidR="009A6B05" w:rsidRPr="006210F6" w:rsidRDefault="009A6B05" w:rsidP="009A6B05">
      <w:pPr>
        <w:pStyle w:val="aa"/>
        <w:jc w:val="both"/>
        <w:rPr>
          <w:sz w:val="28"/>
          <w:szCs w:val="28"/>
        </w:rPr>
      </w:pPr>
      <w:r w:rsidRPr="006210F6">
        <w:rPr>
          <w:sz w:val="28"/>
          <w:szCs w:val="28"/>
        </w:rPr>
        <w:t>5. Решение о самороспуске Совета подлежит опубликованию (обнародованию) в течение 3 дней со дня его принятия.</w:t>
      </w:r>
    </w:p>
    <w:p w:rsidR="009A6B05" w:rsidRPr="006210F6" w:rsidRDefault="009A6B05" w:rsidP="009A6B05">
      <w:pPr>
        <w:pStyle w:val="aa"/>
        <w:jc w:val="both"/>
        <w:rPr>
          <w:sz w:val="28"/>
          <w:szCs w:val="28"/>
        </w:rPr>
      </w:pPr>
      <w:r w:rsidRPr="006210F6">
        <w:rPr>
          <w:sz w:val="28"/>
          <w:szCs w:val="28"/>
        </w:rPr>
        <w:t xml:space="preserve">6. Решение о самороспуске Совета вступает в силу со дня его официального опубликования (обнародования). </w:t>
      </w:r>
    </w:p>
    <w:p w:rsidR="009A6B05" w:rsidRPr="006210F6" w:rsidRDefault="009A6B05" w:rsidP="009A6B05">
      <w:pPr>
        <w:pStyle w:val="aa"/>
        <w:jc w:val="both"/>
        <w:rPr>
          <w:sz w:val="28"/>
          <w:szCs w:val="28"/>
        </w:rPr>
      </w:pPr>
      <w:r w:rsidRPr="006210F6">
        <w:rPr>
          <w:sz w:val="28"/>
          <w:szCs w:val="28"/>
        </w:rPr>
        <w:t>7.Решение о самороспуске Совета со дня его принятия должно быть доведено до сведения избирательной комиссии, проводившей выборы на территории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24. Статус депутата Совета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Депутату Совета обеспечиваются условия для беспрепятственного осуществления своих полномочий.</w:t>
      </w:r>
    </w:p>
    <w:p w:rsidR="009A6B05" w:rsidRPr="006210F6" w:rsidRDefault="009A6B05" w:rsidP="009A6B05">
      <w:pPr>
        <w:pStyle w:val="aa"/>
        <w:jc w:val="both"/>
        <w:rPr>
          <w:sz w:val="28"/>
          <w:szCs w:val="28"/>
        </w:rPr>
      </w:pPr>
      <w:r w:rsidRPr="006210F6">
        <w:rPr>
          <w:sz w:val="28"/>
          <w:szCs w:val="28"/>
        </w:rPr>
        <w:t>2. Депутаты Совета избираются на срок полномочий Совета. Начало и окончание полномочий депутата определяется в соответствии с федеральным законом.</w:t>
      </w:r>
    </w:p>
    <w:p w:rsidR="009A6B05" w:rsidRPr="006210F6" w:rsidRDefault="009A6B05" w:rsidP="009A6B05">
      <w:pPr>
        <w:pStyle w:val="aa"/>
        <w:jc w:val="both"/>
        <w:rPr>
          <w:sz w:val="28"/>
          <w:szCs w:val="28"/>
        </w:rPr>
      </w:pPr>
      <w:r w:rsidRPr="006210F6">
        <w:rPr>
          <w:sz w:val="28"/>
          <w:szCs w:val="28"/>
        </w:rPr>
        <w:t>3. Депутатом Совета может быть избран гражданин Российской Федерации, обладающий избирательным правом и достигший на день голосования возраста 18 лет.</w:t>
      </w:r>
    </w:p>
    <w:p w:rsidR="009A6B05" w:rsidRPr="006210F6" w:rsidRDefault="009A6B05" w:rsidP="009A6B05">
      <w:pPr>
        <w:pStyle w:val="aa"/>
        <w:jc w:val="both"/>
        <w:rPr>
          <w:sz w:val="28"/>
          <w:szCs w:val="28"/>
          <w:lang w:eastAsia="ru-RU"/>
        </w:rPr>
      </w:pPr>
      <w:r w:rsidRPr="006210F6">
        <w:rPr>
          <w:sz w:val="28"/>
          <w:szCs w:val="28"/>
        </w:rPr>
        <w:tab/>
        <w:t xml:space="preserve">4. Депутаты представительного органа муниципального образования осуществляют свои полномочия на непостоянной основе. </w:t>
      </w:r>
      <w:r w:rsidRPr="006210F6">
        <w:rPr>
          <w:sz w:val="28"/>
          <w:szCs w:val="28"/>
          <w:lang w:eastAsia="ru-RU"/>
        </w:rPr>
        <w:t xml:space="preserve">На постоянной основе могут работать не более 10 процентов депутатов от установленной численности представительного органа муниципального образования, а если </w:t>
      </w:r>
      <w:r w:rsidRPr="006210F6">
        <w:rPr>
          <w:sz w:val="28"/>
          <w:szCs w:val="28"/>
          <w:lang w:eastAsia="ru-RU"/>
        </w:rPr>
        <w:lastRenderedPageBreak/>
        <w:t>численность представительного органа муниципального образования составляет менее 10 человек, - 1 депутат.</w:t>
      </w:r>
    </w:p>
    <w:p w:rsidR="009A6B05" w:rsidRPr="006210F6" w:rsidRDefault="009A6B05" w:rsidP="009A6B05">
      <w:pPr>
        <w:pStyle w:val="aa"/>
        <w:jc w:val="both"/>
        <w:rPr>
          <w:sz w:val="28"/>
          <w:szCs w:val="28"/>
        </w:rPr>
      </w:pPr>
      <w:r w:rsidRPr="006210F6">
        <w:rPr>
          <w:sz w:val="28"/>
          <w:szCs w:val="28"/>
        </w:rPr>
        <w:t>5. Депутаты информируют избирателей о своей деятельности во время встреч с ними, а также через средства массовой информации.</w:t>
      </w:r>
    </w:p>
    <w:p w:rsidR="009A6B05" w:rsidRPr="006210F6" w:rsidRDefault="009A6B05" w:rsidP="009A6B05">
      <w:pPr>
        <w:pStyle w:val="aa"/>
        <w:jc w:val="both"/>
        <w:rPr>
          <w:sz w:val="28"/>
          <w:szCs w:val="28"/>
        </w:rPr>
      </w:pPr>
      <w:proofErr w:type="gramStart"/>
      <w:r w:rsidRPr="006210F6">
        <w:rPr>
          <w:sz w:val="28"/>
          <w:szCs w:val="28"/>
        </w:rPr>
        <w:t xml:space="preserve">Встречи депутата с избирателями проводятся в помещениях, специально отведенных местах, а также на </w:t>
      </w:r>
      <w:proofErr w:type="spellStart"/>
      <w:r w:rsidRPr="006210F6">
        <w:rPr>
          <w:sz w:val="28"/>
          <w:szCs w:val="28"/>
        </w:rPr>
        <w:t>внутридворовых</w:t>
      </w:r>
      <w:proofErr w:type="spellEnd"/>
      <w:r w:rsidRPr="006210F6">
        <w:rPr>
          <w:sz w:val="28"/>
          <w:szCs w:val="28"/>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6210F6">
        <w:rPr>
          <w:sz w:val="28"/>
          <w:szCs w:val="2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9A6B05" w:rsidRPr="006210F6" w:rsidRDefault="009A6B05" w:rsidP="009A6B05">
      <w:pPr>
        <w:pStyle w:val="aa"/>
        <w:jc w:val="both"/>
        <w:rPr>
          <w:sz w:val="28"/>
          <w:szCs w:val="28"/>
        </w:rPr>
      </w:pPr>
      <w:r w:rsidRPr="006210F6">
        <w:rPr>
          <w:sz w:val="28"/>
          <w:szCs w:val="28"/>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9A6B05" w:rsidRPr="00104F14" w:rsidRDefault="009A6B05" w:rsidP="009A6B05">
      <w:pPr>
        <w:spacing w:after="0" w:line="240" w:lineRule="auto"/>
        <w:ind w:firstLine="720"/>
        <w:jc w:val="both"/>
        <w:rPr>
          <w:rFonts w:ascii="Times New Roman" w:hAnsi="Times New Roman" w:cs="Times New Roman"/>
          <w:sz w:val="28"/>
          <w:szCs w:val="28"/>
        </w:rPr>
      </w:pPr>
      <w:r w:rsidRPr="00104F14">
        <w:rPr>
          <w:rFonts w:ascii="Times New Roman" w:hAnsi="Times New Roman" w:cs="Times New Roman"/>
          <w:sz w:val="28"/>
          <w:szCs w:val="28"/>
        </w:rPr>
        <w:t>6. Порядок осуществления депутатами своих полномочий, порядок проведения депутатских отчетов, устанавливаются решениями Совета, в соответствии с федеральным законодательством.</w:t>
      </w:r>
    </w:p>
    <w:p w:rsidR="009A6B05" w:rsidRPr="00104F14" w:rsidRDefault="009A6B05" w:rsidP="009A6B05">
      <w:pPr>
        <w:spacing w:after="0" w:line="240" w:lineRule="auto"/>
        <w:ind w:firstLine="720"/>
        <w:jc w:val="both"/>
        <w:rPr>
          <w:rFonts w:ascii="Times New Roman" w:hAnsi="Times New Roman" w:cs="Times New Roman"/>
          <w:sz w:val="28"/>
          <w:szCs w:val="28"/>
        </w:rPr>
      </w:pPr>
      <w:r w:rsidRPr="00104F14">
        <w:rPr>
          <w:rFonts w:ascii="Times New Roman" w:hAnsi="Times New Roman" w:cs="Times New Roman"/>
          <w:sz w:val="28"/>
          <w:szCs w:val="28"/>
        </w:rPr>
        <w:t>7. Порядок и основания прекращения полномочий депутатов Совета определяются и регулируются федеральным законодательством, настоящим Уставом.</w:t>
      </w:r>
    </w:p>
    <w:p w:rsidR="009A6B05" w:rsidRPr="0053437D" w:rsidRDefault="009A6B05" w:rsidP="009A6B05">
      <w:pPr>
        <w:spacing w:after="0"/>
        <w:ind w:firstLine="540"/>
        <w:jc w:val="both"/>
        <w:rPr>
          <w:rFonts w:ascii="Times New Roman" w:hAnsi="Times New Roman" w:cs="Times New Roman"/>
          <w:sz w:val="28"/>
          <w:szCs w:val="28"/>
        </w:rPr>
      </w:pPr>
      <w:r w:rsidRPr="0053437D">
        <w:rPr>
          <w:rFonts w:ascii="Times New Roman" w:hAnsi="Times New Roman" w:cs="Times New Roman"/>
          <w:sz w:val="28"/>
          <w:szCs w:val="28"/>
        </w:rPr>
        <w:t>8. Осуществляющий свои полномочия на постоянной основе депутат не вправе:</w:t>
      </w:r>
    </w:p>
    <w:p w:rsidR="009A6B05" w:rsidRPr="0053437D" w:rsidRDefault="009A6B05" w:rsidP="009A6B05">
      <w:pPr>
        <w:spacing w:after="0"/>
        <w:ind w:firstLine="539"/>
        <w:jc w:val="both"/>
        <w:rPr>
          <w:rFonts w:ascii="Times New Roman" w:hAnsi="Times New Roman" w:cs="Times New Roman"/>
          <w:sz w:val="28"/>
          <w:szCs w:val="28"/>
        </w:rPr>
      </w:pPr>
      <w:r w:rsidRPr="0053437D">
        <w:rPr>
          <w:rFonts w:ascii="Times New Roman" w:hAnsi="Times New Roman" w:cs="Times New Roman"/>
          <w:sz w:val="28"/>
          <w:szCs w:val="28"/>
        </w:rPr>
        <w:t>1) заниматься предпринимательской деятельностью лично или через доверенных лиц;</w:t>
      </w:r>
    </w:p>
    <w:p w:rsidR="009A6B05" w:rsidRPr="0053437D" w:rsidRDefault="009A6B05" w:rsidP="009A6B05">
      <w:pPr>
        <w:spacing w:after="0"/>
        <w:ind w:firstLine="539"/>
        <w:jc w:val="both"/>
        <w:rPr>
          <w:rFonts w:ascii="Times New Roman" w:hAnsi="Times New Roman" w:cs="Times New Roman"/>
          <w:sz w:val="28"/>
          <w:szCs w:val="28"/>
        </w:rPr>
      </w:pPr>
      <w:r w:rsidRPr="0053437D">
        <w:rPr>
          <w:rFonts w:ascii="Times New Roman" w:hAnsi="Times New Roman" w:cs="Times New Roman"/>
          <w:sz w:val="28"/>
          <w:szCs w:val="28"/>
        </w:rPr>
        <w:t>2) участвовать в управлении коммерческой или некоммерческой организацией, за исключением следующих случаев:</w:t>
      </w:r>
    </w:p>
    <w:p w:rsidR="009A6B05" w:rsidRPr="0053437D" w:rsidRDefault="009A6B05" w:rsidP="009A6B05">
      <w:pPr>
        <w:spacing w:after="0"/>
        <w:ind w:firstLine="539"/>
        <w:jc w:val="both"/>
        <w:rPr>
          <w:rFonts w:ascii="Times New Roman" w:hAnsi="Times New Roman" w:cs="Times New Roman"/>
          <w:sz w:val="28"/>
          <w:szCs w:val="28"/>
        </w:rPr>
      </w:pPr>
      <w:proofErr w:type="gramStart"/>
      <w:r w:rsidRPr="0053437D">
        <w:rPr>
          <w:rFonts w:ascii="Times New Roman" w:hAnsi="Times New Roman" w:cs="Times New Roman"/>
          <w:sz w:val="28"/>
          <w:szCs w:val="28"/>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9A6B05" w:rsidRPr="0053437D" w:rsidRDefault="009A6B05" w:rsidP="009A6B05">
      <w:pPr>
        <w:spacing w:after="0"/>
        <w:ind w:firstLine="539"/>
        <w:jc w:val="both"/>
        <w:rPr>
          <w:rFonts w:ascii="Times New Roman" w:hAnsi="Times New Roman" w:cs="Times New Roman"/>
          <w:sz w:val="28"/>
          <w:szCs w:val="28"/>
        </w:rPr>
      </w:pPr>
      <w:proofErr w:type="gramStart"/>
      <w:r w:rsidRPr="0053437D">
        <w:rPr>
          <w:rFonts w:ascii="Times New Roman" w:hAnsi="Times New Roman" w:cs="Times New Roman"/>
          <w:sz w:val="28"/>
          <w:szCs w:val="28"/>
        </w:rPr>
        <w:t xml:space="preserve">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w:t>
      </w:r>
      <w:r w:rsidRPr="0053437D">
        <w:rPr>
          <w:rFonts w:ascii="Times New Roman" w:hAnsi="Times New Roman" w:cs="Times New Roman"/>
          <w:sz w:val="28"/>
          <w:szCs w:val="28"/>
        </w:rPr>
        <w:lastRenderedPageBreak/>
        <w:t>жилищного, жилищно-строительного, гаражного кооперативов, товарищества собственников недвижимости с предварительным уведомлением Губернатора Саратовской области в</w:t>
      </w:r>
      <w:proofErr w:type="gramEnd"/>
      <w:r w:rsidRPr="0053437D">
        <w:rPr>
          <w:rFonts w:ascii="Times New Roman" w:hAnsi="Times New Roman" w:cs="Times New Roman"/>
          <w:sz w:val="28"/>
          <w:szCs w:val="28"/>
        </w:rPr>
        <w:t xml:space="preserve"> </w:t>
      </w:r>
      <w:proofErr w:type="gramStart"/>
      <w:r w:rsidRPr="0053437D">
        <w:rPr>
          <w:rFonts w:ascii="Times New Roman" w:hAnsi="Times New Roman" w:cs="Times New Roman"/>
          <w:sz w:val="28"/>
          <w:szCs w:val="28"/>
        </w:rPr>
        <w:t>порядке</w:t>
      </w:r>
      <w:proofErr w:type="gramEnd"/>
      <w:r w:rsidRPr="0053437D">
        <w:rPr>
          <w:rFonts w:ascii="Times New Roman" w:hAnsi="Times New Roman" w:cs="Times New Roman"/>
          <w:sz w:val="28"/>
          <w:szCs w:val="28"/>
        </w:rPr>
        <w:t>, установленном законом Саратовской области;</w:t>
      </w:r>
    </w:p>
    <w:p w:rsidR="009A6B05" w:rsidRPr="0053437D" w:rsidRDefault="009A6B05" w:rsidP="009A6B05">
      <w:pPr>
        <w:spacing w:after="0"/>
        <w:ind w:firstLine="539"/>
        <w:jc w:val="both"/>
        <w:rPr>
          <w:rFonts w:ascii="Times New Roman" w:hAnsi="Times New Roman" w:cs="Times New Roman"/>
          <w:sz w:val="28"/>
          <w:szCs w:val="28"/>
        </w:rPr>
      </w:pPr>
      <w:r w:rsidRPr="0053437D">
        <w:rPr>
          <w:rFonts w:ascii="Times New Roman" w:hAnsi="Times New Roman" w:cs="Times New Roman"/>
          <w:sz w:val="28"/>
          <w:szCs w:val="28"/>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9A6B05" w:rsidRPr="0053437D" w:rsidRDefault="009A6B05" w:rsidP="009A6B05">
      <w:pPr>
        <w:spacing w:after="0"/>
        <w:ind w:firstLine="539"/>
        <w:jc w:val="both"/>
        <w:rPr>
          <w:rFonts w:ascii="Times New Roman" w:hAnsi="Times New Roman" w:cs="Times New Roman"/>
          <w:sz w:val="28"/>
          <w:szCs w:val="28"/>
        </w:rPr>
      </w:pPr>
      <w:r w:rsidRPr="0053437D">
        <w:rPr>
          <w:rFonts w:ascii="Times New Roman" w:hAnsi="Times New Roman" w:cs="Times New Roman"/>
          <w:sz w:val="28"/>
          <w:szCs w:val="28"/>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9A6B05" w:rsidRPr="0053437D" w:rsidRDefault="009A6B05" w:rsidP="009A6B05">
      <w:pPr>
        <w:spacing w:after="0"/>
        <w:ind w:firstLine="539"/>
        <w:jc w:val="both"/>
        <w:rPr>
          <w:rFonts w:ascii="Times New Roman" w:hAnsi="Times New Roman" w:cs="Times New Roman"/>
          <w:sz w:val="28"/>
          <w:szCs w:val="28"/>
        </w:rPr>
      </w:pPr>
      <w:proofErr w:type="spellStart"/>
      <w:r w:rsidRPr="0053437D">
        <w:rPr>
          <w:rFonts w:ascii="Times New Roman" w:hAnsi="Times New Roman" w:cs="Times New Roman"/>
          <w:sz w:val="28"/>
          <w:szCs w:val="28"/>
        </w:rPr>
        <w:t>д</w:t>
      </w:r>
      <w:proofErr w:type="spellEnd"/>
      <w:r w:rsidRPr="0053437D">
        <w:rPr>
          <w:rFonts w:ascii="Times New Roman" w:hAnsi="Times New Roman" w:cs="Times New Roman"/>
          <w:sz w:val="28"/>
          <w:szCs w:val="28"/>
        </w:rPr>
        <w:t>) иные случаи, предусмотренные федеральными законами;</w:t>
      </w:r>
    </w:p>
    <w:p w:rsidR="009A6B05" w:rsidRPr="0053437D" w:rsidRDefault="009A6B05" w:rsidP="009A6B05">
      <w:pPr>
        <w:spacing w:after="0"/>
        <w:ind w:firstLine="539"/>
        <w:jc w:val="both"/>
        <w:rPr>
          <w:rFonts w:ascii="Times New Roman" w:hAnsi="Times New Roman" w:cs="Times New Roman"/>
          <w:sz w:val="28"/>
          <w:szCs w:val="28"/>
        </w:rPr>
      </w:pPr>
      <w:r w:rsidRPr="0053437D">
        <w:rPr>
          <w:rFonts w:ascii="Times New Roman" w:hAnsi="Times New Roman" w:cs="Times New Roman"/>
          <w:sz w:val="28"/>
          <w:szCs w:val="28"/>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9A6B05" w:rsidRDefault="009A6B05" w:rsidP="009A6B05">
      <w:pPr>
        <w:autoSpaceDE w:val="0"/>
        <w:spacing w:after="0" w:line="240" w:lineRule="auto"/>
        <w:ind w:firstLine="540"/>
        <w:jc w:val="both"/>
        <w:rPr>
          <w:rFonts w:asciiTheme="majorHAnsi" w:hAnsiTheme="majorHAnsi"/>
          <w:sz w:val="28"/>
          <w:szCs w:val="28"/>
        </w:rPr>
      </w:pPr>
      <w:r w:rsidRPr="0053437D">
        <w:rPr>
          <w:rFonts w:ascii="Times New Roman" w:hAnsi="Times New Roman" w:cs="Times New Roman"/>
          <w:sz w:val="28"/>
          <w:szCs w:val="28"/>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9A6B05" w:rsidRPr="00104F14" w:rsidRDefault="009A6B05" w:rsidP="009A6B05">
      <w:pPr>
        <w:autoSpaceDE w:val="0"/>
        <w:spacing w:after="0" w:line="240" w:lineRule="auto"/>
        <w:ind w:firstLine="540"/>
        <w:jc w:val="both"/>
        <w:rPr>
          <w:rFonts w:ascii="Times New Roman" w:hAnsi="Times New Roman" w:cs="Times New Roman"/>
          <w:sz w:val="28"/>
          <w:szCs w:val="28"/>
        </w:rPr>
      </w:pPr>
      <w:r w:rsidRPr="00104F14">
        <w:rPr>
          <w:rFonts w:ascii="Times New Roman" w:hAnsi="Times New Roman" w:cs="Times New Roman"/>
          <w:sz w:val="28"/>
          <w:szCs w:val="28"/>
        </w:rPr>
        <w:t>9. Депутат,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9E303D" w:rsidRDefault="009E303D" w:rsidP="009E303D">
      <w:pPr>
        <w:pStyle w:val="aa"/>
        <w:ind w:firstLine="567"/>
        <w:jc w:val="both"/>
        <w:rPr>
          <w:sz w:val="28"/>
          <w:szCs w:val="28"/>
          <w:shd w:val="clear" w:color="auto" w:fill="FFFFFF"/>
          <w:lang w:eastAsia="en-US"/>
        </w:rPr>
      </w:pPr>
      <w:r w:rsidRPr="00152A08">
        <w:rPr>
          <w:sz w:val="28"/>
          <w:szCs w:val="28"/>
        </w:rPr>
        <w:t xml:space="preserve">10. Депутат, выборное должностное лицо местного самоуправления должны соблюдать ограничения, запреты, исполнять обязанности, которые установлены Федеральным </w:t>
      </w:r>
      <w:hyperlink r:id="rId18" w:history="1">
        <w:r w:rsidRPr="00152A08">
          <w:rPr>
            <w:sz w:val="28"/>
            <w:szCs w:val="28"/>
          </w:rPr>
          <w:t>законом</w:t>
        </w:r>
      </w:hyperlink>
      <w:r w:rsidRPr="00152A08">
        <w:rPr>
          <w:sz w:val="28"/>
          <w:szCs w:val="28"/>
        </w:rPr>
        <w:t xml:space="preserve"> от 25 декабря 2008 года № 273-ФЗ «О противодействии коррупции» и другими федеральными законами. </w:t>
      </w:r>
      <w:proofErr w:type="gramStart"/>
      <w:r w:rsidRPr="00152A08">
        <w:rPr>
          <w:sz w:val="28"/>
          <w:szCs w:val="28"/>
        </w:rPr>
        <w:t xml:space="preserve">Полномочия депутата,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w:t>
      </w:r>
      <w:r w:rsidRPr="00152A08">
        <w:rPr>
          <w:sz w:val="28"/>
          <w:szCs w:val="28"/>
        </w:rPr>
        <w:lastRenderedPageBreak/>
        <w:t xml:space="preserve">Федеральным </w:t>
      </w:r>
      <w:hyperlink r:id="rId19" w:history="1">
        <w:r w:rsidRPr="00152A08">
          <w:rPr>
            <w:sz w:val="28"/>
            <w:szCs w:val="28"/>
          </w:rPr>
          <w:t>законом</w:t>
        </w:r>
      </w:hyperlink>
      <w:r w:rsidRPr="00152A08">
        <w:rPr>
          <w:sz w:val="28"/>
          <w:szCs w:val="28"/>
        </w:rPr>
        <w:t xml:space="preserve"> от 25 декабря 2008 года № 273-ФЗ «О противодействии коррупции», Федеральным </w:t>
      </w:r>
      <w:hyperlink r:id="rId20" w:history="1">
        <w:r w:rsidRPr="00152A08">
          <w:rPr>
            <w:sz w:val="28"/>
            <w:szCs w:val="28"/>
          </w:rPr>
          <w:t>законом</w:t>
        </w:r>
      </w:hyperlink>
      <w:r w:rsidRPr="00152A08">
        <w:rPr>
          <w:sz w:val="28"/>
          <w:szCs w:val="28"/>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1" w:history="1">
        <w:r w:rsidRPr="00152A08">
          <w:rPr>
            <w:sz w:val="28"/>
            <w:szCs w:val="28"/>
          </w:rPr>
          <w:t>законом</w:t>
        </w:r>
      </w:hyperlink>
      <w:r w:rsidRPr="00152A08">
        <w:rPr>
          <w:sz w:val="28"/>
          <w:szCs w:val="28"/>
        </w:rPr>
        <w:t xml:space="preserve"> от 7 мая 2013 года № 79-ФЗ «О запрете</w:t>
      </w:r>
      <w:proofErr w:type="gramEnd"/>
      <w:r w:rsidRPr="00152A08">
        <w:rPr>
          <w:sz w:val="28"/>
          <w:szCs w:val="28"/>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06.10.2003 № 131-ФЗ «Об общих принципах организации местного самоуправления в Российской Федерации</w:t>
      </w:r>
      <w:r w:rsidRPr="0089435E">
        <w:rPr>
          <w:sz w:val="28"/>
          <w:szCs w:val="28"/>
          <w:shd w:val="clear" w:color="auto" w:fill="FFFFFF"/>
          <w:lang w:eastAsia="en-US"/>
        </w:rPr>
        <w:t xml:space="preserve"> </w:t>
      </w:r>
    </w:p>
    <w:p w:rsidR="009E303D" w:rsidRDefault="009A6B05" w:rsidP="009E303D">
      <w:pPr>
        <w:pStyle w:val="aa"/>
        <w:ind w:firstLine="567"/>
        <w:jc w:val="both"/>
        <w:rPr>
          <w:sz w:val="28"/>
          <w:szCs w:val="28"/>
        </w:rPr>
      </w:pPr>
      <w:r w:rsidRPr="0089435E">
        <w:rPr>
          <w:sz w:val="28"/>
          <w:szCs w:val="28"/>
          <w:shd w:val="clear" w:color="auto" w:fill="FFFFFF"/>
          <w:lang w:eastAsia="en-US"/>
        </w:rPr>
        <w:t xml:space="preserve">11. </w:t>
      </w:r>
      <w:proofErr w:type="gramStart"/>
      <w:r w:rsidRPr="0089435E">
        <w:rPr>
          <w:sz w:val="28"/>
          <w:szCs w:val="28"/>
          <w:shd w:val="clear" w:color="auto" w:fill="FFFFFF"/>
          <w:lang w:eastAsia="en-US"/>
        </w:rPr>
        <w:t>П</w:t>
      </w:r>
      <w:r w:rsidRPr="0089435E">
        <w:rPr>
          <w:sz w:val="28"/>
          <w:szCs w:val="28"/>
        </w:rPr>
        <w:t>роверка достоверности и полноты сведений о доходах, расходах, об</w:t>
      </w:r>
      <w:r w:rsidRPr="006210F6">
        <w:rPr>
          <w:sz w:val="28"/>
          <w:szCs w:val="28"/>
        </w:rPr>
        <w:t xml:space="preserve">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roofErr w:type="gramEnd"/>
    </w:p>
    <w:p w:rsidR="009E303D" w:rsidRDefault="009A6B05" w:rsidP="009E303D">
      <w:pPr>
        <w:pStyle w:val="aa"/>
        <w:ind w:firstLine="567"/>
        <w:jc w:val="both"/>
        <w:rPr>
          <w:sz w:val="28"/>
          <w:szCs w:val="28"/>
        </w:rPr>
      </w:pPr>
      <w:r w:rsidRPr="006210F6">
        <w:rPr>
          <w:sz w:val="28"/>
          <w:szCs w:val="28"/>
        </w:rPr>
        <w:t xml:space="preserve">12. </w:t>
      </w:r>
      <w:proofErr w:type="gramStart"/>
      <w:r w:rsidRPr="006210F6">
        <w:rPr>
          <w:sz w:val="28"/>
          <w:szCs w:val="28"/>
        </w:rPr>
        <w:t>При выявлении в результате проверки, проведенной в соответствии с частью 7.2 настоящей статьи,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w:t>
      </w:r>
      <w:proofErr w:type="gramEnd"/>
      <w:r w:rsidRPr="006210F6">
        <w:rPr>
          <w:sz w:val="28"/>
          <w:szCs w:val="28"/>
        </w:rPr>
        <w:t xml:space="preserve"> </w:t>
      </w:r>
      <w:proofErr w:type="gramStart"/>
      <w:r w:rsidRPr="006210F6">
        <w:rPr>
          <w:sz w:val="28"/>
          <w:szCs w:val="28"/>
        </w:rPr>
        <w:t>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w:t>
      </w:r>
      <w:proofErr w:type="gramEnd"/>
      <w:r w:rsidRPr="006210F6">
        <w:rPr>
          <w:sz w:val="28"/>
          <w:szCs w:val="28"/>
        </w:rPr>
        <w:t>, члена выборного органа местного самоуправления, выборного должностного лица местного самоуправления в орган местного самоуправления, уполномоченный принимать соответствующее решение, или в суд.</w:t>
      </w:r>
    </w:p>
    <w:p w:rsidR="009A6B05" w:rsidRDefault="009A6B05" w:rsidP="009E303D">
      <w:pPr>
        <w:pStyle w:val="aa"/>
        <w:ind w:firstLine="567"/>
        <w:jc w:val="both"/>
        <w:rPr>
          <w:sz w:val="28"/>
          <w:szCs w:val="28"/>
        </w:rPr>
      </w:pPr>
      <w:r w:rsidRPr="006210F6">
        <w:rPr>
          <w:sz w:val="28"/>
          <w:szCs w:val="28"/>
          <w:shd w:val="clear" w:color="auto" w:fill="FFFFFF"/>
          <w:lang w:eastAsia="en-US"/>
        </w:rPr>
        <w:t xml:space="preserve">13. </w:t>
      </w:r>
      <w:r w:rsidRPr="006210F6">
        <w:rPr>
          <w:sz w:val="28"/>
          <w:szCs w:val="28"/>
        </w:rPr>
        <w:t>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lastRenderedPageBreak/>
        <w:t xml:space="preserve">14. </w:t>
      </w:r>
      <w:proofErr w:type="gramStart"/>
      <w:r w:rsidRPr="00897080">
        <w:rPr>
          <w:rFonts w:ascii="Times New Roman" w:hAnsi="Times New Roman" w:cs="Times New Roman"/>
          <w:sz w:val="28"/>
          <w:szCs w:val="28"/>
        </w:rPr>
        <w:t>К депутату,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t>1) предупреждение;</w:t>
      </w:r>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t>4) запрет занимать должности в представительном органе муниципального образования до прекращения срока его полномочий;</w:t>
      </w:r>
    </w:p>
    <w:p w:rsidR="00897080" w:rsidRPr="00897080" w:rsidRDefault="00897080" w:rsidP="00897080">
      <w:pPr>
        <w:spacing w:after="0"/>
        <w:ind w:firstLine="540"/>
        <w:jc w:val="both"/>
        <w:rPr>
          <w:rFonts w:ascii="Times New Roman" w:hAnsi="Times New Roman" w:cs="Times New Roman"/>
          <w:sz w:val="28"/>
          <w:szCs w:val="28"/>
        </w:rPr>
      </w:pPr>
      <w:r w:rsidRPr="00897080">
        <w:rPr>
          <w:rFonts w:ascii="Times New Roman" w:hAnsi="Times New Roman" w:cs="Times New Roman"/>
          <w:sz w:val="28"/>
          <w:szCs w:val="28"/>
        </w:rPr>
        <w:t>5) запрет исполнять полномочия на постоянной основе до прекращения срока его полномочий.</w:t>
      </w:r>
    </w:p>
    <w:p w:rsidR="00897080" w:rsidRPr="00897080" w:rsidRDefault="00897080" w:rsidP="00897080">
      <w:pPr>
        <w:pStyle w:val="aa"/>
        <w:ind w:firstLine="567"/>
        <w:jc w:val="both"/>
        <w:rPr>
          <w:sz w:val="28"/>
          <w:szCs w:val="28"/>
        </w:rPr>
      </w:pPr>
      <w:r w:rsidRPr="00897080">
        <w:rPr>
          <w:sz w:val="28"/>
          <w:szCs w:val="28"/>
        </w:rPr>
        <w:t>15. Порядок принятия решения о применении к депутату, выборному должностному лицу местного самоуправления мер ответственности, указанных в части 14 настоящей статьи, определяется решением Совета Декабристского МО Ершовского МР в соответствии с законом Саратовской области.</w:t>
      </w:r>
    </w:p>
    <w:p w:rsidR="009A6B05" w:rsidRPr="006210F6" w:rsidRDefault="009A6B05" w:rsidP="009A6B05">
      <w:pPr>
        <w:pStyle w:val="aa"/>
        <w:jc w:val="both"/>
        <w:rPr>
          <w:sz w:val="28"/>
          <w:szCs w:val="28"/>
          <w:shd w:val="clear" w:color="auto" w:fill="FFFFFF"/>
          <w:lang w:eastAsia="en-US"/>
        </w:rPr>
      </w:pPr>
    </w:p>
    <w:p w:rsidR="009A6B05" w:rsidRPr="006210F6" w:rsidRDefault="009A6B05" w:rsidP="009A6B05">
      <w:pPr>
        <w:pStyle w:val="aa"/>
        <w:jc w:val="both"/>
        <w:rPr>
          <w:b/>
          <w:bCs/>
          <w:sz w:val="28"/>
          <w:szCs w:val="28"/>
        </w:rPr>
      </w:pPr>
      <w:r w:rsidRPr="006210F6">
        <w:rPr>
          <w:b/>
          <w:bCs/>
          <w:sz w:val="28"/>
          <w:szCs w:val="28"/>
        </w:rPr>
        <w:t>Статья 25. Полномочия депутата Совета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Депутат Совета муниципального образования имеет право:</w:t>
      </w:r>
    </w:p>
    <w:p w:rsidR="009A6B05" w:rsidRPr="006210F6" w:rsidRDefault="009A6B05" w:rsidP="009A6B05">
      <w:pPr>
        <w:pStyle w:val="aa"/>
        <w:jc w:val="both"/>
        <w:rPr>
          <w:sz w:val="28"/>
          <w:szCs w:val="28"/>
        </w:rPr>
      </w:pPr>
      <w:r w:rsidRPr="006210F6">
        <w:rPr>
          <w:sz w:val="28"/>
          <w:szCs w:val="28"/>
        </w:rPr>
        <w:t>- принимать участие в деятельности Совета муниципального образования;</w:t>
      </w:r>
    </w:p>
    <w:p w:rsidR="009A6B05" w:rsidRPr="006210F6" w:rsidRDefault="009A6B05" w:rsidP="009A6B05">
      <w:pPr>
        <w:pStyle w:val="aa"/>
        <w:jc w:val="both"/>
        <w:rPr>
          <w:sz w:val="28"/>
          <w:szCs w:val="28"/>
        </w:rPr>
      </w:pPr>
      <w:r w:rsidRPr="006210F6">
        <w:rPr>
          <w:sz w:val="28"/>
          <w:szCs w:val="28"/>
        </w:rPr>
        <w:t>- принимать участие в деятельности постоянных депутатских комитетов, комиссий, рабочих групп;</w:t>
      </w:r>
    </w:p>
    <w:p w:rsidR="009A6B05" w:rsidRPr="006210F6" w:rsidRDefault="009A6B05" w:rsidP="009A6B05">
      <w:pPr>
        <w:pStyle w:val="aa"/>
        <w:jc w:val="both"/>
        <w:rPr>
          <w:sz w:val="28"/>
          <w:szCs w:val="28"/>
        </w:rPr>
      </w:pPr>
      <w:r w:rsidRPr="006210F6">
        <w:rPr>
          <w:sz w:val="28"/>
          <w:szCs w:val="28"/>
        </w:rPr>
        <w:t>- принимать участие в заседаниях Совета муниципальных образований, вносить в повестки дня заседаний вопросы и проекты решений по ним в порядке, предусмотренном Регламентом Совета муниципального образования;</w:t>
      </w:r>
    </w:p>
    <w:p w:rsidR="009A6B05" w:rsidRPr="006210F6" w:rsidRDefault="009A6B05" w:rsidP="009A6B05">
      <w:pPr>
        <w:pStyle w:val="aa"/>
        <w:jc w:val="both"/>
        <w:rPr>
          <w:sz w:val="28"/>
          <w:szCs w:val="28"/>
        </w:rPr>
      </w:pPr>
      <w:r w:rsidRPr="006210F6">
        <w:rPr>
          <w:sz w:val="28"/>
          <w:szCs w:val="28"/>
        </w:rPr>
        <w:t>- готовить и направлять в Совет муниципального образования проекты правовых актов в порядке, предусмотренном Регламентом Совета муниципального образования.</w:t>
      </w:r>
    </w:p>
    <w:p w:rsidR="009A6B05" w:rsidRPr="006210F6" w:rsidRDefault="009A6B05" w:rsidP="009A6B05">
      <w:pPr>
        <w:pStyle w:val="aa"/>
        <w:jc w:val="both"/>
        <w:rPr>
          <w:sz w:val="28"/>
          <w:szCs w:val="28"/>
        </w:rPr>
      </w:pPr>
      <w:r w:rsidRPr="006210F6">
        <w:rPr>
          <w:sz w:val="28"/>
          <w:szCs w:val="28"/>
        </w:rPr>
        <w:t>2. Депутат Совета муниципального образования обладает иными полномочиями, установленными федеральным законодательством и законодательством Саратовской области, правовыми актами, принятыми Советом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26. Обязанности депутата на заседании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Депутат Совета муниципального образования обязан:</w:t>
      </w:r>
    </w:p>
    <w:p w:rsidR="009A6B05" w:rsidRPr="006210F6" w:rsidRDefault="009A6B05" w:rsidP="009A6B05">
      <w:pPr>
        <w:pStyle w:val="aa"/>
        <w:jc w:val="both"/>
        <w:rPr>
          <w:sz w:val="28"/>
          <w:szCs w:val="28"/>
        </w:rPr>
      </w:pPr>
      <w:r w:rsidRPr="006210F6">
        <w:rPr>
          <w:sz w:val="28"/>
          <w:szCs w:val="28"/>
        </w:rPr>
        <w:t>- лично участвовать в работе заседаний Совета муниципального образования;</w:t>
      </w:r>
    </w:p>
    <w:p w:rsidR="009A6B05" w:rsidRPr="006210F6" w:rsidRDefault="009A6B05" w:rsidP="009A6B05">
      <w:pPr>
        <w:pStyle w:val="aa"/>
        <w:jc w:val="both"/>
        <w:rPr>
          <w:sz w:val="28"/>
          <w:szCs w:val="28"/>
        </w:rPr>
      </w:pPr>
      <w:r w:rsidRPr="006210F6">
        <w:rPr>
          <w:sz w:val="28"/>
          <w:szCs w:val="28"/>
        </w:rPr>
        <w:t xml:space="preserve">- выполнять требования Регламента Совета муниципального образования; </w:t>
      </w:r>
    </w:p>
    <w:p w:rsidR="009A6B05" w:rsidRPr="006210F6" w:rsidRDefault="009A6B05" w:rsidP="009A6B05">
      <w:pPr>
        <w:pStyle w:val="aa"/>
        <w:jc w:val="both"/>
        <w:rPr>
          <w:sz w:val="28"/>
          <w:szCs w:val="28"/>
        </w:rPr>
      </w:pPr>
      <w:r w:rsidRPr="006210F6">
        <w:rPr>
          <w:sz w:val="28"/>
          <w:szCs w:val="28"/>
        </w:rPr>
        <w:t xml:space="preserve">- не допускать оскорбительных высказываний в адрес других депутатов, главы муниципального образования, должностных лиц администрации и приглашенных на заседание; </w:t>
      </w:r>
    </w:p>
    <w:p w:rsidR="009A6B05" w:rsidRPr="006210F6" w:rsidRDefault="009A6B05" w:rsidP="009A6B05">
      <w:pPr>
        <w:pStyle w:val="aa"/>
        <w:jc w:val="both"/>
        <w:rPr>
          <w:sz w:val="28"/>
          <w:szCs w:val="28"/>
        </w:rPr>
      </w:pPr>
      <w:r w:rsidRPr="006210F6">
        <w:rPr>
          <w:sz w:val="28"/>
          <w:szCs w:val="28"/>
        </w:rPr>
        <w:t>- голосовать лично;</w:t>
      </w:r>
    </w:p>
    <w:p w:rsidR="009A6B05" w:rsidRPr="006210F6" w:rsidRDefault="009A6B05" w:rsidP="009A6B05">
      <w:pPr>
        <w:pStyle w:val="aa"/>
        <w:jc w:val="both"/>
        <w:rPr>
          <w:sz w:val="28"/>
          <w:szCs w:val="28"/>
        </w:rPr>
      </w:pPr>
      <w:r w:rsidRPr="006210F6">
        <w:rPr>
          <w:sz w:val="28"/>
          <w:szCs w:val="28"/>
        </w:rPr>
        <w:t>- выполнять другие обязанности, установленные действующим законодательством.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27. Досрочное прекращение полномочий депутата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соответствии с федеральным законом полномочия депутата Совета прекращаются досрочно в случае:</w:t>
      </w:r>
    </w:p>
    <w:p w:rsidR="009A6B05" w:rsidRPr="006210F6" w:rsidRDefault="009A6B05" w:rsidP="009A6B05">
      <w:pPr>
        <w:pStyle w:val="aa"/>
        <w:jc w:val="both"/>
        <w:rPr>
          <w:sz w:val="28"/>
          <w:szCs w:val="28"/>
        </w:rPr>
      </w:pPr>
      <w:r w:rsidRPr="006210F6">
        <w:rPr>
          <w:sz w:val="28"/>
          <w:szCs w:val="28"/>
        </w:rPr>
        <w:t>- смерти;</w:t>
      </w:r>
    </w:p>
    <w:p w:rsidR="009A6B05" w:rsidRPr="006210F6" w:rsidRDefault="009A6B05" w:rsidP="009A6B05">
      <w:pPr>
        <w:pStyle w:val="aa"/>
        <w:jc w:val="both"/>
        <w:rPr>
          <w:sz w:val="28"/>
          <w:szCs w:val="28"/>
        </w:rPr>
      </w:pPr>
      <w:r w:rsidRPr="006210F6">
        <w:rPr>
          <w:sz w:val="28"/>
          <w:szCs w:val="28"/>
        </w:rPr>
        <w:t>- отставки по собственному желанию;</w:t>
      </w:r>
    </w:p>
    <w:p w:rsidR="009A6B05" w:rsidRPr="006210F6" w:rsidRDefault="009A6B05" w:rsidP="009A6B05">
      <w:pPr>
        <w:pStyle w:val="aa"/>
        <w:jc w:val="both"/>
        <w:rPr>
          <w:sz w:val="28"/>
          <w:szCs w:val="28"/>
        </w:rPr>
      </w:pPr>
      <w:r w:rsidRPr="006210F6">
        <w:rPr>
          <w:sz w:val="28"/>
          <w:szCs w:val="28"/>
        </w:rPr>
        <w:t>- признания судом недееспособным или ограниченно дееспособным;</w:t>
      </w:r>
    </w:p>
    <w:p w:rsidR="009A6B05" w:rsidRPr="006210F6" w:rsidRDefault="009A6B05" w:rsidP="009A6B05">
      <w:pPr>
        <w:pStyle w:val="aa"/>
        <w:jc w:val="both"/>
        <w:rPr>
          <w:sz w:val="28"/>
          <w:szCs w:val="28"/>
        </w:rPr>
      </w:pPr>
      <w:r w:rsidRPr="006210F6">
        <w:rPr>
          <w:sz w:val="28"/>
          <w:szCs w:val="28"/>
        </w:rPr>
        <w:t>- признания судом безвестно отсутствующим или объявления умершим;</w:t>
      </w:r>
    </w:p>
    <w:p w:rsidR="009A6B05" w:rsidRPr="006210F6" w:rsidRDefault="009A6B05" w:rsidP="009A6B05">
      <w:pPr>
        <w:pStyle w:val="aa"/>
        <w:jc w:val="both"/>
        <w:rPr>
          <w:sz w:val="28"/>
          <w:szCs w:val="28"/>
        </w:rPr>
      </w:pPr>
      <w:r w:rsidRPr="006210F6">
        <w:rPr>
          <w:sz w:val="28"/>
          <w:szCs w:val="28"/>
        </w:rPr>
        <w:t>- вступления в отношении его в законную силу обвинительного приговора суда;</w:t>
      </w:r>
    </w:p>
    <w:p w:rsidR="009A6B05" w:rsidRPr="006210F6" w:rsidRDefault="009A6B05" w:rsidP="009A6B05">
      <w:pPr>
        <w:pStyle w:val="aa"/>
        <w:jc w:val="both"/>
        <w:rPr>
          <w:sz w:val="28"/>
          <w:szCs w:val="28"/>
        </w:rPr>
      </w:pPr>
      <w:r w:rsidRPr="006210F6">
        <w:rPr>
          <w:sz w:val="28"/>
          <w:szCs w:val="28"/>
        </w:rPr>
        <w:t>- выезда за пределы Российской Федерации на постоянное место жительства;</w:t>
      </w:r>
    </w:p>
    <w:p w:rsidR="009A6B05" w:rsidRPr="006210F6" w:rsidRDefault="009A6B05" w:rsidP="009A6B05">
      <w:pPr>
        <w:pStyle w:val="aa"/>
        <w:jc w:val="both"/>
        <w:rPr>
          <w:sz w:val="28"/>
          <w:szCs w:val="28"/>
        </w:rPr>
      </w:pPr>
      <w:proofErr w:type="gramStart"/>
      <w:r w:rsidRPr="006210F6">
        <w:rPr>
          <w:sz w:val="28"/>
          <w:szCs w:val="28"/>
        </w:rPr>
        <w:t>-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 местного самоуправления сельского поселения,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w:t>
      </w:r>
      <w:proofErr w:type="gramEnd"/>
      <w:r w:rsidRPr="006210F6">
        <w:rPr>
          <w:sz w:val="28"/>
          <w:szCs w:val="28"/>
        </w:rPr>
        <w:t xml:space="preserve">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A6B05" w:rsidRPr="006210F6" w:rsidRDefault="009A6B05" w:rsidP="009A6B05">
      <w:pPr>
        <w:pStyle w:val="aa"/>
        <w:jc w:val="both"/>
        <w:rPr>
          <w:sz w:val="28"/>
          <w:szCs w:val="28"/>
        </w:rPr>
      </w:pPr>
      <w:r w:rsidRPr="006210F6">
        <w:rPr>
          <w:sz w:val="28"/>
          <w:szCs w:val="28"/>
        </w:rPr>
        <w:t>- отзыва избирателями;</w:t>
      </w:r>
    </w:p>
    <w:p w:rsidR="009A6B05" w:rsidRPr="006210F6" w:rsidRDefault="009A6B05" w:rsidP="009A6B05">
      <w:pPr>
        <w:pStyle w:val="aa"/>
        <w:jc w:val="both"/>
        <w:rPr>
          <w:sz w:val="28"/>
          <w:szCs w:val="28"/>
        </w:rPr>
      </w:pPr>
      <w:r w:rsidRPr="006210F6">
        <w:rPr>
          <w:sz w:val="28"/>
          <w:szCs w:val="28"/>
        </w:rPr>
        <w:t>- досрочного прекращения полномочий Совета;</w:t>
      </w:r>
    </w:p>
    <w:p w:rsidR="009A6B05" w:rsidRPr="006210F6" w:rsidRDefault="009A6B05" w:rsidP="009A6B05">
      <w:pPr>
        <w:pStyle w:val="aa"/>
        <w:jc w:val="both"/>
        <w:rPr>
          <w:sz w:val="28"/>
          <w:szCs w:val="28"/>
        </w:rPr>
      </w:pPr>
      <w:r w:rsidRPr="006210F6">
        <w:rPr>
          <w:sz w:val="28"/>
          <w:szCs w:val="28"/>
        </w:rPr>
        <w:t>- призыва на военную службу или направления на заменяющую ее альтернативную гражданскую службу;</w:t>
      </w:r>
    </w:p>
    <w:p w:rsidR="009A6B05" w:rsidRPr="006210F6" w:rsidRDefault="009A6B05" w:rsidP="009A6B05">
      <w:pPr>
        <w:pStyle w:val="aa"/>
        <w:jc w:val="both"/>
        <w:rPr>
          <w:sz w:val="28"/>
          <w:szCs w:val="28"/>
        </w:rPr>
      </w:pPr>
      <w:r w:rsidRPr="006210F6">
        <w:rPr>
          <w:sz w:val="28"/>
          <w:szCs w:val="28"/>
        </w:rPr>
        <w:t>- полномочия депутатов осуществляющего свои полномочия на постоянной основе, прекращаются досрочно в случае несоблюдения ограничений, установленных Федеральным закона от 06.10.2003г. №131-ФЗ «Об общих принципах организации местного самоуправления в Российской Федерации»;</w:t>
      </w:r>
    </w:p>
    <w:p w:rsidR="009A6B05" w:rsidRPr="006210F6" w:rsidRDefault="009A6B05" w:rsidP="009A6B05">
      <w:pPr>
        <w:pStyle w:val="aa"/>
        <w:jc w:val="both"/>
        <w:rPr>
          <w:sz w:val="28"/>
          <w:szCs w:val="28"/>
        </w:rPr>
      </w:pPr>
      <w:r w:rsidRPr="006210F6">
        <w:rPr>
          <w:sz w:val="28"/>
          <w:szCs w:val="28"/>
        </w:rPr>
        <w:lastRenderedPageBreak/>
        <w:t>- в иных случаях, установленных федеральным законодательством и иными федеральными законами.</w:t>
      </w:r>
    </w:p>
    <w:p w:rsidR="009A6B05" w:rsidRPr="006210F6" w:rsidRDefault="009A6B05" w:rsidP="009A6B05">
      <w:pPr>
        <w:pStyle w:val="aa"/>
        <w:jc w:val="both"/>
        <w:rPr>
          <w:sz w:val="28"/>
          <w:szCs w:val="28"/>
        </w:rPr>
      </w:pPr>
      <w:r w:rsidRPr="006210F6">
        <w:rPr>
          <w:sz w:val="28"/>
          <w:szCs w:val="28"/>
        </w:rPr>
        <w:t>2. Решение Совета о досрочном прекращении полномочий депутата Совета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 не позднее чем через три месяца со дня появления такого основания.</w:t>
      </w:r>
    </w:p>
    <w:p w:rsidR="009A6B05" w:rsidRPr="006210F6" w:rsidRDefault="009A6B05" w:rsidP="009A6B05">
      <w:pPr>
        <w:pStyle w:val="aa"/>
        <w:jc w:val="both"/>
        <w:rPr>
          <w:sz w:val="28"/>
          <w:szCs w:val="28"/>
        </w:rPr>
      </w:pPr>
      <w:r w:rsidRPr="006210F6">
        <w:rPr>
          <w:sz w:val="28"/>
          <w:szCs w:val="28"/>
        </w:rPr>
        <w:t>3. В случае обращения Губернатора Саратовской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28. Организация работы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Порядок работы Совета и принятия решений определяются положениями настоящего Устава, Регламентом и иными решениями Совета. </w:t>
      </w:r>
    </w:p>
    <w:p w:rsidR="009A6B05" w:rsidRPr="006210F6" w:rsidRDefault="009A6B05" w:rsidP="009A6B05">
      <w:pPr>
        <w:pStyle w:val="aa"/>
        <w:jc w:val="both"/>
        <w:rPr>
          <w:sz w:val="28"/>
          <w:szCs w:val="28"/>
        </w:rPr>
      </w:pPr>
      <w:r w:rsidRPr="006210F6">
        <w:rPr>
          <w:sz w:val="28"/>
          <w:szCs w:val="28"/>
        </w:rPr>
        <w:t xml:space="preserve">2. Основной организационной формой работы Совета являются заседания. </w:t>
      </w:r>
    </w:p>
    <w:p w:rsidR="009A6B05" w:rsidRPr="006210F6" w:rsidRDefault="009A6B05" w:rsidP="009A6B05">
      <w:pPr>
        <w:pStyle w:val="aa"/>
        <w:jc w:val="both"/>
        <w:rPr>
          <w:sz w:val="28"/>
          <w:szCs w:val="28"/>
        </w:rPr>
      </w:pPr>
      <w:r w:rsidRPr="006210F6">
        <w:rPr>
          <w:sz w:val="28"/>
          <w:szCs w:val="28"/>
        </w:rPr>
        <w:t>3. Процедуру оповещения депутатов об очередном заседании Совета, формирования проекта повестки дня заседания осуществляет глава муниципального образования в соответствии с Регламентом.</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29. Глава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Глава муниципального образования является высшим должностным лицом муниципального образования и наделяется настоящим Уставом собственными полномочиями по решению вопросов местного значения.</w:t>
      </w:r>
    </w:p>
    <w:p w:rsidR="009A6B05" w:rsidRPr="006210F6" w:rsidRDefault="009A6B05" w:rsidP="009A6B05">
      <w:pPr>
        <w:pStyle w:val="aa"/>
        <w:jc w:val="both"/>
        <w:rPr>
          <w:sz w:val="28"/>
          <w:szCs w:val="28"/>
        </w:rPr>
      </w:pPr>
      <w:r w:rsidRPr="006210F6">
        <w:rPr>
          <w:sz w:val="28"/>
          <w:szCs w:val="28"/>
        </w:rPr>
        <w:t>2. Глава муниципального образования избирается из числа депутатов Совета при открытом голосовании, набравший более половины голосов от установленного числа депутатов сроком на 5 лет.</w:t>
      </w:r>
    </w:p>
    <w:p w:rsidR="009A6B05" w:rsidRPr="006210F6" w:rsidRDefault="009A6B05" w:rsidP="009A6B05">
      <w:pPr>
        <w:pStyle w:val="aa"/>
        <w:jc w:val="both"/>
        <w:rPr>
          <w:sz w:val="28"/>
          <w:szCs w:val="28"/>
        </w:rPr>
      </w:pPr>
      <w:r w:rsidRPr="006210F6">
        <w:rPr>
          <w:sz w:val="28"/>
          <w:szCs w:val="28"/>
        </w:rPr>
        <w:t xml:space="preserve">3.Глава муниципального образования исполняет полномочия председателя Совета на постоянной основе и возглавляет исполнительно-распорядительный орган муниципального образования – местную администрацию муниципального образования. </w:t>
      </w:r>
    </w:p>
    <w:p w:rsidR="009A6B05" w:rsidRPr="006210F6" w:rsidRDefault="009A6B05" w:rsidP="009A6B05">
      <w:pPr>
        <w:pStyle w:val="aa"/>
        <w:jc w:val="both"/>
        <w:rPr>
          <w:sz w:val="28"/>
          <w:szCs w:val="28"/>
        </w:rPr>
      </w:pPr>
      <w:r w:rsidRPr="006210F6">
        <w:rPr>
          <w:sz w:val="28"/>
          <w:szCs w:val="28"/>
        </w:rPr>
        <w:t>4. Полномочия главы муниципального образования начинаются со дня его вступления в должность и прекращаются в день вступления в должность вновь избранного главы муниципального образования.</w:t>
      </w:r>
    </w:p>
    <w:p w:rsidR="009A6B05" w:rsidRPr="006210F6" w:rsidRDefault="009A6B05" w:rsidP="009A6B05">
      <w:pPr>
        <w:pStyle w:val="aa"/>
        <w:jc w:val="both"/>
        <w:rPr>
          <w:sz w:val="28"/>
          <w:szCs w:val="28"/>
        </w:rPr>
      </w:pPr>
      <w:r w:rsidRPr="006210F6">
        <w:rPr>
          <w:sz w:val="28"/>
          <w:szCs w:val="28"/>
        </w:rPr>
        <w:t xml:space="preserve">5. Глава Декабристского муниципального образования Ершовского муниципального района Саратовской области вступает в должность с момента принесения присяги: </w:t>
      </w:r>
    </w:p>
    <w:p w:rsidR="009A6B05" w:rsidRPr="006210F6" w:rsidRDefault="009A6B05" w:rsidP="009A6B05">
      <w:pPr>
        <w:pStyle w:val="aa"/>
        <w:jc w:val="both"/>
        <w:rPr>
          <w:sz w:val="28"/>
          <w:szCs w:val="28"/>
        </w:rPr>
      </w:pPr>
      <w:proofErr w:type="gramStart"/>
      <w:r w:rsidRPr="006210F6">
        <w:rPr>
          <w:sz w:val="28"/>
          <w:szCs w:val="28"/>
        </w:rPr>
        <w:t xml:space="preserve">«Вступая в должность главы Декабристского муниципального образования Ершовского муниципального района Саратовской области, клянусь соблюдать Конституцию Российской Федерации, законодательные акты Российской Федерации, Устав (Основной Закон) Саратовской области, законы </w:t>
      </w:r>
      <w:r w:rsidRPr="006210F6">
        <w:rPr>
          <w:sz w:val="28"/>
          <w:szCs w:val="28"/>
        </w:rPr>
        <w:lastRenderedPageBreak/>
        <w:t>Саратовской области, Устав Декабристского муниципального образования Ершовского муниципального района Саратовской области и другие правовые акты органов местного самоуправления Декабристского муниципального образования Ершовского муниципального района Саратовской области, уважать и охранять права и свободы человека</w:t>
      </w:r>
      <w:proofErr w:type="gramEnd"/>
      <w:r w:rsidRPr="006210F6">
        <w:rPr>
          <w:sz w:val="28"/>
          <w:szCs w:val="28"/>
        </w:rPr>
        <w:t xml:space="preserve"> и гражданина, защищать интересы жителей Декабристского муниципального образования Ершовского муниципального района Саратовской области, добросовестно выполнять возложенные на меня обязанности главы Декабристского муниципального образования Ершовского муниципального района Саратовской области».</w:t>
      </w:r>
    </w:p>
    <w:p w:rsidR="009A6B05" w:rsidRPr="006210F6" w:rsidRDefault="009A6B05" w:rsidP="009A6B05">
      <w:pPr>
        <w:pStyle w:val="aa"/>
        <w:jc w:val="both"/>
        <w:rPr>
          <w:sz w:val="28"/>
          <w:szCs w:val="28"/>
        </w:rPr>
      </w:pPr>
      <w:r w:rsidRPr="006210F6">
        <w:rPr>
          <w:sz w:val="28"/>
          <w:szCs w:val="28"/>
        </w:rPr>
        <w:t>6. Глава муниципального образования издает постановления и распоряжения по иным вопросам, отнесенным к компетенции настоящим Уставом в соответствии с Федеральным законом от 6 октября 2003 года № 131-ФЗ «Об общих принципах организации местного самоуправления в Российской Федерации», другими федеральными законами</w:t>
      </w:r>
    </w:p>
    <w:p w:rsidR="009A6B05" w:rsidRPr="006210F6" w:rsidRDefault="009A6B05" w:rsidP="009A6B05">
      <w:pPr>
        <w:pStyle w:val="aa"/>
        <w:jc w:val="both"/>
        <w:rPr>
          <w:sz w:val="28"/>
          <w:szCs w:val="28"/>
        </w:rPr>
      </w:pPr>
      <w:r w:rsidRPr="006210F6">
        <w:rPr>
          <w:sz w:val="28"/>
          <w:szCs w:val="28"/>
        </w:rPr>
        <w:t>7. Глава муниципального образования в пределах своих полномочий, установленных уставом муниципального образования и решениями Совета, издает постановления и распоряжения по вопросам организации деятельности Совета.</w:t>
      </w:r>
    </w:p>
    <w:p w:rsidR="009A6B05" w:rsidRPr="006210F6" w:rsidRDefault="009A6B05" w:rsidP="009A6B05">
      <w:pPr>
        <w:pStyle w:val="aa"/>
        <w:jc w:val="both"/>
        <w:rPr>
          <w:sz w:val="28"/>
          <w:szCs w:val="28"/>
        </w:rPr>
      </w:pPr>
      <w:r w:rsidRPr="006210F6">
        <w:rPr>
          <w:sz w:val="28"/>
          <w:szCs w:val="28"/>
        </w:rPr>
        <w:t xml:space="preserve">8. Начало и окончание полномочий главы муниципального образования  определяется в соответствии с федеральным законом. </w:t>
      </w:r>
    </w:p>
    <w:p w:rsidR="009A6B05" w:rsidRPr="006210F6" w:rsidRDefault="009A6B05" w:rsidP="009A6B05">
      <w:pPr>
        <w:pStyle w:val="aa"/>
        <w:jc w:val="both"/>
        <w:rPr>
          <w:sz w:val="28"/>
          <w:szCs w:val="28"/>
        </w:rPr>
      </w:pPr>
      <w:r w:rsidRPr="006210F6">
        <w:rPr>
          <w:sz w:val="28"/>
          <w:szCs w:val="28"/>
        </w:rPr>
        <w:t xml:space="preserve">9. Глава муниципального образования в своей деятельности </w:t>
      </w:r>
      <w:proofErr w:type="gramStart"/>
      <w:r w:rsidRPr="006210F6">
        <w:rPr>
          <w:sz w:val="28"/>
          <w:szCs w:val="28"/>
        </w:rPr>
        <w:t>подконтролен</w:t>
      </w:r>
      <w:proofErr w:type="gramEnd"/>
      <w:r w:rsidRPr="006210F6">
        <w:rPr>
          <w:sz w:val="28"/>
          <w:szCs w:val="28"/>
        </w:rPr>
        <w:t xml:space="preserve"> и подотчетен населению и Совету.</w:t>
      </w:r>
    </w:p>
    <w:p w:rsidR="009A6B05" w:rsidRPr="006210F6" w:rsidRDefault="009A6B05" w:rsidP="009A6B05">
      <w:pPr>
        <w:pStyle w:val="aa"/>
        <w:jc w:val="both"/>
        <w:rPr>
          <w:sz w:val="28"/>
          <w:szCs w:val="28"/>
        </w:rPr>
      </w:pPr>
      <w:r w:rsidRPr="006210F6">
        <w:rPr>
          <w:sz w:val="28"/>
          <w:szCs w:val="28"/>
        </w:rPr>
        <w:t xml:space="preserve">10. Глава муниципального образования представляет Совету ежегодные отчеты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в срок в течение первого квартала года следующего </w:t>
      </w:r>
      <w:proofErr w:type="gramStart"/>
      <w:r w:rsidRPr="006210F6">
        <w:rPr>
          <w:sz w:val="28"/>
          <w:szCs w:val="28"/>
        </w:rPr>
        <w:t>за</w:t>
      </w:r>
      <w:proofErr w:type="gramEnd"/>
      <w:r w:rsidRPr="006210F6">
        <w:rPr>
          <w:sz w:val="28"/>
          <w:szCs w:val="28"/>
        </w:rPr>
        <w:t xml:space="preserve"> отчетным.</w:t>
      </w:r>
    </w:p>
    <w:p w:rsidR="009A6B05" w:rsidRPr="006210F6" w:rsidRDefault="009A6B05" w:rsidP="009A6B05">
      <w:pPr>
        <w:pStyle w:val="aa"/>
        <w:jc w:val="both"/>
        <w:rPr>
          <w:sz w:val="28"/>
          <w:szCs w:val="28"/>
        </w:rPr>
      </w:pPr>
      <w:r w:rsidRPr="006210F6">
        <w:rPr>
          <w:sz w:val="28"/>
          <w:szCs w:val="28"/>
        </w:rPr>
        <w:t xml:space="preserve">11. </w:t>
      </w:r>
      <w:proofErr w:type="gramStart"/>
      <w:r w:rsidRPr="006210F6">
        <w:rPr>
          <w:sz w:val="28"/>
          <w:szCs w:val="28"/>
        </w:rPr>
        <w:t>Глава муниципального образования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w:t>
      </w:r>
      <w:proofErr w:type="gramEnd"/>
      <w:r w:rsidRPr="006210F6">
        <w:rPr>
          <w:sz w:val="28"/>
          <w:szCs w:val="28"/>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30. Полномочия главы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Глава муниципального образования обладает следующими полномочиями:</w:t>
      </w:r>
    </w:p>
    <w:p w:rsidR="009A6B05" w:rsidRPr="006210F6" w:rsidRDefault="009A6B05" w:rsidP="009A6B05">
      <w:pPr>
        <w:pStyle w:val="aa"/>
        <w:jc w:val="both"/>
        <w:rPr>
          <w:sz w:val="28"/>
          <w:szCs w:val="28"/>
        </w:rPr>
      </w:pPr>
      <w:r w:rsidRPr="006210F6">
        <w:rPr>
          <w:sz w:val="28"/>
          <w:szCs w:val="28"/>
        </w:rPr>
        <w:t xml:space="preserve">-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w:t>
      </w:r>
      <w:r w:rsidRPr="006210F6">
        <w:rPr>
          <w:sz w:val="28"/>
          <w:szCs w:val="28"/>
        </w:rPr>
        <w:lastRenderedPageBreak/>
        <w:t>действует от имени муниципального образования;</w:t>
      </w:r>
    </w:p>
    <w:p w:rsidR="009A6B05" w:rsidRPr="006210F6" w:rsidRDefault="009A6B05" w:rsidP="009A6B05">
      <w:pPr>
        <w:pStyle w:val="aa"/>
        <w:jc w:val="both"/>
        <w:rPr>
          <w:sz w:val="28"/>
          <w:szCs w:val="28"/>
        </w:rPr>
      </w:pPr>
      <w:r w:rsidRPr="006210F6">
        <w:rPr>
          <w:sz w:val="28"/>
          <w:szCs w:val="28"/>
        </w:rPr>
        <w:t>- подписывает и обнародует в порядке, установленном настоящим Уставом, нормативные правовые акты, принятые Советом;</w:t>
      </w:r>
    </w:p>
    <w:p w:rsidR="009A6B05" w:rsidRPr="006210F6" w:rsidRDefault="009A6B05" w:rsidP="009A6B05">
      <w:pPr>
        <w:pStyle w:val="aa"/>
        <w:jc w:val="both"/>
        <w:rPr>
          <w:sz w:val="28"/>
          <w:szCs w:val="28"/>
        </w:rPr>
      </w:pPr>
      <w:r w:rsidRPr="006210F6">
        <w:rPr>
          <w:sz w:val="28"/>
          <w:szCs w:val="28"/>
        </w:rPr>
        <w:t>- издает в пределах своих полномочий правовые акты;</w:t>
      </w:r>
    </w:p>
    <w:p w:rsidR="009A6B05" w:rsidRPr="006210F6" w:rsidRDefault="009A6B05" w:rsidP="009A6B05">
      <w:pPr>
        <w:pStyle w:val="aa"/>
        <w:jc w:val="both"/>
        <w:rPr>
          <w:sz w:val="28"/>
          <w:szCs w:val="28"/>
        </w:rPr>
      </w:pPr>
      <w:r w:rsidRPr="006210F6">
        <w:rPr>
          <w:sz w:val="28"/>
          <w:szCs w:val="28"/>
        </w:rPr>
        <w:t>- принимает меры по обеспечению и защите интересов муниципального образования в суде, арбитражном суде, а также в соответствующих государственных органах;</w:t>
      </w:r>
    </w:p>
    <w:p w:rsidR="009A6B05" w:rsidRPr="006210F6" w:rsidRDefault="009A6B05" w:rsidP="009A6B05">
      <w:pPr>
        <w:pStyle w:val="aa"/>
        <w:jc w:val="both"/>
        <w:rPr>
          <w:sz w:val="28"/>
          <w:szCs w:val="28"/>
        </w:rPr>
      </w:pPr>
      <w:r w:rsidRPr="006210F6">
        <w:rPr>
          <w:sz w:val="28"/>
          <w:szCs w:val="28"/>
        </w:rPr>
        <w:t>- осуществляет руководство подготовкой заседаний Совета;</w:t>
      </w:r>
    </w:p>
    <w:p w:rsidR="009A6B05" w:rsidRPr="006210F6" w:rsidRDefault="009A6B05" w:rsidP="009A6B05">
      <w:pPr>
        <w:pStyle w:val="aa"/>
        <w:jc w:val="both"/>
        <w:rPr>
          <w:sz w:val="28"/>
          <w:szCs w:val="28"/>
        </w:rPr>
      </w:pPr>
      <w:r w:rsidRPr="006210F6">
        <w:rPr>
          <w:sz w:val="28"/>
          <w:szCs w:val="28"/>
        </w:rPr>
        <w:t>- контролирует и обеспечивает выполнение Регламента Совета поселения;</w:t>
      </w:r>
    </w:p>
    <w:p w:rsidR="009A6B05" w:rsidRPr="006210F6" w:rsidRDefault="009A6B05" w:rsidP="009A6B05">
      <w:pPr>
        <w:pStyle w:val="aa"/>
        <w:jc w:val="both"/>
        <w:rPr>
          <w:sz w:val="28"/>
          <w:szCs w:val="28"/>
        </w:rPr>
      </w:pPr>
      <w:r w:rsidRPr="006210F6">
        <w:rPr>
          <w:sz w:val="28"/>
          <w:szCs w:val="28"/>
        </w:rPr>
        <w:t xml:space="preserve">- организует выполнение решений Совета; </w:t>
      </w:r>
    </w:p>
    <w:p w:rsidR="009A6B05" w:rsidRPr="006210F6" w:rsidRDefault="009A6B05" w:rsidP="009A6B05">
      <w:pPr>
        <w:pStyle w:val="aa"/>
        <w:jc w:val="both"/>
        <w:rPr>
          <w:sz w:val="28"/>
          <w:szCs w:val="28"/>
        </w:rPr>
      </w:pPr>
      <w:r w:rsidRPr="006210F6">
        <w:rPr>
          <w:sz w:val="28"/>
          <w:szCs w:val="28"/>
        </w:rPr>
        <w:t>- дает поручения депутатским комиссиям и комитетам по вопросам их ведения, координирует их деятельность;</w:t>
      </w:r>
    </w:p>
    <w:p w:rsidR="009A6B05" w:rsidRPr="006210F6" w:rsidRDefault="009A6B05" w:rsidP="009A6B05">
      <w:pPr>
        <w:pStyle w:val="aa"/>
        <w:jc w:val="both"/>
        <w:rPr>
          <w:sz w:val="28"/>
          <w:szCs w:val="28"/>
        </w:rPr>
      </w:pPr>
      <w:r w:rsidRPr="006210F6">
        <w:rPr>
          <w:sz w:val="28"/>
          <w:szCs w:val="28"/>
        </w:rPr>
        <w:t>- принимает меры по обеспечению гласности и учету общественного мнения в работе Совета;</w:t>
      </w:r>
    </w:p>
    <w:p w:rsidR="009A6B05" w:rsidRPr="006210F6" w:rsidRDefault="009A6B05" w:rsidP="009A6B05">
      <w:pPr>
        <w:pStyle w:val="aa"/>
        <w:jc w:val="both"/>
        <w:rPr>
          <w:sz w:val="28"/>
          <w:szCs w:val="28"/>
        </w:rPr>
      </w:pPr>
      <w:r w:rsidRPr="006210F6">
        <w:rPr>
          <w:sz w:val="28"/>
          <w:szCs w:val="28"/>
        </w:rPr>
        <w:t>- вправе отклонить нормативный правовой акт, принятый Советом;</w:t>
      </w:r>
    </w:p>
    <w:p w:rsidR="009A6B05" w:rsidRPr="006210F6" w:rsidRDefault="009A6B05" w:rsidP="009A6B05">
      <w:pPr>
        <w:pStyle w:val="aa"/>
        <w:jc w:val="both"/>
        <w:rPr>
          <w:sz w:val="28"/>
          <w:szCs w:val="28"/>
        </w:rPr>
      </w:pPr>
      <w:r w:rsidRPr="006210F6">
        <w:rPr>
          <w:sz w:val="28"/>
          <w:szCs w:val="28"/>
        </w:rPr>
        <w:t>- представляет на утверждение Совета структуру местной администрации муниципального образования;</w:t>
      </w:r>
    </w:p>
    <w:p w:rsidR="009A6B05" w:rsidRPr="006210F6" w:rsidRDefault="009A6B05" w:rsidP="009A6B05">
      <w:pPr>
        <w:pStyle w:val="aa"/>
        <w:jc w:val="both"/>
        <w:rPr>
          <w:sz w:val="28"/>
          <w:szCs w:val="28"/>
        </w:rPr>
      </w:pPr>
      <w:r w:rsidRPr="006210F6">
        <w:rPr>
          <w:sz w:val="28"/>
          <w:szCs w:val="28"/>
        </w:rPr>
        <w:t>- формирует местную администрацию муниципального образования и руководит ее деятельностью в соответствии с настоящим Уставом и решениями Совета поселения;</w:t>
      </w:r>
    </w:p>
    <w:p w:rsidR="009A6B05" w:rsidRPr="006210F6" w:rsidRDefault="009A6B05" w:rsidP="009A6B05">
      <w:pPr>
        <w:pStyle w:val="aa"/>
        <w:jc w:val="both"/>
        <w:rPr>
          <w:sz w:val="28"/>
          <w:szCs w:val="28"/>
        </w:rPr>
      </w:pPr>
      <w:r w:rsidRPr="006210F6">
        <w:rPr>
          <w:sz w:val="28"/>
          <w:szCs w:val="28"/>
        </w:rPr>
        <w:t>- вносит на утверждение Совета проект местного бюджета, изменения в него и отчет о его исполнении;</w:t>
      </w:r>
    </w:p>
    <w:p w:rsidR="009A6B05" w:rsidRPr="006210F6" w:rsidRDefault="009A6B05" w:rsidP="009A6B05">
      <w:pPr>
        <w:pStyle w:val="aa"/>
        <w:jc w:val="both"/>
        <w:rPr>
          <w:sz w:val="28"/>
          <w:szCs w:val="28"/>
        </w:rPr>
      </w:pPr>
      <w:r w:rsidRPr="006210F6">
        <w:rPr>
          <w:sz w:val="28"/>
          <w:szCs w:val="28"/>
        </w:rPr>
        <w:t>- организует составление проекта местного бюджета и исполнение местного бюджета в соответствии с бюджетным законодательством;</w:t>
      </w:r>
    </w:p>
    <w:p w:rsidR="009A6B05" w:rsidRPr="006210F6" w:rsidRDefault="009A6B05" w:rsidP="009A6B05">
      <w:pPr>
        <w:pStyle w:val="aa"/>
        <w:jc w:val="both"/>
        <w:rPr>
          <w:sz w:val="28"/>
          <w:szCs w:val="28"/>
        </w:rPr>
      </w:pPr>
      <w:r w:rsidRPr="006210F6">
        <w:rPr>
          <w:sz w:val="28"/>
          <w:szCs w:val="28"/>
        </w:rPr>
        <w:t>- вносит на рассмотрение Совета проекты решений Совета о введении или отмене местных налогов и сборов, а также иных правовых актов, предусматривающих расходы за счет средств местного бюджета;</w:t>
      </w:r>
    </w:p>
    <w:p w:rsidR="009A6B05" w:rsidRPr="006210F6" w:rsidRDefault="009A6B05" w:rsidP="009A6B05">
      <w:pPr>
        <w:pStyle w:val="aa"/>
        <w:jc w:val="both"/>
        <w:rPr>
          <w:sz w:val="28"/>
          <w:szCs w:val="28"/>
        </w:rPr>
      </w:pPr>
      <w:r w:rsidRPr="006210F6">
        <w:rPr>
          <w:sz w:val="28"/>
          <w:szCs w:val="28"/>
        </w:rPr>
        <w:t>- представляет на утверждение Совета планы и программы социально-экономического развития поселения, отчеты об их исполнении;</w:t>
      </w:r>
    </w:p>
    <w:p w:rsidR="009A6B05" w:rsidRPr="006210F6" w:rsidRDefault="009A6B05" w:rsidP="009A6B05">
      <w:pPr>
        <w:pStyle w:val="aa"/>
        <w:jc w:val="both"/>
        <w:rPr>
          <w:sz w:val="28"/>
          <w:szCs w:val="28"/>
        </w:rPr>
      </w:pPr>
      <w:r w:rsidRPr="006210F6">
        <w:rPr>
          <w:sz w:val="28"/>
          <w:szCs w:val="28"/>
        </w:rPr>
        <w:t>- организует и обеспечивает исполнение полномочий местной администрации муниципального образования по решению вопросов местного значения, а также отдельных государственных полномочий, переданных федеральными законами, законами Саратовской области;</w:t>
      </w:r>
    </w:p>
    <w:p w:rsidR="009A6B05" w:rsidRPr="006210F6" w:rsidRDefault="009A6B05" w:rsidP="009A6B05">
      <w:pPr>
        <w:pStyle w:val="aa"/>
        <w:jc w:val="both"/>
        <w:rPr>
          <w:sz w:val="28"/>
          <w:szCs w:val="28"/>
        </w:rPr>
      </w:pPr>
      <w:r w:rsidRPr="006210F6">
        <w:rPr>
          <w:sz w:val="28"/>
          <w:szCs w:val="28"/>
        </w:rPr>
        <w:t>- вправе вносить предложения о созыве внеочередных заседаний Совета, предлагать вопросы в повестку дня заседаний Совета;</w:t>
      </w:r>
    </w:p>
    <w:p w:rsidR="009A6B05" w:rsidRPr="006210F6" w:rsidRDefault="009A6B05" w:rsidP="009A6B05">
      <w:pPr>
        <w:pStyle w:val="aa"/>
        <w:jc w:val="both"/>
        <w:rPr>
          <w:sz w:val="28"/>
          <w:szCs w:val="28"/>
        </w:rPr>
      </w:pPr>
      <w:r w:rsidRPr="006210F6">
        <w:rPr>
          <w:sz w:val="28"/>
          <w:szCs w:val="28"/>
        </w:rPr>
        <w:t>- организует выполнение правовых актов Совета в рамках своих полномочий;</w:t>
      </w:r>
    </w:p>
    <w:p w:rsidR="009A6B05" w:rsidRPr="006210F6" w:rsidRDefault="009A6B05" w:rsidP="009A6B05">
      <w:pPr>
        <w:pStyle w:val="aa"/>
        <w:jc w:val="both"/>
        <w:rPr>
          <w:sz w:val="28"/>
          <w:szCs w:val="28"/>
        </w:rPr>
      </w:pPr>
      <w:r w:rsidRPr="006210F6">
        <w:rPr>
          <w:sz w:val="28"/>
          <w:szCs w:val="28"/>
        </w:rPr>
        <w:t>- утверждает положения о структурных подразделениях местной администрации муниципального образования, не обладающими правами юридического лица;</w:t>
      </w:r>
    </w:p>
    <w:p w:rsidR="009A6B05" w:rsidRPr="006210F6" w:rsidRDefault="009A6B05" w:rsidP="009A6B05">
      <w:pPr>
        <w:pStyle w:val="aa"/>
        <w:jc w:val="both"/>
        <w:rPr>
          <w:sz w:val="28"/>
          <w:szCs w:val="28"/>
        </w:rPr>
      </w:pPr>
      <w:r w:rsidRPr="006210F6">
        <w:rPr>
          <w:sz w:val="28"/>
          <w:szCs w:val="28"/>
        </w:rPr>
        <w:t>- назначает на должность и освобождает от должности работников местной администрации муниципального образования, а также решает вопросы применения к ним мер поощрения и дисциплинарных взысканий;</w:t>
      </w:r>
    </w:p>
    <w:p w:rsidR="009A6B05" w:rsidRPr="006210F6" w:rsidRDefault="009A6B05" w:rsidP="009A6B05">
      <w:pPr>
        <w:pStyle w:val="aa"/>
        <w:jc w:val="both"/>
        <w:rPr>
          <w:sz w:val="28"/>
          <w:szCs w:val="28"/>
        </w:rPr>
      </w:pPr>
      <w:proofErr w:type="gramStart"/>
      <w:r w:rsidRPr="006210F6">
        <w:rPr>
          <w:sz w:val="28"/>
          <w:szCs w:val="28"/>
        </w:rPr>
        <w:t xml:space="preserve">-принимает решение о реализации проекта муниципального – частного партнерства, если публичным партнером является муниципальное </w:t>
      </w:r>
      <w:r w:rsidRPr="006210F6">
        <w:rPr>
          <w:sz w:val="28"/>
          <w:szCs w:val="28"/>
        </w:rPr>
        <w:lastRenderedPageBreak/>
        <w:t>образование либо планируется проведение совместного конкурса с участием муниципального образования (за исключением случая, в котором планируется проведение совместного конкурса с участием Российской Федерации, субъекта Российской Федерации), определяет орган местного самоуправления муниципального образования, уполномоченный на осуществление полномочий в сфере муниципального - частного партнерства.</w:t>
      </w:r>
      <w:proofErr w:type="gramEnd"/>
    </w:p>
    <w:p w:rsidR="009A6B05" w:rsidRPr="006210F6" w:rsidRDefault="009A6B05" w:rsidP="009A6B05">
      <w:pPr>
        <w:pStyle w:val="aa"/>
        <w:jc w:val="both"/>
        <w:rPr>
          <w:sz w:val="28"/>
          <w:szCs w:val="28"/>
        </w:rPr>
      </w:pPr>
      <w:r w:rsidRPr="006210F6">
        <w:rPr>
          <w:sz w:val="28"/>
          <w:szCs w:val="28"/>
        </w:rPr>
        <w:t>- иными полномочиями в соответствии с федеральными законами, законами Саратовской области, настоящим Уставом и решениями Совета,</w:t>
      </w:r>
    </w:p>
    <w:p w:rsidR="009A6B05" w:rsidRPr="006210F6" w:rsidRDefault="009A6B05" w:rsidP="009A6B05">
      <w:pPr>
        <w:pStyle w:val="aa"/>
        <w:jc w:val="both"/>
        <w:rPr>
          <w:sz w:val="28"/>
          <w:szCs w:val="28"/>
        </w:rPr>
      </w:pPr>
      <w:r w:rsidRPr="006210F6">
        <w:rPr>
          <w:sz w:val="28"/>
          <w:szCs w:val="28"/>
        </w:rPr>
        <w:t>-обеспечивает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9A6B05" w:rsidRPr="006210F6" w:rsidRDefault="009A6B05" w:rsidP="009A6B05">
      <w:pPr>
        <w:pStyle w:val="aa"/>
        <w:jc w:val="both"/>
        <w:rPr>
          <w:sz w:val="28"/>
          <w:szCs w:val="28"/>
        </w:rPr>
      </w:pPr>
      <w:r w:rsidRPr="006210F6">
        <w:rPr>
          <w:sz w:val="28"/>
          <w:szCs w:val="28"/>
        </w:rPr>
        <w:t>2. Глава муниципального образования  имеет и иные полномочия в соответствии с федеральным законодательством и законодательством Саратовской области, настоящим Уставом, нормативными правовыми актами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31. Досрочное прекращение полномочий главы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соответствии с федеральным законом</w:t>
      </w:r>
      <w:r w:rsidRPr="006210F6">
        <w:rPr>
          <w:i/>
          <w:iCs/>
          <w:sz w:val="28"/>
          <w:szCs w:val="28"/>
        </w:rPr>
        <w:t xml:space="preserve"> </w:t>
      </w:r>
      <w:r w:rsidRPr="006210F6">
        <w:rPr>
          <w:sz w:val="28"/>
          <w:szCs w:val="28"/>
        </w:rPr>
        <w:t>полномочия главы муниципального образования прекращаются досрочно в случае:</w:t>
      </w:r>
    </w:p>
    <w:p w:rsidR="009A6B05" w:rsidRPr="006210F6" w:rsidRDefault="009A6B05" w:rsidP="009A6B05">
      <w:pPr>
        <w:pStyle w:val="aa"/>
        <w:jc w:val="both"/>
        <w:rPr>
          <w:sz w:val="28"/>
          <w:szCs w:val="28"/>
        </w:rPr>
      </w:pPr>
      <w:r w:rsidRPr="006210F6">
        <w:rPr>
          <w:sz w:val="28"/>
          <w:szCs w:val="28"/>
        </w:rPr>
        <w:t>- смерти;</w:t>
      </w:r>
    </w:p>
    <w:p w:rsidR="009A6B05" w:rsidRPr="006210F6" w:rsidRDefault="009A6B05" w:rsidP="009A6B05">
      <w:pPr>
        <w:pStyle w:val="aa"/>
        <w:jc w:val="both"/>
        <w:rPr>
          <w:sz w:val="28"/>
          <w:szCs w:val="28"/>
        </w:rPr>
      </w:pPr>
      <w:r w:rsidRPr="006210F6">
        <w:rPr>
          <w:sz w:val="28"/>
          <w:szCs w:val="28"/>
        </w:rPr>
        <w:t>- отставки по собственному желанию;</w:t>
      </w:r>
    </w:p>
    <w:p w:rsidR="009A6B05" w:rsidRPr="006210F6" w:rsidRDefault="009A6B05" w:rsidP="009A6B05">
      <w:pPr>
        <w:pStyle w:val="aa"/>
        <w:jc w:val="both"/>
        <w:rPr>
          <w:sz w:val="28"/>
          <w:szCs w:val="28"/>
        </w:rPr>
      </w:pPr>
      <w:r w:rsidRPr="006210F6">
        <w:rPr>
          <w:sz w:val="28"/>
          <w:szCs w:val="28"/>
        </w:rPr>
        <w:t>- отрешения от должности в соответствии со статьей 74 Федерального закона от 6 октября 2003 года № 131-ФЗ «Об общих принципах организации местного самоуправления в Российской Федерации»;</w:t>
      </w:r>
    </w:p>
    <w:p w:rsidR="009A6B05" w:rsidRPr="006210F6" w:rsidRDefault="009A6B05" w:rsidP="009A6B05">
      <w:pPr>
        <w:pStyle w:val="aa"/>
        <w:jc w:val="both"/>
        <w:rPr>
          <w:sz w:val="28"/>
          <w:szCs w:val="28"/>
        </w:rPr>
      </w:pPr>
      <w:r w:rsidRPr="006210F6">
        <w:rPr>
          <w:sz w:val="28"/>
          <w:szCs w:val="28"/>
        </w:rPr>
        <w:t>-удаление в отставку в соответствии со статьей 74.1 Федерального закона от 6 октября 2003 года № 131-ФЗ «Об общих принципах организации местного самоуправления в Российской Федерации»;</w:t>
      </w:r>
    </w:p>
    <w:p w:rsidR="009A6B05" w:rsidRPr="006210F6" w:rsidRDefault="009A6B05" w:rsidP="009A6B05">
      <w:pPr>
        <w:pStyle w:val="aa"/>
        <w:jc w:val="both"/>
        <w:rPr>
          <w:sz w:val="28"/>
          <w:szCs w:val="28"/>
        </w:rPr>
      </w:pPr>
      <w:r w:rsidRPr="006210F6">
        <w:rPr>
          <w:sz w:val="28"/>
          <w:szCs w:val="28"/>
        </w:rPr>
        <w:t>- признания судом недееспособным или ограниченно дееспособным;</w:t>
      </w:r>
    </w:p>
    <w:p w:rsidR="009A6B05" w:rsidRPr="006210F6" w:rsidRDefault="009A6B05" w:rsidP="009A6B05">
      <w:pPr>
        <w:pStyle w:val="aa"/>
        <w:jc w:val="both"/>
        <w:rPr>
          <w:sz w:val="28"/>
          <w:szCs w:val="28"/>
        </w:rPr>
      </w:pPr>
      <w:r w:rsidRPr="006210F6">
        <w:rPr>
          <w:sz w:val="28"/>
          <w:szCs w:val="28"/>
        </w:rPr>
        <w:t>- признания судом безвестно отсутствующим или объявления умершим;</w:t>
      </w:r>
    </w:p>
    <w:p w:rsidR="009A6B05" w:rsidRPr="006210F6" w:rsidRDefault="009A6B05" w:rsidP="009A6B05">
      <w:pPr>
        <w:pStyle w:val="aa"/>
        <w:jc w:val="both"/>
        <w:rPr>
          <w:sz w:val="28"/>
          <w:szCs w:val="28"/>
        </w:rPr>
      </w:pPr>
      <w:r w:rsidRPr="006210F6">
        <w:rPr>
          <w:sz w:val="28"/>
          <w:szCs w:val="28"/>
        </w:rPr>
        <w:t>- вступления в отношении его в законную силу обвинительного приговора суда;</w:t>
      </w:r>
    </w:p>
    <w:p w:rsidR="009A6B05" w:rsidRPr="006210F6" w:rsidRDefault="009A6B05" w:rsidP="009A6B05">
      <w:pPr>
        <w:pStyle w:val="aa"/>
        <w:jc w:val="both"/>
        <w:rPr>
          <w:sz w:val="28"/>
          <w:szCs w:val="28"/>
        </w:rPr>
      </w:pPr>
      <w:r w:rsidRPr="006210F6">
        <w:rPr>
          <w:sz w:val="28"/>
          <w:szCs w:val="28"/>
        </w:rPr>
        <w:t>- выезда за пределы Российской Федерации на постоянное место жительства;</w:t>
      </w:r>
    </w:p>
    <w:p w:rsidR="009A6B05" w:rsidRPr="006210F6" w:rsidRDefault="009A6B05" w:rsidP="009A6B05">
      <w:pPr>
        <w:pStyle w:val="aa"/>
        <w:jc w:val="both"/>
        <w:rPr>
          <w:sz w:val="28"/>
          <w:szCs w:val="28"/>
        </w:rPr>
      </w:pPr>
      <w:proofErr w:type="gramStart"/>
      <w:r w:rsidRPr="006210F6">
        <w:rPr>
          <w:sz w:val="28"/>
          <w:szCs w:val="28"/>
        </w:rPr>
        <w:t>-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w:t>
      </w:r>
      <w:proofErr w:type="gramEnd"/>
      <w:r w:rsidRPr="006210F6">
        <w:rPr>
          <w:sz w:val="28"/>
          <w:szCs w:val="28"/>
        </w:rPr>
        <w:t xml:space="preserve">, в </w:t>
      </w:r>
      <w:proofErr w:type="gramStart"/>
      <w:r w:rsidRPr="006210F6">
        <w:rPr>
          <w:sz w:val="28"/>
          <w:szCs w:val="28"/>
        </w:rPr>
        <w:t>соответствии</w:t>
      </w:r>
      <w:proofErr w:type="gramEnd"/>
      <w:r w:rsidRPr="006210F6">
        <w:rPr>
          <w:sz w:val="28"/>
          <w:szCs w:val="28"/>
        </w:rPr>
        <w:t xml:space="preserve"> с которым гражданин </w:t>
      </w:r>
      <w:r w:rsidRPr="006210F6">
        <w:rPr>
          <w:sz w:val="28"/>
          <w:szCs w:val="28"/>
        </w:rPr>
        <w:lastRenderedPageBreak/>
        <w:t>Российской Федерации, имеющий гражданство иностранного государства, имеет право быть избранным в органы местного самоуправления;</w:t>
      </w:r>
    </w:p>
    <w:p w:rsidR="009A6B05" w:rsidRPr="006210F6" w:rsidRDefault="009A6B05" w:rsidP="009A6B05">
      <w:pPr>
        <w:pStyle w:val="aa"/>
        <w:jc w:val="both"/>
        <w:rPr>
          <w:strike/>
          <w:sz w:val="28"/>
          <w:szCs w:val="28"/>
        </w:rPr>
      </w:pPr>
      <w:r w:rsidRPr="006210F6">
        <w:rPr>
          <w:sz w:val="28"/>
          <w:szCs w:val="28"/>
        </w:rPr>
        <w:t>- отзыва избирателями;</w:t>
      </w:r>
    </w:p>
    <w:p w:rsidR="009A6B05" w:rsidRPr="006210F6" w:rsidRDefault="009A6B05" w:rsidP="009A6B05">
      <w:pPr>
        <w:pStyle w:val="aa"/>
        <w:jc w:val="both"/>
        <w:rPr>
          <w:sz w:val="28"/>
          <w:szCs w:val="28"/>
        </w:rPr>
      </w:pPr>
      <w:r w:rsidRPr="006210F6">
        <w:rPr>
          <w:sz w:val="28"/>
          <w:szCs w:val="28"/>
        </w:rPr>
        <w:t>- установленной в судебном порядке стойкой неспособности по состоянию здоровья осуществлять полномочия главы муниципального образования;</w:t>
      </w:r>
    </w:p>
    <w:p w:rsidR="00897080" w:rsidRPr="006210F6" w:rsidRDefault="00897080" w:rsidP="009A6B05">
      <w:pPr>
        <w:pStyle w:val="aa"/>
        <w:jc w:val="both"/>
        <w:rPr>
          <w:sz w:val="28"/>
          <w:szCs w:val="28"/>
        </w:rPr>
      </w:pPr>
      <w:r w:rsidRPr="00152A08">
        <w:rPr>
          <w:sz w:val="28"/>
          <w:szCs w:val="28"/>
        </w:rPr>
        <w:t xml:space="preserve">- преобразования муниципального образования, осуществляемого в соответствии с </w:t>
      </w:r>
      <w:hyperlink r:id="rId22" w:history="1">
        <w:r w:rsidRPr="00152A08">
          <w:rPr>
            <w:sz w:val="28"/>
            <w:szCs w:val="28"/>
          </w:rPr>
          <w:t>частями 3</w:t>
        </w:r>
      </w:hyperlink>
      <w:r w:rsidRPr="00152A08">
        <w:rPr>
          <w:sz w:val="28"/>
          <w:szCs w:val="28"/>
        </w:rPr>
        <w:t xml:space="preserve">, </w:t>
      </w:r>
      <w:hyperlink r:id="rId23" w:history="1">
        <w:r w:rsidRPr="00152A08">
          <w:rPr>
            <w:sz w:val="28"/>
            <w:szCs w:val="28"/>
          </w:rPr>
          <w:t>3.1-1</w:t>
        </w:r>
      </w:hyperlink>
      <w:r w:rsidRPr="00152A08">
        <w:rPr>
          <w:sz w:val="28"/>
          <w:szCs w:val="28"/>
        </w:rPr>
        <w:t xml:space="preserve">, 5, </w:t>
      </w:r>
      <w:hyperlink r:id="rId24" w:history="1">
        <w:r w:rsidRPr="00152A08">
          <w:rPr>
            <w:sz w:val="28"/>
            <w:szCs w:val="28"/>
          </w:rPr>
          <w:t>6.2</w:t>
        </w:r>
      </w:hyperlink>
      <w:r w:rsidRPr="00152A08">
        <w:rPr>
          <w:sz w:val="28"/>
          <w:szCs w:val="28"/>
        </w:rPr>
        <w:t xml:space="preserve">, </w:t>
      </w:r>
      <w:hyperlink r:id="rId25" w:history="1">
        <w:r w:rsidRPr="00152A08">
          <w:rPr>
            <w:sz w:val="28"/>
            <w:szCs w:val="28"/>
          </w:rPr>
          <w:t>7.2 статьи 13</w:t>
        </w:r>
      </w:hyperlink>
      <w:r w:rsidRPr="00152A08">
        <w:rPr>
          <w:sz w:val="28"/>
          <w:szCs w:val="28"/>
        </w:rPr>
        <w:t xml:space="preserve">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r>
        <w:rPr>
          <w:sz w:val="28"/>
          <w:szCs w:val="28"/>
        </w:rPr>
        <w:t>;</w:t>
      </w:r>
    </w:p>
    <w:p w:rsidR="009A6B05" w:rsidRPr="006210F6" w:rsidRDefault="009A6B05" w:rsidP="009A6B05">
      <w:pPr>
        <w:pStyle w:val="aa"/>
        <w:jc w:val="both"/>
        <w:rPr>
          <w:sz w:val="28"/>
          <w:szCs w:val="28"/>
        </w:rPr>
      </w:pPr>
      <w:r w:rsidRPr="006210F6">
        <w:rPr>
          <w:sz w:val="28"/>
          <w:szCs w:val="28"/>
        </w:rPr>
        <w:t xml:space="preserve"> - утраты муниципального образования статуса муниципального образования в связи с его объединением с городским округом;</w:t>
      </w:r>
    </w:p>
    <w:p w:rsidR="009A6B05" w:rsidRPr="006210F6" w:rsidRDefault="009A6B05" w:rsidP="009A6B05">
      <w:pPr>
        <w:pStyle w:val="aa"/>
        <w:jc w:val="both"/>
        <w:rPr>
          <w:sz w:val="28"/>
          <w:szCs w:val="28"/>
        </w:rPr>
      </w:pPr>
      <w:r w:rsidRPr="006210F6">
        <w:rPr>
          <w:sz w:val="28"/>
          <w:szCs w:val="28"/>
        </w:rPr>
        <w:t xml:space="preserve"> -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9A6B05" w:rsidRPr="006210F6" w:rsidRDefault="009A6B05" w:rsidP="009A6B05">
      <w:pPr>
        <w:pStyle w:val="aa"/>
        <w:jc w:val="both"/>
        <w:rPr>
          <w:sz w:val="28"/>
          <w:szCs w:val="28"/>
        </w:rPr>
      </w:pPr>
      <w:proofErr w:type="gramStart"/>
      <w:r w:rsidRPr="006210F6">
        <w:rPr>
          <w:sz w:val="28"/>
          <w:szCs w:val="28"/>
        </w:rPr>
        <w:t>- несоблюдение ограничений, запретов, неисполнение обязанностей, которые установлены Федеральным законом от 25 декабря 2008 года №273-ФЗ «О противодействии коррупции», Федеральным законом от 3 декабря 2012 года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w:t>
      </w:r>
      <w:proofErr w:type="gramEnd"/>
      <w:r w:rsidRPr="006210F6">
        <w:rPr>
          <w:sz w:val="28"/>
          <w:szCs w:val="28"/>
        </w:rPr>
        <w:t xml:space="preserve">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A6B05" w:rsidRPr="006210F6" w:rsidRDefault="009A6B05" w:rsidP="009A6B05">
      <w:pPr>
        <w:pStyle w:val="aa"/>
        <w:jc w:val="both"/>
        <w:rPr>
          <w:sz w:val="28"/>
          <w:szCs w:val="28"/>
        </w:rPr>
      </w:pPr>
      <w:r w:rsidRPr="006210F6">
        <w:rPr>
          <w:sz w:val="28"/>
          <w:szCs w:val="28"/>
        </w:rPr>
        <w:t>2. Решение Совета муниципального образования о досрочном прекращении полномочий главы муниципального образования принимается не позднее чем через 30 дней со дня появления основания для досрочного прекращения полномочий муниципального образования, а если это основание появилось в период между сессиями Совета - не позднее чем через три месяца со дня появления этого основания.</w:t>
      </w:r>
    </w:p>
    <w:p w:rsidR="009A6B05" w:rsidRPr="006210F6" w:rsidRDefault="009A6B05" w:rsidP="009A6B05">
      <w:pPr>
        <w:pStyle w:val="aa"/>
        <w:jc w:val="both"/>
        <w:rPr>
          <w:sz w:val="28"/>
          <w:szCs w:val="28"/>
        </w:rPr>
      </w:pPr>
      <w:r w:rsidRPr="006210F6">
        <w:rPr>
          <w:sz w:val="28"/>
          <w:szCs w:val="28"/>
        </w:rPr>
        <w:t xml:space="preserve">3. </w:t>
      </w:r>
      <w:proofErr w:type="gramStart"/>
      <w:r w:rsidRPr="006210F6">
        <w:rPr>
          <w:sz w:val="28"/>
          <w:szCs w:val="28"/>
        </w:rPr>
        <w:t>В случае временного отсутствия главы муниципального образования (в связи с болезнью, отпуском и по другим причинам), а также досрочного прекращения полномочий главы муниципального образования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до избрания нового главы муниципального образования исполняет: должностное лицо местной администрации муниципального образования</w:t>
      </w:r>
      <w:proofErr w:type="gramEnd"/>
      <w:r w:rsidRPr="006210F6">
        <w:rPr>
          <w:sz w:val="28"/>
          <w:szCs w:val="28"/>
        </w:rPr>
        <w:t xml:space="preserve"> в соответствие с муниципальным правовым актом по распределению обязанностей.</w:t>
      </w:r>
    </w:p>
    <w:p w:rsidR="009A6B05" w:rsidRPr="006210F6" w:rsidRDefault="009A6B05" w:rsidP="009A6B05">
      <w:pPr>
        <w:pStyle w:val="aa"/>
        <w:jc w:val="both"/>
        <w:rPr>
          <w:color w:val="000000"/>
          <w:sz w:val="28"/>
          <w:szCs w:val="28"/>
        </w:rPr>
      </w:pPr>
      <w:r w:rsidRPr="006210F6">
        <w:rPr>
          <w:color w:val="000000"/>
          <w:sz w:val="28"/>
          <w:szCs w:val="28"/>
        </w:rPr>
        <w:t xml:space="preserve">В случае досрочного прекращения полномочий главы муниципального образования избрание главы </w:t>
      </w:r>
      <w:proofErr w:type="gramStart"/>
      <w:r w:rsidRPr="006210F6">
        <w:rPr>
          <w:color w:val="000000"/>
          <w:sz w:val="28"/>
          <w:szCs w:val="28"/>
        </w:rPr>
        <w:t xml:space="preserve">муниципального образования, избираемого представительным органом муниципального образования из своего состава </w:t>
      </w:r>
      <w:r w:rsidRPr="006210F6">
        <w:rPr>
          <w:color w:val="000000"/>
          <w:sz w:val="28"/>
          <w:szCs w:val="28"/>
        </w:rPr>
        <w:lastRenderedPageBreak/>
        <w:t>осуществляется</w:t>
      </w:r>
      <w:proofErr w:type="gramEnd"/>
      <w:r w:rsidRPr="006210F6">
        <w:rPr>
          <w:color w:val="000000"/>
          <w:sz w:val="28"/>
          <w:szCs w:val="28"/>
        </w:rPr>
        <w:t xml:space="preserve"> не позднее чем через два месяца со дня такого прекращения полномочий.</w:t>
      </w:r>
    </w:p>
    <w:p w:rsidR="009A6B05" w:rsidRPr="006210F6" w:rsidRDefault="009A6B05" w:rsidP="009A6B05">
      <w:pPr>
        <w:pStyle w:val="aa"/>
        <w:jc w:val="both"/>
        <w:rPr>
          <w:sz w:val="28"/>
          <w:szCs w:val="28"/>
        </w:rPr>
      </w:pPr>
      <w:bookmarkStart w:id="22" w:name="dst100023"/>
      <w:bookmarkEnd w:id="22"/>
      <w:r w:rsidRPr="006210F6">
        <w:rPr>
          <w:color w:val="000000"/>
          <w:sz w:val="28"/>
          <w:szCs w:val="28"/>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w:t>
      </w:r>
      <w:r w:rsidRPr="006210F6">
        <w:rPr>
          <w:sz w:val="28"/>
          <w:szCs w:val="28"/>
        </w:rPr>
        <w:t>.</w:t>
      </w:r>
    </w:p>
    <w:p w:rsidR="009A6B05" w:rsidRPr="006210F6" w:rsidRDefault="009A6B05" w:rsidP="009A6B05">
      <w:pPr>
        <w:pStyle w:val="aa"/>
        <w:jc w:val="both"/>
        <w:rPr>
          <w:sz w:val="28"/>
          <w:szCs w:val="28"/>
        </w:rPr>
      </w:pPr>
      <w:r w:rsidRPr="006210F6">
        <w:rPr>
          <w:sz w:val="28"/>
          <w:szCs w:val="28"/>
        </w:rPr>
        <w:t xml:space="preserve">4. </w:t>
      </w:r>
      <w:proofErr w:type="gramStart"/>
      <w:r w:rsidRPr="006210F6">
        <w:rPr>
          <w:sz w:val="28"/>
          <w:szCs w:val="28"/>
        </w:rPr>
        <w:t>В случае если глава муниципального образования, полномочия которого прекращены досрочно на основании правового акта Губернатора Саратовской области об отрешении от должности главы муниципального образования либо на основании решения Совета об удалении главы муниципального образования в отставку, обжалует данные правовой акт или решение в судебном порядке, Совет не вправе принимать решение об избрании главы муниципального образования, избираемого представительным органом муниципального образования</w:t>
      </w:r>
      <w:proofErr w:type="gramEnd"/>
      <w:r w:rsidRPr="006210F6">
        <w:rPr>
          <w:sz w:val="28"/>
          <w:szCs w:val="28"/>
        </w:rPr>
        <w:t xml:space="preserve"> из своего состава, до вступления решения суда в законную силу.</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32. Администрация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Администрация муниципального образования исполнительно-распорядительный орган местного самоуправления муниципального образования,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а также обладает иными полномочиями.</w:t>
      </w:r>
    </w:p>
    <w:p w:rsidR="009A6B05" w:rsidRPr="006210F6" w:rsidRDefault="009A6B05" w:rsidP="009A6B05">
      <w:pPr>
        <w:pStyle w:val="aa"/>
        <w:jc w:val="both"/>
        <w:rPr>
          <w:sz w:val="28"/>
          <w:szCs w:val="28"/>
        </w:rPr>
      </w:pPr>
      <w:r w:rsidRPr="006210F6">
        <w:rPr>
          <w:sz w:val="28"/>
          <w:szCs w:val="28"/>
        </w:rPr>
        <w:t>2. Администрация муниципального образования осуществляет муниципальный контроль в соответствии с действующим законодательством, настоящим Уставом, муниципальными правовыми актами органов местного самоуправления муниципального образования, принятыми в соответствии с их компетенцией.</w:t>
      </w:r>
    </w:p>
    <w:p w:rsidR="009A6B05" w:rsidRPr="006210F6" w:rsidRDefault="009A6B05" w:rsidP="009A6B05">
      <w:pPr>
        <w:pStyle w:val="aa"/>
        <w:jc w:val="both"/>
        <w:rPr>
          <w:sz w:val="28"/>
          <w:szCs w:val="28"/>
        </w:rPr>
      </w:pPr>
      <w:r w:rsidRPr="006210F6">
        <w:rPr>
          <w:sz w:val="28"/>
          <w:szCs w:val="28"/>
        </w:rPr>
        <w:t>3. Структура администрации муниципального образования утверждается Советом муниципального образования по представлению главы муниципального образования. В структуру администрации муниципального образования могут входить отраслевые (функциональные) структурные подразделения.</w:t>
      </w:r>
    </w:p>
    <w:p w:rsidR="009A6B05" w:rsidRPr="006210F6" w:rsidRDefault="009A6B05" w:rsidP="009A6B05">
      <w:pPr>
        <w:pStyle w:val="aa"/>
        <w:jc w:val="both"/>
        <w:rPr>
          <w:sz w:val="28"/>
          <w:szCs w:val="28"/>
        </w:rPr>
      </w:pPr>
      <w:r w:rsidRPr="006210F6">
        <w:rPr>
          <w:sz w:val="28"/>
          <w:szCs w:val="28"/>
        </w:rPr>
        <w:t>4. Администрация муниципального образования обладает правами юридического лица и является муниципальными казенными учреждениями, образованным для осуществления управленческих функций, подлежит государственной регистрации в качестве юридического лица в соответствии с федеральным законом.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33. Полномочия администрации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lastRenderedPageBreak/>
        <w:t xml:space="preserve">1.Администрация муниципального образования исполнительно-распорядительный орган местного самоуправления муниципального образования,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Саратовской области. </w:t>
      </w:r>
    </w:p>
    <w:p w:rsidR="009A6B05" w:rsidRPr="006210F6" w:rsidRDefault="009A6B05" w:rsidP="009A6B05">
      <w:pPr>
        <w:pStyle w:val="aa"/>
        <w:jc w:val="both"/>
        <w:rPr>
          <w:sz w:val="28"/>
          <w:szCs w:val="28"/>
        </w:rPr>
      </w:pPr>
      <w:r w:rsidRPr="006210F6">
        <w:rPr>
          <w:sz w:val="28"/>
          <w:szCs w:val="28"/>
        </w:rPr>
        <w:t>2. К полномочиям администрации муниципального образования относится:</w:t>
      </w:r>
    </w:p>
    <w:p w:rsidR="009A6B05" w:rsidRPr="006210F6" w:rsidRDefault="009A6B05" w:rsidP="009A6B05">
      <w:pPr>
        <w:pStyle w:val="aa"/>
        <w:jc w:val="both"/>
        <w:rPr>
          <w:sz w:val="28"/>
          <w:szCs w:val="28"/>
        </w:rPr>
      </w:pPr>
      <w:r w:rsidRPr="006210F6">
        <w:rPr>
          <w:sz w:val="28"/>
          <w:szCs w:val="28"/>
        </w:rPr>
        <w:t>1) разработка и внесение на утверждение Совету проекты планов и программ комплексного социально-экономического развития муниципального образования и организует их исполнение;</w:t>
      </w:r>
    </w:p>
    <w:p w:rsidR="009A6B05" w:rsidRPr="006210F6" w:rsidRDefault="009A6B05" w:rsidP="009A6B05">
      <w:pPr>
        <w:pStyle w:val="aa"/>
        <w:jc w:val="both"/>
        <w:rPr>
          <w:sz w:val="28"/>
          <w:szCs w:val="28"/>
        </w:rPr>
      </w:pPr>
      <w:r w:rsidRPr="006210F6">
        <w:rPr>
          <w:sz w:val="28"/>
          <w:szCs w:val="28"/>
        </w:rPr>
        <w:t xml:space="preserve">2) составление проекта бюджета муниципального образования, осуществление исполнения бюджета муниципального образования, ведомственный </w:t>
      </w:r>
      <w:proofErr w:type="gramStart"/>
      <w:r w:rsidRPr="006210F6">
        <w:rPr>
          <w:sz w:val="28"/>
          <w:szCs w:val="28"/>
        </w:rPr>
        <w:t>контроль за</w:t>
      </w:r>
      <w:proofErr w:type="gramEnd"/>
      <w:r w:rsidRPr="006210F6">
        <w:rPr>
          <w:sz w:val="28"/>
          <w:szCs w:val="28"/>
        </w:rPr>
        <w:t xml:space="preserve"> исполнением бюджета муниципального образования, представление отчета об исполнении бюджета муниципального образования на утверждение Совета;</w:t>
      </w:r>
    </w:p>
    <w:p w:rsidR="009A6B05" w:rsidRPr="006210F6" w:rsidRDefault="009A6B05" w:rsidP="009A6B05">
      <w:pPr>
        <w:pStyle w:val="aa"/>
        <w:jc w:val="both"/>
        <w:rPr>
          <w:sz w:val="28"/>
          <w:szCs w:val="28"/>
        </w:rPr>
      </w:pPr>
      <w:r w:rsidRPr="006210F6">
        <w:rPr>
          <w:sz w:val="28"/>
          <w:szCs w:val="28"/>
        </w:rPr>
        <w:t>3) оказание содействия развитию предпринимательства;</w:t>
      </w:r>
    </w:p>
    <w:p w:rsidR="009A6B05" w:rsidRPr="006210F6" w:rsidRDefault="009A6B05" w:rsidP="009A6B05">
      <w:pPr>
        <w:pStyle w:val="aa"/>
        <w:jc w:val="both"/>
        <w:rPr>
          <w:sz w:val="28"/>
          <w:szCs w:val="28"/>
        </w:rPr>
      </w:pPr>
      <w:r w:rsidRPr="006210F6">
        <w:rPr>
          <w:sz w:val="28"/>
          <w:szCs w:val="28"/>
        </w:rPr>
        <w:t>4) организация и осуществление муниципального контроля по вопросам, предусмотренным федеральными законами;</w:t>
      </w:r>
    </w:p>
    <w:p w:rsidR="009A6B05" w:rsidRPr="006210F6" w:rsidRDefault="009A6B05" w:rsidP="009A6B05">
      <w:pPr>
        <w:pStyle w:val="aa"/>
        <w:jc w:val="both"/>
        <w:rPr>
          <w:sz w:val="28"/>
          <w:szCs w:val="28"/>
        </w:rPr>
      </w:pPr>
      <w:r w:rsidRPr="006210F6">
        <w:rPr>
          <w:sz w:val="28"/>
          <w:szCs w:val="28"/>
        </w:rPr>
        <w:t>5)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муниципального заказа;</w:t>
      </w:r>
    </w:p>
    <w:p w:rsidR="009A6B05" w:rsidRPr="006210F6" w:rsidRDefault="009A6B05" w:rsidP="009A6B05">
      <w:pPr>
        <w:pStyle w:val="aa"/>
        <w:jc w:val="both"/>
        <w:rPr>
          <w:sz w:val="28"/>
          <w:szCs w:val="28"/>
        </w:rPr>
      </w:pPr>
      <w:r w:rsidRPr="006210F6">
        <w:rPr>
          <w:sz w:val="28"/>
          <w:szCs w:val="28"/>
        </w:rPr>
        <w:t>6)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9A6B05" w:rsidRPr="006210F6" w:rsidRDefault="009A6B05" w:rsidP="009A6B05">
      <w:pPr>
        <w:pStyle w:val="aa"/>
        <w:jc w:val="both"/>
        <w:rPr>
          <w:sz w:val="28"/>
          <w:szCs w:val="28"/>
        </w:rPr>
      </w:pPr>
      <w:r w:rsidRPr="006210F6">
        <w:rPr>
          <w:sz w:val="28"/>
          <w:szCs w:val="28"/>
        </w:rPr>
        <w:t>Администрация муниципального образования обладает иными полномочиями определенными решениями Совета, федеральным законодательством, законами Саратовской области, настоящим уставом.</w:t>
      </w:r>
    </w:p>
    <w:p w:rsidR="009A6B05" w:rsidRPr="006210F6" w:rsidRDefault="009A6B05" w:rsidP="009A6B05">
      <w:pPr>
        <w:pStyle w:val="aa"/>
        <w:jc w:val="both"/>
        <w:rPr>
          <w:sz w:val="28"/>
          <w:szCs w:val="28"/>
        </w:rPr>
      </w:pPr>
      <w:r w:rsidRPr="006210F6">
        <w:rPr>
          <w:sz w:val="28"/>
          <w:szCs w:val="28"/>
        </w:rPr>
        <w:t>3. Администрация муниципального образования вправе в соответствии с уставом муниципального образования привлекать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установленных Федеральным законом случаях.</w:t>
      </w:r>
    </w:p>
    <w:p w:rsidR="009A6B05" w:rsidRPr="006210F6" w:rsidRDefault="009A6B05" w:rsidP="009A6B05">
      <w:pPr>
        <w:pStyle w:val="aa"/>
        <w:jc w:val="both"/>
        <w:rPr>
          <w:sz w:val="28"/>
          <w:szCs w:val="28"/>
        </w:rPr>
      </w:pPr>
      <w:r w:rsidRPr="006210F6">
        <w:rPr>
          <w:sz w:val="28"/>
          <w:szCs w:val="28"/>
        </w:rPr>
        <w:t>К социально значимым работам могут быть отнесены только работы, не требующие специальной профессиональной подготовки.</w:t>
      </w:r>
    </w:p>
    <w:p w:rsidR="009A6B05" w:rsidRPr="006210F6" w:rsidRDefault="009A6B05" w:rsidP="009A6B05">
      <w:pPr>
        <w:pStyle w:val="aa"/>
        <w:jc w:val="both"/>
        <w:rPr>
          <w:sz w:val="28"/>
          <w:szCs w:val="28"/>
        </w:rPr>
      </w:pPr>
      <w:r w:rsidRPr="006210F6">
        <w:rPr>
          <w:sz w:val="28"/>
          <w:szCs w:val="28"/>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9A6B05" w:rsidRPr="006210F6" w:rsidRDefault="009A6B05" w:rsidP="009A6B05">
      <w:pPr>
        <w:pStyle w:val="aa"/>
        <w:jc w:val="both"/>
        <w:rPr>
          <w:sz w:val="28"/>
          <w:szCs w:val="28"/>
        </w:rPr>
      </w:pPr>
      <w:r w:rsidRPr="006210F6">
        <w:rPr>
          <w:sz w:val="28"/>
          <w:szCs w:val="28"/>
        </w:rPr>
        <w:t xml:space="preserve">4. Администрация муниципального образования реализует право обращения в суд с административным иском о ликвидации религиозной организации </w:t>
      </w:r>
      <w:r w:rsidRPr="006210F6">
        <w:rPr>
          <w:sz w:val="28"/>
          <w:szCs w:val="28"/>
        </w:rPr>
        <w:lastRenderedPageBreak/>
        <w:t>либо о запрете деятельности религиозной группы, в соответствии с федеральным законом.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34. Контрольно-счетный орган муниципального образования</w:t>
      </w:r>
    </w:p>
    <w:p w:rsidR="009A6B05" w:rsidRPr="006210F6" w:rsidRDefault="009A6B05" w:rsidP="009A6B05">
      <w:pPr>
        <w:pStyle w:val="aa"/>
        <w:jc w:val="both"/>
        <w:rPr>
          <w:bCs/>
          <w:sz w:val="28"/>
          <w:szCs w:val="28"/>
        </w:rPr>
      </w:pPr>
    </w:p>
    <w:p w:rsidR="009A6B05" w:rsidRPr="006210F6" w:rsidRDefault="009A6B05" w:rsidP="009A6B05">
      <w:pPr>
        <w:pStyle w:val="aa"/>
        <w:jc w:val="both"/>
        <w:rPr>
          <w:sz w:val="28"/>
          <w:szCs w:val="28"/>
        </w:rPr>
      </w:pPr>
      <w:r w:rsidRPr="006210F6">
        <w:rPr>
          <w:sz w:val="28"/>
          <w:szCs w:val="28"/>
        </w:rPr>
        <w:t>1. Контрольно-счетный орган Декабристского муниципального образования Ершовского муниципального района Саратовской области образуется Советом.</w:t>
      </w:r>
    </w:p>
    <w:p w:rsidR="009A6B05" w:rsidRPr="006210F6" w:rsidRDefault="009A6B05" w:rsidP="009A6B05">
      <w:pPr>
        <w:pStyle w:val="aa"/>
        <w:jc w:val="both"/>
        <w:rPr>
          <w:sz w:val="28"/>
          <w:szCs w:val="28"/>
        </w:rPr>
      </w:pPr>
      <w:r w:rsidRPr="006210F6">
        <w:rPr>
          <w:sz w:val="28"/>
          <w:szCs w:val="28"/>
        </w:rPr>
        <w:t xml:space="preserve">2. Порядок организации и деятельности контрольно-счетного органа Декабристского муниципального образования Ершовского муниципального района Саратовской области определяется </w:t>
      </w:r>
      <w:hyperlink r:id="rId26" w:history="1">
        <w:r w:rsidRPr="006210F6">
          <w:rPr>
            <w:sz w:val="28"/>
            <w:szCs w:val="28"/>
          </w:rPr>
          <w:t>Федеральными законами</w:t>
        </w:r>
      </w:hyperlink>
      <w:r w:rsidRPr="006210F6">
        <w:rPr>
          <w:sz w:val="28"/>
          <w:szCs w:val="28"/>
        </w:rPr>
        <w:t xml:space="preserve"> и иными нормативными правовыми актами Российской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муниципального образования осуществляется также Законами Саратовской области.</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35. Избирательная комиссия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Организация подготовки и проведения выборов Совета, подготовки и проведения местного референдума, голосования по отзыву депутата, главы муниципального образования, голосования по вопросам изменения границ муниципального образования, преобразования муниципального образования возлагается на избирательную комиссию муниципального образования (далее – избирательная комиссия). </w:t>
      </w:r>
    </w:p>
    <w:p w:rsidR="009A6B05" w:rsidRPr="006210F6" w:rsidRDefault="009A6B05" w:rsidP="009A6B05">
      <w:pPr>
        <w:pStyle w:val="aa"/>
        <w:jc w:val="both"/>
        <w:rPr>
          <w:sz w:val="28"/>
          <w:szCs w:val="28"/>
        </w:rPr>
      </w:pPr>
      <w:r w:rsidRPr="006210F6">
        <w:rPr>
          <w:sz w:val="28"/>
          <w:szCs w:val="28"/>
        </w:rPr>
        <w:t>2. Избирательная комиссия является муниципальным органом, который не входит в структуру органов местного самоуправления.</w:t>
      </w:r>
    </w:p>
    <w:p w:rsidR="009A6B05" w:rsidRPr="006210F6" w:rsidRDefault="009A6B05" w:rsidP="009A6B05">
      <w:pPr>
        <w:pStyle w:val="aa"/>
        <w:jc w:val="both"/>
        <w:rPr>
          <w:sz w:val="28"/>
          <w:szCs w:val="28"/>
        </w:rPr>
      </w:pPr>
      <w:r w:rsidRPr="006210F6">
        <w:rPr>
          <w:sz w:val="28"/>
          <w:szCs w:val="28"/>
        </w:rPr>
        <w:t>3. Избирательная комиссия поселения формируется в количестве шести членов, в порядке, установленном федеральным законодательством.</w:t>
      </w:r>
    </w:p>
    <w:p w:rsidR="009A6B05" w:rsidRPr="006210F6" w:rsidRDefault="009A6B05" w:rsidP="009A6B05">
      <w:pPr>
        <w:pStyle w:val="aa"/>
        <w:jc w:val="both"/>
        <w:rPr>
          <w:sz w:val="28"/>
          <w:szCs w:val="28"/>
        </w:rPr>
      </w:pPr>
      <w:r w:rsidRPr="006210F6">
        <w:rPr>
          <w:sz w:val="28"/>
          <w:szCs w:val="28"/>
        </w:rPr>
        <w:t>4. Полномочия избирательной комиссии, порядок ее формирования регулируются федеральными законами, законами Саратовской области и настоящим Уставом.</w:t>
      </w:r>
    </w:p>
    <w:p w:rsidR="009A6B05" w:rsidRPr="006210F6" w:rsidRDefault="009A6B05" w:rsidP="009A6B05">
      <w:pPr>
        <w:pStyle w:val="aa"/>
        <w:jc w:val="both"/>
        <w:rPr>
          <w:sz w:val="28"/>
          <w:szCs w:val="28"/>
        </w:rPr>
      </w:pPr>
      <w:r w:rsidRPr="006210F6">
        <w:rPr>
          <w:sz w:val="28"/>
          <w:szCs w:val="28"/>
        </w:rPr>
        <w:t>5. Срок полномочий избирательной комиссии  составляет 5 лет.</w:t>
      </w:r>
    </w:p>
    <w:p w:rsidR="009A6B05" w:rsidRPr="006210F6" w:rsidRDefault="009A6B05" w:rsidP="009A6B05">
      <w:pPr>
        <w:pStyle w:val="aa"/>
        <w:jc w:val="both"/>
        <w:rPr>
          <w:sz w:val="28"/>
          <w:szCs w:val="28"/>
        </w:rPr>
      </w:pPr>
      <w:r w:rsidRPr="006210F6">
        <w:rPr>
          <w:sz w:val="28"/>
          <w:szCs w:val="28"/>
        </w:rPr>
        <w:t>6. Полномочия Избирательной комиссии могут возлагаться на территориальную избирательную комиссию по решению избирательной комиссии Саратовской области на основании обращения Совета муниципального образования.</w:t>
      </w:r>
    </w:p>
    <w:p w:rsidR="009A6B05" w:rsidRPr="006210F6" w:rsidRDefault="009A6B05" w:rsidP="009A6B05">
      <w:pPr>
        <w:pStyle w:val="aa"/>
        <w:jc w:val="both"/>
        <w:rPr>
          <w:b/>
          <w:bCs/>
          <w:sz w:val="28"/>
          <w:szCs w:val="28"/>
        </w:rPr>
      </w:pPr>
    </w:p>
    <w:p w:rsidR="009A6B05" w:rsidRPr="006210F6" w:rsidRDefault="009A6B05" w:rsidP="009A6B05">
      <w:pPr>
        <w:pStyle w:val="aa"/>
        <w:jc w:val="both"/>
        <w:rPr>
          <w:b/>
          <w:bCs/>
          <w:sz w:val="28"/>
          <w:szCs w:val="28"/>
        </w:rPr>
      </w:pPr>
      <w:r w:rsidRPr="006210F6">
        <w:rPr>
          <w:b/>
          <w:bCs/>
          <w:sz w:val="28"/>
          <w:szCs w:val="28"/>
        </w:rPr>
        <w:t>Статья 36. Муниципальная служба</w:t>
      </w:r>
    </w:p>
    <w:p w:rsidR="009A6B05" w:rsidRPr="006210F6" w:rsidRDefault="009A6B05" w:rsidP="009A6B05">
      <w:pPr>
        <w:pStyle w:val="aa"/>
        <w:jc w:val="both"/>
        <w:rPr>
          <w:sz w:val="28"/>
          <w:szCs w:val="28"/>
        </w:rPr>
      </w:pPr>
    </w:p>
    <w:p w:rsidR="009A6B05" w:rsidRPr="006210F6" w:rsidRDefault="009A6B05" w:rsidP="009A6B05">
      <w:pPr>
        <w:pStyle w:val="aa"/>
        <w:jc w:val="both"/>
        <w:rPr>
          <w:bCs/>
          <w:kern w:val="2"/>
          <w:sz w:val="28"/>
          <w:szCs w:val="28"/>
        </w:rPr>
      </w:pPr>
      <w:r w:rsidRPr="006210F6">
        <w:rPr>
          <w:sz w:val="28"/>
          <w:szCs w:val="28"/>
        </w:rPr>
        <w:t xml:space="preserve">Правовое регулирование муниципальной службы, включающее требования к должностям, статус муниципального служащего, условия и порядок прохождения муниципальной службы, осуществляется в соответствии с законом Саратовской области и федеральным законом, иными </w:t>
      </w:r>
      <w:r w:rsidRPr="006210F6">
        <w:rPr>
          <w:sz w:val="28"/>
          <w:szCs w:val="28"/>
        </w:rPr>
        <w:lastRenderedPageBreak/>
        <w:t>муниципальными правовыми актами.</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ГЛАВА</w:t>
      </w:r>
      <w:r w:rsidRPr="006210F6">
        <w:rPr>
          <w:b/>
          <w:sz w:val="28"/>
          <w:szCs w:val="28"/>
        </w:rPr>
        <w:t xml:space="preserve"> </w:t>
      </w:r>
      <w:r w:rsidRPr="006210F6">
        <w:rPr>
          <w:b/>
          <w:sz w:val="28"/>
          <w:szCs w:val="28"/>
          <w:lang w:val="en-US"/>
        </w:rPr>
        <w:t>I</w:t>
      </w:r>
      <w:r w:rsidRPr="006210F6">
        <w:rPr>
          <w:b/>
          <w:bCs/>
          <w:sz w:val="28"/>
          <w:szCs w:val="28"/>
          <w:lang w:val="en-US"/>
        </w:rPr>
        <w:t>V</w:t>
      </w:r>
      <w:r w:rsidRPr="006210F6">
        <w:rPr>
          <w:b/>
          <w:bCs/>
          <w:sz w:val="28"/>
          <w:szCs w:val="28"/>
        </w:rPr>
        <w:t>. МУНИЦИПАЛЬНЫЕ ПРАВОВЫЕ АКТЫ</w:t>
      </w:r>
    </w:p>
    <w:p w:rsidR="009A6B05" w:rsidRPr="006210F6" w:rsidRDefault="009A6B05" w:rsidP="009A6B05">
      <w:pPr>
        <w:pStyle w:val="aa"/>
        <w:jc w:val="both"/>
        <w:rPr>
          <w:b/>
          <w:bCs/>
          <w:sz w:val="28"/>
          <w:szCs w:val="28"/>
        </w:rPr>
      </w:pPr>
    </w:p>
    <w:p w:rsidR="009A6B05" w:rsidRPr="006210F6" w:rsidRDefault="009A6B05" w:rsidP="009A6B05">
      <w:pPr>
        <w:pStyle w:val="aa"/>
        <w:jc w:val="both"/>
        <w:rPr>
          <w:b/>
          <w:bCs/>
          <w:sz w:val="28"/>
          <w:szCs w:val="28"/>
        </w:rPr>
      </w:pPr>
      <w:r w:rsidRPr="006210F6">
        <w:rPr>
          <w:b/>
          <w:bCs/>
          <w:sz w:val="28"/>
          <w:szCs w:val="28"/>
        </w:rPr>
        <w:t>Статья 37. Система муниципальных правовых актов</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В систему муниципальных правовых актов входят:</w:t>
      </w:r>
    </w:p>
    <w:p w:rsidR="009A6B05" w:rsidRPr="006210F6" w:rsidRDefault="009A6B05" w:rsidP="009A6B05">
      <w:pPr>
        <w:pStyle w:val="aa"/>
        <w:jc w:val="both"/>
        <w:rPr>
          <w:sz w:val="28"/>
          <w:szCs w:val="28"/>
        </w:rPr>
      </w:pPr>
      <w:r w:rsidRPr="006210F6">
        <w:rPr>
          <w:sz w:val="28"/>
          <w:szCs w:val="28"/>
        </w:rPr>
        <w:t>- Устав поселения, правовые акты, принятые на местном референдуме;</w:t>
      </w:r>
    </w:p>
    <w:p w:rsidR="009A6B05" w:rsidRPr="006210F6" w:rsidRDefault="009A6B05" w:rsidP="009A6B05">
      <w:pPr>
        <w:pStyle w:val="aa"/>
        <w:jc w:val="both"/>
        <w:rPr>
          <w:sz w:val="28"/>
          <w:szCs w:val="28"/>
        </w:rPr>
      </w:pPr>
      <w:r w:rsidRPr="006210F6">
        <w:rPr>
          <w:sz w:val="28"/>
          <w:szCs w:val="28"/>
        </w:rPr>
        <w:t>- нормативные и иные правовые акты Совета;</w:t>
      </w:r>
    </w:p>
    <w:p w:rsidR="009A6B05" w:rsidRPr="006210F6" w:rsidRDefault="009A6B05" w:rsidP="009A6B05">
      <w:pPr>
        <w:pStyle w:val="aa"/>
        <w:jc w:val="both"/>
        <w:rPr>
          <w:sz w:val="28"/>
          <w:szCs w:val="28"/>
        </w:rPr>
      </w:pPr>
      <w:r w:rsidRPr="006210F6">
        <w:rPr>
          <w:sz w:val="28"/>
          <w:szCs w:val="28"/>
        </w:rPr>
        <w:t>- правовые акты главы муниципального образования;</w:t>
      </w:r>
    </w:p>
    <w:p w:rsidR="009A6B05" w:rsidRPr="006210F6" w:rsidRDefault="009A6B05" w:rsidP="009A6B05">
      <w:pPr>
        <w:pStyle w:val="aa"/>
        <w:jc w:val="both"/>
        <w:rPr>
          <w:sz w:val="28"/>
          <w:szCs w:val="28"/>
        </w:rPr>
      </w:pPr>
      <w:r w:rsidRPr="006210F6">
        <w:rPr>
          <w:sz w:val="28"/>
          <w:szCs w:val="28"/>
        </w:rPr>
        <w:t>- нормативные и иные правовые акты местной администрации муниципального образования и иных органов местного самоуправления и должностных лиц, предусмотренных настоящим Уставом.</w:t>
      </w:r>
    </w:p>
    <w:p w:rsidR="009A6B05" w:rsidRPr="006210F6" w:rsidRDefault="009A6B05" w:rsidP="009A6B05">
      <w:pPr>
        <w:pStyle w:val="aa"/>
        <w:jc w:val="both"/>
        <w:rPr>
          <w:sz w:val="28"/>
          <w:szCs w:val="28"/>
        </w:rPr>
      </w:pPr>
      <w:r w:rsidRPr="006210F6">
        <w:rPr>
          <w:sz w:val="28"/>
          <w:szCs w:val="28"/>
        </w:rPr>
        <w:t>2. Устав муниципального образования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A6B05" w:rsidRPr="006210F6" w:rsidRDefault="009A6B05" w:rsidP="009A6B05">
      <w:pPr>
        <w:pStyle w:val="aa"/>
        <w:jc w:val="both"/>
        <w:rPr>
          <w:sz w:val="28"/>
          <w:szCs w:val="28"/>
        </w:rPr>
      </w:pPr>
      <w:r w:rsidRPr="006210F6">
        <w:rPr>
          <w:sz w:val="28"/>
          <w:szCs w:val="28"/>
        </w:rPr>
        <w:t>3. Иные муниципальные правовые акты не должны противоречить настоящему Уставу и правовым актам, принятым на местном референдуме.</w:t>
      </w:r>
    </w:p>
    <w:p w:rsidR="009A6B05" w:rsidRPr="006210F6" w:rsidRDefault="009A6B05" w:rsidP="009A6B05">
      <w:pPr>
        <w:pStyle w:val="aa"/>
        <w:jc w:val="both"/>
        <w:rPr>
          <w:sz w:val="28"/>
          <w:szCs w:val="28"/>
        </w:rPr>
      </w:pPr>
      <w:r w:rsidRPr="006210F6">
        <w:rPr>
          <w:sz w:val="28"/>
          <w:szCs w:val="28"/>
        </w:rPr>
        <w:t xml:space="preserve">4. Приведение правовых актов Совета муниципального образования в соответствие с федеральными законами, законами Саратовской области осуществляется в установленный этими законодательными актами срок. </w:t>
      </w:r>
      <w:proofErr w:type="gramStart"/>
      <w:r w:rsidRPr="006210F6">
        <w:rPr>
          <w:sz w:val="28"/>
          <w:szCs w:val="28"/>
        </w:rPr>
        <w:t>В случае если федеральным законом, законом Саратовской области указанный срок не установлен, срок приведения правовых актов Совета муниципального образования в соответствие с федеральными законами, законами Саратовской области определяется с учетом даты вступления в силу соответствующего федерального закона, закона Саратовской области, необходимости официального опубликования (обнародования) и обсуждения на публичных слушаниях проекта муниципального правового акта, учета предложений граждан по нему, периодичности заседаний</w:t>
      </w:r>
      <w:proofErr w:type="gramEnd"/>
      <w:r w:rsidRPr="006210F6">
        <w:rPr>
          <w:sz w:val="28"/>
          <w:szCs w:val="28"/>
        </w:rPr>
        <w:t xml:space="preserve"> представительного органа муниципального образования, сроков государственной регистрации и официального опубликования (обнародования) муниципального правового акта и, как правило, не должен превышать шесть месяцев.</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38. Подготовка муниципальных правовых актов</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Проекты муниципальных правовых актов могут вноситься депутатами Совета, главой муниципального образования, органами территориального общественного самоуправления, инициативными группами граждан, прокурором.</w:t>
      </w:r>
    </w:p>
    <w:p w:rsidR="009A6B05" w:rsidRPr="006210F6" w:rsidRDefault="009A6B05" w:rsidP="009A6B05">
      <w:pPr>
        <w:pStyle w:val="aa"/>
        <w:jc w:val="both"/>
        <w:rPr>
          <w:sz w:val="28"/>
          <w:szCs w:val="28"/>
        </w:rPr>
      </w:pPr>
      <w:r w:rsidRPr="006210F6">
        <w:rPr>
          <w:sz w:val="28"/>
          <w:szCs w:val="28"/>
        </w:rPr>
        <w:t xml:space="preserve">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w:t>
      </w:r>
      <w:r w:rsidRPr="006210F6">
        <w:rPr>
          <w:sz w:val="28"/>
          <w:szCs w:val="28"/>
        </w:rPr>
        <w:lastRenderedPageBreak/>
        <w:t>проекты.</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39. Отмена и приостановление муниципальных правовых актов</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w:t>
      </w:r>
      <w:proofErr w:type="gramStart"/>
      <w:r w:rsidRPr="006210F6">
        <w:rPr>
          <w:sz w:val="28"/>
          <w:szCs w:val="28"/>
        </w:rPr>
        <w:t>Муниципальные правовые акты органов местного самоуправления муниципального образования могут быть отменены или их действие может быть приостановлено органами местного самоуправления поселения или должностными лицами местного самоуправления поселения,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поселения, к</w:t>
      </w:r>
      <w:proofErr w:type="gramEnd"/>
      <w:r w:rsidRPr="006210F6">
        <w:rPr>
          <w:sz w:val="28"/>
          <w:szCs w:val="28"/>
        </w:rPr>
        <w:t xml:space="preserve"> </w:t>
      </w:r>
      <w:proofErr w:type="gramStart"/>
      <w:r w:rsidRPr="006210F6">
        <w:rPr>
          <w:sz w:val="28"/>
          <w:szCs w:val="28"/>
        </w:rPr>
        <w:t>полномочиям</w:t>
      </w:r>
      <w:proofErr w:type="gramEnd"/>
      <w:r w:rsidRPr="006210F6">
        <w:rPr>
          <w:sz w:val="28"/>
          <w:szCs w:val="28"/>
        </w:rPr>
        <w:t xml:space="preserve">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поселения отдельных государственных полномочий, переданных им федеральными законами и законами Саратовской области, - уполномоченным органом государственной власти Российской Федерации (уполномоченным органом государственной власти Саратовской области)</w:t>
      </w:r>
    </w:p>
    <w:p w:rsidR="009A6B05" w:rsidRPr="002C6E35" w:rsidRDefault="009A6B05" w:rsidP="009A6B05">
      <w:pPr>
        <w:autoSpaceDE w:val="0"/>
        <w:spacing w:after="0" w:line="240" w:lineRule="auto"/>
        <w:jc w:val="both"/>
        <w:rPr>
          <w:rFonts w:ascii="Times New Roman" w:hAnsi="Times New Roman" w:cs="Times New Roman"/>
          <w:sz w:val="28"/>
          <w:szCs w:val="28"/>
        </w:rPr>
      </w:pPr>
      <w:r w:rsidRPr="0089435E">
        <w:rPr>
          <w:rFonts w:ascii="Times New Roman" w:hAnsi="Times New Roman" w:cs="Times New Roman"/>
          <w:sz w:val="28"/>
          <w:szCs w:val="28"/>
        </w:rPr>
        <w:t xml:space="preserve">2. </w:t>
      </w:r>
      <w:proofErr w:type="gramStart"/>
      <w:r w:rsidRPr="0089435E">
        <w:rPr>
          <w:rFonts w:ascii="Times New Roman" w:hAnsi="Times New Roman" w:cs="Times New Roman"/>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w:t>
      </w:r>
      <w:r w:rsidRPr="002C6E35">
        <w:rPr>
          <w:rFonts w:ascii="Times New Roman" w:hAnsi="Times New Roman" w:cs="Times New Roman"/>
          <w:sz w:val="28"/>
          <w:szCs w:val="28"/>
        </w:rPr>
        <w:t xml:space="preserve">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2C6E35">
        <w:rPr>
          <w:rFonts w:ascii="Times New Roman" w:hAnsi="Times New Roman" w:cs="Times New Roman"/>
          <w:sz w:val="28"/>
          <w:szCs w:val="28"/>
        </w:rPr>
        <w:t xml:space="preserve">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9A6B05" w:rsidRPr="002C6E35" w:rsidRDefault="009A6B05" w:rsidP="009A6B05">
      <w:pPr>
        <w:pStyle w:val="220"/>
        <w:spacing w:after="0" w:line="240" w:lineRule="auto"/>
        <w:ind w:left="0"/>
        <w:jc w:val="both"/>
        <w:rPr>
          <w:szCs w:val="28"/>
        </w:rPr>
      </w:pPr>
    </w:p>
    <w:p w:rsidR="009A6B05" w:rsidRPr="002C6E35" w:rsidRDefault="009A6B05" w:rsidP="009A6B05">
      <w:pPr>
        <w:spacing w:after="0" w:line="240" w:lineRule="auto"/>
        <w:ind w:firstLine="720"/>
        <w:jc w:val="both"/>
        <w:rPr>
          <w:rFonts w:ascii="Times New Roman" w:hAnsi="Times New Roman" w:cs="Times New Roman"/>
          <w:b/>
          <w:bCs/>
          <w:sz w:val="28"/>
          <w:szCs w:val="28"/>
        </w:rPr>
      </w:pPr>
      <w:r w:rsidRPr="002C6E35">
        <w:rPr>
          <w:rFonts w:ascii="Times New Roman" w:hAnsi="Times New Roman" w:cs="Times New Roman"/>
          <w:b/>
          <w:bCs/>
          <w:sz w:val="28"/>
          <w:szCs w:val="28"/>
        </w:rPr>
        <w:t>Статья 40. Порядок принятия устава муниципального образования, внесения изменений в настоящий Устав</w:t>
      </w:r>
    </w:p>
    <w:p w:rsidR="009A6B05" w:rsidRPr="002C6E35" w:rsidRDefault="009A6B05" w:rsidP="009A6B05">
      <w:pPr>
        <w:spacing w:after="0" w:line="240" w:lineRule="auto"/>
        <w:ind w:firstLine="720"/>
        <w:jc w:val="both"/>
        <w:rPr>
          <w:rFonts w:ascii="Times New Roman" w:hAnsi="Times New Roman" w:cs="Times New Roman"/>
          <w:sz w:val="28"/>
          <w:szCs w:val="28"/>
        </w:rPr>
      </w:pP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1. Устав муниципального образования (далее – Устав) принимается Советом муниципального образования.</w:t>
      </w:r>
    </w:p>
    <w:p w:rsidR="009A6B05" w:rsidRPr="002C6E35" w:rsidRDefault="009A6B05" w:rsidP="009A6B05">
      <w:pPr>
        <w:tabs>
          <w:tab w:val="left" w:pos="0"/>
        </w:tabs>
        <w:spacing w:after="0" w:line="240" w:lineRule="auto"/>
        <w:ind w:firstLine="709"/>
        <w:jc w:val="both"/>
        <w:rPr>
          <w:rFonts w:ascii="Times New Roman" w:hAnsi="Times New Roman" w:cs="Times New Roman"/>
          <w:sz w:val="28"/>
          <w:szCs w:val="28"/>
        </w:rPr>
      </w:pPr>
      <w:r w:rsidRPr="002C6E35">
        <w:rPr>
          <w:rFonts w:ascii="Times New Roman" w:hAnsi="Times New Roman" w:cs="Times New Roman"/>
          <w:sz w:val="28"/>
          <w:szCs w:val="28"/>
        </w:rPr>
        <w:t xml:space="preserve">2. </w:t>
      </w:r>
      <w:proofErr w:type="gramStart"/>
      <w:r w:rsidRPr="002C6E35">
        <w:rPr>
          <w:rFonts w:ascii="Times New Roman" w:hAnsi="Times New Roman" w:cs="Times New Roman"/>
          <w:sz w:val="28"/>
          <w:szCs w:val="28"/>
        </w:rPr>
        <w:t xml:space="preserve">Проект устава муниципального образования, проект муниципального правового акта о внесении изменений и дополнений в устав муниципального образования не позднее, чем за 30 дней до дня рассмотрения вопроса о принятии устава муниципального образования, внесении изменений и дополнений в устав муниципального образования подлежат официальному </w:t>
      </w:r>
      <w:r w:rsidRPr="002C6E35">
        <w:rPr>
          <w:rFonts w:ascii="Times New Roman" w:hAnsi="Times New Roman" w:cs="Times New Roman"/>
          <w:sz w:val="28"/>
          <w:szCs w:val="28"/>
        </w:rPr>
        <w:lastRenderedPageBreak/>
        <w:t>обнародованию с одновременным обнародованием установленного представительным органом муниципального образования порядка учета предложений по проекту указанного устава, проекту указанного</w:t>
      </w:r>
      <w:proofErr w:type="gramEnd"/>
      <w:r w:rsidRPr="002C6E35">
        <w:rPr>
          <w:rFonts w:ascii="Times New Roman" w:hAnsi="Times New Roman" w:cs="Times New Roman"/>
          <w:sz w:val="28"/>
          <w:szCs w:val="28"/>
        </w:rPr>
        <w:t xml:space="preserve"> муниципального правового акта, а также порядка участия граждан в его обсуждении.</w:t>
      </w:r>
    </w:p>
    <w:p w:rsidR="009A6B05" w:rsidRPr="002C6E35" w:rsidRDefault="009A6B05" w:rsidP="009A6B05">
      <w:pPr>
        <w:spacing w:after="0" w:line="240" w:lineRule="auto"/>
        <w:ind w:firstLine="720"/>
        <w:jc w:val="both"/>
        <w:rPr>
          <w:rFonts w:ascii="Times New Roman" w:hAnsi="Times New Roman" w:cs="Times New Roman"/>
          <w:sz w:val="28"/>
          <w:szCs w:val="28"/>
        </w:rPr>
      </w:pPr>
      <w:proofErr w:type="gramStart"/>
      <w:r w:rsidRPr="002C6E35">
        <w:rPr>
          <w:rFonts w:ascii="Times New Roman" w:hAnsi="Times New Roman" w:cs="Times New Roman"/>
          <w:sz w:val="28"/>
          <w:szCs w:val="28"/>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(Основного Закона) Саратовской области или законов Саратовской области в целях приведения</w:t>
      </w:r>
      <w:proofErr w:type="gramEnd"/>
      <w:r w:rsidRPr="002C6E35">
        <w:rPr>
          <w:rFonts w:ascii="Times New Roman" w:hAnsi="Times New Roman" w:cs="Times New Roman"/>
          <w:sz w:val="28"/>
          <w:szCs w:val="28"/>
        </w:rPr>
        <w:t xml:space="preserve"> данного устава в соответствие с этими нормативными правовыми актами. Устав муниципального образования, муниципальный правовой акт о внесении изменений и дополнений в настоящий Устав принимаются большинством в две трети голосов от установленной численности депутатов Совета муниципального образования.</w:t>
      </w:r>
    </w:p>
    <w:p w:rsidR="009A6B05" w:rsidRPr="002C6E35" w:rsidRDefault="009A6B05" w:rsidP="009A6B05">
      <w:pPr>
        <w:spacing w:after="0" w:line="240" w:lineRule="auto"/>
        <w:ind w:firstLine="547"/>
        <w:jc w:val="both"/>
        <w:rPr>
          <w:rFonts w:ascii="Times New Roman" w:hAnsi="Times New Roman" w:cs="Times New Roman"/>
          <w:color w:val="000000"/>
          <w:sz w:val="28"/>
          <w:szCs w:val="28"/>
        </w:rPr>
      </w:pPr>
      <w:r w:rsidRPr="002C6E35">
        <w:rPr>
          <w:rFonts w:ascii="Times New Roman" w:hAnsi="Times New Roman" w:cs="Times New Roman"/>
          <w:sz w:val="28"/>
          <w:szCs w:val="28"/>
        </w:rPr>
        <w:t xml:space="preserve">3. </w:t>
      </w:r>
      <w:r w:rsidRPr="002C6E35">
        <w:rPr>
          <w:rFonts w:ascii="Times New Roman" w:hAnsi="Times New Roman" w:cs="Times New Roman"/>
          <w:color w:val="000000"/>
          <w:sz w:val="28"/>
          <w:szCs w:val="28"/>
        </w:rPr>
        <w:t>Изменения и дополнения в устав муниципального образования вносятся муниципальным правовым актом, который может оформляться:</w:t>
      </w:r>
    </w:p>
    <w:p w:rsidR="009A6B05" w:rsidRPr="002C6E35" w:rsidRDefault="009A6B05" w:rsidP="009A6B05">
      <w:pPr>
        <w:spacing w:after="0" w:line="240" w:lineRule="auto"/>
        <w:ind w:firstLine="547"/>
        <w:jc w:val="both"/>
        <w:rPr>
          <w:rFonts w:ascii="Times New Roman" w:hAnsi="Times New Roman" w:cs="Times New Roman"/>
          <w:color w:val="000000"/>
          <w:sz w:val="28"/>
          <w:szCs w:val="28"/>
        </w:rPr>
      </w:pPr>
      <w:bookmarkStart w:id="23" w:name="dst100029"/>
      <w:bookmarkEnd w:id="23"/>
      <w:r w:rsidRPr="002C6E35">
        <w:rPr>
          <w:rFonts w:ascii="Times New Roman" w:hAnsi="Times New Roman" w:cs="Times New Roman"/>
          <w:color w:val="000000"/>
          <w:sz w:val="28"/>
          <w:szCs w:val="28"/>
        </w:rPr>
        <w:t>1) решением представительного органа муниципального образования, подписанным единолично главой муниципального образования, исполняющим полномочия председателя представительного органа муниципального образования;</w:t>
      </w:r>
    </w:p>
    <w:p w:rsidR="009A6B05" w:rsidRPr="002C6E35" w:rsidRDefault="009A6B05" w:rsidP="009A6B05">
      <w:pPr>
        <w:spacing w:after="0" w:line="240" w:lineRule="auto"/>
        <w:ind w:firstLine="547"/>
        <w:jc w:val="both"/>
        <w:rPr>
          <w:rFonts w:ascii="Times New Roman" w:hAnsi="Times New Roman" w:cs="Times New Roman"/>
          <w:color w:val="000000"/>
          <w:sz w:val="28"/>
          <w:szCs w:val="28"/>
        </w:rPr>
      </w:pPr>
      <w:r w:rsidRPr="002C6E35">
        <w:rPr>
          <w:rFonts w:ascii="Times New Roman" w:hAnsi="Times New Roman" w:cs="Times New Roman"/>
          <w:color w:val="000000"/>
          <w:sz w:val="28"/>
          <w:szCs w:val="28"/>
        </w:rPr>
        <w:t>2) отдельным нормативным правовым актом, принятым представительным органом и подписанным главой муниципального образования. В этом случае на данном правовом акте проставляются реквизиты решения представительного органа о его принятии. Включение в такое решение представительного органа переходных положений и (или) норм о вступлении в силу изменений и дополнений, вносимых в устав муниципального образования, не допускается.</w:t>
      </w:r>
    </w:p>
    <w:p w:rsidR="009A6B05" w:rsidRPr="002C6E35" w:rsidRDefault="009A6B05" w:rsidP="009A6B05">
      <w:pPr>
        <w:spacing w:after="0" w:line="240" w:lineRule="auto"/>
        <w:ind w:firstLine="720"/>
        <w:jc w:val="both"/>
        <w:rPr>
          <w:rFonts w:ascii="Times New Roman" w:hAnsi="Times New Roman" w:cs="Times New Roman"/>
          <w:sz w:val="28"/>
          <w:szCs w:val="28"/>
        </w:rPr>
      </w:pPr>
      <w:bookmarkStart w:id="24" w:name="dst100031"/>
      <w:bookmarkStart w:id="25" w:name="dst100032"/>
      <w:bookmarkEnd w:id="24"/>
      <w:bookmarkEnd w:id="25"/>
      <w:r w:rsidRPr="002C6E35">
        <w:rPr>
          <w:rFonts w:ascii="Times New Roman" w:hAnsi="Times New Roman" w:cs="Times New Roman"/>
          <w:color w:val="000000"/>
          <w:sz w:val="28"/>
          <w:szCs w:val="28"/>
        </w:rPr>
        <w:t>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4. Устав муниципального образования, муниципальный правовой акт о внесении изменений и дополнений в настоящий Устав подлежат государственной регистрации в порядке, установленном Федеральным законом.</w:t>
      </w:r>
    </w:p>
    <w:p w:rsidR="009A6B05" w:rsidRPr="002C6E35" w:rsidRDefault="009A6B05" w:rsidP="009A6B05">
      <w:pPr>
        <w:autoSpaceDE w:val="0"/>
        <w:spacing w:after="0" w:line="240" w:lineRule="auto"/>
        <w:ind w:firstLine="540"/>
        <w:jc w:val="both"/>
        <w:rPr>
          <w:rFonts w:ascii="Times New Roman" w:hAnsi="Times New Roman" w:cs="Times New Roman"/>
          <w:sz w:val="28"/>
          <w:szCs w:val="28"/>
        </w:rPr>
      </w:pPr>
      <w:r w:rsidRPr="002C6E35">
        <w:rPr>
          <w:rFonts w:ascii="Times New Roman" w:hAnsi="Times New Roman" w:cs="Times New Roman"/>
          <w:sz w:val="28"/>
          <w:szCs w:val="28"/>
        </w:rPr>
        <w:t xml:space="preserve">5. Устав муниципального образования, муниципальный правовой акт о внесении изменений и дополнений в настоящий Устав подлежат </w:t>
      </w:r>
      <w:r w:rsidRPr="002C6E35">
        <w:rPr>
          <w:rFonts w:ascii="Times New Roman" w:hAnsi="Times New Roman" w:cs="Times New Roman"/>
          <w:sz w:val="28"/>
          <w:szCs w:val="28"/>
        </w:rPr>
        <w:lastRenderedPageBreak/>
        <w:t xml:space="preserve">официальному обнародованию после их государственной регистрации и вступают в силу после их официального обнародования. </w:t>
      </w:r>
      <w:proofErr w:type="gramStart"/>
      <w:r w:rsidRPr="002C6E35">
        <w:rPr>
          <w:rFonts w:ascii="Times New Roman" w:hAnsi="Times New Roman" w:cs="Times New Roman"/>
          <w:sz w:val="28"/>
          <w:szCs w:val="28"/>
        </w:rPr>
        <w:t>Глава муниципального образования обязан официально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9A6B05" w:rsidRPr="002C6E35" w:rsidRDefault="009A6B05" w:rsidP="009A6B05">
      <w:pPr>
        <w:spacing w:after="0" w:line="240" w:lineRule="auto"/>
        <w:jc w:val="both"/>
        <w:rPr>
          <w:rFonts w:ascii="Times New Roman" w:hAnsi="Times New Roman" w:cs="Times New Roman"/>
          <w:sz w:val="28"/>
          <w:szCs w:val="28"/>
        </w:rPr>
      </w:pPr>
      <w:r w:rsidRPr="002C6E35">
        <w:rPr>
          <w:rFonts w:ascii="Times New Roman" w:hAnsi="Times New Roman" w:cs="Times New Roman"/>
          <w:sz w:val="28"/>
          <w:szCs w:val="28"/>
        </w:rPr>
        <w:tab/>
        <w:t xml:space="preserve">6. </w:t>
      </w:r>
      <w:proofErr w:type="gramStart"/>
      <w:r w:rsidRPr="002C6E35">
        <w:rPr>
          <w:rFonts w:ascii="Times New Roman" w:hAnsi="Times New Roman" w:cs="Times New Roman"/>
          <w:color w:val="000000"/>
          <w:sz w:val="28"/>
          <w:szCs w:val="28"/>
        </w:rPr>
        <w:t>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sidRPr="002C6E35">
        <w:rPr>
          <w:rFonts w:ascii="Times New Roman" w:hAnsi="Times New Roman" w:cs="Times New Roman"/>
          <w:color w:val="000000"/>
          <w:sz w:val="28"/>
          <w:szCs w:val="28"/>
        </w:rPr>
        <w:t xml:space="preserve"> о внесении указанных изменений и дополнений в устав муниципального образования</w:t>
      </w:r>
      <w:r w:rsidRPr="002C6E35">
        <w:rPr>
          <w:rFonts w:ascii="Times New Roman" w:hAnsi="Times New Roman" w:cs="Times New Roman"/>
          <w:sz w:val="28"/>
          <w:szCs w:val="28"/>
        </w:rPr>
        <w:t>.</w:t>
      </w:r>
    </w:p>
    <w:p w:rsidR="009A6B05" w:rsidRDefault="009A6B05" w:rsidP="009A6B05">
      <w:pPr>
        <w:spacing w:after="0" w:line="240" w:lineRule="auto"/>
        <w:jc w:val="both"/>
        <w:rPr>
          <w:rFonts w:ascii="Times New Roman" w:hAnsi="Times New Roman" w:cs="Times New Roman"/>
          <w:sz w:val="28"/>
          <w:szCs w:val="28"/>
        </w:rPr>
      </w:pPr>
      <w:r w:rsidRPr="002C6E35">
        <w:rPr>
          <w:rFonts w:ascii="Times New Roman" w:hAnsi="Times New Roman" w:cs="Times New Roman"/>
          <w:sz w:val="28"/>
          <w:szCs w:val="28"/>
        </w:rPr>
        <w:tab/>
        <w:t>7.Изменения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абзацем первым настоящей части.</w:t>
      </w:r>
    </w:p>
    <w:p w:rsidR="009A6B05" w:rsidRPr="002C6E35" w:rsidRDefault="009A6B05" w:rsidP="009A6B05">
      <w:pPr>
        <w:spacing w:after="0" w:line="240" w:lineRule="auto"/>
        <w:jc w:val="both"/>
        <w:rPr>
          <w:rFonts w:ascii="Times New Roman" w:hAnsi="Times New Roman" w:cs="Times New Roman"/>
          <w:sz w:val="28"/>
          <w:szCs w:val="28"/>
        </w:rPr>
      </w:pPr>
    </w:p>
    <w:p w:rsidR="009A6B05" w:rsidRPr="002C6E35" w:rsidRDefault="009A6B05" w:rsidP="009A6B05">
      <w:pPr>
        <w:spacing w:after="0" w:line="240" w:lineRule="auto"/>
        <w:ind w:firstLine="720"/>
        <w:jc w:val="both"/>
        <w:rPr>
          <w:rFonts w:ascii="Times New Roman" w:hAnsi="Times New Roman" w:cs="Times New Roman"/>
          <w:b/>
          <w:bCs/>
          <w:sz w:val="28"/>
          <w:szCs w:val="28"/>
        </w:rPr>
      </w:pPr>
      <w:r w:rsidRPr="002C6E35">
        <w:rPr>
          <w:rFonts w:ascii="Times New Roman" w:hAnsi="Times New Roman" w:cs="Times New Roman"/>
          <w:b/>
          <w:bCs/>
          <w:sz w:val="28"/>
          <w:szCs w:val="28"/>
        </w:rPr>
        <w:t>Статья 41. Решения, принятые на местном референдуме</w:t>
      </w:r>
    </w:p>
    <w:p w:rsidR="009A6B05" w:rsidRPr="002C6E35" w:rsidRDefault="009A6B05" w:rsidP="009A6B05">
      <w:pPr>
        <w:spacing w:after="0" w:line="240" w:lineRule="auto"/>
        <w:ind w:firstLine="720"/>
        <w:jc w:val="both"/>
        <w:rPr>
          <w:rFonts w:ascii="Times New Roman" w:hAnsi="Times New Roman" w:cs="Times New Roman"/>
          <w:sz w:val="28"/>
          <w:szCs w:val="28"/>
        </w:rPr>
      </w:pP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1. Решение вопросов местного значения непосредственно гражданами поселения осуществляется путем прямого волеизъявления населения муниципального образования, выраженного на местном референдуме.</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 xml:space="preserve">2. </w:t>
      </w:r>
      <w:proofErr w:type="gramStart"/>
      <w:r w:rsidRPr="002C6E35">
        <w:rPr>
          <w:rFonts w:ascii="Times New Roman" w:hAnsi="Times New Roman" w:cs="Times New Roman"/>
          <w:sz w:val="28"/>
          <w:szCs w:val="28"/>
        </w:rPr>
        <w:t>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sidRPr="002C6E35">
        <w:rPr>
          <w:rFonts w:ascii="Times New Roman" w:hAnsi="Times New Roman" w:cs="Times New Roman"/>
          <w:sz w:val="28"/>
          <w:szCs w:val="28"/>
        </w:rPr>
        <w:t xml:space="preserve"> Указанный срок не может превышать три месяца.</w:t>
      </w:r>
    </w:p>
    <w:p w:rsidR="009A6B05" w:rsidRPr="002C6E35" w:rsidRDefault="009A6B05" w:rsidP="009A6B05">
      <w:pPr>
        <w:spacing w:after="0" w:line="240" w:lineRule="auto"/>
        <w:jc w:val="both"/>
        <w:rPr>
          <w:rFonts w:ascii="Times New Roman" w:hAnsi="Times New Roman" w:cs="Times New Roman"/>
          <w:sz w:val="28"/>
          <w:szCs w:val="28"/>
        </w:rPr>
      </w:pPr>
    </w:p>
    <w:p w:rsidR="009A6B05" w:rsidRPr="002C6E35" w:rsidRDefault="009A6B05" w:rsidP="009A6B05">
      <w:pPr>
        <w:spacing w:after="0" w:line="240" w:lineRule="auto"/>
        <w:ind w:firstLine="720"/>
        <w:jc w:val="both"/>
        <w:rPr>
          <w:rFonts w:ascii="Times New Roman" w:hAnsi="Times New Roman" w:cs="Times New Roman"/>
          <w:b/>
          <w:bCs/>
          <w:sz w:val="28"/>
          <w:szCs w:val="28"/>
        </w:rPr>
      </w:pPr>
      <w:r w:rsidRPr="002C6E35">
        <w:rPr>
          <w:rFonts w:ascii="Times New Roman" w:hAnsi="Times New Roman" w:cs="Times New Roman"/>
          <w:b/>
          <w:bCs/>
          <w:sz w:val="28"/>
          <w:szCs w:val="28"/>
        </w:rPr>
        <w:t>Статья 42. Правовые акты Совета муниципального образования</w:t>
      </w:r>
    </w:p>
    <w:p w:rsidR="009A6B05" w:rsidRPr="002C6E35" w:rsidRDefault="009A6B05" w:rsidP="009A6B05">
      <w:pPr>
        <w:spacing w:after="0" w:line="240" w:lineRule="auto"/>
        <w:ind w:firstLine="720"/>
        <w:jc w:val="both"/>
        <w:rPr>
          <w:rFonts w:ascii="Times New Roman" w:hAnsi="Times New Roman" w:cs="Times New Roman"/>
          <w:sz w:val="28"/>
          <w:szCs w:val="28"/>
        </w:rPr>
      </w:pP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 xml:space="preserve">1. </w:t>
      </w:r>
      <w:proofErr w:type="gramStart"/>
      <w:r w:rsidRPr="002C6E35">
        <w:rPr>
          <w:rFonts w:ascii="Times New Roman" w:hAnsi="Times New Roman" w:cs="Times New Roman"/>
          <w:sz w:val="28"/>
          <w:szCs w:val="28"/>
        </w:rPr>
        <w:t xml:space="preserve">Совет муниципального образования  по вопросам, отнесенным к его компетенции федеральными законами, законами Саратовской области, настоящим Уставом, принимает решения - правовые акты нормативного и иного характера, устанавливающие правила, обязательные для исполнения на </w:t>
      </w:r>
      <w:r w:rsidRPr="002C6E35">
        <w:rPr>
          <w:rFonts w:ascii="Times New Roman" w:hAnsi="Times New Roman" w:cs="Times New Roman"/>
          <w:sz w:val="28"/>
          <w:szCs w:val="28"/>
        </w:rPr>
        <w:lastRenderedPageBreak/>
        <w:t>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w:t>
      </w:r>
      <w:proofErr w:type="gramEnd"/>
      <w:r w:rsidRPr="002C6E35">
        <w:rPr>
          <w:rFonts w:ascii="Times New Roman" w:hAnsi="Times New Roman" w:cs="Times New Roman"/>
          <w:sz w:val="28"/>
          <w:szCs w:val="28"/>
        </w:rPr>
        <w:t xml:space="preserve"> Саратовской области, уставом муниципального образования. </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2.Решения Совета, устанавливающие правила, обязательные на территории муниципального образования, принимаются большинством голосов от установленной численности депутатов Совета, если иное не установлено федеральным законом.</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3. Решения ненормативного характера принимаются в порядке, предусмотренном Регламентом Совета муниципального образования.</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4.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муниципального образования только по инициативе главы муниципального образования или при наличии заключения главы муниципального образования.</w:t>
      </w:r>
    </w:p>
    <w:p w:rsidR="009A6B05" w:rsidRPr="002C6E35" w:rsidRDefault="009A6B05" w:rsidP="009A6B05">
      <w:pPr>
        <w:spacing w:after="0" w:line="240" w:lineRule="auto"/>
        <w:ind w:firstLine="720"/>
        <w:jc w:val="both"/>
        <w:rPr>
          <w:rFonts w:ascii="Times New Roman" w:hAnsi="Times New Roman" w:cs="Times New Roman"/>
          <w:sz w:val="28"/>
          <w:szCs w:val="28"/>
        </w:rPr>
      </w:pPr>
      <w:r w:rsidRPr="002C6E35">
        <w:rPr>
          <w:rFonts w:ascii="Times New Roman" w:hAnsi="Times New Roman" w:cs="Times New Roman"/>
          <w:sz w:val="28"/>
          <w:szCs w:val="28"/>
        </w:rPr>
        <w:t>5. Нормативный правовой акт, принятый Советом муниципального образования, направляется главе муниципального образования для подписания и официального обнародования в течение 10 дней.</w:t>
      </w:r>
    </w:p>
    <w:p w:rsidR="009A6B05" w:rsidRPr="002C6E35" w:rsidRDefault="009A6B05" w:rsidP="009A6B05">
      <w:pPr>
        <w:spacing w:after="0" w:line="240" w:lineRule="auto"/>
        <w:jc w:val="both"/>
        <w:rPr>
          <w:rFonts w:ascii="Times New Roman" w:hAnsi="Times New Roman" w:cs="Times New Roman"/>
          <w:sz w:val="28"/>
          <w:szCs w:val="28"/>
        </w:rPr>
      </w:pPr>
    </w:p>
    <w:p w:rsidR="009A6B05" w:rsidRPr="002C6E35" w:rsidRDefault="009A6B05" w:rsidP="009A6B05">
      <w:pPr>
        <w:ind w:firstLine="720"/>
        <w:jc w:val="both"/>
        <w:rPr>
          <w:rFonts w:ascii="Times New Roman" w:hAnsi="Times New Roman" w:cs="Times New Roman"/>
          <w:b/>
          <w:bCs/>
          <w:sz w:val="28"/>
          <w:szCs w:val="28"/>
        </w:rPr>
      </w:pPr>
      <w:r w:rsidRPr="002C6E35">
        <w:rPr>
          <w:rFonts w:ascii="Times New Roman" w:hAnsi="Times New Roman" w:cs="Times New Roman"/>
          <w:b/>
          <w:bCs/>
          <w:sz w:val="28"/>
          <w:szCs w:val="28"/>
        </w:rPr>
        <w:t>Статья 43. Правовые акты главы  муниципального образования</w:t>
      </w:r>
    </w:p>
    <w:p w:rsidR="009A6B05" w:rsidRPr="002C6E35" w:rsidRDefault="009A6B05" w:rsidP="009A6B05">
      <w:pPr>
        <w:spacing w:after="0" w:line="240" w:lineRule="auto"/>
        <w:rPr>
          <w:rFonts w:ascii="Times New Roman" w:hAnsi="Times New Roman" w:cs="Times New Roman"/>
        </w:rPr>
      </w:pPr>
    </w:p>
    <w:p w:rsidR="009A6B05" w:rsidRPr="006241D9" w:rsidRDefault="009A6B05" w:rsidP="009A6B05">
      <w:pPr>
        <w:autoSpaceDE w:val="0"/>
        <w:spacing w:after="0" w:line="240" w:lineRule="auto"/>
        <w:ind w:firstLine="540"/>
        <w:jc w:val="both"/>
        <w:rPr>
          <w:rFonts w:ascii="Times New Roman" w:hAnsi="Times New Roman" w:cs="Times New Roman"/>
          <w:sz w:val="28"/>
          <w:szCs w:val="28"/>
        </w:rPr>
      </w:pPr>
      <w:r w:rsidRPr="006241D9">
        <w:rPr>
          <w:rFonts w:ascii="Times New Roman" w:hAnsi="Times New Roman" w:cs="Times New Roman"/>
          <w:sz w:val="28"/>
          <w:szCs w:val="28"/>
        </w:rPr>
        <w:t xml:space="preserve">1. Глава муниципального образования в пределах своих полномочий, установленных уставом муниципального образования и решениями Совета муниципального образования, издает постановления и распоряжения по вопросам организации деятельности Совета муниципального образования. </w:t>
      </w:r>
    </w:p>
    <w:p w:rsidR="009A6B05" w:rsidRPr="006241D9" w:rsidRDefault="009A6B05" w:rsidP="009A6B05">
      <w:pPr>
        <w:autoSpaceDE w:val="0"/>
        <w:spacing w:after="0" w:line="240" w:lineRule="auto"/>
        <w:ind w:firstLine="540"/>
        <w:jc w:val="both"/>
        <w:rPr>
          <w:rFonts w:ascii="Times New Roman" w:hAnsi="Times New Roman" w:cs="Times New Roman"/>
          <w:sz w:val="28"/>
          <w:szCs w:val="28"/>
        </w:rPr>
      </w:pPr>
      <w:proofErr w:type="gramStart"/>
      <w:r w:rsidRPr="006241D9">
        <w:rPr>
          <w:rFonts w:ascii="Times New Roman" w:hAnsi="Times New Roman" w:cs="Times New Roman"/>
          <w:sz w:val="28"/>
          <w:szCs w:val="28"/>
        </w:rPr>
        <w:t>Глава муниципального образования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Совета, издает постановления местной администрации муниципального образования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муниципального образования по вопросам организации</w:t>
      </w:r>
      <w:proofErr w:type="gramEnd"/>
      <w:r w:rsidRPr="006241D9">
        <w:rPr>
          <w:rFonts w:ascii="Times New Roman" w:hAnsi="Times New Roman" w:cs="Times New Roman"/>
          <w:sz w:val="28"/>
          <w:szCs w:val="28"/>
        </w:rPr>
        <w:t xml:space="preserve"> работы местной администрации муниципального образования.</w:t>
      </w:r>
    </w:p>
    <w:p w:rsidR="009A6B05" w:rsidRPr="006241D9" w:rsidRDefault="009A6B05" w:rsidP="009A6B05">
      <w:pPr>
        <w:autoSpaceDE w:val="0"/>
        <w:spacing w:after="0" w:line="240" w:lineRule="auto"/>
        <w:ind w:firstLine="708"/>
        <w:jc w:val="both"/>
        <w:rPr>
          <w:rFonts w:ascii="Times New Roman" w:hAnsi="Times New Roman" w:cs="Times New Roman"/>
          <w:sz w:val="28"/>
          <w:szCs w:val="28"/>
        </w:rPr>
      </w:pPr>
      <w:r w:rsidRPr="006241D9">
        <w:rPr>
          <w:rFonts w:ascii="Times New Roman" w:hAnsi="Times New Roman" w:cs="Times New Roman"/>
          <w:sz w:val="28"/>
          <w:szCs w:val="28"/>
        </w:rPr>
        <w:t>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федеральными законами.</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2. Правовые акты главы муниципального образования нормативного характера оформляются постановлениями, ненормативного характера - распоряжениями.</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lastRenderedPageBreak/>
        <w:t xml:space="preserve">3. Нормативные правовые акты главы муниципального образования, принятые в пределах его компетенции, обязательны для исполнения всеми расположенными на территории поселения предприятиями, учреждениями и организациями независимо от их организационно-правовых форм, органами местного самоуправления и гражданами. </w:t>
      </w:r>
    </w:p>
    <w:p w:rsidR="009A6B05" w:rsidRPr="006241D9" w:rsidRDefault="009A6B05" w:rsidP="009A6B05">
      <w:pPr>
        <w:spacing w:after="0" w:line="240" w:lineRule="auto"/>
        <w:ind w:firstLine="720"/>
        <w:jc w:val="both"/>
        <w:rPr>
          <w:rFonts w:ascii="Times New Roman" w:hAnsi="Times New Roman" w:cs="Times New Roman"/>
          <w:sz w:val="28"/>
          <w:szCs w:val="28"/>
        </w:rPr>
      </w:pPr>
    </w:p>
    <w:p w:rsidR="009A6B05" w:rsidRPr="006241D9" w:rsidRDefault="009A6B05" w:rsidP="009A6B05">
      <w:pPr>
        <w:spacing w:after="0" w:line="240" w:lineRule="auto"/>
        <w:ind w:firstLine="720"/>
        <w:jc w:val="both"/>
        <w:rPr>
          <w:rFonts w:ascii="Times New Roman" w:hAnsi="Times New Roman" w:cs="Times New Roman"/>
          <w:b/>
          <w:bCs/>
          <w:sz w:val="28"/>
          <w:szCs w:val="28"/>
        </w:rPr>
      </w:pPr>
      <w:r w:rsidRPr="006241D9">
        <w:rPr>
          <w:rFonts w:ascii="Times New Roman" w:hAnsi="Times New Roman" w:cs="Times New Roman"/>
          <w:b/>
          <w:bCs/>
          <w:sz w:val="28"/>
          <w:szCs w:val="28"/>
        </w:rPr>
        <w:t>Статья 44. Порядок официального обнародования и вступления в силу муниципальных правовых актов</w:t>
      </w:r>
    </w:p>
    <w:p w:rsidR="009A6B05" w:rsidRPr="006241D9" w:rsidRDefault="009A6B05" w:rsidP="009A6B05">
      <w:pPr>
        <w:spacing w:after="0" w:line="240" w:lineRule="auto"/>
        <w:ind w:firstLine="720"/>
        <w:jc w:val="both"/>
        <w:rPr>
          <w:rFonts w:ascii="Times New Roman" w:hAnsi="Times New Roman" w:cs="Times New Roman"/>
          <w:sz w:val="28"/>
          <w:szCs w:val="28"/>
        </w:rPr>
      </w:pP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1.Муниципальные нормативные правовые акты вступают в силу после их официального обнародования, иные правовые акты вступают в силу со дня их принятия (издания), если в самом акте или законодательством не определен иной порядок вступления его в силу.</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color w:val="000000"/>
          <w:sz w:val="28"/>
          <w:szCs w:val="2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2.Решения Совета о налогах и сборах вступают в силу в соответствии с Налоговым кодексом Российской Федерации.</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3. Официальным обнародованием муниципального правового акта или соглашения, заключенного между органами местного самоуправления, считается размещение его полного текста в специально выделенных местах на здании (помещении) Совета муниципального образования, местной администрации муниципального образования и на территории каждого населенного пункта, входящего в состав муниципального образования. Перечень (адреса или схемы расположения) мест для размещения текстов муниципальных правовых актов устанавливается решением Совета муниципального образования. Гражданам обеспечивается возможность ознакомления с принятыми муниципальными правовыми актами в специально выделенных местах в течение 30 дней.</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 xml:space="preserve">Дополнительным источником официального обнародования всех муниципальных нормативных правовых актов является портал Минюста России «Нормативные правовые акты в Российской Федерации», зарегистрированный как электронное (сетевое) средство массовой информации </w:t>
      </w:r>
      <w:r w:rsidRPr="006241D9">
        <w:rPr>
          <w:rFonts w:ascii="Times New Roman" w:eastAsia="Calibri" w:hAnsi="Times New Roman" w:cs="Times New Roman"/>
          <w:sz w:val="28"/>
          <w:szCs w:val="28"/>
        </w:rPr>
        <w:t>(свидетельство о регистрации Эл № ФС77-72471 от 05.03.2018)</w:t>
      </w:r>
      <w:r w:rsidRPr="006241D9">
        <w:rPr>
          <w:rFonts w:ascii="Times New Roman" w:hAnsi="Times New Roman" w:cs="Times New Roman"/>
          <w:sz w:val="28"/>
          <w:szCs w:val="28"/>
        </w:rPr>
        <w:t>.</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 xml:space="preserve">4.Решения Совета муниципального образования подписываются главой муниципального образования в течение 10 дней со дня их поступления. </w:t>
      </w:r>
    </w:p>
    <w:p w:rsidR="009A6B05" w:rsidRPr="006241D9" w:rsidRDefault="009A6B05" w:rsidP="009A6B05">
      <w:pPr>
        <w:autoSpaceDE w:val="0"/>
        <w:autoSpaceDN w:val="0"/>
        <w:adjustRightInd w:val="0"/>
        <w:spacing w:after="0" w:line="240" w:lineRule="auto"/>
        <w:ind w:firstLine="540"/>
        <w:jc w:val="both"/>
        <w:rPr>
          <w:rFonts w:ascii="Times New Roman" w:hAnsi="Times New Roman" w:cs="Times New Roman"/>
          <w:sz w:val="28"/>
          <w:szCs w:val="28"/>
        </w:rPr>
      </w:pPr>
      <w:r w:rsidRPr="006241D9">
        <w:rPr>
          <w:rFonts w:ascii="Times New Roman" w:hAnsi="Times New Roman" w:cs="Times New Roman"/>
          <w:sz w:val="28"/>
          <w:szCs w:val="28"/>
        </w:rPr>
        <w:t xml:space="preserve">Глава муниципального образования, исполняющий полномочия главы местной администрации муниципального образования, имеет право отклонить нормативный правовой акт, принятый Советом муниципального образования. В этом случае указанный нормативный правовой акт в течение 10 дней возвращается в Совет муниципального образования с мотивированным обоснованием его отклонения либо с предложениями о </w:t>
      </w:r>
      <w:r w:rsidRPr="006241D9">
        <w:rPr>
          <w:rFonts w:ascii="Times New Roman" w:hAnsi="Times New Roman" w:cs="Times New Roman"/>
          <w:sz w:val="28"/>
          <w:szCs w:val="28"/>
        </w:rPr>
        <w:lastRenderedPageBreak/>
        <w:t>внесении в него изменений и дополнений. Если глава муниципального образования отклонит нормативный правовой акт, он вновь рассматривается Советом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муниципального образования, он подлежит подписанию главой муниципального образования в течение семи дней и официальному обнародованию.</w:t>
      </w:r>
    </w:p>
    <w:p w:rsidR="009A6B05" w:rsidRPr="006241D9"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Подписанное решение Совета подлежит официальному обнародованию в течение 7 дней со дня подписания.</w:t>
      </w:r>
    </w:p>
    <w:p w:rsidR="009A6B05" w:rsidRDefault="009A6B05" w:rsidP="009A6B05">
      <w:pPr>
        <w:spacing w:after="0" w:line="240" w:lineRule="auto"/>
        <w:ind w:firstLine="720"/>
        <w:jc w:val="both"/>
        <w:rPr>
          <w:rFonts w:ascii="Times New Roman" w:hAnsi="Times New Roman" w:cs="Times New Roman"/>
          <w:sz w:val="28"/>
          <w:szCs w:val="28"/>
        </w:rPr>
      </w:pPr>
      <w:r w:rsidRPr="006241D9">
        <w:rPr>
          <w:rFonts w:ascii="Times New Roman" w:hAnsi="Times New Roman" w:cs="Times New Roman"/>
          <w:sz w:val="28"/>
          <w:szCs w:val="28"/>
        </w:rPr>
        <w:t>Нормативный акт местной администрации муниципального образования официально обнародуется главой муниципального образования в течение 10 дней со дня их подписания.</w:t>
      </w:r>
    </w:p>
    <w:p w:rsidR="00982EE4" w:rsidRPr="00982EE4" w:rsidRDefault="00982EE4" w:rsidP="00982EE4">
      <w:pPr>
        <w:spacing w:after="0"/>
        <w:ind w:firstLine="539"/>
        <w:jc w:val="both"/>
        <w:rPr>
          <w:rFonts w:ascii="Times New Roman" w:hAnsi="Times New Roman" w:cs="Times New Roman"/>
          <w:sz w:val="28"/>
          <w:szCs w:val="28"/>
        </w:rPr>
      </w:pPr>
      <w:r w:rsidRPr="00982EE4">
        <w:rPr>
          <w:rFonts w:ascii="Times New Roman" w:hAnsi="Times New Roman" w:cs="Times New Roman"/>
          <w:sz w:val="28"/>
          <w:szCs w:val="28"/>
          <w:highlight w:val="yellow"/>
        </w:rPr>
        <w:t>6.</w:t>
      </w:r>
      <w:r w:rsidRPr="00982EE4">
        <w:rPr>
          <w:rFonts w:ascii="Times New Roman" w:hAnsi="Times New Roman" w:cs="Times New Roman"/>
          <w:sz w:val="28"/>
          <w:szCs w:val="28"/>
        </w:rPr>
        <w:t xml:space="preserve"> Датой официального обнародования является первый день официального обнародования муниципальных нормативных правовых актов в специально выделенных местах.</w:t>
      </w:r>
    </w:p>
    <w:p w:rsidR="00982EE4" w:rsidRPr="00982EE4" w:rsidRDefault="00982EE4" w:rsidP="00982EE4">
      <w:pPr>
        <w:spacing w:after="0"/>
        <w:ind w:firstLine="539"/>
        <w:jc w:val="both"/>
        <w:rPr>
          <w:rFonts w:ascii="Times New Roman" w:hAnsi="Times New Roman" w:cs="Times New Roman"/>
          <w:sz w:val="28"/>
          <w:szCs w:val="28"/>
        </w:rPr>
      </w:pPr>
      <w:r w:rsidRPr="00982EE4">
        <w:rPr>
          <w:rFonts w:ascii="Times New Roman" w:hAnsi="Times New Roman" w:cs="Times New Roman"/>
          <w:sz w:val="28"/>
          <w:szCs w:val="28"/>
        </w:rPr>
        <w:t>По окончании срока официального обнародования экземпляр муниципального нормативного правового акта хранится в администрации муниципального образования для ознакомления граждан с принятыми и официально обнародованными муниципальными нормативными правовыми актами.</w:t>
      </w:r>
    </w:p>
    <w:p w:rsidR="00982EE4" w:rsidRPr="00982EE4" w:rsidRDefault="00982EE4" w:rsidP="00982EE4">
      <w:pPr>
        <w:spacing w:after="0"/>
        <w:ind w:firstLine="539"/>
        <w:jc w:val="both"/>
        <w:rPr>
          <w:rFonts w:ascii="Times New Roman" w:hAnsi="Times New Roman" w:cs="Times New Roman"/>
          <w:sz w:val="28"/>
          <w:szCs w:val="28"/>
        </w:rPr>
      </w:pPr>
      <w:r w:rsidRPr="00982EE4">
        <w:rPr>
          <w:rFonts w:ascii="Times New Roman" w:hAnsi="Times New Roman" w:cs="Times New Roman"/>
          <w:sz w:val="28"/>
          <w:szCs w:val="28"/>
        </w:rPr>
        <w:t>О результатах официального обнародования составляется акт об обнародовании, подписанный главой муниципального образования, содержащий сведения о дате и месте обнародования.</w:t>
      </w:r>
    </w:p>
    <w:p w:rsidR="00982EE4" w:rsidRPr="00982EE4" w:rsidRDefault="00982EE4" w:rsidP="00982EE4">
      <w:pPr>
        <w:spacing w:after="0" w:line="240" w:lineRule="auto"/>
        <w:ind w:firstLine="720"/>
        <w:jc w:val="both"/>
        <w:rPr>
          <w:rFonts w:ascii="Times New Roman" w:hAnsi="Times New Roman" w:cs="Times New Roman"/>
          <w:sz w:val="28"/>
          <w:szCs w:val="28"/>
        </w:rPr>
      </w:pPr>
      <w:r w:rsidRPr="00982EE4">
        <w:rPr>
          <w:rFonts w:ascii="Times New Roman" w:hAnsi="Times New Roman" w:cs="Times New Roman"/>
          <w:sz w:val="28"/>
          <w:szCs w:val="28"/>
        </w:rPr>
        <w:t>При размещении нормативного правового акта на официальном сайте в обязательном порядке указываются сведения о дате его официального обнародования.</w:t>
      </w:r>
    </w:p>
    <w:p w:rsidR="009A6B05" w:rsidRPr="006241D9" w:rsidRDefault="009A6B05" w:rsidP="00982EE4">
      <w:pPr>
        <w:spacing w:after="0" w:line="240" w:lineRule="auto"/>
        <w:ind w:firstLine="540"/>
        <w:jc w:val="both"/>
        <w:rPr>
          <w:rFonts w:ascii="Times New Roman" w:hAnsi="Times New Roman" w:cs="Times New Roman"/>
          <w:bCs/>
          <w:sz w:val="28"/>
          <w:szCs w:val="28"/>
        </w:rPr>
      </w:pPr>
    </w:p>
    <w:p w:rsidR="009A6B05" w:rsidRPr="006241D9" w:rsidRDefault="009A6B05" w:rsidP="009A6B05">
      <w:pPr>
        <w:keepLines/>
        <w:spacing w:after="0" w:line="240" w:lineRule="auto"/>
        <w:jc w:val="both"/>
        <w:rPr>
          <w:rFonts w:ascii="Times New Roman" w:hAnsi="Times New Roman" w:cs="Times New Roman"/>
          <w:b/>
          <w:bCs/>
          <w:sz w:val="28"/>
          <w:szCs w:val="28"/>
        </w:rPr>
      </w:pPr>
      <w:r w:rsidRPr="006241D9">
        <w:rPr>
          <w:rFonts w:ascii="Times New Roman" w:hAnsi="Times New Roman" w:cs="Times New Roman"/>
          <w:b/>
          <w:bCs/>
          <w:sz w:val="28"/>
          <w:szCs w:val="28"/>
        </w:rPr>
        <w:t xml:space="preserve">ГЛАВА </w:t>
      </w:r>
      <w:r w:rsidRPr="006241D9">
        <w:rPr>
          <w:rFonts w:ascii="Times New Roman" w:hAnsi="Times New Roman" w:cs="Times New Roman"/>
          <w:b/>
          <w:bCs/>
          <w:sz w:val="28"/>
          <w:szCs w:val="28"/>
          <w:lang w:val="en-US"/>
        </w:rPr>
        <w:t>V</w:t>
      </w:r>
      <w:r w:rsidRPr="006241D9">
        <w:rPr>
          <w:rFonts w:ascii="Times New Roman" w:hAnsi="Times New Roman" w:cs="Times New Roman"/>
          <w:b/>
          <w:bCs/>
          <w:sz w:val="28"/>
          <w:szCs w:val="28"/>
        </w:rPr>
        <w:t>. ЭКОНОМИЧЕСКАЯ ОСНОВА МЕСТНОГО САМОУПРАВЛЕНИЯ</w:t>
      </w:r>
    </w:p>
    <w:p w:rsidR="009A6B05" w:rsidRPr="006241D9" w:rsidRDefault="009A6B05" w:rsidP="009A6B05">
      <w:pPr>
        <w:keepLines/>
        <w:spacing w:after="0" w:line="240" w:lineRule="auto"/>
        <w:ind w:firstLine="720"/>
        <w:jc w:val="both"/>
        <w:rPr>
          <w:rFonts w:ascii="Times New Roman" w:hAnsi="Times New Roman" w:cs="Times New Roman"/>
          <w:b/>
          <w:sz w:val="28"/>
          <w:szCs w:val="28"/>
        </w:rPr>
      </w:pPr>
    </w:p>
    <w:p w:rsidR="009A6B05" w:rsidRPr="006241D9" w:rsidRDefault="009A6B05" w:rsidP="009A6B05">
      <w:pPr>
        <w:pStyle w:val="ConsNormal"/>
        <w:keepLines/>
        <w:jc w:val="both"/>
        <w:rPr>
          <w:rFonts w:ascii="Times New Roman" w:hAnsi="Times New Roman" w:cs="Times New Roman"/>
          <w:b/>
          <w:bCs/>
          <w:sz w:val="28"/>
          <w:szCs w:val="28"/>
        </w:rPr>
      </w:pPr>
      <w:r w:rsidRPr="006241D9">
        <w:rPr>
          <w:rFonts w:ascii="Times New Roman" w:hAnsi="Times New Roman" w:cs="Times New Roman"/>
          <w:b/>
          <w:bCs/>
          <w:sz w:val="28"/>
          <w:szCs w:val="28"/>
        </w:rPr>
        <w:t>Статья 45. Владение, пользование и распоряжением муниципальным имуществом</w:t>
      </w:r>
    </w:p>
    <w:p w:rsidR="009A6B05" w:rsidRDefault="009A6B05" w:rsidP="009A6B05">
      <w:pPr>
        <w:autoSpaceDE w:val="0"/>
        <w:spacing w:after="0" w:line="240" w:lineRule="auto"/>
        <w:ind w:firstLine="540"/>
        <w:jc w:val="both"/>
        <w:rPr>
          <w:rFonts w:ascii="Times New Roman" w:hAnsi="Times New Roman" w:cs="Times New Roman"/>
          <w:sz w:val="28"/>
          <w:szCs w:val="28"/>
        </w:rPr>
      </w:pPr>
    </w:p>
    <w:p w:rsidR="009A6B05" w:rsidRPr="006241D9" w:rsidRDefault="009A6B05" w:rsidP="009A6B05">
      <w:pPr>
        <w:autoSpaceDE w:val="0"/>
        <w:spacing w:after="0" w:line="240" w:lineRule="auto"/>
        <w:ind w:firstLine="540"/>
        <w:jc w:val="both"/>
        <w:rPr>
          <w:rFonts w:ascii="Times New Roman" w:hAnsi="Times New Roman" w:cs="Times New Roman"/>
          <w:sz w:val="28"/>
          <w:szCs w:val="28"/>
        </w:rPr>
      </w:pPr>
      <w:r w:rsidRPr="006241D9">
        <w:rPr>
          <w:rFonts w:ascii="Times New Roman" w:hAnsi="Times New Roman" w:cs="Times New Roman"/>
          <w:sz w:val="28"/>
          <w:szCs w:val="28"/>
        </w:rPr>
        <w:t>1. В собственности муниципальных образований может находиться:</w:t>
      </w:r>
    </w:p>
    <w:p w:rsidR="009A6B05" w:rsidRPr="006210F6" w:rsidRDefault="009A6B05" w:rsidP="009A6B05">
      <w:pPr>
        <w:pStyle w:val="aa"/>
        <w:jc w:val="both"/>
        <w:rPr>
          <w:sz w:val="28"/>
          <w:szCs w:val="28"/>
        </w:rPr>
      </w:pPr>
      <w:r w:rsidRPr="006210F6">
        <w:rPr>
          <w:sz w:val="28"/>
          <w:szCs w:val="28"/>
        </w:rPr>
        <w:t xml:space="preserve">1) имущество, предназначенное для решения установленных Федеральным законом от 6 октября 2003 г. N 131-ФЗ "Об общих принципах организации местного самоуправления в Российской Федерации" </w:t>
      </w:r>
      <w:hyperlink w:anchor="sub_20110" w:history="1">
        <w:r w:rsidRPr="006210F6">
          <w:rPr>
            <w:sz w:val="28"/>
            <w:szCs w:val="28"/>
          </w:rPr>
          <w:t>вопросов местного значения</w:t>
        </w:r>
      </w:hyperlink>
      <w:r w:rsidRPr="006210F6">
        <w:rPr>
          <w:sz w:val="28"/>
          <w:szCs w:val="28"/>
        </w:rPr>
        <w:t>;</w:t>
      </w:r>
    </w:p>
    <w:p w:rsidR="009A6B05" w:rsidRPr="006210F6" w:rsidRDefault="009A6B05" w:rsidP="009A6B05">
      <w:pPr>
        <w:pStyle w:val="aa"/>
        <w:jc w:val="both"/>
        <w:rPr>
          <w:sz w:val="28"/>
          <w:szCs w:val="28"/>
        </w:rPr>
      </w:pPr>
      <w:r w:rsidRPr="006210F6">
        <w:rPr>
          <w:sz w:val="28"/>
          <w:szCs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субъектов Российской Федерации, а также имущество, </w:t>
      </w:r>
      <w:r w:rsidRPr="006210F6">
        <w:rPr>
          <w:sz w:val="28"/>
          <w:szCs w:val="28"/>
        </w:rPr>
        <w:lastRenderedPageBreak/>
        <w:t>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9A6B05" w:rsidRPr="006210F6" w:rsidRDefault="009A6B05" w:rsidP="009A6B05">
      <w:pPr>
        <w:pStyle w:val="aa"/>
        <w:jc w:val="both"/>
        <w:rPr>
          <w:sz w:val="28"/>
          <w:szCs w:val="28"/>
        </w:rPr>
      </w:pPr>
      <w:r w:rsidRPr="006210F6">
        <w:rPr>
          <w:sz w:val="28"/>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муниципального образования;</w:t>
      </w:r>
    </w:p>
    <w:p w:rsidR="009A6B05" w:rsidRPr="006210F6" w:rsidRDefault="009A6B05" w:rsidP="009A6B05">
      <w:pPr>
        <w:pStyle w:val="aa"/>
        <w:jc w:val="both"/>
        <w:rPr>
          <w:sz w:val="28"/>
          <w:szCs w:val="28"/>
        </w:rPr>
      </w:pPr>
      <w:r w:rsidRPr="006210F6">
        <w:rPr>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9A6B05" w:rsidRPr="006210F6" w:rsidRDefault="009A6B05" w:rsidP="009A6B05">
      <w:pPr>
        <w:pStyle w:val="aa"/>
        <w:jc w:val="both"/>
        <w:rPr>
          <w:sz w:val="28"/>
          <w:szCs w:val="28"/>
        </w:rPr>
      </w:pPr>
      <w:proofErr w:type="gramStart"/>
      <w:r w:rsidRPr="006210F6">
        <w:rPr>
          <w:sz w:val="28"/>
          <w:szCs w:val="28"/>
        </w:rPr>
        <w:t xml:space="preserve">5) имущество, предназначенное для решения вопросов местного значения в соответствии с </w:t>
      </w:r>
      <w:hyperlink r:id="rId27" w:history="1">
        <w:r w:rsidRPr="006210F6">
          <w:rPr>
            <w:sz w:val="28"/>
            <w:szCs w:val="28"/>
          </w:rPr>
          <w:t>частями 3</w:t>
        </w:r>
      </w:hyperlink>
      <w:r w:rsidRPr="006210F6">
        <w:rPr>
          <w:sz w:val="28"/>
          <w:szCs w:val="28"/>
        </w:rPr>
        <w:t xml:space="preserve"> и </w:t>
      </w:r>
      <w:hyperlink r:id="rId28" w:history="1">
        <w:r w:rsidRPr="006210F6">
          <w:rPr>
            <w:sz w:val="28"/>
            <w:szCs w:val="28"/>
          </w:rPr>
          <w:t>4 статьи 14</w:t>
        </w:r>
      </w:hyperlink>
      <w:r w:rsidRPr="006210F6">
        <w:rPr>
          <w:sz w:val="28"/>
          <w:szCs w:val="28"/>
        </w:rPr>
        <w:t xml:space="preserve"> Федерального закона от 6 октября 2003 г. N 131-ФЗ "Об общих принципах организации местного самоуправления в Российской Федерации", а также имущество, предназначенное для осуществления полномочий по решению вопросов местного значения в соответствии с </w:t>
      </w:r>
      <w:hyperlink w:anchor="sub_1701" w:history="1">
        <w:r w:rsidRPr="006210F6">
          <w:rPr>
            <w:sz w:val="28"/>
            <w:szCs w:val="28"/>
          </w:rPr>
          <w:t>частями 1</w:t>
        </w:r>
      </w:hyperlink>
      <w:r w:rsidRPr="006210F6">
        <w:rPr>
          <w:sz w:val="28"/>
          <w:szCs w:val="28"/>
        </w:rPr>
        <w:t xml:space="preserve"> и </w:t>
      </w:r>
      <w:hyperlink w:anchor="sub_17011" w:history="1">
        <w:r w:rsidRPr="006210F6">
          <w:rPr>
            <w:sz w:val="28"/>
            <w:szCs w:val="28"/>
          </w:rPr>
          <w:t>1.1 статьи 17</w:t>
        </w:r>
      </w:hyperlink>
      <w:r w:rsidRPr="006210F6">
        <w:rPr>
          <w:sz w:val="28"/>
          <w:szCs w:val="28"/>
        </w:rPr>
        <w:t xml:space="preserve"> Федерального закона от 6</w:t>
      </w:r>
      <w:proofErr w:type="gramEnd"/>
      <w:r w:rsidRPr="006210F6">
        <w:rPr>
          <w:sz w:val="28"/>
          <w:szCs w:val="28"/>
        </w:rPr>
        <w:t xml:space="preserve"> октября 2003 г. N 131-ФЗ.</w:t>
      </w:r>
    </w:p>
    <w:p w:rsidR="009A6B05" w:rsidRPr="006210F6" w:rsidRDefault="009A6B05" w:rsidP="009A6B05">
      <w:pPr>
        <w:pStyle w:val="aa"/>
        <w:jc w:val="both"/>
        <w:rPr>
          <w:sz w:val="28"/>
          <w:szCs w:val="28"/>
        </w:rPr>
      </w:pPr>
      <w:r w:rsidRPr="006210F6">
        <w:rPr>
          <w:sz w:val="28"/>
          <w:szCs w:val="28"/>
        </w:rPr>
        <w:t xml:space="preserve">2. Органы местного самоуправления муниципального образования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w:t>
      </w:r>
    </w:p>
    <w:p w:rsidR="009A6B05" w:rsidRPr="006210F6" w:rsidRDefault="009A6B05" w:rsidP="009A6B05">
      <w:pPr>
        <w:pStyle w:val="aa"/>
        <w:jc w:val="both"/>
        <w:rPr>
          <w:sz w:val="28"/>
          <w:szCs w:val="28"/>
        </w:rPr>
      </w:pPr>
      <w:r w:rsidRPr="006210F6">
        <w:rPr>
          <w:sz w:val="28"/>
          <w:szCs w:val="28"/>
        </w:rPr>
        <w:t>3.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Саратовской области) и органам местного самоуправления иных муниципального образования, отчуждать, совершать иные сделки в соответствии с федеральными законами.</w:t>
      </w:r>
    </w:p>
    <w:p w:rsidR="009A6B05" w:rsidRPr="006210F6" w:rsidRDefault="009A6B05" w:rsidP="009A6B05">
      <w:pPr>
        <w:pStyle w:val="aa"/>
        <w:jc w:val="both"/>
        <w:rPr>
          <w:sz w:val="28"/>
          <w:szCs w:val="28"/>
        </w:rPr>
      </w:pPr>
      <w:r w:rsidRPr="006210F6">
        <w:rPr>
          <w:sz w:val="28"/>
          <w:szCs w:val="28"/>
        </w:rPr>
        <w:t>4.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A6B05" w:rsidRPr="006210F6" w:rsidRDefault="009A6B05" w:rsidP="009A6B05">
      <w:pPr>
        <w:pStyle w:val="aa"/>
        <w:jc w:val="both"/>
        <w:rPr>
          <w:b/>
          <w:sz w:val="28"/>
          <w:szCs w:val="28"/>
        </w:rPr>
      </w:pPr>
    </w:p>
    <w:p w:rsidR="009A6B05" w:rsidRPr="006210F6" w:rsidRDefault="009A6B05" w:rsidP="009A6B05">
      <w:pPr>
        <w:pStyle w:val="aa"/>
        <w:jc w:val="both"/>
        <w:rPr>
          <w:b/>
          <w:sz w:val="28"/>
          <w:szCs w:val="28"/>
        </w:rPr>
      </w:pPr>
      <w:r w:rsidRPr="006210F6">
        <w:rPr>
          <w:b/>
          <w:bCs/>
          <w:sz w:val="28"/>
          <w:szCs w:val="28"/>
        </w:rPr>
        <w:t>Статья 46. Порядок и условия приватизации муниципальной собственности</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1. Совет устанавливает порядок принятия решений об условиях приватизации муниципального имущества, принимает решения о приватизации объектов муниципальной собственности об условиях в соответствии с действующим законодательством о приватизации.</w:t>
      </w:r>
    </w:p>
    <w:p w:rsidR="009A6B05" w:rsidRPr="006210F6" w:rsidRDefault="009A6B05" w:rsidP="009A6B05">
      <w:pPr>
        <w:pStyle w:val="aa"/>
        <w:jc w:val="both"/>
        <w:rPr>
          <w:sz w:val="28"/>
          <w:szCs w:val="28"/>
        </w:rPr>
      </w:pPr>
      <w:r w:rsidRPr="006210F6">
        <w:rPr>
          <w:sz w:val="28"/>
          <w:szCs w:val="28"/>
        </w:rPr>
        <w:t>2. Доходы от использования и приватизации муниципального имущества поступают в местный бюджет.</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47. Учреждение, реорганизация и ликвидация муниципальных </w:t>
      </w:r>
      <w:r w:rsidRPr="006210F6">
        <w:rPr>
          <w:b/>
          <w:bCs/>
          <w:sz w:val="28"/>
          <w:szCs w:val="28"/>
        </w:rPr>
        <w:lastRenderedPageBreak/>
        <w:t>предприятий и учреждений</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Муниципальное образование вправе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w:t>
      </w:r>
    </w:p>
    <w:p w:rsidR="009A6B05" w:rsidRPr="006210F6" w:rsidRDefault="009A6B05" w:rsidP="009A6B05">
      <w:pPr>
        <w:pStyle w:val="aa"/>
        <w:jc w:val="both"/>
        <w:rPr>
          <w:sz w:val="28"/>
          <w:szCs w:val="28"/>
        </w:rPr>
      </w:pPr>
      <w:r w:rsidRPr="006210F6">
        <w:rPr>
          <w:sz w:val="28"/>
          <w:szCs w:val="28"/>
        </w:rPr>
        <w:t>2. Администрация муниципального образования,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 не реже одного раза в квартал.</w:t>
      </w:r>
    </w:p>
    <w:p w:rsidR="009A6B05" w:rsidRPr="006210F6" w:rsidRDefault="009A6B05" w:rsidP="009A6B05">
      <w:pPr>
        <w:pStyle w:val="aa"/>
        <w:jc w:val="both"/>
        <w:rPr>
          <w:sz w:val="28"/>
          <w:szCs w:val="28"/>
        </w:rPr>
      </w:pPr>
      <w:r w:rsidRPr="006210F6">
        <w:rPr>
          <w:sz w:val="28"/>
          <w:szCs w:val="28"/>
        </w:rPr>
        <w:t xml:space="preserve">3. Администрация муниципального образования от имени муниципального образования </w:t>
      </w:r>
      <w:proofErr w:type="spellStart"/>
      <w:r w:rsidRPr="006210F6">
        <w:rPr>
          <w:sz w:val="28"/>
          <w:szCs w:val="28"/>
        </w:rPr>
        <w:t>субсидиарно</w:t>
      </w:r>
      <w:proofErr w:type="spellEnd"/>
      <w:r w:rsidRPr="006210F6">
        <w:rPr>
          <w:sz w:val="28"/>
          <w:szCs w:val="28"/>
        </w:rPr>
        <w:t xml:space="preserve"> отвечает по обязательствам муниципальных казенных учреждений, и обеспечивают их исполнение в порядке, установленном федеральным законом.</w:t>
      </w:r>
    </w:p>
    <w:p w:rsidR="009A6B05" w:rsidRPr="006210F6" w:rsidRDefault="009A6B05" w:rsidP="009A6B05">
      <w:pPr>
        <w:pStyle w:val="aa"/>
        <w:jc w:val="both"/>
        <w:rPr>
          <w:sz w:val="28"/>
          <w:szCs w:val="28"/>
        </w:rPr>
      </w:pPr>
      <w:r w:rsidRPr="006210F6">
        <w:rPr>
          <w:sz w:val="28"/>
          <w:szCs w:val="28"/>
        </w:rPr>
        <w:t>4. Решение о создании муниципального бюджетного или казенного учреждения принимается в порядке, установленном администрацией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48. Бюджет </w:t>
      </w:r>
      <w:r w:rsidRPr="006210F6">
        <w:rPr>
          <w:b/>
          <w:sz w:val="28"/>
          <w:szCs w:val="28"/>
        </w:rPr>
        <w:t>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1. Муниципальное образование имеет собственный бюджет (далее - местный бюджет). </w:t>
      </w:r>
    </w:p>
    <w:p w:rsidR="009A6B05" w:rsidRPr="006210F6" w:rsidRDefault="009A6B05" w:rsidP="009A6B05">
      <w:pPr>
        <w:pStyle w:val="aa"/>
        <w:jc w:val="both"/>
        <w:rPr>
          <w:sz w:val="28"/>
          <w:szCs w:val="28"/>
        </w:rPr>
      </w:pPr>
      <w:r w:rsidRPr="006210F6">
        <w:rPr>
          <w:sz w:val="28"/>
          <w:szCs w:val="28"/>
        </w:rPr>
        <w:t xml:space="preserve">2. Составление и рассмотрение проекта местного бюджета, утверждение и исполнение местного бюджета, осуществление </w:t>
      </w:r>
      <w:proofErr w:type="gramStart"/>
      <w:r w:rsidRPr="006210F6">
        <w:rPr>
          <w:sz w:val="28"/>
          <w:szCs w:val="28"/>
        </w:rPr>
        <w:t>контроля за</w:t>
      </w:r>
      <w:proofErr w:type="gramEnd"/>
      <w:r w:rsidRPr="006210F6">
        <w:rPr>
          <w:sz w:val="28"/>
          <w:szCs w:val="28"/>
        </w:rPr>
        <w:t xml:space="preserve"> его исполнением, составление и утверждение отчета об исполнении местного бюджета осуществляются органами местного самоуправления муниципального образования самостоятельно с соблюдением требований, установленных </w:t>
      </w:r>
      <w:hyperlink r:id="rId29" w:history="1">
        <w:r w:rsidRPr="006210F6">
          <w:rPr>
            <w:sz w:val="28"/>
            <w:szCs w:val="28"/>
          </w:rPr>
          <w:t>Бюджетным кодексом</w:t>
        </w:r>
      </w:hyperlink>
      <w:r w:rsidRPr="006210F6">
        <w:rPr>
          <w:sz w:val="28"/>
          <w:szCs w:val="28"/>
        </w:rPr>
        <w:t xml:space="preserve"> Российской Федерации.</w:t>
      </w:r>
    </w:p>
    <w:p w:rsidR="009A6B05" w:rsidRPr="006210F6" w:rsidRDefault="009A6B05" w:rsidP="009A6B05">
      <w:pPr>
        <w:pStyle w:val="aa"/>
        <w:jc w:val="both"/>
        <w:rPr>
          <w:sz w:val="28"/>
          <w:szCs w:val="28"/>
        </w:rPr>
      </w:pPr>
      <w:r w:rsidRPr="006210F6">
        <w:rPr>
          <w:sz w:val="28"/>
          <w:szCs w:val="28"/>
        </w:rPr>
        <w:t xml:space="preserve">3. </w:t>
      </w:r>
      <w:proofErr w:type="gramStart"/>
      <w:r w:rsidRPr="006210F6">
        <w:rPr>
          <w:sz w:val="28"/>
          <w:szCs w:val="28"/>
        </w:rPr>
        <w:t>В местном бюджете раздельно предусматриваются доходы, направляемые на осуществление полномочий органов местного самоуправления по решению вопросов местного значения, и субвенции, предоставляемые для обеспечения осуществления органами местного самоуправления отдельных государственных полномочий, переданных им федеральными законами и законами Саратовской области, а также осуществляемыми за счет указанных доходов и субвенций соответствующие расходы местного бюджета.</w:t>
      </w:r>
      <w:proofErr w:type="gramEnd"/>
    </w:p>
    <w:p w:rsidR="009A6B05" w:rsidRPr="006210F6" w:rsidRDefault="009A6B05" w:rsidP="009A6B05">
      <w:pPr>
        <w:pStyle w:val="aa"/>
        <w:jc w:val="both"/>
        <w:rPr>
          <w:sz w:val="28"/>
          <w:szCs w:val="28"/>
        </w:rPr>
      </w:pPr>
      <w:r w:rsidRPr="006210F6">
        <w:rPr>
          <w:sz w:val="28"/>
          <w:szCs w:val="28"/>
        </w:rPr>
        <w:t>4. Проект местного бюджета составляется в порядке, установленном местной администрацией муниципального образования, в соответствии с Бюджетным Кодексом и принимаемыми с соблюдением его требований муниципальными правовыми актами Совета.</w:t>
      </w:r>
    </w:p>
    <w:p w:rsidR="009A6B05" w:rsidRPr="006210F6" w:rsidRDefault="009A6B05" w:rsidP="009A6B05">
      <w:pPr>
        <w:pStyle w:val="aa"/>
        <w:jc w:val="both"/>
        <w:rPr>
          <w:sz w:val="28"/>
          <w:szCs w:val="28"/>
        </w:rPr>
      </w:pPr>
      <w:r w:rsidRPr="006210F6">
        <w:rPr>
          <w:sz w:val="28"/>
          <w:szCs w:val="28"/>
        </w:rPr>
        <w:t xml:space="preserve">5. Местная администрация муниципального образования вносит на рассмотрение Совета проект решения о местном бюджете в сроки, установленные муниципальным правовым актом Совета с учетом требования </w:t>
      </w:r>
      <w:r w:rsidRPr="006210F6">
        <w:rPr>
          <w:sz w:val="28"/>
          <w:szCs w:val="28"/>
        </w:rPr>
        <w:lastRenderedPageBreak/>
        <w:t xml:space="preserve">бюджетного законодательства. </w:t>
      </w:r>
    </w:p>
    <w:p w:rsidR="009A6B05" w:rsidRPr="006210F6" w:rsidRDefault="009A6B05" w:rsidP="009A6B05">
      <w:pPr>
        <w:pStyle w:val="aa"/>
        <w:jc w:val="both"/>
        <w:rPr>
          <w:sz w:val="28"/>
          <w:szCs w:val="28"/>
        </w:rPr>
      </w:pPr>
      <w:r w:rsidRPr="006210F6">
        <w:rPr>
          <w:sz w:val="28"/>
          <w:szCs w:val="28"/>
        </w:rPr>
        <w:t>6. Порядок рассмотрения проекта решения о местном бюджете и его утверждения определяется муниципальным правовым актом Совета в соответствии с требованиями Бюджетного Кодекса Российской Федерации.</w:t>
      </w:r>
    </w:p>
    <w:p w:rsidR="009A6B05" w:rsidRPr="006210F6" w:rsidRDefault="009A6B05" w:rsidP="009A6B05">
      <w:pPr>
        <w:pStyle w:val="aa"/>
        <w:jc w:val="both"/>
        <w:rPr>
          <w:sz w:val="28"/>
          <w:szCs w:val="28"/>
        </w:rPr>
      </w:pPr>
      <w:r w:rsidRPr="006210F6">
        <w:rPr>
          <w:sz w:val="28"/>
          <w:szCs w:val="28"/>
        </w:rPr>
        <w:t xml:space="preserve">7. Исполнение местного бюджета обеспечивается местной администрацией муниципального образования. Отчет об исполнении местного бюджета в соответствии с </w:t>
      </w:r>
      <w:hyperlink r:id="rId30" w:history="1">
        <w:r w:rsidRPr="006210F6">
          <w:rPr>
            <w:sz w:val="28"/>
            <w:szCs w:val="28"/>
          </w:rPr>
          <w:t>Бюджетным кодексом</w:t>
        </w:r>
      </w:hyperlink>
      <w:r w:rsidRPr="006210F6">
        <w:rPr>
          <w:sz w:val="28"/>
          <w:szCs w:val="28"/>
        </w:rPr>
        <w:t xml:space="preserve"> Российской Федерации составляется администрацией в порядке, установленном Советом муниципального образования, в соответствии с Бюджетным Кодексом.</w:t>
      </w:r>
    </w:p>
    <w:p w:rsidR="009A6B05" w:rsidRPr="006210F6" w:rsidRDefault="009A6B05" w:rsidP="009A6B05">
      <w:pPr>
        <w:pStyle w:val="aa"/>
        <w:jc w:val="both"/>
        <w:rPr>
          <w:sz w:val="28"/>
          <w:szCs w:val="28"/>
        </w:rPr>
      </w:pPr>
      <w:r w:rsidRPr="006210F6">
        <w:rPr>
          <w:sz w:val="28"/>
          <w:szCs w:val="28"/>
        </w:rPr>
        <w:t>Организация исполнения бюджета возлагается на соответствующий финансовый орган. Исполнение бюджета организуется на основе сводной бюджетной росписи и кассового плана.</w:t>
      </w:r>
    </w:p>
    <w:p w:rsidR="009A6B05" w:rsidRPr="006210F6" w:rsidRDefault="009A6B05" w:rsidP="009A6B05">
      <w:pPr>
        <w:pStyle w:val="aa"/>
        <w:jc w:val="both"/>
        <w:rPr>
          <w:sz w:val="28"/>
          <w:szCs w:val="28"/>
        </w:rPr>
      </w:pPr>
      <w:r w:rsidRPr="006210F6">
        <w:rPr>
          <w:sz w:val="28"/>
          <w:szCs w:val="28"/>
        </w:rPr>
        <w:t>Бюджет исполняется на основе единства кассы и подведомственности расходов.</w:t>
      </w:r>
    </w:p>
    <w:p w:rsidR="009A6B05" w:rsidRPr="006210F6" w:rsidRDefault="009A6B05" w:rsidP="009A6B05">
      <w:pPr>
        <w:pStyle w:val="aa"/>
        <w:jc w:val="both"/>
        <w:rPr>
          <w:sz w:val="28"/>
          <w:szCs w:val="28"/>
        </w:rPr>
      </w:pPr>
      <w:r w:rsidRPr="006210F6">
        <w:rPr>
          <w:sz w:val="28"/>
          <w:szCs w:val="28"/>
        </w:rPr>
        <w:t>8. Расходы бюджета муниципального образования осуществляются в соответствии с Бюджетным кодексом Российской Федерации.</w:t>
      </w:r>
    </w:p>
    <w:p w:rsidR="009A6B05" w:rsidRPr="006210F6" w:rsidRDefault="009A6B05" w:rsidP="009A6B05">
      <w:pPr>
        <w:pStyle w:val="aa"/>
        <w:jc w:val="both"/>
        <w:rPr>
          <w:sz w:val="28"/>
          <w:szCs w:val="28"/>
        </w:rPr>
      </w:pPr>
      <w:r w:rsidRPr="006210F6">
        <w:rPr>
          <w:sz w:val="28"/>
          <w:szCs w:val="28"/>
        </w:rPr>
        <w:t xml:space="preserve">9. </w:t>
      </w:r>
      <w:proofErr w:type="gramStart"/>
      <w:r w:rsidRPr="006210F6">
        <w:rPr>
          <w:sz w:val="28"/>
          <w:szCs w:val="28"/>
        </w:rPr>
        <w:t>Контроль за</w:t>
      </w:r>
      <w:proofErr w:type="gramEnd"/>
      <w:r w:rsidRPr="006210F6">
        <w:rPr>
          <w:sz w:val="28"/>
          <w:szCs w:val="28"/>
        </w:rPr>
        <w:t xml:space="preserve"> исполнением местного бюджета осуществляет Совет и контрольно-счетный орган муниципального образования, в соответствии с порядком установленным федеральными законами и решениями Совета.</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49. Местные налоги и сборы</w:t>
      </w:r>
    </w:p>
    <w:p w:rsidR="009A6B05" w:rsidRPr="006210F6" w:rsidRDefault="009A6B05" w:rsidP="009A6B05">
      <w:pPr>
        <w:pStyle w:val="aa"/>
        <w:jc w:val="both"/>
        <w:rPr>
          <w:sz w:val="28"/>
          <w:szCs w:val="28"/>
        </w:rPr>
      </w:pPr>
    </w:p>
    <w:p w:rsidR="009A6B05" w:rsidRPr="006210F6" w:rsidRDefault="009A6B05" w:rsidP="009A6B05">
      <w:pPr>
        <w:pStyle w:val="aa"/>
        <w:jc w:val="both"/>
        <w:rPr>
          <w:bCs/>
          <w:sz w:val="28"/>
          <w:szCs w:val="28"/>
        </w:rPr>
      </w:pPr>
      <w:r w:rsidRPr="006210F6">
        <w:rPr>
          <w:sz w:val="28"/>
          <w:szCs w:val="28"/>
        </w:rPr>
        <w:t>Перечень местных налогов и сборов и полномочия органов местного самоуправления по их установлению, изменению и отмене устанавливаются законодательством Российской Федерации о налогах и сборах.</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50. Средства самообложения граждан</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 xml:space="preserve">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6210F6">
        <w:rPr>
          <w:sz w:val="28"/>
          <w:szCs w:val="28"/>
        </w:rPr>
        <w:t>Размер платежей в порядке самообложения граждан устанавливаются в абсолютной величине равным для всех жителей, муниципального образования (населенного пункта, входящего в состав населения),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 входящего в состав поселения) и для которых размер платежей может быть уменьшен.</w:t>
      </w:r>
      <w:proofErr w:type="gramEnd"/>
    </w:p>
    <w:p w:rsidR="009A6B05" w:rsidRPr="006210F6" w:rsidRDefault="009A6B05" w:rsidP="009A6B05">
      <w:pPr>
        <w:pStyle w:val="aa"/>
        <w:jc w:val="both"/>
        <w:rPr>
          <w:sz w:val="28"/>
          <w:szCs w:val="28"/>
        </w:rPr>
      </w:pPr>
      <w:r w:rsidRPr="006210F6">
        <w:rPr>
          <w:sz w:val="28"/>
          <w:szCs w:val="28"/>
        </w:rPr>
        <w:t>Вопросы введения и использования, указанных в части 1 настоящей статьи разовых платежей граждан решаются на местном референдуме, а в случаях, предусмотренных пунктами 4 и 4.1 части 1 статьи 25.1 Федерального закона от 06.10.2003 №131- ФЗ, на сходе граждан.</w:t>
      </w:r>
    </w:p>
    <w:p w:rsidR="009A6B05" w:rsidRPr="006210F6" w:rsidRDefault="009A6B05" w:rsidP="009A6B05">
      <w:pPr>
        <w:pStyle w:val="aa"/>
        <w:jc w:val="both"/>
        <w:rPr>
          <w:b/>
          <w:sz w:val="28"/>
          <w:szCs w:val="28"/>
        </w:rPr>
      </w:pPr>
    </w:p>
    <w:p w:rsidR="009A6B05" w:rsidRPr="006210F6" w:rsidRDefault="009A6B05" w:rsidP="009A6B05">
      <w:pPr>
        <w:pStyle w:val="aa"/>
        <w:jc w:val="both"/>
        <w:rPr>
          <w:b/>
          <w:sz w:val="28"/>
          <w:szCs w:val="28"/>
        </w:rPr>
      </w:pPr>
      <w:r w:rsidRPr="006210F6">
        <w:rPr>
          <w:b/>
          <w:sz w:val="28"/>
          <w:szCs w:val="28"/>
        </w:rPr>
        <w:t>Статья 51. Закупки для обеспечения муниципальных нужд</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lastRenderedPageBreak/>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A6B05" w:rsidRPr="006210F6" w:rsidRDefault="009A6B05" w:rsidP="009A6B05">
      <w:pPr>
        <w:pStyle w:val="aa"/>
        <w:jc w:val="both"/>
        <w:rPr>
          <w:sz w:val="28"/>
          <w:szCs w:val="28"/>
        </w:rPr>
      </w:pPr>
      <w:r w:rsidRPr="006210F6">
        <w:rPr>
          <w:sz w:val="28"/>
          <w:szCs w:val="28"/>
        </w:rPr>
        <w:t>2. Закупки товаров, работ, услуг для обеспечения муниципальных нужд осуществляются за счет средств местного бюджета.</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52. Муниципальные заимствования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Муниципальное образование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муниципального образования.</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ГЛАВА</w:t>
      </w:r>
      <w:r w:rsidRPr="006210F6">
        <w:rPr>
          <w:b/>
          <w:sz w:val="28"/>
          <w:szCs w:val="28"/>
        </w:rPr>
        <w:t xml:space="preserve"> </w:t>
      </w:r>
      <w:r w:rsidRPr="006210F6">
        <w:rPr>
          <w:b/>
          <w:bCs/>
          <w:sz w:val="28"/>
          <w:szCs w:val="28"/>
          <w:lang w:val="en-US"/>
        </w:rPr>
        <w:t>VI</w:t>
      </w:r>
      <w:r w:rsidRPr="006210F6">
        <w:rPr>
          <w:b/>
          <w:bCs/>
          <w:sz w:val="28"/>
          <w:szCs w:val="28"/>
        </w:rPr>
        <w:t>. ОТВЕТСТВЕННОСТЬ ОРГАНОВ МЕСТНОГО САМОУПРАВЛЕНИЯ И ДОЛЖНОСТНЫХ ЛИЦ МЕСТНОГО САМОУПРАВЛЕНИЯ МУНИЦИПАЛЬНОГО ОБРАЗОВАНИЯ</w:t>
      </w:r>
    </w:p>
    <w:p w:rsidR="009A6B05" w:rsidRPr="006210F6" w:rsidRDefault="009A6B05" w:rsidP="009A6B05">
      <w:pPr>
        <w:pStyle w:val="aa"/>
        <w:jc w:val="both"/>
        <w:rPr>
          <w:b/>
          <w:sz w:val="28"/>
          <w:szCs w:val="28"/>
        </w:rPr>
      </w:pPr>
    </w:p>
    <w:p w:rsidR="009A6B05" w:rsidRPr="006210F6" w:rsidRDefault="009A6B05" w:rsidP="009A6B05">
      <w:pPr>
        <w:pStyle w:val="aa"/>
        <w:jc w:val="both"/>
        <w:rPr>
          <w:sz w:val="28"/>
          <w:szCs w:val="28"/>
        </w:rPr>
      </w:pPr>
      <w:r w:rsidRPr="006210F6">
        <w:rPr>
          <w:sz w:val="28"/>
          <w:szCs w:val="28"/>
        </w:rPr>
        <w:t>Статья 53. Ответственность органов местного самоуправления и должностных лиц местного самоуправления</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Орган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54. Ответственность органов местного самоуправления, депутатов и главы </w:t>
      </w:r>
      <w:r w:rsidRPr="006210F6">
        <w:rPr>
          <w:b/>
          <w:sz w:val="28"/>
          <w:szCs w:val="28"/>
        </w:rPr>
        <w:t>муниципального образования</w:t>
      </w:r>
      <w:r w:rsidRPr="006210F6">
        <w:rPr>
          <w:b/>
          <w:bCs/>
          <w:sz w:val="28"/>
          <w:szCs w:val="28"/>
        </w:rPr>
        <w:t xml:space="preserve"> перед населением</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r w:rsidRPr="006210F6">
        <w:rPr>
          <w:sz w:val="28"/>
          <w:szCs w:val="28"/>
        </w:rPr>
        <w:t>Население муниципального образования вправе отозвать депутатов, главу муниципального образования в соответствии с федеральным законом и настоящим Уставом.</w:t>
      </w:r>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 xml:space="preserve">Статья 55. Ответственность органов местного самоуправления и должностных лиц местного самоуправления </w:t>
      </w:r>
      <w:r w:rsidRPr="006210F6">
        <w:rPr>
          <w:b/>
          <w:sz w:val="28"/>
          <w:szCs w:val="28"/>
        </w:rPr>
        <w:t>муниципального образования</w:t>
      </w:r>
      <w:r w:rsidRPr="006210F6">
        <w:rPr>
          <w:b/>
          <w:bCs/>
          <w:sz w:val="28"/>
          <w:szCs w:val="28"/>
        </w:rPr>
        <w:t xml:space="preserve"> перед государством</w:t>
      </w:r>
    </w:p>
    <w:p w:rsidR="009A6B05" w:rsidRPr="006210F6" w:rsidRDefault="009A6B05" w:rsidP="009A6B05">
      <w:pPr>
        <w:pStyle w:val="aa"/>
        <w:jc w:val="both"/>
        <w:rPr>
          <w:sz w:val="28"/>
          <w:szCs w:val="28"/>
        </w:rPr>
      </w:pPr>
    </w:p>
    <w:p w:rsidR="009A6B05" w:rsidRPr="006210F6" w:rsidRDefault="009A6B05" w:rsidP="009A6B05">
      <w:pPr>
        <w:pStyle w:val="aa"/>
        <w:jc w:val="both"/>
        <w:rPr>
          <w:sz w:val="28"/>
          <w:szCs w:val="28"/>
        </w:rPr>
      </w:pPr>
      <w:proofErr w:type="gramStart"/>
      <w:r w:rsidRPr="006210F6">
        <w:rPr>
          <w:sz w:val="28"/>
          <w:szCs w:val="28"/>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w:t>
      </w:r>
      <w:hyperlink r:id="rId31" w:history="1">
        <w:r w:rsidRPr="006210F6">
          <w:rPr>
            <w:sz w:val="28"/>
            <w:szCs w:val="28"/>
          </w:rPr>
          <w:t>Конституции</w:t>
        </w:r>
      </w:hyperlink>
      <w:r w:rsidRPr="006210F6">
        <w:rPr>
          <w:sz w:val="28"/>
          <w:szCs w:val="28"/>
        </w:rPr>
        <w:t xml:space="preserve"> Российской Федерации, федеральных конституционных законов, федеральных законов, конституции (устава), законов субъекта Российской Федерации, устава муниципального образования, а также в случае ненадлежащего осуществления указанными органами и должностными </w:t>
      </w:r>
      <w:r w:rsidRPr="006210F6">
        <w:rPr>
          <w:sz w:val="28"/>
          <w:szCs w:val="28"/>
        </w:rPr>
        <w:lastRenderedPageBreak/>
        <w:t>лицами переданных им отдельных государственных полномочий.</w:t>
      </w:r>
      <w:proofErr w:type="gramEnd"/>
    </w:p>
    <w:p w:rsidR="009A6B05" w:rsidRPr="006210F6" w:rsidRDefault="009A6B05" w:rsidP="009A6B05">
      <w:pPr>
        <w:pStyle w:val="aa"/>
        <w:jc w:val="both"/>
        <w:rPr>
          <w:sz w:val="28"/>
          <w:szCs w:val="28"/>
        </w:rPr>
      </w:pPr>
    </w:p>
    <w:p w:rsidR="009A6B05" w:rsidRPr="006210F6" w:rsidRDefault="009A6B05" w:rsidP="009A6B05">
      <w:pPr>
        <w:pStyle w:val="aa"/>
        <w:jc w:val="both"/>
        <w:rPr>
          <w:b/>
          <w:bCs/>
          <w:sz w:val="28"/>
          <w:szCs w:val="28"/>
        </w:rPr>
      </w:pPr>
      <w:r w:rsidRPr="006210F6">
        <w:rPr>
          <w:b/>
          <w:bCs/>
          <w:sz w:val="28"/>
          <w:szCs w:val="28"/>
        </w:rPr>
        <w:t>Статья 56. Ответственность органов местного самоуправления и должностных лиц местного самоуправления муниципального образования перед физическими и юридическими лицами</w:t>
      </w:r>
    </w:p>
    <w:p w:rsidR="009A6B05" w:rsidRPr="006210F6" w:rsidRDefault="009A6B05" w:rsidP="009A6B05">
      <w:pPr>
        <w:pStyle w:val="aa"/>
        <w:jc w:val="both"/>
        <w:rPr>
          <w:b/>
          <w:sz w:val="28"/>
          <w:szCs w:val="28"/>
        </w:rPr>
      </w:pPr>
    </w:p>
    <w:p w:rsidR="009A6B05" w:rsidRPr="006210F6" w:rsidRDefault="009A6B05" w:rsidP="009A6B05">
      <w:pPr>
        <w:pStyle w:val="aa"/>
        <w:jc w:val="both"/>
        <w:rPr>
          <w:sz w:val="28"/>
          <w:szCs w:val="28"/>
        </w:rPr>
      </w:pPr>
      <w:r w:rsidRPr="006210F6">
        <w:rPr>
          <w:sz w:val="28"/>
          <w:szCs w:val="28"/>
        </w:rPr>
        <w:t>Ответственность органов местного самоуправления и должностных лиц местного самоуправления муниципального образования перед физическими и юридическими лицами наступает в порядке, установленном федеральными законами.</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 xml:space="preserve">ГЛАВА </w:t>
      </w:r>
      <w:r w:rsidRPr="006210F6">
        <w:rPr>
          <w:b/>
          <w:sz w:val="28"/>
          <w:szCs w:val="28"/>
          <w:lang w:val="en-US"/>
        </w:rPr>
        <w:t>VII</w:t>
      </w:r>
      <w:r w:rsidRPr="006210F6">
        <w:rPr>
          <w:b/>
          <w:sz w:val="28"/>
          <w:szCs w:val="28"/>
        </w:rPr>
        <w:t>. ЗАКЛЮЧИТЕЛЬНЫЕ ПОЛОЖЕНИЯ</w:t>
      </w:r>
    </w:p>
    <w:p w:rsidR="009A6B05" w:rsidRPr="006210F6" w:rsidRDefault="009A6B05" w:rsidP="009A6B05">
      <w:pPr>
        <w:pStyle w:val="aa"/>
        <w:jc w:val="both"/>
        <w:rPr>
          <w:sz w:val="28"/>
          <w:szCs w:val="28"/>
        </w:rPr>
      </w:pPr>
    </w:p>
    <w:p w:rsidR="009A6B05" w:rsidRPr="006210F6" w:rsidRDefault="009A6B05" w:rsidP="009A6B05">
      <w:pPr>
        <w:pStyle w:val="aa"/>
        <w:jc w:val="both"/>
        <w:rPr>
          <w:b/>
          <w:sz w:val="28"/>
          <w:szCs w:val="28"/>
        </w:rPr>
      </w:pPr>
      <w:r w:rsidRPr="006210F6">
        <w:rPr>
          <w:b/>
          <w:sz w:val="28"/>
          <w:szCs w:val="28"/>
        </w:rPr>
        <w:t>Статья 57. Вступление в силу настоящего Устава</w:t>
      </w:r>
    </w:p>
    <w:p w:rsidR="009A6B05" w:rsidRPr="006210F6" w:rsidRDefault="009A6B05" w:rsidP="009A6B05">
      <w:pPr>
        <w:pStyle w:val="aa"/>
        <w:jc w:val="both"/>
        <w:rPr>
          <w:sz w:val="28"/>
          <w:szCs w:val="28"/>
        </w:rPr>
      </w:pPr>
      <w:r w:rsidRPr="006210F6">
        <w:rPr>
          <w:sz w:val="28"/>
          <w:szCs w:val="28"/>
        </w:rPr>
        <w:t>Настоящий Устав вступает в силу с момента официального опубликования после его государственной регистрации.</w:t>
      </w:r>
    </w:p>
    <w:p w:rsidR="009A6B05" w:rsidRPr="006210F6" w:rsidRDefault="009A6B05" w:rsidP="009A6B05">
      <w:pPr>
        <w:pStyle w:val="aa"/>
        <w:jc w:val="both"/>
        <w:rPr>
          <w:sz w:val="28"/>
          <w:szCs w:val="28"/>
        </w:rPr>
      </w:pPr>
      <w:r w:rsidRPr="006210F6">
        <w:rPr>
          <w:sz w:val="28"/>
          <w:szCs w:val="28"/>
        </w:rPr>
        <w:t>После вступления в силу настоящего Устава признать утратившим силу:</w:t>
      </w:r>
    </w:p>
    <w:p w:rsidR="009A6B05" w:rsidRPr="006210F6" w:rsidRDefault="009A6B05" w:rsidP="009A6B05">
      <w:pPr>
        <w:pStyle w:val="aa"/>
        <w:jc w:val="both"/>
        <w:rPr>
          <w:sz w:val="28"/>
          <w:szCs w:val="28"/>
        </w:rPr>
      </w:pPr>
      <w:r w:rsidRPr="006210F6">
        <w:rPr>
          <w:sz w:val="28"/>
          <w:szCs w:val="28"/>
        </w:rPr>
        <w:t>Устав Декабристского муниципального образования Ершовского района саратовской области, принятый 17 декабря 2005 года.</w:t>
      </w:r>
    </w:p>
    <w:p w:rsidR="009A6B05" w:rsidRPr="006210F6" w:rsidRDefault="009A6B05" w:rsidP="009A6B05">
      <w:pPr>
        <w:pStyle w:val="aa"/>
        <w:jc w:val="both"/>
        <w:rPr>
          <w:sz w:val="28"/>
          <w:szCs w:val="28"/>
        </w:rPr>
      </w:pPr>
      <w:r w:rsidRPr="006210F6">
        <w:rPr>
          <w:sz w:val="28"/>
          <w:szCs w:val="28"/>
        </w:rPr>
        <w:t>Решения Совета Декабристского муниципального образования Ершовского района Саратовской области:</w:t>
      </w:r>
    </w:p>
    <w:p w:rsidR="009A6B05" w:rsidRPr="006210F6" w:rsidRDefault="009A6B05" w:rsidP="009A6B05">
      <w:pPr>
        <w:pStyle w:val="aa"/>
        <w:jc w:val="both"/>
        <w:rPr>
          <w:sz w:val="28"/>
          <w:szCs w:val="28"/>
        </w:rPr>
      </w:pPr>
      <w:r w:rsidRPr="006210F6">
        <w:rPr>
          <w:sz w:val="28"/>
          <w:szCs w:val="28"/>
        </w:rPr>
        <w:t>от 28 февраля 2007 года № 18-59 «О внесении изменений и дополнений в Устав Декабристского муниципального образования Ершовского района Саратовской области»;</w:t>
      </w:r>
    </w:p>
    <w:p w:rsidR="009A6B05" w:rsidRPr="006210F6" w:rsidRDefault="009A6B05" w:rsidP="009A6B05">
      <w:pPr>
        <w:pStyle w:val="aa"/>
        <w:jc w:val="both"/>
        <w:rPr>
          <w:sz w:val="28"/>
          <w:szCs w:val="28"/>
        </w:rPr>
      </w:pPr>
      <w:r w:rsidRPr="006210F6">
        <w:rPr>
          <w:sz w:val="28"/>
          <w:szCs w:val="28"/>
        </w:rPr>
        <w:t>от 12 мая 2008 года № 28-100 «О внесении изменений и дополнений в Устав Декабристского муниципального образования Ершовского района Саратовской области»;</w:t>
      </w:r>
    </w:p>
    <w:p w:rsidR="009A6B05" w:rsidRPr="006210F6" w:rsidRDefault="009A6B05" w:rsidP="009A6B05">
      <w:pPr>
        <w:pStyle w:val="aa"/>
        <w:jc w:val="both"/>
        <w:rPr>
          <w:sz w:val="28"/>
          <w:szCs w:val="28"/>
        </w:rPr>
      </w:pPr>
      <w:r w:rsidRPr="006210F6">
        <w:rPr>
          <w:sz w:val="28"/>
          <w:szCs w:val="28"/>
        </w:rPr>
        <w:t>от 24 февраля 2014 года № 8-28 «О внесении изменений и дополнений в Устав Декабристского муниципального образования Ершовского района Саратовской области»;</w:t>
      </w:r>
    </w:p>
    <w:p w:rsidR="009A6B05" w:rsidRPr="006210F6" w:rsidRDefault="009A6B05" w:rsidP="009A6B05">
      <w:pPr>
        <w:pStyle w:val="aa"/>
        <w:jc w:val="both"/>
        <w:rPr>
          <w:sz w:val="28"/>
          <w:szCs w:val="28"/>
        </w:rPr>
      </w:pPr>
      <w:r w:rsidRPr="006210F6">
        <w:rPr>
          <w:sz w:val="28"/>
          <w:szCs w:val="28"/>
        </w:rPr>
        <w:t>от 19 января 2015 года № 19-2 «О внесении изменений и дополнений в Устав Декабристского муниципального образования Ершовского района Саратовской области»;</w:t>
      </w:r>
    </w:p>
    <w:p w:rsidR="009A6B05" w:rsidRDefault="009A6B05" w:rsidP="009A6B05">
      <w:pPr>
        <w:pStyle w:val="aa"/>
        <w:jc w:val="both"/>
        <w:rPr>
          <w:sz w:val="28"/>
          <w:szCs w:val="28"/>
        </w:rPr>
      </w:pPr>
      <w:r w:rsidRPr="006210F6">
        <w:rPr>
          <w:sz w:val="28"/>
          <w:szCs w:val="28"/>
        </w:rPr>
        <w:t>от 20 мая 2015 года № 24-63 «О внесении изменений и дополнений в Устав Декабристского муниципального образования Ершовск</w:t>
      </w:r>
      <w:r>
        <w:rPr>
          <w:sz w:val="28"/>
          <w:szCs w:val="28"/>
        </w:rPr>
        <w:t>ого района Саратовской области».</w:t>
      </w:r>
    </w:p>
    <w:p w:rsidR="009A6B05" w:rsidRPr="006210F6" w:rsidRDefault="009A6B05" w:rsidP="009A6B05">
      <w:pPr>
        <w:pStyle w:val="aa"/>
        <w:jc w:val="both"/>
        <w:rPr>
          <w:sz w:val="28"/>
          <w:szCs w:val="28"/>
        </w:rPr>
      </w:pPr>
      <w:r>
        <w:rPr>
          <w:noProof/>
          <w:sz w:val="28"/>
          <w:szCs w:val="28"/>
          <w:lang w:eastAsia="ru-RU"/>
        </w:rPr>
        <w:lastRenderedPageBreak/>
        <w:drawing>
          <wp:inline distT="0" distB="0" distL="0" distR="0">
            <wp:extent cx="5940425" cy="8155940"/>
            <wp:effectExtent l="19050" t="0" r="3175" b="0"/>
            <wp:docPr id="3" name="Рисунок 2" descr="Устав от 08.07.2019 перепле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от 08.07.2019 переплет.png"/>
                    <pic:cNvPicPr/>
                  </pic:nvPicPr>
                  <pic:blipFill>
                    <a:blip r:embed="rId32" cstate="print"/>
                    <a:stretch>
                      <a:fillRect/>
                    </a:stretch>
                  </pic:blipFill>
                  <pic:spPr>
                    <a:xfrm>
                      <a:off x="0" y="0"/>
                      <a:ext cx="5940425" cy="8155940"/>
                    </a:xfrm>
                    <a:prstGeom prst="rect">
                      <a:avLst/>
                    </a:prstGeom>
                  </pic:spPr>
                </pic:pic>
              </a:graphicData>
            </a:graphic>
          </wp:inline>
        </w:drawing>
      </w:r>
    </w:p>
    <w:p w:rsidR="00760002" w:rsidRDefault="00760002"/>
    <w:sectPr w:rsidR="00760002" w:rsidSect="009A6B05">
      <w:headerReference w:type="even" r:id="rId33"/>
      <w:headerReference w:type="default" r:id="rId34"/>
      <w:footerReference w:type="even" r:id="rId35"/>
      <w:footerReference w:type="default" r:id="rId36"/>
      <w:headerReference w:type="first" r:id="rId37"/>
      <w:footerReference w:type="first" r:id="rId38"/>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05" w:rsidRDefault="009A6B0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26020"/>
      <w:docPartObj>
        <w:docPartGallery w:val="Page Numbers (Bottom of Page)"/>
        <w:docPartUnique/>
      </w:docPartObj>
    </w:sdtPr>
    <w:sdtContent>
      <w:p w:rsidR="009A6B05" w:rsidRDefault="009A6B05">
        <w:pPr>
          <w:pStyle w:val="a5"/>
          <w:jc w:val="center"/>
        </w:pPr>
        <w:fldSimple w:instr=" PAGE   \* MERGEFORMAT ">
          <w:r w:rsidR="00982EE4">
            <w:rPr>
              <w:noProof/>
            </w:rPr>
            <w:t>44</w:t>
          </w:r>
        </w:fldSimple>
      </w:p>
    </w:sdtContent>
  </w:sdt>
  <w:p w:rsidR="009A6B05" w:rsidRDefault="009A6B0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05" w:rsidRDefault="009A6B05">
    <w:pPr>
      <w:pStyle w:val="a5"/>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05" w:rsidRDefault="009A6B0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05" w:rsidRDefault="009A6B05">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05" w:rsidRDefault="009A6B0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462232"/>
    <w:multiLevelType w:val="hybridMultilevel"/>
    <w:tmpl w:val="CB2E4B66"/>
    <w:lvl w:ilvl="0" w:tplc="B7D4B484">
      <w:start w:val="1"/>
      <w:numFmt w:val="decimal"/>
      <w:lvlText w:val="%1."/>
      <w:lvlJc w:val="left"/>
      <w:pPr>
        <w:tabs>
          <w:tab w:val="num" w:pos="1080"/>
        </w:tabs>
        <w:ind w:left="1080" w:hanging="360"/>
      </w:pPr>
    </w:lvl>
    <w:lvl w:ilvl="1" w:tplc="E81ABD8E">
      <w:start w:val="4"/>
      <w:numFmt w:val="bullet"/>
      <w:lvlText w:val="-"/>
      <w:lvlJc w:val="left"/>
      <w:pPr>
        <w:tabs>
          <w:tab w:val="num" w:pos="1800"/>
        </w:tabs>
        <w:ind w:left="180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9444C6"/>
    <w:multiLevelType w:val="hybridMultilevel"/>
    <w:tmpl w:val="EE10A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A9232E"/>
    <w:multiLevelType w:val="hybridMultilevel"/>
    <w:tmpl w:val="C05C3CDC"/>
    <w:lvl w:ilvl="0" w:tplc="563CB2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325A63D5"/>
    <w:multiLevelType w:val="hybridMultilevel"/>
    <w:tmpl w:val="47F87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F864F8"/>
    <w:multiLevelType w:val="hybridMultilevel"/>
    <w:tmpl w:val="7C9E4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AD4EC1"/>
    <w:multiLevelType w:val="hybridMultilevel"/>
    <w:tmpl w:val="ED0463E0"/>
    <w:lvl w:ilvl="0" w:tplc="81BED5B4">
      <w:start w:val="4"/>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0E60455"/>
    <w:multiLevelType w:val="hybridMultilevel"/>
    <w:tmpl w:val="0F1AAB1A"/>
    <w:lvl w:ilvl="0" w:tplc="FE3249A4">
      <w:start w:val="1"/>
      <w:numFmt w:val="decimal"/>
      <w:lvlText w:val="%1."/>
      <w:lvlJc w:val="left"/>
      <w:pPr>
        <w:ind w:left="1788"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B14DBF"/>
    <w:multiLevelType w:val="hybridMultilevel"/>
    <w:tmpl w:val="D9226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7202E0"/>
    <w:multiLevelType w:val="hybridMultilevel"/>
    <w:tmpl w:val="DD361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4775EF"/>
    <w:multiLevelType w:val="hybridMultilevel"/>
    <w:tmpl w:val="3BA492AA"/>
    <w:lvl w:ilvl="0" w:tplc="64548476">
      <w:start w:val="1"/>
      <w:numFmt w:val="decimal"/>
      <w:lvlText w:val="%1."/>
      <w:lvlJc w:val="left"/>
      <w:pPr>
        <w:ind w:left="1764" w:hanging="104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4740C14"/>
    <w:multiLevelType w:val="hybridMultilevel"/>
    <w:tmpl w:val="3F7A8F6E"/>
    <w:lvl w:ilvl="0" w:tplc="FABA59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AD41061"/>
    <w:multiLevelType w:val="hybridMultilevel"/>
    <w:tmpl w:val="713C669C"/>
    <w:lvl w:ilvl="0" w:tplc="1A6AD6F8">
      <w:start w:val="1"/>
      <w:numFmt w:val="decimal"/>
      <w:lvlText w:val="%1."/>
      <w:lvlJc w:val="left"/>
      <w:pPr>
        <w:tabs>
          <w:tab w:val="num" w:pos="1005"/>
        </w:tabs>
        <w:ind w:left="100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E0B725C"/>
    <w:multiLevelType w:val="hybridMultilevel"/>
    <w:tmpl w:val="BDAAC364"/>
    <w:lvl w:ilvl="0" w:tplc="780600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B3F00E0"/>
    <w:multiLevelType w:val="hybridMultilevel"/>
    <w:tmpl w:val="FEA0DC52"/>
    <w:lvl w:ilvl="0" w:tplc="8B52355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7C80212F"/>
    <w:multiLevelType w:val="hybridMultilevel"/>
    <w:tmpl w:val="A49A2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9"/>
  </w:num>
  <w:num w:numId="9">
    <w:abstractNumId w:val="1"/>
  </w:num>
  <w:num w:numId="10">
    <w:abstractNumId w:val="4"/>
  </w:num>
  <w:num w:numId="11">
    <w:abstractNumId w:val="13"/>
  </w:num>
  <w:num w:numId="12">
    <w:abstractNumId w:val="15"/>
  </w:num>
  <w:num w:numId="13">
    <w:abstractNumId w:val="10"/>
  </w:num>
  <w:num w:numId="14">
    <w:abstractNumId w:val="11"/>
  </w:num>
  <w:num w:numId="15">
    <w:abstractNumId w:val="5"/>
  </w:num>
  <w:num w:numId="16">
    <w:abstractNumId w:val="1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6B05"/>
    <w:rsid w:val="0053437D"/>
    <w:rsid w:val="0071375A"/>
    <w:rsid w:val="00760002"/>
    <w:rsid w:val="00897080"/>
    <w:rsid w:val="00982EE4"/>
    <w:rsid w:val="009A6B05"/>
    <w:rsid w:val="009E303D"/>
    <w:rsid w:val="00A64ABA"/>
    <w:rsid w:val="00B001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B05"/>
    <w:rPr>
      <w:rFonts w:eastAsiaTheme="minorEastAsia"/>
      <w:lang w:eastAsia="ru-RU"/>
    </w:rPr>
  </w:style>
  <w:style w:type="paragraph" w:styleId="1">
    <w:name w:val="heading 1"/>
    <w:aliases w:val="!Части документа"/>
    <w:basedOn w:val="a"/>
    <w:next w:val="a"/>
    <w:link w:val="10"/>
    <w:qFormat/>
    <w:rsid w:val="009A6B05"/>
    <w:pPr>
      <w:keepNext/>
      <w:tabs>
        <w:tab w:val="num" w:pos="0"/>
      </w:tabs>
      <w:spacing w:after="0" w:line="240" w:lineRule="auto"/>
      <w:jc w:val="right"/>
      <w:outlineLvl w:val="0"/>
    </w:pPr>
    <w:rPr>
      <w:rFonts w:ascii="Times New Roman" w:eastAsia="Times New Roman" w:hAnsi="Times New Roman" w:cs="Times New Roman"/>
      <w:sz w:val="28"/>
      <w:szCs w:val="20"/>
      <w:u w:val="single"/>
      <w:lang w:eastAsia="ar-SA"/>
    </w:rPr>
  </w:style>
  <w:style w:type="paragraph" w:styleId="2">
    <w:name w:val="heading 2"/>
    <w:aliases w:val="!Разделы документа"/>
    <w:basedOn w:val="a"/>
    <w:next w:val="a"/>
    <w:link w:val="20"/>
    <w:qFormat/>
    <w:rsid w:val="009A6B05"/>
    <w:pPr>
      <w:keepNext/>
      <w:tabs>
        <w:tab w:val="num" w:pos="0"/>
      </w:tabs>
      <w:spacing w:after="0" w:line="240" w:lineRule="auto"/>
      <w:jc w:val="center"/>
      <w:outlineLvl w:val="1"/>
    </w:pPr>
    <w:rPr>
      <w:rFonts w:ascii="Times New Roman" w:eastAsia="Times New Roman" w:hAnsi="Times New Roman" w:cs="Times New Roman"/>
      <w:b/>
      <w:sz w:val="28"/>
      <w:szCs w:val="20"/>
      <w:lang w:eastAsia="ar-SA"/>
    </w:rPr>
  </w:style>
  <w:style w:type="paragraph" w:styleId="3">
    <w:name w:val="heading 3"/>
    <w:aliases w:val="!Главы документа"/>
    <w:basedOn w:val="a"/>
    <w:next w:val="a"/>
    <w:link w:val="30"/>
    <w:qFormat/>
    <w:rsid w:val="009A6B05"/>
    <w:pPr>
      <w:keepNext/>
      <w:tabs>
        <w:tab w:val="num" w:pos="0"/>
      </w:tabs>
      <w:spacing w:after="0" w:line="240" w:lineRule="auto"/>
      <w:jc w:val="center"/>
      <w:outlineLvl w:val="2"/>
    </w:pPr>
    <w:rPr>
      <w:rFonts w:ascii="Times New Roman" w:eastAsia="Times New Roman" w:hAnsi="Times New Roman" w:cs="Times New Roman"/>
      <w:b/>
      <w:sz w:val="40"/>
      <w:szCs w:val="20"/>
      <w:lang w:eastAsia="ar-SA"/>
    </w:rPr>
  </w:style>
  <w:style w:type="paragraph" w:styleId="4">
    <w:name w:val="heading 4"/>
    <w:aliases w:val="!Параграфы/Статьи документа"/>
    <w:basedOn w:val="a"/>
    <w:next w:val="a"/>
    <w:link w:val="40"/>
    <w:qFormat/>
    <w:rsid w:val="009A6B05"/>
    <w:pPr>
      <w:keepNext/>
      <w:tabs>
        <w:tab w:val="num" w:pos="0"/>
      </w:tabs>
      <w:spacing w:after="0" w:line="240" w:lineRule="auto"/>
      <w:jc w:val="center"/>
      <w:outlineLvl w:val="3"/>
    </w:pPr>
    <w:rPr>
      <w:rFonts w:ascii="Times New Roman" w:eastAsia="Times New Roman" w:hAnsi="Times New Roman" w:cs="Times New Roman"/>
      <w:sz w:val="36"/>
      <w:szCs w:val="20"/>
      <w:lang w:eastAsia="ar-SA"/>
    </w:rPr>
  </w:style>
  <w:style w:type="paragraph" w:styleId="6">
    <w:name w:val="heading 6"/>
    <w:basedOn w:val="a"/>
    <w:next w:val="a"/>
    <w:link w:val="60"/>
    <w:qFormat/>
    <w:rsid w:val="009A6B05"/>
    <w:pPr>
      <w:keepNext/>
      <w:suppressAutoHyphens/>
      <w:spacing w:after="0" w:line="360" w:lineRule="auto"/>
      <w:jc w:val="center"/>
      <w:outlineLvl w:val="5"/>
    </w:pPr>
    <w:rPr>
      <w:rFonts w:ascii="Times New Roman" w:eastAsia="Times New Roman" w:hAnsi="Times New Roman" w:cs="Times New Roman"/>
      <w:b/>
      <w:sz w:val="24"/>
      <w:szCs w:val="20"/>
      <w:lang w:eastAsia="ar-SA"/>
    </w:rPr>
  </w:style>
  <w:style w:type="paragraph" w:styleId="7">
    <w:name w:val="heading 7"/>
    <w:basedOn w:val="a"/>
    <w:next w:val="a"/>
    <w:link w:val="70"/>
    <w:qFormat/>
    <w:rsid w:val="009A6B05"/>
    <w:pPr>
      <w:spacing w:before="240" w:after="60" w:line="240" w:lineRule="auto"/>
      <w:outlineLvl w:val="6"/>
    </w:pPr>
    <w:rPr>
      <w:rFonts w:ascii="Calibri" w:eastAsia="Times New Roman" w:hAnsi="Calibri" w:cs="Times New Roman"/>
      <w:sz w:val="24"/>
      <w:szCs w:val="24"/>
      <w:lang w:eastAsia="ar-SA"/>
    </w:rPr>
  </w:style>
  <w:style w:type="paragraph" w:styleId="9">
    <w:name w:val="heading 9"/>
    <w:basedOn w:val="a"/>
    <w:next w:val="a"/>
    <w:link w:val="90"/>
    <w:qFormat/>
    <w:rsid w:val="009A6B05"/>
    <w:pPr>
      <w:spacing w:before="240" w:after="60" w:line="240" w:lineRule="auto"/>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9A6B05"/>
    <w:rPr>
      <w:rFonts w:ascii="Times New Roman" w:eastAsia="Times New Roman" w:hAnsi="Times New Roman" w:cs="Times New Roman"/>
      <w:sz w:val="28"/>
      <w:szCs w:val="20"/>
      <w:u w:val="single"/>
      <w:lang w:eastAsia="ar-SA"/>
    </w:rPr>
  </w:style>
  <w:style w:type="character" w:customStyle="1" w:styleId="20">
    <w:name w:val="Заголовок 2 Знак"/>
    <w:aliases w:val="!Разделы документа Знак"/>
    <w:basedOn w:val="a0"/>
    <w:link w:val="2"/>
    <w:rsid w:val="009A6B05"/>
    <w:rPr>
      <w:rFonts w:ascii="Times New Roman" w:eastAsia="Times New Roman" w:hAnsi="Times New Roman" w:cs="Times New Roman"/>
      <w:b/>
      <w:sz w:val="28"/>
      <w:szCs w:val="20"/>
      <w:lang w:eastAsia="ar-SA"/>
    </w:rPr>
  </w:style>
  <w:style w:type="character" w:customStyle="1" w:styleId="30">
    <w:name w:val="Заголовок 3 Знак"/>
    <w:aliases w:val="!Главы документа Знак"/>
    <w:basedOn w:val="a0"/>
    <w:link w:val="3"/>
    <w:rsid w:val="009A6B05"/>
    <w:rPr>
      <w:rFonts w:ascii="Times New Roman" w:eastAsia="Times New Roman" w:hAnsi="Times New Roman" w:cs="Times New Roman"/>
      <w:b/>
      <w:sz w:val="40"/>
      <w:szCs w:val="20"/>
      <w:lang w:eastAsia="ar-SA"/>
    </w:rPr>
  </w:style>
  <w:style w:type="character" w:customStyle="1" w:styleId="40">
    <w:name w:val="Заголовок 4 Знак"/>
    <w:aliases w:val="!Параграфы/Статьи документа Знак"/>
    <w:basedOn w:val="a0"/>
    <w:link w:val="4"/>
    <w:rsid w:val="009A6B05"/>
    <w:rPr>
      <w:rFonts w:ascii="Times New Roman" w:eastAsia="Times New Roman" w:hAnsi="Times New Roman" w:cs="Times New Roman"/>
      <w:sz w:val="36"/>
      <w:szCs w:val="20"/>
      <w:lang w:eastAsia="ar-SA"/>
    </w:rPr>
  </w:style>
  <w:style w:type="character" w:customStyle="1" w:styleId="60">
    <w:name w:val="Заголовок 6 Знак"/>
    <w:basedOn w:val="a0"/>
    <w:link w:val="6"/>
    <w:rsid w:val="009A6B05"/>
    <w:rPr>
      <w:rFonts w:ascii="Times New Roman" w:eastAsia="Times New Roman" w:hAnsi="Times New Roman" w:cs="Times New Roman"/>
      <w:b/>
      <w:sz w:val="24"/>
      <w:szCs w:val="20"/>
      <w:lang w:eastAsia="ar-SA"/>
    </w:rPr>
  </w:style>
  <w:style w:type="character" w:customStyle="1" w:styleId="70">
    <w:name w:val="Заголовок 7 Знак"/>
    <w:basedOn w:val="a0"/>
    <w:link w:val="7"/>
    <w:rsid w:val="009A6B05"/>
    <w:rPr>
      <w:rFonts w:ascii="Calibri" w:eastAsia="Times New Roman" w:hAnsi="Calibri" w:cs="Times New Roman"/>
      <w:sz w:val="24"/>
      <w:szCs w:val="24"/>
      <w:lang w:eastAsia="ar-SA"/>
    </w:rPr>
  </w:style>
  <w:style w:type="character" w:customStyle="1" w:styleId="90">
    <w:name w:val="Заголовок 9 Знак"/>
    <w:basedOn w:val="a0"/>
    <w:link w:val="9"/>
    <w:rsid w:val="009A6B05"/>
    <w:rPr>
      <w:rFonts w:ascii="Cambria" w:eastAsia="Times New Roman" w:hAnsi="Cambria" w:cs="Times New Roman"/>
      <w:lang w:eastAsia="ar-SA"/>
    </w:rPr>
  </w:style>
  <w:style w:type="paragraph" w:styleId="a3">
    <w:name w:val="header"/>
    <w:aliases w:val="!Заголовок документа"/>
    <w:basedOn w:val="a"/>
    <w:link w:val="a4"/>
    <w:uiPriority w:val="99"/>
    <w:unhideWhenUsed/>
    <w:rsid w:val="009A6B05"/>
    <w:pPr>
      <w:tabs>
        <w:tab w:val="center" w:pos="4677"/>
        <w:tab w:val="right" w:pos="9355"/>
      </w:tabs>
      <w:spacing w:after="0" w:line="240" w:lineRule="auto"/>
    </w:pPr>
  </w:style>
  <w:style w:type="character" w:customStyle="1" w:styleId="a4">
    <w:name w:val="Верхний колонтитул Знак"/>
    <w:aliases w:val="!Заголовок документа Знак"/>
    <w:basedOn w:val="a0"/>
    <w:link w:val="a3"/>
    <w:uiPriority w:val="99"/>
    <w:rsid w:val="009A6B05"/>
    <w:rPr>
      <w:rFonts w:eastAsiaTheme="minorEastAsia"/>
      <w:lang w:eastAsia="ru-RU"/>
    </w:rPr>
  </w:style>
  <w:style w:type="paragraph" w:styleId="a5">
    <w:name w:val="footer"/>
    <w:basedOn w:val="a"/>
    <w:link w:val="a6"/>
    <w:uiPriority w:val="99"/>
    <w:unhideWhenUsed/>
    <w:rsid w:val="009A6B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6B05"/>
    <w:rPr>
      <w:rFonts w:eastAsiaTheme="minorEastAsia"/>
      <w:lang w:eastAsia="ru-RU"/>
    </w:rPr>
  </w:style>
  <w:style w:type="paragraph" w:customStyle="1" w:styleId="a7">
    <w:name w:val="Заголовок"/>
    <w:basedOn w:val="a"/>
    <w:next w:val="a8"/>
    <w:rsid w:val="009A6B05"/>
    <w:pPr>
      <w:keepNext/>
      <w:widowControl w:val="0"/>
      <w:suppressAutoHyphens/>
      <w:spacing w:before="240" w:after="120" w:line="240" w:lineRule="auto"/>
    </w:pPr>
    <w:rPr>
      <w:rFonts w:ascii="Arial" w:eastAsia="MS Mincho" w:hAnsi="Arial" w:cs="Tahoma"/>
      <w:kern w:val="1"/>
      <w:sz w:val="28"/>
      <w:szCs w:val="28"/>
      <w:lang w:eastAsia="ar-SA"/>
    </w:rPr>
  </w:style>
  <w:style w:type="paragraph" w:styleId="a8">
    <w:name w:val="Body Text"/>
    <w:basedOn w:val="a"/>
    <w:link w:val="a9"/>
    <w:semiHidden/>
    <w:rsid w:val="009A6B05"/>
    <w:pPr>
      <w:widowControl w:val="0"/>
      <w:suppressAutoHyphens/>
      <w:spacing w:after="120" w:line="240" w:lineRule="auto"/>
    </w:pPr>
    <w:rPr>
      <w:rFonts w:ascii="Times New Roman" w:eastAsia="Arial Unicode MS" w:hAnsi="Times New Roman" w:cs="Times New Roman"/>
      <w:kern w:val="1"/>
      <w:sz w:val="24"/>
      <w:szCs w:val="24"/>
      <w:lang w:eastAsia="ar-SA"/>
    </w:rPr>
  </w:style>
  <w:style w:type="character" w:customStyle="1" w:styleId="a9">
    <w:name w:val="Основной текст Знак"/>
    <w:basedOn w:val="a0"/>
    <w:link w:val="a8"/>
    <w:semiHidden/>
    <w:rsid w:val="009A6B05"/>
    <w:rPr>
      <w:rFonts w:ascii="Times New Roman" w:eastAsia="Arial Unicode MS" w:hAnsi="Times New Roman" w:cs="Times New Roman"/>
      <w:kern w:val="1"/>
      <w:sz w:val="24"/>
      <w:szCs w:val="24"/>
      <w:lang w:eastAsia="ar-SA"/>
    </w:rPr>
  </w:style>
  <w:style w:type="paragraph" w:styleId="aa">
    <w:name w:val="No Spacing"/>
    <w:link w:val="ab"/>
    <w:uiPriority w:val="1"/>
    <w:qFormat/>
    <w:rsid w:val="009A6B05"/>
    <w:pPr>
      <w:widowControl w:val="0"/>
      <w:suppressAutoHyphens/>
      <w:spacing w:after="0" w:line="240" w:lineRule="auto"/>
    </w:pPr>
    <w:rPr>
      <w:rFonts w:ascii="Times New Roman" w:eastAsia="Arial Unicode MS" w:hAnsi="Times New Roman" w:cs="Times New Roman"/>
      <w:kern w:val="1"/>
      <w:sz w:val="24"/>
      <w:szCs w:val="24"/>
      <w:lang w:eastAsia="ar-SA"/>
    </w:rPr>
  </w:style>
  <w:style w:type="character" w:customStyle="1" w:styleId="Absatz-Standardschriftart">
    <w:name w:val="Absatz-Standardschriftart"/>
    <w:rsid w:val="009A6B05"/>
  </w:style>
  <w:style w:type="character" w:customStyle="1" w:styleId="WW-Absatz-Standardschriftart">
    <w:name w:val="WW-Absatz-Standardschriftart"/>
    <w:rsid w:val="009A6B05"/>
  </w:style>
  <w:style w:type="character" w:customStyle="1" w:styleId="WW-Absatz-Standardschriftart1">
    <w:name w:val="WW-Absatz-Standardschriftart1"/>
    <w:rsid w:val="009A6B05"/>
  </w:style>
  <w:style w:type="character" w:customStyle="1" w:styleId="WW-Absatz-Standardschriftart11">
    <w:name w:val="WW-Absatz-Standardschriftart11"/>
    <w:rsid w:val="009A6B05"/>
  </w:style>
  <w:style w:type="character" w:customStyle="1" w:styleId="WW-Absatz-Standardschriftart111">
    <w:name w:val="WW-Absatz-Standardschriftart111"/>
    <w:rsid w:val="009A6B05"/>
  </w:style>
  <w:style w:type="character" w:customStyle="1" w:styleId="WW-Absatz-Standardschriftart1111">
    <w:name w:val="WW-Absatz-Standardschriftart1111"/>
    <w:rsid w:val="009A6B05"/>
  </w:style>
  <w:style w:type="character" w:customStyle="1" w:styleId="WW-Absatz-Standardschriftart11111">
    <w:name w:val="WW-Absatz-Standardschriftart11111"/>
    <w:rsid w:val="009A6B05"/>
  </w:style>
  <w:style w:type="character" w:customStyle="1" w:styleId="WW-Absatz-Standardschriftart111111">
    <w:name w:val="WW-Absatz-Standardschriftart111111"/>
    <w:rsid w:val="009A6B05"/>
  </w:style>
  <w:style w:type="character" w:customStyle="1" w:styleId="WW-Absatz-Standardschriftart1111111">
    <w:name w:val="WW-Absatz-Standardschriftart1111111"/>
    <w:rsid w:val="009A6B05"/>
  </w:style>
  <w:style w:type="character" w:customStyle="1" w:styleId="WW8Num3z0">
    <w:name w:val="WW8Num3z0"/>
    <w:rsid w:val="009A6B05"/>
    <w:rPr>
      <w:u w:val="none"/>
    </w:rPr>
  </w:style>
  <w:style w:type="character" w:customStyle="1" w:styleId="11">
    <w:name w:val="Основной шрифт абзаца1"/>
    <w:rsid w:val="009A6B05"/>
  </w:style>
  <w:style w:type="character" w:customStyle="1" w:styleId="ac">
    <w:name w:val="Цветовое выделение"/>
    <w:rsid w:val="009A6B05"/>
    <w:rPr>
      <w:b/>
      <w:bCs/>
      <w:color w:val="000080"/>
    </w:rPr>
  </w:style>
  <w:style w:type="character" w:customStyle="1" w:styleId="ad">
    <w:name w:val="Символ нумерации"/>
    <w:rsid w:val="009A6B05"/>
  </w:style>
  <w:style w:type="paragraph" w:customStyle="1" w:styleId="12">
    <w:name w:val="Название1"/>
    <w:basedOn w:val="a"/>
    <w:rsid w:val="009A6B05"/>
    <w:pPr>
      <w:suppressLineNumber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a"/>
    <w:rsid w:val="009A6B05"/>
    <w:pPr>
      <w:suppressLineNumbers/>
      <w:spacing w:after="0" w:line="240" w:lineRule="auto"/>
    </w:pPr>
    <w:rPr>
      <w:rFonts w:ascii="Arial" w:eastAsia="Times New Roman" w:hAnsi="Arial" w:cs="Tahoma"/>
      <w:sz w:val="28"/>
      <w:szCs w:val="20"/>
      <w:lang w:eastAsia="ar-SA"/>
    </w:rPr>
  </w:style>
  <w:style w:type="paragraph" w:styleId="ae">
    <w:name w:val="Body Text Indent"/>
    <w:basedOn w:val="a"/>
    <w:link w:val="af"/>
    <w:semiHidden/>
    <w:rsid w:val="009A6B05"/>
    <w:pPr>
      <w:spacing w:after="0" w:line="240" w:lineRule="auto"/>
      <w:ind w:firstLine="567"/>
      <w:jc w:val="both"/>
    </w:pPr>
    <w:rPr>
      <w:rFonts w:ascii="Times New Roman" w:eastAsia="Times New Roman" w:hAnsi="Times New Roman" w:cs="Times New Roman"/>
      <w:sz w:val="28"/>
      <w:szCs w:val="20"/>
      <w:lang w:eastAsia="ar-SA"/>
    </w:rPr>
  </w:style>
  <w:style w:type="character" w:customStyle="1" w:styleId="af">
    <w:name w:val="Основной текст с отступом Знак"/>
    <w:basedOn w:val="a0"/>
    <w:link w:val="ae"/>
    <w:semiHidden/>
    <w:rsid w:val="009A6B05"/>
    <w:rPr>
      <w:rFonts w:ascii="Times New Roman" w:eastAsia="Times New Roman" w:hAnsi="Times New Roman" w:cs="Times New Roman"/>
      <w:sz w:val="28"/>
      <w:szCs w:val="20"/>
      <w:lang w:eastAsia="ar-SA"/>
    </w:rPr>
  </w:style>
  <w:style w:type="paragraph" w:customStyle="1" w:styleId="21">
    <w:name w:val="Основной текст с отступом 21"/>
    <w:basedOn w:val="a"/>
    <w:rsid w:val="009A6B05"/>
    <w:pPr>
      <w:spacing w:after="0" w:line="240" w:lineRule="auto"/>
      <w:ind w:firstLine="426"/>
      <w:jc w:val="both"/>
    </w:pPr>
    <w:rPr>
      <w:rFonts w:ascii="Times New Roman" w:eastAsia="Times New Roman" w:hAnsi="Times New Roman" w:cs="Times New Roman"/>
      <w:sz w:val="28"/>
      <w:szCs w:val="20"/>
      <w:lang w:eastAsia="ar-SA"/>
    </w:rPr>
  </w:style>
  <w:style w:type="paragraph" w:customStyle="1" w:styleId="31">
    <w:name w:val="Основной текст с отступом 31"/>
    <w:basedOn w:val="a"/>
    <w:rsid w:val="009A6B05"/>
    <w:pPr>
      <w:spacing w:after="0" w:line="240" w:lineRule="auto"/>
      <w:ind w:left="2977" w:hanging="2410"/>
      <w:jc w:val="both"/>
    </w:pPr>
    <w:rPr>
      <w:rFonts w:ascii="Times New Roman" w:eastAsia="Times New Roman" w:hAnsi="Times New Roman" w:cs="Times New Roman"/>
      <w:sz w:val="28"/>
      <w:szCs w:val="20"/>
      <w:lang w:eastAsia="ar-SA"/>
    </w:rPr>
  </w:style>
  <w:style w:type="paragraph" w:customStyle="1" w:styleId="14">
    <w:name w:val="Название объекта1"/>
    <w:basedOn w:val="a"/>
    <w:next w:val="a"/>
    <w:rsid w:val="009A6B05"/>
    <w:pPr>
      <w:spacing w:after="0" w:line="240" w:lineRule="auto"/>
      <w:jc w:val="center"/>
    </w:pPr>
    <w:rPr>
      <w:rFonts w:ascii="Times New Roman" w:eastAsia="Times New Roman" w:hAnsi="Times New Roman" w:cs="Times New Roman"/>
      <w:b/>
      <w:spacing w:val="20"/>
      <w:sz w:val="24"/>
      <w:szCs w:val="20"/>
      <w:lang w:eastAsia="ar-SA"/>
    </w:rPr>
  </w:style>
  <w:style w:type="paragraph" w:customStyle="1" w:styleId="af0">
    <w:name w:val="Комментарий"/>
    <w:basedOn w:val="a"/>
    <w:next w:val="a"/>
    <w:rsid w:val="009A6B05"/>
    <w:pPr>
      <w:autoSpaceDE w:val="0"/>
      <w:spacing w:after="0" w:line="240" w:lineRule="auto"/>
      <w:ind w:left="170"/>
      <w:jc w:val="both"/>
    </w:pPr>
    <w:rPr>
      <w:rFonts w:ascii="Arial" w:eastAsia="Times New Roman" w:hAnsi="Arial" w:cs="Times New Roman"/>
      <w:i/>
      <w:iCs/>
      <w:color w:val="800080"/>
      <w:sz w:val="24"/>
      <w:szCs w:val="24"/>
      <w:lang w:eastAsia="ar-SA"/>
    </w:rPr>
  </w:style>
  <w:style w:type="paragraph" w:styleId="af1">
    <w:name w:val="List Paragraph"/>
    <w:basedOn w:val="a"/>
    <w:uiPriority w:val="34"/>
    <w:qFormat/>
    <w:rsid w:val="009A6B05"/>
    <w:pPr>
      <w:ind w:left="720"/>
      <w:contextualSpacing/>
    </w:pPr>
    <w:rPr>
      <w:rFonts w:ascii="Calibri" w:eastAsia="Calibri" w:hAnsi="Calibri" w:cs="Times New Roman"/>
      <w:lang w:eastAsia="en-US"/>
    </w:rPr>
  </w:style>
  <w:style w:type="paragraph" w:styleId="af2">
    <w:name w:val="Normal (Web)"/>
    <w:basedOn w:val="a"/>
    <w:unhideWhenUsed/>
    <w:rsid w:val="009A6B05"/>
    <w:pPr>
      <w:suppressAutoHyphens/>
      <w:spacing w:after="0" w:line="240" w:lineRule="auto"/>
    </w:pPr>
    <w:rPr>
      <w:rFonts w:ascii="Times New Roman" w:eastAsia="Times New Roman" w:hAnsi="Times New Roman" w:cs="Times New Roman"/>
      <w:sz w:val="24"/>
      <w:szCs w:val="24"/>
      <w:lang w:eastAsia="ar-SA"/>
    </w:rPr>
  </w:style>
  <w:style w:type="paragraph" w:customStyle="1" w:styleId="ConsNormal">
    <w:name w:val="ConsNormal"/>
    <w:rsid w:val="009A6B05"/>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aanao">
    <w:name w:val="aa?anao"/>
    <w:basedOn w:val="a"/>
    <w:next w:val="a"/>
    <w:rsid w:val="009A6B05"/>
    <w:pPr>
      <w:suppressAutoHyphens/>
      <w:overflowPunct w:val="0"/>
      <w:autoSpaceDE w:val="0"/>
      <w:spacing w:after="0" w:line="240" w:lineRule="auto"/>
      <w:jc w:val="center"/>
    </w:pPr>
    <w:rPr>
      <w:rFonts w:ascii="Times New Roman" w:eastAsia="Times New Roman" w:hAnsi="Times New Roman" w:cs="Times New Roman"/>
      <w:sz w:val="30"/>
      <w:szCs w:val="30"/>
      <w:lang w:eastAsia="ar-SA"/>
    </w:rPr>
  </w:style>
  <w:style w:type="paragraph" w:customStyle="1" w:styleId="ConsNonformat">
    <w:name w:val="ConsNonformat"/>
    <w:rsid w:val="009A6B05"/>
    <w:pPr>
      <w:suppressAutoHyphens/>
      <w:autoSpaceDE w:val="0"/>
      <w:spacing w:after="0" w:line="240" w:lineRule="auto"/>
      <w:ind w:right="19772"/>
    </w:pPr>
    <w:rPr>
      <w:rFonts w:ascii="Courier New" w:eastAsia="Times New Roman" w:hAnsi="Courier New" w:cs="Courier New"/>
      <w:sz w:val="20"/>
      <w:szCs w:val="20"/>
      <w:lang w:eastAsia="ar-SA"/>
    </w:rPr>
  </w:style>
  <w:style w:type="paragraph" w:customStyle="1" w:styleId="af3">
    <w:name w:val="адресат"/>
    <w:basedOn w:val="a"/>
    <w:next w:val="a"/>
    <w:rsid w:val="009A6B05"/>
    <w:pPr>
      <w:suppressAutoHyphens/>
      <w:autoSpaceDE w:val="0"/>
      <w:spacing w:after="0" w:line="240" w:lineRule="auto"/>
      <w:jc w:val="center"/>
    </w:pPr>
    <w:rPr>
      <w:rFonts w:ascii="Times New Roman" w:eastAsia="Times New Roman" w:hAnsi="Times New Roman" w:cs="Times New Roman"/>
      <w:sz w:val="30"/>
      <w:szCs w:val="30"/>
      <w:lang w:eastAsia="ar-SA"/>
    </w:rPr>
  </w:style>
  <w:style w:type="paragraph" w:customStyle="1" w:styleId="af4">
    <w:name w:val="a"/>
    <w:basedOn w:val="a"/>
    <w:rsid w:val="009A6B0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f5">
    <w:name w:val="Не вступил в силу"/>
    <w:rsid w:val="009A6B05"/>
    <w:rPr>
      <w:strike/>
      <w:color w:val="008080"/>
    </w:rPr>
  </w:style>
  <w:style w:type="paragraph" w:styleId="22">
    <w:name w:val="Body Text Indent 2"/>
    <w:basedOn w:val="a"/>
    <w:link w:val="23"/>
    <w:uiPriority w:val="99"/>
    <w:unhideWhenUsed/>
    <w:rsid w:val="009A6B05"/>
    <w:pPr>
      <w:spacing w:after="120" w:line="480" w:lineRule="auto"/>
      <w:ind w:left="283"/>
    </w:pPr>
    <w:rPr>
      <w:rFonts w:ascii="Times New Roman" w:eastAsia="Times New Roman" w:hAnsi="Times New Roman" w:cs="Times New Roman"/>
      <w:sz w:val="28"/>
      <w:szCs w:val="20"/>
      <w:lang w:eastAsia="ar-SA"/>
    </w:rPr>
  </w:style>
  <w:style w:type="character" w:customStyle="1" w:styleId="23">
    <w:name w:val="Основной текст с отступом 2 Знак"/>
    <w:basedOn w:val="a0"/>
    <w:link w:val="22"/>
    <w:uiPriority w:val="99"/>
    <w:rsid w:val="009A6B05"/>
    <w:rPr>
      <w:rFonts w:ascii="Times New Roman" w:eastAsia="Times New Roman" w:hAnsi="Times New Roman" w:cs="Times New Roman"/>
      <w:sz w:val="28"/>
      <w:szCs w:val="20"/>
      <w:lang w:eastAsia="ar-SA"/>
    </w:rPr>
  </w:style>
  <w:style w:type="paragraph" w:styleId="32">
    <w:name w:val="Body Text Indent 3"/>
    <w:basedOn w:val="a"/>
    <w:link w:val="33"/>
    <w:unhideWhenUsed/>
    <w:rsid w:val="009A6B05"/>
    <w:pPr>
      <w:spacing w:after="120" w:line="240" w:lineRule="auto"/>
      <w:ind w:left="283"/>
    </w:pPr>
    <w:rPr>
      <w:rFonts w:ascii="Times New Roman" w:eastAsia="Times New Roman" w:hAnsi="Times New Roman" w:cs="Times New Roman"/>
      <w:sz w:val="16"/>
      <w:szCs w:val="16"/>
      <w:lang w:eastAsia="ar-SA"/>
    </w:rPr>
  </w:style>
  <w:style w:type="character" w:customStyle="1" w:styleId="33">
    <w:name w:val="Основной текст с отступом 3 Знак"/>
    <w:basedOn w:val="a0"/>
    <w:link w:val="32"/>
    <w:rsid w:val="009A6B05"/>
    <w:rPr>
      <w:rFonts w:ascii="Times New Roman" w:eastAsia="Times New Roman" w:hAnsi="Times New Roman" w:cs="Times New Roman"/>
      <w:sz w:val="16"/>
      <w:szCs w:val="16"/>
      <w:lang w:eastAsia="ar-SA"/>
    </w:rPr>
  </w:style>
  <w:style w:type="character" w:customStyle="1" w:styleId="24">
    <w:name w:val="Основной текст 2 Знак"/>
    <w:basedOn w:val="a0"/>
    <w:link w:val="25"/>
    <w:uiPriority w:val="99"/>
    <w:semiHidden/>
    <w:rsid w:val="009A6B05"/>
    <w:rPr>
      <w:rFonts w:ascii="Calibri" w:eastAsia="Times New Roman" w:hAnsi="Calibri" w:cs="Times New Roman"/>
      <w:lang w:eastAsia="ar-SA"/>
    </w:rPr>
  </w:style>
  <w:style w:type="paragraph" w:styleId="25">
    <w:name w:val="Body Text 2"/>
    <w:basedOn w:val="a"/>
    <w:link w:val="24"/>
    <w:uiPriority w:val="99"/>
    <w:semiHidden/>
    <w:unhideWhenUsed/>
    <w:rsid w:val="009A6B05"/>
    <w:pPr>
      <w:spacing w:after="120" w:line="480" w:lineRule="auto"/>
    </w:pPr>
    <w:rPr>
      <w:rFonts w:ascii="Calibri" w:eastAsia="Times New Roman" w:hAnsi="Calibri" w:cs="Times New Roman"/>
      <w:lang w:eastAsia="ar-SA"/>
    </w:rPr>
  </w:style>
  <w:style w:type="character" w:customStyle="1" w:styleId="210">
    <w:name w:val="Основной текст 2 Знак1"/>
    <w:basedOn w:val="a0"/>
    <w:link w:val="25"/>
    <w:uiPriority w:val="99"/>
    <w:semiHidden/>
    <w:rsid w:val="009A6B05"/>
    <w:rPr>
      <w:rFonts w:eastAsiaTheme="minorEastAsia"/>
      <w:lang w:eastAsia="ru-RU"/>
    </w:rPr>
  </w:style>
  <w:style w:type="paragraph" w:customStyle="1" w:styleId="ConsPlusNormal">
    <w:name w:val="ConsPlusNormal"/>
    <w:rsid w:val="009A6B0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0">
    <w:name w:val="consnormal"/>
    <w:basedOn w:val="a"/>
    <w:rsid w:val="009A6B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6">
    <w:name w:val="Основной текст_"/>
    <w:link w:val="15"/>
    <w:rsid w:val="009A6B05"/>
    <w:rPr>
      <w:sz w:val="27"/>
      <w:szCs w:val="27"/>
      <w:shd w:val="clear" w:color="auto" w:fill="FFFFFF"/>
    </w:rPr>
  </w:style>
  <w:style w:type="paragraph" w:customStyle="1" w:styleId="15">
    <w:name w:val="Основной текст1"/>
    <w:basedOn w:val="a"/>
    <w:link w:val="af6"/>
    <w:rsid w:val="009A6B05"/>
    <w:pPr>
      <w:shd w:val="clear" w:color="auto" w:fill="FFFFFF"/>
      <w:spacing w:after="0" w:line="0" w:lineRule="atLeast"/>
    </w:pPr>
    <w:rPr>
      <w:rFonts w:eastAsiaTheme="minorHAnsi"/>
      <w:sz w:val="27"/>
      <w:szCs w:val="27"/>
      <w:lang w:eastAsia="en-US"/>
    </w:rPr>
  </w:style>
  <w:style w:type="paragraph" w:customStyle="1" w:styleId="CharChar">
    <w:name w:val="Char Char"/>
    <w:basedOn w:val="a"/>
    <w:rsid w:val="009A6B05"/>
    <w:pPr>
      <w:spacing w:after="160" w:line="240" w:lineRule="exact"/>
    </w:pPr>
    <w:rPr>
      <w:rFonts w:ascii="Verdana" w:eastAsia="Times New Roman" w:hAnsi="Verdana" w:cs="Times New Roman"/>
      <w:sz w:val="20"/>
      <w:szCs w:val="20"/>
      <w:lang w:val="en-US" w:eastAsia="en-US"/>
    </w:rPr>
  </w:style>
  <w:style w:type="character" w:customStyle="1" w:styleId="100">
    <w:name w:val="Знак Знак10"/>
    <w:rsid w:val="009A6B05"/>
    <w:rPr>
      <w:b/>
      <w:sz w:val="40"/>
      <w:lang w:eastAsia="ar-SA"/>
    </w:rPr>
  </w:style>
  <w:style w:type="paragraph" w:styleId="af7">
    <w:name w:val="Title"/>
    <w:basedOn w:val="a"/>
    <w:link w:val="af8"/>
    <w:qFormat/>
    <w:rsid w:val="009A6B05"/>
    <w:pPr>
      <w:overflowPunct w:val="0"/>
      <w:autoSpaceDE w:val="0"/>
      <w:autoSpaceDN w:val="0"/>
      <w:adjustRightInd w:val="0"/>
      <w:spacing w:after="0" w:line="240" w:lineRule="auto"/>
      <w:jc w:val="center"/>
    </w:pPr>
    <w:rPr>
      <w:rFonts w:ascii="Times New Roman" w:eastAsia="Times New Roman" w:hAnsi="Times New Roman" w:cs="Times New Roman"/>
      <w:b/>
      <w:bCs/>
      <w:sz w:val="28"/>
      <w:szCs w:val="20"/>
    </w:rPr>
  </w:style>
  <w:style w:type="character" w:customStyle="1" w:styleId="af8">
    <w:name w:val="Название Знак"/>
    <w:basedOn w:val="a0"/>
    <w:link w:val="af7"/>
    <w:rsid w:val="009A6B05"/>
    <w:rPr>
      <w:rFonts w:ascii="Times New Roman" w:eastAsia="Times New Roman" w:hAnsi="Times New Roman" w:cs="Times New Roman"/>
      <w:b/>
      <w:bCs/>
      <w:sz w:val="28"/>
      <w:szCs w:val="20"/>
      <w:lang w:eastAsia="ru-RU"/>
    </w:rPr>
  </w:style>
  <w:style w:type="character" w:customStyle="1" w:styleId="af9">
    <w:name w:val="!Главы документа Знак Знак"/>
    <w:rsid w:val="009A6B05"/>
    <w:rPr>
      <w:b/>
      <w:sz w:val="40"/>
      <w:lang w:eastAsia="ar-SA"/>
    </w:rPr>
  </w:style>
  <w:style w:type="paragraph" w:customStyle="1" w:styleId="text">
    <w:name w:val="text"/>
    <w:basedOn w:val="a"/>
    <w:rsid w:val="009A6B05"/>
    <w:pPr>
      <w:spacing w:after="0" w:line="240" w:lineRule="auto"/>
      <w:ind w:firstLine="567"/>
      <w:jc w:val="both"/>
    </w:pPr>
    <w:rPr>
      <w:rFonts w:ascii="Arial" w:eastAsia="Times New Roman" w:hAnsi="Arial" w:cs="Arial"/>
      <w:sz w:val="24"/>
      <w:szCs w:val="24"/>
    </w:rPr>
  </w:style>
  <w:style w:type="paragraph" w:customStyle="1" w:styleId="26">
    <w:name w:val="Название объекта2"/>
    <w:basedOn w:val="a"/>
    <w:rsid w:val="009A6B05"/>
    <w:pPr>
      <w:spacing w:before="240" w:after="60" w:line="240" w:lineRule="auto"/>
      <w:ind w:firstLine="567"/>
      <w:jc w:val="center"/>
    </w:pPr>
    <w:rPr>
      <w:rFonts w:ascii="Arial" w:eastAsia="Times New Roman" w:hAnsi="Arial" w:cs="Arial"/>
      <w:b/>
      <w:bCs/>
      <w:sz w:val="32"/>
      <w:szCs w:val="32"/>
    </w:rPr>
  </w:style>
  <w:style w:type="paragraph" w:customStyle="1" w:styleId="article">
    <w:name w:val="article"/>
    <w:basedOn w:val="a"/>
    <w:rsid w:val="009A6B05"/>
    <w:pPr>
      <w:spacing w:after="0" w:line="240" w:lineRule="auto"/>
      <w:ind w:firstLine="567"/>
      <w:jc w:val="both"/>
    </w:pPr>
    <w:rPr>
      <w:rFonts w:ascii="Arial" w:eastAsia="Times New Roman" w:hAnsi="Arial" w:cs="Arial"/>
      <w:sz w:val="26"/>
      <w:szCs w:val="26"/>
    </w:rPr>
  </w:style>
  <w:style w:type="paragraph" w:customStyle="1" w:styleId="chapter">
    <w:name w:val="chapter"/>
    <w:basedOn w:val="a"/>
    <w:rsid w:val="009A6B05"/>
    <w:pPr>
      <w:spacing w:after="0" w:line="240" w:lineRule="auto"/>
      <w:ind w:firstLine="567"/>
      <w:jc w:val="both"/>
    </w:pPr>
    <w:rPr>
      <w:rFonts w:ascii="Arial" w:eastAsia="Times New Roman" w:hAnsi="Arial" w:cs="Arial"/>
      <w:sz w:val="28"/>
      <w:szCs w:val="28"/>
    </w:rPr>
  </w:style>
  <w:style w:type="paragraph" w:customStyle="1" w:styleId="section">
    <w:name w:val="section"/>
    <w:basedOn w:val="a"/>
    <w:rsid w:val="009A6B05"/>
    <w:pPr>
      <w:spacing w:after="0" w:line="240" w:lineRule="auto"/>
      <w:ind w:firstLine="567"/>
      <w:jc w:val="center"/>
    </w:pPr>
    <w:rPr>
      <w:rFonts w:ascii="Arial" w:eastAsia="Times New Roman" w:hAnsi="Arial" w:cs="Arial"/>
      <w:sz w:val="30"/>
      <w:szCs w:val="30"/>
    </w:rPr>
  </w:style>
  <w:style w:type="character" w:styleId="afa">
    <w:name w:val="FollowedHyperlink"/>
    <w:rsid w:val="009A6B05"/>
    <w:rPr>
      <w:color w:val="0000FF"/>
      <w:u w:val="single"/>
    </w:rPr>
  </w:style>
  <w:style w:type="character" w:styleId="HTML">
    <w:name w:val="HTML Variable"/>
    <w:aliases w:val="!Ссылки в документе"/>
    <w:rsid w:val="009A6B05"/>
    <w:rPr>
      <w:rFonts w:ascii="Arial" w:hAnsi="Arial"/>
      <w:b w:val="0"/>
      <w:i w:val="0"/>
      <w:iCs/>
      <w:color w:val="0000FF"/>
      <w:sz w:val="24"/>
      <w:u w:val="none"/>
    </w:rPr>
  </w:style>
  <w:style w:type="character" w:customStyle="1" w:styleId="afb">
    <w:name w:val="Текст примечания Знак"/>
    <w:aliases w:val="!Равноширинный текст документа Знак"/>
    <w:basedOn w:val="a0"/>
    <w:link w:val="afc"/>
    <w:semiHidden/>
    <w:rsid w:val="009A6B05"/>
    <w:rPr>
      <w:rFonts w:ascii="Courier" w:eastAsia="Times New Roman" w:hAnsi="Courier" w:cs="Times New Roman"/>
      <w:szCs w:val="20"/>
    </w:rPr>
  </w:style>
  <w:style w:type="paragraph" w:styleId="afc">
    <w:name w:val="annotation text"/>
    <w:aliases w:val="!Равноширинный текст документа"/>
    <w:basedOn w:val="a"/>
    <w:link w:val="afb"/>
    <w:semiHidden/>
    <w:rsid w:val="009A6B05"/>
    <w:pPr>
      <w:spacing w:after="0" w:line="240" w:lineRule="auto"/>
      <w:ind w:firstLine="567"/>
      <w:jc w:val="both"/>
    </w:pPr>
    <w:rPr>
      <w:rFonts w:ascii="Courier" w:eastAsia="Times New Roman" w:hAnsi="Courier" w:cs="Times New Roman"/>
      <w:szCs w:val="20"/>
      <w:lang w:eastAsia="en-US"/>
    </w:rPr>
  </w:style>
  <w:style w:type="character" w:customStyle="1" w:styleId="16">
    <w:name w:val="Текст примечания Знак1"/>
    <w:basedOn w:val="a0"/>
    <w:link w:val="afc"/>
    <w:uiPriority w:val="99"/>
    <w:semiHidden/>
    <w:rsid w:val="009A6B05"/>
    <w:rPr>
      <w:rFonts w:eastAsiaTheme="minorEastAsia"/>
      <w:sz w:val="20"/>
      <w:szCs w:val="20"/>
      <w:lang w:eastAsia="ru-RU"/>
    </w:rPr>
  </w:style>
  <w:style w:type="paragraph" w:customStyle="1" w:styleId="Title">
    <w:name w:val="Title!Название НПА"/>
    <w:basedOn w:val="a"/>
    <w:rsid w:val="009A6B05"/>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9A6B05"/>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A6B05"/>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A6B05"/>
    <w:pPr>
      <w:spacing w:after="0" w:line="240" w:lineRule="auto"/>
      <w:jc w:val="center"/>
    </w:pPr>
    <w:rPr>
      <w:rFonts w:ascii="Arial" w:eastAsia="Times New Roman" w:hAnsi="Arial" w:cs="Arial"/>
      <w:b/>
      <w:bCs/>
      <w:kern w:val="28"/>
      <w:sz w:val="24"/>
      <w:szCs w:val="32"/>
      <w:lang w:eastAsia="ru-RU"/>
    </w:rPr>
  </w:style>
  <w:style w:type="paragraph" w:customStyle="1" w:styleId="afd">
    <w:name w:val="Таблицы (моноширинный)"/>
    <w:basedOn w:val="a"/>
    <w:next w:val="a"/>
    <w:rsid w:val="009A6B05"/>
    <w:pPr>
      <w:autoSpaceDE w:val="0"/>
      <w:autoSpaceDN w:val="0"/>
      <w:adjustRightInd w:val="0"/>
      <w:spacing w:after="0" w:line="240" w:lineRule="auto"/>
      <w:jc w:val="both"/>
    </w:pPr>
    <w:rPr>
      <w:rFonts w:ascii="Courier New" w:eastAsia="Times New Roman" w:hAnsi="Courier New" w:cs="Courier New"/>
      <w:sz w:val="20"/>
      <w:szCs w:val="20"/>
    </w:rPr>
  </w:style>
  <w:style w:type="character" w:styleId="afe">
    <w:name w:val="page number"/>
    <w:basedOn w:val="a0"/>
    <w:rsid w:val="009A6B05"/>
  </w:style>
  <w:style w:type="paragraph" w:customStyle="1" w:styleId="aff">
    <w:name w:val="Заголовок статьи"/>
    <w:basedOn w:val="a"/>
    <w:next w:val="a"/>
    <w:rsid w:val="009A6B05"/>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aff0">
    <w:name w:val="Subtitle"/>
    <w:basedOn w:val="a"/>
    <w:link w:val="aff1"/>
    <w:qFormat/>
    <w:rsid w:val="009A6B05"/>
    <w:pPr>
      <w:spacing w:after="0" w:line="240" w:lineRule="auto"/>
    </w:pPr>
    <w:rPr>
      <w:rFonts w:ascii="Times New Roman" w:eastAsia="Times New Roman" w:hAnsi="Times New Roman" w:cs="Times New Roman"/>
      <w:sz w:val="28"/>
      <w:szCs w:val="24"/>
    </w:rPr>
  </w:style>
  <w:style w:type="character" w:customStyle="1" w:styleId="aff1">
    <w:name w:val="Подзаголовок Знак"/>
    <w:basedOn w:val="a0"/>
    <w:link w:val="aff0"/>
    <w:rsid w:val="009A6B05"/>
    <w:rPr>
      <w:rFonts w:ascii="Times New Roman" w:eastAsia="Times New Roman" w:hAnsi="Times New Roman" w:cs="Times New Roman"/>
      <w:sz w:val="28"/>
      <w:szCs w:val="24"/>
      <w:lang w:eastAsia="ru-RU"/>
    </w:rPr>
  </w:style>
  <w:style w:type="paragraph" w:customStyle="1" w:styleId="ConsPlusTitle">
    <w:name w:val="ConsPlusTitle"/>
    <w:rsid w:val="009A6B05"/>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2">
    <w:name w:val="Гипертекстовая ссылка"/>
    <w:rsid w:val="009A6B05"/>
    <w:rPr>
      <w:color w:val="106BBE"/>
    </w:rPr>
  </w:style>
  <w:style w:type="character" w:customStyle="1" w:styleId="aff3">
    <w:name w:val="Найденные слова"/>
    <w:rsid w:val="009A6B05"/>
    <w:rPr>
      <w:shd w:val="clear" w:color="auto" w:fill="FFF580"/>
    </w:rPr>
  </w:style>
  <w:style w:type="character" w:customStyle="1" w:styleId="aff4">
    <w:name w:val="Сравнение редакций. Добавленный фрагмент"/>
    <w:rsid w:val="009A6B05"/>
    <w:rPr>
      <w:color w:val="000000"/>
      <w:shd w:val="clear" w:color="auto" w:fill="C1D7FF"/>
    </w:rPr>
  </w:style>
  <w:style w:type="character" w:customStyle="1" w:styleId="aff5">
    <w:name w:val="Заголовок чужого сообщения"/>
    <w:rsid w:val="009A6B05"/>
    <w:rPr>
      <w:b/>
      <w:bCs/>
      <w:color w:val="FF0000"/>
    </w:rPr>
  </w:style>
  <w:style w:type="character" w:customStyle="1" w:styleId="17">
    <w:name w:val="Заголовок №1_"/>
    <w:link w:val="18"/>
    <w:rsid w:val="009A6B05"/>
    <w:rPr>
      <w:sz w:val="27"/>
      <w:szCs w:val="27"/>
      <w:shd w:val="clear" w:color="auto" w:fill="FFFFFF"/>
    </w:rPr>
  </w:style>
  <w:style w:type="paragraph" w:customStyle="1" w:styleId="18">
    <w:name w:val="Заголовок №1"/>
    <w:basedOn w:val="a"/>
    <w:link w:val="17"/>
    <w:rsid w:val="009A6B05"/>
    <w:pPr>
      <w:shd w:val="clear" w:color="auto" w:fill="FFFFFF"/>
      <w:spacing w:before="300" w:after="300" w:line="324" w:lineRule="exact"/>
      <w:jc w:val="center"/>
      <w:outlineLvl w:val="0"/>
    </w:pPr>
    <w:rPr>
      <w:rFonts w:eastAsiaTheme="minorHAnsi"/>
      <w:sz w:val="27"/>
      <w:szCs w:val="27"/>
      <w:shd w:val="clear" w:color="auto" w:fill="FFFFFF"/>
      <w:lang w:eastAsia="en-US"/>
    </w:rPr>
  </w:style>
  <w:style w:type="character" w:customStyle="1" w:styleId="120">
    <w:name w:val="Заголовок №1 (2)_"/>
    <w:link w:val="121"/>
    <w:rsid w:val="009A6B05"/>
    <w:rPr>
      <w:sz w:val="26"/>
      <w:szCs w:val="26"/>
      <w:shd w:val="clear" w:color="auto" w:fill="FFFFFF"/>
    </w:rPr>
  </w:style>
  <w:style w:type="paragraph" w:customStyle="1" w:styleId="121">
    <w:name w:val="Заголовок №1 (2)"/>
    <w:basedOn w:val="a"/>
    <w:link w:val="120"/>
    <w:rsid w:val="009A6B05"/>
    <w:pPr>
      <w:shd w:val="clear" w:color="auto" w:fill="FFFFFF"/>
      <w:spacing w:before="300" w:after="420" w:line="0" w:lineRule="atLeast"/>
      <w:jc w:val="center"/>
      <w:outlineLvl w:val="0"/>
    </w:pPr>
    <w:rPr>
      <w:rFonts w:eastAsiaTheme="minorHAnsi"/>
      <w:sz w:val="26"/>
      <w:szCs w:val="26"/>
      <w:shd w:val="clear" w:color="auto" w:fill="FFFFFF"/>
      <w:lang w:eastAsia="en-US"/>
    </w:rPr>
  </w:style>
  <w:style w:type="character" w:styleId="aff6">
    <w:name w:val="Hyperlink"/>
    <w:semiHidden/>
    <w:rsid w:val="009A6B05"/>
    <w:rPr>
      <w:color w:val="000080"/>
      <w:u w:val="single"/>
    </w:rPr>
  </w:style>
  <w:style w:type="paragraph" w:styleId="aff7">
    <w:name w:val="List"/>
    <w:basedOn w:val="a8"/>
    <w:semiHidden/>
    <w:rsid w:val="009A6B05"/>
    <w:pPr>
      <w:widowControl/>
      <w:suppressAutoHyphens w:val="0"/>
    </w:pPr>
    <w:rPr>
      <w:rFonts w:ascii="Arial" w:eastAsia="Times New Roman" w:hAnsi="Arial" w:cs="Tahoma"/>
      <w:kern w:val="0"/>
      <w:sz w:val="28"/>
      <w:szCs w:val="20"/>
    </w:rPr>
  </w:style>
  <w:style w:type="paragraph" w:styleId="aff8">
    <w:name w:val="Balloon Text"/>
    <w:basedOn w:val="a"/>
    <w:link w:val="aff9"/>
    <w:uiPriority w:val="99"/>
    <w:semiHidden/>
    <w:unhideWhenUsed/>
    <w:rsid w:val="009A6B05"/>
    <w:pPr>
      <w:spacing w:after="0" w:line="240" w:lineRule="auto"/>
    </w:pPr>
    <w:rPr>
      <w:rFonts w:ascii="Tahoma" w:hAnsi="Tahoma" w:cs="Tahoma"/>
      <w:sz w:val="16"/>
      <w:szCs w:val="16"/>
    </w:rPr>
  </w:style>
  <w:style w:type="character" w:customStyle="1" w:styleId="aff9">
    <w:name w:val="Текст выноски Знак"/>
    <w:basedOn w:val="a0"/>
    <w:link w:val="aff8"/>
    <w:uiPriority w:val="99"/>
    <w:semiHidden/>
    <w:rsid w:val="009A6B05"/>
    <w:rPr>
      <w:rFonts w:ascii="Tahoma" w:eastAsiaTheme="minorEastAsia" w:hAnsi="Tahoma" w:cs="Tahoma"/>
      <w:sz w:val="16"/>
      <w:szCs w:val="16"/>
      <w:lang w:eastAsia="ru-RU"/>
    </w:rPr>
  </w:style>
  <w:style w:type="character" w:customStyle="1" w:styleId="ab">
    <w:name w:val="Без интервала Знак"/>
    <w:link w:val="aa"/>
    <w:uiPriority w:val="1"/>
    <w:rsid w:val="009A6B05"/>
    <w:rPr>
      <w:rFonts w:ascii="Times New Roman" w:eastAsia="Arial Unicode MS" w:hAnsi="Times New Roman" w:cs="Times New Roman"/>
      <w:kern w:val="1"/>
      <w:sz w:val="24"/>
      <w:szCs w:val="24"/>
      <w:lang w:eastAsia="ar-SA"/>
    </w:rPr>
  </w:style>
  <w:style w:type="paragraph" w:customStyle="1" w:styleId="220">
    <w:name w:val="Основной текст с отступом 22"/>
    <w:basedOn w:val="a"/>
    <w:rsid w:val="009A6B05"/>
    <w:pPr>
      <w:spacing w:after="120" w:line="480" w:lineRule="auto"/>
      <w:ind w:left="283"/>
    </w:pPr>
    <w:rPr>
      <w:rFonts w:ascii="Times New Roman" w:eastAsia="Times New Roman" w:hAnsi="Times New Roman" w:cs="Times New Roman"/>
      <w:kern w:val="1"/>
      <w:sz w:val="28"/>
      <w:szCs w:val="20"/>
      <w:lang w:eastAsia="ar-SA"/>
    </w:rPr>
  </w:style>
  <w:style w:type="paragraph" w:customStyle="1" w:styleId="a00">
    <w:name w:val="a0"/>
    <w:basedOn w:val="a"/>
    <w:rsid w:val="008970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0800200.15" TargetMode="External"/><Relationship Id="rId13" Type="http://schemas.openxmlformats.org/officeDocument/2006/relationships/hyperlink" Target="consultantplus://offline/ref=EFC15A9A69AD34A49E90D4323A4F15BE7453426F0202641AE93167E8A310EFB4AFFDE90FCEa2O" TargetMode="External"/><Relationship Id="rId18" Type="http://schemas.openxmlformats.org/officeDocument/2006/relationships/hyperlink" Target="consultantplus://offline/ref=ED6A5351E9F1368F4F572BAAE28FA6F97C59092A2367EF3D435B90062D9A959FAB8BD6722CFE343AA4FBDE06B0X2a0I" TargetMode="External"/><Relationship Id="rId26" Type="http://schemas.openxmlformats.org/officeDocument/2006/relationships/hyperlink" Target="garantf1://12082695.0/"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ED6A5351E9F1368F4F572BAAE28FA6F97C59092A2365EF3D435B90062D9A959FAB8BD6722CFE343AA4FBDE06B0X2a0I" TargetMode="External"/><Relationship Id="rId34" Type="http://schemas.openxmlformats.org/officeDocument/2006/relationships/header" Target="header2.xml"/><Relationship Id="rId7" Type="http://schemas.openxmlformats.org/officeDocument/2006/relationships/oleObject" Target="embeddings/oleObject1.bin"/><Relationship Id="rId12" Type="http://schemas.openxmlformats.org/officeDocument/2006/relationships/hyperlink" Target="consultantplus://offline/ref=EFC15A9A69AD34A49E90D4323A4F15BE7453426F0202641AE93167E8A310EFB4AFFDE90BE0E8F33FCBa6O" TargetMode="External"/><Relationship Id="rId17" Type="http://schemas.openxmlformats.org/officeDocument/2006/relationships/hyperlink" Target="consultantplus://offline/ref=85159FBF74CFE360B3A342D031BBD51BFFD4704A91E976CE04D09211C46950A3C5E1103AF9D5F5F1571F411DE8C387062AD32D1BA2y8OFI" TargetMode="External"/><Relationship Id="rId25" Type="http://schemas.openxmlformats.org/officeDocument/2006/relationships/hyperlink" Target="consultantplus://offline/ref=85159FBF74CFE360B3A342D031BBD51BFFD4704A91E976CE04D09211C46950A3C5E1103AF9D5F5F1571F411DE8C387062AD32D1BA2y8OFI"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consultantplus://offline/ref=85159FBF74CFE360B3A342D031BBD51BFFD4704A91E976CE04D09211C46950A3C5E11039F9D2F5F1571F411DE8C387062AD32D1BA2y8OFI" TargetMode="External"/><Relationship Id="rId20" Type="http://schemas.openxmlformats.org/officeDocument/2006/relationships/hyperlink" Target="consultantplus://offline/ref=ED6A5351E9F1368F4F572BAAE28FA6F97D5107292061EF3D435B90062D9A959FAB8BD6722CFE343AA4FBDE06B0X2a0I" TargetMode="External"/><Relationship Id="rId29" Type="http://schemas.openxmlformats.org/officeDocument/2006/relationships/hyperlink" Target="garantF1://12012604.0"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consultantplus://offline/ref=6E79683C346AF5B1A323BCE48985B7202EDEA8C5BCBAD16B4D5AFAC276A5437782189AAC7E976078C89FC2aFsBL" TargetMode="External"/><Relationship Id="rId24" Type="http://schemas.openxmlformats.org/officeDocument/2006/relationships/hyperlink" Target="consultantplus://offline/ref=85159FBF74CFE360B3A342D031BBD51BFFD4704A91E976CE04D09211C46950A3C5E11039F9D2F5F1571F411DE8C387062AD32D1BA2y8OFI" TargetMode="External"/><Relationship Id="rId32" Type="http://schemas.openxmlformats.org/officeDocument/2006/relationships/image" Target="media/image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consultantplus://offline/ref=85159FBF74CFE360B3A342D031BBD51BFFD4704A91E976CE04D09211C46950A3C5E1103CFBD3FDA10F504041AE97940422D32F12BD846E9Dy9ODI" TargetMode="External"/><Relationship Id="rId23" Type="http://schemas.openxmlformats.org/officeDocument/2006/relationships/hyperlink" Target="consultantplus://offline/ref=85159FBF74CFE360B3A342D031BBD51BFFD4704A91E976CE04D09211C46950A3C5E1103CFBD3FDA10F504041AE97940422D32F12BD846E9Dy9ODI" TargetMode="External"/><Relationship Id="rId28" Type="http://schemas.openxmlformats.org/officeDocument/2006/relationships/hyperlink" Target="garantF1://70562192.1404" TargetMode="External"/><Relationship Id="rId36" Type="http://schemas.openxmlformats.org/officeDocument/2006/relationships/footer" Target="footer2.xml"/><Relationship Id="rId10" Type="http://schemas.openxmlformats.org/officeDocument/2006/relationships/hyperlink" Target="garantf1://12012604.1424" TargetMode="External"/><Relationship Id="rId19" Type="http://schemas.openxmlformats.org/officeDocument/2006/relationships/hyperlink" Target="consultantplus://offline/ref=ED6A5351E9F1368F4F572BAAE28FA6F97C59092A2367EF3D435B90062D9A959FAB8BD6722CFE343AA4FBDE06B0X2a0I" TargetMode="External"/><Relationship Id="rId31" Type="http://schemas.openxmlformats.org/officeDocument/2006/relationships/hyperlink" Target="consultantplus://offline/ref=052AC988795EE1F8711A62187FA1B515DDAD99452CEF7C6E3ADE7560bBM" TargetMode="External"/><Relationship Id="rId4" Type="http://schemas.openxmlformats.org/officeDocument/2006/relationships/webSettings" Target="webSettings.xml"/><Relationship Id="rId9" Type="http://schemas.openxmlformats.org/officeDocument/2006/relationships/hyperlink" Target="garantf1://70527294.0" TargetMode="External"/><Relationship Id="rId14" Type="http://schemas.openxmlformats.org/officeDocument/2006/relationships/hyperlink" Target="consultantplus://offline/ref=85159FBF74CFE360B3A342D031BBD51BFFD4704A91E976CE04D09211C46950A3C5E1103CFBD3FCA507504041AE97940422D32F12BD846E9Dy9ODI" TargetMode="External"/><Relationship Id="rId22" Type="http://schemas.openxmlformats.org/officeDocument/2006/relationships/hyperlink" Target="consultantplus://offline/ref=85159FBF74CFE360B3A342D031BBD51BFFD4704A91E976CE04D09211C46950A3C5E1103CFBD3FCA507504041AE97940422D32F12BD846E9Dy9ODI" TargetMode="External"/><Relationship Id="rId27" Type="http://schemas.openxmlformats.org/officeDocument/2006/relationships/hyperlink" Target="garantF1://70562192.1403" TargetMode="External"/><Relationship Id="rId30" Type="http://schemas.openxmlformats.org/officeDocument/2006/relationships/hyperlink" Target="garantF1://12012604.0"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17244</Words>
  <Characters>98296</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2020-07-31T05:33:00Z</dcterms:created>
  <dcterms:modified xsi:type="dcterms:W3CDTF">2020-07-31T06:19:00Z</dcterms:modified>
</cp:coreProperties>
</file>