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81" w:rsidRPr="00C42B34" w:rsidRDefault="00BC6D81" w:rsidP="00BC6D81">
      <w:pPr>
        <w:keepNext/>
        <w:jc w:val="right"/>
        <w:rPr>
          <w:sz w:val="28"/>
          <w:szCs w:val="28"/>
        </w:rPr>
      </w:pPr>
    </w:p>
    <w:p w:rsidR="00BC6D81" w:rsidRPr="007015A2" w:rsidRDefault="00BC6D81" w:rsidP="00BC6D81">
      <w:pPr>
        <w:keepNext/>
        <w:jc w:val="center"/>
      </w:pPr>
      <w:r>
        <w:rPr>
          <w:noProof/>
        </w:rPr>
        <w:drawing>
          <wp:inline distT="0" distB="0" distL="0" distR="0">
            <wp:extent cx="5048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rsidR="00BC6D81" w:rsidRPr="00046200" w:rsidRDefault="00BC6D81" w:rsidP="00BC6D81">
      <w:pPr>
        <w:jc w:val="center"/>
        <w:rPr>
          <w:b/>
          <w:sz w:val="28"/>
          <w:szCs w:val="28"/>
        </w:rPr>
      </w:pPr>
      <w:r w:rsidRPr="00046200">
        <w:rPr>
          <w:b/>
          <w:sz w:val="28"/>
          <w:szCs w:val="28"/>
        </w:rPr>
        <w:t>СОВЕТ</w:t>
      </w:r>
    </w:p>
    <w:p w:rsidR="00BC6D81" w:rsidRPr="00046200" w:rsidRDefault="00BC6D81" w:rsidP="00BC6D81">
      <w:pPr>
        <w:jc w:val="center"/>
        <w:rPr>
          <w:b/>
          <w:sz w:val="28"/>
          <w:szCs w:val="28"/>
        </w:rPr>
      </w:pPr>
      <w:r>
        <w:rPr>
          <w:b/>
          <w:color w:val="0000FF"/>
          <w:sz w:val="28"/>
          <w:szCs w:val="28"/>
        </w:rPr>
        <w:t>ДЕКАБРИСТСКОГО</w:t>
      </w:r>
      <w:r w:rsidRPr="00046200">
        <w:rPr>
          <w:b/>
          <w:sz w:val="28"/>
          <w:szCs w:val="28"/>
        </w:rPr>
        <w:t xml:space="preserve"> МУНИЦИПАЛЬНОГО ОБРАЗОВАНИЯ</w:t>
      </w:r>
    </w:p>
    <w:p w:rsidR="00BC6D81" w:rsidRPr="00046200" w:rsidRDefault="00BC6D81" w:rsidP="00BC6D81">
      <w:pPr>
        <w:jc w:val="center"/>
        <w:rPr>
          <w:b/>
          <w:sz w:val="28"/>
          <w:szCs w:val="28"/>
        </w:rPr>
      </w:pPr>
      <w:r w:rsidRPr="00046200">
        <w:rPr>
          <w:b/>
          <w:sz w:val="28"/>
          <w:szCs w:val="28"/>
        </w:rPr>
        <w:t>ЕРШОВСКОГО МУНИ</w:t>
      </w:r>
      <w:r>
        <w:rPr>
          <w:b/>
          <w:sz w:val="28"/>
          <w:szCs w:val="28"/>
        </w:rPr>
        <w:t>Ц</w:t>
      </w:r>
      <w:r w:rsidRPr="00046200">
        <w:rPr>
          <w:b/>
          <w:sz w:val="28"/>
          <w:szCs w:val="28"/>
        </w:rPr>
        <w:t xml:space="preserve">ИПАЛЬНОГО РАЙОНА </w:t>
      </w:r>
    </w:p>
    <w:p w:rsidR="00BC6D81" w:rsidRPr="00046200" w:rsidRDefault="00BC6D81" w:rsidP="00BC6D81">
      <w:pPr>
        <w:jc w:val="center"/>
        <w:rPr>
          <w:b/>
          <w:sz w:val="28"/>
          <w:szCs w:val="28"/>
          <w:vertAlign w:val="subscript"/>
        </w:rPr>
      </w:pPr>
      <w:r w:rsidRPr="00046200">
        <w:rPr>
          <w:b/>
          <w:sz w:val="28"/>
          <w:szCs w:val="28"/>
        </w:rPr>
        <w:t>САРАТО</w:t>
      </w:r>
      <w:r>
        <w:rPr>
          <w:b/>
          <w:sz w:val="28"/>
          <w:szCs w:val="28"/>
        </w:rPr>
        <w:t>В</w:t>
      </w:r>
      <w:r w:rsidRPr="00046200">
        <w:rPr>
          <w:b/>
          <w:sz w:val="28"/>
          <w:szCs w:val="28"/>
        </w:rPr>
        <w:t>СКОЙ ОБЛАСТИ</w:t>
      </w:r>
    </w:p>
    <w:p w:rsidR="00BC6D81" w:rsidRPr="007015A2" w:rsidRDefault="00BC6D81" w:rsidP="00BC6D81">
      <w:pPr>
        <w:jc w:val="center"/>
        <w:rPr>
          <w:b/>
          <w:bCs/>
        </w:rPr>
      </w:pPr>
    </w:p>
    <w:p w:rsidR="00BC6D81" w:rsidRPr="00AB39A8" w:rsidRDefault="00BC6D81" w:rsidP="00BC6D81">
      <w:pPr>
        <w:jc w:val="center"/>
        <w:rPr>
          <w:b/>
          <w:bCs/>
          <w:iCs/>
          <w:sz w:val="28"/>
          <w:szCs w:val="28"/>
        </w:rPr>
      </w:pPr>
      <w:r>
        <w:rPr>
          <w:b/>
          <w:bCs/>
          <w:iCs/>
          <w:sz w:val="28"/>
          <w:szCs w:val="28"/>
        </w:rPr>
        <w:t>ПОСТАНОВЛЕНИЕ</w:t>
      </w:r>
    </w:p>
    <w:p w:rsidR="00BC6D81" w:rsidRDefault="00BC6D81" w:rsidP="00BC6D81">
      <w:pPr>
        <w:rPr>
          <w:sz w:val="22"/>
          <w:szCs w:val="22"/>
        </w:rPr>
      </w:pPr>
    </w:p>
    <w:p w:rsidR="00BC6D81" w:rsidRDefault="00FA5D25" w:rsidP="00BC6D81">
      <w:pPr>
        <w:rPr>
          <w:sz w:val="28"/>
          <w:szCs w:val="28"/>
        </w:rPr>
      </w:pPr>
      <w:r>
        <w:rPr>
          <w:sz w:val="28"/>
          <w:szCs w:val="28"/>
        </w:rPr>
        <w:t>О</w:t>
      </w:r>
      <w:r w:rsidR="00BC6D81">
        <w:rPr>
          <w:sz w:val="28"/>
          <w:szCs w:val="28"/>
        </w:rPr>
        <w:t>т</w:t>
      </w:r>
      <w:r>
        <w:rPr>
          <w:sz w:val="28"/>
          <w:szCs w:val="28"/>
        </w:rPr>
        <w:t xml:space="preserve">  0</w:t>
      </w:r>
      <w:r w:rsidRPr="00FA5D25">
        <w:rPr>
          <w:sz w:val="28"/>
          <w:szCs w:val="28"/>
        </w:rPr>
        <w:t>6</w:t>
      </w:r>
      <w:r w:rsidR="00BC6D81" w:rsidRPr="00FA5D25">
        <w:rPr>
          <w:sz w:val="28"/>
          <w:szCs w:val="28"/>
        </w:rPr>
        <w:t>.</w:t>
      </w:r>
      <w:r w:rsidRPr="00FA5D25">
        <w:rPr>
          <w:sz w:val="28"/>
          <w:szCs w:val="28"/>
        </w:rPr>
        <w:t>12</w:t>
      </w:r>
      <w:r w:rsidR="00BC6D81">
        <w:rPr>
          <w:sz w:val="28"/>
          <w:szCs w:val="28"/>
        </w:rPr>
        <w:t xml:space="preserve">.2022 года </w:t>
      </w:r>
      <w:r w:rsidR="00BC6D81" w:rsidRPr="007015A2">
        <w:rPr>
          <w:sz w:val="22"/>
          <w:szCs w:val="22"/>
        </w:rPr>
        <w:t xml:space="preserve">  </w:t>
      </w:r>
      <w:r w:rsidR="00BC6D81">
        <w:rPr>
          <w:sz w:val="22"/>
          <w:szCs w:val="22"/>
        </w:rPr>
        <w:t xml:space="preserve">                                                                                                       </w:t>
      </w:r>
      <w:r w:rsidR="00BC6D81">
        <w:rPr>
          <w:sz w:val="28"/>
          <w:szCs w:val="28"/>
        </w:rPr>
        <w:t xml:space="preserve">№ </w:t>
      </w:r>
      <w:r>
        <w:rPr>
          <w:sz w:val="28"/>
          <w:szCs w:val="28"/>
        </w:rPr>
        <w:t>99</w:t>
      </w:r>
    </w:p>
    <w:p w:rsidR="008A1DAF" w:rsidRDefault="008A1DAF" w:rsidP="00876E4C">
      <w:pPr>
        <w:pStyle w:val="a9"/>
        <w:rPr>
          <w:rFonts w:ascii="Times New Roman" w:hAnsi="Times New Roman"/>
          <w:b/>
          <w:sz w:val="28"/>
          <w:szCs w:val="28"/>
        </w:rPr>
      </w:pPr>
    </w:p>
    <w:p w:rsidR="008A1DAF" w:rsidRPr="00F12F25" w:rsidRDefault="008A1DAF" w:rsidP="008A1DAF">
      <w:pPr>
        <w:tabs>
          <w:tab w:val="left" w:pos="1220"/>
        </w:tabs>
        <w:ind w:right="3542"/>
        <w:jc w:val="both"/>
        <w:rPr>
          <w:bCs/>
          <w:sz w:val="28"/>
          <w:szCs w:val="28"/>
        </w:rPr>
      </w:pPr>
      <w:r w:rsidRPr="00F12F25">
        <w:rPr>
          <w:bCs/>
          <w:sz w:val="28"/>
          <w:szCs w:val="28"/>
        </w:rPr>
        <w:t xml:space="preserve">Об утверждении Административного регламента </w:t>
      </w:r>
    </w:p>
    <w:p w:rsidR="008A1DAF" w:rsidRDefault="008A1DAF" w:rsidP="008A1DAF">
      <w:pPr>
        <w:tabs>
          <w:tab w:val="left" w:pos="1220"/>
        </w:tabs>
        <w:ind w:right="3542"/>
        <w:jc w:val="both"/>
        <w:rPr>
          <w:sz w:val="28"/>
          <w:szCs w:val="28"/>
        </w:rPr>
      </w:pPr>
      <w:r w:rsidRPr="00F12F25">
        <w:rPr>
          <w:bCs/>
          <w:sz w:val="28"/>
          <w:szCs w:val="28"/>
        </w:rPr>
        <w:t>по  предоставлению</w:t>
      </w:r>
      <w:r w:rsidRPr="00F12F25">
        <w:rPr>
          <w:sz w:val="28"/>
          <w:szCs w:val="28"/>
        </w:rPr>
        <w:t xml:space="preserve"> муниципальной</w:t>
      </w:r>
      <w:r w:rsidRPr="00F12F25">
        <w:rPr>
          <w:bCs/>
          <w:sz w:val="28"/>
          <w:szCs w:val="28"/>
        </w:rPr>
        <w:t xml:space="preserve"> </w:t>
      </w:r>
      <w:r w:rsidRPr="00F12F25">
        <w:rPr>
          <w:sz w:val="28"/>
          <w:szCs w:val="28"/>
        </w:rPr>
        <w:t xml:space="preserve">услуги «Установление публичного сервитута в отношении земельных участков и (или) земель, расположенных на территории </w:t>
      </w:r>
      <w:r w:rsidR="00BC6D81">
        <w:rPr>
          <w:sz w:val="28"/>
          <w:szCs w:val="28"/>
        </w:rPr>
        <w:t>Декабристск</w:t>
      </w:r>
      <w:r w:rsidRPr="00F12F25">
        <w:rPr>
          <w:sz w:val="28"/>
          <w:szCs w:val="28"/>
        </w:rPr>
        <w:t>ого муниципального образования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BC6D81" w:rsidRPr="00F12F25" w:rsidRDefault="00BC6D81" w:rsidP="008A1DAF">
      <w:pPr>
        <w:tabs>
          <w:tab w:val="left" w:pos="1220"/>
        </w:tabs>
        <w:ind w:right="3542"/>
        <w:jc w:val="both"/>
        <w:rPr>
          <w:sz w:val="28"/>
          <w:szCs w:val="28"/>
        </w:rPr>
      </w:pPr>
    </w:p>
    <w:p w:rsidR="008A1DAF" w:rsidRDefault="008A1DAF" w:rsidP="008A1DAF">
      <w:pPr>
        <w:ind w:firstLine="567"/>
        <w:jc w:val="both"/>
        <w:rPr>
          <w:sz w:val="28"/>
          <w:szCs w:val="28"/>
        </w:rPr>
      </w:pPr>
      <w:r w:rsidRPr="00F12F25">
        <w:rPr>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F12F25">
        <w:rPr>
          <w:b/>
          <w:sz w:val="28"/>
          <w:szCs w:val="28"/>
        </w:rPr>
        <w:t xml:space="preserve"> </w:t>
      </w:r>
      <w:r w:rsidRPr="00F12F25">
        <w:rPr>
          <w:sz w:val="28"/>
          <w:szCs w:val="28"/>
        </w:rPr>
        <w:t>от 27.07.2010г</w:t>
      </w:r>
      <w:r w:rsidRPr="00F12F25">
        <w:rPr>
          <w:b/>
          <w:sz w:val="28"/>
          <w:szCs w:val="28"/>
        </w:rPr>
        <w:t xml:space="preserve"> </w:t>
      </w:r>
      <w:r w:rsidRPr="00F12F25">
        <w:rPr>
          <w:sz w:val="28"/>
          <w:szCs w:val="28"/>
        </w:rPr>
        <w:t>№210-ФЗ</w:t>
      </w:r>
      <w:r w:rsidRPr="00F12F25">
        <w:rPr>
          <w:b/>
          <w:sz w:val="28"/>
          <w:szCs w:val="28"/>
        </w:rPr>
        <w:t xml:space="preserve"> </w:t>
      </w:r>
      <w:r w:rsidRPr="00F12F25">
        <w:rPr>
          <w:sz w:val="28"/>
          <w:szCs w:val="28"/>
        </w:rPr>
        <w:t xml:space="preserve">"Об организации предоставления государственных и муниципальных услуг», руководствуясь Уставом </w:t>
      </w:r>
      <w:r w:rsidR="00BC6D81">
        <w:rPr>
          <w:sz w:val="28"/>
          <w:szCs w:val="28"/>
        </w:rPr>
        <w:t>Декабристского</w:t>
      </w:r>
      <w:r w:rsidRPr="00F12F25">
        <w:rPr>
          <w:sz w:val="28"/>
          <w:szCs w:val="28"/>
        </w:rPr>
        <w:t xml:space="preserve"> муниципального образования Ершовского  района Саратовской области, администрация </w:t>
      </w:r>
      <w:r w:rsidR="00BC6D81">
        <w:rPr>
          <w:sz w:val="28"/>
          <w:szCs w:val="28"/>
        </w:rPr>
        <w:t>Декабристского</w:t>
      </w:r>
      <w:r w:rsidRPr="00F12F25">
        <w:rPr>
          <w:sz w:val="28"/>
          <w:szCs w:val="28"/>
        </w:rPr>
        <w:t xml:space="preserve"> муниципального образования</w:t>
      </w:r>
    </w:p>
    <w:p w:rsidR="008A1DAF" w:rsidRPr="00F12F25" w:rsidRDefault="008A1DAF" w:rsidP="00A42858">
      <w:pPr>
        <w:jc w:val="center"/>
        <w:rPr>
          <w:sz w:val="28"/>
          <w:szCs w:val="28"/>
          <w:lang w:eastAsia="ar-SA"/>
        </w:rPr>
      </w:pPr>
      <w:proofErr w:type="gramStart"/>
      <w:r w:rsidRPr="00F12F25">
        <w:rPr>
          <w:b/>
          <w:sz w:val="28"/>
          <w:szCs w:val="28"/>
        </w:rPr>
        <w:t>П</w:t>
      </w:r>
      <w:proofErr w:type="gramEnd"/>
      <w:r w:rsidRPr="00F12F25">
        <w:rPr>
          <w:b/>
          <w:sz w:val="28"/>
          <w:szCs w:val="28"/>
        </w:rPr>
        <w:t xml:space="preserve"> О С Т А Н О В Л Я Е Т</w:t>
      </w:r>
      <w:r w:rsidRPr="00F12F25">
        <w:rPr>
          <w:sz w:val="28"/>
          <w:szCs w:val="28"/>
        </w:rPr>
        <w:t>:</w:t>
      </w:r>
    </w:p>
    <w:p w:rsidR="008A1DAF" w:rsidRDefault="008A1DAF" w:rsidP="008A1DAF">
      <w:pPr>
        <w:pStyle w:val="ConsPlusTitle"/>
        <w:jc w:val="both"/>
        <w:rPr>
          <w:b w:val="0"/>
          <w:sz w:val="28"/>
          <w:szCs w:val="28"/>
        </w:rPr>
      </w:pPr>
      <w:r w:rsidRPr="00F12F25">
        <w:rPr>
          <w:b w:val="0"/>
          <w:sz w:val="28"/>
          <w:szCs w:val="28"/>
        </w:rPr>
        <w:t xml:space="preserve">          1.Утвердить прилагаемый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w:t>
      </w:r>
      <w:r w:rsidRPr="00F12F25">
        <w:rPr>
          <w:sz w:val="28"/>
          <w:szCs w:val="28"/>
        </w:rPr>
        <w:t xml:space="preserve"> </w:t>
      </w:r>
      <w:r w:rsidR="00BC6D81">
        <w:rPr>
          <w:b w:val="0"/>
          <w:sz w:val="28"/>
          <w:szCs w:val="28"/>
        </w:rPr>
        <w:t>Декабристского</w:t>
      </w:r>
      <w:r w:rsidRPr="00F12F25">
        <w:rPr>
          <w:b w:val="0"/>
          <w:sz w:val="28"/>
          <w:szCs w:val="28"/>
        </w:rPr>
        <w:t xml:space="preserve"> муниципального образования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BC6D81" w:rsidRPr="00174A3C" w:rsidRDefault="00BC6D81" w:rsidP="00174A3C">
      <w:pPr>
        <w:jc w:val="both"/>
      </w:pPr>
      <w:r w:rsidRPr="00BC6D81">
        <w:rPr>
          <w:sz w:val="28"/>
          <w:szCs w:val="28"/>
        </w:rPr>
        <w:t xml:space="preserve">         2. Признать Постановление администрации Декабристского муниципального образования от 10.03.2016 г. №12 </w:t>
      </w:r>
      <w:r>
        <w:rPr>
          <w:sz w:val="28"/>
          <w:szCs w:val="28"/>
        </w:rPr>
        <w:t>«</w:t>
      </w:r>
      <w:r w:rsidRPr="00BC6D81">
        <w:rPr>
          <w:sz w:val="28"/>
          <w:szCs w:val="28"/>
        </w:rPr>
        <w:t>Об утверждении административного</w:t>
      </w:r>
      <w:r>
        <w:rPr>
          <w:sz w:val="28"/>
          <w:szCs w:val="28"/>
        </w:rPr>
        <w:t xml:space="preserve"> </w:t>
      </w:r>
      <w:r w:rsidRPr="00BC6D81">
        <w:rPr>
          <w:sz w:val="28"/>
          <w:szCs w:val="28"/>
        </w:rPr>
        <w:t>регламента предоставления муниципальной услуги «</w:t>
      </w:r>
      <w:r w:rsidRPr="00174A3C">
        <w:rPr>
          <w:sz w:val="28"/>
          <w:szCs w:val="28"/>
        </w:rPr>
        <w:t>Установление сервитута в отношении земельных участков, находящихся в муниципальной собственности»»</w:t>
      </w:r>
      <w:r w:rsidR="00174A3C">
        <w:rPr>
          <w:sz w:val="28"/>
          <w:szCs w:val="28"/>
        </w:rPr>
        <w:t xml:space="preserve"> (</w:t>
      </w:r>
      <w:r w:rsidR="00174A3C" w:rsidRPr="00174A3C">
        <w:rPr>
          <w:sz w:val="28"/>
          <w:szCs w:val="28"/>
        </w:rPr>
        <w:t xml:space="preserve">с изменениями от 28.06.2016 г. № 25, от 15.06.2017 г. № 27, от 27.11.2018 № 44, от 05.06.2019 № 35, </w:t>
      </w:r>
      <w:proofErr w:type="gramStart"/>
      <w:r w:rsidR="00174A3C" w:rsidRPr="00174A3C">
        <w:rPr>
          <w:sz w:val="28"/>
          <w:szCs w:val="28"/>
        </w:rPr>
        <w:t>от</w:t>
      </w:r>
      <w:proofErr w:type="gramEnd"/>
      <w:r w:rsidR="00174A3C" w:rsidRPr="00174A3C">
        <w:rPr>
          <w:sz w:val="28"/>
          <w:szCs w:val="28"/>
        </w:rPr>
        <w:t xml:space="preserve"> 22.07.2020 №34</w:t>
      </w:r>
      <w:r w:rsidR="00174A3C">
        <w:rPr>
          <w:sz w:val="28"/>
          <w:szCs w:val="28"/>
        </w:rPr>
        <w:t>)</w:t>
      </w:r>
      <w:r w:rsidR="00174A3C" w:rsidRPr="00174A3C">
        <w:rPr>
          <w:sz w:val="28"/>
          <w:szCs w:val="28"/>
        </w:rPr>
        <w:t xml:space="preserve"> </w:t>
      </w:r>
      <w:r w:rsidRPr="00174A3C">
        <w:rPr>
          <w:sz w:val="28"/>
          <w:szCs w:val="28"/>
        </w:rPr>
        <w:t>утратившим силу.</w:t>
      </w:r>
    </w:p>
    <w:p w:rsidR="008A1DAF" w:rsidRPr="00BC6D81" w:rsidRDefault="00BC6D81" w:rsidP="00BC6D81">
      <w:pPr>
        <w:pStyle w:val="headertext"/>
        <w:shd w:val="clear" w:color="auto" w:fill="FFFFFF"/>
        <w:spacing w:before="0" w:beforeAutospacing="0" w:after="0" w:afterAutospacing="0"/>
        <w:jc w:val="both"/>
        <w:textAlignment w:val="baseline"/>
        <w:rPr>
          <w:sz w:val="28"/>
          <w:szCs w:val="28"/>
        </w:rPr>
      </w:pPr>
      <w:r>
        <w:rPr>
          <w:sz w:val="28"/>
          <w:szCs w:val="28"/>
        </w:rPr>
        <w:t xml:space="preserve">         3</w:t>
      </w:r>
      <w:r w:rsidR="008A1DAF">
        <w:rPr>
          <w:sz w:val="28"/>
          <w:szCs w:val="28"/>
        </w:rPr>
        <w:t xml:space="preserve">. Настоящее постановление вступает в силу с момента его опубликования. </w:t>
      </w:r>
    </w:p>
    <w:p w:rsidR="00BC6D81" w:rsidRDefault="008A1DAF" w:rsidP="00A42858">
      <w:pPr>
        <w:tabs>
          <w:tab w:val="left" w:pos="426"/>
        </w:tabs>
        <w:jc w:val="both"/>
        <w:rPr>
          <w:rFonts w:cs="Tahoma"/>
          <w:sz w:val="28"/>
          <w:szCs w:val="28"/>
        </w:rPr>
      </w:pPr>
      <w:r w:rsidRPr="00F12F25">
        <w:rPr>
          <w:sz w:val="28"/>
          <w:szCs w:val="28"/>
        </w:rPr>
        <w:t xml:space="preserve">          </w:t>
      </w:r>
      <w:r w:rsidR="00BC6D81">
        <w:rPr>
          <w:sz w:val="28"/>
          <w:szCs w:val="28"/>
        </w:rPr>
        <w:t>4</w:t>
      </w:r>
      <w:r>
        <w:rPr>
          <w:sz w:val="28"/>
          <w:szCs w:val="28"/>
        </w:rPr>
        <w:t>.</w:t>
      </w:r>
      <w:r w:rsidRPr="00F12F25">
        <w:rPr>
          <w:rFonts w:cs="Tahoma"/>
          <w:sz w:val="28"/>
          <w:szCs w:val="28"/>
        </w:rPr>
        <w:t xml:space="preserve">    </w:t>
      </w:r>
      <w:proofErr w:type="gramStart"/>
      <w:r w:rsidRPr="00F12F25">
        <w:rPr>
          <w:rFonts w:cs="Tahoma"/>
          <w:sz w:val="28"/>
          <w:szCs w:val="28"/>
        </w:rPr>
        <w:t>Разместить</w:t>
      </w:r>
      <w:proofErr w:type="gramEnd"/>
      <w:r w:rsidRPr="00F12F25">
        <w:rPr>
          <w:rFonts w:cs="Tahoma"/>
          <w:sz w:val="28"/>
          <w:szCs w:val="28"/>
        </w:rPr>
        <w:t xml:space="preserve">  настоящее постановление в соответствии с установленным порядком  на официальном сайте администрации Ершовского муниципального района  в сети «Интернет».</w:t>
      </w:r>
    </w:p>
    <w:p w:rsidR="00A42858" w:rsidRPr="00A42858" w:rsidRDefault="00A42858" w:rsidP="00A42858">
      <w:pPr>
        <w:tabs>
          <w:tab w:val="left" w:pos="426"/>
        </w:tabs>
        <w:jc w:val="both"/>
        <w:rPr>
          <w:rFonts w:cs="Tahoma"/>
          <w:sz w:val="28"/>
          <w:szCs w:val="28"/>
        </w:rPr>
      </w:pPr>
    </w:p>
    <w:p w:rsidR="008A1DAF" w:rsidRPr="00F12F25" w:rsidRDefault="008A1DAF" w:rsidP="008A1DAF">
      <w:pPr>
        <w:rPr>
          <w:sz w:val="28"/>
          <w:szCs w:val="28"/>
        </w:rPr>
        <w:sectPr w:rsidR="008A1DAF" w:rsidRPr="00F12F25" w:rsidSect="00A42858">
          <w:headerReference w:type="even" r:id="rId8"/>
          <w:headerReference w:type="default" r:id="rId9"/>
          <w:pgSz w:w="11907" w:h="16840" w:code="9"/>
          <w:pgMar w:top="0" w:right="1134" w:bottom="0" w:left="1134" w:header="454" w:footer="283" w:gutter="0"/>
          <w:pgNumType w:start="1"/>
          <w:cols w:space="720"/>
          <w:noEndnote/>
          <w:titlePg/>
          <w:docGrid w:linePitch="299"/>
        </w:sectPr>
      </w:pPr>
      <w:r w:rsidRPr="00F12F25">
        <w:rPr>
          <w:sz w:val="28"/>
          <w:szCs w:val="28"/>
        </w:rPr>
        <w:t>Глава</w:t>
      </w:r>
      <w:r>
        <w:rPr>
          <w:sz w:val="28"/>
          <w:szCs w:val="28"/>
        </w:rPr>
        <w:t xml:space="preserve"> </w:t>
      </w:r>
      <w:r w:rsidR="00BC6D81">
        <w:rPr>
          <w:sz w:val="28"/>
          <w:szCs w:val="28"/>
        </w:rPr>
        <w:t>Декабристского</w:t>
      </w:r>
      <w:r>
        <w:rPr>
          <w:sz w:val="28"/>
          <w:szCs w:val="28"/>
        </w:rPr>
        <w:t xml:space="preserve"> МО </w:t>
      </w:r>
      <w:r w:rsidR="00A42858">
        <w:rPr>
          <w:sz w:val="28"/>
          <w:szCs w:val="28"/>
        </w:rPr>
        <w:t xml:space="preserve">      </w:t>
      </w:r>
      <w:r w:rsidRPr="00F12F25">
        <w:rPr>
          <w:sz w:val="28"/>
          <w:szCs w:val="28"/>
        </w:rPr>
        <w:t xml:space="preserve">                                           </w:t>
      </w:r>
      <w:r w:rsidR="00BC6D81">
        <w:rPr>
          <w:sz w:val="28"/>
          <w:szCs w:val="28"/>
        </w:rPr>
        <w:t xml:space="preserve">         </w:t>
      </w:r>
      <w:r w:rsidRPr="00F12F25">
        <w:rPr>
          <w:sz w:val="28"/>
          <w:szCs w:val="28"/>
        </w:rPr>
        <w:t xml:space="preserve">        </w:t>
      </w:r>
      <w:r w:rsidR="00BC6D81">
        <w:rPr>
          <w:sz w:val="28"/>
          <w:szCs w:val="28"/>
        </w:rPr>
        <w:t>Полещук М.А.</w:t>
      </w:r>
    </w:p>
    <w:p w:rsidR="008A1DAF" w:rsidRPr="00C518C6" w:rsidRDefault="008A1DAF" w:rsidP="008A1DAF">
      <w:pPr>
        <w:autoSpaceDE w:val="0"/>
        <w:autoSpaceDN w:val="0"/>
        <w:adjustRightInd w:val="0"/>
        <w:ind w:left="4963" w:firstLine="709"/>
        <w:contextualSpacing/>
        <w:jc w:val="center"/>
        <w:outlineLvl w:val="0"/>
        <w:rPr>
          <w:bCs/>
        </w:rPr>
      </w:pPr>
      <w:r>
        <w:rPr>
          <w:bCs/>
          <w:sz w:val="28"/>
          <w:szCs w:val="28"/>
        </w:rPr>
        <w:lastRenderedPageBreak/>
        <w:t xml:space="preserve">              </w:t>
      </w:r>
      <w:r w:rsidRPr="00C518C6">
        <w:rPr>
          <w:bCs/>
        </w:rPr>
        <w:t xml:space="preserve">Приложение к  постановлению </w:t>
      </w:r>
    </w:p>
    <w:p w:rsidR="008A1DAF" w:rsidRDefault="008A1DAF" w:rsidP="008A1DAF">
      <w:pPr>
        <w:autoSpaceDE w:val="0"/>
        <w:autoSpaceDN w:val="0"/>
        <w:adjustRightInd w:val="0"/>
        <w:ind w:left="708" w:firstLine="709"/>
        <w:contextualSpacing/>
        <w:jc w:val="right"/>
        <w:outlineLvl w:val="0"/>
        <w:rPr>
          <w:bCs/>
        </w:rPr>
      </w:pPr>
      <w:r w:rsidRPr="00C518C6">
        <w:rPr>
          <w:bCs/>
        </w:rPr>
        <w:t xml:space="preserve">                                                                                     администрации </w:t>
      </w:r>
      <w:r w:rsidR="00BC6D81">
        <w:rPr>
          <w:bCs/>
        </w:rPr>
        <w:t>Декабристского</w:t>
      </w:r>
      <w:r>
        <w:rPr>
          <w:bCs/>
        </w:rPr>
        <w:t xml:space="preserve"> </w:t>
      </w:r>
      <w:r w:rsidR="00BC6D81">
        <w:rPr>
          <w:bCs/>
        </w:rPr>
        <w:t>МО</w:t>
      </w:r>
    </w:p>
    <w:p w:rsidR="008A1DAF" w:rsidRDefault="008A1DAF" w:rsidP="008A1DAF">
      <w:pPr>
        <w:autoSpaceDE w:val="0"/>
        <w:autoSpaceDN w:val="0"/>
        <w:adjustRightInd w:val="0"/>
        <w:ind w:left="708" w:firstLine="709"/>
        <w:contextualSpacing/>
        <w:jc w:val="right"/>
        <w:outlineLvl w:val="0"/>
        <w:rPr>
          <w:bCs/>
        </w:rPr>
      </w:pPr>
      <w:r>
        <w:rPr>
          <w:bCs/>
        </w:rPr>
        <w:t>№</w:t>
      </w:r>
      <w:r w:rsidR="00FA5D25">
        <w:rPr>
          <w:bCs/>
        </w:rPr>
        <w:t xml:space="preserve"> 99</w:t>
      </w:r>
      <w:r>
        <w:rPr>
          <w:bCs/>
        </w:rPr>
        <w:t xml:space="preserve">от </w:t>
      </w:r>
      <w:r w:rsidR="00FA5D25">
        <w:rPr>
          <w:bCs/>
        </w:rPr>
        <w:t>06.12.2022</w:t>
      </w:r>
    </w:p>
    <w:p w:rsidR="008A1DAF" w:rsidRDefault="008A1DAF" w:rsidP="008A1DAF">
      <w:pPr>
        <w:autoSpaceDE w:val="0"/>
        <w:autoSpaceDN w:val="0"/>
        <w:adjustRightInd w:val="0"/>
        <w:jc w:val="center"/>
        <w:rPr>
          <w:rFonts w:eastAsia="Times New Roman"/>
          <w:b/>
          <w:bCs/>
          <w:sz w:val="28"/>
          <w:szCs w:val="28"/>
        </w:rPr>
      </w:pPr>
    </w:p>
    <w:p w:rsidR="008A1DAF" w:rsidRDefault="008A1DAF" w:rsidP="008A1DAF">
      <w:pPr>
        <w:autoSpaceDE w:val="0"/>
        <w:autoSpaceDN w:val="0"/>
        <w:adjustRightInd w:val="0"/>
        <w:jc w:val="center"/>
        <w:rPr>
          <w:rFonts w:eastAsia="Times New Roman"/>
          <w:b/>
          <w:bCs/>
          <w:sz w:val="28"/>
          <w:szCs w:val="28"/>
        </w:rPr>
      </w:pPr>
      <w:bookmarkStart w:id="0" w:name="_GoBack"/>
      <w:bookmarkEnd w:id="0"/>
      <w:r>
        <w:rPr>
          <w:rFonts w:eastAsia="Times New Roman"/>
          <w:b/>
          <w:bCs/>
          <w:sz w:val="28"/>
          <w:szCs w:val="28"/>
        </w:rPr>
        <w:t>А</w:t>
      </w:r>
      <w:r w:rsidRPr="0033383F">
        <w:rPr>
          <w:rFonts w:eastAsia="Times New Roman"/>
          <w:b/>
          <w:bCs/>
          <w:sz w:val="28"/>
          <w:szCs w:val="28"/>
        </w:rPr>
        <w:t>дминистративн</w:t>
      </w:r>
      <w:r>
        <w:rPr>
          <w:rFonts w:eastAsia="Times New Roman"/>
          <w:b/>
          <w:bCs/>
          <w:sz w:val="28"/>
          <w:szCs w:val="28"/>
        </w:rPr>
        <w:t>ый</w:t>
      </w:r>
      <w:r w:rsidRPr="0033383F">
        <w:rPr>
          <w:rFonts w:eastAsia="Times New Roman"/>
          <w:b/>
          <w:bCs/>
          <w:sz w:val="28"/>
          <w:szCs w:val="28"/>
        </w:rPr>
        <w:t xml:space="preserve"> регламент </w:t>
      </w:r>
    </w:p>
    <w:p w:rsidR="008A1DAF" w:rsidRDefault="008A1DAF" w:rsidP="008A1DAF">
      <w:pPr>
        <w:autoSpaceDE w:val="0"/>
        <w:autoSpaceDN w:val="0"/>
        <w:adjustRightInd w:val="0"/>
        <w:jc w:val="center"/>
        <w:rPr>
          <w:rFonts w:eastAsia="Times New Roman"/>
          <w:b/>
          <w:bCs/>
          <w:sz w:val="28"/>
          <w:szCs w:val="28"/>
        </w:rPr>
      </w:pPr>
      <w:r w:rsidRPr="0033383F">
        <w:rPr>
          <w:rFonts w:eastAsia="Times New Roman"/>
          <w:b/>
          <w:bCs/>
          <w:sz w:val="28"/>
          <w:szCs w:val="28"/>
        </w:rPr>
        <w:t>Администрации</w:t>
      </w:r>
      <w:r>
        <w:rPr>
          <w:rFonts w:eastAsia="Times New Roman"/>
          <w:b/>
          <w:bCs/>
          <w:sz w:val="28"/>
          <w:szCs w:val="28"/>
        </w:rPr>
        <w:t xml:space="preserve"> </w:t>
      </w:r>
      <w:r w:rsidR="00174A3C" w:rsidRPr="00174A3C">
        <w:rPr>
          <w:b/>
          <w:bCs/>
          <w:sz w:val="28"/>
          <w:szCs w:val="28"/>
        </w:rPr>
        <w:t>Декабристского</w:t>
      </w:r>
      <w:r w:rsidRPr="0033383F">
        <w:rPr>
          <w:rFonts w:eastAsia="Times New Roman"/>
          <w:b/>
          <w:bCs/>
          <w:sz w:val="28"/>
          <w:szCs w:val="28"/>
        </w:rPr>
        <w:t xml:space="preserve"> муниципального образования</w:t>
      </w:r>
    </w:p>
    <w:p w:rsidR="008A1DAF" w:rsidRDefault="008A1DAF" w:rsidP="008A1DAF">
      <w:pPr>
        <w:autoSpaceDE w:val="0"/>
        <w:autoSpaceDN w:val="0"/>
        <w:adjustRightInd w:val="0"/>
        <w:jc w:val="center"/>
        <w:rPr>
          <w:rFonts w:eastAsia="Times New Roman"/>
          <w:b/>
          <w:bCs/>
          <w:sz w:val="28"/>
          <w:szCs w:val="28"/>
        </w:rPr>
      </w:pPr>
      <w:r>
        <w:rPr>
          <w:rFonts w:eastAsia="Times New Roman"/>
          <w:b/>
          <w:bCs/>
          <w:sz w:val="28"/>
          <w:szCs w:val="28"/>
        </w:rPr>
        <w:t xml:space="preserve"> Ершовского района Саратовской области</w:t>
      </w:r>
      <w:r w:rsidRPr="0033383F">
        <w:rPr>
          <w:rFonts w:eastAsia="Times New Roman"/>
          <w:b/>
          <w:bCs/>
          <w:sz w:val="28"/>
          <w:szCs w:val="28"/>
        </w:rPr>
        <w:t xml:space="preserve"> </w:t>
      </w:r>
    </w:p>
    <w:p w:rsidR="008A1DAF" w:rsidRPr="008D6C31" w:rsidRDefault="008A1DAF" w:rsidP="008A1DAF">
      <w:pPr>
        <w:autoSpaceDE w:val="0"/>
        <w:autoSpaceDN w:val="0"/>
        <w:adjustRightInd w:val="0"/>
        <w:jc w:val="center"/>
        <w:rPr>
          <w:rFonts w:eastAsia="Times New Roman"/>
          <w:b/>
          <w:bCs/>
          <w:color w:val="000000"/>
          <w:sz w:val="28"/>
          <w:szCs w:val="28"/>
        </w:rPr>
      </w:pPr>
      <w:r w:rsidRPr="0033383F">
        <w:rPr>
          <w:rFonts w:eastAsia="Times New Roman"/>
          <w:b/>
          <w:bCs/>
          <w:sz w:val="28"/>
          <w:szCs w:val="28"/>
        </w:rPr>
        <w:t xml:space="preserve">по предоставлению муниципальной услуги </w:t>
      </w:r>
      <w:r w:rsidRPr="0033383F">
        <w:rPr>
          <w:rFonts w:eastAsia="Times New Roman"/>
          <w:b/>
          <w:bCs/>
          <w:color w:val="000000"/>
          <w:sz w:val="28"/>
          <w:szCs w:val="28"/>
        </w:rPr>
        <w:t xml:space="preserve">«Установление публичного сервитута в отношении земельных участков и (или) земель, </w:t>
      </w:r>
      <w:r w:rsidRPr="008D6C31">
        <w:rPr>
          <w:rFonts w:eastAsia="Times New Roman"/>
          <w:b/>
          <w:bCs/>
          <w:color w:val="000000"/>
          <w:sz w:val="28"/>
          <w:szCs w:val="28"/>
        </w:rPr>
        <w:t xml:space="preserve">расположенных на территории </w:t>
      </w:r>
      <w:r>
        <w:rPr>
          <w:rFonts w:eastAsia="Times New Roman"/>
          <w:b/>
          <w:bCs/>
          <w:color w:val="000000"/>
          <w:sz w:val="28"/>
          <w:szCs w:val="28"/>
        </w:rPr>
        <w:t xml:space="preserve"> </w:t>
      </w:r>
      <w:r w:rsidR="00174A3C" w:rsidRPr="00174A3C">
        <w:rPr>
          <w:b/>
          <w:bCs/>
          <w:sz w:val="28"/>
          <w:szCs w:val="28"/>
        </w:rPr>
        <w:t>Декабристского</w:t>
      </w:r>
      <w:r>
        <w:rPr>
          <w:rFonts w:eastAsia="Times New Roman"/>
          <w:b/>
          <w:bCs/>
          <w:color w:val="000000"/>
          <w:sz w:val="28"/>
          <w:szCs w:val="28"/>
        </w:rPr>
        <w:t xml:space="preserve"> муниципального образования </w:t>
      </w:r>
      <w:r w:rsidRPr="008D6C31">
        <w:rPr>
          <w:rFonts w:eastAsia="Times New Roman"/>
          <w:b/>
          <w:bCs/>
          <w:color w:val="000000"/>
          <w:sz w:val="28"/>
          <w:szCs w:val="28"/>
        </w:rPr>
        <w:t xml:space="preserve">(государственная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8A1DAF" w:rsidRPr="005B7A4B" w:rsidRDefault="008A1DAF" w:rsidP="008A1DAF">
      <w:pPr>
        <w:pStyle w:val="ConsPlusNormal0"/>
        <w:ind w:firstLine="540"/>
        <w:jc w:val="center"/>
        <w:rPr>
          <w:rFonts w:ascii="Times New Roman" w:hAnsi="Times New Roman" w:cs="Times New Roman"/>
          <w:sz w:val="24"/>
          <w:szCs w:val="24"/>
        </w:rPr>
      </w:pPr>
      <w:r w:rsidRPr="005B7A4B">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8A1DAF" w:rsidRPr="005B7A4B" w:rsidRDefault="008A1DAF" w:rsidP="008A1DAF">
      <w:pPr>
        <w:pStyle w:val="ConsPlusNormal0"/>
        <w:ind w:firstLine="540"/>
        <w:jc w:val="center"/>
        <w:rPr>
          <w:rFonts w:ascii="Times New Roman" w:hAnsi="Times New Roman" w:cs="Times New Roman"/>
          <w:sz w:val="24"/>
          <w:szCs w:val="24"/>
        </w:rPr>
      </w:pPr>
      <w:r w:rsidRPr="005B7A4B">
        <w:rPr>
          <w:rFonts w:ascii="Times New Roman" w:hAnsi="Times New Roman" w:cs="Times New Roman"/>
          <w:sz w:val="24"/>
          <w:szCs w:val="24"/>
        </w:rPr>
        <w:t>(далее – административный регламент, муниципальная услуга)</w:t>
      </w:r>
    </w:p>
    <w:p w:rsidR="008A1DAF" w:rsidRPr="005B7A4B" w:rsidRDefault="008A1DAF" w:rsidP="008A1DAF">
      <w:pPr>
        <w:pStyle w:val="ConsPlusNormal0"/>
        <w:ind w:firstLine="540"/>
        <w:jc w:val="center"/>
        <w:rPr>
          <w:rFonts w:ascii="Times New Roman" w:hAnsi="Times New Roman" w:cs="Times New Roman"/>
          <w:sz w:val="24"/>
          <w:szCs w:val="24"/>
        </w:rPr>
      </w:pPr>
    </w:p>
    <w:p w:rsidR="008A1DAF" w:rsidRPr="005B7A4B" w:rsidRDefault="008A1DAF" w:rsidP="008A1DAF">
      <w:pPr>
        <w:pStyle w:val="ConsPlusNormal0"/>
        <w:jc w:val="center"/>
        <w:outlineLvl w:val="1"/>
        <w:rPr>
          <w:rFonts w:ascii="Times New Roman" w:hAnsi="Times New Roman" w:cs="Times New Roman"/>
          <w:b/>
          <w:sz w:val="24"/>
          <w:szCs w:val="24"/>
        </w:rPr>
      </w:pPr>
      <w:r w:rsidRPr="005B7A4B">
        <w:rPr>
          <w:rFonts w:ascii="Times New Roman" w:hAnsi="Times New Roman" w:cs="Times New Roman"/>
          <w:b/>
          <w:sz w:val="24"/>
          <w:szCs w:val="24"/>
        </w:rPr>
        <w:t>1. Общие положения</w:t>
      </w:r>
    </w:p>
    <w:p w:rsidR="008A1DAF" w:rsidRPr="005B7A4B" w:rsidRDefault="008A1DAF" w:rsidP="008A1DAF">
      <w:pPr>
        <w:autoSpaceDE w:val="0"/>
        <w:autoSpaceDN w:val="0"/>
        <w:ind w:firstLine="709"/>
        <w:jc w:val="both"/>
        <w:rPr>
          <w:rFonts w:eastAsia="Times New Roman"/>
        </w:rPr>
      </w:pPr>
      <w:r w:rsidRPr="005B7A4B">
        <w:rPr>
          <w:rFonts w:eastAsia="Times New Roman"/>
        </w:rPr>
        <w:t xml:space="preserve">1.1. Административный регламент устанавливает порядок и стандарт предоставления муниципальной услуги.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w:t>
      </w:r>
      <w:proofErr w:type="gramStart"/>
      <w:r w:rsidRPr="005B7A4B">
        <w:rPr>
          <w:rFonts w:ascii="Times New Roman" w:hAnsi="Times New Roman" w:cs="Times New Roman"/>
          <w:sz w:val="24"/>
          <w:szCs w:val="24"/>
        </w:rPr>
        <w:t>являющееся</w:t>
      </w:r>
      <w:proofErr w:type="gramEnd"/>
      <w:r w:rsidRPr="005B7A4B">
        <w:rPr>
          <w:rFonts w:ascii="Times New Roman" w:hAnsi="Times New Roman" w:cs="Times New Roman"/>
          <w:sz w:val="24"/>
          <w:szCs w:val="24"/>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w:t>
      </w:r>
      <w:proofErr w:type="gramStart"/>
      <w:r w:rsidRPr="005B7A4B">
        <w:rPr>
          <w:rFonts w:ascii="Times New Roman" w:hAnsi="Times New Roman" w:cs="Times New Roman"/>
          <w:sz w:val="24"/>
          <w:szCs w:val="24"/>
        </w:rPr>
        <w:t>являющееся</w:t>
      </w:r>
      <w:proofErr w:type="gramEnd"/>
      <w:r w:rsidRPr="005B7A4B">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Представлять интересы заявителя имеют право:</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8A1DAF" w:rsidRPr="005B7A4B" w:rsidRDefault="008A1DAF" w:rsidP="008A1DAF">
      <w:pPr>
        <w:pStyle w:val="ConsPlusNormal0"/>
        <w:ind w:firstLine="539"/>
        <w:jc w:val="both"/>
        <w:rPr>
          <w:rFonts w:ascii="Times New Roman" w:hAnsi="Times New Roman" w:cs="Times New Roman"/>
          <w:sz w:val="24"/>
          <w:szCs w:val="24"/>
        </w:rPr>
      </w:pPr>
      <w:r w:rsidRPr="005B7A4B">
        <w:rPr>
          <w:rFonts w:ascii="Times New Roman" w:hAnsi="Times New Roman" w:cs="Times New Roman"/>
          <w:sz w:val="24"/>
          <w:szCs w:val="24"/>
        </w:rPr>
        <w:t xml:space="preserve">1.3. Информация о месте нахождения </w:t>
      </w:r>
      <w:r>
        <w:rPr>
          <w:rFonts w:ascii="Times New Roman" w:hAnsi="Times New Roman" w:cs="Times New Roman"/>
          <w:sz w:val="24"/>
          <w:szCs w:val="24"/>
        </w:rPr>
        <w:t>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предоставляющей</w:t>
      </w:r>
      <w:r w:rsidRPr="005B7A4B">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на сайте Администраци</w:t>
      </w:r>
      <w:r>
        <w:rPr>
          <w:rFonts w:ascii="Times New Roman" w:hAnsi="Times New Roman" w:cs="Times New Roman"/>
          <w:sz w:val="24"/>
          <w:szCs w:val="24"/>
        </w:rPr>
        <w:t>и Ершовского муниципального района</w:t>
      </w:r>
      <w:proofErr w:type="gramStart"/>
      <w:r>
        <w:rPr>
          <w:rFonts w:ascii="Times New Roman" w:hAnsi="Times New Roman" w:cs="Times New Roman"/>
          <w:sz w:val="24"/>
          <w:szCs w:val="24"/>
        </w:rPr>
        <w:t xml:space="preserve"> </w:t>
      </w:r>
      <w:r w:rsidRPr="005B7A4B">
        <w:rPr>
          <w:rFonts w:ascii="Times New Roman" w:hAnsi="Times New Roman" w:cs="Times New Roman"/>
          <w:sz w:val="24"/>
          <w:szCs w:val="24"/>
        </w:rPr>
        <w:t>;</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на сайте Государственного бюд</w:t>
      </w:r>
      <w:r>
        <w:rPr>
          <w:rFonts w:ascii="Times New Roman" w:hAnsi="Times New Roman" w:cs="Times New Roman"/>
          <w:sz w:val="24"/>
          <w:szCs w:val="24"/>
        </w:rPr>
        <w:t xml:space="preserve">жетного учреждения Саратовской </w:t>
      </w:r>
      <w:r w:rsidRPr="005B7A4B">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(далее - ГБУ С</w:t>
      </w:r>
      <w:r w:rsidRPr="005B7A4B">
        <w:rPr>
          <w:rFonts w:ascii="Times New Roman" w:hAnsi="Times New Roman" w:cs="Times New Roman"/>
          <w:sz w:val="24"/>
          <w:szCs w:val="24"/>
        </w:rPr>
        <w:t>О «МФЦ»</w:t>
      </w:r>
      <w:r>
        <w:rPr>
          <w:rFonts w:ascii="Times New Roman" w:hAnsi="Times New Roman" w:cs="Times New Roman"/>
          <w:sz w:val="24"/>
          <w:szCs w:val="24"/>
        </w:rPr>
        <w:t>);</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на Едином портале государственных услуг (далее - ЕПГУ): </w:t>
      </w:r>
      <w:proofErr w:type="spellStart"/>
      <w:r w:rsidRPr="005B7A4B">
        <w:rPr>
          <w:rFonts w:ascii="Times New Roman" w:hAnsi="Times New Roman" w:cs="Times New Roman"/>
          <w:sz w:val="24"/>
          <w:szCs w:val="24"/>
        </w:rPr>
        <w:t>www.gu.lenobl.ru</w:t>
      </w:r>
      <w:proofErr w:type="spellEnd"/>
      <w:r w:rsidRPr="005B7A4B">
        <w:rPr>
          <w:rFonts w:ascii="Times New Roman" w:hAnsi="Times New Roman" w:cs="Times New Roman"/>
          <w:sz w:val="24"/>
          <w:szCs w:val="24"/>
        </w:rPr>
        <w:t xml:space="preserve">, </w:t>
      </w:r>
      <w:hyperlink r:id="rId10" w:history="1">
        <w:r w:rsidRPr="005B7A4B">
          <w:rPr>
            <w:rStyle w:val="a3"/>
            <w:rFonts w:ascii="Times New Roman" w:hAnsi="Times New Roman" w:cs="Times New Roman"/>
            <w:sz w:val="24"/>
            <w:szCs w:val="24"/>
          </w:rPr>
          <w:t>www.gosuslugi.ru</w:t>
        </w:r>
      </w:hyperlink>
      <w:r w:rsidRPr="005B7A4B">
        <w:rPr>
          <w:rFonts w:ascii="Times New Roman" w:hAnsi="Times New Roman" w:cs="Times New Roman"/>
          <w:sz w:val="24"/>
          <w:szCs w:val="24"/>
        </w:rPr>
        <w:t>;</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государственной информационной системе "Реестр государственных и</w:t>
      </w:r>
      <w:r w:rsidRPr="00F359D5">
        <w:rPr>
          <w:rFonts w:ascii="Times New Roman" w:hAnsi="Times New Roman" w:cs="Times New Roman"/>
          <w:sz w:val="24"/>
          <w:szCs w:val="24"/>
        </w:rPr>
        <w:t xml:space="preserve"> </w:t>
      </w:r>
      <w:r w:rsidRPr="005B7A4B">
        <w:rPr>
          <w:rFonts w:ascii="Times New Roman" w:hAnsi="Times New Roman" w:cs="Times New Roman"/>
          <w:sz w:val="24"/>
          <w:szCs w:val="24"/>
        </w:rPr>
        <w:t>муниципальны</w:t>
      </w:r>
      <w:r>
        <w:rPr>
          <w:rFonts w:ascii="Times New Roman" w:hAnsi="Times New Roman" w:cs="Times New Roman"/>
          <w:sz w:val="24"/>
          <w:szCs w:val="24"/>
        </w:rPr>
        <w:t xml:space="preserve">х услуг (функций) Саратовской </w:t>
      </w:r>
      <w:r w:rsidRPr="005B7A4B">
        <w:rPr>
          <w:rFonts w:ascii="Times New Roman" w:hAnsi="Times New Roman" w:cs="Times New Roman"/>
          <w:sz w:val="24"/>
          <w:szCs w:val="24"/>
        </w:rPr>
        <w:t>области (далее - Реестр).</w:t>
      </w:r>
    </w:p>
    <w:p w:rsidR="008A1DAF" w:rsidRPr="005B7A4B" w:rsidRDefault="008A1DAF" w:rsidP="008A1DAF">
      <w:pPr>
        <w:pStyle w:val="ConsPlusNormal0"/>
        <w:ind w:firstLine="709"/>
        <w:jc w:val="both"/>
        <w:rPr>
          <w:rFonts w:ascii="Times New Roman" w:hAnsi="Times New Roman" w:cs="Times New Roman"/>
          <w:sz w:val="24"/>
          <w:szCs w:val="24"/>
        </w:rPr>
      </w:pPr>
    </w:p>
    <w:p w:rsidR="008A1DAF" w:rsidRPr="005B7A4B" w:rsidRDefault="008A1DAF" w:rsidP="008A1DAF">
      <w:pPr>
        <w:pStyle w:val="ConsPlusNormal0"/>
        <w:ind w:firstLine="709"/>
        <w:jc w:val="center"/>
        <w:rPr>
          <w:rFonts w:ascii="Times New Roman" w:hAnsi="Times New Roman" w:cs="Times New Roman"/>
          <w:b/>
          <w:sz w:val="24"/>
          <w:szCs w:val="24"/>
        </w:rPr>
      </w:pPr>
      <w:r w:rsidRPr="005B7A4B">
        <w:rPr>
          <w:rFonts w:ascii="Times New Roman" w:hAnsi="Times New Roman" w:cs="Times New Roman"/>
          <w:b/>
          <w:sz w:val="24"/>
          <w:szCs w:val="24"/>
        </w:rPr>
        <w:t>2. Стандарт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 Полное наименование муниципальной услуги:</w:t>
      </w:r>
    </w:p>
    <w:p w:rsidR="008A1DAF" w:rsidRPr="005B7A4B" w:rsidRDefault="008A1DAF" w:rsidP="008A1DAF">
      <w:pPr>
        <w:pStyle w:val="ConsPlusNormal0"/>
        <w:ind w:firstLine="708"/>
        <w:jc w:val="both"/>
        <w:rPr>
          <w:rFonts w:ascii="Times New Roman" w:hAnsi="Times New Roman" w:cs="Times New Roman"/>
          <w:color w:val="000000"/>
          <w:sz w:val="24"/>
          <w:szCs w:val="24"/>
        </w:rPr>
      </w:pPr>
      <w:r w:rsidRPr="005B7A4B">
        <w:rPr>
          <w:rFonts w:ascii="Times New Roman" w:hAnsi="Times New Roman" w:cs="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w:t>
      </w:r>
      <w:r w:rsidR="00174A3C">
        <w:rPr>
          <w:rFonts w:ascii="Times New Roman" w:hAnsi="Times New Roman" w:cs="Times New Roman"/>
          <w:color w:val="000000"/>
          <w:sz w:val="24"/>
          <w:szCs w:val="24"/>
        </w:rPr>
        <w:t>Декабристского</w:t>
      </w:r>
      <w:r>
        <w:rPr>
          <w:rFonts w:ascii="Times New Roman" w:hAnsi="Times New Roman" w:cs="Times New Roman"/>
          <w:color w:val="000000"/>
          <w:sz w:val="24"/>
          <w:szCs w:val="24"/>
        </w:rPr>
        <w:t xml:space="preserve"> </w:t>
      </w:r>
      <w:r w:rsidRPr="005B7A4B">
        <w:rPr>
          <w:rFonts w:ascii="Times New Roman" w:hAnsi="Times New Roman" w:cs="Times New Roman"/>
          <w:color w:val="000000"/>
          <w:sz w:val="24"/>
          <w:szCs w:val="24"/>
        </w:rPr>
        <w:t xml:space="preserve">муниципального образования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8A1DAF" w:rsidRPr="005B7A4B" w:rsidRDefault="008A1DAF" w:rsidP="008A1DAF">
      <w:pPr>
        <w:pStyle w:val="ConsPlusNormal0"/>
        <w:ind w:firstLine="708"/>
        <w:jc w:val="both"/>
        <w:rPr>
          <w:rFonts w:ascii="Times New Roman" w:hAnsi="Times New Roman" w:cs="Times New Roman"/>
          <w:sz w:val="24"/>
          <w:szCs w:val="24"/>
        </w:rPr>
      </w:pPr>
      <w:r w:rsidRPr="005B7A4B">
        <w:rPr>
          <w:rFonts w:ascii="Times New Roman" w:hAnsi="Times New Roman" w:cs="Times New Roman"/>
          <w:sz w:val="24"/>
          <w:szCs w:val="24"/>
        </w:rPr>
        <w:t>Сокращенное наименование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5B7A4B">
        <w:rPr>
          <w:rFonts w:ascii="Times New Roman" w:hAnsi="Times New Roman" w:cs="Times New Roman"/>
          <w:sz w:val="24"/>
          <w:szCs w:val="24"/>
        </w:rPr>
        <w:t>для</w:t>
      </w:r>
      <w:proofErr w:type="gramEnd"/>
      <w:r w:rsidRPr="005B7A4B">
        <w:rPr>
          <w:rFonts w:ascii="Times New Roman" w:hAnsi="Times New Roman" w:cs="Times New Roman"/>
          <w:sz w:val="24"/>
          <w:szCs w:val="24"/>
        </w:rPr>
        <w:t>:</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эксплуатации, реконструкции существующих инженерных сооружений;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2.2. Муниципальную услугу предоставляют:</w:t>
      </w:r>
    </w:p>
    <w:p w:rsidR="008A1DAF" w:rsidRPr="005B7A4B" w:rsidRDefault="008A1DAF" w:rsidP="008A1D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74A3C">
        <w:rPr>
          <w:rFonts w:ascii="Times New Roman" w:hAnsi="Times New Roman" w:cs="Times New Roman"/>
          <w:sz w:val="24"/>
          <w:szCs w:val="24"/>
        </w:rPr>
        <w:t>Декабристского</w:t>
      </w:r>
      <w:r>
        <w:rPr>
          <w:rFonts w:ascii="Times New Roman" w:hAnsi="Times New Roman" w:cs="Times New Roman"/>
          <w:sz w:val="24"/>
          <w:szCs w:val="24"/>
        </w:rPr>
        <w:t xml:space="preserve"> МО Ершовского района Саратовской области.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предоставлении муниципальной услуги участвуют:</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Pr>
          <w:rFonts w:ascii="Times New Roman" w:hAnsi="Times New Roman" w:cs="Times New Roman"/>
          <w:sz w:val="24"/>
          <w:szCs w:val="24"/>
        </w:rPr>
        <w:t>ГБУ С</w:t>
      </w:r>
      <w:r w:rsidRPr="005B7A4B">
        <w:rPr>
          <w:rFonts w:ascii="Times New Roman" w:hAnsi="Times New Roman" w:cs="Times New Roman"/>
          <w:sz w:val="24"/>
          <w:szCs w:val="24"/>
        </w:rPr>
        <w:t>О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Управление Федеральной службы государственной регистрации, кадастра</w:t>
      </w:r>
      <w:r>
        <w:rPr>
          <w:rFonts w:ascii="Times New Roman" w:hAnsi="Times New Roman" w:cs="Times New Roman"/>
          <w:sz w:val="24"/>
          <w:szCs w:val="24"/>
        </w:rPr>
        <w:t xml:space="preserve"> и картографии по Саратовской  </w:t>
      </w:r>
      <w:r w:rsidRPr="005B7A4B">
        <w:rPr>
          <w:rFonts w:ascii="Times New Roman" w:hAnsi="Times New Roman" w:cs="Times New Roman"/>
          <w:sz w:val="24"/>
          <w:szCs w:val="24"/>
        </w:rPr>
        <w:t xml:space="preserve">области;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Федеральная налоговая служба России.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при личной явке: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Администрации;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филиалах, отделах</w:t>
      </w:r>
      <w:r>
        <w:rPr>
          <w:rFonts w:ascii="Times New Roman" w:hAnsi="Times New Roman" w:cs="Times New Roman"/>
          <w:sz w:val="24"/>
          <w:szCs w:val="24"/>
        </w:rPr>
        <w:t>, удаленных рабочих местах ГБУ С</w:t>
      </w:r>
      <w:r w:rsidRPr="005B7A4B">
        <w:rPr>
          <w:rFonts w:ascii="Times New Roman" w:hAnsi="Times New Roman" w:cs="Times New Roman"/>
          <w:sz w:val="24"/>
          <w:szCs w:val="24"/>
        </w:rPr>
        <w:t>О «МФЦ» (при наличии соглашения);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2) без личной явки: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почтовым отправлением в Администрацию;</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электронной форме через ли</w:t>
      </w:r>
      <w:r>
        <w:rPr>
          <w:rFonts w:ascii="Times New Roman" w:hAnsi="Times New Roman" w:cs="Times New Roman"/>
          <w:sz w:val="24"/>
          <w:szCs w:val="24"/>
        </w:rPr>
        <w:t>чный кабинет заявителя на ПГУ С</w:t>
      </w:r>
      <w:r w:rsidRPr="005B7A4B">
        <w:rPr>
          <w:rFonts w:ascii="Times New Roman" w:hAnsi="Times New Roman" w:cs="Times New Roman"/>
          <w:sz w:val="24"/>
          <w:szCs w:val="24"/>
        </w:rPr>
        <w:t>О/ЕПГУ (при технической реализации).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8A1DAF" w:rsidRPr="005B7A4B" w:rsidRDefault="008A1DAF" w:rsidP="008A1D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посредством ПГУ С</w:t>
      </w:r>
      <w:r w:rsidRPr="005B7A4B">
        <w:rPr>
          <w:rFonts w:ascii="Times New Roman" w:hAnsi="Times New Roman" w:cs="Times New Roman"/>
          <w:sz w:val="24"/>
          <w:szCs w:val="24"/>
        </w:rPr>
        <w:t>О/ЕПГУ - в Администрацию,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по телефону - в Администрацию,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2.2.1. </w:t>
      </w:r>
      <w:proofErr w:type="gramStart"/>
      <w:r w:rsidRPr="005B7A4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w:t>
      </w:r>
      <w:r>
        <w:rPr>
          <w:rFonts w:ascii="Times New Roman" w:hAnsi="Times New Roman" w:cs="Times New Roman"/>
          <w:sz w:val="24"/>
          <w:szCs w:val="24"/>
        </w:rPr>
        <w:t>тентификации в комитете, в ГБУ С</w:t>
      </w:r>
      <w:r w:rsidRPr="005B7A4B">
        <w:rPr>
          <w:rFonts w:ascii="Times New Roman" w:hAnsi="Times New Roman" w:cs="Times New Roman"/>
          <w:sz w:val="24"/>
          <w:szCs w:val="24"/>
        </w:rPr>
        <w:t>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B7A4B">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единой системы идентификац</w:t>
      </w:r>
      <w:proofErr w:type="gramStart"/>
      <w:r w:rsidRPr="005B7A4B">
        <w:rPr>
          <w:rFonts w:ascii="Times New Roman" w:hAnsi="Times New Roman" w:cs="Times New Roman"/>
          <w:sz w:val="24"/>
          <w:szCs w:val="24"/>
        </w:rPr>
        <w:t>ии и ау</w:t>
      </w:r>
      <w:proofErr w:type="gramEnd"/>
      <w:r w:rsidRPr="005B7A4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2.3. Результатом предоставления муниципальной услуги является: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2.3.2. Результат предоставления муниципальной услуги предоставляется: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при личной явке: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Администрации;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филиалах, отделах</w:t>
      </w:r>
      <w:r>
        <w:rPr>
          <w:rFonts w:ascii="Times New Roman" w:hAnsi="Times New Roman" w:cs="Times New Roman"/>
          <w:sz w:val="24"/>
          <w:szCs w:val="24"/>
        </w:rPr>
        <w:t>, удаленных рабочих местах ГБУ С</w:t>
      </w:r>
      <w:r w:rsidRPr="005B7A4B">
        <w:rPr>
          <w:rFonts w:ascii="Times New Roman" w:hAnsi="Times New Roman" w:cs="Times New Roman"/>
          <w:sz w:val="24"/>
          <w:szCs w:val="24"/>
        </w:rPr>
        <w:t>О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без личной явки:</w:t>
      </w:r>
    </w:p>
    <w:p w:rsidR="008A1DAF" w:rsidRPr="005B7A4B" w:rsidRDefault="008A1DAF" w:rsidP="008A1D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посредством ПГУ С</w:t>
      </w:r>
      <w:r w:rsidRPr="005B7A4B">
        <w:rPr>
          <w:rFonts w:ascii="Times New Roman" w:hAnsi="Times New Roman" w:cs="Times New Roman"/>
          <w:sz w:val="24"/>
          <w:szCs w:val="24"/>
        </w:rPr>
        <w:t>О/ЕПГУ (при технической реализации);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почтовым отправлением.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2.4. Срок предоставления муниципальной услуги составляет:</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2.4.2. </w:t>
      </w:r>
      <w:proofErr w:type="gramStart"/>
      <w:r w:rsidRPr="005B7A4B">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2.5. Правовые основания для предоставления муниципальной услуги:</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bookmarkStart w:id="1" w:name="P99"/>
      <w:bookmarkEnd w:id="1"/>
      <w:r w:rsidRPr="005B7A4B">
        <w:rPr>
          <w:rFonts w:ascii="Times New Roman" w:hAnsi="Times New Roman" w:cs="Times New Roman"/>
          <w:sz w:val="24"/>
          <w:szCs w:val="24"/>
        </w:rPr>
        <w:t>Земельный кодекс Российской Федерации от 25.10.2001 № 136-ФЗ;</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r w:rsidRPr="005B7A4B">
        <w:rPr>
          <w:rFonts w:ascii="Times New Roman" w:hAnsi="Times New Roman" w:cs="Times New Roman"/>
          <w:sz w:val="24"/>
          <w:szCs w:val="24"/>
        </w:rPr>
        <w:t>Гражданский кодекс Российской Федерации (часть первая) от 30.11.1994 № 51-ФЗ;</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13.07.2015 № 218-ФЗ «О государственной регистрации недвижимости»;</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r w:rsidRPr="005B7A4B">
        <w:rPr>
          <w:rFonts w:ascii="Times New Roman" w:hAnsi="Times New Roman" w:cs="Times New Roman"/>
          <w:sz w:val="24"/>
          <w:szCs w:val="24"/>
        </w:rPr>
        <w:t>Федеральный закон от 29.07.1998 № 135-ФЗ «Об оценочной деятельности в Российской Федерации»;</w:t>
      </w:r>
    </w:p>
    <w:p w:rsidR="008A1DAF" w:rsidRPr="005B7A4B" w:rsidRDefault="008A1DAF" w:rsidP="008A1DAF">
      <w:pPr>
        <w:pStyle w:val="ConsPlusNormal0"/>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w:t>
      </w:r>
      <w:r w:rsidRPr="005B7A4B">
        <w:rPr>
          <w:rFonts w:ascii="Times New Roman" w:hAnsi="Times New Roman" w:cs="Times New Roman"/>
          <w:sz w:val="24"/>
          <w:szCs w:val="24"/>
        </w:rPr>
        <w:t xml:space="preserve">Приказ </w:t>
      </w:r>
      <w:proofErr w:type="spellStart"/>
      <w:r w:rsidRPr="005B7A4B">
        <w:rPr>
          <w:rFonts w:ascii="Times New Roman" w:hAnsi="Times New Roman" w:cs="Times New Roman"/>
          <w:sz w:val="24"/>
          <w:szCs w:val="24"/>
        </w:rPr>
        <w:t>Росреестра</w:t>
      </w:r>
      <w:proofErr w:type="spellEnd"/>
      <w:r w:rsidRPr="005B7A4B">
        <w:rPr>
          <w:rFonts w:ascii="Times New Roman" w:hAnsi="Times New Roman" w:cs="Times New Roman"/>
          <w:sz w:val="24"/>
          <w:szCs w:val="24"/>
        </w:rPr>
        <w:t xml:space="preserve"> от 13.01.2021 № </w:t>
      </w:r>
      <w:proofErr w:type="gramStart"/>
      <w:r w:rsidRPr="005B7A4B">
        <w:rPr>
          <w:rFonts w:ascii="Times New Roman" w:hAnsi="Times New Roman" w:cs="Times New Roman"/>
          <w:sz w:val="24"/>
          <w:szCs w:val="24"/>
        </w:rPr>
        <w:t>П</w:t>
      </w:r>
      <w:proofErr w:type="gramEnd"/>
      <w:r w:rsidRPr="005B7A4B">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A1DAF" w:rsidRPr="005B7A4B" w:rsidRDefault="008A1DAF" w:rsidP="008A1DAF">
      <w:pPr>
        <w:pStyle w:val="ConsPlusNormal0"/>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             - </w:t>
      </w:r>
      <w:r w:rsidRPr="005B7A4B">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A1DAF" w:rsidRPr="005B7A4B" w:rsidRDefault="008A1DAF" w:rsidP="008A1DAF">
      <w:pPr>
        <w:pStyle w:val="ConsPlusNormal0"/>
        <w:numPr>
          <w:ilvl w:val="0"/>
          <w:numId w:val="5"/>
        </w:numPr>
        <w:tabs>
          <w:tab w:val="left" w:pos="1276"/>
        </w:tabs>
        <w:suppressAutoHyphens w:val="0"/>
        <w:autoSpaceDN w:val="0"/>
        <w:ind w:left="0" w:firstLine="709"/>
        <w:jc w:val="both"/>
        <w:rPr>
          <w:rFonts w:ascii="Times New Roman" w:hAnsi="Times New Roman" w:cs="Times New Roman"/>
          <w:sz w:val="24"/>
          <w:szCs w:val="24"/>
        </w:rPr>
      </w:pPr>
      <w:r w:rsidRPr="005B7A4B">
        <w:rPr>
          <w:rFonts w:ascii="Times New Roman" w:hAnsi="Times New Roman" w:cs="Times New Roman"/>
          <w:sz w:val="24"/>
          <w:szCs w:val="24"/>
        </w:rPr>
        <w:t>нормативные правовые акты органов местного самоуправления.</w:t>
      </w:r>
    </w:p>
    <w:p w:rsidR="008A1DAF" w:rsidRPr="005B7A4B" w:rsidRDefault="008A1DAF" w:rsidP="008A1DAF">
      <w:pPr>
        <w:pStyle w:val="ConsPlusNormal0"/>
        <w:tabs>
          <w:tab w:val="left" w:pos="709"/>
        </w:tabs>
        <w:jc w:val="both"/>
        <w:rPr>
          <w:rFonts w:ascii="Times New Roman" w:hAnsi="Times New Roman" w:cs="Times New Roman"/>
          <w:sz w:val="24"/>
          <w:szCs w:val="24"/>
        </w:rPr>
      </w:pPr>
      <w:r w:rsidRPr="005B7A4B">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1DAF" w:rsidRPr="005B7A4B" w:rsidRDefault="008A1DAF" w:rsidP="008A1DAF">
      <w:pPr>
        <w:pStyle w:val="ConsPlusNormal0"/>
        <w:ind w:firstLine="709"/>
        <w:jc w:val="both"/>
        <w:rPr>
          <w:rFonts w:ascii="Times New Roman" w:hAnsi="Times New Roman" w:cs="Times New Roman"/>
          <w:sz w:val="24"/>
          <w:szCs w:val="24"/>
        </w:rPr>
      </w:pPr>
      <w:bookmarkStart w:id="2" w:name="P100"/>
      <w:bookmarkEnd w:id="2"/>
      <w:r w:rsidRPr="005B7A4B">
        <w:rPr>
          <w:rFonts w:ascii="Times New Roman" w:hAnsi="Times New Roman" w:cs="Times New Roman"/>
          <w:sz w:val="24"/>
          <w:szCs w:val="24"/>
        </w:rPr>
        <w:t>1)</w:t>
      </w:r>
      <w:r w:rsidRPr="005B7A4B">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ходатайстве должны быть указаны:</w:t>
      </w:r>
    </w:p>
    <w:p w:rsidR="008A1DAF" w:rsidRPr="005B7A4B" w:rsidRDefault="008A1DAF" w:rsidP="008A1DAF">
      <w:pPr>
        <w:pStyle w:val="ConsPlusNormal0"/>
        <w:ind w:firstLine="709"/>
        <w:jc w:val="both"/>
        <w:rPr>
          <w:rFonts w:ascii="Times New Roman" w:hAnsi="Times New Roman" w:cs="Times New Roman"/>
          <w:sz w:val="24"/>
          <w:szCs w:val="24"/>
        </w:rPr>
      </w:pPr>
      <w:bookmarkStart w:id="3" w:name="P119"/>
      <w:bookmarkEnd w:id="3"/>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испрашиваемый срок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B7A4B">
        <w:rPr>
          <w:rFonts w:ascii="Times New Roman" w:hAnsi="Times New Roman" w:cs="Times New Roman"/>
          <w:sz w:val="24"/>
          <w:szCs w:val="24"/>
        </w:rPr>
        <w:t>существенно затруднено</w:t>
      </w:r>
      <w:proofErr w:type="gramEnd"/>
      <w:r w:rsidRPr="005B7A4B">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обоснование необходимости установления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почтовый адрес и (или) адрес электронной почты для связи с заявителем.</w:t>
      </w:r>
    </w:p>
    <w:p w:rsidR="008A1DAF" w:rsidRPr="005B7A4B" w:rsidRDefault="008A1DAF" w:rsidP="008A1DAF">
      <w:pPr>
        <w:autoSpaceDE w:val="0"/>
        <w:autoSpaceDN w:val="0"/>
        <w:adjustRightInd w:val="0"/>
        <w:jc w:val="both"/>
      </w:pPr>
      <w:r w:rsidRPr="005B7A4B">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w:t>
      </w:r>
      <w:r w:rsidRPr="005B7A4B">
        <w:rPr>
          <w:rFonts w:ascii="Times New Roman" w:hAnsi="Times New Roman" w:cs="Times New Roman"/>
          <w:sz w:val="24"/>
          <w:szCs w:val="24"/>
        </w:rPr>
        <w:lastRenderedPageBreak/>
        <w:t>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w:t>
      </w:r>
      <w:r>
        <w:rPr>
          <w:rFonts w:ascii="Times New Roman" w:hAnsi="Times New Roman" w:cs="Times New Roman"/>
          <w:sz w:val="24"/>
          <w:szCs w:val="24"/>
        </w:rPr>
        <w:t>заявления посредством ЕПГУ/ПГУ С</w:t>
      </w:r>
      <w:r w:rsidRPr="005B7A4B">
        <w:rPr>
          <w:rFonts w:ascii="Times New Roman" w:hAnsi="Times New Roman" w:cs="Times New Roman"/>
          <w:sz w:val="24"/>
          <w:szCs w:val="24"/>
        </w:rPr>
        <w:t>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B7A4B">
        <w:rPr>
          <w:rFonts w:ascii="Times New Roman" w:hAnsi="Times New Roman" w:cs="Times New Roman"/>
          <w:sz w:val="24"/>
          <w:szCs w:val="24"/>
        </w:rPr>
        <w:t>ии и ау</w:t>
      </w:r>
      <w:proofErr w:type="gramEnd"/>
      <w:r w:rsidRPr="005B7A4B">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w:t>
      </w:r>
      <w:r>
        <w:rPr>
          <w:rFonts w:ascii="Times New Roman" w:hAnsi="Times New Roman" w:cs="Times New Roman"/>
          <w:sz w:val="24"/>
          <w:szCs w:val="24"/>
        </w:rPr>
        <w:t xml:space="preserve">обращении посредством ЕПГУ/ПГУ </w:t>
      </w:r>
      <w:proofErr w:type="gramStart"/>
      <w:r>
        <w:rPr>
          <w:rFonts w:ascii="Times New Roman" w:hAnsi="Times New Roman" w:cs="Times New Roman"/>
          <w:sz w:val="24"/>
          <w:szCs w:val="24"/>
        </w:rPr>
        <w:t>С</w:t>
      </w:r>
      <w:r w:rsidRPr="005B7A4B">
        <w:rPr>
          <w:rFonts w:ascii="Times New Roman" w:hAnsi="Times New Roman" w:cs="Times New Roman"/>
          <w:sz w:val="24"/>
          <w:szCs w:val="24"/>
        </w:rPr>
        <w:t>О</w:t>
      </w:r>
      <w:proofErr w:type="gramEnd"/>
      <w:r w:rsidRPr="005B7A4B">
        <w:rPr>
          <w:rFonts w:ascii="Times New Roman" w:hAnsi="Times New Roman" w:cs="Times New Roman"/>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w:t>
      </w:r>
      <w:r>
        <w:rPr>
          <w:rFonts w:ascii="Times New Roman" w:hAnsi="Times New Roman" w:cs="Times New Roman"/>
          <w:sz w:val="24"/>
          <w:szCs w:val="24"/>
        </w:rPr>
        <w:t xml:space="preserve">нтерактивной формы на ЕПГУ/ПГУ </w:t>
      </w:r>
      <w:proofErr w:type="gramStart"/>
      <w:r>
        <w:rPr>
          <w:rFonts w:ascii="Times New Roman" w:hAnsi="Times New Roman" w:cs="Times New Roman"/>
          <w:sz w:val="24"/>
          <w:szCs w:val="24"/>
        </w:rPr>
        <w:t>С</w:t>
      </w:r>
      <w:r w:rsidRPr="005B7A4B">
        <w:rPr>
          <w:rFonts w:ascii="Times New Roman" w:hAnsi="Times New Roman" w:cs="Times New Roman"/>
          <w:sz w:val="24"/>
          <w:szCs w:val="24"/>
        </w:rPr>
        <w:t>О</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без</w:t>
      </w:r>
      <w:proofErr w:type="gramEnd"/>
      <w:r w:rsidRPr="005B7A4B">
        <w:rPr>
          <w:rFonts w:ascii="Times New Roman" w:hAnsi="Times New Roman" w:cs="Times New Roman"/>
          <w:sz w:val="24"/>
          <w:szCs w:val="24"/>
        </w:rPr>
        <w:t xml:space="preserve"> необходимости дополнительной подачи заявления в какой-либо иной форме.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(выписка) из Единого государственного реестра юридических лиц (ЕГРЮЛ);</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2.7.1. При предоставлении муниципальной услуги запрещается требовать от заявителя:</w:t>
      </w:r>
    </w:p>
    <w:p w:rsidR="008A1DAF" w:rsidRPr="005B7A4B" w:rsidRDefault="008A1DAF" w:rsidP="008A1DAF">
      <w:pPr>
        <w:pStyle w:val="ConsPlusNormal0"/>
        <w:ind w:firstLine="709"/>
        <w:jc w:val="both"/>
        <w:rPr>
          <w:rFonts w:ascii="Times New Roman" w:hAnsi="Times New Roman" w:cs="Times New Roman"/>
          <w:sz w:val="24"/>
          <w:szCs w:val="24"/>
        </w:rPr>
      </w:pPr>
      <w:bookmarkStart w:id="4" w:name="P125"/>
      <w:bookmarkEnd w:id="4"/>
      <w:r w:rsidRPr="005B7A4B">
        <w:rPr>
          <w:rFonts w:ascii="Times New Roman" w:hAnsi="Times New Roman" w:cs="Times New Roman"/>
          <w:sz w:val="24"/>
          <w:szCs w:val="24"/>
        </w:rPr>
        <w:t xml:space="preserve">представления документов и информации или осуществления действий, представление </w:t>
      </w:r>
      <w:r w:rsidRPr="005B7A4B">
        <w:rPr>
          <w:rFonts w:ascii="Times New Roman" w:hAnsi="Times New Roman" w:cs="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представления документов и информации, отсутствие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7A4B">
        <w:rPr>
          <w:rFonts w:ascii="Times New Roman" w:hAnsi="Times New Roman" w:cs="Times New Roman"/>
          <w:sz w:val="24"/>
          <w:szCs w:val="24"/>
        </w:rPr>
        <w:t>запрос</w:t>
      </w:r>
      <w:proofErr w:type="gramEnd"/>
      <w:r w:rsidRPr="005B7A4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Pr>
          <w:rFonts w:ascii="Times New Roman" w:hAnsi="Times New Roman" w:cs="Times New Roman"/>
          <w:sz w:val="24"/>
          <w:szCs w:val="24"/>
        </w:rPr>
        <w:t>телю с использованием ЕПГУ/ПГУ С</w:t>
      </w:r>
      <w:r w:rsidRPr="005B7A4B">
        <w:rPr>
          <w:rFonts w:ascii="Times New Roman" w:hAnsi="Times New Roman" w:cs="Times New Roman"/>
          <w:sz w:val="24"/>
          <w:szCs w:val="24"/>
        </w:rPr>
        <w:t>О и уведомлять</w:t>
      </w:r>
      <w:proofErr w:type="gramEnd"/>
      <w:r w:rsidRPr="005B7A4B">
        <w:rPr>
          <w:rFonts w:ascii="Times New Roman" w:hAnsi="Times New Roman" w:cs="Times New Roman"/>
          <w:sz w:val="24"/>
          <w:szCs w:val="24"/>
        </w:rPr>
        <w:t xml:space="preserve"> заявителя о проведенных мероприятиях.</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A1DAF" w:rsidRPr="005B7A4B" w:rsidRDefault="008A1DAF" w:rsidP="008A1DAF">
      <w:pPr>
        <w:pStyle w:val="ConsPlusNormal0"/>
        <w:ind w:firstLine="709"/>
        <w:jc w:val="both"/>
        <w:rPr>
          <w:rFonts w:ascii="Times New Roman" w:hAnsi="Times New Roman" w:cs="Times New Roman"/>
          <w:sz w:val="24"/>
          <w:szCs w:val="24"/>
        </w:rPr>
      </w:pPr>
      <w:bookmarkStart w:id="5" w:name="P129"/>
      <w:bookmarkStart w:id="6" w:name="P134"/>
      <w:bookmarkEnd w:id="5"/>
      <w:bookmarkEnd w:id="6"/>
      <w:r w:rsidRPr="005B7A4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Pr="005B7A4B">
        <w:rPr>
          <w:rFonts w:ascii="Times New Roman" w:hAnsi="Times New Roman" w:cs="Times New Roman"/>
          <w:sz w:val="24"/>
          <w:szCs w:val="24"/>
        </w:rPr>
        <w:tab/>
        <w:t xml:space="preserve">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Pr="005B7A4B">
        <w:rPr>
          <w:rFonts w:ascii="Times New Roman" w:hAnsi="Times New Roman" w:cs="Times New Roman"/>
          <w:sz w:val="24"/>
          <w:szCs w:val="24"/>
        </w:rPr>
        <w:lastRenderedPageBreak/>
        <w:t>статьи 39.41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Pr="005B7A4B">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A1DAF" w:rsidRPr="005B7A4B" w:rsidRDefault="008A1DAF" w:rsidP="008A1DAF">
      <w:pPr>
        <w:pStyle w:val="ConsPlusNormal0"/>
        <w:tabs>
          <w:tab w:val="left" w:pos="8025"/>
        </w:tabs>
        <w:ind w:firstLine="709"/>
        <w:jc w:val="both"/>
        <w:rPr>
          <w:rFonts w:ascii="Times New Roman" w:hAnsi="Times New Roman" w:cs="Times New Roman"/>
          <w:sz w:val="24"/>
          <w:szCs w:val="24"/>
        </w:rPr>
      </w:pPr>
      <w:r w:rsidRPr="005B7A4B">
        <w:rPr>
          <w:rFonts w:ascii="Times New Roman" w:hAnsi="Times New Roman" w:cs="Times New Roman"/>
          <w:sz w:val="24"/>
          <w:szCs w:val="24"/>
        </w:rPr>
        <w:t>2. Отсутствие права на предоставление муниципальной услуги:</w:t>
      </w:r>
      <w:r>
        <w:rPr>
          <w:rFonts w:ascii="Times New Roman" w:hAnsi="Times New Roman" w:cs="Times New Roman"/>
          <w:sz w:val="24"/>
          <w:szCs w:val="24"/>
        </w:rPr>
        <w:tab/>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Pr="005B7A4B">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Pr="005B7A4B">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3) </w:t>
      </w:r>
      <w:r w:rsidRPr="005B7A4B">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B7A4B">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4) </w:t>
      </w:r>
      <w:r w:rsidRPr="005B7A4B">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5) </w:t>
      </w:r>
      <w:r w:rsidRPr="005B7A4B">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B7A4B">
        <w:rPr>
          <w:rFonts w:ascii="Times New Roman" w:hAnsi="Times New Roman" w:cs="Times New Roman"/>
          <w:sz w:val="24"/>
          <w:szCs w:val="24"/>
        </w:rPr>
        <w:t xml:space="preserve"> ремонта участков (частей) таких инженерных сооружений;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w:t>
      </w:r>
      <w:r w:rsidRPr="005B7A4B">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7)</w:t>
      </w:r>
      <w:r w:rsidRPr="005B7A4B">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Pr="005B7A4B">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Pr="005B7A4B">
        <w:rPr>
          <w:rFonts w:ascii="Times New Roman" w:hAnsi="Times New Roman" w:cs="Times New Roman"/>
          <w:sz w:val="24"/>
          <w:szCs w:val="24"/>
        </w:rPr>
        <w:tab/>
        <w:t>Заявитель не является лицом, предусмотренным статьей 39.40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w:t>
      </w:r>
      <w:r w:rsidRPr="005B7A4B">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 </w:t>
      </w:r>
      <w:r w:rsidRPr="005B7A4B">
        <w:rPr>
          <w:rFonts w:ascii="Times New Roman" w:hAnsi="Times New Roman" w:cs="Times New Roman"/>
          <w:sz w:val="24"/>
          <w:szCs w:val="24"/>
        </w:rPr>
        <w:tab/>
        <w:t xml:space="preserve">К ходатайству об установлении публичного сервитута не приложены документы, </w:t>
      </w:r>
      <w:r w:rsidRPr="005B7A4B">
        <w:rPr>
          <w:rFonts w:ascii="Times New Roman" w:hAnsi="Times New Roman" w:cs="Times New Roman"/>
          <w:sz w:val="24"/>
          <w:szCs w:val="24"/>
        </w:rPr>
        <w:lastRenderedPageBreak/>
        <w:t>предусмотренные п. 2.6 настоящего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w:t>
      </w:r>
      <w:r w:rsidRPr="005B7A4B">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w:t>
      </w:r>
      <w:r w:rsidRPr="005B7A4B">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2.11. Муниципальная услуга предоставляется бесплатно.</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A1DAF" w:rsidRPr="005B7A4B" w:rsidRDefault="008A1DAF" w:rsidP="008A1DAF">
      <w:pPr>
        <w:ind w:firstLine="709"/>
        <w:jc w:val="both"/>
      </w:pPr>
      <w:r w:rsidRPr="005B7A4B">
        <w:t>2.13. Срок регистрации ходатайства о предоставлении муниципальной услуги составляет в Администрации:</w:t>
      </w:r>
    </w:p>
    <w:p w:rsidR="008A1DAF" w:rsidRPr="005B7A4B" w:rsidRDefault="008A1DAF" w:rsidP="008A1DAF">
      <w:pPr>
        <w:ind w:firstLine="709"/>
        <w:jc w:val="both"/>
      </w:pPr>
      <w:r w:rsidRPr="005B7A4B">
        <w:t>при личном обращении заявителя - в день поступления ходатайства в Администрацию;</w:t>
      </w:r>
    </w:p>
    <w:p w:rsidR="008A1DAF" w:rsidRPr="005B7A4B" w:rsidRDefault="008A1DAF" w:rsidP="008A1DAF">
      <w:pPr>
        <w:ind w:firstLine="709"/>
        <w:jc w:val="both"/>
      </w:pPr>
      <w:r w:rsidRPr="005B7A4B">
        <w:t>при направлении ходатайства почтовой связью в Администрацию - в день поступления ходатайства в Администрацию;</w:t>
      </w:r>
    </w:p>
    <w:p w:rsidR="008A1DAF" w:rsidRPr="005B7A4B" w:rsidRDefault="008A1DAF" w:rsidP="008A1DAF">
      <w:pPr>
        <w:ind w:firstLine="709"/>
        <w:jc w:val="both"/>
      </w:pPr>
      <w:r w:rsidRPr="005B7A4B">
        <w:t>при направлении запроса на бумажном носителе из МФЦ в Администрацию (при наличии соглашения) - в день поступления запроса в Администрацию;</w:t>
      </w:r>
    </w:p>
    <w:p w:rsidR="008A1DAF" w:rsidRPr="005B7A4B" w:rsidRDefault="008A1DAF" w:rsidP="008A1DAF">
      <w:pPr>
        <w:ind w:firstLine="709"/>
        <w:jc w:val="both"/>
      </w:pPr>
      <w:r w:rsidRPr="005B7A4B">
        <w:t>при направлении запроса в форме электронного доку</w:t>
      </w:r>
      <w:r>
        <w:t xml:space="preserve">мента посредством ЕПГУ или ПГУ </w:t>
      </w:r>
      <w:proofErr w:type="gramStart"/>
      <w:r>
        <w:t>С</w:t>
      </w:r>
      <w:r w:rsidRPr="005B7A4B">
        <w:t>О</w:t>
      </w:r>
      <w:proofErr w:type="gramEnd"/>
      <w:r w:rsidRPr="005B7A4B">
        <w:t xml:space="preserve"> (</w:t>
      </w:r>
      <w:proofErr w:type="gramStart"/>
      <w:r w:rsidRPr="005B7A4B">
        <w:t>при</w:t>
      </w:r>
      <w:proofErr w:type="gramEnd"/>
      <w:r w:rsidRPr="005B7A4B">
        <w:t xml:space="preserve"> наличии технической возможности) - в день поступления запроса на </w:t>
      </w:r>
      <w:r>
        <w:t>ЕПГУ или ПГУ С</w:t>
      </w:r>
      <w:r w:rsidRPr="005B7A4B">
        <w:t>О или на следующий рабочий день (в случае направления документов в нерабочее время, в выходные, праздничные дни)».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B7A4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7A4B">
        <w:rPr>
          <w:rFonts w:ascii="Times New Roman" w:hAnsi="Times New Roman" w:cs="Times New Roman"/>
          <w:sz w:val="24"/>
          <w:szCs w:val="24"/>
        </w:rPr>
        <w:t>сурдопереводчика</w:t>
      </w:r>
      <w:proofErr w:type="spellEnd"/>
      <w:r w:rsidRPr="005B7A4B">
        <w:rPr>
          <w:rFonts w:ascii="Times New Roman" w:hAnsi="Times New Roman" w:cs="Times New Roman"/>
          <w:sz w:val="24"/>
          <w:szCs w:val="24"/>
        </w:rPr>
        <w:t xml:space="preserve"> и </w:t>
      </w:r>
      <w:proofErr w:type="spellStart"/>
      <w:r w:rsidRPr="005B7A4B">
        <w:rPr>
          <w:rFonts w:ascii="Times New Roman" w:hAnsi="Times New Roman" w:cs="Times New Roman"/>
          <w:sz w:val="24"/>
          <w:szCs w:val="24"/>
        </w:rPr>
        <w:t>тифлосурдопереводчика</w:t>
      </w:r>
      <w:proofErr w:type="spellEnd"/>
      <w:r w:rsidRPr="005B7A4B">
        <w:rPr>
          <w:rFonts w:ascii="Times New Roman" w:hAnsi="Times New Roman" w:cs="Times New Roman"/>
          <w:sz w:val="24"/>
          <w:szCs w:val="24"/>
        </w:rPr>
        <w:t>.</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5B7A4B">
        <w:rPr>
          <w:rFonts w:ascii="Times New Roman" w:hAnsi="Times New Roman" w:cs="Times New Roman"/>
          <w:sz w:val="24"/>
          <w:szCs w:val="24"/>
        </w:rPr>
        <w:t>ств дл</w:t>
      </w:r>
      <w:proofErr w:type="gramEnd"/>
      <w:r w:rsidRPr="005B7A4B">
        <w:rPr>
          <w:rFonts w:ascii="Times New Roman" w:hAnsi="Times New Roman" w:cs="Times New Roman"/>
          <w:sz w:val="24"/>
          <w:szCs w:val="24"/>
        </w:rPr>
        <w:t>я передвижения инвалида (костылей, ходунков).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2.15. Показатели доступности и качества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транспортная доступность к месту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w:t>
      </w:r>
      <w:r>
        <w:rPr>
          <w:rFonts w:ascii="Times New Roman" w:hAnsi="Times New Roman" w:cs="Times New Roman"/>
          <w:sz w:val="24"/>
          <w:szCs w:val="24"/>
        </w:rPr>
        <w:t xml:space="preserve">использованием ЕПГУ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ПГУ С</w:t>
      </w:r>
      <w:r w:rsidRPr="005B7A4B">
        <w:rPr>
          <w:rFonts w:ascii="Times New Roman" w:hAnsi="Times New Roman" w:cs="Times New Roman"/>
          <w:sz w:val="24"/>
          <w:szCs w:val="24"/>
        </w:rPr>
        <w:t>О (если услуга предоставляет</w:t>
      </w:r>
      <w:r>
        <w:rPr>
          <w:rFonts w:ascii="Times New Roman" w:hAnsi="Times New Roman" w:cs="Times New Roman"/>
          <w:sz w:val="24"/>
          <w:szCs w:val="24"/>
        </w:rPr>
        <w:t>ся посредством ЕПГУ и(или) ПГУ С</w:t>
      </w:r>
      <w:r w:rsidRPr="005B7A4B">
        <w:rPr>
          <w:rFonts w:ascii="Times New Roman" w:hAnsi="Times New Roman" w:cs="Times New Roman"/>
          <w:sz w:val="24"/>
          <w:szCs w:val="24"/>
        </w:rPr>
        <w:t>О)</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6) возможность получения муниципальной услуги по экстерриториальному принципу.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наличие инфраструктуры, указанной в </w:t>
      </w:r>
      <w:hyperlink w:anchor="P200" w:history="1">
        <w:r w:rsidRPr="005B7A4B">
          <w:rPr>
            <w:rFonts w:ascii="Times New Roman" w:hAnsi="Times New Roman" w:cs="Times New Roman"/>
            <w:sz w:val="24"/>
            <w:szCs w:val="24"/>
          </w:rPr>
          <w:t>п. 2.14</w:t>
        </w:r>
      </w:hyperlink>
      <w:r w:rsidRPr="005B7A4B">
        <w:rPr>
          <w:rFonts w:ascii="Times New Roman" w:hAnsi="Times New Roman" w:cs="Times New Roman"/>
          <w:sz w:val="24"/>
          <w:szCs w:val="24"/>
        </w:rPr>
        <w:t xml:space="preserve">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исполнение требований доступности услуг для инвалидов;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2.15.3. Показатели качества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соблюдение срока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осуществление не более одного обращения заявителя к должностным лицам Ад</w:t>
      </w:r>
      <w:r>
        <w:rPr>
          <w:rFonts w:ascii="Times New Roman" w:hAnsi="Times New Roman" w:cs="Times New Roman"/>
          <w:sz w:val="24"/>
          <w:szCs w:val="24"/>
        </w:rPr>
        <w:t>министрации или работникам ГБУ С</w:t>
      </w:r>
      <w:r w:rsidRPr="005B7A4B">
        <w:rPr>
          <w:rFonts w:ascii="Times New Roman" w:hAnsi="Times New Roman" w:cs="Times New Roman"/>
          <w:sz w:val="24"/>
          <w:szCs w:val="24"/>
        </w:rPr>
        <w:t>О «МФЦ» при подаче документов на получение муниципальной услуги и не более одного обращения при получении результата в Админист</w:t>
      </w:r>
      <w:r>
        <w:rPr>
          <w:rFonts w:ascii="Times New Roman" w:hAnsi="Times New Roman" w:cs="Times New Roman"/>
          <w:sz w:val="24"/>
          <w:szCs w:val="24"/>
        </w:rPr>
        <w:t>рацию или ГБУ С</w:t>
      </w:r>
      <w:r w:rsidRPr="005B7A4B">
        <w:rPr>
          <w:rFonts w:ascii="Times New Roman" w:hAnsi="Times New Roman" w:cs="Times New Roman"/>
          <w:sz w:val="24"/>
          <w:szCs w:val="24"/>
        </w:rPr>
        <w:t>О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электронном виде через ЕПГУ или ПГУ </w:t>
      </w:r>
      <w:r>
        <w:rPr>
          <w:rFonts w:ascii="Times New Roman" w:hAnsi="Times New Roman" w:cs="Times New Roman"/>
          <w:sz w:val="24"/>
          <w:szCs w:val="24"/>
        </w:rPr>
        <w:t>С</w:t>
      </w:r>
      <w:r w:rsidRPr="005B7A4B">
        <w:rPr>
          <w:rFonts w:ascii="Times New Roman" w:hAnsi="Times New Roman" w:cs="Times New Roman"/>
          <w:sz w:val="24"/>
          <w:szCs w:val="24"/>
        </w:rPr>
        <w:t>О либо посредством МФЦ, заявителю обеспечивается возможность оценки качества оказания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Согласований, необходимых для получения муниципальной услуги, не требуется.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4"/>
          <w:szCs w:val="24"/>
        </w:rPr>
        <w:lastRenderedPageBreak/>
        <w:t>услуг</w:t>
      </w:r>
      <w:r w:rsidRPr="005B7A4B">
        <w:rPr>
          <w:rFonts w:ascii="Times New Roman" w:hAnsi="Times New Roman" w:cs="Times New Roman"/>
          <w:sz w:val="24"/>
          <w:szCs w:val="24"/>
        </w:rPr>
        <w:t xml:space="preserve"> в электронной форме.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2.17.1. </w:t>
      </w:r>
      <w:proofErr w:type="gramStart"/>
      <w:r w:rsidRPr="005B7A4B">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w:t>
      </w:r>
      <w:r>
        <w:rPr>
          <w:rFonts w:ascii="Times New Roman" w:hAnsi="Times New Roman" w:cs="Times New Roman"/>
          <w:sz w:val="24"/>
          <w:szCs w:val="24"/>
        </w:rPr>
        <w:t xml:space="preserve">ерритории Саратовской области </w:t>
      </w:r>
      <w:r w:rsidRPr="005B7A4B">
        <w:rPr>
          <w:rFonts w:ascii="Times New Roman" w:hAnsi="Times New Roman" w:cs="Times New Roman"/>
          <w:sz w:val="24"/>
          <w:szCs w:val="24"/>
        </w:rPr>
        <w:t>по выбору заявителя независимо от его места нахождения.</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w:t>
      </w:r>
      <w:r>
        <w:rPr>
          <w:rFonts w:ascii="Times New Roman" w:hAnsi="Times New Roman" w:cs="Times New Roman"/>
          <w:sz w:val="24"/>
          <w:szCs w:val="24"/>
        </w:rPr>
        <w:t xml:space="preserve">лизации услуги посредством ПГУ </w:t>
      </w:r>
      <w:proofErr w:type="gramStart"/>
      <w:r>
        <w:rPr>
          <w:rFonts w:ascii="Times New Roman" w:hAnsi="Times New Roman" w:cs="Times New Roman"/>
          <w:sz w:val="24"/>
          <w:szCs w:val="24"/>
        </w:rPr>
        <w:t>С</w:t>
      </w:r>
      <w:r w:rsidRPr="005B7A4B">
        <w:rPr>
          <w:rFonts w:ascii="Times New Roman" w:hAnsi="Times New Roman" w:cs="Times New Roman"/>
          <w:sz w:val="24"/>
          <w:szCs w:val="24"/>
        </w:rPr>
        <w:t>О</w:t>
      </w:r>
      <w:proofErr w:type="gramEnd"/>
      <w:r w:rsidRPr="005B7A4B">
        <w:rPr>
          <w:rFonts w:ascii="Times New Roman" w:hAnsi="Times New Roman" w:cs="Times New Roman"/>
          <w:sz w:val="24"/>
          <w:szCs w:val="24"/>
        </w:rPr>
        <w:t xml:space="preserve"> и/или ЕПГУ.</w:t>
      </w:r>
    </w:p>
    <w:p w:rsidR="008A1DAF" w:rsidRPr="005B7A4B" w:rsidRDefault="008A1DAF" w:rsidP="008A1DAF">
      <w:pPr>
        <w:pStyle w:val="ConsPlusNormal0"/>
        <w:ind w:firstLine="709"/>
        <w:jc w:val="both"/>
        <w:rPr>
          <w:rFonts w:ascii="Times New Roman" w:hAnsi="Times New Roman" w:cs="Times New Roman"/>
          <w:sz w:val="24"/>
          <w:szCs w:val="24"/>
        </w:rPr>
      </w:pPr>
    </w:p>
    <w:p w:rsidR="008A1DAF" w:rsidRPr="005B7A4B" w:rsidRDefault="008A1DAF" w:rsidP="008A1DAF">
      <w:pPr>
        <w:pStyle w:val="ConsPlusNormal0"/>
        <w:ind w:firstLine="709"/>
        <w:jc w:val="center"/>
        <w:rPr>
          <w:rFonts w:ascii="Times New Roman" w:hAnsi="Times New Roman" w:cs="Times New Roman"/>
          <w:b/>
          <w:sz w:val="24"/>
          <w:szCs w:val="24"/>
        </w:rPr>
      </w:pPr>
      <w:r w:rsidRPr="005B7A4B">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5B7A4B">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5B7A4B">
        <w:rPr>
          <w:rFonts w:ascii="Times New Roman" w:hAnsi="Times New Roman" w:cs="Times New Roman"/>
          <w:b/>
          <w:sz w:val="24"/>
          <w:szCs w:val="24"/>
        </w:rPr>
        <w:t>выполнения, в том числе особенности выполнения</w:t>
      </w:r>
    </w:p>
    <w:p w:rsidR="008A1DAF" w:rsidRPr="005B7A4B" w:rsidRDefault="008A1DAF" w:rsidP="008A1DAF">
      <w:pPr>
        <w:pStyle w:val="ConsPlusNormal0"/>
        <w:ind w:firstLine="709"/>
        <w:jc w:val="center"/>
        <w:rPr>
          <w:rFonts w:ascii="Times New Roman" w:hAnsi="Times New Roman" w:cs="Times New Roman"/>
          <w:sz w:val="24"/>
          <w:szCs w:val="24"/>
        </w:rPr>
      </w:pPr>
      <w:r w:rsidRPr="005B7A4B">
        <w:rPr>
          <w:rFonts w:ascii="Times New Roman" w:hAnsi="Times New Roman" w:cs="Times New Roman"/>
          <w:b/>
          <w:sz w:val="24"/>
          <w:szCs w:val="24"/>
        </w:rPr>
        <w:t>административных процедур в электронной форме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 </w:t>
      </w:r>
      <w:r w:rsidRPr="005B7A4B">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w:t>
      </w:r>
      <w:r w:rsidRPr="005B7A4B">
        <w:rPr>
          <w:rFonts w:ascii="Times New Roman" w:hAnsi="Times New Roman" w:cs="Times New Roman"/>
          <w:sz w:val="24"/>
          <w:szCs w:val="24"/>
        </w:rPr>
        <w:tab/>
        <w:t>рассмотрение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F359D5">
        <w:rPr>
          <w:rFonts w:ascii="Times New Roman" w:hAnsi="Times New Roman" w:cs="Times New Roman"/>
          <w:sz w:val="24"/>
          <w:szCs w:val="24"/>
        </w:rPr>
        <w:t>в случаях, предусмотренных пунктами 2.4.1, 2.4.3</w:t>
      </w:r>
      <w:r w:rsidRPr="005B7A4B">
        <w:rPr>
          <w:rFonts w:ascii="Times New Roman" w:hAnsi="Times New Roman" w:cs="Times New Roman"/>
          <w:sz w:val="24"/>
          <w:szCs w:val="24"/>
        </w:rPr>
        <w:t xml:space="preserve"> административного регламента - не более 17 дней;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в случае, предусмотренном п. 2.4.2 административного регламента – не более </w:t>
      </w:r>
      <w:r w:rsidRPr="00F359D5">
        <w:rPr>
          <w:rFonts w:ascii="Times New Roman" w:hAnsi="Times New Roman" w:cs="Times New Roman"/>
          <w:sz w:val="24"/>
          <w:szCs w:val="24"/>
        </w:rPr>
        <w:t>27 дней</w:t>
      </w:r>
      <w:r w:rsidRPr="005B7A4B">
        <w:rPr>
          <w:rFonts w:ascii="Times New Roman" w:hAnsi="Times New Roman" w:cs="Times New Roman"/>
          <w:sz w:val="24"/>
          <w:szCs w:val="24"/>
        </w:rPr>
        <w:t>.</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 </w:t>
      </w:r>
      <w:r w:rsidRPr="005B7A4B">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8A1DAF" w:rsidRPr="005B7A4B" w:rsidRDefault="008A1DAF" w:rsidP="008A1DAF">
      <w:pPr>
        <w:pStyle w:val="ConsPlusNormal0"/>
        <w:ind w:firstLine="709"/>
        <w:jc w:val="both"/>
        <w:rPr>
          <w:rFonts w:ascii="Times New Roman" w:hAnsi="Times New Roman" w:cs="Times New Roman"/>
          <w:strike/>
          <w:sz w:val="24"/>
          <w:szCs w:val="24"/>
        </w:rPr>
      </w:pPr>
      <w:r w:rsidRPr="005B7A4B">
        <w:rPr>
          <w:rFonts w:ascii="Times New Roman" w:hAnsi="Times New Roman" w:cs="Times New Roman"/>
          <w:sz w:val="24"/>
          <w:szCs w:val="24"/>
        </w:rPr>
        <w:t>4)</w:t>
      </w:r>
      <w:r w:rsidRPr="005B7A4B">
        <w:rPr>
          <w:rFonts w:ascii="Times New Roman" w:hAnsi="Times New Roman" w:cs="Times New Roman"/>
          <w:sz w:val="24"/>
          <w:szCs w:val="24"/>
        </w:rPr>
        <w:tab/>
        <w:t>выдача результата предоставления муниципальной услуги - не более 1 дня.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5B7A4B">
          <w:rPr>
            <w:rFonts w:ascii="Times New Roman" w:hAnsi="Times New Roman" w:cs="Times New Roman"/>
            <w:sz w:val="24"/>
            <w:szCs w:val="24"/>
          </w:rPr>
          <w:t>п. 2.6</w:t>
        </w:r>
      </w:hyperlink>
      <w:r w:rsidRPr="005B7A4B">
        <w:rPr>
          <w:rFonts w:ascii="Times New Roman" w:hAnsi="Times New Roman" w:cs="Times New Roman"/>
          <w:sz w:val="24"/>
          <w:szCs w:val="24"/>
        </w:rPr>
        <w:t xml:space="preserve">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3.1.3. Рассмотрение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их выполнения: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1 действие:</w:t>
      </w:r>
      <w:r w:rsidRPr="005B7A4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B7A4B">
        <w:rPr>
          <w:rFonts w:ascii="Times New Roman" w:hAnsi="Times New Roman" w:cs="Times New Roman"/>
          <w:sz w:val="24"/>
          <w:szCs w:val="24"/>
        </w:rPr>
        <w:t>ходатайстве</w:t>
      </w:r>
      <w:proofErr w:type="gramEnd"/>
      <w:r w:rsidRPr="005B7A4B">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2 действие:</w:t>
      </w:r>
      <w:r w:rsidRPr="005B7A4B">
        <w:rPr>
          <w:rFonts w:ascii="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w:t>
      </w:r>
      <w:r w:rsidRPr="005B7A4B">
        <w:rPr>
          <w:rFonts w:ascii="Times New Roman" w:hAnsi="Times New Roman" w:cs="Times New Roman"/>
          <w:sz w:val="24"/>
          <w:szCs w:val="24"/>
        </w:rPr>
        <w:lastRenderedPageBreak/>
        <w:t>лицу Администрации, ответственному за принятие и подписание соответствующего решения;</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u w:val="single"/>
        </w:rPr>
        <w:t>3 действие:</w:t>
      </w:r>
      <w:r w:rsidRPr="005B7A4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4 действие:</w:t>
      </w:r>
      <w:r w:rsidRPr="005B7A4B">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5 действие:</w:t>
      </w: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w:t>
      </w:r>
      <w:proofErr w:type="gramStart"/>
      <w:r w:rsidRPr="005B7A4B">
        <w:rPr>
          <w:rFonts w:ascii="Times New Roman" w:hAnsi="Times New Roman" w:cs="Times New Roman"/>
          <w:sz w:val="24"/>
          <w:szCs w:val="24"/>
        </w:rPr>
        <w:t>,</w:t>
      </w:r>
      <w:proofErr w:type="gramEnd"/>
      <w:r w:rsidRPr="005B7A4B">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u w:val="single"/>
        </w:rPr>
        <w:t>6 действие:</w:t>
      </w: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Общий срок выполнения административных действий - не более  </w:t>
      </w:r>
      <w:r w:rsidRPr="00F359D5">
        <w:rPr>
          <w:rFonts w:ascii="Times New Roman" w:hAnsi="Times New Roman" w:cs="Times New Roman"/>
          <w:sz w:val="24"/>
          <w:szCs w:val="24"/>
        </w:rPr>
        <w:t>17</w:t>
      </w:r>
      <w:r w:rsidRPr="005B7A4B">
        <w:rPr>
          <w:rFonts w:ascii="Times New Roman" w:hAnsi="Times New Roman" w:cs="Times New Roman"/>
          <w:sz w:val="24"/>
          <w:szCs w:val="24"/>
        </w:rPr>
        <w:t xml:space="preserve"> дней, а в случаях, предусмотренных подпунктами 1, 2, 4 и 5 статьи 39.37 Земельного кодекса РФ, </w:t>
      </w:r>
      <w:r w:rsidRPr="00F359D5">
        <w:rPr>
          <w:rFonts w:ascii="Times New Roman" w:hAnsi="Times New Roman" w:cs="Times New Roman"/>
          <w:sz w:val="24"/>
          <w:szCs w:val="24"/>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w:t>
      </w:r>
      <w:r w:rsidRPr="005B7A4B">
        <w:rPr>
          <w:rFonts w:ascii="Times New Roman" w:hAnsi="Times New Roman" w:cs="Times New Roman"/>
          <w:sz w:val="24"/>
          <w:szCs w:val="24"/>
        </w:rPr>
        <w:t xml:space="preserve"> но не ранее чем  </w:t>
      </w:r>
      <w:r w:rsidRPr="00F359D5">
        <w:rPr>
          <w:rFonts w:ascii="Times New Roman" w:hAnsi="Times New Roman" w:cs="Times New Roman"/>
          <w:sz w:val="24"/>
          <w:szCs w:val="24"/>
        </w:rPr>
        <w:t>12</w:t>
      </w:r>
      <w:r w:rsidRPr="005B7A4B">
        <w:rPr>
          <w:rFonts w:ascii="Times New Roman" w:hAnsi="Times New Roman" w:cs="Times New Roman"/>
          <w:sz w:val="24"/>
          <w:szCs w:val="24"/>
        </w:rPr>
        <w:t xml:space="preserve"> дней со дня опубликования предусмотренного подпунктом 1 пункта 3</w:t>
      </w:r>
      <w:proofErr w:type="gramEnd"/>
      <w:r w:rsidRPr="005B7A4B">
        <w:rPr>
          <w:rFonts w:ascii="Times New Roman" w:hAnsi="Times New Roman" w:cs="Times New Roman"/>
          <w:sz w:val="24"/>
          <w:szCs w:val="24"/>
        </w:rPr>
        <w:t xml:space="preserve"> статьи 39.42 Земельного кодекса РФ сообщения о поступившем ходатайстве.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3.1.3.4. Критерии принятия решения: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3.1.3.5. Результат выполнения административной процедуры: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подготовка проекта решения о возврате ходатайства и документов без рассмотрения;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подготовка проекта решения об отказе в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подготовка проекта решения об установлении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3.1.4.5. Результат выполнения административной процедуры: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Pr="005B7A4B">
        <w:rPr>
          <w:rFonts w:ascii="Times New Roman" w:hAnsi="Times New Roman" w:cs="Times New Roman"/>
          <w:sz w:val="24"/>
          <w:szCs w:val="24"/>
        </w:rPr>
        <w:tab/>
        <w:t>подписание решения об установлении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 </w:t>
      </w:r>
      <w:r w:rsidRPr="005B7A4B">
        <w:rPr>
          <w:rFonts w:ascii="Times New Roman" w:hAnsi="Times New Roman" w:cs="Times New Roman"/>
          <w:sz w:val="24"/>
          <w:szCs w:val="24"/>
        </w:rPr>
        <w:tab/>
        <w:t>подписание решения о возврате ходатайства и документов без рассмотрения;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w:t>
      </w:r>
      <w:r w:rsidRPr="005B7A4B">
        <w:rPr>
          <w:rFonts w:ascii="Times New Roman" w:hAnsi="Times New Roman" w:cs="Times New Roman"/>
          <w:sz w:val="24"/>
          <w:szCs w:val="24"/>
        </w:rPr>
        <w:tab/>
        <w:t>подписание решения об отказе в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3.1.5. Выдача результата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цель установления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5) срок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B7A4B">
        <w:rPr>
          <w:rFonts w:ascii="Times New Roman" w:hAnsi="Times New Roman" w:cs="Times New Roman"/>
          <w:sz w:val="24"/>
          <w:szCs w:val="24"/>
        </w:rPr>
        <w:t>существенно затруднено</w:t>
      </w:r>
      <w:proofErr w:type="gramEnd"/>
      <w:r w:rsidRPr="005B7A4B">
        <w:rPr>
          <w:rFonts w:ascii="Times New Roman" w:hAnsi="Times New Roman" w:cs="Times New Roman"/>
          <w:sz w:val="24"/>
          <w:szCs w:val="24"/>
        </w:rPr>
        <w:t xml:space="preserve"> в связи с осуществлением сервитута (при наличии такого срока);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w:t>
      </w:r>
      <w:r w:rsidRPr="005B7A4B">
        <w:rPr>
          <w:rFonts w:ascii="Times New Roman" w:hAnsi="Times New Roman" w:cs="Times New Roman"/>
          <w:sz w:val="24"/>
          <w:szCs w:val="24"/>
        </w:rPr>
        <w:lastRenderedPageBreak/>
        <w:t>муниципальной собственности и не предоставленных гражданам или юридическим лицам;</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A1DAF" w:rsidRPr="005B7A4B" w:rsidRDefault="008A1DAF" w:rsidP="008A1D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sidRPr="005B7A4B">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rsidR="008A1DAF" w:rsidRPr="005B7A4B" w:rsidRDefault="008A1DAF" w:rsidP="008A1D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w:t>
      </w:r>
      <w:r w:rsidRPr="005B7A4B">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A1DAF" w:rsidRPr="005B7A4B" w:rsidRDefault="008A1DAF" w:rsidP="008A1DAF">
      <w:pPr>
        <w:autoSpaceDE w:val="0"/>
        <w:autoSpaceDN w:val="0"/>
        <w:ind w:firstLine="709"/>
        <w:jc w:val="both"/>
      </w:pPr>
      <w:r w:rsidRPr="005B7A4B">
        <w:t>3.2. Особенности выполнения административных процедур в электронной форме.</w:t>
      </w:r>
    </w:p>
    <w:p w:rsidR="008A1DAF" w:rsidRPr="005B7A4B" w:rsidRDefault="008A1DAF" w:rsidP="008A1DAF">
      <w:pPr>
        <w:autoSpaceDE w:val="0"/>
        <w:autoSpaceDN w:val="0"/>
        <w:ind w:firstLine="709"/>
        <w:jc w:val="both"/>
      </w:pPr>
      <w:r w:rsidRPr="005B7A4B">
        <w:t>3.2.1. Предоставление муниципальной услуг</w:t>
      </w:r>
      <w:r>
        <w:t xml:space="preserve">и на ЕПГУ и ПГУ </w:t>
      </w:r>
      <w:proofErr w:type="gramStart"/>
      <w:r>
        <w:t>С</w:t>
      </w:r>
      <w:r w:rsidRPr="005B7A4B">
        <w:t>О</w:t>
      </w:r>
      <w:proofErr w:type="gramEnd"/>
      <w:r w:rsidRPr="005B7A4B">
        <w:t xml:space="preserve"> осуществляется </w:t>
      </w:r>
      <w:proofErr w:type="gramStart"/>
      <w:r w:rsidRPr="005B7A4B">
        <w:t>в</w:t>
      </w:r>
      <w:proofErr w:type="gramEnd"/>
      <w:r w:rsidRPr="005B7A4B">
        <w:t xml:space="preserve">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1DAF" w:rsidRPr="005B7A4B" w:rsidRDefault="008A1DAF" w:rsidP="008A1DAF">
      <w:pPr>
        <w:autoSpaceDE w:val="0"/>
        <w:autoSpaceDN w:val="0"/>
        <w:ind w:firstLine="709"/>
        <w:jc w:val="both"/>
      </w:pPr>
      <w:r w:rsidRPr="005B7A4B">
        <w:t>3.2.2. Для получения муниципальной у</w:t>
      </w:r>
      <w:r>
        <w:t xml:space="preserve">слуги через ЕПГУ или через ПГУ </w:t>
      </w:r>
      <w:proofErr w:type="gramStart"/>
      <w:r>
        <w:t>С</w:t>
      </w:r>
      <w:r w:rsidRPr="005B7A4B">
        <w:t>О</w:t>
      </w:r>
      <w:proofErr w:type="gramEnd"/>
      <w:r w:rsidRPr="005B7A4B">
        <w:t xml:space="preserve"> заявителю необходимо предварительно пройти процесс регистрации в ЕСИА.</w:t>
      </w:r>
    </w:p>
    <w:p w:rsidR="008A1DAF" w:rsidRPr="005B7A4B" w:rsidRDefault="008A1DAF" w:rsidP="008A1DAF">
      <w:pPr>
        <w:autoSpaceDE w:val="0"/>
        <w:autoSpaceDN w:val="0"/>
        <w:ind w:firstLine="709"/>
        <w:jc w:val="both"/>
      </w:pPr>
      <w:r w:rsidRPr="005B7A4B">
        <w:t>3.2.3. Муниципальная услуга</w:t>
      </w:r>
      <w:r>
        <w:t xml:space="preserve"> может быть получена через ПГУ С</w:t>
      </w:r>
      <w:r w:rsidRPr="005B7A4B">
        <w:t>О либо через ЕПГУ следующими способами:</w:t>
      </w:r>
    </w:p>
    <w:p w:rsidR="008A1DAF" w:rsidRPr="005B7A4B" w:rsidRDefault="008A1DAF" w:rsidP="008A1DAF">
      <w:pPr>
        <w:autoSpaceDE w:val="0"/>
        <w:autoSpaceDN w:val="0"/>
        <w:ind w:firstLine="709"/>
        <w:jc w:val="both"/>
      </w:pPr>
      <w:r w:rsidRPr="005B7A4B">
        <w:t>без личной явки на прием в Администрацию.</w:t>
      </w:r>
    </w:p>
    <w:p w:rsidR="008A1DAF" w:rsidRPr="005B7A4B" w:rsidRDefault="008A1DAF" w:rsidP="008A1DAF">
      <w:pPr>
        <w:autoSpaceDE w:val="0"/>
        <w:autoSpaceDN w:val="0"/>
        <w:ind w:firstLine="709"/>
        <w:jc w:val="both"/>
      </w:pPr>
      <w:r w:rsidRPr="005B7A4B">
        <w:t>3.2.4. Для подачи заяв</w:t>
      </w:r>
      <w:r>
        <w:t xml:space="preserve">ления через ЕПГУ или через ПГУ </w:t>
      </w:r>
      <w:proofErr w:type="gramStart"/>
      <w:r>
        <w:t>С</w:t>
      </w:r>
      <w:r w:rsidRPr="005B7A4B">
        <w:t>О</w:t>
      </w:r>
      <w:proofErr w:type="gramEnd"/>
      <w:r w:rsidRPr="005B7A4B">
        <w:t xml:space="preserve"> заявитель должен выполнить следующие действия:</w:t>
      </w:r>
    </w:p>
    <w:p w:rsidR="008A1DAF" w:rsidRPr="005B7A4B" w:rsidRDefault="008A1DAF" w:rsidP="008A1DAF">
      <w:pPr>
        <w:autoSpaceDE w:val="0"/>
        <w:autoSpaceDN w:val="0"/>
        <w:ind w:firstLine="709"/>
        <w:jc w:val="both"/>
      </w:pPr>
      <w:r w:rsidRPr="005B7A4B">
        <w:t>пройти идентификацию и аутентификацию в ЕСИА;</w:t>
      </w:r>
    </w:p>
    <w:p w:rsidR="008A1DAF" w:rsidRPr="005B7A4B" w:rsidRDefault="008A1DAF" w:rsidP="008A1DAF">
      <w:pPr>
        <w:autoSpaceDE w:val="0"/>
        <w:autoSpaceDN w:val="0"/>
        <w:ind w:firstLine="709"/>
        <w:jc w:val="both"/>
      </w:pPr>
      <w:r w:rsidRPr="005B7A4B">
        <w:t>в личном кабинете на ЕПГУ или на ПГУ ЛО заполнить в электронной форме заявление на оказание муниципальной услуги;</w:t>
      </w:r>
    </w:p>
    <w:p w:rsidR="008A1DAF" w:rsidRPr="005B7A4B" w:rsidRDefault="008A1DAF" w:rsidP="008A1DAF">
      <w:pPr>
        <w:autoSpaceDE w:val="0"/>
        <w:autoSpaceDN w:val="0"/>
        <w:ind w:firstLine="709"/>
        <w:jc w:val="both"/>
      </w:pPr>
      <w:r w:rsidRPr="005B7A4B">
        <w:t>- приложить к заявлению электронные документы и направить пакет электронных документов в Администрацию посред</w:t>
      </w:r>
      <w:r>
        <w:t xml:space="preserve">ством функционала ЕПГУ или ПГУ </w:t>
      </w:r>
      <w:proofErr w:type="gramStart"/>
      <w:r>
        <w:t>С</w:t>
      </w:r>
      <w:r w:rsidRPr="005B7A4B">
        <w:t>О</w:t>
      </w:r>
      <w:proofErr w:type="gramEnd"/>
      <w:r w:rsidRPr="005B7A4B">
        <w:t>.</w:t>
      </w:r>
    </w:p>
    <w:p w:rsidR="008A1DAF" w:rsidRPr="005B7A4B" w:rsidRDefault="008A1DAF" w:rsidP="008A1DAF">
      <w:pPr>
        <w:autoSpaceDE w:val="0"/>
        <w:autoSpaceDN w:val="0"/>
        <w:ind w:firstLine="709"/>
        <w:jc w:val="both"/>
      </w:pPr>
      <w:r w:rsidRPr="005B7A4B">
        <w:t>3.2.5. В результате направления пакета электрон</w:t>
      </w:r>
      <w:r>
        <w:t xml:space="preserve">ных документов посредством ПГУ </w:t>
      </w:r>
      <w:proofErr w:type="gramStart"/>
      <w:r>
        <w:t>СО</w:t>
      </w:r>
      <w:proofErr w:type="gramEnd"/>
      <w:r>
        <w:t xml:space="preserve"> либо через ЕПГУ, АИС «</w:t>
      </w:r>
      <w:proofErr w:type="spellStart"/>
      <w:r>
        <w:t>Межвед</w:t>
      </w:r>
      <w:proofErr w:type="spellEnd"/>
      <w:r>
        <w:t xml:space="preserve"> </w:t>
      </w:r>
      <w:proofErr w:type="gramStart"/>
      <w:r>
        <w:t>С</w:t>
      </w:r>
      <w:r w:rsidRPr="005B7A4B">
        <w:t>О</w:t>
      </w:r>
      <w:proofErr w:type="gramEnd"/>
      <w:r w:rsidRPr="005B7A4B">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t xml:space="preserve">аявителю в личном кабинете ПГУ </w:t>
      </w:r>
      <w:proofErr w:type="gramStart"/>
      <w:r>
        <w:t>С</w:t>
      </w:r>
      <w:r w:rsidRPr="005B7A4B">
        <w:t>О</w:t>
      </w:r>
      <w:proofErr w:type="gramEnd"/>
      <w:r w:rsidRPr="005B7A4B">
        <w:t xml:space="preserve"> и (или) ЕПГУ.</w:t>
      </w:r>
    </w:p>
    <w:p w:rsidR="008A1DAF" w:rsidRPr="005B7A4B" w:rsidRDefault="008A1DAF" w:rsidP="008A1DAF">
      <w:pPr>
        <w:autoSpaceDE w:val="0"/>
        <w:autoSpaceDN w:val="0"/>
        <w:ind w:firstLine="709"/>
        <w:jc w:val="both"/>
      </w:pPr>
      <w:r w:rsidRPr="005B7A4B">
        <w:t xml:space="preserve">3.2.5.1. Электронные документы представляются в следующих форматах: </w:t>
      </w:r>
      <w:proofErr w:type="spellStart"/>
      <w:r w:rsidRPr="005B7A4B">
        <w:t>xml</w:t>
      </w:r>
      <w:proofErr w:type="spellEnd"/>
      <w:r w:rsidRPr="005B7A4B">
        <w:t xml:space="preserve">, </w:t>
      </w:r>
      <w:proofErr w:type="spellStart"/>
      <w:r w:rsidRPr="005B7A4B">
        <w:t>doc</w:t>
      </w:r>
      <w:proofErr w:type="spellEnd"/>
      <w:r w:rsidRPr="005B7A4B">
        <w:t xml:space="preserve">, </w:t>
      </w:r>
      <w:proofErr w:type="spellStart"/>
      <w:r w:rsidRPr="005B7A4B">
        <w:t>docx</w:t>
      </w:r>
      <w:proofErr w:type="spellEnd"/>
      <w:r w:rsidRPr="005B7A4B">
        <w:t xml:space="preserve">, </w:t>
      </w:r>
      <w:proofErr w:type="spellStart"/>
      <w:r w:rsidRPr="005B7A4B">
        <w:t>odt</w:t>
      </w:r>
      <w:proofErr w:type="spellEnd"/>
      <w:r w:rsidRPr="005B7A4B">
        <w:t xml:space="preserve">, </w:t>
      </w:r>
      <w:proofErr w:type="spellStart"/>
      <w:r w:rsidRPr="005B7A4B">
        <w:t>xls</w:t>
      </w:r>
      <w:proofErr w:type="spellEnd"/>
      <w:r w:rsidRPr="005B7A4B">
        <w:t xml:space="preserve">, </w:t>
      </w:r>
      <w:proofErr w:type="spellStart"/>
      <w:r w:rsidRPr="005B7A4B">
        <w:t>xlsx</w:t>
      </w:r>
      <w:proofErr w:type="spellEnd"/>
      <w:r w:rsidRPr="005B7A4B">
        <w:t xml:space="preserve">, </w:t>
      </w:r>
      <w:proofErr w:type="spellStart"/>
      <w:r w:rsidRPr="005B7A4B">
        <w:t>ods</w:t>
      </w:r>
      <w:proofErr w:type="spellEnd"/>
      <w:r w:rsidRPr="005B7A4B">
        <w:t xml:space="preserve">, </w:t>
      </w:r>
      <w:proofErr w:type="spellStart"/>
      <w:r w:rsidRPr="005B7A4B">
        <w:t>pdf</w:t>
      </w:r>
      <w:proofErr w:type="spellEnd"/>
      <w:r w:rsidRPr="005B7A4B">
        <w:t xml:space="preserve">, </w:t>
      </w:r>
      <w:proofErr w:type="spellStart"/>
      <w:r w:rsidRPr="005B7A4B">
        <w:t>jpg</w:t>
      </w:r>
      <w:proofErr w:type="spellEnd"/>
      <w:r w:rsidRPr="005B7A4B">
        <w:t xml:space="preserve">, </w:t>
      </w:r>
      <w:proofErr w:type="spellStart"/>
      <w:r w:rsidRPr="005B7A4B">
        <w:t>jpeg</w:t>
      </w:r>
      <w:proofErr w:type="spellEnd"/>
      <w:r w:rsidRPr="005B7A4B">
        <w:t xml:space="preserve">, </w:t>
      </w:r>
      <w:proofErr w:type="spellStart"/>
      <w:r w:rsidRPr="005B7A4B">
        <w:t>zip</w:t>
      </w:r>
      <w:proofErr w:type="spellEnd"/>
      <w:r w:rsidRPr="005B7A4B">
        <w:t xml:space="preserve">, </w:t>
      </w:r>
      <w:proofErr w:type="spellStart"/>
      <w:r w:rsidRPr="005B7A4B">
        <w:t>rar</w:t>
      </w:r>
      <w:proofErr w:type="spellEnd"/>
      <w:r w:rsidRPr="005B7A4B">
        <w:t xml:space="preserve">, </w:t>
      </w:r>
      <w:proofErr w:type="spellStart"/>
      <w:r w:rsidRPr="005B7A4B">
        <w:t>sig</w:t>
      </w:r>
      <w:proofErr w:type="spellEnd"/>
      <w:r w:rsidRPr="005B7A4B">
        <w:t xml:space="preserve">, </w:t>
      </w:r>
      <w:proofErr w:type="spellStart"/>
      <w:r w:rsidRPr="005B7A4B">
        <w:t>png</w:t>
      </w:r>
      <w:proofErr w:type="spellEnd"/>
      <w:r w:rsidRPr="005B7A4B">
        <w:t xml:space="preserve">, </w:t>
      </w:r>
      <w:proofErr w:type="spellStart"/>
      <w:r w:rsidRPr="005B7A4B">
        <w:t>bmp</w:t>
      </w:r>
      <w:proofErr w:type="spellEnd"/>
      <w:r w:rsidRPr="005B7A4B">
        <w:t xml:space="preserve">, </w:t>
      </w:r>
      <w:proofErr w:type="spellStart"/>
      <w:r w:rsidRPr="005B7A4B">
        <w:t>tiff</w:t>
      </w:r>
      <w:proofErr w:type="spellEnd"/>
      <w:r w:rsidRPr="005B7A4B">
        <w:t xml:space="preserve"> .</w:t>
      </w:r>
    </w:p>
    <w:p w:rsidR="008A1DAF" w:rsidRPr="005B7A4B" w:rsidRDefault="008A1DAF" w:rsidP="008A1DAF">
      <w:pPr>
        <w:autoSpaceDE w:val="0"/>
        <w:autoSpaceDN w:val="0"/>
        <w:ind w:firstLine="709"/>
        <w:jc w:val="both"/>
      </w:pPr>
      <w:r w:rsidRPr="005B7A4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7A4B">
        <w:t>dpi</w:t>
      </w:r>
      <w:proofErr w:type="spellEnd"/>
      <w:r w:rsidRPr="005B7A4B">
        <w:t xml:space="preserve"> (масштаб 1:1) с использованием следующих режимов:</w:t>
      </w:r>
    </w:p>
    <w:p w:rsidR="008A1DAF" w:rsidRPr="005B7A4B" w:rsidRDefault="008A1DAF" w:rsidP="008A1DAF">
      <w:pPr>
        <w:autoSpaceDE w:val="0"/>
        <w:autoSpaceDN w:val="0"/>
        <w:ind w:firstLine="709"/>
        <w:jc w:val="both"/>
      </w:pPr>
      <w:r w:rsidRPr="005B7A4B">
        <w:t>- «черно-белый» (при отсутствии в документе графических изображений и (или) цветного текста);</w:t>
      </w:r>
    </w:p>
    <w:p w:rsidR="008A1DAF" w:rsidRPr="005B7A4B" w:rsidRDefault="008A1DAF" w:rsidP="008A1DAF">
      <w:pPr>
        <w:autoSpaceDE w:val="0"/>
        <w:autoSpaceDN w:val="0"/>
        <w:ind w:firstLine="709"/>
        <w:jc w:val="both"/>
      </w:pPr>
      <w:r w:rsidRPr="005B7A4B">
        <w:t>- «оттенки серого» (при наличии в документе графических изображений, отличных от цветного графического изображения);</w:t>
      </w:r>
    </w:p>
    <w:p w:rsidR="008A1DAF" w:rsidRPr="005B7A4B" w:rsidRDefault="008A1DAF" w:rsidP="008A1DAF">
      <w:pPr>
        <w:autoSpaceDE w:val="0"/>
        <w:autoSpaceDN w:val="0"/>
        <w:ind w:firstLine="709"/>
        <w:jc w:val="both"/>
      </w:pPr>
      <w:r w:rsidRPr="005B7A4B">
        <w:t>- «цветной» или «режим полной цветопередачи» (при наличии в документе цветных графических изображений либо цветного текста);</w:t>
      </w:r>
    </w:p>
    <w:p w:rsidR="008A1DAF" w:rsidRPr="005B7A4B" w:rsidRDefault="008A1DAF" w:rsidP="008A1DAF">
      <w:pPr>
        <w:autoSpaceDE w:val="0"/>
        <w:autoSpaceDN w:val="0"/>
        <w:ind w:firstLine="709"/>
        <w:jc w:val="both"/>
      </w:pPr>
      <w:r w:rsidRPr="005B7A4B">
        <w:t>- сохранением всех аутентичных признаков подлинности, а именно: графической подписи лица, печати, углового штампа бланка;</w:t>
      </w:r>
    </w:p>
    <w:p w:rsidR="008A1DAF" w:rsidRPr="005B7A4B" w:rsidRDefault="008A1DAF" w:rsidP="008A1DAF">
      <w:pPr>
        <w:autoSpaceDE w:val="0"/>
        <w:autoSpaceDN w:val="0"/>
        <w:ind w:firstLine="709"/>
        <w:jc w:val="both"/>
      </w:pPr>
      <w:r w:rsidRPr="005B7A4B">
        <w:t xml:space="preserve">- количество файлов должно соответствовать количеству документов, каждый из которых </w:t>
      </w:r>
      <w:r w:rsidRPr="005B7A4B">
        <w:lastRenderedPageBreak/>
        <w:t>содержит текстовую и (или) графическую информацию.</w:t>
      </w:r>
    </w:p>
    <w:p w:rsidR="008A1DAF" w:rsidRPr="005B7A4B" w:rsidRDefault="008A1DAF" w:rsidP="008A1DAF">
      <w:pPr>
        <w:autoSpaceDE w:val="0"/>
        <w:autoSpaceDN w:val="0"/>
        <w:ind w:firstLine="709"/>
        <w:jc w:val="both"/>
      </w:pPr>
      <w:r w:rsidRPr="005B7A4B">
        <w:t>Электронные документы должны обеспечивать:</w:t>
      </w:r>
    </w:p>
    <w:p w:rsidR="008A1DAF" w:rsidRPr="005B7A4B" w:rsidRDefault="008A1DAF" w:rsidP="008A1DAF">
      <w:pPr>
        <w:autoSpaceDE w:val="0"/>
        <w:autoSpaceDN w:val="0"/>
        <w:ind w:firstLine="709"/>
        <w:jc w:val="both"/>
      </w:pPr>
      <w:r w:rsidRPr="005B7A4B">
        <w:t>- возможность идентифицировать документ и количество листов в документе;</w:t>
      </w:r>
    </w:p>
    <w:p w:rsidR="008A1DAF" w:rsidRPr="005B7A4B" w:rsidRDefault="008A1DAF" w:rsidP="008A1DAF">
      <w:pPr>
        <w:autoSpaceDE w:val="0"/>
        <w:autoSpaceDN w:val="0"/>
        <w:ind w:firstLine="709"/>
        <w:jc w:val="both"/>
      </w:pPr>
      <w:r w:rsidRPr="005B7A4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1DAF" w:rsidRPr="005B7A4B" w:rsidRDefault="008A1DAF" w:rsidP="008A1DAF">
      <w:pPr>
        <w:autoSpaceDE w:val="0"/>
        <w:autoSpaceDN w:val="0"/>
        <w:ind w:firstLine="709"/>
        <w:jc w:val="both"/>
      </w:pPr>
      <w:r w:rsidRPr="005B7A4B">
        <w:t xml:space="preserve">Документы, подлежащие представлению в форматах </w:t>
      </w:r>
      <w:proofErr w:type="spellStart"/>
      <w:r w:rsidRPr="005B7A4B">
        <w:t>xls</w:t>
      </w:r>
      <w:proofErr w:type="spellEnd"/>
      <w:r w:rsidRPr="005B7A4B">
        <w:t xml:space="preserve">, </w:t>
      </w:r>
      <w:proofErr w:type="spellStart"/>
      <w:r w:rsidRPr="005B7A4B">
        <w:t>xlsx</w:t>
      </w:r>
      <w:proofErr w:type="spellEnd"/>
      <w:r w:rsidRPr="005B7A4B">
        <w:t xml:space="preserve"> или </w:t>
      </w:r>
      <w:proofErr w:type="spellStart"/>
      <w:r w:rsidRPr="005B7A4B">
        <w:t>ods</w:t>
      </w:r>
      <w:proofErr w:type="spellEnd"/>
      <w:r w:rsidRPr="005B7A4B">
        <w:t>, формируются в виде отдельного электронного документа.</w:t>
      </w:r>
    </w:p>
    <w:p w:rsidR="008A1DAF" w:rsidRPr="005B7A4B" w:rsidRDefault="008A1DAF" w:rsidP="008A1DAF">
      <w:pPr>
        <w:autoSpaceDE w:val="0"/>
        <w:autoSpaceDN w:val="0"/>
        <w:ind w:firstLine="709"/>
        <w:jc w:val="both"/>
      </w:pPr>
      <w:r w:rsidRPr="005B7A4B">
        <w:t xml:space="preserve">3.2.6. При предоставлении </w:t>
      </w:r>
      <w:r>
        <w:t>муниципальной услуги через ПГУ С</w:t>
      </w:r>
      <w:r w:rsidRPr="005B7A4B">
        <w:t>О либо через ЕПГУ, должностное лицо Администрации выполняет следующие действия:</w:t>
      </w:r>
    </w:p>
    <w:p w:rsidR="008A1DAF" w:rsidRPr="005B7A4B" w:rsidRDefault="008A1DAF" w:rsidP="008A1DAF">
      <w:pPr>
        <w:autoSpaceDE w:val="0"/>
        <w:autoSpaceDN w:val="0"/>
        <w:ind w:firstLine="709"/>
        <w:jc w:val="both"/>
      </w:pPr>
      <w:r w:rsidRPr="005B7A4B">
        <w:t>- формирует проект решения на основании документов, поступивших через ПГ</w:t>
      </w:r>
      <w:r>
        <w:t>У С</w:t>
      </w:r>
      <w:r w:rsidRPr="005B7A4B">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1DAF" w:rsidRPr="005B7A4B" w:rsidRDefault="008A1DAF" w:rsidP="008A1DAF">
      <w:pPr>
        <w:autoSpaceDE w:val="0"/>
        <w:autoSpaceDN w:val="0"/>
        <w:ind w:firstLine="709"/>
        <w:jc w:val="both"/>
      </w:pPr>
      <w:r w:rsidRPr="005B7A4B">
        <w:t>- после рассмотрения документов и принятия решения о предоставлении муниципальной услуги (отказе в предоставлении муниципальной услуги) заполняет</w:t>
      </w:r>
      <w:r>
        <w:t xml:space="preserve"> предусмотренные в АИС «</w:t>
      </w:r>
      <w:proofErr w:type="spellStart"/>
      <w:r>
        <w:t>Межвед</w:t>
      </w:r>
      <w:proofErr w:type="spellEnd"/>
      <w:r>
        <w:t xml:space="preserve"> </w:t>
      </w:r>
      <w:proofErr w:type="gramStart"/>
      <w:r>
        <w:t>С</w:t>
      </w:r>
      <w:r w:rsidRPr="005B7A4B">
        <w:t>О</w:t>
      </w:r>
      <w:proofErr w:type="gramEnd"/>
      <w:r w:rsidRPr="005B7A4B">
        <w:t>» формы о принятом решении и пере</w:t>
      </w:r>
      <w:r>
        <w:t>водит дело в архив АИС «</w:t>
      </w:r>
      <w:proofErr w:type="spellStart"/>
      <w:r>
        <w:t>Межвед</w:t>
      </w:r>
      <w:proofErr w:type="spellEnd"/>
      <w:r>
        <w:t xml:space="preserve"> С</w:t>
      </w:r>
      <w:r w:rsidRPr="005B7A4B">
        <w:t>О»;</w:t>
      </w:r>
    </w:p>
    <w:p w:rsidR="008A1DAF" w:rsidRPr="005B7A4B" w:rsidRDefault="008A1DAF" w:rsidP="008A1DAF">
      <w:pPr>
        <w:autoSpaceDE w:val="0"/>
        <w:autoSpaceDN w:val="0"/>
        <w:ind w:firstLine="709"/>
        <w:jc w:val="both"/>
      </w:pPr>
      <w:r w:rsidRPr="005B7A4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t xml:space="preserve"> решение, в личный кабинет ПГУ </w:t>
      </w:r>
      <w:proofErr w:type="gramStart"/>
      <w:r>
        <w:t>С</w:t>
      </w:r>
      <w:r w:rsidRPr="005B7A4B">
        <w:t>О</w:t>
      </w:r>
      <w:proofErr w:type="gramEnd"/>
      <w:r w:rsidRPr="005B7A4B">
        <w:t xml:space="preserve"> или ЕПГУ.</w:t>
      </w:r>
    </w:p>
    <w:p w:rsidR="008A1DAF" w:rsidRPr="005B7A4B" w:rsidRDefault="008A1DAF" w:rsidP="008A1DAF">
      <w:pPr>
        <w:autoSpaceDE w:val="0"/>
        <w:autoSpaceDN w:val="0"/>
        <w:ind w:firstLine="709"/>
        <w:jc w:val="both"/>
      </w:pPr>
      <w:r w:rsidRPr="005B7A4B">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w:t>
      </w:r>
      <w:r>
        <w:t xml:space="preserve">ументов на ПГУ </w:t>
      </w:r>
      <w:proofErr w:type="gramStart"/>
      <w:r>
        <w:t>С</w:t>
      </w:r>
      <w:r w:rsidRPr="005B7A4B">
        <w:t>О</w:t>
      </w:r>
      <w:proofErr w:type="gramEnd"/>
      <w:r w:rsidRPr="005B7A4B">
        <w:t xml:space="preserve"> или ЕПГУ.</w:t>
      </w:r>
    </w:p>
    <w:p w:rsidR="008A1DAF" w:rsidRPr="005B7A4B" w:rsidRDefault="008A1DAF" w:rsidP="008A1DAF">
      <w:pPr>
        <w:autoSpaceDE w:val="0"/>
        <w:autoSpaceDN w:val="0"/>
        <w:ind w:firstLine="709"/>
        <w:jc w:val="both"/>
      </w:pPr>
      <w:r w:rsidRPr="005B7A4B">
        <w:t>Информирование заявителя о ходе и результате предоставления муниципальной услуги осуществляется в электронной форме через личный кабинет з</w:t>
      </w:r>
      <w:r>
        <w:t xml:space="preserve">аявителя, расположенный на ПГУ </w:t>
      </w:r>
      <w:proofErr w:type="gramStart"/>
      <w:r>
        <w:t>С</w:t>
      </w:r>
      <w:r w:rsidRPr="005B7A4B">
        <w:t>О</w:t>
      </w:r>
      <w:proofErr w:type="gramEnd"/>
      <w:r w:rsidRPr="005B7A4B">
        <w:t xml:space="preserve"> либо на ЕПГУ.</w:t>
      </w:r>
    </w:p>
    <w:p w:rsidR="008A1DAF" w:rsidRPr="005B7A4B" w:rsidRDefault="008A1DAF" w:rsidP="008A1DAF">
      <w:pPr>
        <w:autoSpaceDE w:val="0"/>
        <w:autoSpaceDN w:val="0"/>
        <w:ind w:firstLine="709"/>
        <w:jc w:val="both"/>
      </w:pPr>
      <w:r w:rsidRPr="005B7A4B">
        <w:t>3.2.8. Администрация при поступлении документо</w:t>
      </w:r>
      <w:r>
        <w:t>в от заявителя посредством ПГУ Л</w:t>
      </w:r>
      <w:r w:rsidRPr="005B7A4B">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1DAF" w:rsidRPr="005B7A4B" w:rsidRDefault="008A1DAF" w:rsidP="008A1DAF">
      <w:pPr>
        <w:autoSpaceDE w:val="0"/>
        <w:autoSpaceDN w:val="0"/>
        <w:ind w:firstLine="709"/>
        <w:jc w:val="both"/>
      </w:pPr>
      <w:r w:rsidRPr="005B7A4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1DAF" w:rsidRPr="005B7A4B" w:rsidRDefault="008A1DAF" w:rsidP="008A1DAF">
      <w:pPr>
        <w:pStyle w:val="ConsPlusNormal0"/>
        <w:ind w:firstLine="709"/>
        <w:jc w:val="both"/>
        <w:rPr>
          <w:rFonts w:ascii="Times New Roman" w:hAnsi="Times New Roman" w:cs="Times New Roman"/>
          <w:sz w:val="24"/>
          <w:szCs w:val="24"/>
          <w:highlight w:val="yellow"/>
        </w:rPr>
      </w:pPr>
      <w:r w:rsidRPr="005B7A4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ошибок с изложением сути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ошибок и приложением копии документа, содержащего опечатки и(или) ошибки.</w:t>
      </w:r>
    </w:p>
    <w:p w:rsidR="00916ECC"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 xml:space="preserve">или) </w:t>
      </w:r>
    </w:p>
    <w:p w:rsidR="008A1DAF" w:rsidRDefault="008A1DAF" w:rsidP="00916ECC">
      <w:pPr>
        <w:pStyle w:val="ConsPlusNormal0"/>
        <w:ind w:firstLine="0"/>
        <w:jc w:val="both"/>
        <w:rPr>
          <w:rFonts w:ascii="Times New Roman" w:hAnsi="Times New Roman" w:cs="Times New Roman"/>
          <w:sz w:val="24"/>
          <w:szCs w:val="24"/>
        </w:rPr>
      </w:pPr>
      <w:r w:rsidRPr="005B7A4B">
        <w:rPr>
          <w:rFonts w:ascii="Times New Roman" w:hAnsi="Times New Roman" w:cs="Times New Roman"/>
          <w:sz w:val="24"/>
          <w:szCs w:val="24"/>
        </w:rPr>
        <w:t>ошибок.</w:t>
      </w:r>
    </w:p>
    <w:p w:rsidR="00916ECC" w:rsidRPr="005B7A4B" w:rsidRDefault="00916ECC" w:rsidP="00916ECC">
      <w:pPr>
        <w:pStyle w:val="ConsPlusNormal0"/>
        <w:ind w:firstLine="0"/>
        <w:jc w:val="both"/>
        <w:rPr>
          <w:rFonts w:ascii="Times New Roman" w:hAnsi="Times New Roman" w:cs="Times New Roman"/>
          <w:sz w:val="24"/>
          <w:szCs w:val="24"/>
        </w:rPr>
      </w:pPr>
    </w:p>
    <w:p w:rsidR="008A1DAF" w:rsidRPr="00F359D5" w:rsidRDefault="008A1DAF" w:rsidP="008A1DAF">
      <w:pPr>
        <w:pStyle w:val="ConsPlusNormal0"/>
        <w:ind w:firstLine="709"/>
        <w:jc w:val="center"/>
        <w:rPr>
          <w:rFonts w:ascii="Times New Roman" w:hAnsi="Times New Roman" w:cs="Times New Roman"/>
          <w:b/>
          <w:sz w:val="24"/>
          <w:szCs w:val="24"/>
        </w:rPr>
      </w:pPr>
      <w:r w:rsidRPr="00F359D5">
        <w:rPr>
          <w:rFonts w:ascii="Times New Roman" w:hAnsi="Times New Roman" w:cs="Times New Roman"/>
          <w:b/>
          <w:sz w:val="24"/>
          <w:szCs w:val="24"/>
        </w:rPr>
        <w:lastRenderedPageBreak/>
        <w:t xml:space="preserve">4. Формы </w:t>
      </w:r>
      <w:proofErr w:type="gramStart"/>
      <w:r w:rsidRPr="00F359D5">
        <w:rPr>
          <w:rFonts w:ascii="Times New Roman" w:hAnsi="Times New Roman" w:cs="Times New Roman"/>
          <w:b/>
          <w:sz w:val="24"/>
          <w:szCs w:val="24"/>
        </w:rPr>
        <w:t>контроля за</w:t>
      </w:r>
      <w:proofErr w:type="gramEnd"/>
      <w:r w:rsidRPr="00F359D5">
        <w:rPr>
          <w:rFonts w:ascii="Times New Roman" w:hAnsi="Times New Roman" w:cs="Times New Roman"/>
          <w:b/>
          <w:sz w:val="24"/>
          <w:szCs w:val="24"/>
        </w:rPr>
        <w:t xml:space="preserve"> исполнением административного регламента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4.1. Порядок осуществления текущего </w:t>
      </w:r>
      <w:proofErr w:type="gramStart"/>
      <w:r w:rsidRPr="005B7A4B">
        <w:rPr>
          <w:rFonts w:ascii="Times New Roman" w:hAnsi="Times New Roman" w:cs="Times New Roman"/>
          <w:sz w:val="24"/>
          <w:szCs w:val="24"/>
        </w:rPr>
        <w:t>контроля за</w:t>
      </w:r>
      <w:proofErr w:type="gramEnd"/>
      <w:r w:rsidRPr="005B7A4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целях осуществления </w:t>
      </w:r>
      <w:proofErr w:type="gramStart"/>
      <w:r w:rsidRPr="005B7A4B">
        <w:rPr>
          <w:rFonts w:ascii="Times New Roman" w:hAnsi="Times New Roman" w:cs="Times New Roman"/>
          <w:sz w:val="24"/>
          <w:szCs w:val="24"/>
        </w:rPr>
        <w:t>контроля за</w:t>
      </w:r>
      <w:proofErr w:type="gramEnd"/>
      <w:r w:rsidRPr="005B7A4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По результатам рассмотрения обращений дается письменный ответ.</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A1DAF" w:rsidRPr="005B7A4B" w:rsidRDefault="008A1DAF" w:rsidP="008A1DAF">
      <w:pPr>
        <w:pStyle w:val="ConsPlusNormal0"/>
        <w:ind w:firstLine="709"/>
        <w:jc w:val="both"/>
        <w:rPr>
          <w:rFonts w:ascii="Times New Roman" w:hAnsi="Times New Roman" w:cs="Times New Roman"/>
          <w:sz w:val="24"/>
          <w:szCs w:val="24"/>
        </w:rPr>
      </w:pPr>
    </w:p>
    <w:p w:rsidR="008A1DAF" w:rsidRPr="00F359D5" w:rsidRDefault="008A1DAF" w:rsidP="008A1DAF">
      <w:pPr>
        <w:autoSpaceDE w:val="0"/>
        <w:autoSpaceDN w:val="0"/>
        <w:adjustRightInd w:val="0"/>
        <w:ind w:firstLine="709"/>
        <w:jc w:val="center"/>
        <w:rPr>
          <w:b/>
        </w:rPr>
      </w:pPr>
      <w:r w:rsidRPr="00F359D5">
        <w:rPr>
          <w:b/>
        </w:rPr>
        <w:lastRenderedPageBreak/>
        <w:t>5. Досудебный (внесудебный) порядок обжалования решений</w:t>
      </w:r>
    </w:p>
    <w:p w:rsidR="008A1DAF" w:rsidRPr="00F359D5" w:rsidRDefault="008A1DAF" w:rsidP="008A1DAF">
      <w:pPr>
        <w:autoSpaceDE w:val="0"/>
        <w:autoSpaceDN w:val="0"/>
        <w:adjustRightInd w:val="0"/>
        <w:ind w:firstLine="709"/>
        <w:jc w:val="center"/>
        <w:rPr>
          <w:b/>
        </w:rPr>
      </w:pPr>
      <w:r w:rsidRPr="00F359D5">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B7A4B">
        <w:rPr>
          <w:rFonts w:ascii="Times New Roman" w:hAnsi="Times New Roman" w:cs="Times New Roman"/>
          <w:sz w:val="24"/>
          <w:szCs w:val="24"/>
        </w:rPr>
        <w:t>являются</w:t>
      </w:r>
      <w:proofErr w:type="gramEnd"/>
      <w:r w:rsidRPr="005B7A4B">
        <w:rPr>
          <w:rFonts w:ascii="Times New Roman" w:hAnsi="Times New Roman" w:cs="Times New Roman"/>
          <w:sz w:val="24"/>
          <w:szCs w:val="24"/>
        </w:rPr>
        <w:t xml:space="preserve"> в том числе следующие случаи: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2) нарушение срока предоставления муниципальной услуги.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w:t>
      </w:r>
      <w:r>
        <w:rPr>
          <w:rFonts w:ascii="Times New Roman" w:hAnsi="Times New Roman" w:cs="Times New Roman"/>
          <w:sz w:val="24"/>
          <w:szCs w:val="24"/>
        </w:rPr>
        <w:t xml:space="preserve">тивными правовыми актами Саратовской области </w:t>
      </w:r>
      <w:r w:rsidRPr="005B7A4B">
        <w:rPr>
          <w:rFonts w:ascii="Times New Roman" w:hAnsi="Times New Roman" w:cs="Times New Roman"/>
          <w:sz w:val="24"/>
          <w:szCs w:val="24"/>
        </w:rPr>
        <w:t xml:space="preserve"> муниципальными правовыми актами для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w:t>
      </w:r>
      <w:r>
        <w:rPr>
          <w:rFonts w:ascii="Times New Roman" w:hAnsi="Times New Roman" w:cs="Times New Roman"/>
          <w:sz w:val="24"/>
          <w:szCs w:val="24"/>
        </w:rPr>
        <w:t xml:space="preserve">и правовыми актами Саратовской </w:t>
      </w:r>
      <w:r w:rsidRPr="005B7A4B">
        <w:rPr>
          <w:rFonts w:ascii="Times New Roman" w:hAnsi="Times New Roman" w:cs="Times New Roman"/>
          <w:sz w:val="24"/>
          <w:szCs w:val="24"/>
        </w:rPr>
        <w:t xml:space="preserve"> области для предоставления муниципальной услуги, у заявителя;</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w:t>
      </w:r>
      <w:r>
        <w:rPr>
          <w:rFonts w:ascii="Times New Roman" w:hAnsi="Times New Roman" w:cs="Times New Roman"/>
          <w:sz w:val="24"/>
          <w:szCs w:val="24"/>
        </w:rPr>
        <w:t xml:space="preserve">и правовыми актами Саратовской </w:t>
      </w:r>
      <w:r w:rsidRPr="005B7A4B">
        <w:rPr>
          <w:rFonts w:ascii="Times New Roman" w:hAnsi="Times New Roman" w:cs="Times New Roman"/>
          <w:sz w:val="24"/>
          <w:szCs w:val="24"/>
        </w:rPr>
        <w:t xml:space="preserve"> области.</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Pr>
          <w:rFonts w:ascii="Times New Roman" w:hAnsi="Times New Roman" w:cs="Times New Roman"/>
          <w:sz w:val="24"/>
          <w:szCs w:val="24"/>
        </w:rPr>
        <w:t>ыми актами Саратовской области</w:t>
      </w:r>
      <w:r w:rsidRPr="005B7A4B">
        <w:rPr>
          <w:rFonts w:ascii="Times New Roman" w:hAnsi="Times New Roman" w:cs="Times New Roman"/>
          <w:sz w:val="24"/>
          <w:szCs w:val="24"/>
        </w:rPr>
        <w:t>, муниципальными правовыми актами;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5B7A4B">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Саратовской</w:t>
      </w:r>
      <w:r w:rsidRPr="005B7A4B">
        <w:rPr>
          <w:rFonts w:ascii="Times New Roman" w:hAnsi="Times New Roman" w:cs="Times New Roman"/>
          <w:sz w:val="24"/>
          <w:szCs w:val="24"/>
        </w:rPr>
        <w:t xml:space="preserve"> области, муниципальными правовыми актами.</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w:t>
      </w:r>
      <w:r>
        <w:rPr>
          <w:rFonts w:ascii="Times New Roman" w:hAnsi="Times New Roman" w:cs="Times New Roman"/>
          <w:sz w:val="24"/>
          <w:szCs w:val="24"/>
        </w:rPr>
        <w:t>ную услугу, ГБУ С</w:t>
      </w:r>
      <w:r w:rsidRPr="005B7A4B">
        <w:rPr>
          <w:rFonts w:ascii="Times New Roman" w:hAnsi="Times New Roman" w:cs="Times New Roman"/>
          <w:sz w:val="24"/>
          <w:szCs w:val="24"/>
        </w:rPr>
        <w:t>О «МФЦ» либо в Комитет экономического развития и инвестици</w:t>
      </w:r>
      <w:r>
        <w:rPr>
          <w:rFonts w:ascii="Times New Roman" w:hAnsi="Times New Roman" w:cs="Times New Roman"/>
          <w:sz w:val="24"/>
          <w:szCs w:val="24"/>
        </w:rPr>
        <w:t xml:space="preserve">онной деятельности Саратовской </w:t>
      </w:r>
      <w:r w:rsidRPr="005B7A4B">
        <w:rPr>
          <w:rFonts w:ascii="Times New Roman" w:hAnsi="Times New Roman" w:cs="Times New Roman"/>
          <w:sz w:val="24"/>
          <w:szCs w:val="24"/>
        </w:rPr>
        <w:t xml:space="preserve"> облас</w:t>
      </w:r>
      <w:r>
        <w:rPr>
          <w:rFonts w:ascii="Times New Roman" w:hAnsi="Times New Roman" w:cs="Times New Roman"/>
          <w:sz w:val="24"/>
          <w:szCs w:val="24"/>
        </w:rPr>
        <w:t>ти, являющийся учредителем ГБУ С</w:t>
      </w:r>
      <w:r w:rsidRPr="005B7A4B">
        <w:rPr>
          <w:rFonts w:ascii="Times New Roman" w:hAnsi="Times New Roman" w:cs="Times New Roman"/>
          <w:sz w:val="24"/>
          <w:szCs w:val="24"/>
        </w:rPr>
        <w:t>О «МФЦ»</w:t>
      </w:r>
      <w:r>
        <w:rPr>
          <w:rFonts w:ascii="Times New Roman" w:hAnsi="Times New Roman" w:cs="Times New Roman"/>
          <w:sz w:val="24"/>
          <w:szCs w:val="24"/>
        </w:rPr>
        <w:t xml:space="preserve"> (далее - учредитель ГБУ С</w:t>
      </w:r>
      <w:r w:rsidRPr="005B7A4B">
        <w:rPr>
          <w:rFonts w:ascii="Times New Roman" w:hAnsi="Times New Roman" w:cs="Times New Roman"/>
          <w:sz w:val="24"/>
          <w:szCs w:val="24"/>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Pr>
          <w:rFonts w:ascii="Times New Roman" w:hAnsi="Times New Roman" w:cs="Times New Roman"/>
          <w:sz w:val="24"/>
          <w:szCs w:val="24"/>
        </w:rPr>
        <w:t>ия (бездействие) работника ГБУ С</w:t>
      </w:r>
      <w:r w:rsidRPr="005B7A4B">
        <w:rPr>
          <w:rFonts w:ascii="Times New Roman" w:hAnsi="Times New Roman" w:cs="Times New Roman"/>
          <w:sz w:val="24"/>
          <w:szCs w:val="24"/>
        </w:rPr>
        <w:t>О «МФЦ» подаются руководителю многофункционального центра. Жалобы на решени</w:t>
      </w:r>
      <w:r>
        <w:rPr>
          <w:rFonts w:ascii="Times New Roman" w:hAnsi="Times New Roman" w:cs="Times New Roman"/>
          <w:sz w:val="24"/>
          <w:szCs w:val="24"/>
        </w:rPr>
        <w:t>я и действия (бездействие) ГБУ С</w:t>
      </w:r>
      <w:r w:rsidRPr="005B7A4B">
        <w:rPr>
          <w:rFonts w:ascii="Times New Roman" w:hAnsi="Times New Roman" w:cs="Times New Roman"/>
          <w:sz w:val="24"/>
          <w:szCs w:val="24"/>
        </w:rPr>
        <w:t>О «МФЦ»</w:t>
      </w:r>
      <w:r>
        <w:rPr>
          <w:rFonts w:ascii="Times New Roman" w:hAnsi="Times New Roman" w:cs="Times New Roman"/>
          <w:sz w:val="24"/>
          <w:szCs w:val="24"/>
        </w:rPr>
        <w:t xml:space="preserve"> подаются учредителю ГБУ С</w:t>
      </w:r>
      <w:r w:rsidRPr="005B7A4B">
        <w:rPr>
          <w:rFonts w:ascii="Times New Roman" w:hAnsi="Times New Roman" w:cs="Times New Roman"/>
          <w:sz w:val="24"/>
          <w:szCs w:val="24"/>
        </w:rPr>
        <w:t>О «МФЦ» или должностному лицу, уполномоченному нормативн</w:t>
      </w:r>
      <w:r>
        <w:rPr>
          <w:rFonts w:ascii="Times New Roman" w:hAnsi="Times New Roman" w:cs="Times New Roman"/>
          <w:sz w:val="24"/>
          <w:szCs w:val="24"/>
        </w:rPr>
        <w:t xml:space="preserve">ым правовым актом Саратовской </w:t>
      </w:r>
      <w:r w:rsidRPr="005B7A4B">
        <w:rPr>
          <w:rFonts w:ascii="Times New Roman" w:hAnsi="Times New Roman" w:cs="Times New Roman"/>
          <w:sz w:val="24"/>
          <w:szCs w:val="24"/>
        </w:rPr>
        <w:t>области.</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w:t>
      </w:r>
      <w:r>
        <w:rPr>
          <w:rFonts w:ascii="Times New Roman" w:hAnsi="Times New Roman" w:cs="Times New Roman"/>
          <w:sz w:val="24"/>
          <w:szCs w:val="24"/>
        </w:rPr>
        <w:t>ную услугу, ЕПГУ либо ПГУ С</w:t>
      </w:r>
      <w:r w:rsidRPr="005B7A4B">
        <w:rPr>
          <w:rFonts w:ascii="Times New Roman" w:hAnsi="Times New Roman" w:cs="Times New Roman"/>
          <w:sz w:val="24"/>
          <w:szCs w:val="24"/>
        </w:rPr>
        <w:t>О, а также может быть принята при личном приеме заявителя.</w:t>
      </w:r>
      <w:proofErr w:type="gramEnd"/>
      <w:r w:rsidRPr="005B7A4B">
        <w:rPr>
          <w:rFonts w:ascii="Times New Roman" w:hAnsi="Times New Roman" w:cs="Times New Roman"/>
          <w:sz w:val="24"/>
          <w:szCs w:val="24"/>
        </w:rPr>
        <w:t xml:space="preserve"> </w:t>
      </w:r>
      <w:proofErr w:type="gramStart"/>
      <w:r w:rsidRPr="005B7A4B">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Pr>
          <w:rFonts w:ascii="Times New Roman" w:hAnsi="Times New Roman" w:cs="Times New Roman"/>
          <w:sz w:val="24"/>
          <w:szCs w:val="24"/>
        </w:rPr>
        <w:t>нального центра, ЕПГУ либо ПГУ С</w:t>
      </w:r>
      <w:r w:rsidRPr="005B7A4B">
        <w:rPr>
          <w:rFonts w:ascii="Times New Roman" w:hAnsi="Times New Roman" w:cs="Times New Roman"/>
          <w:sz w:val="24"/>
          <w:szCs w:val="24"/>
        </w:rPr>
        <w:t>О, а также может быть принята при личном приеме заявителя.</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5B7A4B">
          <w:rPr>
            <w:rFonts w:ascii="Times New Roman" w:hAnsi="Times New Roman" w:cs="Times New Roman"/>
            <w:sz w:val="24"/>
            <w:szCs w:val="24"/>
          </w:rPr>
          <w:t>ч</w:t>
        </w:r>
        <w:proofErr w:type="gramEnd"/>
        <w:r w:rsidRPr="005B7A4B">
          <w:rPr>
            <w:rFonts w:ascii="Times New Roman" w:hAnsi="Times New Roman" w:cs="Times New Roman"/>
            <w:sz w:val="24"/>
            <w:szCs w:val="24"/>
          </w:rPr>
          <w:t>. 5 ст. 11.2</w:t>
        </w:r>
      </w:hyperlink>
      <w:r w:rsidRPr="005B7A4B">
        <w:rPr>
          <w:rFonts w:ascii="Times New Roman" w:hAnsi="Times New Roman" w:cs="Times New Roman"/>
          <w:sz w:val="24"/>
          <w:szCs w:val="24"/>
        </w:rPr>
        <w:t xml:space="preserve"> Федерального закона № 210-ФЗ.</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письменной жалобе в обязательном порядке указываются: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cs="Times New Roman"/>
          <w:sz w:val="24"/>
          <w:szCs w:val="24"/>
        </w:rPr>
        <w:t xml:space="preserve"> удаленного рабочего места ГБУ С</w:t>
      </w:r>
      <w:r w:rsidRPr="005B7A4B">
        <w:rPr>
          <w:rFonts w:ascii="Times New Roman" w:hAnsi="Times New Roman" w:cs="Times New Roman"/>
          <w:sz w:val="24"/>
          <w:szCs w:val="24"/>
        </w:rPr>
        <w:t xml:space="preserve">О «МФЦ», его руководителя </w:t>
      </w:r>
      <w:proofErr w:type="gramStart"/>
      <w:r w:rsidRPr="005B7A4B">
        <w:rPr>
          <w:rFonts w:ascii="Times New Roman" w:hAnsi="Times New Roman" w:cs="Times New Roman"/>
          <w:sz w:val="24"/>
          <w:szCs w:val="24"/>
        </w:rPr>
        <w:t>и(</w:t>
      </w:r>
      <w:proofErr w:type="gramEnd"/>
      <w:r w:rsidRPr="005B7A4B">
        <w:rPr>
          <w:rFonts w:ascii="Times New Roman" w:hAnsi="Times New Roman" w:cs="Times New Roman"/>
          <w:sz w:val="24"/>
          <w:szCs w:val="24"/>
        </w:rPr>
        <w:t>или) работника, решения и действия (бездействие) которых обжалуются;</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cs="Times New Roman"/>
          <w:sz w:val="24"/>
          <w:szCs w:val="24"/>
        </w:rPr>
        <w:t xml:space="preserve"> удаленного рабочего места ГБУ С</w:t>
      </w:r>
      <w:r w:rsidRPr="005B7A4B">
        <w:rPr>
          <w:rFonts w:ascii="Times New Roman" w:hAnsi="Times New Roman" w:cs="Times New Roman"/>
          <w:sz w:val="24"/>
          <w:szCs w:val="24"/>
        </w:rPr>
        <w:t>О «МФЦ», его работника;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cs="Times New Roman"/>
          <w:sz w:val="24"/>
          <w:szCs w:val="24"/>
        </w:rPr>
        <w:t xml:space="preserve"> удаленного рабочего места ГБУ С</w:t>
      </w:r>
      <w:r w:rsidRPr="005B7A4B">
        <w:rPr>
          <w:rFonts w:ascii="Times New Roman" w:hAnsi="Times New Roman" w:cs="Times New Roman"/>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B7A4B">
          <w:rPr>
            <w:rFonts w:ascii="Times New Roman" w:hAnsi="Times New Roman" w:cs="Times New Roman"/>
            <w:sz w:val="24"/>
            <w:szCs w:val="24"/>
          </w:rPr>
          <w:t>ст. 11.1</w:t>
        </w:r>
      </w:hyperlink>
      <w:r w:rsidRPr="005B7A4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5.6. </w:t>
      </w:r>
      <w:proofErr w:type="gramStart"/>
      <w:r w:rsidRPr="005B7A4B">
        <w:rPr>
          <w:rFonts w:ascii="Times New Roman" w:hAnsi="Times New Roman" w:cs="Times New Roman"/>
          <w:sz w:val="24"/>
          <w:szCs w:val="24"/>
        </w:rPr>
        <w:t>Жалоба, поступившая в орган, предоставляющий муниципаль</w:t>
      </w:r>
      <w:r>
        <w:rPr>
          <w:rFonts w:ascii="Times New Roman" w:hAnsi="Times New Roman" w:cs="Times New Roman"/>
          <w:sz w:val="24"/>
          <w:szCs w:val="24"/>
        </w:rPr>
        <w:t>ную услугу, ГБУ С</w:t>
      </w:r>
      <w:r w:rsidRPr="005B7A4B">
        <w:rPr>
          <w:rFonts w:ascii="Times New Roman" w:hAnsi="Times New Roman" w:cs="Times New Roman"/>
          <w:sz w:val="24"/>
          <w:szCs w:val="24"/>
        </w:rPr>
        <w:t>О «МФЦ»</w:t>
      </w:r>
      <w:r>
        <w:rPr>
          <w:rFonts w:ascii="Times New Roman" w:hAnsi="Times New Roman" w:cs="Times New Roman"/>
          <w:sz w:val="24"/>
          <w:szCs w:val="24"/>
        </w:rPr>
        <w:t>, учредителю ГБУ С</w:t>
      </w:r>
      <w:r w:rsidRPr="005B7A4B">
        <w:rPr>
          <w:rFonts w:ascii="Times New Roman" w:hAnsi="Times New Roman" w:cs="Times New Roman"/>
          <w:sz w:val="24"/>
          <w:szCs w:val="24"/>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w:t>
      </w:r>
      <w:r>
        <w:rPr>
          <w:rFonts w:ascii="Times New Roman" w:hAnsi="Times New Roman" w:cs="Times New Roman"/>
          <w:sz w:val="24"/>
          <w:szCs w:val="24"/>
        </w:rPr>
        <w:t>ную услугу, ГБУ С</w:t>
      </w:r>
      <w:r w:rsidRPr="005B7A4B">
        <w:rPr>
          <w:rFonts w:ascii="Times New Roman" w:hAnsi="Times New Roman" w:cs="Times New Roman"/>
          <w:sz w:val="24"/>
          <w:szCs w:val="24"/>
        </w:rPr>
        <w:t>О «МФЦ» в приеме документов у заявителя либо в исправлении допущенных опечаток и ошибок или в случае обжалования нарушения</w:t>
      </w:r>
      <w:proofErr w:type="gramEnd"/>
      <w:r w:rsidRPr="005B7A4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5.7. По результатам рассмотрения жалобы принимается одно из следующих решений:</w:t>
      </w:r>
    </w:p>
    <w:p w:rsidR="008A1DAF" w:rsidRPr="005B7A4B" w:rsidRDefault="008A1DAF" w:rsidP="008A1DAF">
      <w:pPr>
        <w:pStyle w:val="ConsPlusNormal0"/>
        <w:ind w:firstLine="709"/>
        <w:jc w:val="both"/>
        <w:rPr>
          <w:rFonts w:ascii="Times New Roman" w:hAnsi="Times New Roman" w:cs="Times New Roman"/>
          <w:sz w:val="24"/>
          <w:szCs w:val="24"/>
        </w:rPr>
      </w:pPr>
      <w:proofErr w:type="gramStart"/>
      <w:r w:rsidRPr="005B7A4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Pr>
          <w:rFonts w:ascii="Times New Roman" w:hAnsi="Times New Roman" w:cs="Times New Roman"/>
          <w:sz w:val="24"/>
          <w:szCs w:val="24"/>
        </w:rPr>
        <w:t xml:space="preserve">овыми актами Саратовской </w:t>
      </w:r>
      <w:r w:rsidRPr="005B7A4B">
        <w:rPr>
          <w:rFonts w:ascii="Times New Roman" w:hAnsi="Times New Roman" w:cs="Times New Roman"/>
          <w:sz w:val="24"/>
          <w:szCs w:val="24"/>
        </w:rPr>
        <w:t xml:space="preserve"> области, муниципальными правовыми актами; </w:t>
      </w:r>
      <w:proofErr w:type="gramEnd"/>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2) в удовлетворении жалобы отказывается.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7A4B">
        <w:rPr>
          <w:rFonts w:ascii="Times New Roman" w:hAnsi="Times New Roman" w:cs="Times New Roman"/>
          <w:sz w:val="24"/>
          <w:szCs w:val="24"/>
        </w:rPr>
        <w:t>неудобства</w:t>
      </w:r>
      <w:proofErr w:type="gramEnd"/>
      <w:r w:rsidRPr="005B7A4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признания </w:t>
      </w:r>
      <w:proofErr w:type="gramStart"/>
      <w:r w:rsidRPr="005B7A4B">
        <w:rPr>
          <w:rFonts w:ascii="Times New Roman" w:hAnsi="Times New Roman" w:cs="Times New Roman"/>
          <w:sz w:val="24"/>
          <w:szCs w:val="24"/>
        </w:rPr>
        <w:t>жалобы</w:t>
      </w:r>
      <w:proofErr w:type="gramEnd"/>
      <w:r w:rsidRPr="005B7A4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В случае установления в ходе или по результатам </w:t>
      </w:r>
      <w:proofErr w:type="gramStart"/>
      <w:r w:rsidRPr="005B7A4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B7A4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1DAF" w:rsidRPr="005B7A4B" w:rsidRDefault="008A1DAF" w:rsidP="008A1DAF">
      <w:pPr>
        <w:pStyle w:val="ConsPlusNormal0"/>
        <w:ind w:firstLine="709"/>
        <w:jc w:val="both"/>
        <w:rPr>
          <w:rFonts w:ascii="Times New Roman" w:hAnsi="Times New Roman" w:cs="Times New Roman"/>
          <w:sz w:val="24"/>
          <w:szCs w:val="24"/>
        </w:rPr>
      </w:pPr>
    </w:p>
    <w:p w:rsidR="008A1DAF" w:rsidRPr="00F359D5" w:rsidRDefault="008A1DAF" w:rsidP="008A1DAF">
      <w:pPr>
        <w:pStyle w:val="ConsPlusNormal0"/>
        <w:ind w:firstLine="709"/>
        <w:jc w:val="center"/>
        <w:rPr>
          <w:rFonts w:ascii="Times New Roman" w:hAnsi="Times New Roman" w:cs="Times New Roman"/>
          <w:b/>
          <w:sz w:val="24"/>
          <w:szCs w:val="24"/>
        </w:rPr>
      </w:pPr>
      <w:r w:rsidRPr="00F359D5">
        <w:rPr>
          <w:rFonts w:ascii="Times New Roman" w:hAnsi="Times New Roman" w:cs="Times New Roman"/>
          <w:b/>
          <w:sz w:val="24"/>
          <w:szCs w:val="24"/>
        </w:rPr>
        <w:t>6. Особенности выполнения административных процедур</w:t>
      </w:r>
    </w:p>
    <w:p w:rsidR="008A1DAF" w:rsidRPr="005B7A4B" w:rsidRDefault="008A1DAF" w:rsidP="008A1DAF">
      <w:pPr>
        <w:pStyle w:val="ConsPlusNormal0"/>
        <w:ind w:firstLine="709"/>
        <w:jc w:val="center"/>
        <w:rPr>
          <w:rFonts w:ascii="Times New Roman" w:hAnsi="Times New Roman" w:cs="Times New Roman"/>
          <w:sz w:val="24"/>
          <w:szCs w:val="24"/>
          <w:highlight w:val="yellow"/>
        </w:rPr>
      </w:pPr>
      <w:r w:rsidRPr="00F359D5">
        <w:rPr>
          <w:rFonts w:ascii="Times New Roman" w:hAnsi="Times New Roman" w:cs="Times New Roman"/>
          <w:b/>
          <w:sz w:val="24"/>
          <w:szCs w:val="24"/>
        </w:rPr>
        <w:t>в многофункциональных центрах</w:t>
      </w:r>
    </w:p>
    <w:p w:rsidR="008A1DAF" w:rsidRPr="005B7A4B" w:rsidRDefault="008A1DAF" w:rsidP="008A1DAF">
      <w:pPr>
        <w:pStyle w:val="ConsPlusNormal0"/>
        <w:ind w:firstLine="709"/>
        <w:jc w:val="both"/>
        <w:rPr>
          <w:rFonts w:ascii="Times New Roman" w:hAnsi="Times New Roman" w:cs="Times New Roman"/>
          <w:sz w:val="24"/>
          <w:szCs w:val="24"/>
          <w:highlight w:val="yellow"/>
        </w:rPr>
      </w:pPr>
      <w:r w:rsidRPr="005B7A4B">
        <w:rPr>
          <w:rFonts w:ascii="Times New Roman" w:hAnsi="Times New Roman" w:cs="Times New Roman"/>
          <w:sz w:val="24"/>
          <w:szCs w:val="24"/>
        </w:rPr>
        <w:t>6.1. Предоставление муниципальной услуги посредством МФЦ осуще</w:t>
      </w:r>
      <w:r>
        <w:rPr>
          <w:rFonts w:ascii="Times New Roman" w:hAnsi="Times New Roman" w:cs="Times New Roman"/>
          <w:sz w:val="24"/>
          <w:szCs w:val="24"/>
        </w:rPr>
        <w:t>ствляется в подразделениях ГБУ С</w:t>
      </w:r>
      <w:r w:rsidRPr="005B7A4B">
        <w:rPr>
          <w:rFonts w:ascii="Times New Roman" w:hAnsi="Times New Roman" w:cs="Times New Roman"/>
          <w:sz w:val="24"/>
          <w:szCs w:val="24"/>
        </w:rPr>
        <w:t xml:space="preserve">О "МФЦ" при наличии вступившего в силу соглашения о взаимодействии </w:t>
      </w:r>
      <w:r>
        <w:rPr>
          <w:rFonts w:ascii="Times New Roman" w:hAnsi="Times New Roman" w:cs="Times New Roman"/>
          <w:sz w:val="24"/>
          <w:szCs w:val="24"/>
        </w:rPr>
        <w:t>между ГБУ С</w:t>
      </w:r>
      <w:r w:rsidRPr="005B7A4B">
        <w:rPr>
          <w:rFonts w:ascii="Times New Roman" w:hAnsi="Times New Roman" w:cs="Times New Roman"/>
          <w:sz w:val="24"/>
          <w:szCs w:val="24"/>
        </w:rPr>
        <w:t>О "МФЦ" и Администрацией. Предоставление муниципальной услуги в иных МФЦ осуществляется при наличии вступившего в силу соглаше</w:t>
      </w:r>
      <w:r>
        <w:rPr>
          <w:rFonts w:ascii="Times New Roman" w:hAnsi="Times New Roman" w:cs="Times New Roman"/>
          <w:sz w:val="24"/>
          <w:szCs w:val="24"/>
        </w:rPr>
        <w:t>ния о взаимодействии между ГБУ С</w:t>
      </w:r>
      <w:r w:rsidRPr="005B7A4B">
        <w:rPr>
          <w:rFonts w:ascii="Times New Roman" w:hAnsi="Times New Roman" w:cs="Times New Roman"/>
          <w:sz w:val="24"/>
          <w:szCs w:val="24"/>
        </w:rPr>
        <w:t>О «МФЦ» и иным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5B7A4B">
        <w:rPr>
          <w:rFonts w:ascii="Times New Roman" w:hAnsi="Times New Roman" w:cs="Times New Roman"/>
          <w:sz w:val="24"/>
          <w:szCs w:val="24"/>
        </w:rPr>
        <w:lastRenderedPageBreak/>
        <w:t>индивидуального предпринимателя;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б) определяет предмет обращения;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в) проводит проверку правильности заполнения обращения;</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г) проводит проверку укомплектованности пакета документов;</w:t>
      </w:r>
    </w:p>
    <w:p w:rsidR="008A1DAF" w:rsidRPr="005B7A4B" w:rsidRDefault="008A1DAF" w:rsidP="008A1DAF">
      <w:pPr>
        <w:pStyle w:val="ConsPlusNormal0"/>
        <w:ind w:firstLine="709"/>
        <w:jc w:val="both"/>
        <w:rPr>
          <w:rFonts w:ascii="Times New Roman" w:hAnsi="Times New Roman" w:cs="Times New Roman"/>
          <w:sz w:val="24"/>
          <w:szCs w:val="24"/>
        </w:rPr>
      </w:pPr>
      <w:proofErr w:type="spellStart"/>
      <w:r w:rsidRPr="005B7A4B">
        <w:rPr>
          <w:rFonts w:ascii="Times New Roman" w:hAnsi="Times New Roman" w:cs="Times New Roman"/>
          <w:sz w:val="24"/>
          <w:szCs w:val="24"/>
        </w:rPr>
        <w:t>д</w:t>
      </w:r>
      <w:proofErr w:type="spellEnd"/>
      <w:r w:rsidRPr="005B7A4B">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е) заверяет каждый документ дела своей электронной подписью (далее - ЭП);</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ж) направляет копии документов и реестр документов в Администрацию:</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1DAF" w:rsidRPr="005B7A4B" w:rsidRDefault="008A1DAF" w:rsidP="008A1DAF">
      <w:pPr>
        <w:pStyle w:val="ConsPlusNormal0"/>
        <w:ind w:firstLine="709"/>
        <w:jc w:val="both"/>
        <w:rPr>
          <w:rFonts w:ascii="Times New Roman" w:hAnsi="Times New Roman" w:cs="Times New Roman"/>
          <w:sz w:val="24"/>
          <w:szCs w:val="24"/>
        </w:rPr>
      </w:pPr>
      <w:r w:rsidRPr="005B7A4B">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B7A4B">
        <w:rPr>
          <w:rFonts w:ascii="Times New Roman" w:hAnsi="Times New Roman" w:cs="Times New Roman"/>
          <w:sz w:val="24"/>
          <w:szCs w:val="24"/>
        </w:rPr>
        <w:t>смс-информирования</w:t>
      </w:r>
      <w:proofErr w:type="spellEnd"/>
      <w:r w:rsidRPr="005B7A4B">
        <w:rPr>
          <w:rFonts w:ascii="Times New Roman" w:hAnsi="Times New Roman" w:cs="Times New Roman"/>
          <w:sz w:val="24"/>
          <w:szCs w:val="24"/>
        </w:rPr>
        <w:t>), а также о возможности получения документов в МФЦ.</w:t>
      </w:r>
    </w:p>
    <w:p w:rsidR="008A1DAF" w:rsidRPr="005B7A4B" w:rsidRDefault="008A1DAF" w:rsidP="008A1DAF">
      <w:pPr>
        <w:pStyle w:val="ConsPlusNormal0"/>
        <w:ind w:firstLine="709"/>
        <w:jc w:val="both"/>
        <w:rPr>
          <w:rFonts w:ascii="Times New Roman" w:hAnsi="Times New Roman" w:cs="Times New Roman"/>
          <w:sz w:val="24"/>
          <w:szCs w:val="24"/>
        </w:rPr>
      </w:pPr>
      <w:bookmarkStart w:id="7" w:name="P588"/>
      <w:bookmarkEnd w:id="7"/>
      <w:r w:rsidRPr="005B7A4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w:t>
      </w:r>
      <w:r>
        <w:rPr>
          <w:rFonts w:ascii="Times New Roman" w:hAnsi="Times New Roman" w:cs="Times New Roman"/>
          <w:sz w:val="24"/>
          <w:szCs w:val="24"/>
        </w:rPr>
        <w:t xml:space="preserve">ным правовым актом Саратовской </w:t>
      </w:r>
      <w:r w:rsidRPr="005B7A4B">
        <w:rPr>
          <w:rFonts w:ascii="Times New Roman" w:hAnsi="Times New Roman" w:cs="Times New Roman"/>
          <w:sz w:val="24"/>
          <w:szCs w:val="24"/>
        </w:rPr>
        <w:t xml:space="preserve"> области, устанавливающим порядок электронного (безбумажного) документооборота в сфере государственных и муниципальных услуг.</w:t>
      </w:r>
    </w:p>
    <w:p w:rsidR="008A1DAF" w:rsidRDefault="008A1DAF" w:rsidP="008A1DAF"/>
    <w:p w:rsidR="008A1DAF" w:rsidRPr="009D13E1" w:rsidRDefault="008A1DAF" w:rsidP="008A1DAF">
      <w:pPr>
        <w:sectPr w:rsidR="008A1DAF" w:rsidRPr="009D13E1" w:rsidSect="00007EEF">
          <w:headerReference w:type="default" r:id="rId13"/>
          <w:pgSz w:w="11906" w:h="16838"/>
          <w:pgMar w:top="709" w:right="850" w:bottom="426" w:left="1134" w:header="340" w:footer="340" w:gutter="0"/>
          <w:cols w:space="708"/>
          <w:titlePg/>
          <w:docGrid w:linePitch="360"/>
        </w:sect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lastRenderedPageBreak/>
        <w:t>Приложение 1</w:t>
      </w:r>
    </w:p>
    <w:p w:rsidR="008A1DAF" w:rsidRDefault="008A1DAF" w:rsidP="008A1DAF">
      <w:pPr>
        <w:pStyle w:val="ConsPlusNormal0"/>
        <w:jc w:val="right"/>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8A1DAF" w:rsidRPr="00F359D5" w:rsidRDefault="008A1DAF" w:rsidP="008A1DAF">
      <w:pPr>
        <w:pStyle w:val="ConsPlusNormal0"/>
        <w:jc w:val="right"/>
        <w:rPr>
          <w:rFonts w:ascii="Times New Roman" w:hAnsi="Times New Roman" w:cs="Times New Roman"/>
          <w:sz w:val="24"/>
          <w:szCs w:val="24"/>
        </w:rPr>
      </w:pPr>
    </w:p>
    <w:p w:rsidR="008A1DAF"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 xml:space="preserve">В администрацию </w:t>
      </w:r>
    </w:p>
    <w:p w:rsidR="008A1DAF" w:rsidRPr="00F359D5" w:rsidRDefault="00916ECC" w:rsidP="008A1DAF">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Декабристского</w:t>
      </w:r>
      <w:r w:rsidR="008A1DAF">
        <w:rPr>
          <w:rFonts w:ascii="Times New Roman" w:hAnsi="Times New Roman" w:cs="Times New Roman"/>
          <w:sz w:val="24"/>
          <w:szCs w:val="24"/>
        </w:rPr>
        <w:t xml:space="preserve"> муниципального образования</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От_______________________________</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Тел.: ____________________________</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Эл</w:t>
      </w:r>
      <w:proofErr w:type="gramStart"/>
      <w:r w:rsidRPr="00F359D5">
        <w:rPr>
          <w:rFonts w:ascii="Times New Roman" w:hAnsi="Times New Roman" w:cs="Times New Roman"/>
          <w:sz w:val="24"/>
          <w:szCs w:val="24"/>
        </w:rPr>
        <w:t>.</w:t>
      </w:r>
      <w:proofErr w:type="gramEnd"/>
      <w:r w:rsidRPr="00F359D5">
        <w:rPr>
          <w:rFonts w:ascii="Times New Roman" w:hAnsi="Times New Roman" w:cs="Times New Roman"/>
          <w:sz w:val="24"/>
          <w:szCs w:val="24"/>
        </w:rPr>
        <w:t xml:space="preserve"> </w:t>
      </w:r>
      <w:proofErr w:type="gramStart"/>
      <w:r w:rsidRPr="00F359D5">
        <w:rPr>
          <w:rFonts w:ascii="Times New Roman" w:hAnsi="Times New Roman" w:cs="Times New Roman"/>
          <w:sz w:val="24"/>
          <w:szCs w:val="24"/>
        </w:rPr>
        <w:t>п</w:t>
      </w:r>
      <w:proofErr w:type="gramEnd"/>
      <w:r w:rsidRPr="00F359D5">
        <w:rPr>
          <w:rFonts w:ascii="Times New Roman" w:hAnsi="Times New Roman" w:cs="Times New Roman"/>
          <w:sz w:val="24"/>
          <w:szCs w:val="24"/>
        </w:rPr>
        <w:t>очта: ________________________</w:t>
      </w:r>
    </w:p>
    <w:p w:rsidR="008A1DAF" w:rsidRDefault="008A1DAF" w:rsidP="008A1DAF">
      <w:pPr>
        <w:shd w:val="clear" w:color="auto" w:fill="FFFFFF"/>
        <w:autoSpaceDE w:val="0"/>
        <w:autoSpaceDN w:val="0"/>
        <w:adjustRightInd w:val="0"/>
        <w:ind w:firstLine="540"/>
        <w:jc w:val="center"/>
        <w:rPr>
          <w:rFonts w:eastAsia="Times New Roman"/>
          <w:sz w:val="28"/>
          <w:szCs w:val="28"/>
        </w:rPr>
      </w:pPr>
    </w:p>
    <w:p w:rsidR="008A1DAF" w:rsidRDefault="008A1DAF" w:rsidP="008A1DAF">
      <w:pPr>
        <w:shd w:val="clear" w:color="auto" w:fill="FFFFFF"/>
        <w:autoSpaceDE w:val="0"/>
        <w:autoSpaceDN w:val="0"/>
        <w:adjustRightInd w:val="0"/>
        <w:jc w:val="both"/>
        <w:rPr>
          <w:sz w:val="28"/>
          <w:szCs w:val="28"/>
        </w:rPr>
      </w:pPr>
      <w:bookmarkStart w:id="8" w:name="Par588"/>
      <w:bookmarkEnd w:id="8"/>
    </w:p>
    <w:p w:rsidR="008A1DAF" w:rsidRPr="00316C10" w:rsidRDefault="008A1DAF" w:rsidP="008A1DAF">
      <w:pPr>
        <w:shd w:val="clear" w:color="auto" w:fill="FFFFFF"/>
        <w:autoSpaceDE w:val="0"/>
        <w:autoSpaceDN w:val="0"/>
        <w:adjustRightInd w:val="0"/>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Ходатайство об установлении публичного сервитута</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______________________________________________________________</w:t>
            </w:r>
          </w:p>
          <w:p w:rsidR="008A1DAF" w:rsidRPr="00E36609" w:rsidRDefault="008A1DAF" w:rsidP="00001B4F">
            <w:pPr>
              <w:autoSpaceDE w:val="0"/>
              <w:autoSpaceDN w:val="0"/>
              <w:adjustRightInd w:val="0"/>
              <w:jc w:val="center"/>
              <w:rPr>
                <w:sz w:val="20"/>
                <w:szCs w:val="20"/>
              </w:rPr>
            </w:pPr>
            <w:r w:rsidRPr="00E36609">
              <w:rPr>
                <w:sz w:val="20"/>
                <w:szCs w:val="20"/>
              </w:rPr>
              <w:t>(наименование органа, принимающего решение об установлении публичного сервитута)</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outlineLvl w:val="0"/>
              <w:rPr>
                <w:sz w:val="20"/>
                <w:szCs w:val="20"/>
              </w:rPr>
            </w:pPr>
            <w:bookmarkStart w:id="9" w:name="Par5"/>
            <w:bookmarkEnd w:id="9"/>
            <w:r w:rsidRPr="00E36609">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 xml:space="preserve">Сведения о лице, представившем ходатайство об установлении публичного сервитута </w:t>
            </w:r>
          </w:p>
          <w:p w:rsidR="008A1DAF" w:rsidRPr="00E36609" w:rsidRDefault="008A1DAF" w:rsidP="00001B4F">
            <w:pPr>
              <w:autoSpaceDE w:val="0"/>
              <w:autoSpaceDN w:val="0"/>
              <w:adjustRightInd w:val="0"/>
              <w:jc w:val="center"/>
              <w:rPr>
                <w:sz w:val="20"/>
                <w:szCs w:val="20"/>
              </w:rPr>
            </w:pPr>
            <w:r w:rsidRPr="00E36609">
              <w:rPr>
                <w:sz w:val="20"/>
                <w:szCs w:val="20"/>
              </w:rPr>
              <w:t>(далее - заявитель):</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outlineLvl w:val="0"/>
              <w:rPr>
                <w:sz w:val="20"/>
                <w:szCs w:val="20"/>
              </w:rPr>
            </w:pPr>
            <w:r w:rsidRPr="00E36609">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Сведения о представителе заявителя:</w:t>
            </w:r>
          </w:p>
        </w:tc>
      </w:tr>
      <w:tr w:rsidR="008A1DAF" w:rsidRPr="00E36609" w:rsidTr="00001B4F">
        <w:tc>
          <w:tcPr>
            <w:tcW w:w="706" w:type="dxa"/>
            <w:vMerge w:val="restart"/>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Прошу установить публичный сервитут в отношении земель и (или) земельног</w:t>
            </w:r>
            <w:proofErr w:type="gramStart"/>
            <w:r w:rsidRPr="00E36609">
              <w:rPr>
                <w:sz w:val="20"/>
                <w:szCs w:val="20"/>
              </w:rPr>
              <w:t>о(</w:t>
            </w:r>
            <w:proofErr w:type="spellStart"/>
            <w:proofErr w:type="gramEnd"/>
            <w:r w:rsidRPr="00E36609">
              <w:rPr>
                <w:sz w:val="20"/>
                <w:szCs w:val="20"/>
              </w:rPr>
              <w:t>ых</w:t>
            </w:r>
            <w:proofErr w:type="spellEnd"/>
            <w:r w:rsidRPr="00E36609">
              <w:rPr>
                <w:sz w:val="20"/>
                <w:szCs w:val="20"/>
              </w:rPr>
              <w:t>) участка(</w:t>
            </w:r>
            <w:proofErr w:type="spellStart"/>
            <w:r w:rsidRPr="00E36609">
              <w:rPr>
                <w:sz w:val="20"/>
                <w:szCs w:val="20"/>
              </w:rPr>
              <w:t>ов</w:t>
            </w:r>
            <w:proofErr w:type="spellEnd"/>
            <w:r w:rsidRPr="00E36609">
              <w:rPr>
                <w:sz w:val="20"/>
                <w:szCs w:val="20"/>
              </w:rPr>
              <w:t xml:space="preserve">) в целях (указываются цели, предусмотренные </w:t>
            </w:r>
            <w:hyperlink r:id="rId14" w:history="1">
              <w:r w:rsidRPr="00E36609">
                <w:rPr>
                  <w:color w:val="0000FF"/>
                  <w:sz w:val="20"/>
                  <w:szCs w:val="20"/>
                </w:rPr>
                <w:t>статьей 39.37</w:t>
              </w:r>
            </w:hyperlink>
            <w:r w:rsidRPr="00E36609">
              <w:rPr>
                <w:sz w:val="20"/>
                <w:szCs w:val="20"/>
              </w:rPr>
              <w:t xml:space="preserve"> Земельного кодекса Российской Федерации или </w:t>
            </w:r>
            <w:hyperlink r:id="rId15" w:history="1">
              <w:r w:rsidRPr="00E36609">
                <w:rPr>
                  <w:color w:val="0000FF"/>
                  <w:sz w:val="20"/>
                  <w:szCs w:val="20"/>
                </w:rPr>
                <w:t>статьей 3.6</w:t>
              </w:r>
            </w:hyperlink>
            <w:r w:rsidRPr="00E36609">
              <w:rPr>
                <w:sz w:val="20"/>
                <w:szCs w:val="20"/>
              </w:rPr>
              <w:t xml:space="preserve"> Федерального закона от 25 октября 2001 г. N 137-ФЗ "О введении в действие Земельного кодекса Российской Федерации"):</w:t>
            </w:r>
          </w:p>
          <w:p w:rsidR="008A1DAF" w:rsidRPr="00E36609" w:rsidRDefault="008A1DAF" w:rsidP="00001B4F">
            <w:pPr>
              <w:autoSpaceDE w:val="0"/>
              <w:autoSpaceDN w:val="0"/>
              <w:adjustRightInd w:val="0"/>
              <w:jc w:val="both"/>
              <w:rPr>
                <w:sz w:val="20"/>
                <w:szCs w:val="20"/>
              </w:rPr>
            </w:pPr>
            <w:r w:rsidRPr="00E36609">
              <w:rPr>
                <w:sz w:val="20"/>
                <w:szCs w:val="20"/>
              </w:rPr>
              <w:t>____________________________________________________________________</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Испрашиваемый срок публичного сервитута _______________________</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E36609">
                <w:rPr>
                  <w:color w:val="0000FF"/>
                  <w:sz w:val="20"/>
                  <w:szCs w:val="20"/>
                </w:rPr>
                <w:t>подпунктом 4 пункта 1 статьи 39.41</w:t>
              </w:r>
            </w:hyperlink>
            <w:r w:rsidRPr="00E36609">
              <w:rPr>
                <w:sz w:val="20"/>
                <w:szCs w:val="20"/>
              </w:rPr>
              <w:t xml:space="preserve"> Земельного кодекса Российской Федерации невозможно или </w:t>
            </w:r>
            <w:proofErr w:type="gramStart"/>
            <w:r w:rsidRPr="00E36609">
              <w:rPr>
                <w:sz w:val="20"/>
                <w:szCs w:val="20"/>
              </w:rPr>
              <w:t>существенно затруднено</w:t>
            </w:r>
            <w:proofErr w:type="gramEnd"/>
            <w:r w:rsidRPr="00E36609">
              <w:rPr>
                <w:sz w:val="20"/>
                <w:szCs w:val="20"/>
              </w:rPr>
              <w:t xml:space="preserve"> (при возникновении таких обстоятельств)</w:t>
            </w:r>
          </w:p>
          <w:p w:rsidR="008A1DAF" w:rsidRPr="00E36609" w:rsidRDefault="008A1DAF" w:rsidP="00001B4F">
            <w:pPr>
              <w:autoSpaceDE w:val="0"/>
              <w:autoSpaceDN w:val="0"/>
              <w:adjustRightInd w:val="0"/>
              <w:jc w:val="both"/>
              <w:rPr>
                <w:sz w:val="20"/>
                <w:szCs w:val="20"/>
              </w:rPr>
            </w:pPr>
            <w:r w:rsidRPr="00E36609">
              <w:rPr>
                <w:sz w:val="20"/>
                <w:szCs w:val="20"/>
              </w:rPr>
              <w:t>________________________________</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Обоснование необходимости установления публичного сервитута ___________</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proofErr w:type="gramStart"/>
            <w:r w:rsidRPr="00E36609">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36609">
                <w:rPr>
                  <w:color w:val="0000FF"/>
                  <w:sz w:val="20"/>
                  <w:szCs w:val="20"/>
                </w:rPr>
                <w:t>пунктом 2</w:t>
              </w:r>
            </w:hyperlink>
            <w:r w:rsidRPr="00E36609">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E36609">
              <w:rPr>
                <w:sz w:val="20"/>
                <w:szCs w:val="20"/>
              </w:rPr>
              <w:t xml:space="preserve"> в связи с изъятием такого земельного участка для государственных или муниципальных нужд)</w:t>
            </w:r>
          </w:p>
          <w:p w:rsidR="008A1DAF" w:rsidRPr="00E36609" w:rsidRDefault="008A1DAF" w:rsidP="00001B4F">
            <w:pPr>
              <w:autoSpaceDE w:val="0"/>
              <w:autoSpaceDN w:val="0"/>
              <w:adjustRightInd w:val="0"/>
              <w:jc w:val="both"/>
              <w:rPr>
                <w:sz w:val="20"/>
                <w:szCs w:val="20"/>
              </w:rPr>
            </w:pPr>
            <w:r w:rsidRPr="00E36609">
              <w:rPr>
                <w:sz w:val="20"/>
                <w:szCs w:val="20"/>
              </w:rPr>
              <w:t>________________________________________________________</w:t>
            </w:r>
          </w:p>
        </w:tc>
      </w:tr>
      <w:tr w:rsidR="008A1DAF" w:rsidRPr="00E36609" w:rsidTr="00001B4F">
        <w:tc>
          <w:tcPr>
            <w:tcW w:w="706" w:type="dxa"/>
            <w:vMerge w:val="restart"/>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E36609">
              <w:rPr>
                <w:sz w:val="20"/>
                <w:szCs w:val="20"/>
              </w:rPr>
              <w:t>сервитут</w:t>
            </w:r>
            <w:proofErr w:type="gramEnd"/>
            <w:r w:rsidRPr="00E36609">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A1DAF" w:rsidRPr="00E36609" w:rsidTr="00001B4F">
        <w:tc>
          <w:tcPr>
            <w:tcW w:w="706" w:type="dxa"/>
            <w:vMerge w:val="restart"/>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Сведения о способах представления результатов рассмотрения ходатайства:</w:t>
            </w:r>
          </w:p>
        </w:tc>
      </w:tr>
      <w:tr w:rsidR="008A1DAF" w:rsidRPr="00E36609" w:rsidTr="00001B4F">
        <w:trPr>
          <w:trHeight w:val="858"/>
        </w:trPr>
        <w:tc>
          <w:tcPr>
            <w:tcW w:w="706" w:type="dxa"/>
            <w:vMerge/>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8A1DAF" w:rsidRPr="00E36609" w:rsidRDefault="008A1DAF" w:rsidP="00001B4F">
            <w:pPr>
              <w:shd w:val="clear" w:color="auto" w:fill="FFFFFF"/>
              <w:autoSpaceDE w:val="0"/>
              <w:autoSpaceDN w:val="0"/>
              <w:adjustRightInd w:val="0"/>
              <w:rPr>
                <w:sz w:val="20"/>
                <w:szCs w:val="20"/>
              </w:rPr>
            </w:pPr>
            <w:r w:rsidRPr="002F0F5B">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8A1DAF" w:rsidRPr="00E36609" w:rsidTr="00001B4F">
              <w:tc>
                <w:tcPr>
                  <w:tcW w:w="534" w:type="dxa"/>
                  <w:tcBorders>
                    <w:right w:val="single" w:sz="4" w:space="0" w:color="auto"/>
                  </w:tcBorders>
                  <w:shd w:val="clear" w:color="auto" w:fill="auto"/>
                </w:tcPr>
                <w:p w:rsidR="008A1DAF" w:rsidRPr="00E36609" w:rsidRDefault="008A1DAF" w:rsidP="00001B4F">
                  <w:pPr>
                    <w:shd w:val="clear" w:color="auto" w:fill="FFFFFF"/>
                    <w:autoSpaceDE w:val="0"/>
                    <w:autoSpaceDN w:val="0"/>
                    <w:adjustRightInd w:val="0"/>
                    <w:rPr>
                      <w:sz w:val="20"/>
                      <w:szCs w:val="20"/>
                    </w:rPr>
                  </w:pPr>
                </w:p>
                <w:p w:rsidR="008A1DAF" w:rsidRPr="00E36609" w:rsidRDefault="008A1DAF" w:rsidP="00001B4F">
                  <w:pPr>
                    <w:shd w:val="clear" w:color="auto" w:fill="FFFFFF"/>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A1DAF" w:rsidRPr="00E36609" w:rsidRDefault="008A1DAF" w:rsidP="00001B4F">
                  <w:pPr>
                    <w:shd w:val="clear" w:color="auto" w:fill="FFFFFF"/>
                    <w:autoSpaceDE w:val="0"/>
                    <w:autoSpaceDN w:val="0"/>
                    <w:adjustRightInd w:val="0"/>
                    <w:rPr>
                      <w:sz w:val="20"/>
                      <w:szCs w:val="20"/>
                    </w:rPr>
                  </w:pPr>
                  <w:r w:rsidRPr="00E36609">
                    <w:rPr>
                      <w:sz w:val="20"/>
                      <w:szCs w:val="20"/>
                    </w:rPr>
                    <w:t>выдать на руки в Администрации</w:t>
                  </w:r>
                </w:p>
              </w:tc>
            </w:tr>
            <w:tr w:rsidR="008A1DAF" w:rsidRPr="00E36609" w:rsidTr="00001B4F">
              <w:tc>
                <w:tcPr>
                  <w:tcW w:w="534" w:type="dxa"/>
                  <w:tcBorders>
                    <w:right w:val="single" w:sz="4" w:space="0" w:color="auto"/>
                  </w:tcBorders>
                  <w:shd w:val="clear" w:color="auto" w:fill="auto"/>
                </w:tcPr>
                <w:p w:rsidR="008A1DAF" w:rsidRPr="00E36609" w:rsidRDefault="008A1DAF" w:rsidP="00001B4F">
                  <w:pPr>
                    <w:shd w:val="clear" w:color="auto" w:fill="FFFFFF"/>
                    <w:autoSpaceDE w:val="0"/>
                    <w:autoSpaceDN w:val="0"/>
                    <w:adjustRightInd w:val="0"/>
                    <w:rPr>
                      <w:sz w:val="20"/>
                      <w:szCs w:val="20"/>
                    </w:rPr>
                  </w:pPr>
                </w:p>
                <w:p w:rsidR="008A1DAF" w:rsidRPr="00E36609" w:rsidRDefault="008A1DAF" w:rsidP="00001B4F">
                  <w:pPr>
                    <w:shd w:val="clear" w:color="auto" w:fill="FFFFFF"/>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A1DAF" w:rsidRPr="00E36609" w:rsidRDefault="008A1DAF" w:rsidP="00001B4F">
                  <w:pPr>
                    <w:shd w:val="clear" w:color="auto" w:fill="FFFFFF"/>
                    <w:autoSpaceDE w:val="0"/>
                    <w:autoSpaceDN w:val="0"/>
                    <w:adjustRightInd w:val="0"/>
                    <w:rPr>
                      <w:sz w:val="20"/>
                      <w:szCs w:val="20"/>
                    </w:rPr>
                  </w:pPr>
                  <w:r w:rsidRPr="00E36609">
                    <w:rPr>
                      <w:sz w:val="20"/>
                      <w:szCs w:val="20"/>
                    </w:rPr>
                    <w:t xml:space="preserve">выдать на руки в МФЦ, </w:t>
                  </w:r>
                  <w:proofErr w:type="gramStart"/>
                  <w:r w:rsidRPr="00E36609">
                    <w:rPr>
                      <w:sz w:val="20"/>
                      <w:szCs w:val="20"/>
                    </w:rPr>
                    <w:t>расположенном</w:t>
                  </w:r>
                  <w:proofErr w:type="gramEnd"/>
                  <w:r w:rsidRPr="00E36609">
                    <w:rPr>
                      <w:sz w:val="20"/>
                      <w:szCs w:val="20"/>
                    </w:rPr>
                    <w:t xml:space="preserve"> по адресу:</w:t>
                  </w:r>
                </w:p>
              </w:tc>
            </w:tr>
            <w:tr w:rsidR="008A1DAF" w:rsidRPr="00E36609" w:rsidTr="00001B4F">
              <w:tc>
                <w:tcPr>
                  <w:tcW w:w="534" w:type="dxa"/>
                  <w:tcBorders>
                    <w:right w:val="single" w:sz="4" w:space="0" w:color="auto"/>
                  </w:tcBorders>
                  <w:shd w:val="clear" w:color="auto" w:fill="auto"/>
                </w:tcPr>
                <w:p w:rsidR="008A1DAF" w:rsidRPr="00E36609" w:rsidRDefault="008A1DAF" w:rsidP="00001B4F">
                  <w:pPr>
                    <w:shd w:val="clear" w:color="auto" w:fill="FFFFFF"/>
                    <w:autoSpaceDE w:val="0"/>
                    <w:autoSpaceDN w:val="0"/>
                    <w:adjustRightInd w:val="0"/>
                    <w:rPr>
                      <w:strike/>
                      <w:sz w:val="20"/>
                      <w:szCs w:val="20"/>
                      <w:highlight w:val="yellow"/>
                    </w:rPr>
                  </w:pPr>
                </w:p>
                <w:p w:rsidR="008A1DAF" w:rsidRPr="00E36609" w:rsidRDefault="008A1DAF" w:rsidP="00001B4F">
                  <w:pPr>
                    <w:shd w:val="clear" w:color="auto" w:fill="FFFFFF"/>
                    <w:autoSpaceDE w:val="0"/>
                    <w:autoSpaceDN w:val="0"/>
                    <w:adjustRightInd w:val="0"/>
                    <w:rPr>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8A1DAF" w:rsidRPr="00E36609" w:rsidRDefault="008A1DAF" w:rsidP="00001B4F">
                  <w:pPr>
                    <w:shd w:val="clear" w:color="auto" w:fill="FFFFFF"/>
                    <w:autoSpaceDE w:val="0"/>
                    <w:autoSpaceDN w:val="0"/>
                    <w:adjustRightInd w:val="0"/>
                    <w:rPr>
                      <w:sz w:val="20"/>
                      <w:szCs w:val="20"/>
                      <w:highlight w:val="yellow"/>
                    </w:rPr>
                  </w:pPr>
                  <w:r w:rsidRPr="00E36609">
                    <w:rPr>
                      <w:sz w:val="20"/>
                      <w:szCs w:val="20"/>
                    </w:rPr>
                    <w:t>направить по почте</w:t>
                  </w:r>
                </w:p>
              </w:tc>
            </w:tr>
            <w:tr w:rsidR="008A1DAF" w:rsidRPr="00E36609" w:rsidTr="00001B4F">
              <w:tc>
                <w:tcPr>
                  <w:tcW w:w="534" w:type="dxa"/>
                  <w:tcBorders>
                    <w:right w:val="single" w:sz="4" w:space="0" w:color="auto"/>
                  </w:tcBorders>
                  <w:shd w:val="clear" w:color="auto" w:fill="auto"/>
                </w:tcPr>
                <w:p w:rsidR="008A1DAF" w:rsidRPr="00E36609" w:rsidRDefault="008A1DAF" w:rsidP="00001B4F">
                  <w:pPr>
                    <w:shd w:val="clear" w:color="auto" w:fill="FFFFFF"/>
                    <w:autoSpaceDE w:val="0"/>
                    <w:autoSpaceDN w:val="0"/>
                    <w:adjustRightInd w:val="0"/>
                    <w:rPr>
                      <w:b/>
                      <w:sz w:val="20"/>
                      <w:szCs w:val="20"/>
                    </w:rPr>
                  </w:pPr>
                </w:p>
                <w:p w:rsidR="008A1DAF" w:rsidRPr="00E36609" w:rsidRDefault="008A1DAF" w:rsidP="00001B4F">
                  <w:pPr>
                    <w:shd w:val="clear" w:color="auto" w:fill="FFFFFF"/>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8A1DAF" w:rsidRPr="00E36609" w:rsidRDefault="008A1DAF" w:rsidP="00001B4F">
                  <w:pPr>
                    <w:shd w:val="clear" w:color="auto" w:fill="FFFFFF"/>
                    <w:autoSpaceDE w:val="0"/>
                    <w:autoSpaceDN w:val="0"/>
                    <w:adjustRightInd w:val="0"/>
                    <w:rPr>
                      <w:sz w:val="20"/>
                      <w:szCs w:val="20"/>
                    </w:rPr>
                  </w:pPr>
                  <w:r w:rsidRPr="00E36609">
                    <w:rPr>
                      <w:sz w:val="20"/>
                      <w:szCs w:val="20"/>
                    </w:rPr>
                    <w:t>направить в электронной форме в личный кабинет на ПГУ ЛО/ЕПГУ</w:t>
                  </w:r>
                </w:p>
              </w:tc>
            </w:tr>
          </w:tbl>
          <w:p w:rsidR="008A1DAF" w:rsidRPr="00E36609" w:rsidRDefault="008A1DAF" w:rsidP="00001B4F">
            <w:pPr>
              <w:autoSpaceDE w:val="0"/>
              <w:autoSpaceDN w:val="0"/>
              <w:adjustRightInd w:val="0"/>
              <w:jc w:val="center"/>
              <w:rPr>
                <w:sz w:val="20"/>
                <w:szCs w:val="20"/>
              </w:rPr>
            </w:pP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Документы, прилагаемые к ходатайству: _________________________________</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proofErr w:type="gramStart"/>
            <w:r w:rsidRPr="00E36609">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E36609">
                <w:rPr>
                  <w:color w:val="0000FF"/>
                  <w:sz w:val="20"/>
                  <w:szCs w:val="20"/>
                </w:rPr>
                <w:t>статьей 39.41</w:t>
              </w:r>
            </w:hyperlink>
            <w:r w:rsidRPr="00E36609">
              <w:rPr>
                <w:sz w:val="20"/>
                <w:szCs w:val="20"/>
              </w:rPr>
              <w:t xml:space="preserve"> Земельного кодекса Российской Федерации</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Дата:</w:t>
            </w:r>
          </w:p>
        </w:tc>
      </w:tr>
      <w:tr w:rsidR="008A1DAF" w:rsidRPr="00E36609" w:rsidTr="00001B4F">
        <w:tc>
          <w:tcPr>
            <w:tcW w:w="706"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_________________</w:t>
            </w:r>
          </w:p>
          <w:p w:rsidR="008A1DAF" w:rsidRPr="00E36609" w:rsidRDefault="008A1DAF" w:rsidP="00001B4F">
            <w:pPr>
              <w:autoSpaceDE w:val="0"/>
              <w:autoSpaceDN w:val="0"/>
              <w:adjustRightInd w:val="0"/>
              <w:jc w:val="center"/>
              <w:rPr>
                <w:sz w:val="20"/>
                <w:szCs w:val="20"/>
              </w:rPr>
            </w:pPr>
            <w:r w:rsidRPr="00E36609">
              <w:rPr>
                <w:sz w:val="20"/>
                <w:szCs w:val="20"/>
              </w:rPr>
              <w:t>(подпись)</w:t>
            </w:r>
          </w:p>
        </w:tc>
        <w:tc>
          <w:tcPr>
            <w:tcW w:w="3939" w:type="dxa"/>
            <w:gridSpan w:val="3"/>
            <w:tcBorders>
              <w:top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center"/>
              <w:rPr>
                <w:sz w:val="20"/>
                <w:szCs w:val="20"/>
              </w:rPr>
            </w:pPr>
            <w:r w:rsidRPr="00E36609">
              <w:rPr>
                <w:sz w:val="20"/>
                <w:szCs w:val="20"/>
              </w:rPr>
              <w:t>___________________________</w:t>
            </w:r>
          </w:p>
          <w:p w:rsidR="008A1DAF" w:rsidRPr="00E36609" w:rsidRDefault="008A1DAF" w:rsidP="00001B4F">
            <w:pPr>
              <w:autoSpaceDE w:val="0"/>
              <w:autoSpaceDN w:val="0"/>
              <w:adjustRightInd w:val="0"/>
              <w:jc w:val="center"/>
              <w:rPr>
                <w:sz w:val="20"/>
                <w:szCs w:val="20"/>
              </w:rPr>
            </w:pPr>
            <w:r w:rsidRPr="00E36609">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A1DAF" w:rsidRPr="00E36609" w:rsidRDefault="008A1DAF" w:rsidP="00001B4F">
            <w:pPr>
              <w:autoSpaceDE w:val="0"/>
              <w:autoSpaceDN w:val="0"/>
              <w:adjustRightInd w:val="0"/>
              <w:jc w:val="both"/>
              <w:rPr>
                <w:sz w:val="20"/>
                <w:szCs w:val="20"/>
              </w:rPr>
            </w:pPr>
            <w:r w:rsidRPr="00E36609">
              <w:rPr>
                <w:sz w:val="20"/>
                <w:szCs w:val="20"/>
              </w:rPr>
              <w:t xml:space="preserve">"__" ____ ____ </w:t>
            </w:r>
            <w:proofErr w:type="gramStart"/>
            <w:r w:rsidRPr="00E36609">
              <w:rPr>
                <w:sz w:val="20"/>
                <w:szCs w:val="20"/>
              </w:rPr>
              <w:t>г</w:t>
            </w:r>
            <w:proofErr w:type="gramEnd"/>
            <w:r w:rsidRPr="00E36609">
              <w:rPr>
                <w:sz w:val="20"/>
                <w:szCs w:val="20"/>
              </w:rPr>
              <w:t>.</w:t>
            </w:r>
          </w:p>
        </w:tc>
      </w:tr>
    </w:tbl>
    <w:p w:rsidR="008A1DAF" w:rsidRPr="00316C10" w:rsidRDefault="008A1DAF" w:rsidP="008A1DAF">
      <w:pPr>
        <w:shd w:val="clear" w:color="auto" w:fill="FFFFFF"/>
        <w:autoSpaceDE w:val="0"/>
        <w:autoSpaceDN w:val="0"/>
        <w:adjustRightInd w:val="0"/>
        <w:jc w:val="both"/>
        <w:rPr>
          <w:rFonts w:cs="Calibri"/>
        </w:rPr>
      </w:pPr>
    </w:p>
    <w:p w:rsidR="008A1DAF" w:rsidRDefault="008A1DAF" w:rsidP="008A1DAF">
      <w:pPr>
        <w:pStyle w:val="ConsPlusNormal0"/>
        <w:ind w:firstLine="540"/>
        <w:jc w:val="both"/>
        <w:sectPr w:rsidR="008A1DAF" w:rsidSect="0039137D">
          <w:pgSz w:w="11906" w:h="16838"/>
          <w:pgMar w:top="1134" w:right="850" w:bottom="1134" w:left="1134" w:header="708" w:footer="708" w:gutter="0"/>
          <w:cols w:space="708"/>
          <w:titlePg/>
          <w:docGrid w:linePitch="360"/>
        </w:sectPr>
      </w:pPr>
      <w:bookmarkStart w:id="10" w:name="Par300"/>
      <w:bookmarkEnd w:id="10"/>
    </w:p>
    <w:p w:rsidR="008A1DAF" w:rsidRPr="00F11CF7" w:rsidRDefault="008A1DAF" w:rsidP="008A1DAF">
      <w:pPr>
        <w:pStyle w:val="ConsPlusNormal0"/>
        <w:ind w:firstLine="540"/>
        <w:jc w:val="both"/>
      </w:pPr>
    </w:p>
    <w:p w:rsidR="008A1DAF" w:rsidRPr="00F359D5" w:rsidRDefault="008A1DAF" w:rsidP="008A1DAF">
      <w:pPr>
        <w:pStyle w:val="ConsPlusNormal0"/>
        <w:jc w:val="right"/>
        <w:outlineLvl w:val="1"/>
        <w:rPr>
          <w:rFonts w:ascii="Times New Roman" w:hAnsi="Times New Roman" w:cs="Times New Roman"/>
          <w:sz w:val="24"/>
          <w:szCs w:val="24"/>
        </w:rPr>
      </w:pPr>
      <w:bookmarkStart w:id="11" w:name="P548"/>
      <w:bookmarkStart w:id="12" w:name="Par597"/>
      <w:bookmarkEnd w:id="11"/>
      <w:bookmarkEnd w:id="12"/>
      <w:r w:rsidRPr="00F359D5">
        <w:rPr>
          <w:rFonts w:ascii="Times New Roman" w:hAnsi="Times New Roman" w:cs="Times New Roman"/>
          <w:sz w:val="24"/>
          <w:szCs w:val="24"/>
        </w:rPr>
        <w:t>Приложение 2</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w:t>
      </w:r>
    </w:p>
    <w:p w:rsidR="008A1DAF" w:rsidRPr="00F359D5" w:rsidRDefault="008A1DAF" w:rsidP="008A1DAF">
      <w:pPr>
        <w:pStyle w:val="ConsPlusNormal0"/>
        <w:jc w:val="center"/>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РЕШЕНИЕ</w:t>
      </w: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о возврате ходатайства и документов без рассмотрения</w:t>
      </w: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 ________________________________ от ______________</w:t>
      </w:r>
    </w:p>
    <w:p w:rsidR="008A1DAF" w:rsidRPr="00F359D5" w:rsidRDefault="008A1DAF" w:rsidP="008A1DAF">
      <w:pPr>
        <w:pStyle w:val="ConsPlusNormal0"/>
        <w:jc w:val="center"/>
        <w:outlineLvl w:val="1"/>
        <w:rPr>
          <w:rFonts w:ascii="Times New Roman" w:hAnsi="Times New Roman" w:cs="Times New Roman"/>
          <w:i/>
          <w:iCs/>
          <w:sz w:val="24"/>
          <w:szCs w:val="24"/>
        </w:rPr>
      </w:pPr>
      <w:r w:rsidRPr="00F359D5">
        <w:rPr>
          <w:rFonts w:ascii="Times New Roman" w:hAnsi="Times New Roman" w:cs="Times New Roman"/>
          <w:i/>
          <w:iCs/>
          <w:sz w:val="24"/>
          <w:szCs w:val="24"/>
        </w:rPr>
        <w:t>(номер и дата решения)</w:t>
      </w:r>
    </w:p>
    <w:p w:rsidR="008A1DAF" w:rsidRPr="00F359D5" w:rsidRDefault="008A1DAF" w:rsidP="008A1DAF">
      <w:pPr>
        <w:pStyle w:val="ConsPlusNormal0"/>
        <w:jc w:val="right"/>
        <w:outlineLvl w:val="1"/>
        <w:rPr>
          <w:rFonts w:ascii="Times New Roman" w:hAnsi="Times New Roman" w:cs="Times New Roman"/>
          <w:i/>
          <w:iCs/>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A1DAF" w:rsidRPr="00F359D5" w:rsidRDefault="008A1DAF" w:rsidP="008A1DAF">
      <w:pPr>
        <w:pStyle w:val="ConsPlusNormal0"/>
        <w:jc w:val="both"/>
        <w:outlineLvl w:val="1"/>
        <w:rPr>
          <w:rFonts w:ascii="Times New Roman" w:hAnsi="Times New Roman" w:cs="Times New Roman"/>
          <w:sz w:val="24"/>
          <w:szCs w:val="24"/>
        </w:rPr>
      </w:pPr>
      <w:r w:rsidRPr="00F359D5">
        <w:rPr>
          <w:rFonts w:ascii="Times New Roman" w:hAnsi="Times New Roman" w:cs="Times New Roman"/>
          <w:sz w:val="24"/>
          <w:szCs w:val="24"/>
        </w:rPr>
        <w:t>(</w:t>
      </w:r>
      <w:r w:rsidRPr="00F359D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359D5">
        <w:rPr>
          <w:rFonts w:ascii="Times New Roman" w:hAnsi="Times New Roman" w:cs="Times New Roman"/>
          <w:sz w:val="24"/>
          <w:szCs w:val="24"/>
        </w:rPr>
        <w:t>)</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Глава Администрации</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 xml:space="preserve"> </w:t>
      </w:r>
      <w:r w:rsidRPr="00F359D5">
        <w:rPr>
          <w:rFonts w:ascii="Times New Roman" w:hAnsi="Times New Roman" w:cs="Times New Roman"/>
          <w:sz w:val="24"/>
          <w:szCs w:val="24"/>
        </w:rPr>
        <w:tab/>
        <w:t xml:space="preserve">   </w:t>
      </w:r>
      <w:r w:rsidRPr="00F359D5">
        <w:rPr>
          <w:rFonts w:ascii="Times New Roman" w:hAnsi="Times New Roman" w:cs="Times New Roman"/>
          <w:sz w:val="24"/>
          <w:szCs w:val="24"/>
        </w:rPr>
        <w:tab/>
      </w:r>
      <w:r w:rsidRPr="00F359D5">
        <w:rPr>
          <w:rFonts w:ascii="Times New Roman" w:hAnsi="Times New Roman" w:cs="Times New Roman"/>
          <w:sz w:val="24"/>
          <w:szCs w:val="24"/>
        </w:rPr>
        <w:tab/>
        <w:t>_________________</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sectPr w:rsidR="008A1DAF" w:rsidRPr="00F359D5" w:rsidSect="0039137D">
          <w:pgSz w:w="11906" w:h="16838"/>
          <w:pgMar w:top="1134" w:right="850" w:bottom="1134" w:left="1134" w:header="708" w:footer="708" w:gutter="0"/>
          <w:cols w:space="708"/>
          <w:titlePg/>
          <w:docGrid w:linePitch="360"/>
        </w:sect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Приложение 3</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Кому______________________</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РЕШЕНИЕ</w:t>
      </w: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об отказе в предоставлении муниципальной услуги</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 ______________________________ от ______________</w:t>
      </w:r>
    </w:p>
    <w:p w:rsidR="008A1DAF" w:rsidRPr="00F359D5" w:rsidRDefault="008A1DAF" w:rsidP="008A1DAF">
      <w:pPr>
        <w:pStyle w:val="ConsPlusNormal0"/>
        <w:jc w:val="center"/>
        <w:outlineLvl w:val="1"/>
        <w:rPr>
          <w:rFonts w:ascii="Times New Roman" w:hAnsi="Times New Roman" w:cs="Times New Roman"/>
          <w:i/>
          <w:iCs/>
          <w:sz w:val="24"/>
          <w:szCs w:val="24"/>
        </w:rPr>
      </w:pPr>
      <w:r w:rsidRPr="00F359D5">
        <w:rPr>
          <w:rFonts w:ascii="Times New Roman" w:hAnsi="Times New Roman" w:cs="Times New Roman"/>
          <w:i/>
          <w:iCs/>
          <w:sz w:val="24"/>
          <w:szCs w:val="24"/>
        </w:rPr>
        <w:t>(номер и дата решения)</w:t>
      </w:r>
    </w:p>
    <w:p w:rsidR="008A1DAF" w:rsidRPr="00F359D5" w:rsidRDefault="008A1DAF" w:rsidP="008A1DAF">
      <w:pPr>
        <w:pStyle w:val="ConsPlusNormal0"/>
        <w:jc w:val="both"/>
        <w:outlineLvl w:val="1"/>
        <w:rPr>
          <w:rFonts w:ascii="Times New Roman" w:hAnsi="Times New Roman" w:cs="Times New Roman"/>
          <w:sz w:val="24"/>
          <w:szCs w:val="24"/>
        </w:rPr>
      </w:pP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A1DAF" w:rsidRPr="00F359D5" w:rsidRDefault="008A1DAF" w:rsidP="008A1DAF">
      <w:pPr>
        <w:pStyle w:val="ConsPlusNormal0"/>
        <w:jc w:val="both"/>
        <w:outlineLvl w:val="1"/>
        <w:rPr>
          <w:rFonts w:ascii="Times New Roman" w:hAnsi="Times New Roman" w:cs="Times New Roman"/>
          <w:sz w:val="24"/>
          <w:szCs w:val="24"/>
        </w:rPr>
      </w:pPr>
      <w:r w:rsidRPr="00F359D5">
        <w:rPr>
          <w:rFonts w:ascii="Times New Roman" w:hAnsi="Times New Roman" w:cs="Times New Roman"/>
          <w:sz w:val="24"/>
          <w:szCs w:val="24"/>
        </w:rPr>
        <w:t>(</w:t>
      </w:r>
      <w:r w:rsidRPr="00F359D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359D5">
        <w:rPr>
          <w:rFonts w:ascii="Times New Roman" w:hAnsi="Times New Roman" w:cs="Times New Roman"/>
          <w:sz w:val="24"/>
          <w:szCs w:val="24"/>
        </w:rPr>
        <w:t>)</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1DAF" w:rsidRPr="00F359D5" w:rsidRDefault="008A1DAF" w:rsidP="008A1DAF">
      <w:pPr>
        <w:pStyle w:val="ConsPlusNormal0"/>
        <w:ind w:firstLine="708"/>
        <w:jc w:val="both"/>
        <w:outlineLvl w:val="1"/>
        <w:rPr>
          <w:rFonts w:ascii="Times New Roman" w:hAnsi="Times New Roman" w:cs="Times New Roman"/>
          <w:sz w:val="24"/>
          <w:szCs w:val="24"/>
        </w:rPr>
      </w:pPr>
      <w:r w:rsidRPr="00F359D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 xml:space="preserve">Глава Администрации    </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_________________</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sectPr w:rsidR="008A1DAF" w:rsidRPr="00F359D5" w:rsidSect="0039137D">
          <w:pgSz w:w="11906" w:h="16838"/>
          <w:pgMar w:top="1134" w:right="850" w:bottom="1134" w:left="1134" w:header="708" w:footer="708" w:gutter="0"/>
          <w:cols w:space="708"/>
          <w:titlePg/>
          <w:docGrid w:linePitch="360"/>
        </w:sect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lastRenderedPageBreak/>
        <w:t>Приложение 4</w:t>
      </w: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 административному регламенту</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r w:rsidRPr="00F359D5">
        <w:rPr>
          <w:rFonts w:ascii="Times New Roman" w:hAnsi="Times New Roman" w:cs="Times New Roman"/>
          <w:sz w:val="24"/>
          <w:szCs w:val="24"/>
        </w:rPr>
        <w:t>Кому____________________</w:t>
      </w:r>
    </w:p>
    <w:p w:rsidR="008A1DAF" w:rsidRPr="00F359D5" w:rsidRDefault="008A1DAF" w:rsidP="008A1DAF">
      <w:pPr>
        <w:pStyle w:val="ConsPlusNormal0"/>
        <w:jc w:val="center"/>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РЕШЕНИЕ</w:t>
      </w: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(распоряжение и т.д.)</w:t>
      </w:r>
    </w:p>
    <w:p w:rsidR="008A1DAF" w:rsidRPr="00F359D5" w:rsidRDefault="008A1DAF" w:rsidP="008A1DAF">
      <w:pPr>
        <w:pStyle w:val="ConsPlusNormal0"/>
        <w:jc w:val="center"/>
        <w:outlineLvl w:val="1"/>
        <w:rPr>
          <w:rFonts w:ascii="Times New Roman" w:hAnsi="Times New Roman" w:cs="Times New Roman"/>
          <w:sz w:val="24"/>
          <w:szCs w:val="24"/>
        </w:rPr>
      </w:pPr>
    </w:p>
    <w:p w:rsidR="008A1DAF" w:rsidRPr="00F359D5" w:rsidRDefault="008A1DAF" w:rsidP="008A1DAF">
      <w:pPr>
        <w:pStyle w:val="ConsPlusNormal0"/>
        <w:jc w:val="center"/>
        <w:outlineLvl w:val="1"/>
        <w:rPr>
          <w:rFonts w:ascii="Times New Roman" w:hAnsi="Times New Roman" w:cs="Times New Roman"/>
          <w:sz w:val="24"/>
          <w:szCs w:val="24"/>
        </w:rPr>
      </w:pPr>
      <w:r w:rsidRPr="00F359D5">
        <w:rPr>
          <w:rFonts w:ascii="Times New Roman" w:hAnsi="Times New Roman" w:cs="Times New Roman"/>
          <w:sz w:val="24"/>
          <w:szCs w:val="24"/>
        </w:rPr>
        <w:t>____________________</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 ________</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tabs>
          <w:tab w:val="left" w:pos="4007"/>
        </w:tabs>
        <w:jc w:val="center"/>
        <w:outlineLvl w:val="1"/>
        <w:rPr>
          <w:rFonts w:ascii="Times New Roman" w:hAnsi="Times New Roman" w:cs="Times New Roman"/>
          <w:sz w:val="24"/>
          <w:szCs w:val="24"/>
        </w:rPr>
      </w:pPr>
      <w:r w:rsidRPr="00F359D5">
        <w:rPr>
          <w:rFonts w:ascii="Times New Roman" w:hAnsi="Times New Roman" w:cs="Times New Roman"/>
          <w:sz w:val="24"/>
          <w:szCs w:val="24"/>
        </w:rPr>
        <w:t>Об установлении публичного сервитута</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tabs>
          <w:tab w:val="left" w:pos="555"/>
        </w:tabs>
        <w:jc w:val="both"/>
        <w:outlineLvl w:val="1"/>
        <w:rPr>
          <w:rFonts w:ascii="Times New Roman" w:hAnsi="Times New Roman" w:cs="Times New Roman"/>
          <w:i/>
          <w:sz w:val="24"/>
          <w:szCs w:val="24"/>
        </w:rPr>
      </w:pPr>
      <w:r w:rsidRPr="00F359D5">
        <w:rPr>
          <w:rFonts w:ascii="Times New Roman" w:hAnsi="Times New Roman" w:cs="Times New Roman"/>
          <w:sz w:val="24"/>
          <w:szCs w:val="24"/>
        </w:rPr>
        <w:tab/>
      </w:r>
      <w:r w:rsidRPr="00F359D5">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F359D5">
        <w:rPr>
          <w:rFonts w:ascii="Times New Roman" w:hAnsi="Times New Roman" w:cs="Times New Roman"/>
          <w:sz w:val="24"/>
          <w:szCs w:val="24"/>
        </w:rPr>
        <w:t xml:space="preserve"> ,</w:t>
      </w:r>
      <w:proofErr w:type="gramEnd"/>
      <w:r w:rsidRPr="00F359D5">
        <w:rPr>
          <w:rFonts w:ascii="Times New Roman" w:hAnsi="Times New Roman" w:cs="Times New Roman"/>
          <w:sz w:val="24"/>
          <w:szCs w:val="24"/>
        </w:rPr>
        <w:t xml:space="preserve"> расположенных </w:t>
      </w:r>
      <w:r w:rsidRPr="00F359D5">
        <w:rPr>
          <w:rFonts w:ascii="Times New Roman" w:hAnsi="Times New Roman" w:cs="Times New Roman"/>
          <w:i/>
          <w:sz w:val="24"/>
          <w:szCs w:val="24"/>
        </w:rPr>
        <w:t>(адрес или описание местоположения таких земельных участков или земель)</w:t>
      </w:r>
      <w:r w:rsidRPr="00F359D5">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F359D5">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i/>
          <w:sz w:val="24"/>
          <w:szCs w:val="24"/>
        </w:rPr>
        <w:t>размещение сооружений и строительной техники; устройство пересечений автодорог или ж/</w:t>
      </w:r>
      <w:proofErr w:type="spellStart"/>
      <w:r w:rsidRPr="00F359D5">
        <w:rPr>
          <w:rFonts w:ascii="Times New Roman" w:hAnsi="Times New Roman" w:cs="Times New Roman"/>
          <w:i/>
          <w:sz w:val="24"/>
          <w:szCs w:val="24"/>
        </w:rPr>
        <w:t>д</w:t>
      </w:r>
      <w:proofErr w:type="spellEnd"/>
      <w:r w:rsidRPr="00F359D5">
        <w:rPr>
          <w:rFonts w:ascii="Times New Roman" w:hAnsi="Times New Roman" w:cs="Times New Roman"/>
          <w:i/>
          <w:sz w:val="24"/>
          <w:szCs w:val="24"/>
        </w:rPr>
        <w:t xml:space="preserve"> путей; размещение автодорог и ж/</w:t>
      </w:r>
      <w:proofErr w:type="spellStart"/>
      <w:r w:rsidRPr="00F359D5">
        <w:rPr>
          <w:rFonts w:ascii="Times New Roman" w:hAnsi="Times New Roman" w:cs="Times New Roman"/>
          <w:i/>
          <w:sz w:val="24"/>
          <w:szCs w:val="24"/>
        </w:rPr>
        <w:t>д</w:t>
      </w:r>
      <w:proofErr w:type="spellEnd"/>
      <w:r w:rsidRPr="00F359D5">
        <w:rPr>
          <w:rFonts w:ascii="Times New Roman" w:hAnsi="Times New Roman" w:cs="Times New Roman"/>
          <w:i/>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F359D5">
        <w:rPr>
          <w:rFonts w:ascii="Times New Roman" w:hAnsi="Times New Roman" w:cs="Times New Roman"/>
          <w:sz w:val="24"/>
          <w:szCs w:val="24"/>
        </w:rPr>
        <w:t>).</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Сведения о публичном сервитуте:</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A1DAF" w:rsidRPr="00F359D5" w:rsidRDefault="008A1DAF" w:rsidP="008A1DAF">
      <w:pPr>
        <w:pStyle w:val="ConsPlusNormal0"/>
        <w:tabs>
          <w:tab w:val="left" w:pos="555"/>
        </w:tabs>
        <w:jc w:val="both"/>
        <w:outlineLvl w:val="1"/>
        <w:rPr>
          <w:rFonts w:ascii="Times New Roman" w:hAnsi="Times New Roman" w:cs="Times New Roman"/>
          <w:i/>
          <w:sz w:val="24"/>
          <w:szCs w:val="24"/>
        </w:rPr>
      </w:pPr>
      <w:r w:rsidRPr="00F359D5">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w:t>
      </w:r>
      <w:proofErr w:type="gramStart"/>
      <w:r w:rsidRPr="00F359D5">
        <w:rPr>
          <w:rFonts w:ascii="Times New Roman" w:hAnsi="Times New Roman" w:cs="Times New Roman"/>
          <w:sz w:val="24"/>
          <w:szCs w:val="24"/>
        </w:rPr>
        <w:t>: _______________</w:t>
      </w:r>
      <w:r w:rsidRPr="00F359D5">
        <w:rPr>
          <w:rFonts w:ascii="Times New Roman" w:hAnsi="Times New Roman" w:cs="Times New Roman"/>
          <w:i/>
          <w:sz w:val="24"/>
          <w:szCs w:val="24"/>
        </w:rPr>
        <w:t xml:space="preserve">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Кадастровый квартал, в котором расположены земли</w:t>
      </w:r>
      <w:proofErr w:type="gramStart"/>
      <w:r w:rsidRPr="00F359D5">
        <w:rPr>
          <w:rFonts w:ascii="Times New Roman" w:hAnsi="Times New Roman" w:cs="Times New Roman"/>
          <w:sz w:val="24"/>
          <w:szCs w:val="24"/>
        </w:rPr>
        <w:t>: _________________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Адреса или описание местоположения таких земельных участков или земель:</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4. Срок публичного сервитута</w:t>
      </w:r>
      <w:proofErr w:type="gramStart"/>
      <w:r w:rsidRPr="00F359D5">
        <w:rPr>
          <w:rFonts w:ascii="Times New Roman" w:hAnsi="Times New Roman" w:cs="Times New Roman"/>
          <w:sz w:val="24"/>
          <w:szCs w:val="24"/>
        </w:rPr>
        <w:t>: __________________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5. Срок, в течение которого использование земельного участка (его части) и (или)</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359D5">
        <w:rPr>
          <w:rFonts w:ascii="Times New Roman" w:hAnsi="Times New Roman" w:cs="Times New Roman"/>
          <w:i/>
          <w:sz w:val="24"/>
          <w:szCs w:val="24"/>
        </w:rPr>
        <w:t>при наличии такого срока</w:t>
      </w:r>
      <w:proofErr w:type="gramStart"/>
      <w:r w:rsidRPr="00F359D5">
        <w:rPr>
          <w:rFonts w:ascii="Times New Roman" w:hAnsi="Times New Roman" w:cs="Times New Roman"/>
          <w:sz w:val="24"/>
          <w:szCs w:val="24"/>
        </w:rPr>
        <w:t>): _________________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F359D5">
        <w:rPr>
          <w:rFonts w:ascii="Times New Roman" w:hAnsi="Times New Roman" w:cs="Times New Roman"/>
          <w:i/>
          <w:sz w:val="24"/>
          <w:szCs w:val="24"/>
        </w:rPr>
        <w:t>при наличии решений</w:t>
      </w:r>
      <w:proofErr w:type="gramStart"/>
      <w:r w:rsidRPr="00F359D5">
        <w:rPr>
          <w:rFonts w:ascii="Times New Roman" w:hAnsi="Times New Roman" w:cs="Times New Roman"/>
          <w:sz w:val="24"/>
          <w:szCs w:val="24"/>
        </w:rPr>
        <w:t>):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w:t>
      </w:r>
      <w:r w:rsidRPr="00F359D5">
        <w:rPr>
          <w:rFonts w:ascii="Times New Roman" w:hAnsi="Times New Roman" w:cs="Times New Roman"/>
          <w:sz w:val="24"/>
          <w:szCs w:val="24"/>
        </w:rPr>
        <w:lastRenderedPageBreak/>
        <w:t>зон с особыми условиями использования территорий</w:t>
      </w:r>
      <w:proofErr w:type="gramStart"/>
      <w:r w:rsidRPr="00F359D5">
        <w:rPr>
          <w:rFonts w:ascii="Times New Roman" w:hAnsi="Times New Roman" w:cs="Times New Roman"/>
          <w:sz w:val="24"/>
          <w:szCs w:val="24"/>
        </w:rPr>
        <w:t>: _____________________________________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 xml:space="preserve">8. </w:t>
      </w:r>
      <w:proofErr w:type="gramStart"/>
      <w:r w:rsidRPr="00F359D5">
        <w:rPr>
          <w:rFonts w:ascii="Times New Roman" w:hAnsi="Times New Roman" w:cs="Times New Roman"/>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proofErr w:type="gramStart"/>
      <w:r w:rsidRPr="00F359D5">
        <w:rPr>
          <w:rFonts w:ascii="Times New Roman" w:hAnsi="Times New Roman" w:cs="Times New Roman"/>
          <w:sz w:val="24"/>
          <w:szCs w:val="24"/>
        </w:rPr>
        <w:t>наличии</w:t>
      </w:r>
      <w:proofErr w:type="gramEnd"/>
      <w:r w:rsidRPr="00F359D5">
        <w:rPr>
          <w:rFonts w:ascii="Times New Roman" w:hAnsi="Times New Roman" w:cs="Times New Roman"/>
          <w:sz w:val="24"/>
          <w:szCs w:val="24"/>
        </w:rPr>
        <w:t>): _______________________________________ ;</w:t>
      </w:r>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w:t>
      </w:r>
      <w:r>
        <w:rPr>
          <w:rFonts w:ascii="Times New Roman" w:hAnsi="Times New Roman" w:cs="Times New Roman"/>
          <w:sz w:val="24"/>
          <w:szCs w:val="24"/>
        </w:rPr>
        <w:t xml:space="preserve"> </w:t>
      </w:r>
      <w:r w:rsidRPr="00F359D5">
        <w:rPr>
          <w:rFonts w:ascii="Times New Roman" w:hAnsi="Times New Roman" w:cs="Times New Roman"/>
          <w:sz w:val="24"/>
          <w:szCs w:val="24"/>
        </w:rPr>
        <w:t>разграниченной) или муниципальной собственности и не предоставленных гражданам или юридическим лицам</w:t>
      </w:r>
      <w:proofErr w:type="gramStart"/>
      <w:r w:rsidRPr="00F359D5">
        <w:rPr>
          <w:rFonts w:ascii="Times New Roman" w:hAnsi="Times New Roman" w:cs="Times New Roman"/>
          <w:sz w:val="24"/>
          <w:szCs w:val="24"/>
        </w:rPr>
        <w:t>): __________________ ;</w:t>
      </w:r>
      <w:proofErr w:type="gramEnd"/>
    </w:p>
    <w:p w:rsidR="008A1DAF" w:rsidRPr="00F359D5" w:rsidRDefault="008A1DAF" w:rsidP="008A1DAF">
      <w:pPr>
        <w:pStyle w:val="ConsPlusNormal0"/>
        <w:tabs>
          <w:tab w:val="left" w:pos="555"/>
        </w:tabs>
        <w:jc w:val="both"/>
        <w:outlineLvl w:val="1"/>
        <w:rPr>
          <w:rFonts w:ascii="Times New Roman" w:hAnsi="Times New Roman" w:cs="Times New Roman"/>
          <w:sz w:val="24"/>
          <w:szCs w:val="24"/>
        </w:rPr>
      </w:pPr>
      <w:r w:rsidRPr="00F359D5">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A1DAF">
      <w:pPr>
        <w:pStyle w:val="ConsPlusNormal0"/>
        <w:jc w:val="right"/>
        <w:outlineLvl w:val="1"/>
        <w:rPr>
          <w:rFonts w:ascii="Times New Roman" w:hAnsi="Times New Roman" w:cs="Times New Roman"/>
          <w:sz w:val="24"/>
          <w:szCs w:val="24"/>
        </w:rPr>
      </w:pPr>
    </w:p>
    <w:p w:rsidR="008A1DAF" w:rsidRPr="00F359D5" w:rsidRDefault="008A1DAF" w:rsidP="00833192">
      <w:pPr>
        <w:pStyle w:val="ConsPlusNormal0"/>
        <w:ind w:firstLine="0"/>
        <w:outlineLvl w:val="1"/>
        <w:rPr>
          <w:rFonts w:ascii="Times New Roman" w:hAnsi="Times New Roman" w:cs="Times New Roman"/>
          <w:sz w:val="24"/>
          <w:szCs w:val="24"/>
        </w:rPr>
      </w:pPr>
      <w:r w:rsidRPr="00F359D5">
        <w:rPr>
          <w:rFonts w:ascii="Times New Roman" w:hAnsi="Times New Roman" w:cs="Times New Roman"/>
          <w:sz w:val="24"/>
          <w:szCs w:val="24"/>
        </w:rPr>
        <w:t xml:space="preserve">Глава Администрации    </w:t>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r>
      <w:r w:rsidRPr="00F359D5">
        <w:rPr>
          <w:rFonts w:ascii="Times New Roman" w:hAnsi="Times New Roman" w:cs="Times New Roman"/>
          <w:sz w:val="24"/>
          <w:szCs w:val="24"/>
        </w:rPr>
        <w:tab/>
        <w:t xml:space="preserve">      </w:t>
      </w:r>
      <w:r w:rsidR="00833192">
        <w:rPr>
          <w:rFonts w:ascii="Times New Roman" w:hAnsi="Times New Roman" w:cs="Times New Roman"/>
          <w:sz w:val="24"/>
          <w:szCs w:val="24"/>
        </w:rPr>
        <w:t xml:space="preserve">         </w:t>
      </w:r>
      <w:r w:rsidRPr="00F359D5">
        <w:rPr>
          <w:rFonts w:ascii="Times New Roman" w:hAnsi="Times New Roman" w:cs="Times New Roman"/>
          <w:sz w:val="24"/>
          <w:szCs w:val="24"/>
        </w:rPr>
        <w:t>_________________</w:t>
      </w:r>
    </w:p>
    <w:p w:rsidR="008A1DAF" w:rsidRDefault="008A1DAF" w:rsidP="008A1DAF">
      <w:pPr>
        <w:pStyle w:val="ConsPlusNormal0"/>
        <w:jc w:val="right"/>
        <w:outlineLvl w:val="1"/>
        <w:rPr>
          <w:rFonts w:ascii="Times New Roman" w:hAnsi="Times New Roman" w:cs="Times New Roman"/>
          <w:sz w:val="28"/>
          <w:szCs w:val="28"/>
        </w:rPr>
      </w:pPr>
    </w:p>
    <w:p w:rsidR="008A1DAF" w:rsidRDefault="008A1DAF" w:rsidP="008A1DAF">
      <w:pPr>
        <w:pStyle w:val="ConsPlusNormal0"/>
        <w:jc w:val="right"/>
        <w:outlineLvl w:val="1"/>
        <w:rPr>
          <w:rFonts w:ascii="Times New Roman" w:hAnsi="Times New Roman" w:cs="Times New Roman"/>
          <w:sz w:val="28"/>
          <w:szCs w:val="28"/>
        </w:rPr>
      </w:pPr>
    </w:p>
    <w:p w:rsidR="00760002" w:rsidRDefault="00760002"/>
    <w:sectPr w:rsidR="00760002" w:rsidSect="007600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55" w:rsidRDefault="00216D55" w:rsidP="003A15E9">
      <w:r>
        <w:separator/>
      </w:r>
    </w:p>
  </w:endnote>
  <w:endnote w:type="continuationSeparator" w:id="0">
    <w:p w:rsidR="00216D55" w:rsidRDefault="00216D55" w:rsidP="003A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55" w:rsidRDefault="00216D55" w:rsidP="003A15E9">
      <w:r>
        <w:separator/>
      </w:r>
    </w:p>
  </w:footnote>
  <w:footnote w:type="continuationSeparator" w:id="0">
    <w:p w:rsidR="00216D55" w:rsidRDefault="00216D55" w:rsidP="003A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25" w:rsidRDefault="003D1EB5" w:rsidP="005B7A4B">
    <w:pPr>
      <w:pStyle w:val="af"/>
      <w:framePr w:wrap="around" w:vAnchor="text" w:hAnchor="margin" w:xAlign="center" w:y="1"/>
      <w:rPr>
        <w:rStyle w:val="afd"/>
      </w:rPr>
    </w:pPr>
    <w:r>
      <w:rPr>
        <w:rStyle w:val="afd"/>
      </w:rPr>
      <w:fldChar w:fldCharType="begin"/>
    </w:r>
    <w:r w:rsidR="001220C7">
      <w:rPr>
        <w:rStyle w:val="afd"/>
      </w:rPr>
      <w:instrText xml:space="preserve">PAGE  </w:instrText>
    </w:r>
    <w:r>
      <w:rPr>
        <w:rStyle w:val="afd"/>
      </w:rPr>
      <w:fldChar w:fldCharType="end"/>
    </w:r>
  </w:p>
  <w:p w:rsidR="00F12F25" w:rsidRDefault="00216D5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25" w:rsidRDefault="003D1EB5" w:rsidP="005B7A4B">
    <w:pPr>
      <w:pStyle w:val="af"/>
      <w:framePr w:wrap="around" w:vAnchor="text" w:hAnchor="margin" w:xAlign="center" w:y="1"/>
      <w:rPr>
        <w:rStyle w:val="afd"/>
      </w:rPr>
    </w:pPr>
    <w:r>
      <w:rPr>
        <w:rStyle w:val="afd"/>
      </w:rPr>
      <w:fldChar w:fldCharType="begin"/>
    </w:r>
    <w:r w:rsidR="001220C7">
      <w:rPr>
        <w:rStyle w:val="afd"/>
      </w:rPr>
      <w:instrText xml:space="preserve">PAGE  </w:instrText>
    </w:r>
    <w:r>
      <w:rPr>
        <w:rStyle w:val="afd"/>
      </w:rPr>
      <w:fldChar w:fldCharType="separate"/>
    </w:r>
    <w:r w:rsidR="00A42858">
      <w:rPr>
        <w:rStyle w:val="afd"/>
        <w:noProof/>
      </w:rPr>
      <w:t>2</w:t>
    </w:r>
    <w:r>
      <w:rPr>
        <w:rStyle w:val="afd"/>
      </w:rPr>
      <w:fldChar w:fldCharType="end"/>
    </w:r>
  </w:p>
  <w:p w:rsidR="00F12F25" w:rsidRDefault="00216D5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25" w:rsidRDefault="003D1EB5">
    <w:pPr>
      <w:pStyle w:val="af"/>
      <w:jc w:val="center"/>
    </w:pPr>
    <w:r>
      <w:fldChar w:fldCharType="begin"/>
    </w:r>
    <w:r w:rsidR="001220C7">
      <w:instrText>PAGE   \* MERGEFORMAT</w:instrText>
    </w:r>
    <w:r>
      <w:fldChar w:fldCharType="separate"/>
    </w:r>
    <w:r w:rsidR="00A42858">
      <w:rPr>
        <w:noProof/>
      </w:rPr>
      <w:t>26</w:t>
    </w:r>
    <w:r>
      <w:fldChar w:fldCharType="end"/>
    </w:r>
  </w:p>
  <w:p w:rsidR="00F12F25" w:rsidRDefault="00216D5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color w:val="000000"/>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6E4C"/>
    <w:rsid w:val="0011520B"/>
    <w:rsid w:val="001220C7"/>
    <w:rsid w:val="00174A3C"/>
    <w:rsid w:val="00216D55"/>
    <w:rsid w:val="002443A0"/>
    <w:rsid w:val="0037439D"/>
    <w:rsid w:val="003921B4"/>
    <w:rsid w:val="003A15E9"/>
    <w:rsid w:val="003D1EB5"/>
    <w:rsid w:val="00472CAE"/>
    <w:rsid w:val="00760002"/>
    <w:rsid w:val="007D1D74"/>
    <w:rsid w:val="00833192"/>
    <w:rsid w:val="00876E4C"/>
    <w:rsid w:val="008A1DAF"/>
    <w:rsid w:val="00916ECC"/>
    <w:rsid w:val="00A42858"/>
    <w:rsid w:val="00B0011B"/>
    <w:rsid w:val="00B4777B"/>
    <w:rsid w:val="00BC6D81"/>
    <w:rsid w:val="00CE6AA1"/>
    <w:rsid w:val="00F46133"/>
    <w:rsid w:val="00FA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C"/>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4">
    <w:name w:val="heading 4"/>
    <w:basedOn w:val="a"/>
    <w:next w:val="a"/>
    <w:link w:val="40"/>
    <w:semiHidden/>
    <w:unhideWhenUsed/>
    <w:qFormat/>
    <w:rsid w:val="008A1DAF"/>
    <w:pPr>
      <w:keepNext/>
      <w:widowControl/>
      <w:suppressAutoHyphens w:val="0"/>
      <w:jc w:val="center"/>
      <w:outlineLvl w:val="3"/>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76E4C"/>
    <w:rPr>
      <w:color w:val="000080"/>
      <w:u w:val="single"/>
    </w:rPr>
  </w:style>
  <w:style w:type="character" w:styleId="a4">
    <w:name w:val="FollowedHyperlink"/>
    <w:basedOn w:val="a0"/>
    <w:uiPriority w:val="99"/>
    <w:semiHidden/>
    <w:unhideWhenUsed/>
    <w:rsid w:val="00876E4C"/>
    <w:rPr>
      <w:color w:val="800080" w:themeColor="followedHyperlink"/>
      <w:u w:val="single"/>
    </w:rPr>
  </w:style>
  <w:style w:type="paragraph" w:styleId="a5">
    <w:name w:val="Body Text"/>
    <w:basedOn w:val="a"/>
    <w:link w:val="a6"/>
    <w:semiHidden/>
    <w:unhideWhenUsed/>
    <w:rsid w:val="00876E4C"/>
    <w:pPr>
      <w:spacing w:after="120"/>
    </w:pPr>
  </w:style>
  <w:style w:type="character" w:customStyle="1" w:styleId="a6">
    <w:name w:val="Основной текст Знак"/>
    <w:basedOn w:val="a0"/>
    <w:link w:val="a5"/>
    <w:semiHidden/>
    <w:rsid w:val="00876E4C"/>
    <w:rPr>
      <w:rFonts w:ascii="Times New Roman" w:eastAsia="Arial Unicode MS" w:hAnsi="Times New Roman" w:cs="Times New Roman"/>
      <w:kern w:val="2"/>
      <w:sz w:val="24"/>
      <w:szCs w:val="24"/>
      <w:lang w:eastAsia="ru-RU"/>
    </w:rPr>
  </w:style>
  <w:style w:type="paragraph" w:styleId="a7">
    <w:name w:val="List"/>
    <w:basedOn w:val="a5"/>
    <w:semiHidden/>
    <w:unhideWhenUsed/>
    <w:rsid w:val="00876E4C"/>
    <w:rPr>
      <w:rFonts w:cs="Tahoma"/>
    </w:rPr>
  </w:style>
  <w:style w:type="character" w:customStyle="1" w:styleId="a8">
    <w:name w:val="Без интервала Знак"/>
    <w:link w:val="a9"/>
    <w:uiPriority w:val="99"/>
    <w:locked/>
    <w:rsid w:val="00876E4C"/>
    <w:rPr>
      <w:rFonts w:ascii="Calibri" w:eastAsia="Arial" w:hAnsi="Calibri" w:cs="Calibri"/>
      <w:kern w:val="2"/>
      <w:lang w:eastAsia="ar-SA"/>
    </w:rPr>
  </w:style>
  <w:style w:type="paragraph" w:styleId="a9">
    <w:name w:val="No Spacing"/>
    <w:link w:val="a8"/>
    <w:uiPriority w:val="99"/>
    <w:qFormat/>
    <w:rsid w:val="00876E4C"/>
    <w:pPr>
      <w:suppressAutoHyphens/>
      <w:spacing w:after="0" w:line="240" w:lineRule="auto"/>
    </w:pPr>
    <w:rPr>
      <w:rFonts w:ascii="Calibri" w:eastAsia="Arial" w:hAnsi="Calibri" w:cs="Calibri"/>
      <w:kern w:val="2"/>
      <w:lang w:eastAsia="ar-SA"/>
    </w:rPr>
  </w:style>
  <w:style w:type="paragraph" w:styleId="aa">
    <w:name w:val="List Paragraph"/>
    <w:basedOn w:val="a"/>
    <w:uiPriority w:val="34"/>
    <w:qFormat/>
    <w:rsid w:val="00876E4C"/>
    <w:pPr>
      <w:ind w:left="720"/>
    </w:pPr>
  </w:style>
  <w:style w:type="paragraph" w:customStyle="1" w:styleId="ab">
    <w:name w:val="Заголовок"/>
    <w:basedOn w:val="a"/>
    <w:next w:val="a5"/>
    <w:rsid w:val="00876E4C"/>
    <w:pPr>
      <w:keepNext/>
      <w:spacing w:before="240" w:after="120"/>
    </w:pPr>
    <w:rPr>
      <w:rFonts w:ascii="Arial" w:eastAsia="MS Mincho" w:hAnsi="Arial" w:cs="Tahoma"/>
      <w:sz w:val="28"/>
      <w:szCs w:val="28"/>
    </w:rPr>
  </w:style>
  <w:style w:type="paragraph" w:customStyle="1" w:styleId="1">
    <w:name w:val="Название1"/>
    <w:basedOn w:val="a"/>
    <w:rsid w:val="00876E4C"/>
    <w:pPr>
      <w:suppressLineNumbers/>
      <w:spacing w:before="120" w:after="120"/>
    </w:pPr>
    <w:rPr>
      <w:rFonts w:cs="Tahoma"/>
      <w:i/>
      <w:iCs/>
    </w:rPr>
  </w:style>
  <w:style w:type="paragraph" w:customStyle="1" w:styleId="10">
    <w:name w:val="Указатель1"/>
    <w:basedOn w:val="a"/>
    <w:rsid w:val="00876E4C"/>
    <w:pPr>
      <w:suppressLineNumbers/>
    </w:pPr>
    <w:rPr>
      <w:rFonts w:cs="Tahoma"/>
    </w:rPr>
  </w:style>
  <w:style w:type="character" w:customStyle="1" w:styleId="ConsPlusNormal">
    <w:name w:val="ConsPlusNormal Знак"/>
    <w:link w:val="ConsPlusNormal0"/>
    <w:locked/>
    <w:rsid w:val="00876E4C"/>
    <w:rPr>
      <w:rFonts w:ascii="Arial" w:eastAsia="Arial" w:hAnsi="Arial" w:cs="Arial"/>
      <w:kern w:val="2"/>
      <w:lang w:eastAsia="ar-SA"/>
    </w:rPr>
  </w:style>
  <w:style w:type="paragraph" w:customStyle="1" w:styleId="ConsPlusNormal0">
    <w:name w:val="ConsPlusNormal"/>
    <w:link w:val="ConsPlusNormal"/>
    <w:rsid w:val="00876E4C"/>
    <w:pPr>
      <w:widowControl w:val="0"/>
      <w:suppressAutoHyphens/>
      <w:autoSpaceDE w:val="0"/>
      <w:spacing w:after="0" w:line="240" w:lineRule="auto"/>
      <w:ind w:firstLine="720"/>
    </w:pPr>
    <w:rPr>
      <w:rFonts w:ascii="Arial" w:eastAsia="Arial" w:hAnsi="Arial" w:cs="Arial"/>
      <w:kern w:val="2"/>
      <w:lang w:eastAsia="ar-SA"/>
    </w:rPr>
  </w:style>
  <w:style w:type="paragraph" w:customStyle="1" w:styleId="ConsPlusNonformat">
    <w:name w:val="ConsPlusNonformat"/>
    <w:uiPriority w:val="99"/>
    <w:rsid w:val="00876E4C"/>
    <w:pPr>
      <w:suppressAutoHyphens/>
      <w:autoSpaceDE w:val="0"/>
      <w:spacing w:after="0" w:line="240" w:lineRule="auto"/>
    </w:pPr>
    <w:rPr>
      <w:rFonts w:ascii="Courier New" w:eastAsia="Calibri" w:hAnsi="Courier New" w:cs="Courier New"/>
      <w:kern w:val="2"/>
      <w:sz w:val="20"/>
      <w:szCs w:val="20"/>
      <w:lang w:eastAsia="ar-SA"/>
    </w:rPr>
  </w:style>
  <w:style w:type="paragraph" w:customStyle="1" w:styleId="ac">
    <w:name w:val="Содержимое таблицы"/>
    <w:basedOn w:val="a"/>
    <w:rsid w:val="00876E4C"/>
    <w:pPr>
      <w:suppressLineNumbers/>
    </w:pPr>
  </w:style>
  <w:style w:type="character" w:customStyle="1" w:styleId="WW8Num1z0">
    <w:name w:val="WW8Num1z0"/>
    <w:rsid w:val="00876E4C"/>
    <w:rPr>
      <w:rFonts w:ascii="Times New Roman" w:eastAsia="Times New Roman" w:hAnsi="Times New Roman" w:cs="Times New Roman" w:hint="default"/>
      <w:color w:val="000000"/>
    </w:rPr>
  </w:style>
  <w:style w:type="character" w:customStyle="1" w:styleId="hl">
    <w:name w:val="hl"/>
    <w:basedOn w:val="a0"/>
    <w:rsid w:val="00876E4C"/>
  </w:style>
  <w:style w:type="paragraph" w:styleId="ad">
    <w:name w:val="Balloon Text"/>
    <w:basedOn w:val="a"/>
    <w:link w:val="ae"/>
    <w:uiPriority w:val="99"/>
    <w:semiHidden/>
    <w:unhideWhenUsed/>
    <w:rsid w:val="00876E4C"/>
    <w:rPr>
      <w:rFonts w:ascii="Tahoma" w:hAnsi="Tahoma" w:cs="Tahoma"/>
      <w:sz w:val="16"/>
      <w:szCs w:val="16"/>
    </w:rPr>
  </w:style>
  <w:style w:type="character" w:customStyle="1" w:styleId="ae">
    <w:name w:val="Текст выноски Знак"/>
    <w:basedOn w:val="a0"/>
    <w:link w:val="ad"/>
    <w:uiPriority w:val="99"/>
    <w:semiHidden/>
    <w:rsid w:val="00876E4C"/>
    <w:rPr>
      <w:rFonts w:ascii="Tahoma" w:eastAsia="Arial Unicode MS" w:hAnsi="Tahoma" w:cs="Tahoma"/>
      <w:kern w:val="2"/>
      <w:sz w:val="16"/>
      <w:szCs w:val="16"/>
      <w:lang w:eastAsia="ru-RU"/>
    </w:rPr>
  </w:style>
  <w:style w:type="character" w:customStyle="1" w:styleId="40">
    <w:name w:val="Заголовок 4 Знак"/>
    <w:basedOn w:val="a0"/>
    <w:link w:val="4"/>
    <w:semiHidden/>
    <w:rsid w:val="008A1DAF"/>
    <w:rPr>
      <w:rFonts w:ascii="Times New Roman" w:eastAsia="Times New Roman" w:hAnsi="Times New Roman" w:cs="Times New Roman"/>
      <w:b/>
      <w:sz w:val="28"/>
      <w:szCs w:val="20"/>
      <w:lang w:eastAsia="ru-RU"/>
    </w:rPr>
  </w:style>
  <w:style w:type="paragraph" w:styleId="af">
    <w:name w:val="header"/>
    <w:basedOn w:val="a"/>
    <w:link w:val="af0"/>
    <w:uiPriority w:val="99"/>
    <w:unhideWhenUsed/>
    <w:rsid w:val="008A1DAF"/>
    <w:pPr>
      <w:widowControl/>
      <w:tabs>
        <w:tab w:val="center" w:pos="4677"/>
        <w:tab w:val="right" w:pos="9355"/>
      </w:tabs>
      <w:suppressAutoHyphens w:val="0"/>
    </w:pPr>
    <w:rPr>
      <w:rFonts w:ascii="Calibri" w:eastAsia="Calibri" w:hAnsi="Calibri"/>
      <w:kern w:val="0"/>
      <w:sz w:val="22"/>
      <w:szCs w:val="22"/>
      <w:lang w:eastAsia="en-US"/>
    </w:rPr>
  </w:style>
  <w:style w:type="character" w:customStyle="1" w:styleId="af0">
    <w:name w:val="Верхний колонтитул Знак"/>
    <w:basedOn w:val="a0"/>
    <w:link w:val="af"/>
    <w:uiPriority w:val="99"/>
    <w:rsid w:val="008A1DAF"/>
    <w:rPr>
      <w:rFonts w:ascii="Calibri" w:eastAsia="Calibri" w:hAnsi="Calibri" w:cs="Times New Roman"/>
    </w:rPr>
  </w:style>
  <w:style w:type="paragraph" w:styleId="af1">
    <w:name w:val="footer"/>
    <w:basedOn w:val="a"/>
    <w:link w:val="af2"/>
    <w:uiPriority w:val="99"/>
    <w:unhideWhenUsed/>
    <w:rsid w:val="008A1DAF"/>
    <w:pPr>
      <w:widowControl/>
      <w:tabs>
        <w:tab w:val="center" w:pos="4677"/>
        <w:tab w:val="right" w:pos="9355"/>
      </w:tabs>
      <w:suppressAutoHyphens w:val="0"/>
    </w:pPr>
    <w:rPr>
      <w:rFonts w:ascii="Calibri" w:eastAsia="Calibri" w:hAnsi="Calibri"/>
      <w:kern w:val="0"/>
      <w:sz w:val="22"/>
      <w:szCs w:val="22"/>
      <w:lang w:eastAsia="en-US"/>
    </w:rPr>
  </w:style>
  <w:style w:type="character" w:customStyle="1" w:styleId="af2">
    <w:name w:val="Нижний колонтитул Знак"/>
    <w:basedOn w:val="a0"/>
    <w:link w:val="af1"/>
    <w:uiPriority w:val="99"/>
    <w:rsid w:val="008A1DAF"/>
    <w:rPr>
      <w:rFonts w:ascii="Calibri" w:eastAsia="Calibri" w:hAnsi="Calibri" w:cs="Times New Roman"/>
    </w:rPr>
  </w:style>
  <w:style w:type="paragraph" w:styleId="af3">
    <w:name w:val="Normal (Web)"/>
    <w:basedOn w:val="a"/>
    <w:uiPriority w:val="99"/>
    <w:semiHidden/>
    <w:unhideWhenUsed/>
    <w:rsid w:val="008A1DAF"/>
    <w:pPr>
      <w:widowControl/>
      <w:suppressAutoHyphens w:val="0"/>
      <w:spacing w:before="100" w:beforeAutospacing="1" w:after="100" w:afterAutospacing="1"/>
    </w:pPr>
    <w:rPr>
      <w:rFonts w:eastAsia="Times New Roman"/>
      <w:kern w:val="0"/>
    </w:rPr>
  </w:style>
  <w:style w:type="paragraph" w:customStyle="1" w:styleId="ConsPlusTitle">
    <w:name w:val="ConsPlusTitle"/>
    <w:rsid w:val="008A1D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Название проектного документа"/>
    <w:basedOn w:val="a"/>
    <w:rsid w:val="008A1DAF"/>
    <w:pPr>
      <w:suppressAutoHyphens w:val="0"/>
      <w:ind w:left="1701"/>
      <w:jc w:val="center"/>
    </w:pPr>
    <w:rPr>
      <w:rFonts w:ascii="Arial" w:eastAsia="Times New Roman" w:hAnsi="Arial" w:cs="Arial"/>
      <w:b/>
      <w:bCs/>
      <w:color w:val="000080"/>
      <w:kern w:val="0"/>
      <w:sz w:val="32"/>
      <w:szCs w:val="20"/>
    </w:rPr>
  </w:style>
  <w:style w:type="character" w:styleId="af5">
    <w:name w:val="annotation reference"/>
    <w:basedOn w:val="a0"/>
    <w:uiPriority w:val="99"/>
    <w:semiHidden/>
    <w:unhideWhenUsed/>
    <w:rsid w:val="008A1DAF"/>
    <w:rPr>
      <w:sz w:val="16"/>
      <w:szCs w:val="16"/>
    </w:rPr>
  </w:style>
  <w:style w:type="paragraph" w:styleId="af6">
    <w:name w:val="annotation text"/>
    <w:basedOn w:val="a"/>
    <w:link w:val="af7"/>
    <w:uiPriority w:val="99"/>
    <w:semiHidden/>
    <w:unhideWhenUsed/>
    <w:rsid w:val="008A1DAF"/>
    <w:pPr>
      <w:widowControl/>
      <w:suppressAutoHyphens w:val="0"/>
      <w:spacing w:after="200"/>
    </w:pPr>
    <w:rPr>
      <w:rFonts w:ascii="Calibri" w:eastAsia="Calibri" w:hAnsi="Calibri"/>
      <w:kern w:val="0"/>
      <w:sz w:val="20"/>
      <w:szCs w:val="20"/>
      <w:lang w:eastAsia="en-US"/>
    </w:rPr>
  </w:style>
  <w:style w:type="character" w:customStyle="1" w:styleId="af7">
    <w:name w:val="Текст примечания Знак"/>
    <w:basedOn w:val="a0"/>
    <w:link w:val="af6"/>
    <w:uiPriority w:val="99"/>
    <w:semiHidden/>
    <w:rsid w:val="008A1DAF"/>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A1DAF"/>
    <w:rPr>
      <w:b/>
      <w:bCs/>
    </w:rPr>
  </w:style>
  <w:style w:type="character" w:customStyle="1" w:styleId="af9">
    <w:name w:val="Тема примечания Знак"/>
    <w:basedOn w:val="af7"/>
    <w:link w:val="af8"/>
    <w:uiPriority w:val="99"/>
    <w:semiHidden/>
    <w:rsid w:val="008A1DAF"/>
    <w:rPr>
      <w:b/>
      <w:bCs/>
    </w:rPr>
  </w:style>
  <w:style w:type="paragraph" w:styleId="afa">
    <w:name w:val="footnote text"/>
    <w:basedOn w:val="a"/>
    <w:link w:val="afb"/>
    <w:uiPriority w:val="99"/>
    <w:semiHidden/>
    <w:unhideWhenUsed/>
    <w:rsid w:val="008A1DAF"/>
    <w:pPr>
      <w:widowControl/>
      <w:suppressAutoHyphens w:val="0"/>
    </w:pPr>
    <w:rPr>
      <w:rFonts w:ascii="Calibri" w:eastAsia="Calibri" w:hAnsi="Calibri"/>
      <w:kern w:val="0"/>
      <w:sz w:val="20"/>
      <w:szCs w:val="20"/>
      <w:lang w:eastAsia="en-US"/>
    </w:rPr>
  </w:style>
  <w:style w:type="character" w:customStyle="1" w:styleId="afb">
    <w:name w:val="Текст сноски Знак"/>
    <w:basedOn w:val="a0"/>
    <w:link w:val="afa"/>
    <w:uiPriority w:val="99"/>
    <w:semiHidden/>
    <w:rsid w:val="008A1DAF"/>
    <w:rPr>
      <w:rFonts w:ascii="Calibri" w:eastAsia="Calibri" w:hAnsi="Calibri" w:cs="Times New Roman"/>
      <w:sz w:val="20"/>
      <w:szCs w:val="20"/>
    </w:rPr>
  </w:style>
  <w:style w:type="character" w:styleId="afc">
    <w:name w:val="footnote reference"/>
    <w:basedOn w:val="a0"/>
    <w:uiPriority w:val="99"/>
    <w:semiHidden/>
    <w:unhideWhenUsed/>
    <w:rsid w:val="008A1DAF"/>
    <w:rPr>
      <w:vertAlign w:val="superscript"/>
    </w:rPr>
  </w:style>
  <w:style w:type="character" w:styleId="afd">
    <w:name w:val="page number"/>
    <w:uiPriority w:val="99"/>
    <w:rsid w:val="008A1DAF"/>
  </w:style>
  <w:style w:type="paragraph" w:customStyle="1" w:styleId="headertext">
    <w:name w:val="headertext"/>
    <w:basedOn w:val="a"/>
    <w:rsid w:val="008A1DAF"/>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641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GpGQCLUdGclLEnIUq9i5E4PN5kq6dpU99zw0T3w/+pE=</DigestValue>
    </Reference>
    <Reference URI="#idOfficeObject" Type="http://www.w3.org/2000/09/xmldsig#Object">
      <DigestMethod Algorithm="urn:ietf:params:xml:ns:cpxmlsec:algorithms:gostr34112012-256"/>
      <DigestValue>/Evyq+em1zqEIKxUdGPOVVjuOocmDoQOYbvv2wUEgQo=</DigestValue>
    </Reference>
  </SignedInfo>
  <SignatureValue>XeA7Wvzehez5vf7R1Wpu6hdJoYywvmB0ga/vrO1b0i2kpbn+noEspIaVtVbR/PXa
J1hOYbDrV2QBPo+cK/rVCA==</SignatureValue>
  <KeyInfo>
    <X509Data>
      <X509Certificate>MIIJgDCCCS2gAwIBAgIQMMV6P+1na37MdceX7P5fnjAKBggqhQMHAQEDAjCCAVcx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0YHQuNC4MB4XDTIyMDIxNjA5MzQwMFoXDTIzMDUxMjA5MzQwMFowggKcMT8wPQYD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9"/>
            <mdssi:RelationshipReference SourceId="rId4"/>
            <mdssi:RelationshipReference SourceId="rId9"/>
          </Transform>
          <Transform Algorithm="http://www.w3.org/TR/2001/REC-xml-c14n-20010315"/>
        </Transforms>
        <DigestMethod Algorithm="http://www.w3.org/2000/09/xmldsig#sha1"/>
        <DigestValue>GFKOq6ybdQeunqWHjGsSiOdVN2U=</DigestValue>
      </Reference>
      <Reference URI="/word/document.xml?ContentType=application/vnd.openxmlformats-officedocument.wordprocessingml.document.main+xml">
        <DigestMethod Algorithm="http://www.w3.org/2000/09/xmldsig#sha1"/>
        <DigestValue>cw8mnXVIXumZyZAzLpLNO/XJwag=</DigestValue>
      </Reference>
      <Reference URI="/word/endnotes.xml?ContentType=application/vnd.openxmlformats-officedocument.wordprocessingml.endnotes+xml">
        <DigestMethod Algorithm="http://www.w3.org/2000/09/xmldsig#sha1"/>
        <DigestValue>es/17fXPT29BmHah3wC8F0ug1HQ=</DigestValue>
      </Reference>
      <Reference URI="/word/fontTable.xml?ContentType=application/vnd.openxmlformats-officedocument.wordprocessingml.fontTable+xml">
        <DigestMethod Algorithm="http://www.w3.org/2000/09/xmldsig#sha1"/>
        <DigestValue>jjg3WGMfOoVDJicMWcgetS+b5nU=</DigestValue>
      </Reference>
      <Reference URI="/word/footnotes.xml?ContentType=application/vnd.openxmlformats-officedocument.wordprocessingml.footnotes+xml">
        <DigestMethod Algorithm="http://www.w3.org/2000/09/xmldsig#sha1"/>
        <DigestValue>bCpIzg5AecManIjFtICic1ogz0E=</DigestValue>
      </Reference>
      <Reference URI="/word/header1.xml?ContentType=application/vnd.openxmlformats-officedocument.wordprocessingml.header+xml">
        <DigestMethod Algorithm="http://www.w3.org/2000/09/xmldsig#sha1"/>
        <DigestValue>2w2HliGBltXicXTi4vQXHrWbdkk=</DigestValue>
      </Reference>
      <Reference URI="/word/header2.xml?ContentType=application/vnd.openxmlformats-officedocument.wordprocessingml.header+xml">
        <DigestMethod Algorithm="http://www.w3.org/2000/09/xmldsig#sha1"/>
        <DigestValue>d/Zsl5oL6kb0Mfhrqvnmy1s/Y+U=</DigestValue>
      </Reference>
      <Reference URI="/word/header3.xml?ContentType=application/vnd.openxmlformats-officedocument.wordprocessingml.header+xml">
        <DigestMethod Algorithm="http://www.w3.org/2000/09/xmldsig#sha1"/>
        <DigestValue>eMhWljaM4BnpodB///9OMqaGsuA=</DigestValue>
      </Reference>
      <Reference URI="/word/media/image1.jpeg?ContentType=image/jpeg">
        <DigestMethod Algorithm="http://www.w3.org/2000/09/xmldsig#sha1"/>
        <DigestValue>Y0PXn8Q3aSYfkBaosZgu0WEWAQg=</DigestValue>
      </Reference>
      <Reference URI="/word/numbering.xml?ContentType=application/vnd.openxmlformats-officedocument.wordprocessingml.numbering+xml">
        <DigestMethod Algorithm="http://www.w3.org/2000/09/xmldsig#sha1"/>
        <DigestValue>H/7tY2I6Sr7Vtl7a8QVwuYRwcEI=</DigestValue>
      </Reference>
      <Reference URI="/word/settings.xml?ContentType=application/vnd.openxmlformats-officedocument.wordprocessingml.settings+xml">
        <DigestMethod Algorithm="http://www.w3.org/2000/09/xmldsig#sha1"/>
        <DigestValue>tRHEbWqqKc/vIAZ58pa+McwG1Co=</DigestValue>
      </Reference>
      <Reference URI="/word/styles.xml?ContentType=application/vnd.openxmlformats-officedocument.wordprocessingml.styles+xml">
        <DigestMethod Algorithm="http://www.w3.org/2000/09/xmldsig#sha1"/>
        <DigestValue>4XayMejgfnISw0poSH6bAjY+0b4=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OuuBPL0F7ix43P3jMRGHBZvMPp8=</DigestValue>
      </Reference>
    </Manifest>
    <SignatureProperties>
      <SignatureProperty Id="idSignatureTime" Target="#idPackageSignature">
        <mdssi:SignatureTime>
          <mdssi:Format>YYYY-MM-DDThh:mm:ssTZD</mdssi:Format>
          <mdssi:Value>2022-12-30T08:58:51Z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26</Pages>
  <Words>12733</Words>
  <Characters>72581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2022-12-19T05:56:00Z</cp:lastPrinted>
  <dcterms:created xsi:type="dcterms:W3CDTF">2022-12-19T05:27:00Z</dcterms:created>
  <dcterms:modified xsi:type="dcterms:W3CDTF">2022-12-19T06:00:00Z</dcterms:modified>
</cp:coreProperties>
</file>