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C" w:rsidRPr="00A50D8E" w:rsidRDefault="0047223C" w:rsidP="0047223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3C" w:rsidRPr="00776D20" w:rsidRDefault="0047223C" w:rsidP="0047223C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7223C" w:rsidRPr="00776D20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47223C" w:rsidRPr="00776D20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47223C" w:rsidRPr="00776D20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47223C" w:rsidRPr="00776D20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47223C" w:rsidRPr="00A50D8E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3C" w:rsidRPr="00363415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47223C" w:rsidRPr="00A50D8E" w:rsidRDefault="0047223C" w:rsidP="0047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3C" w:rsidRPr="00776D20" w:rsidRDefault="0047223C" w:rsidP="0047223C">
      <w:pPr>
        <w:rPr>
          <w:rFonts w:ascii="Times New Roman" w:hAnsi="Times New Roman" w:cs="Times New Roman"/>
          <w:b/>
          <w:sz w:val="28"/>
          <w:szCs w:val="28"/>
        </w:rPr>
      </w:pPr>
      <w:r w:rsidRPr="00776D20">
        <w:rPr>
          <w:rFonts w:ascii="Times New Roman" w:hAnsi="Times New Roman" w:cs="Times New Roman"/>
          <w:b/>
          <w:sz w:val="28"/>
          <w:szCs w:val="28"/>
        </w:rPr>
        <w:t xml:space="preserve">от 09.09.2022 года </w:t>
      </w:r>
      <w:r w:rsidRPr="00776D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776D20">
        <w:rPr>
          <w:rFonts w:ascii="Times New Roman" w:hAnsi="Times New Roman" w:cs="Times New Roman"/>
          <w:b/>
          <w:sz w:val="28"/>
          <w:szCs w:val="28"/>
        </w:rPr>
        <w:t>№ 82</w:t>
      </w:r>
    </w:p>
    <w:p w:rsidR="0047223C" w:rsidRPr="00AB03EC" w:rsidRDefault="0047223C" w:rsidP="0047223C">
      <w:pPr>
        <w:spacing w:after="0" w:line="240" w:lineRule="auto"/>
        <w:rPr>
          <w:rFonts w:ascii="Times New Roman" w:hAnsi="Times New Roman" w:cs="Times New Roman"/>
        </w:rPr>
      </w:pPr>
    </w:p>
    <w:p w:rsidR="0047223C" w:rsidRPr="00776D20" w:rsidRDefault="0047223C" w:rsidP="0047223C">
      <w:pPr>
        <w:pStyle w:val="headertext"/>
        <w:shd w:val="clear" w:color="auto" w:fill="FFFFFF"/>
        <w:spacing w:before="0" w:beforeAutospacing="0" w:after="0" w:afterAutospacing="0"/>
        <w:ind w:right="3118"/>
        <w:jc w:val="both"/>
        <w:textAlignment w:val="baseline"/>
        <w:rPr>
          <w:b/>
          <w:spacing w:val="2"/>
          <w:sz w:val="28"/>
          <w:szCs w:val="28"/>
        </w:rPr>
      </w:pPr>
      <w:r w:rsidRPr="00776D20">
        <w:rPr>
          <w:b/>
          <w:spacing w:val="2"/>
          <w:sz w:val="28"/>
          <w:szCs w:val="28"/>
        </w:rPr>
        <w:t>Об утверждении Порядка предоставления  субсидий юридическим лицам, индивидуальным  предпринимателям, а также физическим лицам – производителям товаров, работ, услуг из бюджета Декабристского муниципального образования</w:t>
      </w:r>
    </w:p>
    <w:p w:rsidR="0047223C" w:rsidRDefault="0047223C" w:rsidP="004722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D80D0D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80D0D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>
        <w:rPr>
          <w:rFonts w:ascii="Times New Roman" w:hAnsi="Times New Roman" w:cs="Times New Roman"/>
          <w:sz w:val="28"/>
          <w:szCs w:val="28"/>
        </w:rPr>
        <w:t>05.04.2022       № 590</w:t>
      </w:r>
      <w:r w:rsidRPr="00D8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D0D">
        <w:rPr>
          <w:rFonts w:ascii="Times New Roman" w:hAnsi="Times New Roman" w:cs="Times New Roman"/>
          <w:sz w:val="28"/>
          <w:szCs w:val="28"/>
        </w:rPr>
        <w:t>руководствуясь Ус</w:t>
      </w:r>
      <w:r>
        <w:rPr>
          <w:rFonts w:ascii="Times New Roman" w:hAnsi="Times New Roman" w:cs="Times New Roman"/>
          <w:sz w:val="28"/>
          <w:szCs w:val="28"/>
        </w:rPr>
        <w:t>тавом Декабристского муниципального образования Ершовского</w:t>
      </w:r>
      <w:r w:rsidRPr="00D8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администрация Декабристского муниципального образования  Ершовс</w:t>
      </w:r>
      <w:r w:rsidRPr="00D80D0D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района  ПОСТАНОВЛЯЕТ</w:t>
      </w:r>
      <w:r w:rsidRPr="00D80D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23C" w:rsidRDefault="0047223C" w:rsidP="004722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5570A">
        <w:rPr>
          <w:sz w:val="28"/>
          <w:szCs w:val="28"/>
        </w:rPr>
        <w:t>Утвердить Порядок предоставления субсидий</w:t>
      </w:r>
      <w:r>
        <w:rPr>
          <w:sz w:val="28"/>
          <w:szCs w:val="28"/>
        </w:rPr>
        <w:t xml:space="preserve"> </w:t>
      </w:r>
      <w:r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Декабристского муниципального образования </w:t>
      </w:r>
      <w:r w:rsidRPr="0025570A"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 xml:space="preserve"> согласно приложению №1.</w:t>
      </w:r>
      <w:r w:rsidRPr="0025570A">
        <w:rPr>
          <w:sz w:val="28"/>
          <w:szCs w:val="28"/>
        </w:rPr>
        <w:t xml:space="preserve"> </w:t>
      </w:r>
    </w:p>
    <w:p w:rsidR="0047223C" w:rsidRDefault="0047223C" w:rsidP="004722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2. Утвердить Положение о составе комиссии по  предоставлению субсидий</w:t>
      </w:r>
      <w:r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Декабристского муниципального образования </w:t>
      </w:r>
      <w:r w:rsidRPr="0025570A"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 xml:space="preserve"> согласно приложению №2.</w:t>
      </w:r>
    </w:p>
    <w:p w:rsidR="0047223C" w:rsidRDefault="0047223C" w:rsidP="004722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Утвердить состав комиссии по предоставлению субсидий </w:t>
      </w:r>
      <w:r w:rsidRPr="0025570A">
        <w:rPr>
          <w:sz w:val="28"/>
          <w:szCs w:val="28"/>
        </w:rPr>
        <w:t xml:space="preserve"> </w:t>
      </w:r>
      <w:r w:rsidRPr="0025570A">
        <w:rPr>
          <w:spacing w:val="2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>
        <w:rPr>
          <w:spacing w:val="2"/>
          <w:sz w:val="28"/>
          <w:szCs w:val="28"/>
        </w:rPr>
        <w:t xml:space="preserve">- </w:t>
      </w:r>
      <w:r w:rsidRPr="0025570A">
        <w:rPr>
          <w:spacing w:val="2"/>
          <w:sz w:val="28"/>
          <w:szCs w:val="28"/>
        </w:rPr>
        <w:t>производителям товаров, работ, услуг</w:t>
      </w:r>
      <w:r w:rsidRPr="0025570A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Декабристского муниципального образования </w:t>
      </w:r>
      <w:r w:rsidRPr="0025570A">
        <w:rPr>
          <w:sz w:val="28"/>
          <w:szCs w:val="28"/>
        </w:rPr>
        <w:t>Ершовского района Саратовской области</w:t>
      </w:r>
      <w:r>
        <w:rPr>
          <w:sz w:val="28"/>
          <w:szCs w:val="28"/>
        </w:rPr>
        <w:t xml:space="preserve"> согласно приложению № 3.</w:t>
      </w:r>
    </w:p>
    <w:p w:rsidR="0047223C" w:rsidRPr="00776D20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bCs/>
          <w:sz w:val="28"/>
          <w:bdr w:val="none" w:sz="0" w:space="0" w:color="auto" w:frame="1"/>
        </w:rPr>
        <w:t>4. Утвердить ф</w:t>
      </w:r>
      <w:r w:rsidRPr="00776D20">
        <w:rPr>
          <w:bCs/>
          <w:sz w:val="28"/>
          <w:bdr w:val="none" w:sz="0" w:space="0" w:color="auto" w:frame="1"/>
        </w:rPr>
        <w:t>орму</w:t>
      </w:r>
      <w:r w:rsidRPr="00776D20">
        <w:rPr>
          <w:sz w:val="28"/>
        </w:rPr>
        <w:t xml:space="preserve"> </w:t>
      </w:r>
      <w:r w:rsidRPr="00776D20">
        <w:rPr>
          <w:bCs/>
          <w:sz w:val="28"/>
          <w:bdr w:val="none" w:sz="0" w:space="0" w:color="auto" w:frame="1"/>
        </w:rPr>
        <w:t>Соглашения (договора)</w:t>
      </w:r>
      <w:r w:rsidRPr="00776D20">
        <w:rPr>
          <w:sz w:val="28"/>
        </w:rPr>
        <w:t xml:space="preserve"> </w:t>
      </w:r>
      <w:r>
        <w:rPr>
          <w:bCs/>
          <w:sz w:val="28"/>
          <w:bdr w:val="none" w:sz="0" w:space="0" w:color="auto" w:frame="1"/>
        </w:rPr>
        <w:t xml:space="preserve">между администрацией </w:t>
      </w:r>
      <w:r w:rsidRPr="00776D20">
        <w:rPr>
          <w:bCs/>
          <w:sz w:val="28"/>
          <w:bdr w:val="none" w:sz="0" w:space="0" w:color="auto" w:frame="1"/>
        </w:rPr>
        <w:t xml:space="preserve">Декабристского муниципального образования </w:t>
      </w:r>
      <w:r>
        <w:rPr>
          <w:bCs/>
          <w:sz w:val="28"/>
          <w:bdr w:val="none" w:sz="0" w:space="0" w:color="auto" w:frame="1"/>
        </w:rPr>
        <w:t>и ю</w:t>
      </w:r>
      <w:r w:rsidRPr="00776D20">
        <w:rPr>
          <w:bCs/>
          <w:sz w:val="28"/>
          <w:bdr w:val="none" w:sz="0" w:space="0" w:color="auto" w:frame="1"/>
        </w:rPr>
        <w:t>ридическими лицами, индивидуальными предпринимател</w:t>
      </w:r>
      <w:r>
        <w:rPr>
          <w:bCs/>
          <w:sz w:val="28"/>
          <w:bdr w:val="none" w:sz="0" w:space="0" w:color="auto" w:frame="1"/>
        </w:rPr>
        <w:t xml:space="preserve">ями, а также физическими лицами </w:t>
      </w:r>
      <w:r w:rsidRPr="00776D20">
        <w:rPr>
          <w:bCs/>
          <w:sz w:val="28"/>
          <w:bdr w:val="none" w:sz="0" w:space="0" w:color="auto" w:frame="1"/>
        </w:rPr>
        <w:t>— производителями товаров, работ, услуг, о предоставлении субсидии из местного бюджета</w:t>
      </w:r>
      <w:r>
        <w:rPr>
          <w:bCs/>
          <w:sz w:val="28"/>
          <w:bdr w:val="none" w:sz="0" w:space="0" w:color="auto" w:frame="1"/>
        </w:rPr>
        <w:t xml:space="preserve"> согласно приложению №4.</w:t>
      </w:r>
    </w:p>
    <w:p w:rsidR="0047223C" w:rsidRPr="007C68F2" w:rsidRDefault="0047223C" w:rsidP="004722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C68F2">
        <w:rPr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47223C" w:rsidRPr="000B40A8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Р</w:t>
      </w:r>
      <w:r w:rsidRPr="000B40A8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Ершовского муниципального района в сети «Интернет».</w:t>
      </w:r>
    </w:p>
    <w:p w:rsidR="0047223C" w:rsidRPr="000B40A8" w:rsidRDefault="0047223C" w:rsidP="0047223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0B40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оставляю за собой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</w:p>
    <w:p w:rsidR="0047223C" w:rsidRPr="000B40A8" w:rsidRDefault="0047223C" w:rsidP="0047223C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3C" w:rsidRPr="00A50D8E" w:rsidRDefault="0047223C" w:rsidP="004722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Декабристского</w:t>
      </w: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                                                               М. А. Полещук</w:t>
      </w: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 w:rsidRPr="00776D20">
        <w:rPr>
          <w:szCs w:val="28"/>
        </w:rPr>
        <w:lastRenderedPageBreak/>
        <w:t xml:space="preserve">Приложение №1 к Постановлению администрации Декабристского муниципального образования </w:t>
      </w:r>
      <w:r>
        <w:rPr>
          <w:szCs w:val="28"/>
        </w:rPr>
        <w:t xml:space="preserve">от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>
        <w:rPr>
          <w:szCs w:val="28"/>
        </w:rPr>
        <w:t>09.09.</w:t>
      </w:r>
      <w:r w:rsidRPr="00776D20">
        <w:rPr>
          <w:szCs w:val="28"/>
        </w:rPr>
        <w:t>2022</w:t>
      </w:r>
      <w:r>
        <w:rPr>
          <w:szCs w:val="28"/>
        </w:rPr>
        <w:t xml:space="preserve"> года №82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2"/>
        </w:rPr>
      </w:pP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Cs w:val="28"/>
        </w:rPr>
      </w:pPr>
      <w:r w:rsidRPr="00776D20">
        <w:rPr>
          <w:b/>
          <w:szCs w:val="28"/>
        </w:rPr>
        <w:t xml:space="preserve">Порядок предоставления субсидий  </w:t>
      </w:r>
      <w:r w:rsidRPr="00776D20">
        <w:rPr>
          <w:b/>
          <w:spacing w:val="2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Pr="00776D20">
        <w:rPr>
          <w:b/>
          <w:szCs w:val="28"/>
        </w:rPr>
        <w:t xml:space="preserve"> из бюджета Декабристского муниципального образования Ершовского района Саратовской области</w:t>
      </w:r>
      <w:r w:rsidRPr="00776D20">
        <w:rPr>
          <w:szCs w:val="28"/>
        </w:rPr>
        <w:t xml:space="preserve">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Cs w:val="28"/>
        </w:rPr>
      </w:pP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Cs w:val="28"/>
        </w:rPr>
      </w:pPr>
      <w:r w:rsidRPr="00776D20">
        <w:rPr>
          <w:szCs w:val="28"/>
        </w:rPr>
        <w:t>1. Общие положения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zCs w:val="28"/>
        </w:rPr>
      </w:pP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1.1. Настоящий Порядок разработан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РФ от 05.04.2022г. № 590 , Уставом Декабристского муниципального образования.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1.2. Настоящий Порядок определяет цели, условия и порядок предоставления из бюджета Декабристского муниципального образования Ершовского района Саратовской (далее – бюджет МО) субсидий </w:t>
      </w:r>
      <w:r w:rsidRPr="00776D20">
        <w:rPr>
          <w:spacing w:val="2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Pr="00776D20">
        <w:rPr>
          <w:szCs w:val="28"/>
        </w:rPr>
        <w:t xml:space="preserve"> (далее - получатели субсидии),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1.3.</w:t>
      </w:r>
      <w:r w:rsidRPr="00776D20">
        <w:rPr>
          <w:rFonts w:ascii="PT Astra Serif" w:hAnsi="PT Astra Serif"/>
          <w:color w:val="000000"/>
          <w:sz w:val="26"/>
          <w:szCs w:val="28"/>
        </w:rPr>
        <w:t xml:space="preserve"> Субсидии предоставляются на безвозмездной и безвозвратной основе в целях выплаты </w:t>
      </w:r>
      <w:r w:rsidRPr="00776D20">
        <w:rPr>
          <w:rFonts w:ascii="PT Astra Serif" w:hAnsi="PT Astra Serif"/>
          <w:sz w:val="26"/>
          <w:szCs w:val="28"/>
        </w:rPr>
        <w:t xml:space="preserve">получателям субсидий, осуществляющих деятельность на территории </w:t>
      </w:r>
      <w:r w:rsidRPr="00776D20">
        <w:rPr>
          <w:szCs w:val="28"/>
        </w:rPr>
        <w:t>Декабристского муниципального образования Ершовского района Саратовской области</w:t>
      </w:r>
      <w:r w:rsidRPr="00776D20">
        <w:rPr>
          <w:rFonts w:ascii="PT Astra Serif" w:hAnsi="PT Astra Serif"/>
          <w:sz w:val="26"/>
          <w:szCs w:val="28"/>
        </w:rPr>
        <w:t xml:space="preserve">, </w:t>
      </w:r>
      <w:r w:rsidRPr="00776D20">
        <w:rPr>
          <w:rFonts w:ascii="PT Astra Serif" w:hAnsi="PT Astra Serif"/>
          <w:color w:val="000000"/>
          <w:sz w:val="26"/>
          <w:szCs w:val="28"/>
        </w:rPr>
        <w:t xml:space="preserve">компенсации расходов или недополученных доходов, связанных с предоставлением социальных услуг, производством (реализацией товаров), выполнением работ, оказанием услуг.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1.4. Субсидия предоставляется за счет средств бюджета Декабристского муниципального образования Ершовского района Саратовской области в пределах ассигнований и лимитов бюджетных обязательств, предусмотренных на эти цели в соответствии с решением о бюджете Декабристского муниципального образования Ершовского района Саратовской области (далее – бюджет  МО) на соответствующий период, определяющим получателей субсидий по приоритетным направлениям деятельности, в размере не более 0,1% от плановых показателей собственных доходов бюджета Декабристского муниципального образования на текущий финансовый год.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1.5. Главным распорядителем средств, осуществляющим предоставление Субсидии, является администрация Декабристского муниципального образования Ершовского района Саратовской области (далее - Администрация).</w:t>
      </w:r>
    </w:p>
    <w:p w:rsidR="0047223C" w:rsidRPr="00776D20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6D20">
        <w:rPr>
          <w:rFonts w:ascii="Times New Roman" w:hAnsi="Times New Roman" w:cs="Times New Roman"/>
          <w:sz w:val="24"/>
          <w:szCs w:val="28"/>
        </w:rPr>
        <w:lastRenderedPageBreak/>
        <w:t xml:space="preserve">          1.6. Сведения о Субсидиях размещены на едином портале бюджетной системы Российской Федерации в информационно-телекоммуникационной сети «Интернет».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center"/>
        <w:textAlignment w:val="baseline"/>
        <w:rPr>
          <w:szCs w:val="28"/>
        </w:rPr>
      </w:pPr>
      <w:r w:rsidRPr="00776D20">
        <w:rPr>
          <w:szCs w:val="28"/>
        </w:rPr>
        <w:t>2.  Цели, условия и порядок предоставления Субсидий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2.1 Целью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категориям получателей по приоритетным направлениям деятельности, определенных решением о бюджете Декабристского муниципального образования Ершовского района Саратовской области на очередной финансовый год.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2.2. Получатели субсидии должны соответствовать на первое число месяца, предшествующего месяцу представления заявления о предоставлении Субсидии следующим требованиям: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1) Получатель субсидии должен быть зарегистрирован и осуществлять деятельность, соответствующую видам деятельности, определенным решением о бюджете на очередной финансовый год, на территории Ершовского муниципального района. </w:t>
      </w:r>
    </w:p>
    <w:p w:rsidR="0047223C" w:rsidRPr="00776D20" w:rsidRDefault="0047223C" w:rsidP="0047223C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776D20">
        <w:rPr>
          <w:color w:val="000000"/>
          <w:szCs w:val="26"/>
        </w:rPr>
        <w:t xml:space="preserve">2) </w:t>
      </w:r>
      <w:r w:rsidRPr="00776D20">
        <w:rPr>
          <w:color w:val="000000"/>
          <w:szCs w:val="28"/>
        </w:rPr>
        <w:t>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47223C" w:rsidRPr="00776D20" w:rsidRDefault="0047223C" w:rsidP="0047223C">
      <w:pPr>
        <w:pStyle w:val="p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3)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7223C" w:rsidRPr="00776D20" w:rsidRDefault="0047223C" w:rsidP="004722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76D20">
        <w:rPr>
          <w:rFonts w:ascii="Times New Roman" w:hAnsi="Times New Roman" w:cs="Times New Roman"/>
          <w:sz w:val="24"/>
          <w:szCs w:val="28"/>
        </w:rPr>
        <w:t xml:space="preserve">4) Получатель (юридическое лицо) не должен находиться в процессе реорганизации, ликвидации, в отношении 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 (для юридических лиц), либо Получатель (индивидуальный предприниматель) не прекратил предпринимательскую деятельность на дату обращения за субсидией; </w:t>
      </w:r>
    </w:p>
    <w:p w:rsidR="0047223C" w:rsidRPr="00776D20" w:rsidRDefault="0047223C" w:rsidP="0047223C">
      <w:pPr>
        <w:pStyle w:val="ConsPlusNormal"/>
        <w:ind w:firstLine="567"/>
        <w:jc w:val="both"/>
        <w:rPr>
          <w:rFonts w:ascii="PT Astra Serif" w:hAnsi="PT Astra Serif"/>
          <w:sz w:val="26"/>
          <w:szCs w:val="28"/>
        </w:rPr>
      </w:pPr>
      <w:r w:rsidRPr="00776D20">
        <w:rPr>
          <w:rFonts w:ascii="Times New Roman" w:hAnsi="Times New Roman" w:cs="Times New Roman"/>
          <w:sz w:val="24"/>
          <w:szCs w:val="28"/>
        </w:rPr>
        <w:t xml:space="preserve">5) Получатель не должен являться иностранным юридическим лицом, </w:t>
      </w:r>
      <w:r w:rsidRPr="00776D20">
        <w:rPr>
          <w:rFonts w:ascii="Times New Roman" w:hAnsi="Times New Roman" w:cs="Times New Roman"/>
          <w:sz w:val="24"/>
          <w:szCs w:val="28"/>
        </w:rPr>
        <w:br/>
        <w:t>а также российским</w:t>
      </w:r>
      <w:r w:rsidRPr="00776D20">
        <w:rPr>
          <w:rFonts w:ascii="PT Astra Serif" w:hAnsi="PT Astra Serif"/>
          <w:sz w:val="26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776D20">
        <w:rPr>
          <w:rFonts w:ascii="PT Astra Serif" w:hAnsi="PT Astra Serif"/>
          <w:sz w:val="26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776D20">
        <w:rPr>
          <w:rFonts w:ascii="PT Astra Serif" w:hAnsi="PT Astra Serif"/>
          <w:sz w:val="26"/>
          <w:szCs w:val="28"/>
        </w:rPr>
        <w:br/>
        <w:t>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:rsidR="0047223C" w:rsidRPr="00776D20" w:rsidRDefault="0047223C" w:rsidP="0047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8"/>
        </w:rPr>
      </w:pPr>
      <w:r w:rsidRPr="00776D20">
        <w:rPr>
          <w:rFonts w:ascii="PT Astra Serif" w:hAnsi="PT Astra Serif" w:cs="Calibri"/>
          <w:sz w:val="26"/>
          <w:szCs w:val="28"/>
        </w:rPr>
        <w:t>6) Получатель не должен получать средства из бюджета Декабристского МО в качестве субсидии на цели, указанные в пункте 2.1 настоящего Порядка на основании иных нормативных правовых актов Декабристского МО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2.3. Предоставление Субсидии производится на основании поданной в администрацию Ершовского района заявки согласно приложения №1 к настоящему Порядку.  К заявке прилагаются копии следующих документов (подлинники на обозрение): 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lastRenderedPageBreak/>
        <w:t>1) копию устава и (или) учредительного договора (для юридических лиц);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2) копию документа, удостоверяющего личность (для физических лиц);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4) выписку из ЕГРЮЛ или выписку из ЕГРИП, предоставленную не позднее, чем за 30 дней до обращения за субсидией;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5) документ, подтверждающий назначение на должность руководителя и главного бухгалтера (при наличии);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6) копию свидетельства о постановке на налоговый учёт в налоговом органе;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7) справку налогового органа об отсутствии задолженности в бюджет по обязательным платежам;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8) бухгалтерские и платежные документы, подтверждающие произведенные расходы;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9) расчёт на предоставление субсидии по форме, согласно приложения №2 к настоящему порядку;</w:t>
      </w:r>
    </w:p>
    <w:p w:rsidR="0047223C" w:rsidRPr="00776D20" w:rsidRDefault="0047223C" w:rsidP="0047223C">
      <w:pPr>
        <w:pStyle w:val="a7"/>
        <w:spacing w:before="0" w:beforeAutospacing="0" w:after="0" w:afterAutospacing="0"/>
        <w:jc w:val="both"/>
        <w:rPr>
          <w:color w:val="000000"/>
          <w:szCs w:val="28"/>
        </w:rPr>
      </w:pPr>
      <w:r w:rsidRPr="00776D20">
        <w:rPr>
          <w:color w:val="000000"/>
          <w:szCs w:val="28"/>
        </w:rPr>
        <w:t>10) сведения о получателе субсидии, согласно приложения № 3 к настоящему порядку;</w:t>
      </w:r>
    </w:p>
    <w:p w:rsidR="0047223C" w:rsidRPr="00776D20" w:rsidRDefault="0047223C" w:rsidP="0047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11)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2.4. Рассмотрение документов, предусмотренных пунктом 2.3 настоящего Порядка, осуществляется Комиссией по предоставлению субсидий (грантов в форме субсидий) </w:t>
      </w:r>
      <w:r w:rsidRPr="00776D20">
        <w:rPr>
          <w:spacing w:val="2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Pr="00776D20">
        <w:rPr>
          <w:szCs w:val="28"/>
        </w:rPr>
        <w:t xml:space="preserve"> из бюджета Декабристского муниципального образования  Комиссия осуществляет: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- проверку документов на получение Субсидии на соответствие требованиям настоящего Порядка в течение 5 рабочих дней от даты подачи документов;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- принимает решение о предоставлении Субсидии или об отказе в предоставлении Субсидий.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2.5. В случае соответствия заявителя требованиям пункта 2.2 Порядка, соответствия документов, указанных в пункте 2.3 настоящего Порядка, требованиям настоящего Порядка и принятия положительного решения о предоставлении Субсидии Администрация издает постановление о предоставлении Субсидии (далее – Постановление).             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2.6. Основаниями для отказа в предоставлении Субсидии являются: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а) несоответствие получателя Субсидии требованиям, установленным в пункте 2.2 настоящего Порядка;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б) непредставление или предоставление не в полном объеме получателем Субсидии документов, указанных в пункте 2.3 настоящего Порядка;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в) установление факта недостоверности представленной получателем Субсидии информации;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г) отсутствие бюджетных ассигнований, указанных в пункте 1.4 настоящего Порядка.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2.7. Администрация в течение пяти рабочих дней со дня принятия решения о предоставлении Субсидии или об отказе в предоставлении Субсидии информирует заявителя о принятом решении. Заявитель вправе повторно подать заявку после устранения причин, послуживших основанием для отказа в предоставлении Субсидии.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2.8. Размер субсидии определяется с учетом указанной в заявке потребности Заявителя в денежных средствах в пределах бюджетных ассигнований, предусмотренных в бюджете Декабристского муниципального образования на текущий финансовый год, и лимитов бюджетных обязательств, утвержденных в установленном порядке.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lastRenderedPageBreak/>
        <w:t xml:space="preserve">          2.9. Администрация направляет в адрес получателя Субсидии проект Соглашения в течение 5 рабочих дней, со дня подписания Постановления.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>Типовая форма соглашения о предоставлении субсидий и дополнительные соглашения предусматривающие внесение изменений или расторжение, утверждены приказом Министерства финансов РФ от 30.11.2021 г. № 199н.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2.10. Соглашение должно включать: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- условие,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- согласие Получателя Субсидий,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за соблюдением целей, условий и порядка предоставления Субсидий.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2.11. Субсидии перечисляются не позднее 10 рабочего дня со дня подписания Соглашения в размере, указанном в Соглашении, в пределах ассигнований и  лимитов бюджетных обязательств, предусмотренных на эти цели в бюджете Декабристского МО, с лицевого счета Администрации, открытого в Финансовом управлении администрации Декабристского МО. </w:t>
      </w:r>
    </w:p>
    <w:p w:rsidR="0047223C" w:rsidRPr="00776D20" w:rsidRDefault="0047223C" w:rsidP="00472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6D20">
        <w:rPr>
          <w:sz w:val="24"/>
          <w:szCs w:val="28"/>
        </w:rPr>
        <w:t xml:space="preserve"> </w:t>
      </w:r>
      <w:r w:rsidRPr="00776D20">
        <w:rPr>
          <w:rFonts w:ascii="Times New Roman" w:hAnsi="Times New Roman" w:cs="Times New Roman"/>
          <w:sz w:val="24"/>
          <w:szCs w:val="28"/>
        </w:rPr>
        <w:t xml:space="preserve">2.12. 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 2.13. Запрещается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Субсидий.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  <w:r w:rsidRPr="00776D20">
        <w:rPr>
          <w:szCs w:val="28"/>
        </w:rPr>
        <w:t xml:space="preserve">          2.14. 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наличии потребности в указанных средствах, или возврате указанных средств, при отсутствии в них потребности, принимается Администрацией Декабристского МО по согласованию с Финансовым управлением администрации ЕМР, в порядке и сроки, определенные в Соглашении.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6D20">
        <w:rPr>
          <w:color w:val="000000"/>
          <w:sz w:val="22"/>
          <w:szCs w:val="28"/>
        </w:rPr>
        <w:t xml:space="preserve">Приложение  №1  к порядку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r w:rsidRPr="00776D20">
        <w:rPr>
          <w:rFonts w:eastAsia="Arial CYR" w:cs="Arial CYR"/>
          <w:sz w:val="22"/>
          <w:szCs w:val="28"/>
        </w:rPr>
        <w:t>Декабристского МО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eastAsia="Arial CYR" w:hAnsi="Times New Roman" w:cs="Arial CYR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Главе Декабристского МО </w:t>
      </w:r>
      <w:r w:rsidRPr="00776D20">
        <w:rPr>
          <w:rFonts w:ascii="Times New Roman" w:eastAsia="Arial CYR" w:hAnsi="Times New Roman" w:cs="Arial CYR"/>
          <w:sz w:val="24"/>
          <w:szCs w:val="28"/>
        </w:rPr>
        <w:t xml:space="preserve">Ершовского 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eastAsia="Arial CYR" w:hAnsi="Times New Roman" w:cs="Arial CYR"/>
          <w:sz w:val="24"/>
          <w:szCs w:val="28"/>
        </w:rPr>
        <w:t>муниципального района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Саратовской области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от_________________________________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___________________________________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(Ф.И.О. руководителя, наименование организации)</w:t>
      </w:r>
    </w:p>
    <w:p w:rsidR="0047223C" w:rsidRPr="00776D20" w:rsidRDefault="0047223C" w:rsidP="0047223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Pr="00776D20" w:rsidRDefault="0047223C" w:rsidP="0047223C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ЗАЯВКА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на получение субсидий из бюджета </w:t>
      </w:r>
      <w:r w:rsidRPr="00776D20">
        <w:rPr>
          <w:rFonts w:ascii="Times New Roman" w:eastAsia="Arial CYR" w:hAnsi="Times New Roman" w:cs="Arial CYR"/>
          <w:sz w:val="24"/>
          <w:szCs w:val="28"/>
        </w:rPr>
        <w:t>Декабристского МО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юридическими лицами, индивидуальными предпринимателями, а также физическими лицами – производителями товаров, работ, услуг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     Прошу принять на рассмотрение документы от __________________________________________________________________ </w:t>
      </w:r>
      <w:r w:rsidRPr="00776D20">
        <w:rPr>
          <w:rFonts w:ascii="Times New Roman" w:hAnsi="Times New Roman" w:cs="Times New Roman"/>
          <w:color w:val="000000"/>
          <w:szCs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Для предоставления субсидий из бюджета </w:t>
      </w:r>
      <w:r w:rsidRPr="00776D20">
        <w:rPr>
          <w:rFonts w:ascii="Times New Roman" w:eastAsia="Arial CYR" w:hAnsi="Times New Roman" w:cs="Arial CYR"/>
          <w:sz w:val="24"/>
          <w:szCs w:val="28"/>
        </w:rPr>
        <w:t xml:space="preserve">Декабристского МО 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на возмещение части затрат юридическим лицам, индивидуальным предпринимателям, а также физическим лицам – производителям товаров, работ, услуг, 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Сумма запрашиваемой субсидии _______________________________ рублей.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Цель получения субсидии____________________________________________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     Предоставляю согласно Порядка предоставления субсидий  из бюджета </w:t>
      </w:r>
      <w:r w:rsidRPr="00776D20">
        <w:rPr>
          <w:rFonts w:ascii="Times New Roman" w:eastAsia="Arial CYR" w:hAnsi="Times New Roman" w:cs="Arial CYR"/>
          <w:sz w:val="24"/>
          <w:szCs w:val="28"/>
        </w:rPr>
        <w:t>Декабристского МО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юридическим лицам, индивидуальным предпринимателям, физическим лицам – производителям товаров, работ, услуг, необходимые документы в соответствии с нижеприведенным перечнем.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Перечень представленных документов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5"/>
        <w:gridCol w:w="5760"/>
        <w:gridCol w:w="3485"/>
      </w:tblGrid>
      <w:tr w:rsidR="0047223C" w:rsidRPr="00776D20" w:rsidTr="00305D03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6D20">
              <w:rPr>
                <w:rFonts w:ascii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6D20">
              <w:rPr>
                <w:rFonts w:ascii="Times New Roman" w:hAnsi="Times New Roman" w:cs="Times New Roman"/>
                <w:color w:val="000000"/>
                <w:szCs w:val="24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6D20">
              <w:rPr>
                <w:rFonts w:ascii="Times New Roman" w:hAnsi="Times New Roman" w:cs="Times New Roman"/>
                <w:color w:val="000000"/>
                <w:szCs w:val="24"/>
              </w:rPr>
              <w:t>Количество листов</w:t>
            </w:r>
          </w:p>
        </w:tc>
      </w:tr>
      <w:tr w:rsidR="0047223C" w:rsidRPr="00776D20" w:rsidTr="00305D03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6D20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6D20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</w:tbl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Дата подачи заявки: «___»____________20___ г.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Руководитель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(индивидуальный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предприниматель) __________ ______________________ _______________________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776D20">
        <w:rPr>
          <w:rFonts w:ascii="Times New Roman" w:hAnsi="Times New Roman" w:cs="Times New Roman"/>
          <w:color w:val="000000"/>
          <w:szCs w:val="24"/>
        </w:rPr>
        <w:t>                                    (дата)          (подпись)                                     (Ф.И.О.)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  <w:r w:rsidRPr="00776D20">
        <w:rPr>
          <w:rFonts w:ascii="Times New Roman" w:hAnsi="Times New Roman" w:cs="Times New Roman"/>
          <w:color w:val="000000"/>
          <w:szCs w:val="28"/>
        </w:rPr>
        <w:lastRenderedPageBreak/>
        <w:t xml:space="preserve">Приложение  №2  к порядку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r w:rsidRPr="00776D20">
        <w:rPr>
          <w:rFonts w:ascii="Times New Roman" w:eastAsia="Arial CYR" w:hAnsi="Times New Roman" w:cs="Arial CYR"/>
          <w:szCs w:val="28"/>
        </w:rPr>
        <w:t>Декабристского МО</w:t>
      </w:r>
    </w:p>
    <w:p w:rsidR="0047223C" w:rsidRPr="00776D20" w:rsidRDefault="0047223C" w:rsidP="0047223C">
      <w:pPr>
        <w:ind w:left="5103"/>
        <w:rPr>
          <w:rStyle w:val="a9"/>
          <w:rFonts w:ascii="Calibri" w:eastAsia="Times New Roman" w:hAnsi="Calibri" w:cs="Times New Roman"/>
          <w:b w:val="0"/>
          <w:sz w:val="20"/>
          <w:szCs w:val="28"/>
        </w:rPr>
      </w:pPr>
    </w:p>
    <w:p w:rsidR="0047223C" w:rsidRPr="00776D20" w:rsidRDefault="0047223C" w:rsidP="0047223C">
      <w:pPr>
        <w:jc w:val="center"/>
        <w:rPr>
          <w:rStyle w:val="a9"/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776D20">
        <w:rPr>
          <w:rStyle w:val="a9"/>
          <w:rFonts w:ascii="Times New Roman" w:eastAsia="Times New Roman" w:hAnsi="Times New Roman" w:cs="Times New Roman"/>
          <w:b w:val="0"/>
          <w:color w:val="auto"/>
          <w:sz w:val="24"/>
          <w:szCs w:val="28"/>
        </w:rPr>
        <w:t>Форма расчета</w:t>
      </w:r>
    </w:p>
    <w:p w:rsidR="0047223C" w:rsidRPr="00776D20" w:rsidRDefault="0047223C" w:rsidP="0047223C">
      <w:pPr>
        <w:jc w:val="center"/>
        <w:rPr>
          <w:rStyle w:val="a9"/>
          <w:rFonts w:ascii="Calibri" w:eastAsia="Times New Roman" w:hAnsi="Calibri" w:cs="Times New Roman"/>
          <w:b w:val="0"/>
          <w:color w:val="auto"/>
          <w:sz w:val="20"/>
          <w:szCs w:val="28"/>
        </w:rPr>
      </w:pPr>
    </w:p>
    <w:p w:rsidR="0047223C" w:rsidRPr="00776D20" w:rsidRDefault="0047223C" w:rsidP="0047223C">
      <w:pPr>
        <w:pStyle w:val="aa"/>
        <w:jc w:val="center"/>
        <w:rPr>
          <w:rStyle w:val="a9"/>
          <w:rFonts w:ascii="Times New Roman" w:hAnsi="Times New Roman" w:cs="Times New Roman"/>
          <w:b w:val="0"/>
          <w:color w:val="auto"/>
          <w:szCs w:val="28"/>
        </w:rPr>
      </w:pPr>
      <w:r w:rsidRPr="00776D20">
        <w:rPr>
          <w:rStyle w:val="a9"/>
          <w:rFonts w:ascii="Times New Roman" w:hAnsi="Times New Roman" w:cs="Times New Roman"/>
          <w:b w:val="0"/>
          <w:color w:val="auto"/>
          <w:szCs w:val="28"/>
        </w:rPr>
        <w:t>Расчет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Style w:val="a9"/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размера субсидии 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из бюджета </w:t>
      </w:r>
      <w:r w:rsidRPr="00776D20">
        <w:rPr>
          <w:rFonts w:ascii="Times New Roman" w:eastAsia="Arial CYR" w:hAnsi="Times New Roman" w:cs="Arial CYR"/>
          <w:sz w:val="24"/>
          <w:szCs w:val="28"/>
        </w:rPr>
        <w:t>Декабристского МО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юридическими лицами, индивидуальными предпринимателями, а также физическими лицами – производителями товаров, работ, услуг</w:t>
      </w:r>
    </w:p>
    <w:p w:rsidR="0047223C" w:rsidRPr="00776D20" w:rsidRDefault="0047223C" w:rsidP="0047223C">
      <w:pPr>
        <w:pStyle w:val="aa"/>
        <w:jc w:val="center"/>
        <w:rPr>
          <w:rFonts w:ascii="Times New Roman" w:hAnsi="Times New Roman" w:cs="Times New Roman"/>
          <w:szCs w:val="28"/>
        </w:rPr>
      </w:pPr>
    </w:p>
    <w:p w:rsidR="0047223C" w:rsidRPr="00776D20" w:rsidRDefault="0047223C" w:rsidP="0047223C">
      <w:pPr>
        <w:rPr>
          <w:rFonts w:ascii="Calibri" w:eastAsia="Times New Roman" w:hAnsi="Calibri" w:cs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088"/>
        <w:gridCol w:w="1559"/>
      </w:tblGrid>
      <w:tr w:rsidR="0047223C" w:rsidRPr="00776D20" w:rsidTr="00305D0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№ </w:t>
            </w:r>
          </w:p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Наименование статей затрат, которые произведены или планируется произвести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Тыс. руб.</w:t>
            </w:r>
          </w:p>
        </w:tc>
      </w:tr>
      <w:tr w:rsidR="0047223C" w:rsidRPr="00776D20" w:rsidTr="00305D0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bookmarkStart w:id="0" w:name="Par4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47223C" w:rsidRPr="00776D20" w:rsidTr="00305D0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bookmarkStart w:id="1" w:name="Par7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47223C" w:rsidRPr="00776D20" w:rsidTr="00305D0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47223C" w:rsidRPr="00776D20" w:rsidTr="00305D0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ind w:left="14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776D2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 (размер предоставляемой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C" w:rsidRPr="00776D20" w:rsidRDefault="0047223C" w:rsidP="00305D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</w:tbl>
    <w:p w:rsidR="0047223C" w:rsidRPr="00776D20" w:rsidRDefault="0047223C" w:rsidP="0047223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223C" w:rsidRPr="00776D20" w:rsidRDefault="0047223C" w:rsidP="0047223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76D20">
        <w:rPr>
          <w:rFonts w:ascii="Times New Roman" w:eastAsia="Times New Roman" w:hAnsi="Times New Roman" w:cs="Times New Roman"/>
          <w:sz w:val="24"/>
          <w:szCs w:val="28"/>
        </w:rPr>
        <w:t xml:space="preserve">* в расчете не учитываются расходы, возмещение которых произведено или будет произведено за счет иных субсидий, </w:t>
      </w:r>
      <w:r w:rsidRPr="00776D20">
        <w:rPr>
          <w:rFonts w:ascii="Times New Roman" w:eastAsia="Calibri" w:hAnsi="Times New Roman" w:cs="Times New Roman"/>
          <w:bCs/>
          <w:sz w:val="24"/>
          <w:szCs w:val="28"/>
        </w:rPr>
        <w:t>предоставляемых из бюджетов всех уровней</w:t>
      </w:r>
    </w:p>
    <w:p w:rsidR="0047223C" w:rsidRPr="00776D20" w:rsidRDefault="0047223C" w:rsidP="0047223C">
      <w:pPr>
        <w:ind w:left="6379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7223C" w:rsidRPr="00776D20" w:rsidRDefault="0047223C" w:rsidP="0047223C">
      <w:pPr>
        <w:ind w:left="6379"/>
        <w:outlineLvl w:val="0"/>
        <w:rPr>
          <w:rFonts w:ascii="Calibri" w:eastAsia="Times New Roman" w:hAnsi="Calibri" w:cs="Times New Roman"/>
          <w:sz w:val="20"/>
          <w:szCs w:val="28"/>
        </w:rPr>
      </w:pPr>
    </w:p>
    <w:p w:rsidR="0047223C" w:rsidRPr="00776D20" w:rsidRDefault="0047223C" w:rsidP="0047223C">
      <w:pPr>
        <w:pStyle w:val="aa"/>
        <w:rPr>
          <w:rFonts w:ascii="Times New Roman" w:hAnsi="Times New Roman" w:cs="Times New Roman"/>
          <w:szCs w:val="28"/>
        </w:rPr>
      </w:pPr>
      <w:r w:rsidRPr="00776D20">
        <w:rPr>
          <w:rFonts w:ascii="Times New Roman" w:hAnsi="Times New Roman" w:cs="Times New Roman"/>
          <w:szCs w:val="28"/>
        </w:rPr>
        <w:t xml:space="preserve">Руководитель </w:t>
      </w:r>
      <w:r w:rsidRPr="00776D20">
        <w:rPr>
          <w:rFonts w:ascii="Times New Roman" w:hAnsi="Times New Roman" w:cs="Times New Roman"/>
          <w:szCs w:val="28"/>
        </w:rPr>
        <w:tab/>
      </w:r>
      <w:r w:rsidRPr="00776D20">
        <w:rPr>
          <w:rFonts w:ascii="Times New Roman" w:hAnsi="Times New Roman" w:cs="Times New Roman"/>
          <w:szCs w:val="28"/>
        </w:rPr>
        <w:tab/>
        <w:t>_______________</w:t>
      </w:r>
      <w:r w:rsidRPr="00776D20">
        <w:rPr>
          <w:rFonts w:ascii="Times New Roman" w:hAnsi="Times New Roman" w:cs="Times New Roman"/>
          <w:szCs w:val="28"/>
        </w:rPr>
        <w:tab/>
      </w:r>
      <w:r w:rsidRPr="00776D20">
        <w:rPr>
          <w:rFonts w:ascii="Times New Roman" w:hAnsi="Times New Roman" w:cs="Times New Roman"/>
          <w:szCs w:val="28"/>
        </w:rPr>
        <w:tab/>
        <w:t>__________________________</w:t>
      </w:r>
    </w:p>
    <w:p w:rsidR="0047223C" w:rsidRPr="00776D20" w:rsidRDefault="0047223C" w:rsidP="0047223C">
      <w:pPr>
        <w:pStyle w:val="aa"/>
        <w:rPr>
          <w:rFonts w:ascii="Times New Roman" w:hAnsi="Times New Roman" w:cs="Times New Roman"/>
          <w:sz w:val="22"/>
        </w:rPr>
      </w:pPr>
      <w:r w:rsidRPr="00776D20">
        <w:rPr>
          <w:rFonts w:ascii="Times New Roman" w:hAnsi="Times New Roman" w:cs="Times New Roman"/>
          <w:sz w:val="22"/>
        </w:rPr>
        <w:t xml:space="preserve">                                                        (подпись)                                (расшифровка подписи)</w:t>
      </w:r>
    </w:p>
    <w:p w:rsidR="0047223C" w:rsidRPr="00776D20" w:rsidRDefault="0047223C" w:rsidP="0047223C">
      <w:pPr>
        <w:pStyle w:val="aa"/>
        <w:rPr>
          <w:rFonts w:ascii="Times New Roman" w:hAnsi="Times New Roman" w:cs="Times New Roman"/>
          <w:szCs w:val="28"/>
        </w:rPr>
      </w:pPr>
      <w:r w:rsidRPr="00776D20">
        <w:rPr>
          <w:rFonts w:ascii="Times New Roman" w:hAnsi="Times New Roman" w:cs="Times New Roman"/>
          <w:szCs w:val="28"/>
        </w:rPr>
        <w:t>Главный бухгалтер</w:t>
      </w:r>
      <w:r w:rsidRPr="00776D20">
        <w:rPr>
          <w:rFonts w:ascii="Times New Roman" w:hAnsi="Times New Roman" w:cs="Times New Roman"/>
          <w:szCs w:val="28"/>
        </w:rPr>
        <w:tab/>
        <w:t>______________</w:t>
      </w:r>
      <w:r w:rsidRPr="00776D20">
        <w:rPr>
          <w:rFonts w:ascii="Times New Roman" w:hAnsi="Times New Roman" w:cs="Times New Roman"/>
          <w:szCs w:val="28"/>
        </w:rPr>
        <w:tab/>
      </w:r>
      <w:r w:rsidRPr="00776D20">
        <w:rPr>
          <w:rFonts w:ascii="Times New Roman" w:hAnsi="Times New Roman" w:cs="Times New Roman"/>
          <w:szCs w:val="28"/>
        </w:rPr>
        <w:tab/>
        <w:t>__________________________</w:t>
      </w:r>
    </w:p>
    <w:p w:rsidR="0047223C" w:rsidRPr="00776D20" w:rsidRDefault="0047223C" w:rsidP="0047223C">
      <w:pPr>
        <w:pStyle w:val="aa"/>
        <w:rPr>
          <w:rFonts w:ascii="Times New Roman" w:hAnsi="Times New Roman" w:cs="Times New Roman"/>
          <w:sz w:val="22"/>
        </w:rPr>
      </w:pPr>
      <w:r w:rsidRPr="00776D20">
        <w:rPr>
          <w:rFonts w:ascii="Times New Roman" w:hAnsi="Times New Roman" w:cs="Times New Roman"/>
          <w:sz w:val="22"/>
        </w:rPr>
        <w:t xml:space="preserve">                                                        (подпись)                                (расшифровка подписи)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sz w:val="20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sz w:val="20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88" w:lineRule="atLeast"/>
        <w:ind w:left="4820" w:right="-284"/>
        <w:rPr>
          <w:rFonts w:ascii="Times New Roman" w:hAnsi="Times New Roman" w:cs="Times New Roman"/>
          <w:color w:val="000000"/>
          <w:szCs w:val="28"/>
        </w:rPr>
      </w:pPr>
      <w:r w:rsidRPr="00776D20">
        <w:rPr>
          <w:rFonts w:ascii="Times New Roman" w:hAnsi="Times New Roman" w:cs="Times New Roman"/>
          <w:color w:val="000000"/>
          <w:szCs w:val="28"/>
        </w:rPr>
        <w:lastRenderedPageBreak/>
        <w:t xml:space="preserve">Приложение  №3  к порядку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r w:rsidRPr="00776D20">
        <w:rPr>
          <w:rFonts w:ascii="Times New Roman" w:eastAsia="Arial CYR" w:hAnsi="Times New Roman" w:cs="Arial CYR"/>
          <w:szCs w:val="28"/>
        </w:rPr>
        <w:t>Декабристского МО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Форма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СВЕДЕНИЯ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о получателе субсидий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5220"/>
        <w:gridCol w:w="3240"/>
      </w:tblGrid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47223C" w:rsidRPr="00776D20" w:rsidTr="00305D0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47223C" w:rsidRPr="00776D20" w:rsidRDefault="0047223C" w:rsidP="00305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6D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</w:tbl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Руководитель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(индивидуальный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предприниматель)          ____________        _____________________________                                                    (подпись)                                       (Ф.И.О.) 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        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МП   «____»____________20____ г.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 w:val="28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 w:rsidRPr="00776D20">
        <w:rPr>
          <w:szCs w:val="28"/>
        </w:rPr>
        <w:t xml:space="preserve">Приложение №2 к Постановлению администрации Декабристского муниципального образования от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>
        <w:rPr>
          <w:szCs w:val="28"/>
        </w:rPr>
        <w:t>09.09.</w:t>
      </w:r>
      <w:r w:rsidRPr="00776D20">
        <w:rPr>
          <w:szCs w:val="28"/>
        </w:rPr>
        <w:t>2022</w:t>
      </w:r>
      <w:r>
        <w:rPr>
          <w:szCs w:val="28"/>
        </w:rPr>
        <w:t xml:space="preserve"> года №82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76D20">
        <w:rPr>
          <w:rFonts w:ascii="Times New Roman" w:hAnsi="Times New Roman"/>
          <w:b/>
          <w:color w:val="000000"/>
          <w:sz w:val="24"/>
          <w:szCs w:val="28"/>
        </w:rPr>
        <w:t>ПОЛОЖЕНИЕ</w:t>
      </w:r>
    </w:p>
    <w:p w:rsidR="0047223C" w:rsidRPr="00776D20" w:rsidRDefault="0047223C" w:rsidP="0047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bCs/>
          <w:color w:val="000000"/>
          <w:sz w:val="24"/>
          <w:szCs w:val="28"/>
        </w:rPr>
        <w:t>о комиссии по предоставлению субсидий юридическим лицам, индивидуальным предпринимателям, а также физическим лицам - производителям товаров, работ, услуг из бюджета</w:t>
      </w:r>
      <w:r w:rsidRPr="00776D20">
        <w:rPr>
          <w:rFonts w:ascii="Times New Roman" w:eastAsia="Arial CYR" w:hAnsi="Times New Roman" w:cs="Arial CYR"/>
          <w:sz w:val="24"/>
          <w:szCs w:val="28"/>
        </w:rPr>
        <w:t xml:space="preserve"> Декабристского муниципального образования</w:t>
      </w:r>
    </w:p>
    <w:p w:rsidR="0047223C" w:rsidRPr="00776D20" w:rsidRDefault="0047223C" w:rsidP="004722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pStyle w:val="ConsPlusTitle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1. Комиссия по предоставлению субсидий юридическим лицам, индивидуальным предпринимателям, а также физическим лицам - производителям товаров, работ, услуг из бюджета Декабристского МО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Декабристского МО (далее - субсидии).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 xml:space="preserve">2. Комиссия в своей деятельности руководствуется Федеральным законом от 06.10.2003г. </w:t>
      </w:r>
      <w:hyperlink r:id="rId6" w:history="1">
        <w:r w:rsidRPr="00776D20">
          <w:rPr>
            <w:rFonts w:ascii="Times New Roman" w:hAnsi="Times New Roman"/>
            <w:color w:val="000000"/>
            <w:sz w:val="24"/>
            <w:szCs w:val="28"/>
          </w:rPr>
          <w:t>№ 131-ФЗ</w:t>
        </w:r>
      </w:hyperlink>
      <w:r w:rsidRPr="00776D20">
        <w:rPr>
          <w:rFonts w:ascii="Times New Roman" w:hAnsi="Times New Roman"/>
          <w:color w:val="000000"/>
          <w:sz w:val="24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</w:t>
      </w:r>
      <w:r w:rsidRPr="00776D20">
        <w:rPr>
          <w:rFonts w:ascii="Times New Roman" w:hAnsi="Times New Roman" w:cs="Times New Roman"/>
          <w:sz w:val="24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776D20">
        <w:rPr>
          <w:rFonts w:ascii="Times New Roman" w:hAnsi="Times New Roman"/>
          <w:color w:val="000000"/>
          <w:sz w:val="24"/>
          <w:szCs w:val="28"/>
        </w:rPr>
        <w:t>, настоящим Положением.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 xml:space="preserve">3. Состав комиссии утверждается настоящим постановлением администрации </w:t>
      </w:r>
      <w:r w:rsidRPr="00776D20">
        <w:rPr>
          <w:rFonts w:ascii="Times New Roman" w:hAnsi="Times New Roman"/>
          <w:bCs/>
          <w:color w:val="000000"/>
          <w:sz w:val="24"/>
          <w:szCs w:val="28"/>
        </w:rPr>
        <w:t>Декабристского МО</w:t>
      </w:r>
      <w:r w:rsidRPr="00776D20">
        <w:rPr>
          <w:rFonts w:ascii="Times New Roman" w:hAnsi="Times New Roman"/>
          <w:color w:val="000000"/>
          <w:sz w:val="24"/>
          <w:szCs w:val="28"/>
        </w:rPr>
        <w:t xml:space="preserve"> (Приложение № 3).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4. Функциями комиссии являются: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- рассмотрение документов юридических лиц, индивидуальных предпринимателей, физических лиц, представленных на получение субсидий;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проверка полноты документов, соответствия их требованиям Порядка по предоставлению субсидий юридическим лицам, индивидуальным предпринимателям, физическим лицам - производителям товаров, работ, услуг из бюджета </w:t>
      </w:r>
      <w:r w:rsidRPr="00776D20">
        <w:rPr>
          <w:rFonts w:ascii="Times New Roman" w:hAnsi="Times New Roman" w:cs="Times New Roman"/>
          <w:b/>
          <w:color w:val="000000"/>
          <w:sz w:val="24"/>
          <w:szCs w:val="28"/>
        </w:rPr>
        <w:t>Декабристского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МО;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- определение юридических лиц, индивидуальных предпринимателей, физических лиц, имеющих право на получение субсидий;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проведение отбора по предоставлению субсидий юридическим лицам, индивидуальным предпринимателям, физическим лицам - производителям товаров, работ, услуг из бюджета </w:t>
      </w:r>
      <w:r w:rsidRPr="00776D20">
        <w:rPr>
          <w:rFonts w:ascii="Times New Roman" w:hAnsi="Times New Roman" w:cs="Times New Roman"/>
          <w:b/>
          <w:color w:val="000000"/>
          <w:sz w:val="24"/>
          <w:szCs w:val="28"/>
        </w:rPr>
        <w:t>Декабристского</w:t>
      </w: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 МО;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- принятие решения о возврате субсидий и утрате права на получение субсидий.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5. Работой комиссии руководит председатель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6. Организацию заседаний комиссии осуществляет секретарь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lastRenderedPageBreak/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7.  Заседания комиссии проводятся по мере необходимости.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8. Заседание комиссии считается правомочным, если на нем присутствуют не менее половины ее членов.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47223C" w:rsidRPr="00776D20" w:rsidRDefault="0047223C" w:rsidP="0047223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color w:val="000000"/>
          <w:sz w:val="24"/>
          <w:szCs w:val="28"/>
        </w:rPr>
        <w:t xml:space="preserve">                                            </w:t>
      </w:r>
    </w:p>
    <w:p w:rsidR="0047223C" w:rsidRPr="00776D20" w:rsidRDefault="0047223C" w:rsidP="004722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 w:rsidRPr="00776D20">
        <w:rPr>
          <w:color w:val="000000"/>
          <w:szCs w:val="28"/>
        </w:rPr>
        <w:t xml:space="preserve"> </w:t>
      </w:r>
      <w:r w:rsidRPr="00776D20">
        <w:rPr>
          <w:szCs w:val="28"/>
        </w:rPr>
        <w:t xml:space="preserve">Приложение №3 к Постановлению администрации Декабристского муниципального образования от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>
        <w:rPr>
          <w:szCs w:val="28"/>
        </w:rPr>
        <w:t>09.09.</w:t>
      </w:r>
      <w:r w:rsidRPr="00776D20">
        <w:rPr>
          <w:szCs w:val="28"/>
        </w:rPr>
        <w:t>2022</w:t>
      </w:r>
      <w:r>
        <w:rPr>
          <w:szCs w:val="28"/>
        </w:rPr>
        <w:t xml:space="preserve"> года №82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</w:p>
    <w:p w:rsidR="0047223C" w:rsidRPr="00776D20" w:rsidRDefault="0047223C" w:rsidP="004722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b w:val="0"/>
          <w:color w:val="000000"/>
          <w:sz w:val="24"/>
          <w:szCs w:val="28"/>
        </w:rPr>
        <w:t>Состав</w:t>
      </w:r>
    </w:p>
    <w:p w:rsidR="0047223C" w:rsidRPr="00776D20" w:rsidRDefault="0047223C" w:rsidP="0047223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 w:rsidRPr="00776D20">
        <w:rPr>
          <w:rFonts w:ascii="Times New Roman" w:hAnsi="Times New Roman" w:cs="Times New Roman"/>
          <w:b w:val="0"/>
          <w:color w:val="000000"/>
          <w:sz w:val="24"/>
          <w:szCs w:val="28"/>
        </w:rPr>
        <w:t>комиссии по предоставлению субсидий юридическим лицам, индивидуальным предпринимателям, а также физическим лицам - производителям товаров, работ, услуг из бюджета Декабристского МО</w:t>
      </w:r>
    </w:p>
    <w:p w:rsidR="0047223C" w:rsidRPr="00776D20" w:rsidRDefault="0047223C" w:rsidP="0047223C">
      <w:pPr>
        <w:pStyle w:val="ConsPlusNormal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 xml:space="preserve">Председатель Комиссии: - глава Декабристского муниципального образования  </w:t>
      </w:r>
      <w:r w:rsidRPr="00776D20">
        <w:rPr>
          <w:rFonts w:ascii="Times New Roman" w:hAnsi="Times New Roman"/>
          <w:bCs/>
          <w:color w:val="000000"/>
          <w:sz w:val="24"/>
          <w:szCs w:val="28"/>
        </w:rPr>
        <w:t>-  Полещук М.А.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Секретарь Комиссии: - главный специалист администрации Декабристского муниципального образования  – Рыхлова И.М.</w:t>
      </w:r>
    </w:p>
    <w:p w:rsidR="0047223C" w:rsidRPr="00776D20" w:rsidRDefault="0047223C" w:rsidP="0047223C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776D20">
        <w:rPr>
          <w:rFonts w:ascii="Times New Roman" w:hAnsi="Times New Roman"/>
          <w:color w:val="000000"/>
          <w:sz w:val="24"/>
          <w:szCs w:val="28"/>
        </w:rPr>
        <w:t>Члены Комиссии:</w:t>
      </w:r>
    </w:p>
    <w:p w:rsidR="0047223C" w:rsidRPr="00776D20" w:rsidRDefault="0047223C" w:rsidP="0047223C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  <w:r w:rsidRPr="00776D20">
        <w:rPr>
          <w:rFonts w:ascii="Times New Roman" w:hAnsi="Times New Roman" w:cs="Times New Roman"/>
          <w:b w:val="0"/>
          <w:sz w:val="24"/>
          <w:szCs w:val="28"/>
        </w:rPr>
        <w:t>Ведущий специалист администрации Декабристского муниципального образования – Ахатчикова Л.Л.</w:t>
      </w:r>
    </w:p>
    <w:p w:rsidR="0047223C" w:rsidRDefault="0047223C" w:rsidP="0047223C">
      <w:pPr>
        <w:rPr>
          <w:rFonts w:ascii="Times New Roman" w:eastAsia="Times New Roman" w:hAnsi="Times New Roman" w:cs="Times New Roman"/>
          <w:sz w:val="28"/>
          <w:szCs w:val="28"/>
        </w:rPr>
        <w:sectPr w:rsidR="0047223C" w:rsidSect="0047223C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223C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 w:rsidRPr="00776D20">
        <w:rPr>
          <w:szCs w:val="28"/>
        </w:rPr>
        <w:lastRenderedPageBreak/>
        <w:t xml:space="preserve">Приложение №4 к Постановлению администрации Декабристского муниципального образования от 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  <w:r>
        <w:rPr>
          <w:szCs w:val="28"/>
        </w:rPr>
        <w:t>09.09.</w:t>
      </w:r>
      <w:r w:rsidRPr="00776D20">
        <w:rPr>
          <w:szCs w:val="28"/>
        </w:rPr>
        <w:t>2022</w:t>
      </w:r>
      <w:r>
        <w:rPr>
          <w:szCs w:val="28"/>
        </w:rPr>
        <w:t xml:space="preserve"> года №82</w:t>
      </w:r>
    </w:p>
    <w:p w:rsidR="0047223C" w:rsidRPr="00776D20" w:rsidRDefault="0047223C" w:rsidP="0047223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zCs w:val="28"/>
        </w:rPr>
      </w:pPr>
    </w:p>
    <w:p w:rsidR="0047223C" w:rsidRPr="00603A78" w:rsidRDefault="0047223C" w:rsidP="004722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b/>
          <w:bCs/>
          <w:color w:val="444444"/>
          <w:bdr w:val="none" w:sz="0" w:space="0" w:color="auto" w:frame="1"/>
        </w:rPr>
        <w:t>Форма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bookmarkStart w:id="2" w:name="OLE_LINK4"/>
      <w:bookmarkStart w:id="3" w:name="OLE_LINK3"/>
      <w:bookmarkStart w:id="4" w:name="OLE_LINK2"/>
      <w:bookmarkEnd w:id="2"/>
      <w:bookmarkEnd w:id="3"/>
      <w:bookmarkEnd w:id="4"/>
      <w:r w:rsidRPr="00285311">
        <w:rPr>
          <w:b/>
          <w:bCs/>
          <w:color w:val="444444"/>
          <w:bdr w:val="none" w:sz="0" w:space="0" w:color="auto" w:frame="1"/>
        </w:rPr>
        <w:t>Соглашение (договор)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bookmarkStart w:id="5" w:name="OLE_LINK6"/>
      <w:bookmarkStart w:id="6" w:name="OLE_LINK5"/>
      <w:bookmarkEnd w:id="5"/>
      <w:bookmarkEnd w:id="6"/>
      <w:r w:rsidRPr="00285311">
        <w:rPr>
          <w:b/>
          <w:bCs/>
          <w:color w:val="444444"/>
          <w:bdr w:val="none" w:sz="0" w:space="0" w:color="auto" w:frame="1"/>
        </w:rPr>
        <w:t>между администрацией </w:t>
      </w:r>
      <w:r>
        <w:rPr>
          <w:b/>
          <w:bCs/>
          <w:color w:val="444444"/>
          <w:bdr w:val="none" w:sz="0" w:space="0" w:color="auto" w:frame="1"/>
        </w:rPr>
        <w:t xml:space="preserve">Декабристского </w:t>
      </w:r>
      <w:r w:rsidRPr="00285311">
        <w:rPr>
          <w:b/>
          <w:bCs/>
          <w:color w:val="444444"/>
          <w:bdr w:val="none" w:sz="0" w:space="0" w:color="auto" w:frame="1"/>
        </w:rPr>
        <w:t xml:space="preserve">муниципального образования </w:t>
      </w:r>
      <w:r>
        <w:rPr>
          <w:b/>
          <w:bCs/>
          <w:color w:val="444444"/>
          <w:bdr w:val="none" w:sz="0" w:space="0" w:color="auto" w:frame="1"/>
        </w:rPr>
        <w:t xml:space="preserve">и юридическими лицами, </w:t>
      </w:r>
      <w:r w:rsidRPr="00285311">
        <w:rPr>
          <w:b/>
          <w:bCs/>
          <w:color w:val="444444"/>
          <w:bdr w:val="none" w:sz="0" w:space="0" w:color="auto" w:frame="1"/>
        </w:rPr>
        <w:t>индивидуальными предпринимателями, а также физическими лицами — производителями товаров, работ, услуг</w:t>
      </w:r>
      <w:r w:rsidRPr="00285311">
        <w:rPr>
          <w:b/>
          <w:bCs/>
          <w:color w:val="000000"/>
          <w:bdr w:val="none" w:sz="0" w:space="0" w:color="auto" w:frame="1"/>
        </w:rPr>
        <w:t>,</w:t>
      </w:r>
      <w:r w:rsidRPr="00285311">
        <w:rPr>
          <w:b/>
          <w:bCs/>
          <w:color w:val="444444"/>
          <w:bdr w:val="none" w:sz="0" w:space="0" w:color="auto" w:frame="1"/>
        </w:rPr>
        <w:t> о предоставлении субсидии из местного бюджета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t>с. _____________________ «___» ________________ 20___ г.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__________________________________________________________________________________________________________________________________________________________,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главного распорядителя средств местного бюджета)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444444"/>
        </w:rPr>
      </w:pPr>
      <w:r w:rsidRPr="00285311">
        <w:rPr>
          <w:color w:val="444444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«Главный распорядитель средств местного бюджета», в лице __________________________________________________________________________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________________________________________________________________,</w:t>
      </w:r>
      <w:r w:rsidRPr="00285311">
        <w:rPr>
          <w:color w:val="444444"/>
        </w:rPr>
        <w:br/>
      </w:r>
      <w:r w:rsidRPr="00285311">
        <w:rPr>
          <w:color w:val="444444"/>
          <w:bdr w:val="none" w:sz="0" w:space="0" w:color="auto" w:frame="1"/>
        </w:rPr>
        <w:t>(фамилия, имя, отчество)</w:t>
      </w:r>
      <w:r w:rsidRPr="00285311">
        <w:rPr>
          <w:color w:val="444444"/>
          <w:bdr w:val="none" w:sz="0" w:space="0" w:color="auto" w:frame="1"/>
        </w:rPr>
        <w:br/>
      </w:r>
      <w:r w:rsidRPr="00285311">
        <w:rPr>
          <w:color w:val="444444"/>
        </w:rPr>
        <w:t>действующего на основании ________________________________________</w:t>
      </w:r>
      <w:r w:rsidRPr="00285311">
        <w:rPr>
          <w:color w:val="444444"/>
        </w:rPr>
        <w:br/>
        <w:t>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(устав местного органа самоуправления, доверенность, приказ или иной документ, удостоверяющий полномочия)</w:t>
      </w:r>
      <w:r>
        <w:rPr>
          <w:color w:val="444444"/>
        </w:rPr>
        <w:t xml:space="preserve"> </w:t>
      </w:r>
      <w:r w:rsidRPr="00285311">
        <w:rPr>
          <w:color w:val="444444"/>
        </w:rPr>
        <w:t>с одной стороны и ___________________________________________________________________,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для юридического лица, фамилия, имя, отчество для индивидуального предпринимателя, физического лица)</w:t>
      </w:r>
      <w:r>
        <w:rPr>
          <w:color w:val="444444"/>
        </w:rPr>
        <w:t xml:space="preserve"> </w:t>
      </w:r>
      <w:r w:rsidRPr="00285311">
        <w:rPr>
          <w:color w:val="444444"/>
        </w:rPr>
        <w:t>именуемый в дальнейшем «Получатель», в лице 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должности лица, представляющего Получателя) </w:t>
      </w:r>
      <w:r w:rsidRPr="00285311">
        <w:rPr>
          <w:color w:val="444444"/>
        </w:rPr>
        <w:t>________________________________________________________________,</w:t>
      </w:r>
      <w:r w:rsidRPr="00285311">
        <w:rPr>
          <w:color w:val="444444"/>
        </w:rPr>
        <w:br/>
      </w:r>
      <w:r w:rsidRPr="00285311">
        <w:rPr>
          <w:color w:val="444444"/>
          <w:bdr w:val="none" w:sz="0" w:space="0" w:color="auto" w:frame="1"/>
        </w:rPr>
        <w:t>(фамилия, имя, отчество)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t>действующего на основании ________________________________________</w:t>
      </w:r>
      <w:r w:rsidRPr="00285311">
        <w:rPr>
          <w:color w:val="444444"/>
        </w:rPr>
        <w:br/>
        <w:t>________________________________________________________________,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с другой стороны, далее именуемые «Стороны», в соответствии с </w:t>
      </w:r>
      <w:r w:rsidRPr="00285311">
        <w:rPr>
          <w:color w:val="000080"/>
          <w:u w:val="single"/>
          <w:bdr w:val="none" w:sz="0" w:space="0" w:color="auto" w:frame="1"/>
        </w:rPr>
        <w:t>Бюджетным </w:t>
      </w:r>
      <w:r w:rsidRPr="00285311">
        <w:rPr>
          <w:color w:val="444444"/>
        </w:rPr>
        <w:t>кодексом Российской Федерации,______________________________________________________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____________________________________________________________________,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 </w:t>
      </w:r>
      <w:r w:rsidRPr="00285311">
        <w:rPr>
          <w:color w:val="000000"/>
          <w:bdr w:val="none" w:sz="0" w:space="0" w:color="auto" w:frame="1"/>
        </w:rPr>
        <w:t>производителям товаров, работ, услуг</w:t>
      </w:r>
      <w:r w:rsidRPr="00285311">
        <w:rPr>
          <w:color w:val="444444"/>
        </w:rPr>
        <w:t>) утвержденными постановлением администрации </w:t>
      </w:r>
      <w:r>
        <w:rPr>
          <w:color w:val="444444"/>
        </w:rPr>
        <w:t xml:space="preserve">Декабристского </w:t>
      </w:r>
      <w:r>
        <w:rPr>
          <w:color w:val="444444"/>
          <w:bdr w:val="none" w:sz="0" w:space="0" w:color="auto" w:frame="1"/>
        </w:rPr>
        <w:t xml:space="preserve">муниципального образования </w:t>
      </w:r>
      <w:r w:rsidRPr="00285311">
        <w:rPr>
          <w:color w:val="444444"/>
          <w:bdr w:val="none" w:sz="0" w:space="0" w:color="auto" w:frame="1"/>
        </w:rPr>
        <w:t> </w:t>
      </w:r>
      <w:r w:rsidRPr="00285311">
        <w:rPr>
          <w:color w:val="444444"/>
        </w:rPr>
        <w:t>от «</w:t>
      </w:r>
      <w:r w:rsidRPr="00285311">
        <w:rPr>
          <w:color w:val="444444"/>
          <w:bdr w:val="none" w:sz="0" w:space="0" w:color="auto" w:frame="1"/>
        </w:rPr>
        <w:t>___</w:t>
      </w:r>
      <w:r w:rsidRPr="00285311">
        <w:rPr>
          <w:color w:val="444444"/>
        </w:rPr>
        <w:t>» </w:t>
      </w:r>
      <w:r w:rsidRPr="00285311">
        <w:rPr>
          <w:color w:val="444444"/>
          <w:bdr w:val="none" w:sz="0" w:space="0" w:color="auto" w:frame="1"/>
        </w:rPr>
        <w:t>____ 2022 г</w:t>
      </w:r>
      <w:r w:rsidRPr="00285311">
        <w:rPr>
          <w:color w:val="444444"/>
        </w:rPr>
        <w:t> № </w:t>
      </w:r>
      <w:r w:rsidRPr="00285311">
        <w:rPr>
          <w:color w:val="444444"/>
          <w:bdr w:val="none" w:sz="0" w:space="0" w:color="auto" w:frame="1"/>
        </w:rPr>
        <w:t>___</w:t>
      </w:r>
      <w:r w:rsidRPr="00285311">
        <w:rPr>
          <w:color w:val="444444"/>
        </w:rPr>
        <w:t> (далее – Правила предоставления субсидии), заключили настоящее соглашение (договор) (далее — Соглашение) о нижеследующем.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285311">
        <w:rPr>
          <w:b/>
          <w:bCs/>
          <w:color w:val="444444"/>
          <w:bdr w:val="none" w:sz="0" w:space="0" w:color="auto" w:frame="1"/>
        </w:rPr>
        <w:t>I. Предмет Соглашения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bookmarkStart w:id="7" w:name="sub_11"/>
      <w:bookmarkEnd w:id="7"/>
      <w:r w:rsidRPr="00285311">
        <w:rPr>
          <w:color w:val="444444"/>
        </w:rPr>
        <w:t>1.1. Предметом настоящего Соглашения является предоставление из местного бюджета в 20___ году / 20___ — 20___ годах __________________________________________________________________________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Получателя)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субсидии на _________________________________________________________________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(указание цели предоставления субсидии)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</w:rPr>
        <w:t>(далее —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«_____________________________________________» государственной программы </w:t>
      </w:r>
      <w:r w:rsidRPr="00285311">
        <w:rPr>
          <w:color w:val="444444"/>
          <w:bdr w:val="none" w:sz="0" w:space="0" w:color="auto" w:frame="1"/>
        </w:rPr>
        <w:t>(наименование подпрограммы)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</w:rPr>
        <w:t>«_______________________________________________________________________________________________________________________________»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(наименование государственной программы)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bookmarkStart w:id="8" w:name="sub_200"/>
      <w:bookmarkEnd w:id="8"/>
      <w:r w:rsidRPr="00285311">
        <w:rPr>
          <w:b/>
          <w:bCs/>
          <w:color w:val="444444"/>
          <w:bdr w:val="none" w:sz="0" w:space="0" w:color="auto" w:frame="1"/>
        </w:rPr>
        <w:t>II. Размер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</w:rPr>
        <w:t>2.1. </w:t>
      </w:r>
      <w:r w:rsidRPr="00285311">
        <w:rPr>
          <w:color w:val="000000"/>
          <w:bdr w:val="none" w:sz="0" w:space="0" w:color="auto" w:frame="1"/>
        </w:rPr>
        <w:t>Субсидия предоставляется Учреждению для достижения цели(ей), указанной(ых) в пункте1.1 настоящего Соглашения.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2.2. Размер Субсидии, предоставляемой из местного бюджета, в соответствии с настоящим Соглашением, составляет: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в 20___ году _________ (____________________) рублей: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(сумма прописью)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в 20___ году _________ (____________________) рублей: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(сумма прописью)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в 20___ году _________ (____________________) рублей.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(сумма прописью)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bookmarkStart w:id="9" w:name="sub_300"/>
      <w:bookmarkEnd w:id="9"/>
      <w:r w:rsidRPr="00285311">
        <w:rPr>
          <w:b/>
          <w:bCs/>
          <w:color w:val="444444"/>
          <w:bdr w:val="none" w:sz="0" w:space="0" w:color="auto" w:frame="1"/>
        </w:rPr>
        <w:t>III. Условия предоставления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Субсидия предоставляется при выполнении следующих условий: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3.1. Соответствие Получателя ограничениям, установленным Правилами предоставления субсидии, в том числе: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 xml:space="preserve">3.1.1. Получатель соответствует критериям, установленным Правилами предоставления субсидии, либо прошел процедуры конкурсного отбора 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3.1.3.2) не должен иметь задолженности по налогам, сборам и иным обязательным платежам в бюджет </w:t>
      </w:r>
      <w:r>
        <w:rPr>
          <w:color w:val="444444"/>
        </w:rPr>
        <w:t xml:space="preserve">Декабристского </w:t>
      </w:r>
      <w:r w:rsidRPr="00285311">
        <w:rPr>
          <w:color w:val="444444"/>
          <w:bdr w:val="none" w:sz="0" w:space="0" w:color="auto" w:frame="1"/>
        </w:rPr>
        <w:t>муниципального образования</w:t>
      </w:r>
      <w:r>
        <w:rPr>
          <w:color w:val="444444"/>
          <w:bdr w:val="none" w:sz="0" w:space="0" w:color="auto" w:frame="1"/>
        </w:rPr>
        <w:t xml:space="preserve">, </w:t>
      </w:r>
      <w:r w:rsidRPr="00285311">
        <w:rPr>
          <w:color w:val="444444"/>
        </w:rPr>
        <w:t>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 xml:space="preserve">3.1.2.3) не должен иметь просроченной задолженности по возврату в </w:t>
      </w:r>
      <w:r>
        <w:rPr>
          <w:color w:val="444444"/>
        </w:rPr>
        <w:t xml:space="preserve">бюджет Декабристского </w:t>
      </w:r>
      <w:r w:rsidRPr="00285311">
        <w:rPr>
          <w:color w:val="444444"/>
        </w:rPr>
        <w:t>муниципального образования</w:t>
      </w:r>
      <w:r>
        <w:rPr>
          <w:color w:val="444444"/>
        </w:rPr>
        <w:t xml:space="preserve"> </w:t>
      </w:r>
      <w:r w:rsidRPr="00285311">
        <w:rPr>
          <w:color w:val="444444"/>
        </w:rPr>
        <w:t>субсидий, бюджетных инвестиций, предоставленных в соответствии с другими нормативными правовыми актами </w:t>
      </w:r>
      <w:r>
        <w:rPr>
          <w:color w:val="444444"/>
        </w:rPr>
        <w:t>Декабристского</w:t>
      </w:r>
      <w:r w:rsidRPr="00285311">
        <w:rPr>
          <w:color w:val="444444"/>
          <w:bdr w:val="none" w:sz="0" w:space="0" w:color="auto" w:frame="1"/>
        </w:rPr>
        <w:t xml:space="preserve"> муниципального образования</w:t>
      </w:r>
      <w:r>
        <w:rPr>
          <w:color w:val="444444"/>
          <w:bdr w:val="none" w:sz="0" w:space="0" w:color="auto" w:frame="1"/>
        </w:rPr>
        <w:t xml:space="preserve"> </w:t>
      </w:r>
      <w:r w:rsidRPr="00285311">
        <w:rPr>
          <w:color w:val="444444"/>
        </w:rPr>
        <w:t> (в случае, если такое требование предусмотрено правовым актом), и иной просроченной задолженности перед бюджетом</w:t>
      </w:r>
      <w:r>
        <w:rPr>
          <w:color w:val="444444"/>
        </w:rPr>
        <w:t xml:space="preserve"> </w:t>
      </w:r>
      <w:r w:rsidRPr="00285311">
        <w:rPr>
          <w:color w:val="444444"/>
        </w:rPr>
        <w:t> </w:t>
      </w:r>
      <w:r>
        <w:rPr>
          <w:color w:val="444444"/>
        </w:rPr>
        <w:t>Декабристского</w:t>
      </w:r>
      <w:r w:rsidRPr="00285311">
        <w:rPr>
          <w:color w:val="444444"/>
          <w:bdr w:val="none" w:sz="0" w:space="0" w:color="auto" w:frame="1"/>
        </w:rPr>
        <w:t xml:space="preserve"> муниципального образования</w:t>
      </w:r>
      <w:r w:rsidRPr="00285311">
        <w:rPr>
          <w:color w:val="444444"/>
        </w:rPr>
        <w:t>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3.1.2.5) не должен получать средства из местного бюджета на цели, указанные в </w:t>
      </w:r>
      <w:r w:rsidRPr="00285311">
        <w:rPr>
          <w:color w:val="000080"/>
          <w:u w:val="single"/>
          <w:bdr w:val="none" w:sz="0" w:space="0" w:color="auto" w:frame="1"/>
        </w:rPr>
        <w:t>пункте 1.1</w:t>
      </w:r>
      <w:r w:rsidRPr="00285311">
        <w:rPr>
          <w:color w:val="444444"/>
        </w:rPr>
        <w:t> настоящего Соглашения в соответствии с иными нормативными правовыми акт</w:t>
      </w:r>
      <w:r>
        <w:rPr>
          <w:color w:val="444444"/>
        </w:rPr>
        <w:t>ами Декабристского муниципального образования.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3.2. Предоставление Получателем документов, необходимых для предоставления Субсидии, в соответствии с Правилами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</w:t>
      </w:r>
      <w:r>
        <w:rPr>
          <w:color w:val="444444"/>
        </w:rPr>
        <w:t xml:space="preserve"> Декабристского</w:t>
      </w:r>
      <w:r w:rsidRPr="00285311">
        <w:rPr>
          <w:color w:val="444444"/>
        </w:rPr>
        <w:t> </w:t>
      </w:r>
      <w:r w:rsidRPr="00285311">
        <w:rPr>
          <w:color w:val="000000"/>
          <w:bdr w:val="none" w:sz="0" w:space="0" w:color="auto" w:frame="1"/>
        </w:rPr>
        <w:t>муниципального образования</w:t>
      </w:r>
      <w:r>
        <w:rPr>
          <w:color w:val="000000"/>
          <w:bdr w:val="none" w:sz="0" w:space="0" w:color="auto" w:frame="1"/>
        </w:rPr>
        <w:t>.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285311">
        <w:rPr>
          <w:color w:val="444444"/>
        </w:rPr>
        <w:t>3.3. Определение направления расходов на финансовое обеспечение которых предоставляется Субсидия в соответствии:_____________________________________________________</w:t>
      </w:r>
      <w:r w:rsidRPr="00285311">
        <w:rPr>
          <w:color w:val="444444"/>
          <w:bdr w:val="none" w:sz="0" w:space="0" w:color="auto" w:frame="1"/>
        </w:rPr>
        <w:t>____________________</w:t>
      </w:r>
      <w:r w:rsidRPr="00285311">
        <w:rPr>
          <w:color w:val="444444"/>
        </w:rPr>
        <w:t>_____________________________________________</w:t>
      </w:r>
      <w:r>
        <w:rPr>
          <w:color w:val="444444"/>
        </w:rPr>
        <w:t>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0" w:name="sub_35"/>
      <w:bookmarkEnd w:id="10"/>
      <w:r w:rsidRPr="00285311">
        <w:rPr>
          <w:color w:val="444444"/>
        </w:rPr>
        <w:t>3.5. Направление Получателем на достижение целей, указанных в </w:t>
      </w:r>
      <w:r w:rsidRPr="00285311">
        <w:rPr>
          <w:color w:val="000080"/>
          <w:u w:val="single"/>
          <w:bdr w:val="none" w:sz="0" w:space="0" w:color="auto" w:frame="1"/>
        </w:rPr>
        <w:t>пункте </w:t>
      </w:r>
      <w:r w:rsidRPr="00285311">
        <w:rPr>
          <w:color w:val="444444"/>
        </w:rPr>
        <w:t xml:space="preserve"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</w:t>
      </w:r>
      <w:r w:rsidRPr="00285311">
        <w:rPr>
          <w:color w:val="444444"/>
        </w:rPr>
        <w:lastRenderedPageBreak/>
        <w:t>исключением средств, полученных из бюджетов </w:t>
      </w:r>
      <w:r w:rsidRPr="00285311">
        <w:rPr>
          <w:color w:val="000080"/>
          <w:u w:val="single"/>
          <w:bdr w:val="none" w:sz="0" w:space="0" w:color="auto" w:frame="1"/>
        </w:rPr>
        <w:t>бюджетной системы</w:t>
      </w:r>
      <w:r w:rsidRPr="00285311">
        <w:rPr>
          <w:color w:val="444444"/>
        </w:rPr>
        <w:t> Российской Федерации) в размере не менее __________процентов общего объема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1" w:name="sub_36"/>
      <w:bookmarkEnd w:id="11"/>
      <w:r w:rsidRPr="00285311">
        <w:rPr>
          <w:color w:val="444444"/>
        </w:rPr>
        <w:t xml:space="preserve">3.6. Согласие получателя на осуществление главным распорядителем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2" w:name="sub_37"/>
      <w:bookmarkEnd w:id="12"/>
      <w:r w:rsidRPr="00285311">
        <w:rPr>
          <w:color w:val="444444"/>
        </w:rPr>
        <w:t>3.8. Открытие Получателю лицевого счета в министерстве финансов </w:t>
      </w:r>
      <w:r w:rsidRPr="00285311">
        <w:rPr>
          <w:color w:val="444444"/>
          <w:bdr w:val="none" w:sz="0" w:space="0" w:color="auto" w:frame="1"/>
        </w:rPr>
        <w:t>Ленинградской области</w:t>
      </w:r>
      <w:r w:rsidRPr="00285311">
        <w:rPr>
          <w:color w:val="444444"/>
        </w:rPr>
        <w:t>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3" w:name="sub_38"/>
      <w:bookmarkEnd w:id="13"/>
      <w:r w:rsidRPr="00285311">
        <w:rPr>
          <w:color w:val="444444"/>
        </w:rPr>
        <w:t>3.9. Открытие Получателю лицевого счета в Управлении Федерального казначейства по </w:t>
      </w:r>
      <w:r w:rsidRPr="00285311">
        <w:rPr>
          <w:color w:val="444444"/>
          <w:bdr w:val="none" w:sz="0" w:space="0" w:color="auto" w:frame="1"/>
        </w:rPr>
        <w:t>Ленинградской области</w:t>
      </w:r>
      <w:r w:rsidRPr="00285311">
        <w:rPr>
          <w:color w:val="444444"/>
        </w:rPr>
        <w:t xml:space="preserve">. 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 xml:space="preserve">3.10. Иные условия, в соответствии с Правилами предоставления субсидий. 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bookmarkStart w:id="14" w:name="sub_400"/>
      <w:bookmarkStart w:id="15" w:name="sub_41"/>
      <w:bookmarkEnd w:id="14"/>
      <w:bookmarkEnd w:id="15"/>
      <w:r w:rsidRPr="00285311">
        <w:rPr>
          <w:b/>
          <w:bCs/>
          <w:color w:val="444444"/>
          <w:bdr w:val="none" w:sz="0" w:space="0" w:color="auto" w:frame="1"/>
        </w:rPr>
        <w:t>IV. Порядок перечисления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4.1. Перечисление Субсидии осуществляется в установленном порядке на лицевой счет, открытый в министерстве финансов </w:t>
      </w:r>
      <w:r w:rsidRPr="00285311">
        <w:rPr>
          <w:color w:val="444444"/>
          <w:bdr w:val="none" w:sz="0" w:space="0" w:color="auto" w:frame="1"/>
        </w:rPr>
        <w:t>Ленинградской области</w:t>
      </w:r>
      <w:r w:rsidRPr="00285311">
        <w:rPr>
          <w:color w:val="444444"/>
        </w:rPr>
        <w:t> для учета операций со средствами юридических лиц, не являющихся участниками бюджетного процесса.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6" w:name="sub_42"/>
      <w:bookmarkEnd w:id="16"/>
      <w:r w:rsidRPr="00285311">
        <w:rPr>
          <w:color w:val="444444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 </w:t>
      </w:r>
      <w:r w:rsidRPr="00285311">
        <w:rPr>
          <w:color w:val="444444"/>
          <w:bdr w:val="none" w:sz="0" w:space="0" w:color="auto" w:frame="1"/>
        </w:rPr>
        <w:t>Ленинградской области</w:t>
      </w:r>
      <w:r w:rsidRPr="00285311">
        <w:rPr>
          <w:color w:val="444444"/>
        </w:rPr>
        <w:t> для учета операций со средствами юридических лиц, не являющихся участниками бюджетного процесса. &lt;</w:t>
      </w:r>
      <w:hyperlink r:id="rId7" w:anchor="sub_7111" w:history="1">
        <w:r w:rsidRPr="00285311">
          <w:rPr>
            <w:rStyle w:val="a3"/>
            <w:color w:val="3D3D3D"/>
            <w:bdr w:val="none" w:sz="0" w:space="0" w:color="auto" w:frame="1"/>
          </w:rPr>
          <w:t>7</w:t>
        </w:r>
      </w:hyperlink>
      <w:r w:rsidRPr="00285311">
        <w:rPr>
          <w:color w:val="444444"/>
        </w:rPr>
        <w:t>&gt;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bookmarkStart w:id="17" w:name="sub_500"/>
      <w:bookmarkEnd w:id="17"/>
      <w:r w:rsidRPr="00285311">
        <w:rPr>
          <w:b/>
          <w:bCs/>
          <w:color w:val="444444"/>
          <w:bdr w:val="none" w:sz="0" w:space="0" w:color="auto" w:frame="1"/>
        </w:rPr>
        <w:t>V. Права и обязанности Сторон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5.1. Главный распорядитель средств местного бюджета обязуется: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5.1.2. Обеспечить предоставление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Получателя)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5.1.3. Определить </w:t>
      </w:r>
      <w:r w:rsidRPr="00285311">
        <w:rPr>
          <w:color w:val="444444"/>
          <w:bdr w:val="none" w:sz="0" w:space="0" w:color="auto" w:frame="1"/>
        </w:rPr>
        <w:t>формы следующих отчетов: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1) отчет </w:t>
      </w:r>
      <w:r w:rsidRPr="00285311">
        <w:rPr>
          <w:color w:val="444444"/>
        </w:rPr>
        <w:t>по целевому расходованию денежных средств, предоставленных в виде субсидии Субсидии в соответствии с Приложением № 1 к настоящему соглашению</w:t>
      </w:r>
      <w:r w:rsidRPr="00285311">
        <w:rPr>
          <w:color w:val="444444"/>
          <w:bdr w:val="none" w:sz="0" w:space="0" w:color="auto" w:frame="1"/>
        </w:rPr>
        <w:t>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2)</w:t>
      </w:r>
      <w:r w:rsidRPr="00285311">
        <w:rPr>
          <w:color w:val="444444"/>
        </w:rPr>
        <w:t> </w:t>
      </w:r>
      <w:r w:rsidRPr="00285311">
        <w:rPr>
          <w:color w:val="444444"/>
          <w:bdr w:val="none" w:sz="0" w:space="0" w:color="auto" w:frame="1"/>
        </w:rPr>
        <w:t>о</w:t>
      </w:r>
      <w:r w:rsidRPr="00285311">
        <w:rPr>
          <w:color w:val="444444"/>
        </w:rPr>
        <w:t>тчет о достижении значений результатов предоставления Субсидии в соответствии с Приложением № </w:t>
      </w:r>
      <w:r w:rsidRPr="00285311">
        <w:rPr>
          <w:color w:val="444444"/>
          <w:bdr w:val="none" w:sz="0" w:space="0" w:color="auto" w:frame="1"/>
        </w:rPr>
        <w:t>2</w:t>
      </w:r>
      <w:r w:rsidRPr="00285311">
        <w:rPr>
          <w:color w:val="444444"/>
        </w:rPr>
        <w:t> к настоящему соглашению</w:t>
      </w:r>
      <w:r w:rsidRPr="00285311">
        <w:rPr>
          <w:color w:val="444444"/>
          <w:bdr w:val="none" w:sz="0" w:space="0" w:color="auto" w:frame="1"/>
        </w:rPr>
        <w:t>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3) </w:t>
      </w:r>
      <w:r w:rsidRPr="00285311">
        <w:rPr>
          <w:color w:val="22272F"/>
          <w:bdr w:val="none" w:sz="0" w:space="0" w:color="auto" w:frame="1"/>
        </w:rPr>
        <w:t>значения результатов предоставления Субсидии</w:t>
      </w:r>
      <w:r w:rsidRPr="00285311">
        <w:rPr>
          <w:color w:val="444444"/>
        </w:rPr>
        <w:t> в соответствии с Приложением № </w:t>
      </w:r>
      <w:r w:rsidRPr="00285311">
        <w:rPr>
          <w:color w:val="444444"/>
          <w:bdr w:val="none" w:sz="0" w:space="0" w:color="auto" w:frame="1"/>
        </w:rPr>
        <w:t>3</w:t>
      </w:r>
      <w:r w:rsidRPr="00285311">
        <w:rPr>
          <w:color w:val="444444"/>
        </w:rPr>
        <w:t> к настоящему соглашению</w:t>
      </w:r>
      <w:r w:rsidRPr="00285311">
        <w:rPr>
          <w:color w:val="22272F"/>
          <w:bdr w:val="none" w:sz="0" w:space="0" w:color="auto" w:frame="1"/>
        </w:rPr>
        <w:t>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5.1.4. Осуществлять контроль за соблюдением Получателем условий, целей и порядка предоставления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5.1.5. В случае если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Получателя)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5.1.6. В случае если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Получателя)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 2 к настоящему Соглашению 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285311">
        <w:rPr>
          <w:color w:val="444444"/>
        </w:rPr>
        <w:t>5.1.7. Выполнять иные обязательства, установленные </w:t>
      </w:r>
      <w:r w:rsidRPr="00285311">
        <w:rPr>
          <w:color w:val="000080"/>
          <w:u w:val="single"/>
          <w:bdr w:val="none" w:sz="0" w:space="0" w:color="auto" w:frame="1"/>
        </w:rPr>
        <w:t>бюджетным </w:t>
      </w:r>
      <w:r w:rsidRPr="00285311">
        <w:rPr>
          <w:color w:val="444444"/>
        </w:rPr>
        <w:t>законодательством Российской Федерации, Правилами предоставления субсидий и настоящим Соглашением.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5.2. Главный распорядитель средств местного бюджета вправе: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18" w:name="sub_522"/>
      <w:bookmarkEnd w:id="18"/>
      <w:r w:rsidRPr="00285311">
        <w:rPr>
          <w:color w:val="444444"/>
        </w:rPr>
        <w:t>5.2.2. Принимать в установленном </w:t>
      </w:r>
      <w:r w:rsidRPr="00285311">
        <w:rPr>
          <w:color w:val="000080"/>
          <w:u w:val="single"/>
          <w:bdr w:val="none" w:sz="0" w:space="0" w:color="auto" w:frame="1"/>
        </w:rPr>
        <w:t>бюджетным законодательством </w:t>
      </w:r>
      <w:r w:rsidRPr="00285311">
        <w:rPr>
          <w:color w:val="444444"/>
        </w:rPr>
        <w:t>Российской Федерации порядке решение о наличии или отсутствии потребности в направлении в 20___ году остатка Субсидии, не использованного в 20___ году, на цели, указанные в разделе I настоящего Соглашения, не позднее </w:t>
      </w:r>
      <w:r w:rsidRPr="00285311">
        <w:rPr>
          <w:color w:val="444444"/>
          <w:bdr w:val="none" w:sz="0" w:space="0" w:color="auto" w:frame="1"/>
        </w:rPr>
        <w:t>5</w:t>
      </w:r>
      <w:r w:rsidRPr="00285311">
        <w:rPr>
          <w:color w:val="444444"/>
        </w:rPr>
        <w:t> рабочих дней со дня получения от Получателя следующих документов, обосновывающих потребность в направлении остатка Субсидии на указанные цели 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5.2.2.1. ____________________________________________________________;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5.2.2.2. ____________________________________________________________.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5.2.3. Осуществлять иные права, установленные </w:t>
      </w:r>
      <w:r w:rsidRPr="00285311">
        <w:rPr>
          <w:color w:val="000080"/>
          <w:u w:val="single"/>
          <w:bdr w:val="none" w:sz="0" w:space="0" w:color="auto" w:frame="1"/>
        </w:rPr>
        <w:t>бюджетным</w:t>
      </w:r>
      <w:r w:rsidRPr="00285311">
        <w:rPr>
          <w:color w:val="444444"/>
        </w:rPr>
        <w:t> законодательством Российской Федерации, Правилами предоставления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и настоящим Соглашением 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5.3. Получатель обязуется: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5.3.1.4) направлять на достижение целей, указанных в </w:t>
      </w:r>
      <w:r w:rsidRPr="00285311">
        <w:rPr>
          <w:color w:val="000080"/>
          <w:u w:val="single"/>
          <w:bdr w:val="none" w:sz="0" w:space="0" w:color="auto" w:frame="1"/>
        </w:rPr>
        <w:t>пункте 1.1 </w:t>
      </w:r>
      <w:r w:rsidRPr="00285311">
        <w:rPr>
          <w:color w:val="444444"/>
        </w:rPr>
        <w:t>настоящего Соглашения собственные и (или) привлеченных средств в размере согласно </w:t>
      </w:r>
      <w:r w:rsidRPr="00285311">
        <w:rPr>
          <w:color w:val="000080"/>
          <w:u w:val="single"/>
          <w:bdr w:val="none" w:sz="0" w:space="0" w:color="auto" w:frame="1"/>
        </w:rPr>
        <w:t>пункту 3.5</w:t>
      </w:r>
      <w:r w:rsidRPr="00285311">
        <w:rPr>
          <w:color w:val="444444"/>
        </w:rPr>
        <w:t> настоящего Соглашения.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5.3.4. Вести обособленный учет операций со средствами Субсидии.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5.3.5. Обеспечивать представление Главному распорядителю средств местного бюджета не позднее </w:t>
      </w:r>
      <w:r w:rsidRPr="00285311">
        <w:rPr>
          <w:color w:val="444444"/>
          <w:bdr w:val="none" w:sz="0" w:space="0" w:color="auto" w:frame="1"/>
        </w:rPr>
        <w:t>10</w:t>
      </w:r>
      <w:r w:rsidRPr="00285311">
        <w:rPr>
          <w:color w:val="444444"/>
        </w:rPr>
        <w:t> числа месяца, следующего за </w:t>
      </w:r>
      <w:r w:rsidRPr="00285311">
        <w:rPr>
          <w:color w:val="444444"/>
          <w:bdr w:val="none" w:sz="0" w:space="0" w:color="auto" w:frame="1"/>
        </w:rPr>
        <w:t>месяцем</w:t>
      </w:r>
      <w:r w:rsidRPr="00285311">
        <w:rPr>
          <w:color w:val="444444"/>
        </w:rPr>
        <w:t>, в котором была получена Субсидия: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(квартал, месяц)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— отчет о расходах, на финансовое обеспечение которых предоставляется Субсидия, по форме согласно Приложению № 3 к настоящему Соглашению;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— отчет о достижении значений показателей результативности, по форме согласно Приложению № 4 к настоящему Соглашению;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— иные отчеты.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5.3.7. Выполнять иные обязательства, установленные </w:t>
      </w:r>
      <w:r w:rsidRPr="00285311">
        <w:rPr>
          <w:color w:val="000080"/>
          <w:u w:val="single"/>
          <w:bdr w:val="none" w:sz="0" w:space="0" w:color="auto" w:frame="1"/>
        </w:rPr>
        <w:t>бюджетным </w:t>
      </w:r>
      <w:r w:rsidRPr="00285311">
        <w:rPr>
          <w:color w:val="444444"/>
        </w:rPr>
        <w:t>законодательством Российской Федерации, Правилами предоставления субсидий и настоящим Соглашением 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5.4. Получатель вправе: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5.4.2. Направлять в 20__ году 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285311">
        <w:rPr>
          <w:color w:val="000080"/>
          <w:u w:val="single"/>
          <w:bdr w:val="none" w:sz="0" w:space="0" w:color="auto" w:frame="1"/>
        </w:rPr>
        <w:t>разделе I</w:t>
      </w:r>
      <w:r w:rsidRPr="00285311">
        <w:rPr>
          <w:color w:val="444444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285311">
        <w:rPr>
          <w:color w:val="000080"/>
          <w:u w:val="single"/>
          <w:bdr w:val="none" w:sz="0" w:space="0" w:color="auto" w:frame="1"/>
        </w:rPr>
        <w:t>пунктом 5.2.2</w:t>
      </w:r>
      <w:r w:rsidRPr="00285311">
        <w:rPr>
          <w:color w:val="444444"/>
        </w:rPr>
        <w:t> настоящего Соглашения.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5.4.3. Осуществлять иные права, установленные </w:t>
      </w:r>
      <w:r w:rsidRPr="00285311">
        <w:rPr>
          <w:color w:val="000080"/>
          <w:u w:val="single"/>
          <w:bdr w:val="none" w:sz="0" w:space="0" w:color="auto" w:frame="1"/>
        </w:rPr>
        <w:t>бюджетным </w:t>
      </w:r>
      <w:r w:rsidRPr="00285311">
        <w:rPr>
          <w:color w:val="444444"/>
        </w:rPr>
        <w:t>законодательством Российской Федерации, Правилами предоставления субсидий и настоящим Соглашением .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bookmarkStart w:id="19" w:name="sub_600"/>
      <w:bookmarkEnd w:id="19"/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285311">
        <w:rPr>
          <w:b/>
          <w:bCs/>
          <w:color w:val="444444"/>
          <w:bdr w:val="none" w:sz="0" w:space="0" w:color="auto" w:frame="1"/>
        </w:rPr>
        <w:t>VI. Ответственность Сторон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bookmarkStart w:id="20" w:name="sub_700"/>
      <w:bookmarkEnd w:id="20"/>
      <w:r w:rsidRPr="00285311">
        <w:rPr>
          <w:b/>
          <w:bCs/>
          <w:color w:val="444444"/>
          <w:bdr w:val="none" w:sz="0" w:space="0" w:color="auto" w:frame="1"/>
        </w:rPr>
        <w:t>VII. Заключительные положения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  <w:r w:rsidRPr="00285311">
        <w:rPr>
          <w:color w:val="444444"/>
        </w:rPr>
        <w:br/>
        <w:t>7.2. Соглашение вступает в силу с даты его подписания сторонами и действует до «___» ____________ 20____ года / до полного исполнения Сторонами своих обязательств.</w:t>
      </w:r>
      <w:r w:rsidRPr="00285311">
        <w:rPr>
          <w:color w:val="444444"/>
        </w:rPr>
        <w:br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  <w:r w:rsidRPr="00285311">
        <w:rPr>
          <w:color w:val="444444"/>
        </w:rPr>
        <w:br/>
        <w:t>7.4. Расторжение настоящего Соглашения возможно при взаимном согласии Сторон.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7.4.1.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 xml:space="preserve">7.5. Документы и иная информация, предусмотренные настоящим Соглашением, направляются Сторонами </w:t>
      </w:r>
      <w:r>
        <w:rPr>
          <w:color w:val="444444"/>
        </w:rPr>
        <w:t>следующим(ми) способом(ами)</w:t>
      </w:r>
      <w:r w:rsidRPr="00285311">
        <w:rPr>
          <w:color w:val="444444"/>
        </w:rPr>
        <w:t>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7.5.1. путем использования государственной интегрированной информационной системы управления общественными фин</w:t>
      </w:r>
      <w:r>
        <w:rPr>
          <w:color w:val="444444"/>
        </w:rPr>
        <w:t>ансами «Электронный бюджет»</w:t>
      </w:r>
      <w:r w:rsidRPr="00285311">
        <w:rPr>
          <w:color w:val="444444"/>
        </w:rPr>
        <w:t>.;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285311">
        <w:rPr>
          <w:color w:val="444444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7.5.3. _______________________</w:t>
      </w:r>
      <w:r>
        <w:rPr>
          <w:color w:val="444444"/>
        </w:rPr>
        <w:t>___________________________</w:t>
      </w:r>
      <w:r w:rsidRPr="00285311">
        <w:rPr>
          <w:color w:val="444444"/>
        </w:rPr>
        <w:t>.</w:t>
      </w:r>
      <w:r w:rsidRPr="00285311">
        <w:rPr>
          <w:color w:val="444444"/>
        </w:rPr>
        <w:br/>
        <w:t>7.6. Настоящее Соглашение заключено Сторонами в форме: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285311">
        <w:rPr>
          <w:color w:val="444444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</w:t>
      </w:r>
      <w:r>
        <w:rPr>
          <w:color w:val="444444"/>
        </w:rPr>
        <w:t>торон настоящего Соглашения</w:t>
      </w:r>
      <w:r w:rsidRPr="00285311">
        <w:rPr>
          <w:color w:val="444444"/>
        </w:rPr>
        <w:t>;</w:t>
      </w:r>
      <w:r w:rsidRPr="00285311">
        <w:rPr>
          <w:color w:val="444444"/>
        </w:rPr>
        <w:br/>
        <w:t>7.6.2. бумажного документа в двух экземплярах, по одному экзе</w:t>
      </w:r>
      <w:r>
        <w:rPr>
          <w:color w:val="444444"/>
        </w:rPr>
        <w:t>мпляру для каждой из Сторон</w:t>
      </w:r>
      <w:r w:rsidRPr="00285311">
        <w:rPr>
          <w:color w:val="444444"/>
        </w:rPr>
        <w:t>.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bookmarkStart w:id="21" w:name="sub_800"/>
      <w:bookmarkEnd w:id="21"/>
      <w:r w:rsidRPr="00285311">
        <w:rPr>
          <w:b/>
          <w:bCs/>
          <w:color w:val="444444"/>
          <w:bdr w:val="none" w:sz="0" w:space="0" w:color="auto" w:frame="1"/>
        </w:rPr>
        <w:t>VIII. Платежные реквизиты Сторон</w:t>
      </w:r>
    </w:p>
    <w:tbl>
      <w:tblPr>
        <w:tblStyle w:val="ab"/>
        <w:tblW w:w="9648" w:type="dxa"/>
        <w:tblLook w:val="04A0"/>
      </w:tblPr>
      <w:tblGrid>
        <w:gridCol w:w="4545"/>
        <w:gridCol w:w="5103"/>
      </w:tblGrid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10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Получатель Субсидии</w:t>
            </w:r>
          </w:p>
        </w:tc>
      </w:tr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510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Получателя</w:t>
            </w:r>
          </w:p>
        </w:tc>
      </w:tr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510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Платежные реквизиты:</w:t>
            </w:r>
          </w:p>
        </w:tc>
      </w:tr>
    </w:tbl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bookmarkStart w:id="22" w:name="sub_900"/>
      <w:bookmarkEnd w:id="22"/>
      <w:r w:rsidRPr="00285311">
        <w:rPr>
          <w:b/>
          <w:bCs/>
          <w:color w:val="444444"/>
          <w:bdr w:val="none" w:sz="0" w:space="0" w:color="auto" w:frame="1"/>
        </w:rPr>
        <w:t>IX. Подписи Сторон</w:t>
      </w:r>
    </w:p>
    <w:tbl>
      <w:tblPr>
        <w:tblStyle w:val="ab"/>
        <w:tblW w:w="9747" w:type="dxa"/>
        <w:tblLook w:val="04A0"/>
      </w:tblPr>
      <w:tblGrid>
        <w:gridCol w:w="4545"/>
        <w:gridCol w:w="5202"/>
      </w:tblGrid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202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Краткое наименование получателя Субсидии</w:t>
            </w:r>
          </w:p>
        </w:tc>
      </w:tr>
      <w:tr w:rsidR="0047223C" w:rsidRPr="00285311" w:rsidTr="00305D03">
        <w:tc>
          <w:tcPr>
            <w:tcW w:w="454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_____________/ _______________</w:t>
            </w:r>
          </w:p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(подпись) (ФИО)</w:t>
            </w:r>
          </w:p>
        </w:tc>
        <w:tc>
          <w:tcPr>
            <w:tcW w:w="52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_____________/ _______________</w:t>
            </w:r>
          </w:p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(подпись)</w:t>
            </w:r>
            <w:r w:rsidRPr="00285311">
              <w:rPr>
                <w:color w:val="444444"/>
              </w:rPr>
              <w:t> </w:t>
            </w:r>
            <w:r w:rsidRPr="00285311">
              <w:rPr>
                <w:color w:val="444444"/>
                <w:bdr w:val="none" w:sz="0" w:space="0" w:color="auto" w:frame="1"/>
              </w:rPr>
              <w:t>(ФИО)</w:t>
            </w:r>
          </w:p>
        </w:tc>
      </w:tr>
    </w:tbl>
    <w:p w:rsidR="0047223C" w:rsidRDefault="0047223C" w:rsidP="0047223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23" w:name="sub_1111"/>
      <w:bookmarkEnd w:id="23"/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55BFF">
        <w:t>Указывается в случаях, когда Субсидия предоставляется в рамках государственной программы Российской Федерации.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24" w:name="sub_2111"/>
      <w:bookmarkEnd w:id="24"/>
      <w:r w:rsidRPr="00855BFF">
        <w:t>В случае если это установлено Правилами предоставления субсидии.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25" w:name="sub_3111"/>
      <w:bookmarkEnd w:id="25"/>
      <w:r w:rsidRPr="00855BFF">
        <w:t>В случае если это установлено Правилами предоставления субсидии.</w:t>
      </w:r>
      <w:bookmarkStart w:id="26" w:name="sub_4111"/>
      <w:bookmarkEnd w:id="26"/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55BFF">
        <w:t> </w:t>
      </w:r>
      <w:r w:rsidRPr="00855BFF">
        <w:rPr>
          <w:u w:val="single"/>
          <w:bdr w:val="none" w:sz="0" w:space="0" w:color="auto" w:frame="1"/>
        </w:rPr>
        <w:t>Пункт 3.6</w:t>
      </w:r>
      <w:r w:rsidRPr="00855BFF">
        <w:t> 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27" w:name="sub_5111"/>
      <w:bookmarkEnd w:id="27"/>
      <w:r w:rsidRPr="00855BFF">
        <w:t> </w:t>
      </w:r>
      <w:r w:rsidRPr="00855BFF">
        <w:rPr>
          <w:u w:val="single"/>
          <w:bdr w:val="none" w:sz="0" w:space="0" w:color="auto" w:frame="1"/>
        </w:rPr>
        <w:t>Пункт 3.8</w:t>
      </w:r>
      <w:r w:rsidRPr="00855BFF">
        <w:t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 </w:t>
      </w:r>
      <w:r w:rsidRPr="00855BFF">
        <w:rPr>
          <w:u w:val="single"/>
          <w:bdr w:val="none" w:sz="0" w:space="0" w:color="auto" w:frame="1"/>
        </w:rPr>
        <w:t>пункт 3.7</w:t>
      </w:r>
      <w:r w:rsidRPr="00855BFF">
        <w:t> соглашения не предусматривается.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28" w:name="sub_6111"/>
      <w:bookmarkEnd w:id="28"/>
      <w:r w:rsidRPr="00855BFF">
        <w:t>Указываются иные конкретные условия.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29" w:name="sub_7111"/>
      <w:bookmarkEnd w:id="29"/>
      <w:r w:rsidRPr="00855BFF">
        <w:rPr>
          <w:u w:val="single"/>
          <w:bdr w:val="none" w:sz="0" w:space="0" w:color="auto" w:frame="1"/>
        </w:rPr>
        <w:t>Пункт 4.2</w:t>
      </w:r>
      <w:r w:rsidRPr="00855BFF">
        <w:t xml:space="preserve"> предусматривается в соглашениях в случае получения юридическими лицами субсидии на поддержку отраслей промышленности и сельского хозяйства, </w:t>
      </w:r>
      <w:r w:rsidRPr="00855BFF">
        <w:lastRenderedPageBreak/>
        <w:t>предоставляемых из местного бюджета на условиях софинансирования из федерального бюджета, при этом </w:t>
      </w:r>
      <w:hyperlink r:id="rId8" w:anchor="sub_41" w:history="1">
        <w:r w:rsidRPr="00855BFF">
          <w:rPr>
            <w:rStyle w:val="a3"/>
            <w:color w:val="auto"/>
            <w:bdr w:val="none" w:sz="0" w:space="0" w:color="auto" w:frame="1"/>
          </w:rPr>
          <w:t>пункт 4.1</w:t>
        </w:r>
      </w:hyperlink>
      <w:r w:rsidRPr="00855BFF">
        <w:t> соглашения не предусматривается.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0" w:name="sub_8111"/>
      <w:bookmarkEnd w:id="30"/>
      <w:r w:rsidRPr="00855BFF">
        <w:t xml:space="preserve"> В случае если установление штрафных санкций предусмотрено Правилами.</w:t>
      </w:r>
      <w:bookmarkStart w:id="31" w:name="sub_9111"/>
      <w:bookmarkEnd w:id="31"/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55BFF">
        <w:t>Указываются иные конкретные обязательства.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855BFF">
        <w:t>Указывается год, следующий за годом предоставления Субсидии.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2" w:name="sub_11111"/>
      <w:bookmarkEnd w:id="32"/>
      <w:r w:rsidRPr="00855BFF">
        <w:t>Указывается год предоставления Субсидии.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3" w:name="sub_12111"/>
      <w:bookmarkEnd w:id="33"/>
      <w:r w:rsidRPr="00855BFF">
        <w:t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855BFF">
        <w:rPr>
          <w:u w:val="single"/>
          <w:bdr w:val="none" w:sz="0" w:space="0" w:color="auto" w:frame="1"/>
        </w:rPr>
        <w:t>разделе I</w:t>
      </w:r>
      <w:r w:rsidRPr="00855BFF">
        <w:t> соглашения, но не позднее срока, установленного </w:t>
      </w:r>
      <w:r w:rsidRPr="00855BFF">
        <w:rPr>
          <w:u w:val="single"/>
          <w:bdr w:val="none" w:sz="0" w:space="0" w:color="auto" w:frame="1"/>
        </w:rPr>
        <w:t>бюджетным законодательством</w:t>
      </w:r>
      <w:r w:rsidRPr="00855BFF">
        <w:t> Российской Федерации.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4" w:name="sub_13111"/>
      <w:bookmarkEnd w:id="34"/>
      <w:r w:rsidRPr="00855BFF">
        <w:t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 </w:t>
      </w:r>
      <w:r w:rsidRPr="00855BFF">
        <w:rPr>
          <w:u w:val="single"/>
          <w:bdr w:val="none" w:sz="0" w:space="0" w:color="auto" w:frame="1"/>
        </w:rPr>
        <w:t>бюджетным </w:t>
      </w:r>
      <w:r w:rsidRPr="00855BFF">
        <w:t>законодательством Российской Федерации, а также в случае, если Получателем является индивидуальный предприниматель, физическое лицо —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855BFF">
        <w:rPr>
          <w:u w:val="single"/>
          <w:bdr w:val="none" w:sz="0" w:space="0" w:color="auto" w:frame="1"/>
        </w:rPr>
        <w:t>разделе I</w:t>
      </w:r>
      <w:r w:rsidRPr="00855BFF">
        <w:t> соглашения.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5" w:name="sub_14111"/>
      <w:bookmarkEnd w:id="35"/>
      <w:r w:rsidRPr="00855BFF">
        <w:t>Указываются иные конкретные права.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6" w:name="sub_15111"/>
      <w:bookmarkEnd w:id="36"/>
      <w:r w:rsidRPr="00855BFF">
        <w:t>Указываются иные отчеты по решению Главного распорядителя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855BFF">
        <w:t>средств местного бюджета.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7" w:name="sub_16111"/>
      <w:bookmarkEnd w:id="37"/>
      <w:r w:rsidRPr="00855BFF">
        <w:t xml:space="preserve"> Указываются иные конкретные обязанности.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8" w:name="sub_17111"/>
      <w:bookmarkEnd w:id="38"/>
      <w:r w:rsidRPr="00855BFF">
        <w:t>Указывается год, следующий за годом предоставления Субсидии.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39" w:name="sub_18111"/>
      <w:bookmarkEnd w:id="39"/>
      <w:r w:rsidRPr="00855BFF">
        <w:t xml:space="preserve"> Предусматривается при наличии в соглашении </w:t>
      </w:r>
      <w:r w:rsidRPr="00855BFF">
        <w:rPr>
          <w:u w:val="single"/>
          <w:bdr w:val="none" w:sz="0" w:space="0" w:color="auto" w:frame="1"/>
        </w:rPr>
        <w:t>пункта 5.2.2</w:t>
      </w:r>
      <w:r w:rsidRPr="00855BFF">
        <w:t>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40" w:name="sub_19111"/>
      <w:bookmarkEnd w:id="40"/>
      <w:r w:rsidRPr="00855BFF">
        <w:t>Указываются иные конкретные права.</w:t>
      </w:r>
      <w:r w:rsidRPr="00855BFF">
        <w:br/>
      </w:r>
      <w:r w:rsidRPr="00855BFF">
        <w:rPr>
          <w:bdr w:val="none" w:sz="0" w:space="0" w:color="auto" w:frame="1"/>
        </w:rPr>
        <w:t>Указывается способ направления документов по выбору Сторон.</w:t>
      </w:r>
      <w:r w:rsidRPr="00855BFF">
        <w:rPr>
          <w:bdr w:val="none" w:sz="0" w:space="0" w:color="auto" w:frame="1"/>
        </w:rPr>
        <w:br/>
      </w:r>
      <w:r w:rsidRPr="00855BFF">
        <w:t> </w:t>
      </w:r>
      <w:r w:rsidRPr="00855BFF">
        <w:rPr>
          <w:bdr w:val="none" w:sz="0" w:space="0" w:color="auto" w:frame="1"/>
        </w:rPr>
        <w:t>Указанный способ применяется при направлении документов, формы которых утверждены настоящим приказом.</w:t>
      </w:r>
    </w:p>
    <w:p w:rsidR="0047223C" w:rsidRPr="00855BFF" w:rsidRDefault="0047223C" w:rsidP="0047223C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55BFF">
        <w:rPr>
          <w:bdr w:val="none" w:sz="0" w:space="0" w:color="auto" w:frame="1"/>
        </w:rPr>
        <w:t>Указывается иной способ направления документов (при наличии).</w:t>
      </w:r>
      <w:r w:rsidRPr="00855BFF">
        <w:rPr>
          <w:bdr w:val="none" w:sz="0" w:space="0" w:color="auto" w:frame="1"/>
        </w:rPr>
        <w:br/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 w:rsidRPr="00855BFF">
        <w:br/>
      </w:r>
      <w:r w:rsidRPr="00855BFF">
        <w:rPr>
          <w:bdr w:val="none" w:sz="0" w:space="0" w:color="auto" w:frame="1"/>
        </w:rPr>
        <w:t>Пункт 7.6.2 включается в Соглашение в случае формирования и подписания Соглашения в форме бумажного документа.</w:t>
      </w: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 w:firstLine="567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 w:firstLine="567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Приложение № 1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ind w:left="3402"/>
        <w:jc w:val="both"/>
        <w:textAlignment w:val="baseline"/>
        <w:rPr>
          <w:color w:val="444444"/>
        </w:rPr>
      </w:pPr>
      <w:r w:rsidRPr="00285311">
        <w:rPr>
          <w:color w:val="444444"/>
        </w:rPr>
        <w:t>к Соглашению между администрацией</w:t>
      </w:r>
      <w:r>
        <w:rPr>
          <w:color w:val="444444"/>
        </w:rPr>
        <w:t xml:space="preserve"> Декабристского</w:t>
      </w:r>
      <w:r w:rsidRPr="00285311">
        <w:rPr>
          <w:color w:val="444444"/>
        </w:rPr>
        <w:t xml:space="preserve"> муниципального образования </w:t>
      </w:r>
      <w:r>
        <w:rPr>
          <w:color w:val="444444"/>
        </w:rPr>
        <w:t xml:space="preserve">и юридическими лицами, </w:t>
      </w:r>
      <w:r w:rsidRPr="00285311">
        <w:rPr>
          <w:color w:val="444444"/>
        </w:rPr>
        <w:t>индивидуальными предпринимателями, а также физическими лицами — производителями товаров, работ, услуг</w:t>
      </w:r>
      <w:r w:rsidRPr="00285311">
        <w:rPr>
          <w:color w:val="000000"/>
          <w:bdr w:val="none" w:sz="0" w:space="0" w:color="auto" w:frame="1"/>
        </w:rPr>
        <w:t>,</w:t>
      </w:r>
      <w:r w:rsidRPr="00285311">
        <w:rPr>
          <w:color w:val="444444"/>
        </w:rPr>
        <w:t> о предоставлении субсидии из местного бюджета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b/>
          <w:bCs/>
          <w:color w:val="444444"/>
          <w:bdr w:val="none" w:sz="0" w:space="0" w:color="auto" w:frame="1"/>
        </w:rPr>
        <w:t>ОТЧЕТ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t>(наименование учреждения)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color w:val="444444"/>
        </w:rPr>
        <w:t>по целевому расходованию денежных средств, предоставленных в виде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285311">
        <w:rPr>
          <w:color w:val="444444"/>
        </w:rPr>
        <w:t>________________________________________________________________________________________________________________________________________________________________________________________________________________________________________________за ___________________ 20____</w:t>
      </w:r>
    </w:p>
    <w:tbl>
      <w:tblPr>
        <w:tblStyle w:val="ab"/>
        <w:tblW w:w="8797" w:type="dxa"/>
        <w:tblLook w:val="04A0"/>
      </w:tblPr>
      <w:tblGrid>
        <w:gridCol w:w="1143"/>
        <w:gridCol w:w="3402"/>
        <w:gridCol w:w="1559"/>
        <w:gridCol w:w="2693"/>
      </w:tblGrid>
      <w:tr w:rsidR="0047223C" w:rsidRPr="00285311" w:rsidTr="00305D03">
        <w:trPr>
          <w:trHeight w:val="75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spacing w:line="75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75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Наименование затрат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Сумма</w:t>
            </w:r>
          </w:p>
          <w:p w:rsidR="0047223C" w:rsidRPr="00285311" w:rsidRDefault="0047223C" w:rsidP="00305D03">
            <w:pPr>
              <w:pStyle w:val="a7"/>
              <w:spacing w:before="0" w:beforeAutospacing="0" w:after="240" w:afterAutospacing="0" w:line="75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(в рублях)</w:t>
            </w: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spacing w:line="75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Основание</w:t>
            </w:r>
          </w:p>
        </w:tc>
      </w:tr>
      <w:tr w:rsidR="0047223C" w:rsidRPr="00285311" w:rsidTr="00305D03">
        <w:trPr>
          <w:trHeight w:val="21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285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21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315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9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spacing w:line="9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21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9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spacing w:line="9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7.</w:t>
            </w: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21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Всего затрат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90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spacing w:line="9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Субсидии из бюджета поселения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rPr>
          <w:trHeight w:val="255"/>
        </w:trPr>
        <w:tc>
          <w:tcPr>
            <w:tcW w:w="114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285311">
        <w:rPr>
          <w:color w:val="444444"/>
        </w:rPr>
        <w:t>Директор _______________________ (_______________)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285311">
        <w:rPr>
          <w:color w:val="444444"/>
        </w:rPr>
        <w:t>Ответственное лицо за составление ___________________________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285311">
        <w:rPr>
          <w:color w:val="444444"/>
        </w:rPr>
        <w:t>Согласовано: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285311">
        <w:rPr>
          <w:color w:val="444444"/>
        </w:rPr>
        <w:t>Глава</w:t>
      </w:r>
      <w:r>
        <w:rPr>
          <w:color w:val="444444"/>
          <w:bdr w:val="none" w:sz="0" w:space="0" w:color="auto" w:frame="1"/>
        </w:rPr>
        <w:t xml:space="preserve"> Декабристского</w:t>
      </w:r>
      <w:r w:rsidRPr="00285311">
        <w:rPr>
          <w:color w:val="444444"/>
          <w:bdr w:val="none" w:sz="0" w:space="0" w:color="auto" w:frame="1"/>
        </w:rPr>
        <w:t xml:space="preserve"> муниципального образования </w:t>
      </w:r>
      <w:r w:rsidRPr="00285311">
        <w:rPr>
          <w:color w:val="444444"/>
        </w:rPr>
        <w:t>_________________(__________________)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  <w:sectPr w:rsidR="0047223C" w:rsidSect="00D32B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23C" w:rsidRDefault="0047223C" w:rsidP="0047223C">
      <w:pPr>
        <w:pStyle w:val="a7"/>
        <w:shd w:val="clear" w:color="auto" w:fill="FFFFFF"/>
        <w:spacing w:before="0" w:beforeAutospacing="0" w:after="240" w:afterAutospacing="0"/>
        <w:ind w:left="3402"/>
        <w:jc w:val="both"/>
        <w:textAlignment w:val="baseline"/>
        <w:rPr>
          <w:color w:val="444444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/>
        <w:ind w:left="7938"/>
        <w:jc w:val="both"/>
        <w:textAlignment w:val="baseline"/>
        <w:rPr>
          <w:color w:val="444444"/>
        </w:rPr>
      </w:pPr>
      <w:r>
        <w:rPr>
          <w:color w:val="444444"/>
        </w:rPr>
        <w:t>Приложение № 2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/>
        <w:ind w:left="7938"/>
        <w:jc w:val="both"/>
        <w:textAlignment w:val="baseline"/>
        <w:rPr>
          <w:color w:val="444444"/>
        </w:rPr>
      </w:pPr>
      <w:r w:rsidRPr="00285311">
        <w:rPr>
          <w:color w:val="444444"/>
        </w:rPr>
        <w:t>к Соглашению между администрацией</w:t>
      </w:r>
      <w:r>
        <w:rPr>
          <w:color w:val="444444"/>
        </w:rPr>
        <w:t xml:space="preserve"> Декабристского</w:t>
      </w:r>
      <w:r w:rsidRPr="00285311">
        <w:rPr>
          <w:color w:val="444444"/>
        </w:rPr>
        <w:t xml:space="preserve"> муниципального образования </w:t>
      </w:r>
      <w:r>
        <w:rPr>
          <w:color w:val="444444"/>
        </w:rPr>
        <w:t xml:space="preserve">и юридическими лицами, </w:t>
      </w:r>
      <w:r w:rsidRPr="00285311">
        <w:rPr>
          <w:color w:val="444444"/>
        </w:rPr>
        <w:t>индивидуальными предпринимателями, а также физическими лицами — производителями товаров, работ, услуг</w:t>
      </w:r>
      <w:r w:rsidRPr="00285311">
        <w:rPr>
          <w:color w:val="000000"/>
          <w:bdr w:val="none" w:sz="0" w:space="0" w:color="auto" w:frame="1"/>
        </w:rPr>
        <w:t>,</w:t>
      </w:r>
      <w:r w:rsidRPr="00285311">
        <w:rPr>
          <w:color w:val="444444"/>
        </w:rPr>
        <w:t> о предоставлении субсидии из местного бюджета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85311">
        <w:rPr>
          <w:b/>
          <w:bCs/>
          <w:color w:val="444444"/>
          <w:bdr w:val="none" w:sz="0" w:space="0" w:color="auto" w:frame="1"/>
        </w:rPr>
        <w:t>Отчет о достижении значений результатов предоставления Субсидии</w:t>
      </w:r>
    </w:p>
    <w:tbl>
      <w:tblPr>
        <w:tblStyle w:val="ab"/>
        <w:tblW w:w="14141" w:type="dxa"/>
        <w:tblLook w:val="04A0"/>
      </w:tblPr>
      <w:tblGrid>
        <w:gridCol w:w="3231"/>
        <w:gridCol w:w="4390"/>
        <w:gridCol w:w="2693"/>
        <w:gridCol w:w="3827"/>
      </w:tblGrid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КОДЫ</w:t>
            </w: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состоянию на «____»_________ 20 __ г.</w:t>
            </w: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Дата</w:t>
            </w:r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Сводному реестру</w:t>
            </w:r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ИНН</w:t>
            </w:r>
            <w:hyperlink r:id="rId9" w:anchor="/document/189011904/entry/10" w:history="1">
              <w:r w:rsidRPr="00285311">
                <w:rPr>
                  <w:rStyle w:val="a3"/>
                  <w:color w:val="3D3D3D"/>
                  <w:bdr w:val="none" w:sz="0" w:space="0" w:color="auto" w:frame="1"/>
                </w:rPr>
                <w:t>*(10)</w:t>
              </w:r>
            </w:hyperlink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главного распорядителя средств бюджета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Декабристского </w:t>
            </w: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Сводному реестру</w:t>
            </w:r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муниципального проекта</w:t>
            </w:r>
            <w:hyperlink r:id="rId10" w:anchor="/document/189011904/entry/11" w:history="1">
              <w:r w:rsidRPr="00285311">
                <w:rPr>
                  <w:rStyle w:val="a3"/>
                  <w:rFonts w:ascii="Times New Roman" w:hAnsi="Times New Roman" w:cs="Times New Roman"/>
                  <w:color w:val="3D3D3D"/>
                  <w:sz w:val="24"/>
                  <w:szCs w:val="24"/>
                  <w:bdr w:val="none" w:sz="0" w:space="0" w:color="auto" w:frame="1"/>
                </w:rPr>
                <w:t>*(11)</w:t>
              </w:r>
            </w:hyperlink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БК2</w:t>
            </w:r>
          </w:p>
        </w:tc>
        <w:tc>
          <w:tcPr>
            <w:tcW w:w="3827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323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Вид документа</w:t>
            </w:r>
          </w:p>
        </w:tc>
        <w:tc>
          <w:tcPr>
            <w:tcW w:w="439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383</w:t>
            </w:r>
          </w:p>
        </w:tc>
      </w:tr>
      <w:tr w:rsidR="0047223C" w:rsidRPr="00285311" w:rsidTr="00305D03">
        <w:tc>
          <w:tcPr>
            <w:tcW w:w="7621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(первичный — «0», уточненный — «1», «2», «3», «_»)</w:t>
            </w: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7621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Единица измерения: руб. </w:t>
            </w: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(с точностью до второго знака после запятой)</w:t>
            </w:r>
          </w:p>
        </w:tc>
        <w:tc>
          <w:tcPr>
            <w:tcW w:w="2693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ОКЕИ</w:t>
            </w:r>
          </w:p>
        </w:tc>
        <w:tc>
          <w:tcPr>
            <w:tcW w:w="3827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7223C" w:rsidRPr="00285311" w:rsidRDefault="0047223C" w:rsidP="0047223C">
      <w:pPr>
        <w:pStyle w:val="a7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1.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b"/>
        <w:tblW w:w="21105" w:type="dxa"/>
        <w:tblInd w:w="-743" w:type="dxa"/>
        <w:tblLayout w:type="fixed"/>
        <w:tblLook w:val="04A0"/>
      </w:tblPr>
      <w:tblGrid>
        <w:gridCol w:w="568"/>
        <w:gridCol w:w="554"/>
        <w:gridCol w:w="863"/>
        <w:gridCol w:w="709"/>
        <w:gridCol w:w="567"/>
        <w:gridCol w:w="567"/>
        <w:gridCol w:w="851"/>
        <w:gridCol w:w="708"/>
        <w:gridCol w:w="1140"/>
        <w:gridCol w:w="987"/>
        <w:gridCol w:w="850"/>
        <w:gridCol w:w="1275"/>
        <w:gridCol w:w="710"/>
        <w:gridCol w:w="553"/>
        <w:gridCol w:w="723"/>
        <w:gridCol w:w="850"/>
        <w:gridCol w:w="567"/>
        <w:gridCol w:w="113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47223C" w:rsidRPr="00D32B94" w:rsidTr="00305D03">
        <w:trPr>
          <w:gridAfter w:val="18"/>
          <w:wAfter w:w="6930" w:type="dxa"/>
        </w:trPr>
        <w:tc>
          <w:tcPr>
            <w:tcW w:w="1122" w:type="dxa"/>
            <w:gridSpan w:val="2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Направление расходов</w:t>
            </w:r>
          </w:p>
        </w:tc>
        <w:tc>
          <w:tcPr>
            <w:tcW w:w="863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Результат предоставления Субсидии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567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Код строки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Плановые значения на отчетную дату</w:t>
            </w:r>
          </w:p>
        </w:tc>
        <w:tc>
          <w:tcPr>
            <w:tcW w:w="1140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Размер Субсидии, предусмотренный Соглашением</w:t>
            </w:r>
          </w:p>
        </w:tc>
        <w:tc>
          <w:tcPr>
            <w:tcW w:w="5098" w:type="dxa"/>
            <w:gridSpan w:val="6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Фактически достигнутые значения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ind w:left="-108" w:firstLine="108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3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Неиспользованный объем финансового обеспечения (гр. 9 — гр. 16)11</w:t>
            </w:r>
          </w:p>
        </w:tc>
      </w:tr>
      <w:tr w:rsidR="0047223C" w:rsidRPr="00D32B94" w:rsidTr="00305D03">
        <w:trPr>
          <w:gridAfter w:val="18"/>
          <w:wAfter w:w="6930" w:type="dxa"/>
        </w:trPr>
        <w:tc>
          <w:tcPr>
            <w:tcW w:w="1122" w:type="dxa"/>
            <w:gridSpan w:val="2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837" w:type="dxa"/>
            <w:gridSpan w:val="2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на отчетную дату</w:t>
            </w:r>
          </w:p>
        </w:tc>
        <w:tc>
          <w:tcPr>
            <w:tcW w:w="1985" w:type="dxa"/>
            <w:gridSpan w:val="2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причина отклонения</w:t>
            </w:r>
          </w:p>
        </w:tc>
        <w:tc>
          <w:tcPr>
            <w:tcW w:w="1417" w:type="dxa"/>
            <w:gridSpan w:val="2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</w:tr>
      <w:tr w:rsidR="0047223C" w:rsidRPr="00D32B94" w:rsidTr="00305D03">
        <w:trPr>
          <w:gridAfter w:val="18"/>
          <w:wAfter w:w="6930" w:type="dxa"/>
          <w:trHeight w:val="360"/>
        </w:trPr>
        <w:tc>
          <w:tcPr>
            <w:tcW w:w="568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наименование</w:t>
            </w:r>
          </w:p>
        </w:tc>
        <w:tc>
          <w:tcPr>
            <w:tcW w:w="554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код</w:t>
            </w:r>
          </w:p>
        </w:tc>
        <w:tc>
          <w:tcPr>
            <w:tcW w:w="86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код по ОКЕИ</w:t>
            </w: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708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850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1275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 абсолютных величинах (гр. 7 — гр. 10)</w:t>
            </w:r>
          </w:p>
        </w:tc>
        <w:tc>
          <w:tcPr>
            <w:tcW w:w="710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 процентах гр. 12 / гр. 7</w:t>
            </w: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br/>
              <w:t>? 100%</w:t>
            </w:r>
          </w:p>
        </w:tc>
        <w:tc>
          <w:tcPr>
            <w:tcW w:w="553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код</w:t>
            </w:r>
          </w:p>
        </w:tc>
        <w:tc>
          <w:tcPr>
            <w:tcW w:w="723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обяза-тельств</w:t>
            </w:r>
          </w:p>
        </w:tc>
        <w:tc>
          <w:tcPr>
            <w:tcW w:w="567" w:type="dxa"/>
            <w:vMerge w:val="restart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денежных обяза-тельств</w:t>
            </w:r>
          </w:p>
        </w:tc>
        <w:tc>
          <w:tcPr>
            <w:tcW w:w="1133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</w:tr>
      <w:tr w:rsidR="0047223C" w:rsidRPr="00D32B94" w:rsidTr="00305D03">
        <w:tc>
          <w:tcPr>
            <w:tcW w:w="56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8"/>
                <w:szCs w:val="18"/>
              </w:rPr>
            </w:pPr>
            <w:r w:rsidRPr="00D32B94">
              <w:rPr>
                <w:color w:val="444444"/>
                <w:sz w:val="18"/>
                <w:szCs w:val="18"/>
                <w:bdr w:val="none" w:sz="0" w:space="0" w:color="auto" w:frame="1"/>
              </w:rPr>
              <w:t>18</w:t>
            </w:r>
          </w:p>
        </w:tc>
      </w:tr>
      <w:tr w:rsidR="0047223C" w:rsidRPr="00D32B94" w:rsidTr="00305D03">
        <w:tc>
          <w:tcPr>
            <w:tcW w:w="568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0100</w:t>
            </w: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 том числе:</w:t>
            </w: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0200</w:t>
            </w: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 w:val="restart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 том числе:</w:t>
            </w: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4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23C" w:rsidRPr="00D32B94" w:rsidTr="00305D03">
        <w:tc>
          <w:tcPr>
            <w:tcW w:w="56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4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6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08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Всего:</w:t>
            </w:r>
          </w:p>
        </w:tc>
        <w:tc>
          <w:tcPr>
            <w:tcW w:w="114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98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1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5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723" w:type="dxa"/>
            <w:hideMark/>
          </w:tcPr>
          <w:p w:rsidR="0047223C" w:rsidRPr="00D32B94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14"/>
                <w:szCs w:val="16"/>
              </w:rPr>
            </w:pPr>
            <w:r w:rsidRPr="00D32B94">
              <w:rPr>
                <w:color w:val="444444"/>
                <w:sz w:val="14"/>
                <w:szCs w:val="16"/>
                <w:bdr w:val="none" w:sz="0" w:space="0" w:color="auto" w:frame="1"/>
              </w:rPr>
              <w:t>Всего:</w:t>
            </w: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567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1133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  <w:sz w:val="14"/>
                <w:szCs w:val="16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23C" w:rsidRDefault="0047223C" w:rsidP="0047223C">
      <w:pPr>
        <w:rPr>
          <w:rFonts w:ascii="Times New Roman" w:hAnsi="Times New Roman" w:cs="Times New Roman"/>
          <w:vanish/>
          <w:sz w:val="18"/>
          <w:szCs w:val="18"/>
        </w:rPr>
      </w:pPr>
    </w:p>
    <w:p w:rsidR="0047223C" w:rsidRDefault="0047223C" w:rsidP="0047223C">
      <w:pPr>
        <w:rPr>
          <w:rFonts w:ascii="Times New Roman" w:hAnsi="Times New Roman" w:cs="Times New Roman"/>
          <w:vanish/>
          <w:sz w:val="18"/>
          <w:szCs w:val="18"/>
        </w:rPr>
      </w:pPr>
    </w:p>
    <w:p w:rsidR="0047223C" w:rsidRDefault="0047223C" w:rsidP="0047223C">
      <w:pPr>
        <w:rPr>
          <w:rFonts w:ascii="Times New Roman" w:hAnsi="Times New Roman" w:cs="Times New Roman"/>
          <w:vanish/>
          <w:sz w:val="18"/>
          <w:szCs w:val="18"/>
        </w:rPr>
      </w:pPr>
    </w:p>
    <w:p w:rsidR="0047223C" w:rsidRPr="00D32B94" w:rsidRDefault="0047223C" w:rsidP="0047223C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Style w:val="ab"/>
        <w:tblW w:w="13867" w:type="dxa"/>
        <w:tblLook w:val="04A0"/>
      </w:tblPr>
      <w:tblGrid>
        <w:gridCol w:w="345"/>
        <w:gridCol w:w="318"/>
        <w:gridCol w:w="1473"/>
        <w:gridCol w:w="921"/>
        <w:gridCol w:w="1050"/>
        <w:gridCol w:w="728"/>
        <w:gridCol w:w="839"/>
        <w:gridCol w:w="1163"/>
        <w:gridCol w:w="1333"/>
        <w:gridCol w:w="370"/>
        <w:gridCol w:w="797"/>
        <w:gridCol w:w="684"/>
        <w:gridCol w:w="1207"/>
        <w:gridCol w:w="929"/>
        <w:gridCol w:w="445"/>
        <w:gridCol w:w="401"/>
        <w:gridCol w:w="373"/>
        <w:gridCol w:w="276"/>
        <w:gridCol w:w="276"/>
      </w:tblGrid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Руководитель (уполномоченное лицо)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(должность)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(подпись)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(расшифровка подписи)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Исполнитель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(должность)</w:t>
            </w: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(фамилия, инициалы)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(телефон)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«__» ______________ 20__ г.</w:t>
            </w: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14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2. Сведения о принятии отчета о достижении значений результатов предоставления Субсидии12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3"/>
            <w:vMerge w:val="restart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vMerge w:val="restart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Код по бюджетной классификации Российской Федерации (по расходам бюджета </w:t>
            </w:r>
            <w:r>
              <w:rPr>
                <w:color w:val="444444"/>
                <w:bdr w:val="none" w:sz="0" w:space="0" w:color="auto" w:frame="1"/>
              </w:rPr>
              <w:t xml:space="preserve">Декабристского </w:t>
            </w:r>
            <w:r w:rsidRPr="00285311">
              <w:rPr>
                <w:color w:val="444444"/>
                <w:bdr w:val="none" w:sz="0" w:space="0" w:color="auto" w:frame="1"/>
              </w:rPr>
              <w:t>муниципального образования на предоставление Субсидии)</w:t>
            </w:r>
          </w:p>
        </w:tc>
        <w:tc>
          <w:tcPr>
            <w:tcW w:w="1050" w:type="dxa"/>
            <w:gridSpan w:val="2"/>
            <w:vMerge w:val="restart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КОСГУ</w:t>
            </w:r>
          </w:p>
        </w:tc>
        <w:tc>
          <w:tcPr>
            <w:tcW w:w="1050" w:type="dxa"/>
            <w:gridSpan w:val="4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Сумма, руб.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0" w:type="auto"/>
            <w:gridSpan w:val="3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с начала заключения Соглашения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vMerge w:val="restart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Объем Субсидии, направленной на достижение результатов13</w:t>
            </w: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0" w:type="auto"/>
            <w:gridSpan w:val="3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vMerge w:val="restart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Объем Субсидии, потребность в которой не подтверждена14</w:t>
            </w: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0" w:type="auto"/>
            <w:gridSpan w:val="3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Объем Субсидии, подлежащей возврату в бюджет15</w:t>
            </w: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 xml:space="preserve">Сумма штрафных санкций (пени), </w:t>
            </w:r>
            <w:r w:rsidRPr="00285311">
              <w:rPr>
                <w:color w:val="444444"/>
                <w:bdr w:val="none" w:sz="0" w:space="0" w:color="auto" w:frame="1"/>
              </w:rPr>
              <w:lastRenderedPageBreak/>
              <w:t>подлежащих перечислению в бюджет16</w:t>
            </w:r>
          </w:p>
        </w:tc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1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Руководитель (уполномоченное лицо)_______________________ ________________  ___________________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________________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6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(распорядитель (главный распорядитель), (должность) </w:t>
            </w:r>
          </w:p>
        </w:tc>
        <w:tc>
          <w:tcPr>
            <w:tcW w:w="1050" w:type="dxa"/>
            <w:gridSpan w:val="7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(подпись) (расшифровка подписи)</w:t>
            </w:r>
          </w:p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 </w:t>
            </w:r>
          </w:p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Исполнитель ________________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___________________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(должность)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(фамилия, инициалы)</w:t>
            </w:r>
          </w:p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(телефон)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5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«_____»___________ 20____ г.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22272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1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12 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1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13 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1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14 Указывается сумма, на которую подлежит уменьшению объем Субсидии (графа 18 раздела 1).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1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15 Указывается объем перечисленной Получателю Субсидии, подлежащей возврату в бюджет</w:t>
            </w:r>
            <w:r>
              <w:rPr>
                <w:color w:val="444444"/>
                <w:bdr w:val="none" w:sz="0" w:space="0" w:color="auto" w:frame="1"/>
              </w:rPr>
              <w:t xml:space="preserve"> Декабристского </w:t>
            </w:r>
            <w:r w:rsidRPr="00285311">
              <w:rPr>
                <w:color w:val="444444"/>
                <w:bdr w:val="none" w:sz="0" w:space="0" w:color="auto" w:frame="1"/>
              </w:rPr>
              <w:t> муниципального образования</w:t>
            </w:r>
            <w:r>
              <w:rPr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15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16 Указывается сумма штрафных санкций (пени), подлежащих перечислению в бюджет, в случае, если Правилами (Порядком) предоставления субсидии предусмотрено применение штрафных санкций.»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  <w:r w:rsidRPr="00285311">
        <w:rPr>
          <w:color w:val="444444"/>
        </w:rPr>
        <w:lastRenderedPageBreak/>
        <w:t>Приложение № 3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ind w:left="8505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Pr="00285311">
        <w:rPr>
          <w:color w:val="22272F"/>
          <w:bdr w:val="none" w:sz="0" w:space="0" w:color="auto" w:frame="1"/>
        </w:rPr>
        <w:t>к Соглашению </w:t>
      </w:r>
      <w:r w:rsidRPr="00285311">
        <w:rPr>
          <w:color w:val="444444"/>
        </w:rPr>
        <w:t xml:space="preserve">между администрацией </w:t>
      </w:r>
      <w:r>
        <w:rPr>
          <w:color w:val="444444"/>
          <w:bdr w:val="none" w:sz="0" w:space="0" w:color="auto" w:frame="1"/>
        </w:rPr>
        <w:t>Декабристского</w:t>
      </w:r>
      <w:r w:rsidRPr="00285311">
        <w:rPr>
          <w:color w:val="444444"/>
        </w:rPr>
        <w:t xml:space="preserve"> муниципа</w:t>
      </w:r>
      <w:r>
        <w:rPr>
          <w:color w:val="444444"/>
        </w:rPr>
        <w:t>льного образования  и юридическими лицами</w:t>
      </w:r>
      <w:r w:rsidRPr="00285311">
        <w:rPr>
          <w:color w:val="444444"/>
        </w:rPr>
        <w:t>, индивидуальными предпринимателями, а также физическими лицами — производителями товаров, работ, услуг</w:t>
      </w:r>
      <w:r w:rsidRPr="00285311">
        <w:rPr>
          <w:color w:val="000000"/>
          <w:bdr w:val="none" w:sz="0" w:space="0" w:color="auto" w:frame="1"/>
        </w:rPr>
        <w:t>,</w:t>
      </w:r>
      <w:r w:rsidRPr="00285311">
        <w:rPr>
          <w:color w:val="444444"/>
        </w:rPr>
        <w:t> о предоставлении субсидии из местного бюджета</w:t>
      </w: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72F"/>
          <w:bdr w:val="none" w:sz="0" w:space="0" w:color="auto" w:frame="1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85311">
        <w:rPr>
          <w:b/>
          <w:bCs/>
          <w:color w:val="22272F"/>
          <w:bdr w:val="none" w:sz="0" w:space="0" w:color="auto" w:frame="1"/>
        </w:rPr>
        <w:t>Значения результатов предоставления Субсидии</w:t>
      </w: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85311">
        <w:rPr>
          <w:color w:val="22272F"/>
          <w:bdr w:val="none" w:sz="0" w:space="0" w:color="auto" w:frame="1"/>
        </w:rPr>
        <w:t>от «____»_________ 20 __ г.</w:t>
      </w:r>
    </w:p>
    <w:tbl>
      <w:tblPr>
        <w:tblStyle w:val="ab"/>
        <w:tblW w:w="13200" w:type="dxa"/>
        <w:tblLook w:val="04A0"/>
      </w:tblPr>
      <w:tblGrid>
        <w:gridCol w:w="3218"/>
        <w:gridCol w:w="1981"/>
        <w:gridCol w:w="3658"/>
        <w:gridCol w:w="2362"/>
        <w:gridCol w:w="1981"/>
      </w:tblGrid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КОДЫ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Дата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по Сводному реестру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285311">
              <w:rPr>
                <w:color w:val="22272F"/>
                <w:bdr w:val="none" w:sz="0" w:space="0" w:color="auto" w:frame="1"/>
              </w:rPr>
              <w:t> </w:t>
            </w:r>
          </w:p>
        </w:tc>
      </w:tr>
      <w:tr w:rsidR="0047223C" w:rsidRPr="00285311" w:rsidTr="00305D03"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ИНН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главного распорядителя средств бюджета </w:t>
            </w:r>
            <w:r>
              <w:rPr>
                <w:color w:val="444444"/>
                <w:bdr w:val="none" w:sz="0" w:space="0" w:color="auto" w:frame="1"/>
              </w:rPr>
              <w:t>Декабристского</w:t>
            </w: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Сводному реестру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240" w:afterAutospacing="0" w:line="360" w:lineRule="atLeast"/>
              <w:jc w:val="right"/>
              <w:textAlignment w:val="baseline"/>
              <w:rPr>
                <w:color w:val="444444"/>
              </w:rPr>
            </w:pPr>
            <w:r w:rsidRPr="00285311">
              <w:rPr>
                <w:color w:val="444444"/>
              </w:rPr>
              <w:t>по БК2</w:t>
            </w:r>
          </w:p>
        </w:tc>
        <w:tc>
          <w:tcPr>
            <w:tcW w:w="0" w:type="auto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Вид документа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7223C" w:rsidRPr="00285311" w:rsidTr="00305D03">
        <w:tc>
          <w:tcPr>
            <w:tcW w:w="1050" w:type="dxa"/>
            <w:gridSpan w:val="3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(первичный — «0», уточненный — «1», «2», «3», «_»)</w:t>
            </w:r>
          </w:p>
        </w:tc>
        <w:tc>
          <w:tcPr>
            <w:tcW w:w="10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47223C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47223C" w:rsidRPr="00285311" w:rsidRDefault="0047223C" w:rsidP="0047223C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285311">
        <w:rPr>
          <w:color w:val="444444"/>
          <w:bdr w:val="none" w:sz="0" w:space="0" w:color="auto" w:frame="1"/>
        </w:rPr>
        <w:lastRenderedPageBreak/>
        <w:t>P660</w:t>
      </w:r>
    </w:p>
    <w:tbl>
      <w:tblPr>
        <w:tblStyle w:val="ab"/>
        <w:tblW w:w="14775" w:type="dxa"/>
        <w:tblLayout w:type="fixed"/>
        <w:tblLook w:val="04A0"/>
      </w:tblPr>
      <w:tblGrid>
        <w:gridCol w:w="565"/>
        <w:gridCol w:w="708"/>
        <w:gridCol w:w="991"/>
        <w:gridCol w:w="851"/>
        <w:gridCol w:w="850"/>
        <w:gridCol w:w="851"/>
        <w:gridCol w:w="958"/>
        <w:gridCol w:w="1276"/>
        <w:gridCol w:w="992"/>
        <w:gridCol w:w="1279"/>
        <w:gridCol w:w="1275"/>
        <w:gridCol w:w="1560"/>
        <w:gridCol w:w="992"/>
        <w:gridCol w:w="1560"/>
        <w:gridCol w:w="67"/>
      </w:tblGrid>
      <w:tr w:rsidR="0047223C" w:rsidRPr="00285311" w:rsidTr="00305D03">
        <w:trPr>
          <w:gridAfter w:val="1"/>
          <w:wAfter w:w="66" w:type="dxa"/>
        </w:trPr>
        <w:tc>
          <w:tcPr>
            <w:tcW w:w="1274" w:type="dxa"/>
            <w:gridSpan w:val="2"/>
            <w:vMerge w:val="restart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Направление расходов</w:t>
            </w:r>
          </w:p>
        </w:tc>
        <w:tc>
          <w:tcPr>
            <w:tcW w:w="991" w:type="dxa"/>
            <w:vMerge w:val="restart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Результат предоставления Субсидии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851" w:type="dxa"/>
            <w:vMerge w:val="restart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Код строки</w:t>
            </w:r>
          </w:p>
        </w:tc>
        <w:tc>
          <w:tcPr>
            <w:tcW w:w="9892" w:type="dxa"/>
            <w:gridSpan w:val="8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ind w:right="663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47223C" w:rsidRPr="00285311" w:rsidTr="00305D03">
        <w:tc>
          <w:tcPr>
            <w:tcW w:w="1274" w:type="dxa"/>
            <w:gridSpan w:val="2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991" w:type="dxa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2234" w:type="dxa"/>
            <w:gridSpan w:val="2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 __.__.20__</w:t>
            </w:r>
          </w:p>
        </w:tc>
        <w:tc>
          <w:tcPr>
            <w:tcW w:w="2271" w:type="dxa"/>
            <w:gridSpan w:val="2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 __.__.20__</w:t>
            </w:r>
          </w:p>
        </w:tc>
        <w:tc>
          <w:tcPr>
            <w:tcW w:w="2835" w:type="dxa"/>
            <w:gridSpan w:val="2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 __.__.20__</w:t>
            </w:r>
          </w:p>
        </w:tc>
        <w:tc>
          <w:tcPr>
            <w:tcW w:w="2618" w:type="dxa"/>
            <w:gridSpan w:val="3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7D19B6">
              <w:rPr>
                <w:color w:val="444444"/>
                <w:sz w:val="20"/>
                <w:szCs w:val="20"/>
                <w:bdr w:val="none" w:sz="0" w:space="0" w:color="auto" w:frame="1"/>
              </w:rPr>
              <w:t>на __.__.20__</w:t>
            </w:r>
          </w:p>
        </w:tc>
      </w:tr>
      <w:tr w:rsidR="0047223C" w:rsidRPr="00285311" w:rsidTr="00305D03">
        <w:tc>
          <w:tcPr>
            <w:tcW w:w="566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наимено-вание</w:t>
            </w:r>
          </w:p>
        </w:tc>
        <w:tc>
          <w:tcPr>
            <w:tcW w:w="708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код по БК</w:t>
            </w:r>
          </w:p>
        </w:tc>
        <w:tc>
          <w:tcPr>
            <w:tcW w:w="991" w:type="dxa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851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наимено-вание</w:t>
            </w:r>
          </w:p>
        </w:tc>
        <w:tc>
          <w:tcPr>
            <w:tcW w:w="850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код по ОКЕИ</w:t>
            </w:r>
          </w:p>
        </w:tc>
        <w:tc>
          <w:tcPr>
            <w:tcW w:w="851" w:type="dxa"/>
            <w:vMerge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</w:p>
        </w:tc>
        <w:tc>
          <w:tcPr>
            <w:tcW w:w="958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ind w:left="-149" w:right="-117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1276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1279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ind w:left="-184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1275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1560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из них с начала текущего финансового года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7D19B6">
              <w:rPr>
                <w:color w:val="444444"/>
                <w:sz w:val="20"/>
                <w:szCs w:val="20"/>
                <w:bdr w:val="none" w:sz="0" w:space="0" w:color="auto" w:frame="1"/>
              </w:rPr>
              <w:t>с даты заключения Соглашения</w:t>
            </w:r>
          </w:p>
        </w:tc>
        <w:tc>
          <w:tcPr>
            <w:tcW w:w="1626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из них с начала текущего финансового года</w:t>
            </w:r>
          </w:p>
        </w:tc>
      </w:tr>
      <w:tr w:rsidR="0047223C" w:rsidRPr="00285311" w:rsidTr="00305D03">
        <w:tc>
          <w:tcPr>
            <w:tcW w:w="566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708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91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851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51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958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276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1279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1275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1560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7D19B6">
              <w:rPr>
                <w:color w:val="444444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626" w:type="dxa"/>
            <w:gridSpan w:val="2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14</w:t>
            </w:r>
          </w:p>
        </w:tc>
      </w:tr>
      <w:tr w:rsidR="0047223C" w:rsidRPr="00285311" w:rsidTr="00305D03">
        <w:tc>
          <w:tcPr>
            <w:tcW w:w="566" w:type="dxa"/>
            <w:vMerge w:val="restart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991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47223C" w:rsidRPr="007D19B6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  <w:sz w:val="20"/>
                <w:szCs w:val="22"/>
              </w:rPr>
            </w:pPr>
            <w:r w:rsidRPr="007D19B6">
              <w:rPr>
                <w:color w:val="444444"/>
                <w:sz w:val="20"/>
                <w:szCs w:val="22"/>
                <w:bdr w:val="none" w:sz="0" w:space="0" w:color="auto" w:frame="1"/>
              </w:rPr>
              <w:t>0100</w:t>
            </w:r>
          </w:p>
        </w:tc>
        <w:tc>
          <w:tcPr>
            <w:tcW w:w="958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1276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1279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1275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47223C" w:rsidRPr="007D19B6" w:rsidRDefault="0047223C" w:rsidP="00305D03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7D19B6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2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rPr>
          <w:gridAfter w:val="1"/>
          <w:wAfter w:w="67" w:type="dxa"/>
        </w:trPr>
        <w:tc>
          <w:tcPr>
            <w:tcW w:w="566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708" w:type="dxa"/>
            <w:vMerge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9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  <w:bdr w:val="none" w:sz="0" w:space="0" w:color="auto" w:frame="1"/>
              </w:rPr>
              <w:t>в том числе:</w:t>
            </w: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85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851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58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6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992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279" w:type="dxa"/>
            <w:hideMark/>
          </w:tcPr>
          <w:p w:rsidR="0047223C" w:rsidRPr="00D32B94" w:rsidRDefault="0047223C" w:rsidP="00305D03">
            <w:pPr>
              <w:tabs>
                <w:tab w:val="right" w:pos="2755"/>
              </w:tabs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  <w:r>
              <w:rPr>
                <w:rFonts w:ascii="Times New Roman" w:hAnsi="Times New Roman" w:cs="Times New Roman"/>
                <w:color w:val="444444"/>
              </w:rPr>
              <w:tab/>
            </w:r>
          </w:p>
        </w:tc>
        <w:tc>
          <w:tcPr>
            <w:tcW w:w="1275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1560" w:type="dxa"/>
            <w:hideMark/>
          </w:tcPr>
          <w:p w:rsidR="0047223C" w:rsidRPr="00D32B94" w:rsidRDefault="0047223C" w:rsidP="00305D03">
            <w:pPr>
              <w:rPr>
                <w:rFonts w:ascii="Times New Roman" w:hAnsi="Times New Roman" w:cs="Times New Roman"/>
                <w:color w:val="444444"/>
              </w:rPr>
            </w:pPr>
            <w:r w:rsidRPr="00D32B94">
              <w:rPr>
                <w:rFonts w:ascii="Times New Roman" w:hAnsi="Times New Roman" w:cs="Times New Roman"/>
                <w:color w:val="44444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rPr>
          <w:gridAfter w:val="1"/>
          <w:wAfter w:w="67" w:type="dxa"/>
        </w:trPr>
        <w:tc>
          <w:tcPr>
            <w:tcW w:w="566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rPr>
          <w:gridAfter w:val="1"/>
          <w:wAfter w:w="67" w:type="dxa"/>
        </w:trPr>
        <w:tc>
          <w:tcPr>
            <w:tcW w:w="566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5311">
              <w:rPr>
                <w:color w:val="444444"/>
                <w:bdr w:val="none" w:sz="0" w:space="0" w:color="auto" w:frame="1"/>
              </w:rPr>
              <w:t>0200</w:t>
            </w:r>
          </w:p>
        </w:tc>
        <w:tc>
          <w:tcPr>
            <w:tcW w:w="958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rPr>
          <w:gridAfter w:val="1"/>
          <w:wAfter w:w="67" w:type="dxa"/>
        </w:trPr>
        <w:tc>
          <w:tcPr>
            <w:tcW w:w="566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в том числе: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47223C" w:rsidRPr="00285311" w:rsidTr="00305D03">
        <w:trPr>
          <w:gridAfter w:val="1"/>
          <w:wAfter w:w="67" w:type="dxa"/>
        </w:trPr>
        <w:tc>
          <w:tcPr>
            <w:tcW w:w="566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853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7223C" w:rsidRPr="00285311" w:rsidRDefault="0047223C" w:rsidP="00305D03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47223C" w:rsidRPr="00285311" w:rsidRDefault="0047223C" w:rsidP="0047223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223C" w:rsidRDefault="0047223C" w:rsidP="0047223C"/>
    <w:p w:rsidR="0047223C" w:rsidRDefault="0047223C" w:rsidP="004722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002" w:rsidRDefault="00760002"/>
    <w:sectPr w:rsidR="00760002" w:rsidSect="00776D2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D0"/>
    <w:multiLevelType w:val="multilevel"/>
    <w:tmpl w:val="83F6D4C6"/>
    <w:lvl w:ilvl="0">
      <w:start w:val="1"/>
      <w:numFmt w:val="upperRoman"/>
      <w:suff w:val="space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1B87D45"/>
    <w:multiLevelType w:val="hybridMultilevel"/>
    <w:tmpl w:val="532C4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92"/>
    <w:multiLevelType w:val="multilevel"/>
    <w:tmpl w:val="FD2C0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7223C"/>
    <w:rsid w:val="00120773"/>
    <w:rsid w:val="00162671"/>
    <w:rsid w:val="0031726C"/>
    <w:rsid w:val="003703F6"/>
    <w:rsid w:val="003D0B98"/>
    <w:rsid w:val="00416E1B"/>
    <w:rsid w:val="00461BF7"/>
    <w:rsid w:val="0047223C"/>
    <w:rsid w:val="005E248A"/>
    <w:rsid w:val="00692746"/>
    <w:rsid w:val="0071375A"/>
    <w:rsid w:val="00760002"/>
    <w:rsid w:val="00766B36"/>
    <w:rsid w:val="007A61B1"/>
    <w:rsid w:val="009D4A98"/>
    <w:rsid w:val="00A6544F"/>
    <w:rsid w:val="00A95D33"/>
    <w:rsid w:val="00AA3AFB"/>
    <w:rsid w:val="00B0011B"/>
    <w:rsid w:val="00BE7006"/>
    <w:rsid w:val="00DB4D05"/>
    <w:rsid w:val="00DC35E7"/>
    <w:rsid w:val="00EE07A5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3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72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2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72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3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223C"/>
    <w:pPr>
      <w:ind w:left="720"/>
      <w:contextualSpacing/>
    </w:pPr>
  </w:style>
  <w:style w:type="paragraph" w:customStyle="1" w:styleId="ConsPlusTitle">
    <w:name w:val="ConsPlusTitle"/>
    <w:uiPriority w:val="99"/>
    <w:rsid w:val="0047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4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472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22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2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72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ымянный1"/>
    <w:basedOn w:val="a"/>
    <w:uiPriority w:val="99"/>
    <w:rsid w:val="0047223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Times New Roman" w:hAnsi="Arial" w:cs="Arial"/>
      <w:kern w:val="1"/>
      <w:sz w:val="26"/>
      <w:szCs w:val="26"/>
      <w:lang w:eastAsia="en-US"/>
    </w:rPr>
  </w:style>
  <w:style w:type="character" w:customStyle="1" w:styleId="a9">
    <w:name w:val="Цветовое выделение"/>
    <w:rsid w:val="0047223C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4722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pj">
    <w:name w:val="pj"/>
    <w:basedOn w:val="a"/>
    <w:rsid w:val="004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722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abyrilcfg0o.xn--p1ai/?p=8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habyrilcfg0o.xn--p1ai/?p=8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7874</Words>
  <Characters>44888</Characters>
  <Application>Microsoft Office Word</Application>
  <DocSecurity>0</DocSecurity>
  <Lines>374</Lines>
  <Paragraphs>105</Paragraphs>
  <ScaleCrop>false</ScaleCrop>
  <Company/>
  <LinksUpToDate>false</LinksUpToDate>
  <CharactersWithSpaces>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2022-10-03T10:49:00Z</dcterms:created>
  <dcterms:modified xsi:type="dcterms:W3CDTF">2022-10-03T10:49:00Z</dcterms:modified>
</cp:coreProperties>
</file>