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01B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BA01B8">
        <w:rPr>
          <w:b/>
          <w:sz w:val="28"/>
          <w:szCs w:val="28"/>
        </w:rPr>
        <w:t>10.2020</w:t>
      </w:r>
      <w:r>
        <w:rPr>
          <w:b/>
          <w:sz w:val="28"/>
          <w:szCs w:val="28"/>
        </w:rPr>
        <w:t xml:space="preserve"> г.</w:t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BA01B8">
        <w:rPr>
          <w:b/>
          <w:sz w:val="28"/>
          <w:szCs w:val="28"/>
        </w:rPr>
        <w:t xml:space="preserve">        </w:t>
      </w:r>
      <w:r w:rsidR="00FF5B9B">
        <w:rPr>
          <w:b/>
          <w:sz w:val="28"/>
          <w:szCs w:val="28"/>
        </w:rPr>
        <w:t xml:space="preserve">№ </w:t>
      </w:r>
      <w:r w:rsidR="00BA01B8">
        <w:rPr>
          <w:b/>
          <w:sz w:val="28"/>
          <w:szCs w:val="28"/>
        </w:rPr>
        <w:t>87-210/3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40F1A">
        <w:rPr>
          <w:rFonts w:cs="Tahoma"/>
          <w:b/>
          <w:sz w:val="28"/>
          <w:szCs w:val="28"/>
        </w:rPr>
        <w:t>30</w:t>
      </w:r>
    </w:p>
    <w:p w:rsidR="00D40F1A" w:rsidRDefault="00D923F7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40F1A" w:rsidRPr="007B357A">
        <w:rPr>
          <w:rFonts w:cs="Tahoma"/>
          <w:b/>
          <w:bCs/>
          <w:sz w:val="28"/>
          <w:szCs w:val="28"/>
        </w:rPr>
        <w:t>Об утверждении Положения «О</w:t>
      </w:r>
      <w:r w:rsidR="00D40F1A">
        <w:rPr>
          <w:rFonts w:cs="Tahoma"/>
          <w:b/>
          <w:bCs/>
          <w:sz w:val="28"/>
          <w:szCs w:val="28"/>
        </w:rPr>
        <w:t>б оплате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труд</w:t>
      </w:r>
      <w:r>
        <w:rPr>
          <w:rFonts w:cs="Tahoma"/>
          <w:b/>
          <w:bCs/>
          <w:sz w:val="28"/>
          <w:szCs w:val="28"/>
        </w:rPr>
        <w:t xml:space="preserve">а и материальном </w:t>
      </w:r>
      <w:proofErr w:type="gramStart"/>
      <w:r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proofErr w:type="gramStart"/>
      <w:r w:rsidRPr="007B357A">
        <w:rPr>
          <w:rFonts w:cs="Tahoma"/>
          <w:b/>
          <w:bCs/>
          <w:sz w:val="28"/>
          <w:szCs w:val="28"/>
        </w:rPr>
        <w:t>замещающих</w:t>
      </w:r>
      <w:proofErr w:type="gramEnd"/>
      <w:r w:rsidRPr="007B357A">
        <w:rPr>
          <w:rFonts w:cs="Tahoma"/>
          <w:b/>
          <w:bCs/>
          <w:sz w:val="28"/>
          <w:szCs w:val="28"/>
        </w:rPr>
        <w:t xml:space="preserve"> должности, не являющими</w:t>
      </w:r>
    </w:p>
    <w:p w:rsidR="00887B01" w:rsidRDefault="00D40F1A" w:rsidP="00D40F1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должностями муниципальной службы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B67358" w:rsidRDefault="00B67358" w:rsidP="00B67358">
      <w:pPr>
        <w:rPr>
          <w:sz w:val="28"/>
          <w:szCs w:val="28"/>
        </w:rPr>
      </w:pPr>
    </w:p>
    <w:p w:rsidR="00B67358" w:rsidRPr="00E27492" w:rsidRDefault="00B67358" w:rsidP="00B673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1B8" w:rsidRPr="00102028">
        <w:rPr>
          <w:sz w:val="28"/>
          <w:szCs w:val="28"/>
        </w:rPr>
        <w:t>Руководствуясь Уставом Декабристского МО, в соответствии с решением Совета Декабристского МО от 16.12.2019 г. № 70-183 «О бюджете Декабристского муниципального образования Ершовского муниципального района Саратовской области на 2020 год»», Постановления от 25.09.2020 г. №47 «Об индексации должностных окладов»</w:t>
      </w:r>
      <w:r w:rsidR="00BA01B8">
        <w:rPr>
          <w:sz w:val="28"/>
          <w:szCs w:val="28"/>
        </w:rPr>
        <w:t>,</w:t>
      </w:r>
      <w:r w:rsidR="00BA01B8" w:rsidRPr="00102028">
        <w:rPr>
          <w:sz w:val="28"/>
          <w:szCs w:val="28"/>
        </w:rPr>
        <w:t xml:space="preserve"> </w:t>
      </w:r>
      <w:r w:rsidRPr="00E27492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D40F1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D40F1A">
        <w:rPr>
          <w:sz w:val="28"/>
          <w:szCs w:val="28"/>
        </w:rPr>
        <w:t>19</w:t>
      </w:r>
      <w:r w:rsidRPr="00D40F1A">
        <w:rPr>
          <w:sz w:val="28"/>
          <w:szCs w:val="28"/>
        </w:rPr>
        <w:t>.1</w:t>
      </w:r>
      <w:r w:rsidR="00E31A8A" w:rsidRPr="00D40F1A">
        <w:rPr>
          <w:sz w:val="28"/>
          <w:szCs w:val="28"/>
        </w:rPr>
        <w:t>2</w:t>
      </w:r>
      <w:r w:rsidRPr="00D40F1A">
        <w:rPr>
          <w:sz w:val="28"/>
          <w:szCs w:val="28"/>
        </w:rPr>
        <w:t>.201</w:t>
      </w:r>
      <w:r w:rsidR="00E31A8A" w:rsidRPr="00D40F1A">
        <w:rPr>
          <w:sz w:val="28"/>
          <w:szCs w:val="28"/>
        </w:rPr>
        <w:t>6</w:t>
      </w:r>
      <w:r w:rsidRPr="00D40F1A">
        <w:rPr>
          <w:sz w:val="28"/>
          <w:szCs w:val="28"/>
        </w:rPr>
        <w:t xml:space="preserve"> г. № </w:t>
      </w:r>
      <w:r w:rsidR="00E31A8A" w:rsidRPr="00D40F1A">
        <w:rPr>
          <w:sz w:val="28"/>
          <w:szCs w:val="28"/>
        </w:rPr>
        <w:t>8</w:t>
      </w:r>
      <w:r w:rsidRPr="00D40F1A">
        <w:rPr>
          <w:sz w:val="28"/>
          <w:szCs w:val="28"/>
        </w:rPr>
        <w:t>-</w:t>
      </w:r>
      <w:r w:rsidR="00D40F1A">
        <w:rPr>
          <w:sz w:val="28"/>
          <w:szCs w:val="28"/>
        </w:rPr>
        <w:t>30</w:t>
      </w:r>
      <w:r w:rsidRPr="00D40F1A">
        <w:rPr>
          <w:sz w:val="28"/>
          <w:szCs w:val="28"/>
        </w:rPr>
        <w:t xml:space="preserve"> «</w:t>
      </w:r>
      <w:r w:rsidR="00D40F1A" w:rsidRPr="00D40F1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</w:t>
      </w:r>
      <w:r w:rsidR="00D40F1A" w:rsidRPr="00D40F1A">
        <w:rPr>
          <w:sz w:val="28"/>
          <w:szCs w:val="28"/>
        </w:rPr>
        <w:t xml:space="preserve"> органов местного самоуправления</w:t>
      </w:r>
      <w:r w:rsidR="00D40F1A" w:rsidRPr="00D40F1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="00140466" w:rsidRPr="00D40F1A">
        <w:rPr>
          <w:sz w:val="28"/>
          <w:szCs w:val="28"/>
        </w:rPr>
        <w:t>»</w:t>
      </w:r>
      <w:r w:rsidR="00D01888" w:rsidRPr="00D40F1A">
        <w:rPr>
          <w:sz w:val="28"/>
          <w:szCs w:val="28"/>
        </w:rPr>
        <w:t xml:space="preserve">», </w:t>
      </w:r>
      <w:r w:rsidR="009E13AD" w:rsidRPr="00D40F1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BA01B8">
        <w:rPr>
          <w:sz w:val="28"/>
          <w:szCs w:val="28"/>
        </w:rPr>
        <w:t>4440</w:t>
      </w:r>
      <w:r w:rsidR="00D40F1A">
        <w:rPr>
          <w:rFonts w:cs="Tahoma"/>
          <w:sz w:val="28"/>
          <w:szCs w:val="28"/>
        </w:rPr>
        <w:t>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871DF4">
        <w:rPr>
          <w:sz w:val="28"/>
          <w:szCs w:val="28"/>
        </w:rPr>
        <w:t>4</w:t>
      </w:r>
      <w:r w:rsidR="00BA01B8">
        <w:rPr>
          <w:sz w:val="28"/>
          <w:szCs w:val="28"/>
        </w:rPr>
        <w:t>600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="00BA01B8">
        <w:rPr>
          <w:sz w:val="28"/>
          <w:szCs w:val="28"/>
        </w:rPr>
        <w:t xml:space="preserve"> 2020</w:t>
      </w:r>
      <w:r w:rsidRPr="009E13AD">
        <w:rPr>
          <w:sz w:val="28"/>
          <w:szCs w:val="28"/>
        </w:rPr>
        <w:t xml:space="preserve">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61799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67358"/>
    <w:rsid w:val="00B82A13"/>
    <w:rsid w:val="00B85EC6"/>
    <w:rsid w:val="00B94BED"/>
    <w:rsid w:val="00BA01B8"/>
    <w:rsid w:val="00BF623B"/>
    <w:rsid w:val="00C0438D"/>
    <w:rsid w:val="00CB5563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2020-12-16T12:29:00Z</cp:lastPrinted>
  <dcterms:created xsi:type="dcterms:W3CDTF">2019-11-27T04:41:00Z</dcterms:created>
  <dcterms:modified xsi:type="dcterms:W3CDTF">2020-12-16T12:30:00Z</dcterms:modified>
</cp:coreProperties>
</file>