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E050B9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E050B9" w:rsidRPr="003F1B8F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E050B9" w:rsidRPr="003F1B8F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</w:p>
    <w:p w:rsidR="00F03D85" w:rsidRDefault="00F03D85" w:rsidP="00F03D85">
      <w:pPr>
        <w:pStyle w:val="a9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2868">
        <w:rPr>
          <w:rFonts w:ascii="Times New Roman" w:hAnsi="Times New Roman"/>
          <w:b/>
          <w:sz w:val="28"/>
          <w:szCs w:val="28"/>
        </w:rPr>
        <w:t>08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242868">
        <w:rPr>
          <w:rFonts w:ascii="Times New Roman" w:hAnsi="Times New Roman"/>
          <w:b/>
          <w:sz w:val="28"/>
          <w:szCs w:val="28"/>
        </w:rPr>
        <w:t>5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 w:rsidR="00074B00">
        <w:rPr>
          <w:rFonts w:ascii="Times New Roman" w:hAnsi="Times New Roman"/>
          <w:b/>
          <w:sz w:val="28"/>
          <w:szCs w:val="28"/>
        </w:rPr>
        <w:t xml:space="preserve"> 55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 w:rsidR="00074B00">
        <w:rPr>
          <w:rFonts w:ascii="Times New Roman" w:hAnsi="Times New Roman"/>
          <w:b/>
          <w:sz w:val="28"/>
          <w:szCs w:val="28"/>
        </w:rPr>
        <w:t>7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33" w:rsidRDefault="00010D3E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C33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решение от 30.08.2017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21-65/1 «Об утверждении Положения о порядке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получения муниципальными служащими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Декабристского МО разрешения представителя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нанимателя участвовать на безвозмездной основе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управлении некоммерческими организациями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единоличного исполнительного органа или</w:t>
      </w:r>
    </w:p>
    <w:p w:rsidR="00D1376A" w:rsidRPr="00010D3E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вхождения в состав их коллегиальных органов управления»</w:t>
      </w:r>
      <w:r w:rsidR="00010D3E"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76A" w:rsidRPr="000F0DE6" w:rsidRDefault="00E050B9" w:rsidP="00CC0D1D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целях реализации пункта 3 части 1 статьи 14 Федерального закона от 02.03.2007 № 25-ФЗ «О муниципальной службе в Российской Федерации»</w:t>
      </w:r>
      <w:r w:rsidR="007D67B1">
        <w:rPr>
          <w:rFonts w:ascii="Times New Roman" w:hAnsi="Times New Roman" w:cs="Times New Roman"/>
          <w:bCs/>
          <w:sz w:val="28"/>
          <w:szCs w:val="28"/>
        </w:rPr>
        <w:t>,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 </w:t>
      </w:r>
      <w:r w:rsidR="00C33A33">
        <w:rPr>
          <w:rFonts w:ascii="Times New Roman" w:hAnsi="Times New Roman" w:cs="Times New Roman"/>
          <w:sz w:val="28"/>
          <w:szCs w:val="28"/>
        </w:rPr>
        <w:t>МО</w:t>
      </w:r>
      <w:r w:rsidR="000F0DE6" w:rsidRPr="000F0DE6">
        <w:rPr>
          <w:rFonts w:ascii="Times New Roman" w:hAnsi="Times New Roman" w:cs="Times New Roman"/>
          <w:sz w:val="28"/>
          <w:szCs w:val="28"/>
        </w:rPr>
        <w:t>,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Ершовского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МР</w:t>
      </w: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C33A33" w:rsidP="00CC0D1D">
      <w:pPr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от 30.08.2017 № 21-65/1 «Об утверждении Положения о порядке получения муниципальными служащими</w:t>
      </w:r>
      <w:r w:rsidR="00C26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="00C268C6">
        <w:rPr>
          <w:rFonts w:ascii="Times New Roman" w:hAnsi="Times New Roman" w:cs="Times New Roman"/>
          <w:color w:val="000000"/>
          <w:sz w:val="28"/>
          <w:szCs w:val="28"/>
        </w:rPr>
        <w:t>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C268C6" w:rsidRDefault="00C268C6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 пункта 1 решения признать утратившим силу</w:t>
      </w:r>
      <w:r w:rsidR="00F81F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F67" w:rsidRDefault="00F81F67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</w:p>
    <w:p w:rsidR="0004317C" w:rsidRDefault="0004317C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1:</w:t>
      </w:r>
    </w:p>
    <w:p w:rsidR="0004317C" w:rsidRDefault="00CC0D1D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«(за исключением политической партии)» заменить словами «(за исключением политической партии и органа профессионального союза, в том числе выборного органа первичной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CC0D1D" w:rsidRDefault="00CC0D1D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 «садоводческим, огородническим, дачным потребительским кооперативом» исключить.</w:t>
      </w:r>
    </w:p>
    <w:p w:rsidR="00404395" w:rsidRDefault="00404395" w:rsidP="00CC0D1D">
      <w:pPr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133F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</w:t>
      </w:r>
      <w:r w:rsidR="00CC0D1D">
        <w:rPr>
          <w:rFonts w:ascii="Times New Roman" w:hAnsi="Times New Roman" w:cs="Times New Roman"/>
          <w:color w:val="000000"/>
          <w:sz w:val="28"/>
          <w:szCs w:val="28"/>
        </w:rPr>
        <w:t xml:space="preserve">через десять дней после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(обнародования).</w:t>
      </w:r>
    </w:p>
    <w:p w:rsidR="002F1CA7" w:rsidRDefault="002F1CA7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0B9" w:rsidRPr="00E050B9" w:rsidRDefault="00E050B9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64" w:rsidRDefault="008E5F64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0B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404395" w:rsidRDefault="0040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395" w:rsidRPr="00312B80" w:rsidRDefault="00404395" w:rsidP="00312B8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2B8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4395" w:rsidRDefault="00404395" w:rsidP="00312B8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 w:rsidR="00CC0D1D"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312B80" w:rsidRDefault="00312B80" w:rsidP="00312B8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312B80" w:rsidRDefault="00312B80" w:rsidP="001F653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F653F">
        <w:rPr>
          <w:rFonts w:ascii="Times New Roman" w:hAnsi="Times New Roman"/>
          <w:color w:val="000000"/>
          <w:sz w:val="28"/>
          <w:szCs w:val="28"/>
        </w:rPr>
        <w:t xml:space="preserve">Настоящий проект решения разработан в целях приведения в соответствие с изменениями федерального законодательства, внесенными Федеральным законом от 30.10.2018 № 382-ФЗ «О внесении изменений в отдельные </w:t>
      </w:r>
      <w:r w:rsidR="00C0243B">
        <w:rPr>
          <w:rFonts w:ascii="Times New Roman" w:hAnsi="Times New Roman"/>
          <w:color w:val="000000"/>
          <w:sz w:val="28"/>
          <w:szCs w:val="28"/>
        </w:rPr>
        <w:t>законодательные акты Российской Федерации», которым муниципальным служащим предоставлено право участвовать в управлении профсоюзами</w:t>
      </w:r>
      <w:r w:rsidR="00A34221">
        <w:rPr>
          <w:rFonts w:ascii="Times New Roman" w:hAnsi="Times New Roman"/>
          <w:color w:val="000000"/>
          <w:sz w:val="28"/>
          <w:szCs w:val="28"/>
        </w:rPr>
        <w:t>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34221">
        <w:rPr>
          <w:rFonts w:ascii="Times New Roman" w:hAnsi="Times New Roman"/>
          <w:bCs/>
          <w:sz w:val="28"/>
          <w:szCs w:val="28"/>
        </w:rPr>
        <w:t>Аналогичные изменения внесены в региональный нормативный правовой акт постановлением Губернатора Саратовской</w:t>
      </w:r>
      <w:r w:rsidR="00B01B6C">
        <w:rPr>
          <w:rFonts w:ascii="Times New Roman" w:hAnsi="Times New Roman"/>
          <w:bCs/>
          <w:sz w:val="28"/>
          <w:szCs w:val="28"/>
        </w:rPr>
        <w:t xml:space="preserve"> области от 25.02.2019 № 44</w:t>
      </w:r>
      <w:r w:rsidR="007E7CFD">
        <w:rPr>
          <w:rFonts w:ascii="Times New Roman" w:hAnsi="Times New Roman"/>
          <w:bCs/>
          <w:sz w:val="28"/>
          <w:szCs w:val="28"/>
        </w:rPr>
        <w:t>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431AF5" w:rsidRDefault="00431AF5" w:rsidP="00431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B01B6C" w:rsidRDefault="00B01B6C" w:rsidP="00B01B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не потребует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расходов, осуществляемых за счет местного бюджета.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360C37" w:rsidRDefault="00431AF5" w:rsidP="00360C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0C37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B01B6C" w:rsidRDefault="00B01B6C" w:rsidP="00B01B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0C37" w:rsidRDefault="00360C37" w:rsidP="00360C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проекта не потребует принятия, отмены или изменения других муниципальных нормативных правовых актов.</w:t>
      </w:r>
    </w:p>
    <w:p w:rsidR="00431AF5" w:rsidRPr="00312B80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431AF5" w:rsidRPr="00312B80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BB36551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10D3E"/>
    <w:rsid w:val="00036EA5"/>
    <w:rsid w:val="0004317C"/>
    <w:rsid w:val="00074B00"/>
    <w:rsid w:val="000F0DE6"/>
    <w:rsid w:val="00162FD2"/>
    <w:rsid w:val="001F653F"/>
    <w:rsid w:val="0022776B"/>
    <w:rsid w:val="00242868"/>
    <w:rsid w:val="002A29E8"/>
    <w:rsid w:val="002E065D"/>
    <w:rsid w:val="002F1CA7"/>
    <w:rsid w:val="00312B80"/>
    <w:rsid w:val="0034797B"/>
    <w:rsid w:val="00360C37"/>
    <w:rsid w:val="003E38E7"/>
    <w:rsid w:val="00404395"/>
    <w:rsid w:val="00431AF5"/>
    <w:rsid w:val="0052213D"/>
    <w:rsid w:val="005B2F02"/>
    <w:rsid w:val="006539A2"/>
    <w:rsid w:val="006E540B"/>
    <w:rsid w:val="00774FFF"/>
    <w:rsid w:val="007A7CCF"/>
    <w:rsid w:val="007D67B1"/>
    <w:rsid w:val="007E7CFD"/>
    <w:rsid w:val="008133F2"/>
    <w:rsid w:val="00866784"/>
    <w:rsid w:val="008E5F64"/>
    <w:rsid w:val="00951BE9"/>
    <w:rsid w:val="00980062"/>
    <w:rsid w:val="009A16E9"/>
    <w:rsid w:val="00A34221"/>
    <w:rsid w:val="00A60563"/>
    <w:rsid w:val="00AE0055"/>
    <w:rsid w:val="00B01B6C"/>
    <w:rsid w:val="00B86258"/>
    <w:rsid w:val="00C0243B"/>
    <w:rsid w:val="00C268C6"/>
    <w:rsid w:val="00C33A33"/>
    <w:rsid w:val="00C74F00"/>
    <w:rsid w:val="00CC0D1D"/>
    <w:rsid w:val="00D04481"/>
    <w:rsid w:val="00D1376A"/>
    <w:rsid w:val="00D3341F"/>
    <w:rsid w:val="00E050B9"/>
    <w:rsid w:val="00E85BE0"/>
    <w:rsid w:val="00E93693"/>
    <w:rsid w:val="00ED3054"/>
    <w:rsid w:val="00F03D85"/>
    <w:rsid w:val="00F13329"/>
    <w:rsid w:val="00F81F67"/>
    <w:rsid w:val="00FB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link w:val="aa"/>
    <w:uiPriority w:val="1"/>
    <w:qFormat/>
    <w:rsid w:val="00E0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E050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cp:lastPrinted>2019-05-13T04:51:00Z</cp:lastPrinted>
  <dcterms:created xsi:type="dcterms:W3CDTF">2019-05-13T04:51:00Z</dcterms:created>
  <dcterms:modified xsi:type="dcterms:W3CDTF">2019-05-13T04:53:00Z</dcterms:modified>
</cp:coreProperties>
</file>