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80" w:rsidRPr="00692B28" w:rsidRDefault="00547680" w:rsidP="00547680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30"/>
          <w:szCs w:val="30"/>
        </w:rPr>
      </w:pPr>
      <w:r w:rsidRPr="00692B28">
        <w:rPr>
          <w:rFonts w:ascii="Times New Roman" w:hAnsi="Times New Roman"/>
          <w:sz w:val="30"/>
          <w:szCs w:val="30"/>
        </w:rPr>
        <w:t>ГЕНЕРАЛЬНАЯ ПРОКУРАТУРА РОССИЙСКОЙ ФЕДЕРАЦИИ</w:t>
      </w:r>
    </w:p>
    <w:p w:rsidR="006F5733" w:rsidRPr="00E76832" w:rsidRDefault="006F5733" w:rsidP="00547680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92B28">
        <w:rPr>
          <w:rFonts w:ascii="Times New Roman" w:hAnsi="Times New Roman"/>
          <w:sz w:val="30"/>
          <w:szCs w:val="30"/>
        </w:rPr>
        <w:t xml:space="preserve">ПРОКУРАТУРА </w:t>
      </w:r>
      <w:r w:rsidR="00547680" w:rsidRPr="00692B28">
        <w:rPr>
          <w:rFonts w:ascii="Times New Roman" w:hAnsi="Times New Roman"/>
          <w:sz w:val="30"/>
          <w:szCs w:val="30"/>
        </w:rPr>
        <w:t>САРАТОВСКОЙ</w:t>
      </w:r>
      <w:r w:rsidRPr="00692B28">
        <w:rPr>
          <w:rFonts w:ascii="Times New Roman" w:hAnsi="Times New Roman"/>
          <w:sz w:val="30"/>
          <w:szCs w:val="30"/>
        </w:rPr>
        <w:t xml:space="preserve"> ОБЛАСТИ</w:t>
      </w:r>
    </w:p>
    <w:p w:rsidR="006F5733" w:rsidRDefault="006F5733" w:rsidP="00547680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bookmarkStart w:id="0" w:name="bookmark0"/>
    </w:p>
    <w:p w:rsidR="006F5733" w:rsidRDefault="006F5733" w:rsidP="00547680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</w:p>
    <w:p w:rsidR="006F5733" w:rsidRDefault="006F5733" w:rsidP="00547680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</w:p>
    <w:bookmarkEnd w:id="0"/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92B28" w:rsidRDefault="00547680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48"/>
          <w:szCs w:val="48"/>
        </w:rPr>
      </w:pPr>
      <w:r w:rsidRPr="00692B28">
        <w:rPr>
          <w:rFonts w:ascii="Times New Roman" w:hAnsi="Times New Roman"/>
          <w:sz w:val="48"/>
          <w:szCs w:val="48"/>
        </w:rPr>
        <w:t xml:space="preserve">ОБРАЩЕНИЯ ГРАЖДАН </w:t>
      </w:r>
    </w:p>
    <w:p w:rsidR="00547680" w:rsidRPr="00692B28" w:rsidRDefault="00547680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48"/>
          <w:szCs w:val="48"/>
        </w:rPr>
      </w:pPr>
      <w:r w:rsidRPr="00692B28">
        <w:rPr>
          <w:rFonts w:ascii="Times New Roman" w:hAnsi="Times New Roman"/>
          <w:sz w:val="48"/>
          <w:szCs w:val="48"/>
        </w:rPr>
        <w:t xml:space="preserve">В ОРГАНЫ ПРОКУРАТУРЫ </w:t>
      </w:r>
    </w:p>
    <w:p w:rsidR="003013F3" w:rsidRDefault="003013F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САРАТОВСКОЙ ОБЛАСТИ </w:t>
      </w:r>
    </w:p>
    <w:p w:rsidR="00692B28" w:rsidRDefault="00547680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48"/>
          <w:szCs w:val="48"/>
        </w:rPr>
      </w:pPr>
      <w:r w:rsidRPr="00692B28">
        <w:rPr>
          <w:rFonts w:ascii="Times New Roman" w:hAnsi="Times New Roman"/>
          <w:sz w:val="48"/>
          <w:szCs w:val="48"/>
        </w:rPr>
        <w:t xml:space="preserve">В УСЛОВИЯХ ПАНДЕМИИ: </w:t>
      </w:r>
    </w:p>
    <w:p w:rsidR="00692B28" w:rsidRDefault="00547680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48"/>
          <w:szCs w:val="48"/>
        </w:rPr>
      </w:pPr>
      <w:r w:rsidRPr="00692B28">
        <w:rPr>
          <w:rFonts w:ascii="Times New Roman" w:hAnsi="Times New Roman"/>
          <w:sz w:val="48"/>
          <w:szCs w:val="48"/>
        </w:rPr>
        <w:t xml:space="preserve">ПОРЯДОК ФОРМИРОВАНИЯ, </w:t>
      </w:r>
    </w:p>
    <w:p w:rsidR="006F5733" w:rsidRPr="00692B28" w:rsidRDefault="00547680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48"/>
          <w:szCs w:val="48"/>
        </w:rPr>
      </w:pPr>
      <w:r w:rsidRPr="00692B28">
        <w:rPr>
          <w:rFonts w:ascii="Times New Roman" w:hAnsi="Times New Roman"/>
          <w:sz w:val="48"/>
          <w:szCs w:val="48"/>
        </w:rPr>
        <w:t>ПОДАЧИ И РАССМОТРЕНИЯ</w:t>
      </w:r>
    </w:p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</w:pPr>
    </w:p>
    <w:p w:rsidR="00961601" w:rsidRDefault="00961601" w:rsidP="00547680">
      <w:pPr>
        <w:pStyle w:val="3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3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40"/>
        <w:shd w:val="clear" w:color="auto" w:fill="auto"/>
        <w:spacing w:before="0" w:after="0" w:line="240" w:lineRule="auto"/>
      </w:pPr>
    </w:p>
    <w:p w:rsidR="006F5733" w:rsidRDefault="006F5733" w:rsidP="00547680">
      <w:pPr>
        <w:pStyle w:val="31"/>
        <w:shd w:val="clear" w:color="auto" w:fill="auto"/>
        <w:spacing w:line="240" w:lineRule="auto"/>
        <w:ind w:firstLine="724"/>
        <w:rPr>
          <w:sz w:val="28"/>
          <w:szCs w:val="28"/>
        </w:rPr>
      </w:pPr>
    </w:p>
    <w:p w:rsidR="006F5733" w:rsidRDefault="006F5733" w:rsidP="00547680">
      <w:pPr>
        <w:pStyle w:val="32"/>
        <w:spacing w:after="0"/>
        <w:ind w:left="0"/>
        <w:jc w:val="center"/>
        <w:rPr>
          <w:sz w:val="28"/>
          <w:szCs w:val="28"/>
        </w:rPr>
      </w:pPr>
    </w:p>
    <w:p w:rsidR="006F5733" w:rsidRDefault="006F5733" w:rsidP="00547680">
      <w:pPr>
        <w:pStyle w:val="32"/>
        <w:spacing w:after="0"/>
        <w:ind w:left="0"/>
        <w:jc w:val="center"/>
        <w:rPr>
          <w:sz w:val="28"/>
          <w:szCs w:val="28"/>
        </w:rPr>
      </w:pPr>
    </w:p>
    <w:p w:rsidR="006F5733" w:rsidRDefault="006F5733" w:rsidP="00547680">
      <w:pPr>
        <w:pStyle w:val="32"/>
        <w:spacing w:after="0"/>
        <w:ind w:left="0"/>
        <w:jc w:val="center"/>
        <w:rPr>
          <w:sz w:val="28"/>
          <w:szCs w:val="28"/>
        </w:rPr>
      </w:pPr>
    </w:p>
    <w:p w:rsidR="006D35A9" w:rsidRDefault="00961601" w:rsidP="00547680">
      <w:pPr>
        <w:pStyle w:val="32"/>
        <w:spacing w:after="0"/>
        <w:ind w:left="0"/>
        <w:jc w:val="center"/>
        <w:rPr>
          <w:sz w:val="32"/>
          <w:szCs w:val="32"/>
        </w:rPr>
      </w:pPr>
      <w:smartTag w:uri="urn:schemas-microsoft-com:office:smarttags" w:element="PersonName">
        <w:r w:rsidRPr="00692B28">
          <w:rPr>
            <w:sz w:val="32"/>
            <w:szCs w:val="32"/>
          </w:rPr>
          <w:t xml:space="preserve">г. </w:t>
        </w:r>
        <w:r w:rsidR="006D35A9">
          <w:rPr>
            <w:sz w:val="32"/>
            <w:szCs w:val="32"/>
          </w:rPr>
          <w:t>Саратов</w:t>
        </w:r>
      </w:smartTag>
    </w:p>
    <w:p w:rsidR="006F5733" w:rsidRPr="00692B28" w:rsidRDefault="006F5733" w:rsidP="00547680">
      <w:pPr>
        <w:pStyle w:val="32"/>
        <w:spacing w:after="0"/>
        <w:ind w:left="0"/>
        <w:jc w:val="center"/>
        <w:rPr>
          <w:sz w:val="32"/>
          <w:szCs w:val="32"/>
        </w:rPr>
      </w:pPr>
      <w:r w:rsidRPr="00692B28">
        <w:rPr>
          <w:sz w:val="32"/>
          <w:szCs w:val="32"/>
        </w:rPr>
        <w:t>2021</w:t>
      </w:r>
    </w:p>
    <w:p w:rsidR="003013F3" w:rsidRDefault="003013F3" w:rsidP="00547680">
      <w:pPr>
        <w:ind w:hanging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Нормативные правовые акты, регламентирующие </w:t>
      </w:r>
    </w:p>
    <w:p w:rsidR="003013F3" w:rsidRDefault="003013F3" w:rsidP="00547680">
      <w:pPr>
        <w:ind w:hanging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рассмотрения обращений и личного приема граждан </w:t>
      </w:r>
    </w:p>
    <w:p w:rsidR="001E5E70" w:rsidRPr="006173BC" w:rsidRDefault="003013F3" w:rsidP="00547680">
      <w:pPr>
        <w:ind w:hanging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органах прокуратуры Российской Федерации </w:t>
      </w:r>
    </w:p>
    <w:p w:rsidR="006F5733" w:rsidRDefault="006F5733" w:rsidP="00547680">
      <w:pPr>
        <w:pStyle w:val="31"/>
        <w:shd w:val="clear" w:color="auto" w:fill="auto"/>
        <w:spacing w:line="240" w:lineRule="auto"/>
        <w:ind w:firstLine="724"/>
        <w:jc w:val="center"/>
        <w:rPr>
          <w:sz w:val="28"/>
          <w:szCs w:val="28"/>
        </w:rPr>
      </w:pPr>
    </w:p>
    <w:p w:rsidR="006F5733" w:rsidRDefault="006F5733" w:rsidP="00547680">
      <w:pPr>
        <w:pStyle w:val="31"/>
        <w:shd w:val="clear" w:color="auto" w:fill="auto"/>
        <w:spacing w:line="240" w:lineRule="auto"/>
        <w:ind w:firstLine="724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6F5733" w:rsidRPr="001F7111" w:rsidTr="00547411">
        <w:tc>
          <w:tcPr>
            <w:tcW w:w="9570" w:type="dxa"/>
          </w:tcPr>
          <w:p w:rsidR="006F5733" w:rsidRPr="00547411" w:rsidRDefault="001E5E7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Конституция Российской Федерации</w:t>
            </w: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закон от 17.01.1992 №</w:t>
            </w:r>
            <w:r w:rsidR="006D35A9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2202-1</w:t>
            </w:r>
            <w:r w:rsidR="005474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«О прокуратуре Российской Федерации»</w:t>
            </w: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закон от 02.05.2006 №</w:t>
            </w:r>
            <w:r w:rsidR="006D35A9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59-ФЗ</w:t>
            </w:r>
            <w:r w:rsidR="005474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«О порядке рассмотрения обращений граждан Российской Федерации»</w:t>
            </w: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Приказ Генерального прокурора Российской Федерации от 30.01.2013 № 45 «Об утверждении и введении в действие Инструкции о порядке рассмотрения обращений и приема граждан в органах прокуратуры Российской Федерации»</w:t>
            </w: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680" w:rsidRPr="001F7111" w:rsidTr="00547411">
        <w:tc>
          <w:tcPr>
            <w:tcW w:w="9570" w:type="dxa"/>
          </w:tcPr>
          <w:p w:rsidR="00547680" w:rsidRPr="00547411" w:rsidRDefault="00547680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Приказ Генерального прокурора Российской Федерации от 01.11.2011 № 373 «О порядке рассмотрения жалоб на действия (бездействие) и решения органа дознания, дознавателя, следователя, руководителя следственного органа и</w:t>
            </w:r>
            <w:r w:rsidR="006D35A9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547411">
              <w:rPr>
                <w:rFonts w:ascii="Times New Roman" w:hAnsi="Times New Roman"/>
                <w:sz w:val="28"/>
                <w:szCs w:val="28"/>
                <w:lang w:eastAsia="en-US"/>
              </w:rPr>
              <w:t>прокурора»</w:t>
            </w:r>
          </w:p>
        </w:tc>
      </w:tr>
      <w:tr w:rsidR="00547411" w:rsidRPr="001F7111" w:rsidTr="00547411">
        <w:tc>
          <w:tcPr>
            <w:tcW w:w="9570" w:type="dxa"/>
          </w:tcPr>
          <w:p w:rsidR="00547411" w:rsidRPr="00547411" w:rsidRDefault="00547411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411" w:rsidRPr="001F7111" w:rsidTr="00547411">
        <w:tc>
          <w:tcPr>
            <w:tcW w:w="9570" w:type="dxa"/>
          </w:tcPr>
          <w:p w:rsidR="00547411" w:rsidRPr="00547411" w:rsidRDefault="00547411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7411" w:rsidRPr="001F7111" w:rsidTr="00547411">
        <w:tc>
          <w:tcPr>
            <w:tcW w:w="9570" w:type="dxa"/>
          </w:tcPr>
          <w:p w:rsidR="00547411" w:rsidRPr="00547411" w:rsidRDefault="00547411" w:rsidP="001E5E7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Генерального прокурора Российской Федерации от 27.12.2007 № 212 «О порядке учета и рассмотрения в органах прокуратуры Российской Федерации сообщений о преступлениях»</w:t>
            </w:r>
          </w:p>
        </w:tc>
      </w:tr>
    </w:tbl>
    <w:p w:rsidR="006F5733" w:rsidRPr="001F7111" w:rsidRDefault="006F5733" w:rsidP="00547680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F5733" w:rsidRDefault="006F5733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692B28" w:rsidRDefault="00692B28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547680" w:rsidRDefault="00547680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3013F3" w:rsidRDefault="003013F3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3013F3" w:rsidRDefault="003013F3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sz w:val="28"/>
          <w:szCs w:val="28"/>
        </w:rPr>
      </w:pPr>
    </w:p>
    <w:p w:rsidR="006F5733" w:rsidRPr="001F7111" w:rsidRDefault="001E5E70" w:rsidP="00547680">
      <w:pPr>
        <w:pStyle w:val="31"/>
        <w:shd w:val="clear" w:color="auto" w:fill="auto"/>
        <w:spacing w:line="240" w:lineRule="auto"/>
        <w:ind w:firstLine="724"/>
        <w:rPr>
          <w:rFonts w:ascii="Times New Roman" w:hAnsi="Times New Roman"/>
          <w:sz w:val="28"/>
          <w:szCs w:val="28"/>
        </w:rPr>
      </w:pPr>
      <w:r w:rsidRPr="001E5E70">
        <w:rPr>
          <w:rFonts w:ascii="Times New Roman" w:hAnsi="Times New Roman"/>
          <w:sz w:val="28"/>
          <w:szCs w:val="28"/>
        </w:rPr>
        <w:lastRenderedPageBreak/>
        <w:t xml:space="preserve">В соответствии со </w:t>
      </w:r>
      <w:r w:rsidRPr="001E5E70">
        <w:rPr>
          <w:rFonts w:ascii="Times New Roman" w:hAnsi="Times New Roman"/>
          <w:b/>
          <w:sz w:val="28"/>
          <w:szCs w:val="28"/>
        </w:rPr>
        <w:t>ст.</w:t>
      </w:r>
      <w:r w:rsidR="006D35A9">
        <w:rPr>
          <w:rFonts w:ascii="Times New Roman" w:hAnsi="Times New Roman"/>
          <w:b/>
          <w:sz w:val="28"/>
          <w:szCs w:val="28"/>
        </w:rPr>
        <w:t> </w:t>
      </w:r>
      <w:r w:rsidRPr="001E5E70">
        <w:rPr>
          <w:rFonts w:ascii="Times New Roman" w:hAnsi="Times New Roman"/>
          <w:b/>
          <w:sz w:val="28"/>
          <w:szCs w:val="28"/>
        </w:rPr>
        <w:t>33 Конституции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6F5733" w:rsidRPr="001F7111">
        <w:rPr>
          <w:rFonts w:ascii="Times New Roman" w:hAnsi="Times New Roman"/>
          <w:sz w:val="28"/>
          <w:szCs w:val="28"/>
        </w:rPr>
        <w:t>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6F5733" w:rsidRPr="001F7111" w:rsidRDefault="006F5733" w:rsidP="00547680">
      <w:pPr>
        <w:pStyle w:val="31"/>
        <w:shd w:val="clear" w:color="auto" w:fill="auto"/>
        <w:spacing w:line="240" w:lineRule="auto"/>
        <w:ind w:firstLine="724"/>
        <w:rPr>
          <w:rFonts w:ascii="Times New Roman" w:hAnsi="Times New Roman"/>
          <w:sz w:val="28"/>
          <w:szCs w:val="28"/>
        </w:rPr>
      </w:pPr>
    </w:p>
    <w:p w:rsidR="001E5E70" w:rsidRPr="001E5E70" w:rsidRDefault="001E5E70" w:rsidP="001E5E70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E5E70">
        <w:rPr>
          <w:rFonts w:ascii="Times New Roman" w:hAnsi="Times New Roman"/>
          <w:sz w:val="28"/>
          <w:szCs w:val="28"/>
        </w:rPr>
        <w:t xml:space="preserve">Право граждан на обращение закреплено в </w:t>
      </w:r>
      <w:r w:rsidRPr="001E5E70">
        <w:rPr>
          <w:rFonts w:ascii="Times New Roman" w:hAnsi="Times New Roman"/>
          <w:b/>
          <w:sz w:val="28"/>
          <w:szCs w:val="28"/>
        </w:rPr>
        <w:t>ст. 2 Федерального закона от 02.05.2006 №</w:t>
      </w:r>
      <w:r w:rsidR="006D35A9">
        <w:rPr>
          <w:rFonts w:ascii="Times New Roman" w:hAnsi="Times New Roman"/>
          <w:b/>
          <w:sz w:val="28"/>
          <w:szCs w:val="28"/>
        </w:rPr>
        <w:t> </w:t>
      </w:r>
      <w:r w:rsidRPr="001E5E70">
        <w:rPr>
          <w:rFonts w:ascii="Times New Roman" w:hAnsi="Times New Roman"/>
          <w:b/>
          <w:sz w:val="28"/>
          <w:szCs w:val="28"/>
        </w:rPr>
        <w:t>59-ФЗ «О порядке рассмотрения обращений граждан Российской Федерации»</w:t>
      </w:r>
      <w:r w:rsidRPr="001E5E70">
        <w:rPr>
          <w:rFonts w:ascii="Times New Roman" w:hAnsi="Times New Roman"/>
          <w:sz w:val="28"/>
          <w:szCs w:val="28"/>
        </w:rPr>
        <w:t xml:space="preserve">: </w:t>
      </w:r>
    </w:p>
    <w:p w:rsidR="001E5E70" w:rsidRPr="001F7111" w:rsidRDefault="001E5E70" w:rsidP="001E5E7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F7111">
        <w:rPr>
          <w:rFonts w:ascii="Times New Roman" w:hAnsi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</w:t>
      </w:r>
      <w:r w:rsidR="006D35A9">
        <w:rPr>
          <w:rFonts w:ascii="Times New Roman" w:hAnsi="Times New Roman"/>
          <w:sz w:val="28"/>
          <w:szCs w:val="28"/>
        </w:rPr>
        <w:t> </w:t>
      </w:r>
      <w:r w:rsidRPr="001F7111">
        <w:rPr>
          <w:rFonts w:ascii="Times New Roman" w:hAnsi="Times New Roman"/>
          <w:sz w:val="28"/>
          <w:szCs w:val="28"/>
        </w:rPr>
        <w:t>государственные и муниципальные учреждения и иные организации, на</w:t>
      </w:r>
      <w:r w:rsidR="006D35A9">
        <w:rPr>
          <w:rFonts w:ascii="Times New Roman" w:hAnsi="Times New Roman"/>
          <w:sz w:val="28"/>
          <w:szCs w:val="28"/>
        </w:rPr>
        <w:t> </w:t>
      </w:r>
      <w:r w:rsidRPr="001F7111">
        <w:rPr>
          <w:rFonts w:ascii="Times New Roman" w:hAnsi="Times New Roman"/>
          <w:sz w:val="28"/>
          <w:szCs w:val="28"/>
        </w:rPr>
        <w:t>которые возложено осуществление публично значимых функций, и их должностным лицам.</w:t>
      </w:r>
    </w:p>
    <w:p w:rsidR="001E5E70" w:rsidRPr="001F7111" w:rsidRDefault="001E5E70" w:rsidP="001E5E7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F7111">
        <w:rPr>
          <w:rFonts w:ascii="Times New Roman" w:hAnsi="Times New Roman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</w:t>
      </w:r>
      <w:r w:rsidR="006D35A9">
        <w:rPr>
          <w:rFonts w:ascii="Times New Roman" w:hAnsi="Times New Roman"/>
          <w:sz w:val="28"/>
          <w:szCs w:val="28"/>
        </w:rPr>
        <w:t> </w:t>
      </w:r>
      <w:r w:rsidRPr="001F7111">
        <w:rPr>
          <w:rFonts w:ascii="Times New Roman" w:hAnsi="Times New Roman"/>
          <w:sz w:val="28"/>
          <w:szCs w:val="28"/>
        </w:rPr>
        <w:t>свободы других лиц.</w:t>
      </w:r>
    </w:p>
    <w:p w:rsidR="001E5E70" w:rsidRPr="001F7111" w:rsidRDefault="001E5E70" w:rsidP="001E5E7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F7111">
        <w:rPr>
          <w:rFonts w:ascii="Times New Roman" w:hAnsi="Times New Roman"/>
          <w:sz w:val="28"/>
          <w:szCs w:val="28"/>
        </w:rPr>
        <w:t>Рассмотрение обращений граждан осуществляется бесплатно.</w:t>
      </w:r>
    </w:p>
    <w:p w:rsidR="001E5E70" w:rsidRDefault="001E5E70" w:rsidP="00547680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F5733" w:rsidRPr="001F7111" w:rsidRDefault="00692B28" w:rsidP="001E5E70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р</w:t>
      </w:r>
      <w:r w:rsidR="001E5E70" w:rsidRPr="001F7111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я</w:t>
      </w:r>
      <w:r w:rsidR="001E5E70" w:rsidRPr="001F7111">
        <w:rPr>
          <w:rFonts w:ascii="Times New Roman" w:hAnsi="Times New Roman"/>
          <w:sz w:val="28"/>
          <w:szCs w:val="28"/>
        </w:rPr>
        <w:t xml:space="preserve"> и разрешени</w:t>
      </w:r>
      <w:r>
        <w:rPr>
          <w:rFonts w:ascii="Times New Roman" w:hAnsi="Times New Roman"/>
          <w:sz w:val="28"/>
          <w:szCs w:val="28"/>
        </w:rPr>
        <w:t>я</w:t>
      </w:r>
      <w:r w:rsidR="001E5E70" w:rsidRPr="001F7111">
        <w:rPr>
          <w:rFonts w:ascii="Times New Roman" w:hAnsi="Times New Roman"/>
          <w:sz w:val="28"/>
          <w:szCs w:val="28"/>
        </w:rPr>
        <w:t xml:space="preserve"> в органах прокуратуры заявлений, жалоб и</w:t>
      </w:r>
      <w:r>
        <w:rPr>
          <w:rFonts w:ascii="Times New Roman" w:hAnsi="Times New Roman"/>
          <w:sz w:val="28"/>
          <w:szCs w:val="28"/>
        </w:rPr>
        <w:t> </w:t>
      </w:r>
      <w:r w:rsidR="001E5E70" w:rsidRPr="001F7111">
        <w:rPr>
          <w:rFonts w:ascii="Times New Roman" w:hAnsi="Times New Roman"/>
          <w:sz w:val="28"/>
          <w:szCs w:val="28"/>
        </w:rPr>
        <w:t>иных обращений</w:t>
      </w:r>
      <w:r w:rsidR="001E5E70">
        <w:rPr>
          <w:rFonts w:ascii="Times New Roman" w:hAnsi="Times New Roman"/>
          <w:sz w:val="28"/>
          <w:szCs w:val="28"/>
        </w:rPr>
        <w:t xml:space="preserve"> регламентирован</w:t>
      </w:r>
      <w:r>
        <w:rPr>
          <w:rFonts w:ascii="Times New Roman" w:hAnsi="Times New Roman"/>
          <w:sz w:val="28"/>
          <w:szCs w:val="28"/>
        </w:rPr>
        <w:t>ы</w:t>
      </w:r>
      <w:r w:rsidR="001E5E70">
        <w:rPr>
          <w:rFonts w:ascii="Times New Roman" w:hAnsi="Times New Roman"/>
          <w:sz w:val="28"/>
          <w:szCs w:val="28"/>
        </w:rPr>
        <w:t xml:space="preserve"> в </w:t>
      </w:r>
      <w:r w:rsidR="001E5E70" w:rsidRPr="001E5E70">
        <w:rPr>
          <w:rFonts w:ascii="Times New Roman" w:hAnsi="Times New Roman"/>
          <w:b/>
          <w:sz w:val="28"/>
          <w:szCs w:val="28"/>
        </w:rPr>
        <w:t>ст. 10</w:t>
      </w:r>
      <w:r>
        <w:rPr>
          <w:rFonts w:ascii="Times New Roman" w:hAnsi="Times New Roman"/>
          <w:b/>
          <w:sz w:val="28"/>
          <w:szCs w:val="28"/>
        </w:rPr>
        <w:t> </w:t>
      </w:r>
      <w:r w:rsidR="006F5733" w:rsidRPr="001F7111">
        <w:rPr>
          <w:rFonts w:ascii="Times New Roman" w:hAnsi="Times New Roman"/>
          <w:b/>
          <w:sz w:val="28"/>
          <w:szCs w:val="28"/>
        </w:rPr>
        <w:t>Федеральн</w:t>
      </w:r>
      <w:r w:rsidR="001E5E70">
        <w:rPr>
          <w:rFonts w:ascii="Times New Roman" w:hAnsi="Times New Roman"/>
          <w:b/>
          <w:sz w:val="28"/>
          <w:szCs w:val="28"/>
        </w:rPr>
        <w:t xml:space="preserve">ого закона </w:t>
      </w:r>
      <w:r w:rsidR="006F5733" w:rsidRPr="001F7111">
        <w:rPr>
          <w:rFonts w:ascii="Times New Roman" w:hAnsi="Times New Roman"/>
          <w:b/>
          <w:sz w:val="28"/>
          <w:szCs w:val="28"/>
        </w:rPr>
        <w:t>от</w:t>
      </w:r>
      <w:r w:rsidR="001E5E70">
        <w:rPr>
          <w:rFonts w:ascii="Times New Roman" w:hAnsi="Times New Roman"/>
          <w:b/>
          <w:sz w:val="28"/>
          <w:szCs w:val="28"/>
        </w:rPr>
        <w:t> </w:t>
      </w:r>
      <w:r w:rsidR="006F5733" w:rsidRPr="001F7111">
        <w:rPr>
          <w:rFonts w:ascii="Times New Roman" w:hAnsi="Times New Roman"/>
          <w:b/>
          <w:sz w:val="28"/>
          <w:szCs w:val="28"/>
        </w:rPr>
        <w:t>17.01.1992 № 2202-1</w:t>
      </w:r>
      <w:r w:rsidR="001E5E70">
        <w:rPr>
          <w:rFonts w:ascii="Times New Roman" w:hAnsi="Times New Roman"/>
          <w:b/>
          <w:sz w:val="28"/>
          <w:szCs w:val="28"/>
        </w:rPr>
        <w:t xml:space="preserve"> </w:t>
      </w:r>
      <w:r w:rsidR="006F5733" w:rsidRPr="001F7111">
        <w:rPr>
          <w:rFonts w:ascii="Times New Roman" w:hAnsi="Times New Roman"/>
          <w:b/>
          <w:sz w:val="28"/>
          <w:szCs w:val="28"/>
        </w:rPr>
        <w:t>«О прокуратуре Российской Федерации»</w:t>
      </w:r>
      <w:r w:rsidR="006D35A9">
        <w:rPr>
          <w:rFonts w:ascii="Times New Roman" w:hAnsi="Times New Roman"/>
          <w:b/>
          <w:sz w:val="28"/>
          <w:szCs w:val="28"/>
        </w:rPr>
        <w:t>.</w:t>
      </w:r>
      <w:r w:rsidR="006F5733" w:rsidRPr="001F7111">
        <w:rPr>
          <w:rFonts w:ascii="Times New Roman" w:hAnsi="Times New Roman"/>
          <w:sz w:val="28"/>
          <w:szCs w:val="28"/>
        </w:rPr>
        <w:t xml:space="preserve"> </w:t>
      </w:r>
    </w:p>
    <w:p w:rsidR="006F5733" w:rsidRPr="001F7111" w:rsidRDefault="006F5733" w:rsidP="00547680">
      <w:pPr>
        <w:pStyle w:val="31"/>
        <w:shd w:val="clear" w:color="auto" w:fill="auto"/>
        <w:spacing w:line="240" w:lineRule="auto"/>
        <w:ind w:firstLine="724"/>
        <w:rPr>
          <w:rFonts w:ascii="Times New Roman" w:hAnsi="Times New Roman"/>
          <w:sz w:val="28"/>
          <w:szCs w:val="28"/>
        </w:rPr>
      </w:pPr>
      <w:r w:rsidRPr="001F7111">
        <w:rPr>
          <w:rFonts w:ascii="Times New Roman" w:hAnsi="Times New Roman"/>
          <w:sz w:val="28"/>
          <w:szCs w:val="28"/>
        </w:rPr>
        <w:t xml:space="preserve">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</w:t>
      </w:r>
      <w:r w:rsidR="006D35A9">
        <w:rPr>
          <w:rFonts w:ascii="Times New Roman" w:hAnsi="Times New Roman"/>
          <w:sz w:val="28"/>
          <w:szCs w:val="28"/>
        </w:rPr>
        <w:t> </w:t>
      </w:r>
      <w:r w:rsidRPr="001F7111">
        <w:rPr>
          <w:rFonts w:ascii="Times New Roman" w:hAnsi="Times New Roman"/>
          <w:sz w:val="28"/>
          <w:szCs w:val="28"/>
        </w:rPr>
        <w:t>защитой своих прав в суд. Решение по жалобе на приговор, решение, определение и постановление суда мо</w:t>
      </w:r>
      <w:r w:rsidR="006D35A9">
        <w:rPr>
          <w:rFonts w:ascii="Times New Roman" w:hAnsi="Times New Roman"/>
          <w:sz w:val="28"/>
          <w:szCs w:val="28"/>
        </w:rPr>
        <w:t>гу</w:t>
      </w:r>
      <w:r w:rsidRPr="001F7111">
        <w:rPr>
          <w:rFonts w:ascii="Times New Roman" w:hAnsi="Times New Roman"/>
          <w:sz w:val="28"/>
          <w:szCs w:val="28"/>
        </w:rPr>
        <w:t>т быть обжалован</w:t>
      </w:r>
      <w:r w:rsidR="006D35A9">
        <w:rPr>
          <w:rFonts w:ascii="Times New Roman" w:hAnsi="Times New Roman"/>
          <w:sz w:val="28"/>
          <w:szCs w:val="28"/>
        </w:rPr>
        <w:t>ы</w:t>
      </w:r>
      <w:r w:rsidRPr="001F7111">
        <w:rPr>
          <w:rFonts w:ascii="Times New Roman" w:hAnsi="Times New Roman"/>
          <w:sz w:val="28"/>
          <w:szCs w:val="28"/>
        </w:rPr>
        <w:t xml:space="preserve"> только вышестоящему прокурору.</w:t>
      </w:r>
    </w:p>
    <w:p w:rsidR="006F5733" w:rsidRPr="001F7111" w:rsidRDefault="006F5733" w:rsidP="00547680">
      <w:pPr>
        <w:pStyle w:val="31"/>
        <w:shd w:val="clear" w:color="auto" w:fill="auto"/>
        <w:spacing w:line="240" w:lineRule="auto"/>
        <w:ind w:firstLine="724"/>
        <w:rPr>
          <w:rFonts w:ascii="Times New Roman" w:hAnsi="Times New Roman"/>
          <w:sz w:val="28"/>
          <w:szCs w:val="28"/>
        </w:rPr>
      </w:pPr>
      <w:r w:rsidRPr="001F7111">
        <w:rPr>
          <w:rFonts w:ascii="Times New Roman" w:hAnsi="Times New Roman"/>
          <w:sz w:val="28"/>
          <w:szCs w:val="28"/>
        </w:rPr>
        <w:t>Поступающие в органы прокуратуры обращения рассматриваются в</w:t>
      </w:r>
      <w:r w:rsidR="00A45F58">
        <w:rPr>
          <w:rFonts w:ascii="Times New Roman" w:hAnsi="Times New Roman"/>
          <w:sz w:val="28"/>
          <w:szCs w:val="28"/>
        </w:rPr>
        <w:t> </w:t>
      </w:r>
      <w:r w:rsidRPr="001F7111">
        <w:rPr>
          <w:rFonts w:ascii="Times New Roman" w:hAnsi="Times New Roman"/>
          <w:sz w:val="28"/>
          <w:szCs w:val="28"/>
        </w:rPr>
        <w:t>порядке и сроки, которые установлены федеральным законодательством.</w:t>
      </w:r>
    </w:p>
    <w:p w:rsidR="006F5733" w:rsidRPr="001F7111" w:rsidRDefault="006F5733" w:rsidP="00547680">
      <w:pPr>
        <w:pStyle w:val="31"/>
        <w:shd w:val="clear" w:color="auto" w:fill="auto"/>
        <w:spacing w:line="240" w:lineRule="auto"/>
        <w:ind w:firstLine="724"/>
        <w:rPr>
          <w:rFonts w:ascii="Times New Roman" w:hAnsi="Times New Roman"/>
          <w:sz w:val="28"/>
          <w:szCs w:val="28"/>
        </w:rPr>
      </w:pPr>
      <w:r w:rsidRPr="001F7111">
        <w:rPr>
          <w:rFonts w:ascii="Times New Roman" w:hAnsi="Times New Roman"/>
          <w:sz w:val="28"/>
          <w:szCs w:val="28"/>
        </w:rPr>
        <w:t xml:space="preserve">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</w:t>
      </w:r>
      <w:r w:rsidR="006D35A9">
        <w:rPr>
          <w:rFonts w:ascii="Times New Roman" w:hAnsi="Times New Roman"/>
          <w:sz w:val="28"/>
          <w:szCs w:val="28"/>
        </w:rPr>
        <w:t xml:space="preserve">на </w:t>
      </w:r>
      <w:r w:rsidRPr="001F7111">
        <w:rPr>
          <w:rFonts w:ascii="Times New Roman" w:hAnsi="Times New Roman"/>
          <w:sz w:val="28"/>
          <w:szCs w:val="28"/>
        </w:rPr>
        <w:t>обращени</w:t>
      </w:r>
      <w:r w:rsidR="006D35A9">
        <w:rPr>
          <w:rFonts w:ascii="Times New Roman" w:hAnsi="Times New Roman"/>
          <w:sz w:val="28"/>
          <w:szCs w:val="28"/>
        </w:rPr>
        <w:t>е</w:t>
      </w:r>
      <w:r w:rsidRPr="001F7111">
        <w:rPr>
          <w:rFonts w:ascii="Times New Roman" w:hAnsi="Times New Roman"/>
          <w:sz w:val="28"/>
          <w:szCs w:val="28"/>
        </w:rPr>
        <w:t xml:space="preserve"> в суд, если таковое предусмотрено законом.</w:t>
      </w:r>
    </w:p>
    <w:p w:rsidR="006F5733" w:rsidRPr="001F7111" w:rsidRDefault="006F5733" w:rsidP="00547680">
      <w:pPr>
        <w:pStyle w:val="31"/>
        <w:shd w:val="clear" w:color="auto" w:fill="auto"/>
        <w:spacing w:line="240" w:lineRule="auto"/>
        <w:ind w:firstLine="724"/>
        <w:rPr>
          <w:rFonts w:ascii="Times New Roman" w:hAnsi="Times New Roman"/>
          <w:sz w:val="28"/>
          <w:szCs w:val="28"/>
        </w:rPr>
      </w:pPr>
      <w:r w:rsidRPr="001F7111">
        <w:rPr>
          <w:rFonts w:ascii="Times New Roman" w:hAnsi="Times New Roman"/>
          <w:sz w:val="28"/>
          <w:szCs w:val="28"/>
        </w:rPr>
        <w:t>Прокурор в установленном законом порядке принимает меры по</w:t>
      </w:r>
      <w:r w:rsidR="006D35A9">
        <w:rPr>
          <w:rFonts w:ascii="Times New Roman" w:hAnsi="Times New Roman"/>
          <w:sz w:val="28"/>
          <w:szCs w:val="28"/>
        </w:rPr>
        <w:t> </w:t>
      </w:r>
      <w:r w:rsidRPr="001F7111">
        <w:rPr>
          <w:rFonts w:ascii="Times New Roman" w:hAnsi="Times New Roman"/>
          <w:sz w:val="28"/>
          <w:szCs w:val="28"/>
        </w:rPr>
        <w:t>привлечению к ответственности лиц, совершивших правонарушения.</w:t>
      </w:r>
    </w:p>
    <w:p w:rsidR="006F5733" w:rsidRDefault="006F5733" w:rsidP="00547680">
      <w:pPr>
        <w:pStyle w:val="31"/>
        <w:shd w:val="clear" w:color="auto" w:fill="auto"/>
        <w:spacing w:line="240" w:lineRule="auto"/>
        <w:ind w:firstLine="724"/>
        <w:rPr>
          <w:rFonts w:ascii="Times New Roman" w:hAnsi="Times New Roman"/>
          <w:sz w:val="28"/>
          <w:szCs w:val="28"/>
        </w:rPr>
      </w:pPr>
      <w:r w:rsidRPr="001F7111">
        <w:rPr>
          <w:rFonts w:ascii="Times New Roman" w:hAnsi="Times New Roman"/>
          <w:sz w:val="28"/>
          <w:szCs w:val="28"/>
        </w:rPr>
        <w:t xml:space="preserve"> Запрещается пересылка жалобы в орган или должностному лицу, решения либо действия которых обжалуются.</w:t>
      </w:r>
    </w:p>
    <w:p w:rsidR="001E5E70" w:rsidRPr="00692B28" w:rsidRDefault="001E5E70" w:rsidP="00692B28">
      <w:pPr>
        <w:pStyle w:val="31"/>
        <w:shd w:val="clear" w:color="auto" w:fill="auto"/>
        <w:spacing w:line="240" w:lineRule="auto"/>
        <w:ind w:firstLine="724"/>
        <w:rPr>
          <w:rFonts w:ascii="Times New Roman" w:hAnsi="Times New Roman"/>
          <w:sz w:val="28"/>
          <w:szCs w:val="28"/>
        </w:rPr>
      </w:pPr>
    </w:p>
    <w:p w:rsidR="00692B28" w:rsidRDefault="00A45F58" w:rsidP="00692B28">
      <w:pPr>
        <w:widowControl/>
        <w:autoSpaceDE w:val="0"/>
        <w:autoSpaceDN w:val="0"/>
        <w:adjustRightInd w:val="0"/>
        <w:ind w:firstLine="72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Pr="00692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Pr="00692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 рассмотрения обращений и приема граждан в органах прокуратуры Российской Федерации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регламентирован </w:t>
      </w:r>
      <w:r w:rsidR="00692B28" w:rsidRPr="00692B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ей, </w:t>
      </w:r>
      <w:r w:rsid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ной</w:t>
      </w:r>
      <w:r w:rsid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</w:t>
      </w:r>
      <w:r w:rsidR="00692B28" w:rsidRP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риказ</w:t>
      </w:r>
      <w:r w:rsid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ом</w:t>
      </w:r>
      <w:r w:rsidR="00692B28" w:rsidRP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Ген</w:t>
      </w:r>
      <w:r w:rsid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ерального прокурора Российской Федерации </w:t>
      </w:r>
      <w:r w:rsidR="00692B28" w:rsidRP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6D3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="00692B28" w:rsidRP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30.01.2013 </w:t>
      </w:r>
      <w:r w:rsid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692B28" w:rsidRP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45</w:t>
      </w:r>
      <w:r w:rsidR="00692B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6F5733" w:rsidRPr="00A45F58" w:rsidRDefault="001E5E70" w:rsidP="00547680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5F58">
        <w:rPr>
          <w:rFonts w:ascii="Times New Roman" w:hAnsi="Times New Roman"/>
          <w:b/>
          <w:sz w:val="28"/>
          <w:szCs w:val="28"/>
        </w:rPr>
        <w:lastRenderedPageBreak/>
        <w:t xml:space="preserve">При рассмотрении обращения </w:t>
      </w:r>
      <w:r w:rsidR="006F5733" w:rsidRPr="00A45F58">
        <w:rPr>
          <w:rFonts w:ascii="Times New Roman" w:hAnsi="Times New Roman"/>
          <w:b/>
          <w:sz w:val="28"/>
          <w:szCs w:val="28"/>
        </w:rPr>
        <w:t>гражданин</w:t>
      </w:r>
      <w:r w:rsidRPr="00A45F58">
        <w:rPr>
          <w:rFonts w:ascii="Times New Roman" w:hAnsi="Times New Roman"/>
          <w:b/>
          <w:sz w:val="28"/>
          <w:szCs w:val="28"/>
        </w:rPr>
        <w:t xml:space="preserve"> имеет право</w:t>
      </w:r>
    </w:p>
    <w:p w:rsidR="006F5733" w:rsidRPr="001F7111" w:rsidRDefault="006F5733" w:rsidP="00547680">
      <w:pPr>
        <w:pStyle w:val="31"/>
        <w:shd w:val="clear" w:color="auto" w:fill="auto"/>
        <w:spacing w:line="240" w:lineRule="auto"/>
        <w:ind w:firstLine="724"/>
        <w:jc w:val="center"/>
        <w:rPr>
          <w:rFonts w:ascii="Times New Roman" w:hAnsi="Times New Roman"/>
          <w:b/>
          <w:sz w:val="28"/>
          <w:szCs w:val="28"/>
        </w:rPr>
      </w:pPr>
    </w:p>
    <w:p w:rsidR="006F5733" w:rsidRPr="001F7111" w:rsidRDefault="001E5E70" w:rsidP="0054768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35A9">
        <w:rPr>
          <w:rFonts w:ascii="Times New Roman" w:hAnsi="Times New Roman"/>
          <w:sz w:val="28"/>
          <w:szCs w:val="28"/>
        </w:rPr>
        <w:t> </w:t>
      </w:r>
      <w:r w:rsidR="006F5733" w:rsidRPr="001F7111">
        <w:rPr>
          <w:rFonts w:ascii="Times New Roman" w:hAnsi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F5733" w:rsidRPr="001F7111" w:rsidRDefault="001E5E70" w:rsidP="0054768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35A9">
        <w:rPr>
          <w:rFonts w:ascii="Times New Roman" w:hAnsi="Times New Roman"/>
          <w:sz w:val="28"/>
          <w:szCs w:val="28"/>
        </w:rPr>
        <w:t> </w:t>
      </w:r>
      <w:r w:rsidR="006F5733" w:rsidRPr="001F7111">
        <w:rPr>
          <w:rFonts w:ascii="Times New Roman" w:hAnsi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</w:t>
      </w:r>
      <w:r w:rsidR="006D35A9">
        <w:rPr>
          <w:rFonts w:ascii="Times New Roman" w:hAnsi="Times New Roman"/>
          <w:sz w:val="28"/>
          <w:szCs w:val="28"/>
        </w:rPr>
        <w:t> </w:t>
      </w:r>
      <w:r w:rsidR="006F5733" w:rsidRPr="001F7111">
        <w:rPr>
          <w:rFonts w:ascii="Times New Roman" w:hAnsi="Times New Roman"/>
          <w:sz w:val="28"/>
          <w:szCs w:val="28"/>
        </w:rPr>
        <w:t>содержатся сведения, составляющие государственную или иную охраняемую федеральным законом тайну;</w:t>
      </w:r>
    </w:p>
    <w:p w:rsidR="006F5733" w:rsidRPr="001F7111" w:rsidRDefault="001E5E70" w:rsidP="0054768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5733" w:rsidRPr="001F7111">
        <w:rPr>
          <w:rFonts w:ascii="Times New Roman" w:hAnsi="Times New Roman"/>
          <w:sz w:val="28"/>
          <w:szCs w:val="28"/>
        </w:rPr>
        <w:t>получать письменный ответ по существу поставленных в обращении вопросов, уведомление о переадресации письменного обращения в</w:t>
      </w:r>
      <w:r w:rsidR="006D35A9">
        <w:rPr>
          <w:rFonts w:ascii="Times New Roman" w:hAnsi="Times New Roman"/>
          <w:sz w:val="28"/>
          <w:szCs w:val="28"/>
        </w:rPr>
        <w:t> </w:t>
      </w:r>
      <w:r w:rsidR="006F5733" w:rsidRPr="001F7111">
        <w:rPr>
          <w:rFonts w:ascii="Times New Roman" w:hAnsi="Times New Roman"/>
          <w:sz w:val="28"/>
          <w:szCs w:val="28"/>
        </w:rPr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F5733" w:rsidRPr="001F7111" w:rsidRDefault="001E5E70" w:rsidP="0054768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5733" w:rsidRPr="001F7111">
        <w:rPr>
          <w:rFonts w:ascii="Times New Roman" w:hAnsi="Times New Roman"/>
          <w:sz w:val="28"/>
          <w:szCs w:val="28"/>
        </w:rPr>
        <w:t>обращаться с жалобой на принятое по обращению решение или действие (бездействие) в связи с рассмотрением обращения в</w:t>
      </w:r>
      <w:r w:rsidR="006D35A9">
        <w:rPr>
          <w:rFonts w:ascii="Times New Roman" w:hAnsi="Times New Roman"/>
          <w:sz w:val="28"/>
          <w:szCs w:val="28"/>
        </w:rPr>
        <w:t> </w:t>
      </w:r>
      <w:r w:rsidR="006F5733" w:rsidRPr="001F7111">
        <w:rPr>
          <w:rFonts w:ascii="Times New Roman" w:hAnsi="Times New Roman"/>
          <w:sz w:val="28"/>
          <w:szCs w:val="28"/>
        </w:rPr>
        <w:t>административном и (или) судебном порядке в соответствии с</w:t>
      </w:r>
      <w:r w:rsidR="006D35A9">
        <w:rPr>
          <w:rFonts w:ascii="Times New Roman" w:hAnsi="Times New Roman"/>
          <w:sz w:val="28"/>
          <w:szCs w:val="28"/>
        </w:rPr>
        <w:t> </w:t>
      </w:r>
      <w:r w:rsidR="006F5733" w:rsidRPr="001F7111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6F5733" w:rsidRPr="001F7111" w:rsidRDefault="001E5E70" w:rsidP="0054768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5733" w:rsidRPr="001F7111">
        <w:rPr>
          <w:rFonts w:ascii="Times New Roman" w:hAnsi="Times New Roman"/>
          <w:sz w:val="28"/>
          <w:szCs w:val="28"/>
        </w:rPr>
        <w:t>обращаться с заявлением о прекращении рассмотрения обращения.</w:t>
      </w:r>
    </w:p>
    <w:p w:rsidR="006F5733" w:rsidRPr="001F7111" w:rsidRDefault="006F5733" w:rsidP="0054768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F5733" w:rsidRPr="00A45F58" w:rsidRDefault="006F5733" w:rsidP="0054768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F58">
        <w:rPr>
          <w:rFonts w:ascii="Times New Roman" w:hAnsi="Times New Roman" w:cs="Times New Roman"/>
          <w:b/>
          <w:color w:val="auto"/>
          <w:sz w:val="28"/>
          <w:szCs w:val="28"/>
        </w:rPr>
        <w:t>Компетенция органов прокуратуры при рассмотрении</w:t>
      </w:r>
    </w:p>
    <w:p w:rsidR="006F5733" w:rsidRPr="00A45F58" w:rsidRDefault="006F5733" w:rsidP="0054768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F58">
        <w:rPr>
          <w:rFonts w:ascii="Times New Roman" w:hAnsi="Times New Roman" w:cs="Times New Roman"/>
          <w:b/>
          <w:color w:val="auto"/>
          <w:sz w:val="28"/>
          <w:szCs w:val="28"/>
        </w:rPr>
        <w:t>обращений граждан и юридических лиц</w:t>
      </w:r>
    </w:p>
    <w:p w:rsidR="006F5733" w:rsidRPr="001F7111" w:rsidRDefault="006F5733" w:rsidP="00547680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5733" w:rsidRPr="001F7111" w:rsidRDefault="001E5E70" w:rsidP="00547680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F7111">
        <w:rPr>
          <w:rFonts w:ascii="Times New Roman" w:hAnsi="Times New Roman" w:cs="Times New Roman"/>
          <w:color w:val="auto"/>
          <w:sz w:val="28"/>
          <w:szCs w:val="28"/>
        </w:rPr>
        <w:t>рганами прокуратуры в соответствии с их полномочиями в порядке и сроки, установленные федеральным законодательством, разрешаются заявления, жалобы и иные обращения, содержащие сведения о нарушении законов.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Соответствующие положения содержатся в 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>прокуратуре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5733" w:rsidRPr="001F7111" w:rsidRDefault="006F5733" w:rsidP="0054768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7111">
        <w:rPr>
          <w:rFonts w:ascii="Times New Roman" w:hAnsi="Times New Roman" w:cs="Times New Roman"/>
          <w:bCs/>
          <w:color w:val="auto"/>
          <w:sz w:val="28"/>
          <w:szCs w:val="28"/>
        </w:rPr>
        <w:t>При этом</w:t>
      </w:r>
      <w:r w:rsidR="001E5E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F7111">
        <w:rPr>
          <w:rFonts w:ascii="Times New Roman" w:hAnsi="Times New Roman" w:cs="Times New Roman"/>
          <w:bCs/>
          <w:color w:val="auto"/>
          <w:sz w:val="28"/>
          <w:szCs w:val="28"/>
        </w:rPr>
        <w:t>при осуществлении надзора за исполнением законов органы прокуратуры не подменяют иные государственные органы (</w:t>
      </w:r>
      <w:proofErr w:type="gramStart"/>
      <w:r w:rsidRPr="001F7111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proofErr w:type="gramEnd"/>
      <w:r w:rsidRPr="001F711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D35A9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1F7111">
        <w:rPr>
          <w:rFonts w:ascii="Times New Roman" w:hAnsi="Times New Roman" w:cs="Times New Roman"/>
          <w:bCs/>
          <w:color w:val="auto"/>
          <w:sz w:val="28"/>
          <w:szCs w:val="28"/>
        </w:rPr>
        <w:t>2 ст.</w:t>
      </w:r>
      <w:r w:rsidR="006D35A9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1F7111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«О прокуратуре Российской Федерации»)</w:t>
      </w:r>
      <w:r w:rsidRPr="001F711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F5733" w:rsidRPr="001F7111" w:rsidRDefault="00692B28" w:rsidP="00547680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учетом данных требований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 первичные обращения, поступившие в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>органы прокуратуры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 относящиеся к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иных 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власти и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(или) контроля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, направляются по подведомственности для принятия </w:t>
      </w:r>
      <w:r w:rsidR="00795AFF" w:rsidRPr="001F7111">
        <w:rPr>
          <w:rFonts w:ascii="Times New Roman" w:hAnsi="Times New Roman" w:cs="Times New Roman"/>
          <w:color w:val="auto"/>
          <w:sz w:val="28"/>
          <w:szCs w:val="28"/>
        </w:rPr>
        <w:t>решения,</w:t>
      </w:r>
      <w:r w:rsidR="006F5733"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 по существу.</w:t>
      </w:r>
    </w:p>
    <w:p w:rsidR="006F5733" w:rsidRPr="001F7111" w:rsidRDefault="006F5733" w:rsidP="00547680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При несогласии с решением, принятым по обращению </w:t>
      </w:r>
      <w:r w:rsidRPr="001E5E70">
        <w:rPr>
          <w:rFonts w:ascii="Times New Roman" w:hAnsi="Times New Roman" w:cs="Times New Roman"/>
          <w:color w:val="auto"/>
          <w:sz w:val="28"/>
          <w:szCs w:val="28"/>
        </w:rPr>
        <w:t>руководителем</w:t>
      </w:r>
      <w:r w:rsidRPr="001F7111">
        <w:rPr>
          <w:rFonts w:ascii="Times New Roman" w:hAnsi="Times New Roman" w:cs="Times New Roman"/>
          <w:color w:val="auto"/>
          <w:sz w:val="28"/>
          <w:szCs w:val="28"/>
        </w:rPr>
        <w:t xml:space="preserve"> органа контроля или органа власти, оно может быть обжаловано в органы прокуратуры.</w:t>
      </w:r>
    </w:p>
    <w:p w:rsidR="006F5733" w:rsidRPr="00394D19" w:rsidRDefault="006F5733" w:rsidP="00547680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111">
        <w:rPr>
          <w:rFonts w:ascii="Times New Roman" w:hAnsi="Times New Roman" w:cs="Times New Roman"/>
          <w:color w:val="auto"/>
          <w:sz w:val="28"/>
          <w:szCs w:val="28"/>
        </w:rPr>
        <w:t>Обращения, разрешение которых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 не входит в компетенцию органов прокуратуры или подлежит разрешению другими органами и организациями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>7-дне</w:t>
      </w:r>
      <w:r>
        <w:rPr>
          <w:rFonts w:ascii="Times New Roman" w:hAnsi="Times New Roman" w:cs="Times New Roman"/>
          <w:color w:val="auto"/>
          <w:sz w:val="28"/>
          <w:szCs w:val="28"/>
        </w:rPr>
        <w:t>вный срок с момента регистрации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 направляются по </w:t>
      </w:r>
      <w:r>
        <w:rPr>
          <w:rFonts w:ascii="Times New Roman" w:hAnsi="Times New Roman" w:cs="Times New Roman"/>
          <w:color w:val="auto"/>
          <w:sz w:val="28"/>
          <w:szCs w:val="28"/>
        </w:rPr>
        <w:t>подведомственности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 с уведомлением об этом заявителя.</w:t>
      </w:r>
    </w:p>
    <w:p w:rsidR="006F5733" w:rsidRDefault="006F5733" w:rsidP="00026F6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еобходимо учитывать, что подача обращения в государственные органы с нарушением подведомственности влечет увеличение срока рассмотрения обращений с учетом необходимости направления жалобы 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26F61">
        <w:rPr>
          <w:rFonts w:ascii="Times New Roman" w:hAnsi="Times New Roman" w:cs="Times New Roman"/>
          <w:color w:val="auto"/>
          <w:sz w:val="28"/>
          <w:szCs w:val="28"/>
        </w:rPr>
        <w:t>принадлежности вопроса.</w:t>
      </w:r>
    </w:p>
    <w:p w:rsidR="001E5E70" w:rsidRPr="001E5E70" w:rsidRDefault="001E5E70" w:rsidP="00026F6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в органы прокуратуры сообщения о совершенных или готовящихся преступлениях подлежат учету и рассматриваются в порядке, установленном приказом Генерального прокурора Российской Федерации от</w:t>
      </w:r>
      <w:r w:rsidR="006D35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27.12.2007 № 212 «О порядке учета и рассмотрения в органах прокуратуры Российской Федерации сообщений о преступлениях». </w:t>
      </w:r>
      <w:r w:rsidR="00692B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ами сообщения безотлагательно передаются </w:t>
      </w:r>
      <w:r w:rsidR="004B3860">
        <w:rPr>
          <w:rFonts w:ascii="Times New Roman" w:hAnsi="Times New Roman" w:cs="Times New Roman"/>
          <w:sz w:val="28"/>
          <w:szCs w:val="28"/>
        </w:rPr>
        <w:t>в орган, уполномоченный рассматривать их в</w:t>
      </w:r>
      <w:r w:rsidR="006D35A9">
        <w:rPr>
          <w:rFonts w:ascii="Times New Roman" w:hAnsi="Times New Roman" w:cs="Times New Roman"/>
          <w:sz w:val="28"/>
          <w:szCs w:val="28"/>
        </w:rPr>
        <w:t> </w:t>
      </w:r>
      <w:r w:rsidR="004B3860">
        <w:rPr>
          <w:rFonts w:ascii="Times New Roman" w:hAnsi="Times New Roman" w:cs="Times New Roman"/>
          <w:sz w:val="28"/>
          <w:szCs w:val="28"/>
        </w:rPr>
        <w:t>соответствии со ст.ст. 144, 151 Уголовно-процессуального кодекса Российской Федерации</w:t>
      </w:r>
      <w:r w:rsidRPr="001E5E70">
        <w:rPr>
          <w:rFonts w:ascii="Times New Roman" w:hAnsi="Times New Roman" w:cs="Times New Roman"/>
          <w:sz w:val="28"/>
          <w:szCs w:val="28"/>
        </w:rPr>
        <w:t>.</w:t>
      </w:r>
    </w:p>
    <w:p w:rsidR="006F5733" w:rsidRPr="00026F61" w:rsidRDefault="006F5733" w:rsidP="00026F61">
      <w:pPr>
        <w:pStyle w:val="31"/>
        <w:shd w:val="clear" w:color="auto" w:fill="auto"/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</w:p>
    <w:p w:rsidR="00026F61" w:rsidRPr="00A45F58" w:rsidRDefault="00026F61" w:rsidP="00026F61">
      <w:pPr>
        <w:pStyle w:val="ac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A45F58">
        <w:rPr>
          <w:b/>
          <w:sz w:val="28"/>
          <w:szCs w:val="28"/>
        </w:rPr>
        <w:t>Способы обращения в прокуратуру</w:t>
      </w:r>
    </w:p>
    <w:p w:rsidR="00026F61" w:rsidRDefault="00026F61" w:rsidP="00026F61">
      <w:pPr>
        <w:pStyle w:val="ac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26F61" w:rsidRPr="001A31B9" w:rsidRDefault="00026F61" w:rsidP="001A31B9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31B9">
        <w:rPr>
          <w:sz w:val="28"/>
          <w:szCs w:val="28"/>
        </w:rPr>
        <w:t xml:space="preserve">Обратиться в органы прокуратуры Российской Федерации можно любым из следующих способов: </w:t>
      </w:r>
    </w:p>
    <w:p w:rsidR="001A31B9" w:rsidRPr="001A31B9" w:rsidRDefault="00026F61" w:rsidP="001A31B9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31B9">
        <w:rPr>
          <w:sz w:val="28"/>
          <w:szCs w:val="28"/>
        </w:rPr>
        <w:t>-</w:t>
      </w:r>
      <w:r w:rsidR="006D35A9">
        <w:rPr>
          <w:sz w:val="28"/>
          <w:szCs w:val="28"/>
        </w:rPr>
        <w:t> </w:t>
      </w:r>
      <w:r w:rsidR="00AF34E4">
        <w:rPr>
          <w:sz w:val="28"/>
          <w:szCs w:val="28"/>
        </w:rPr>
        <w:t>с письменным обращением непосредственно в орган прокуратуры, в</w:t>
      </w:r>
      <w:r w:rsidR="00692B28">
        <w:rPr>
          <w:sz w:val="28"/>
          <w:szCs w:val="28"/>
        </w:rPr>
        <w:t> </w:t>
      </w:r>
      <w:r w:rsidR="00AF34E4">
        <w:rPr>
          <w:sz w:val="28"/>
          <w:szCs w:val="28"/>
        </w:rPr>
        <w:t>том числе через ящик приема обращений</w:t>
      </w:r>
      <w:r w:rsidR="00692B28">
        <w:rPr>
          <w:sz w:val="28"/>
          <w:szCs w:val="28"/>
        </w:rPr>
        <w:t>, установленный в каждой прокуратуре</w:t>
      </w:r>
      <w:r w:rsidRPr="001A31B9">
        <w:rPr>
          <w:sz w:val="28"/>
          <w:szCs w:val="28"/>
        </w:rPr>
        <w:t>;</w:t>
      </w:r>
      <w:r w:rsidR="001A31B9" w:rsidRPr="001A31B9">
        <w:rPr>
          <w:sz w:val="28"/>
          <w:szCs w:val="28"/>
        </w:rPr>
        <w:t xml:space="preserve"> </w:t>
      </w:r>
    </w:p>
    <w:p w:rsidR="001A31B9" w:rsidRDefault="001A31B9" w:rsidP="001A31B9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31B9">
        <w:rPr>
          <w:sz w:val="28"/>
          <w:szCs w:val="28"/>
        </w:rPr>
        <w:t>- направить обращение по почте, телеграфу</w:t>
      </w:r>
      <w:r>
        <w:rPr>
          <w:sz w:val="28"/>
          <w:szCs w:val="28"/>
        </w:rPr>
        <w:t>;</w:t>
      </w:r>
    </w:p>
    <w:p w:rsidR="001A31B9" w:rsidRPr="001A31B9" w:rsidRDefault="001A31B9" w:rsidP="001A31B9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35A9">
        <w:rPr>
          <w:sz w:val="28"/>
          <w:szCs w:val="28"/>
        </w:rPr>
        <w:t> </w:t>
      </w:r>
      <w:r>
        <w:rPr>
          <w:sz w:val="28"/>
          <w:szCs w:val="28"/>
        </w:rPr>
        <w:t>направить обращение в электронной форме, используя возможности сети «Интернет»</w:t>
      </w:r>
      <w:r w:rsidR="00795AFF">
        <w:rPr>
          <w:sz w:val="28"/>
          <w:szCs w:val="28"/>
        </w:rPr>
        <w:t xml:space="preserve">, портал Госуслуг либо Единый портал прокуратуры (раздел </w:t>
      </w:r>
      <w:r w:rsidR="006D35A9">
        <w:rPr>
          <w:sz w:val="28"/>
          <w:szCs w:val="28"/>
        </w:rPr>
        <w:t>«</w:t>
      </w:r>
      <w:r w:rsidR="00795AFF">
        <w:rPr>
          <w:sz w:val="28"/>
          <w:szCs w:val="28"/>
        </w:rPr>
        <w:t xml:space="preserve">Прокуратура Саратовской области </w:t>
      </w:r>
      <w:r w:rsidR="006D35A9">
        <w:rPr>
          <w:sz w:val="28"/>
          <w:szCs w:val="28"/>
        </w:rPr>
        <w:t>(</w:t>
      </w:r>
      <w:r w:rsidR="00795AFF">
        <w:rPr>
          <w:sz w:val="28"/>
          <w:szCs w:val="28"/>
        </w:rPr>
        <w:t>Интернет-приемная)</w:t>
      </w:r>
      <w:r w:rsidR="006D35A9">
        <w:rPr>
          <w:sz w:val="28"/>
          <w:szCs w:val="28"/>
        </w:rPr>
        <w:t>»</w:t>
      </w:r>
      <w:r w:rsidRPr="001A31B9">
        <w:rPr>
          <w:sz w:val="28"/>
          <w:szCs w:val="28"/>
        </w:rPr>
        <w:t>;</w:t>
      </w:r>
    </w:p>
    <w:p w:rsidR="001A31B9" w:rsidRPr="001A31B9" w:rsidRDefault="00026F61" w:rsidP="001A31B9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31B9">
        <w:rPr>
          <w:sz w:val="28"/>
          <w:szCs w:val="28"/>
        </w:rPr>
        <w:t xml:space="preserve">- </w:t>
      </w:r>
      <w:r w:rsidR="001A31B9" w:rsidRPr="001A31B9">
        <w:rPr>
          <w:sz w:val="28"/>
          <w:szCs w:val="28"/>
        </w:rPr>
        <w:t>в устной форме на личном приеме</w:t>
      </w:r>
      <w:r w:rsidR="006E18D0">
        <w:rPr>
          <w:sz w:val="28"/>
          <w:szCs w:val="28"/>
        </w:rPr>
        <w:t xml:space="preserve">, в том числе с </w:t>
      </w:r>
      <w:r w:rsidR="006E18D0">
        <w:rPr>
          <w:color w:val="000000"/>
          <w:sz w:val="28"/>
          <w:szCs w:val="28"/>
        </w:rPr>
        <w:t>использованием информационно-телекоммуникационных технологий и специального программного обеспечения</w:t>
      </w:r>
      <w:r w:rsidR="001A31B9" w:rsidRPr="001A31B9">
        <w:rPr>
          <w:sz w:val="28"/>
          <w:szCs w:val="28"/>
        </w:rPr>
        <w:t>.</w:t>
      </w:r>
      <w:r w:rsidRPr="001A31B9">
        <w:rPr>
          <w:sz w:val="28"/>
          <w:szCs w:val="28"/>
        </w:rPr>
        <w:t xml:space="preserve"> </w:t>
      </w:r>
    </w:p>
    <w:p w:rsidR="001A31B9" w:rsidRDefault="001A31B9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23F5" w:rsidRPr="00A45F58" w:rsidRDefault="006F23F5" w:rsidP="006F23F5">
      <w:pPr>
        <w:pStyle w:val="31"/>
        <w:shd w:val="clear" w:color="auto" w:fill="auto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5F58">
        <w:rPr>
          <w:rFonts w:ascii="Times New Roman" w:hAnsi="Times New Roman"/>
          <w:b/>
          <w:sz w:val="28"/>
          <w:szCs w:val="28"/>
        </w:rPr>
        <w:t>Требования к письменному обращению</w:t>
      </w:r>
    </w:p>
    <w:p w:rsidR="006F23F5" w:rsidRPr="00D14C70" w:rsidRDefault="006F23F5" w:rsidP="006F23F5">
      <w:pPr>
        <w:pStyle w:val="31"/>
        <w:shd w:val="clear" w:color="auto" w:fill="auto"/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</w:p>
    <w:p w:rsidR="006F23F5" w:rsidRPr="001A31B9" w:rsidRDefault="006F23F5" w:rsidP="006F23F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A31B9">
        <w:rPr>
          <w:rFonts w:ascii="Times New Roman" w:hAnsi="Times New Roman" w:cs="Times New Roman"/>
          <w:spacing w:val="-6"/>
          <w:sz w:val="28"/>
          <w:szCs w:val="28"/>
        </w:rPr>
        <w:t>Письменное обращение в обязательном п</w:t>
      </w:r>
      <w:r w:rsidRPr="001A31B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A31B9">
        <w:rPr>
          <w:rFonts w:ascii="Times New Roman" w:hAnsi="Times New Roman" w:cs="Times New Roman"/>
          <w:spacing w:val="-6"/>
          <w:sz w:val="28"/>
          <w:szCs w:val="28"/>
        </w:rPr>
        <w:t>рядке должно содержать:</w:t>
      </w:r>
    </w:p>
    <w:p w:rsidR="006F23F5" w:rsidRPr="001A31B9" w:rsidRDefault="00B71B3F" w:rsidP="00B71B3F">
      <w:pPr>
        <w:widowControl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наименование органа, в который напра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 xml:space="preserve">ляется обращение, </w:t>
      </w:r>
      <w:r w:rsidR="006D35A9">
        <w:rPr>
          <w:rFonts w:ascii="Times New Roman" w:hAnsi="Times New Roman" w:cs="Times New Roman"/>
          <w:spacing w:val="-6"/>
          <w:sz w:val="28"/>
          <w:szCs w:val="28"/>
        </w:rPr>
        <w:t>или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 xml:space="preserve"> фамилию, имя, отчество соответствующего должностн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го лица, либо его должность;</w:t>
      </w:r>
    </w:p>
    <w:p w:rsidR="006F23F5" w:rsidRDefault="00B71B3F" w:rsidP="00B71B3F">
      <w:pPr>
        <w:widowControl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фамилию, имя, отчество гражданина, н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правившего обращение</w:t>
      </w:r>
      <w:r w:rsidR="006F23F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F23F5" w:rsidRPr="001A31B9" w:rsidRDefault="00B71B3F" w:rsidP="00B71B3F">
      <w:pPr>
        <w:widowControl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6D35A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почтовый адрес, по которому должен быть направлен о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вет или</w:t>
      </w:r>
      <w:r w:rsidR="006D35A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уведомление о переадресовании обращения</w:t>
      </w:r>
      <w:r w:rsidR="00795AFF">
        <w:rPr>
          <w:rFonts w:ascii="Times New Roman" w:hAnsi="Times New Roman" w:cs="Times New Roman"/>
          <w:spacing w:val="-6"/>
          <w:sz w:val="28"/>
          <w:szCs w:val="28"/>
        </w:rPr>
        <w:t>, либо адрес электронной почты в</w:t>
      </w:r>
      <w:r w:rsidR="006D35A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795AFF">
        <w:rPr>
          <w:rFonts w:ascii="Times New Roman" w:hAnsi="Times New Roman" w:cs="Times New Roman"/>
          <w:spacing w:val="-6"/>
          <w:sz w:val="28"/>
          <w:szCs w:val="28"/>
        </w:rPr>
        <w:t>случае подачи обращения удаленным способом</w:t>
      </w:r>
      <w:r w:rsidR="006D35A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F23F5" w:rsidRPr="001A31B9" w:rsidRDefault="00B71B3F" w:rsidP="00B71B3F">
      <w:pPr>
        <w:widowControl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изложение существа вопроса</w:t>
      </w:r>
      <w:r w:rsidR="006F23F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F23F5" w:rsidRPr="001A31B9" w:rsidRDefault="00B71B3F" w:rsidP="00B71B3F">
      <w:pPr>
        <w:widowControl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личную подпись гражданина и д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ту.</w:t>
      </w:r>
    </w:p>
    <w:p w:rsidR="006F23F5" w:rsidRDefault="00B71B3F" w:rsidP="006F23F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6F23F5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необходимости в подтверждение своих доводов гражданин </w:t>
      </w:r>
      <w:r>
        <w:rPr>
          <w:rFonts w:ascii="Times New Roman" w:hAnsi="Times New Roman" w:cs="Times New Roman"/>
          <w:color w:val="auto"/>
          <w:sz w:val="28"/>
          <w:szCs w:val="28"/>
        </w:rPr>
        <w:t>вправе приложить</w:t>
      </w:r>
      <w:r w:rsidR="006F23F5">
        <w:rPr>
          <w:rFonts w:ascii="Times New Roman" w:hAnsi="Times New Roman" w:cs="Times New Roman"/>
          <w:color w:val="auto"/>
          <w:sz w:val="28"/>
          <w:szCs w:val="28"/>
        </w:rPr>
        <w:t xml:space="preserve"> к письменному обращению документы и материалы либо их копии.</w:t>
      </w:r>
    </w:p>
    <w:p w:rsidR="006F23F5" w:rsidRDefault="006F23F5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23F5" w:rsidRPr="00A45F58" w:rsidRDefault="006F23F5" w:rsidP="006F23F5">
      <w:pPr>
        <w:pStyle w:val="31"/>
        <w:shd w:val="clear" w:color="auto" w:fill="auto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5F58">
        <w:rPr>
          <w:rFonts w:ascii="Times New Roman" w:hAnsi="Times New Roman"/>
          <w:b/>
          <w:sz w:val="28"/>
          <w:szCs w:val="28"/>
        </w:rPr>
        <w:t>Требования к обращению в форме электронного документа</w:t>
      </w:r>
    </w:p>
    <w:p w:rsidR="006F23F5" w:rsidRDefault="006F23F5" w:rsidP="006F23F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F23F5" w:rsidRDefault="006D35A9" w:rsidP="006F23F5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Обращение</w:t>
      </w:r>
      <w:r w:rsidR="006F23F5" w:rsidRPr="00AF34E4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 подлежит рассмотрению в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hyperlink r:id="rId7" w:history="1">
        <w:r w:rsidR="006F23F5" w:rsidRPr="00AF34E4">
          <w:rPr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="006F23F5" w:rsidRPr="00AF34E4">
        <w:rPr>
          <w:rFonts w:ascii="Times New Roman" w:hAnsi="Times New Roman" w:cs="Times New Roman"/>
          <w:color w:val="auto"/>
          <w:sz w:val="28"/>
          <w:szCs w:val="28"/>
        </w:rPr>
        <w:t>, установленном</w:t>
      </w:r>
      <w:r w:rsidR="006F23F5" w:rsidRPr="005476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23F5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="006F23F5" w:rsidRPr="005476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F23F5" w:rsidRDefault="006F23F5" w:rsidP="006F23F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A31B9">
        <w:rPr>
          <w:rFonts w:ascii="Times New Roman" w:hAnsi="Times New Roman" w:cs="Times New Roman"/>
          <w:spacing w:val="-6"/>
          <w:sz w:val="28"/>
          <w:szCs w:val="28"/>
        </w:rPr>
        <w:t>бращение 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форме электронного документа, помимо существа изложения вопроса, в</w:t>
      </w:r>
      <w:r w:rsidRPr="001A31B9">
        <w:rPr>
          <w:rFonts w:ascii="Times New Roman" w:hAnsi="Times New Roman" w:cs="Times New Roman"/>
          <w:spacing w:val="-6"/>
          <w:sz w:val="28"/>
          <w:szCs w:val="28"/>
        </w:rPr>
        <w:t xml:space="preserve"> обязательном п</w:t>
      </w:r>
      <w:r w:rsidRPr="001A31B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A31B9">
        <w:rPr>
          <w:rFonts w:ascii="Times New Roman" w:hAnsi="Times New Roman" w:cs="Times New Roman"/>
          <w:spacing w:val="-6"/>
          <w:sz w:val="28"/>
          <w:szCs w:val="28"/>
        </w:rPr>
        <w:t>рядке должно содержать:</w:t>
      </w:r>
    </w:p>
    <w:p w:rsidR="006F23F5" w:rsidRDefault="00B71B3F" w:rsidP="00B71B3F">
      <w:pPr>
        <w:widowControl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23F5" w:rsidRPr="00547680">
        <w:rPr>
          <w:rFonts w:ascii="Times New Roman" w:hAnsi="Times New Roman" w:cs="Times New Roman"/>
          <w:color w:val="auto"/>
          <w:sz w:val="28"/>
          <w:szCs w:val="28"/>
        </w:rPr>
        <w:t>фам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илию, имя, отчество (последнее –</w:t>
      </w:r>
      <w:r w:rsidR="006F23F5" w:rsidRPr="00547680">
        <w:rPr>
          <w:rFonts w:ascii="Times New Roman" w:hAnsi="Times New Roman" w:cs="Times New Roman"/>
          <w:color w:val="auto"/>
          <w:sz w:val="28"/>
          <w:szCs w:val="28"/>
        </w:rPr>
        <w:t xml:space="preserve"> при наличии)</w:t>
      </w:r>
      <w:r w:rsidR="006F23F5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, н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6F23F5" w:rsidRPr="001A31B9">
        <w:rPr>
          <w:rFonts w:ascii="Times New Roman" w:hAnsi="Times New Roman" w:cs="Times New Roman"/>
          <w:spacing w:val="-6"/>
          <w:sz w:val="28"/>
          <w:szCs w:val="28"/>
        </w:rPr>
        <w:t>правившего обращение</w:t>
      </w:r>
      <w:r w:rsidR="006F23F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F23F5" w:rsidRPr="00FF621E" w:rsidRDefault="00B71B3F" w:rsidP="00B71B3F">
      <w:pPr>
        <w:widowControl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F23F5" w:rsidRPr="00547680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почты, по которому должны быть направлены ответ</w:t>
      </w:r>
      <w:r w:rsidR="006F23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23F5" w:rsidRPr="00FF62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23F5" w:rsidRPr="00547680">
        <w:rPr>
          <w:rFonts w:ascii="Times New Roman" w:hAnsi="Times New Roman" w:cs="Times New Roman"/>
          <w:color w:val="auto"/>
          <w:sz w:val="28"/>
          <w:szCs w:val="28"/>
        </w:rPr>
        <w:t>уведомление о переадресации обращения</w:t>
      </w:r>
      <w:r w:rsidR="006F23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23F5" w:rsidRDefault="006F23F5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F23F5" w:rsidRPr="00A45F58" w:rsidRDefault="001A31B9" w:rsidP="006F23F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45F58">
        <w:rPr>
          <w:b/>
          <w:sz w:val="28"/>
          <w:szCs w:val="28"/>
        </w:rPr>
        <w:t xml:space="preserve">Способы </w:t>
      </w:r>
      <w:r w:rsidR="006E18D0" w:rsidRPr="00A45F58">
        <w:rPr>
          <w:b/>
          <w:sz w:val="28"/>
          <w:szCs w:val="28"/>
        </w:rPr>
        <w:t xml:space="preserve">направления </w:t>
      </w:r>
      <w:r w:rsidRPr="00A45F58">
        <w:rPr>
          <w:b/>
          <w:sz w:val="28"/>
          <w:szCs w:val="28"/>
        </w:rPr>
        <w:t xml:space="preserve">обращения в прокуратуру </w:t>
      </w:r>
    </w:p>
    <w:p w:rsidR="001A31B9" w:rsidRPr="00A45F58" w:rsidRDefault="006E18D0" w:rsidP="006F23F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45F58">
        <w:rPr>
          <w:b/>
          <w:sz w:val="28"/>
          <w:szCs w:val="28"/>
        </w:rPr>
        <w:t>с использованием</w:t>
      </w:r>
      <w:r w:rsidR="001A31B9" w:rsidRPr="00A45F58">
        <w:rPr>
          <w:b/>
          <w:sz w:val="28"/>
          <w:szCs w:val="28"/>
        </w:rPr>
        <w:t xml:space="preserve"> сети «Интернет»</w:t>
      </w:r>
    </w:p>
    <w:p w:rsidR="001A31B9" w:rsidRDefault="001A31B9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1B9" w:rsidRPr="001A31B9" w:rsidRDefault="001A31B9" w:rsidP="00A45F58">
      <w:pPr>
        <w:pStyle w:val="ac"/>
        <w:spacing w:before="0" w:beforeAutospacing="0" w:after="0" w:afterAutospacing="0"/>
        <w:ind w:firstLine="708"/>
        <w:rPr>
          <w:sz w:val="28"/>
          <w:szCs w:val="28"/>
        </w:rPr>
      </w:pPr>
      <w:r w:rsidRPr="001A31B9">
        <w:rPr>
          <w:b/>
          <w:sz w:val="28"/>
          <w:szCs w:val="28"/>
        </w:rPr>
        <w:t>Через портал «Государственны</w:t>
      </w:r>
      <w:r w:rsidR="00692B28">
        <w:rPr>
          <w:b/>
          <w:sz w:val="28"/>
          <w:szCs w:val="28"/>
        </w:rPr>
        <w:t>е</w:t>
      </w:r>
      <w:r w:rsidRPr="001A31B9">
        <w:rPr>
          <w:b/>
          <w:sz w:val="28"/>
          <w:szCs w:val="28"/>
        </w:rPr>
        <w:t xml:space="preserve"> услуги</w:t>
      </w:r>
      <w:r w:rsidR="00692B28">
        <w:rPr>
          <w:b/>
          <w:sz w:val="28"/>
          <w:szCs w:val="28"/>
        </w:rPr>
        <w:t>»</w:t>
      </w:r>
    </w:p>
    <w:p w:rsidR="001A31B9" w:rsidRPr="001A31B9" w:rsidRDefault="001A31B9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31B9">
        <w:rPr>
          <w:sz w:val="28"/>
          <w:szCs w:val="28"/>
        </w:rPr>
        <w:t xml:space="preserve">Граждане, прошедшие авторизацию в системе </w:t>
      </w:r>
      <w:r w:rsidR="006D35A9">
        <w:rPr>
          <w:sz w:val="28"/>
          <w:szCs w:val="28"/>
        </w:rPr>
        <w:t>«</w:t>
      </w:r>
      <w:r w:rsidRPr="001A31B9">
        <w:rPr>
          <w:sz w:val="28"/>
          <w:szCs w:val="28"/>
        </w:rPr>
        <w:t>ЕСИА</w:t>
      </w:r>
      <w:r w:rsidR="006D35A9">
        <w:rPr>
          <w:sz w:val="28"/>
          <w:szCs w:val="28"/>
        </w:rPr>
        <w:t>»</w:t>
      </w:r>
      <w:r w:rsidRPr="001A31B9">
        <w:rPr>
          <w:sz w:val="28"/>
          <w:szCs w:val="28"/>
        </w:rPr>
        <w:t>, могут обращаться в прокуратуру через свой личный кабинет на портале «Государственные услуги»</w:t>
      </w:r>
      <w:r w:rsidR="00B71B3F">
        <w:rPr>
          <w:sz w:val="28"/>
          <w:szCs w:val="28"/>
        </w:rPr>
        <w:t xml:space="preserve"> и там же</w:t>
      </w:r>
      <w:r w:rsidRPr="001A31B9">
        <w:rPr>
          <w:sz w:val="28"/>
          <w:szCs w:val="28"/>
        </w:rPr>
        <w:t xml:space="preserve"> записаться на прием к уполномоченным лицам прокуратуры Саратовской области.</w:t>
      </w:r>
    </w:p>
    <w:p w:rsidR="001A31B9" w:rsidRDefault="001A31B9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31B9">
        <w:rPr>
          <w:sz w:val="28"/>
          <w:szCs w:val="28"/>
        </w:rPr>
        <w:t>Для этого необходимо</w:t>
      </w:r>
      <w:r>
        <w:rPr>
          <w:sz w:val="28"/>
          <w:szCs w:val="28"/>
        </w:rPr>
        <w:t>:</w:t>
      </w:r>
    </w:p>
    <w:p w:rsidR="001A31B9" w:rsidRDefault="001A31B9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A31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A31B9">
        <w:rPr>
          <w:sz w:val="28"/>
          <w:szCs w:val="28"/>
        </w:rPr>
        <w:t>ликнуть ссылку «Подача обращения в органы прокуратуры»</w:t>
      </w:r>
      <w:r w:rsidR="006D35A9">
        <w:rPr>
          <w:sz w:val="28"/>
          <w:szCs w:val="28"/>
        </w:rPr>
        <w:t>.</w:t>
      </w:r>
    </w:p>
    <w:p w:rsidR="001A31B9" w:rsidRDefault="001A31B9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35A9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1A31B9">
        <w:rPr>
          <w:sz w:val="28"/>
          <w:szCs w:val="28"/>
        </w:rPr>
        <w:t xml:space="preserve">аполнить форму обращения в электронном виде, выбрав </w:t>
      </w:r>
      <w:r>
        <w:rPr>
          <w:sz w:val="28"/>
          <w:szCs w:val="28"/>
        </w:rPr>
        <w:t xml:space="preserve">нужный </w:t>
      </w:r>
      <w:r w:rsidRPr="001A31B9">
        <w:rPr>
          <w:sz w:val="28"/>
          <w:szCs w:val="28"/>
        </w:rPr>
        <w:t>орган прокуратуры</w:t>
      </w:r>
      <w:r w:rsidR="006D35A9">
        <w:rPr>
          <w:sz w:val="28"/>
          <w:szCs w:val="28"/>
        </w:rPr>
        <w:t>.</w:t>
      </w:r>
    </w:p>
    <w:p w:rsidR="001A31B9" w:rsidRDefault="001A31B9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Pr="001A31B9">
        <w:rPr>
          <w:sz w:val="28"/>
          <w:szCs w:val="28"/>
        </w:rPr>
        <w:t>зложить суть обращения</w:t>
      </w:r>
      <w:r w:rsidR="006D35A9">
        <w:rPr>
          <w:sz w:val="28"/>
          <w:szCs w:val="28"/>
        </w:rPr>
        <w:t>.</w:t>
      </w:r>
    </w:p>
    <w:p w:rsidR="001A31B9" w:rsidRPr="001A31B9" w:rsidRDefault="001A31B9" w:rsidP="001A31B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1A31B9">
        <w:rPr>
          <w:sz w:val="28"/>
          <w:szCs w:val="28"/>
        </w:rPr>
        <w:t>ыбрать способ получения ответа.</w:t>
      </w:r>
    </w:p>
    <w:p w:rsidR="001A31B9" w:rsidRPr="001A31B9" w:rsidRDefault="001A31B9" w:rsidP="00026F6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F5733" w:rsidRPr="001A31B9" w:rsidRDefault="001A31B9" w:rsidP="00A45F58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A31B9">
        <w:rPr>
          <w:rFonts w:ascii="Times New Roman" w:hAnsi="Times New Roman"/>
          <w:b/>
          <w:sz w:val="28"/>
          <w:szCs w:val="28"/>
        </w:rPr>
        <w:t>Через единый портал прокуратуры Российской Федерации</w:t>
      </w:r>
    </w:p>
    <w:p w:rsidR="00A45F58" w:rsidRDefault="00A45F58" w:rsidP="006E18D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необходимо:</w:t>
      </w:r>
    </w:p>
    <w:p w:rsidR="006E18D0" w:rsidRPr="006E18D0" w:rsidRDefault="006E18D0" w:rsidP="006E18D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Зайти в раздел прокуратуры Саратовской области на едином портале органов прокуратуры </w:t>
      </w:r>
      <w:r w:rsidR="00B71B3F">
        <w:rPr>
          <w:rFonts w:ascii="Times New Roman" w:hAnsi="Times New Roman"/>
          <w:sz w:val="28"/>
          <w:szCs w:val="28"/>
        </w:rPr>
        <w:t xml:space="preserve">(адрес </w:t>
      </w:r>
      <w:r w:rsidR="006D35A9">
        <w:rPr>
          <w:rFonts w:ascii="Times New Roman" w:hAnsi="Times New Roman"/>
          <w:sz w:val="28"/>
          <w:szCs w:val="28"/>
        </w:rPr>
        <w:t>«</w:t>
      </w:r>
      <w:hyperlink r:id="rId8" w:history="1">
        <w:r w:rsidRPr="006E18D0">
          <w:rPr>
            <w:rStyle w:val="ab"/>
            <w:rFonts w:ascii="Times New Roman" w:hAnsi="Times New Roman" w:cs="Courier New"/>
            <w:color w:val="auto"/>
            <w:sz w:val="28"/>
            <w:szCs w:val="28"/>
            <w:u w:val="none"/>
          </w:rPr>
          <w:t>https://epp.genproc.gov.ru/web/proc_64</w:t>
        </w:r>
      </w:hyperlink>
      <w:r w:rsidR="006D35A9">
        <w:rPr>
          <w:rFonts w:ascii="Times New Roman" w:hAnsi="Times New Roman"/>
          <w:sz w:val="28"/>
          <w:szCs w:val="28"/>
        </w:rPr>
        <w:t>»</w:t>
      </w:r>
      <w:r w:rsidR="00B71B3F">
        <w:rPr>
          <w:rFonts w:ascii="Times New Roman" w:hAnsi="Times New Roman"/>
          <w:sz w:val="28"/>
          <w:szCs w:val="28"/>
        </w:rPr>
        <w:t>).</w:t>
      </w:r>
    </w:p>
    <w:p w:rsidR="006E18D0" w:rsidRDefault="006E18D0" w:rsidP="006E18D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E18D0">
        <w:rPr>
          <w:rFonts w:ascii="Times New Roman" w:hAnsi="Times New Roman"/>
          <w:sz w:val="28"/>
          <w:szCs w:val="28"/>
        </w:rPr>
        <w:t>2.</w:t>
      </w:r>
      <w:r w:rsidR="006D35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меню выбрать раздел «Интернет-приемная» и кликнуть ссылку «Обращение в прокуратуру»</w:t>
      </w:r>
      <w:r w:rsidR="006D35A9">
        <w:rPr>
          <w:rFonts w:ascii="Times New Roman" w:hAnsi="Times New Roman"/>
          <w:sz w:val="28"/>
          <w:szCs w:val="28"/>
        </w:rPr>
        <w:t>.</w:t>
      </w:r>
    </w:p>
    <w:p w:rsidR="006E18D0" w:rsidRPr="006E18D0" w:rsidRDefault="006E18D0" w:rsidP="006E18D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Пройти </w:t>
      </w:r>
      <w:r w:rsidRPr="006E18D0">
        <w:rPr>
          <w:rFonts w:ascii="Times New Roman" w:hAnsi="Times New Roman"/>
          <w:sz w:val="28"/>
          <w:szCs w:val="28"/>
        </w:rPr>
        <w:t>процедуру авторизаци</w:t>
      </w:r>
      <w:r w:rsidR="00B71B3F">
        <w:rPr>
          <w:rFonts w:ascii="Times New Roman" w:hAnsi="Times New Roman"/>
          <w:sz w:val="28"/>
          <w:szCs w:val="28"/>
        </w:rPr>
        <w:t>и</w:t>
      </w:r>
      <w:r w:rsidRPr="006E18D0">
        <w:rPr>
          <w:rFonts w:ascii="Times New Roman" w:hAnsi="Times New Roman"/>
          <w:sz w:val="28"/>
          <w:szCs w:val="28"/>
        </w:rPr>
        <w:t xml:space="preserve"> или продолжить без </w:t>
      </w:r>
      <w:r w:rsidR="00B71B3F">
        <w:rPr>
          <w:rFonts w:ascii="Times New Roman" w:hAnsi="Times New Roman"/>
          <w:sz w:val="28"/>
          <w:szCs w:val="28"/>
        </w:rPr>
        <w:t>нее</w:t>
      </w:r>
      <w:r w:rsidRPr="006E18D0">
        <w:rPr>
          <w:rFonts w:ascii="Times New Roman" w:hAnsi="Times New Roman"/>
          <w:sz w:val="28"/>
          <w:szCs w:val="28"/>
        </w:rPr>
        <w:t>.</w:t>
      </w:r>
    </w:p>
    <w:p w:rsidR="006E18D0" w:rsidRPr="006E18D0" w:rsidRDefault="006E18D0" w:rsidP="006E18D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E18D0">
        <w:rPr>
          <w:rFonts w:ascii="Times New Roman" w:hAnsi="Times New Roman"/>
          <w:sz w:val="28"/>
          <w:szCs w:val="28"/>
        </w:rPr>
        <w:t>4. Выбрать орган прокуратуры.</w:t>
      </w:r>
    </w:p>
    <w:p w:rsidR="006E18D0" w:rsidRDefault="006E18D0" w:rsidP="006E18D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</w:t>
      </w:r>
      <w:r w:rsidRPr="001A31B9">
        <w:rPr>
          <w:sz w:val="28"/>
          <w:szCs w:val="28"/>
        </w:rPr>
        <w:t>аполнить форму обращения в электронном виде</w:t>
      </w:r>
      <w:r w:rsidR="006F23F5">
        <w:rPr>
          <w:sz w:val="28"/>
          <w:szCs w:val="28"/>
        </w:rPr>
        <w:t>.</w:t>
      </w:r>
    </w:p>
    <w:p w:rsidR="006E18D0" w:rsidRPr="006E18D0" w:rsidRDefault="006E18D0" w:rsidP="006E18D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E18D0">
        <w:rPr>
          <w:rFonts w:ascii="Times New Roman" w:hAnsi="Times New Roman"/>
          <w:sz w:val="28"/>
          <w:szCs w:val="28"/>
        </w:rPr>
        <w:t xml:space="preserve"> </w:t>
      </w:r>
    </w:p>
    <w:p w:rsidR="009D7F1C" w:rsidRPr="00A45F58" w:rsidRDefault="009D7F1C" w:rsidP="009D7F1C">
      <w:pPr>
        <w:ind w:firstLine="71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F58">
        <w:rPr>
          <w:rFonts w:ascii="Times New Roman" w:hAnsi="Times New Roman" w:cs="Times New Roman"/>
          <w:b/>
          <w:color w:val="auto"/>
          <w:sz w:val="28"/>
          <w:szCs w:val="28"/>
        </w:rPr>
        <w:t>Как изложить суть обращения?</w:t>
      </w:r>
    </w:p>
    <w:p w:rsidR="009D7F1C" w:rsidRDefault="009D7F1C" w:rsidP="009D7F1C">
      <w:pPr>
        <w:ind w:firstLine="71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5733" w:rsidRDefault="009D7F1C" w:rsidP="00026F61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Существо обращения излагается в произвольной форме, поскольку </w:t>
      </w:r>
      <w:r w:rsidR="00B71B3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форм</w:t>
      </w:r>
      <w:r w:rsidR="00B71B3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в органы прокуратуры не</w:t>
      </w:r>
      <w:r w:rsidR="00B71B3F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установлены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7F1C" w:rsidRPr="009D773F" w:rsidRDefault="00B71B3F" w:rsidP="009D7F1C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7F1C" w:rsidRPr="009D773F">
        <w:rPr>
          <w:sz w:val="28"/>
          <w:szCs w:val="28"/>
        </w:rPr>
        <w:t xml:space="preserve"> </w:t>
      </w:r>
      <w:r w:rsidR="009D7F1C">
        <w:rPr>
          <w:sz w:val="28"/>
          <w:szCs w:val="28"/>
        </w:rPr>
        <w:t>обращении</w:t>
      </w:r>
      <w:r w:rsidR="009D7F1C" w:rsidRPr="009D773F">
        <w:rPr>
          <w:sz w:val="28"/>
          <w:szCs w:val="28"/>
        </w:rPr>
        <w:t xml:space="preserve"> целесообразно указать, в чем заключается нарушение прав и свобод или законных интересов </w:t>
      </w:r>
      <w:r w:rsidR="009D7F1C">
        <w:rPr>
          <w:sz w:val="28"/>
          <w:szCs w:val="28"/>
        </w:rPr>
        <w:t>обратившегося гражданина</w:t>
      </w:r>
      <w:r w:rsidR="009D7F1C" w:rsidRPr="009D773F">
        <w:rPr>
          <w:sz w:val="28"/>
          <w:szCs w:val="28"/>
        </w:rPr>
        <w:t xml:space="preserve"> либо </w:t>
      </w:r>
      <w:r w:rsidR="009D7F1C">
        <w:rPr>
          <w:sz w:val="28"/>
          <w:szCs w:val="28"/>
        </w:rPr>
        <w:t>иных</w:t>
      </w:r>
      <w:r w:rsidR="009D7F1C" w:rsidRPr="009D773F">
        <w:rPr>
          <w:sz w:val="28"/>
          <w:szCs w:val="28"/>
        </w:rPr>
        <w:t xml:space="preserve"> лиц, о</w:t>
      </w:r>
      <w:r w:rsidR="006D35A9">
        <w:rPr>
          <w:sz w:val="28"/>
          <w:szCs w:val="28"/>
        </w:rPr>
        <w:t> </w:t>
      </w:r>
      <w:r w:rsidR="009D7F1C" w:rsidRPr="009D773F">
        <w:rPr>
          <w:sz w:val="28"/>
          <w:szCs w:val="28"/>
        </w:rPr>
        <w:t xml:space="preserve">восстановлении или защите которых </w:t>
      </w:r>
      <w:r w:rsidR="009D7F1C">
        <w:rPr>
          <w:sz w:val="28"/>
          <w:szCs w:val="28"/>
        </w:rPr>
        <w:t>ставится вопрос,</w:t>
      </w:r>
      <w:r w:rsidR="009D7F1C" w:rsidRPr="009D7F1C">
        <w:rPr>
          <w:sz w:val="28"/>
          <w:szCs w:val="28"/>
        </w:rPr>
        <w:t xml:space="preserve"> </w:t>
      </w:r>
      <w:r w:rsidR="009D7F1C" w:rsidRPr="00E14305">
        <w:rPr>
          <w:sz w:val="28"/>
          <w:szCs w:val="28"/>
        </w:rPr>
        <w:t>прив</w:t>
      </w:r>
      <w:r w:rsidR="009D7F1C">
        <w:rPr>
          <w:sz w:val="28"/>
          <w:szCs w:val="28"/>
        </w:rPr>
        <w:t xml:space="preserve">ести </w:t>
      </w:r>
      <w:r w:rsidR="009D7F1C" w:rsidRPr="00E14305">
        <w:rPr>
          <w:sz w:val="28"/>
          <w:szCs w:val="28"/>
        </w:rPr>
        <w:t>конкретн</w:t>
      </w:r>
      <w:r w:rsidR="009D7F1C">
        <w:rPr>
          <w:sz w:val="28"/>
          <w:szCs w:val="28"/>
        </w:rPr>
        <w:t xml:space="preserve">ую информацию </w:t>
      </w:r>
      <w:r w:rsidR="009D7F1C" w:rsidRPr="00E14305">
        <w:rPr>
          <w:sz w:val="28"/>
          <w:szCs w:val="28"/>
        </w:rPr>
        <w:t>о фактах</w:t>
      </w:r>
      <w:r w:rsidR="009D7F1C">
        <w:rPr>
          <w:sz w:val="28"/>
          <w:szCs w:val="28"/>
        </w:rPr>
        <w:t xml:space="preserve"> </w:t>
      </w:r>
      <w:r w:rsidR="009D7F1C" w:rsidRPr="00E14305">
        <w:rPr>
          <w:sz w:val="28"/>
          <w:szCs w:val="28"/>
        </w:rPr>
        <w:t>и</w:t>
      </w:r>
      <w:r w:rsidR="009D7F1C">
        <w:rPr>
          <w:sz w:val="28"/>
          <w:szCs w:val="28"/>
        </w:rPr>
        <w:t xml:space="preserve"> </w:t>
      </w:r>
      <w:r w:rsidR="009D7F1C" w:rsidRPr="00E14305">
        <w:rPr>
          <w:sz w:val="28"/>
          <w:szCs w:val="28"/>
        </w:rPr>
        <w:t>характере нарушений, требующих вмешательства органов прокуратуры области</w:t>
      </w:r>
      <w:r w:rsidR="009D7F1C">
        <w:rPr>
          <w:sz w:val="28"/>
          <w:szCs w:val="28"/>
        </w:rPr>
        <w:t>.</w:t>
      </w:r>
    </w:p>
    <w:p w:rsidR="006F5733" w:rsidRDefault="006F5733" w:rsidP="00026F61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обжалуется решение должностного лица, то </w:t>
      </w:r>
      <w:r w:rsidR="009D7F1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указать – какого именно </w:t>
      </w:r>
      <w:r>
        <w:rPr>
          <w:rFonts w:ascii="Times New Roman" w:hAnsi="Times New Roman" w:cs="Times New Roman"/>
          <w:color w:val="auto"/>
          <w:sz w:val="28"/>
          <w:szCs w:val="28"/>
        </w:rPr>
        <w:t>(Ф.И.О., должность</w:t>
      </w:r>
      <w:r w:rsidR="009D7F1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обжалуемое решение).</w:t>
      </w:r>
    </w:p>
    <w:p w:rsidR="009D7F1C" w:rsidRPr="009D773F" w:rsidRDefault="009D7F1C" w:rsidP="009D7F1C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если вам задерживают выплату зарплаты, то нужно указать, в</w:t>
      </w:r>
      <w:r w:rsidR="006D35A9">
        <w:rPr>
          <w:sz w:val="28"/>
          <w:szCs w:val="28"/>
        </w:rPr>
        <w:t> </w:t>
      </w:r>
      <w:r>
        <w:rPr>
          <w:sz w:val="28"/>
          <w:szCs w:val="28"/>
        </w:rPr>
        <w:t xml:space="preserve">какой организации вы работаете, в какой должности, ее адрес, срок задержки зарплаты. </w:t>
      </w:r>
    </w:p>
    <w:p w:rsidR="006F5733" w:rsidRDefault="009D7F1C" w:rsidP="00026F61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к обращению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приложены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или их копии,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следует указать соответствующую информацию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окончании рассмотрения обращения документы подлежат возвращению заявителю. </w:t>
      </w:r>
    </w:p>
    <w:p w:rsidR="00A45F58" w:rsidRDefault="00A45F58" w:rsidP="00026F61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440" w:type="dxa"/>
        <w:tblInd w:w="-612" w:type="dxa"/>
        <w:tblLook w:val="01E0"/>
      </w:tblPr>
      <w:tblGrid>
        <w:gridCol w:w="10440"/>
      </w:tblGrid>
      <w:tr w:rsidR="006F5733" w:rsidRPr="001B60F0" w:rsidTr="00B71B3F">
        <w:trPr>
          <w:trHeight w:val="6110"/>
        </w:trPr>
        <w:tc>
          <w:tcPr>
            <w:tcW w:w="10440" w:type="dxa"/>
          </w:tcPr>
          <w:p w:rsidR="006F5733" w:rsidRPr="007A575C" w:rsidRDefault="006F5733" w:rsidP="00550BC1">
            <w:pPr>
              <w:spacing w:line="240" w:lineRule="exac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7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Образец обращения</w:t>
            </w:r>
          </w:p>
          <w:p w:rsidR="006F5733" w:rsidRPr="001B60F0" w:rsidRDefault="006F5733" w:rsidP="00547680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5733" w:rsidRDefault="006F5733" w:rsidP="00B71B3F">
            <w:pPr>
              <w:spacing w:line="240" w:lineRule="exact"/>
              <w:ind w:left="52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Прокурору </w:t>
            </w:r>
            <w:r w:rsidR="00550BC1"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550B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наименование)</w:t>
            </w:r>
            <w:r w:rsidR="00550BC1"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района </w:t>
            </w:r>
          </w:p>
          <w:p w:rsidR="006F5733" w:rsidRPr="001B60F0" w:rsidRDefault="00550BC1" w:rsidP="00B71B3F">
            <w:pPr>
              <w:spacing w:line="240" w:lineRule="exact"/>
              <w:ind w:left="52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  <w:r w:rsidR="006F5733"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F5733" w:rsidRPr="001B60F0" w:rsidRDefault="006F5733" w:rsidP="00B71B3F">
            <w:pPr>
              <w:spacing w:line="240" w:lineRule="exact"/>
              <w:ind w:left="52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5733" w:rsidRPr="001B60F0" w:rsidRDefault="006F5733" w:rsidP="00B71B3F">
            <w:pPr>
              <w:spacing w:line="240" w:lineRule="exact"/>
              <w:ind w:left="52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proofErr w:type="gramStart"/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</w:t>
            </w:r>
            <w:proofErr w:type="gramEnd"/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имя, отчество заявителя), проживающего по адресу</w:t>
            </w:r>
            <w:r w:rsidR="00550B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50B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(полный адрес)</w:t>
            </w: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CE6C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номер </w:t>
            </w: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</w:t>
            </w:r>
            <w:r w:rsidR="00CE6C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ефона</w:t>
            </w: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50B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</w:t>
            </w:r>
          </w:p>
          <w:p w:rsidR="006F5733" w:rsidRPr="001B60F0" w:rsidRDefault="006F5733" w:rsidP="005476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5733" w:rsidRPr="001B60F0" w:rsidRDefault="006F5733" w:rsidP="00547680">
            <w:pPr>
              <w:ind w:hanging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ЖАЛОБА (заявление, предложение, ходатайство)</w:t>
            </w:r>
          </w:p>
          <w:p w:rsidR="006F5733" w:rsidRPr="001B60F0" w:rsidRDefault="006F5733" w:rsidP="00547680">
            <w:pPr>
              <w:ind w:firstLine="7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50BC1" w:rsidRDefault="00550BC1" w:rsidP="00547680">
            <w:pPr>
              <w:ind w:firstLine="7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работаю в ООО (название) в должности (указать). На протяжении двух месяцев руководством </w:t>
            </w:r>
            <w:r w:rsidR="006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бщества мне не выплачивается заработная плата. </w:t>
            </w:r>
          </w:p>
          <w:p w:rsidR="006F5733" w:rsidRPr="001B60F0" w:rsidRDefault="00550BC1" w:rsidP="00547680">
            <w:pPr>
              <w:ind w:firstLine="7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Обратился 00.00.0000 в </w:t>
            </w:r>
            <w:r w:rsidR="006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осударственную инспекцию труда области, однако мер по моему обращению не принято, долги по зарплате не погашены</w:t>
            </w:r>
            <w:r w:rsidR="006F5733"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F5733" w:rsidRPr="001B60F0" w:rsidRDefault="006F5733" w:rsidP="00547680">
            <w:pPr>
              <w:ind w:firstLine="7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связи </w:t>
            </w:r>
            <w:proofErr w:type="gramStart"/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изложенным</w:t>
            </w:r>
            <w:proofErr w:type="gramEnd"/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прошу провести проверку </w:t>
            </w:r>
            <w:r w:rsidR="00550B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указанным фактам и</w:t>
            </w:r>
            <w:r w:rsidR="006D35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принять меры к должностным лицам, допустившим нарушения закона.</w:t>
            </w:r>
          </w:p>
          <w:p w:rsidR="006F5733" w:rsidRPr="001B60F0" w:rsidRDefault="006F5733" w:rsidP="00547680">
            <w:pPr>
              <w:ind w:firstLine="7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5733" w:rsidRPr="001B60F0" w:rsidRDefault="006F5733" w:rsidP="00547680">
            <w:pPr>
              <w:ind w:firstLine="71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60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                                                                 Подпись (расшифровка подписи)</w:t>
            </w:r>
          </w:p>
          <w:p w:rsidR="006F5733" w:rsidRPr="001B60F0" w:rsidRDefault="006F5733" w:rsidP="005476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F5733" w:rsidRDefault="006F5733" w:rsidP="005476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5733" w:rsidRPr="00A45F58" w:rsidRDefault="006F5733" w:rsidP="00550BC1">
      <w:pPr>
        <w:pStyle w:val="31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45F58">
        <w:rPr>
          <w:rFonts w:ascii="Times New Roman" w:hAnsi="Times New Roman"/>
          <w:b/>
          <w:sz w:val="28"/>
          <w:szCs w:val="28"/>
        </w:rPr>
        <w:t>Сроки рассмотрения обращений</w:t>
      </w:r>
    </w:p>
    <w:p w:rsidR="00550BC1" w:rsidRDefault="00550BC1" w:rsidP="0054768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5733" w:rsidRDefault="00550BC1" w:rsidP="0054768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бращение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поступившее в органы прокуратуры, подлежит регистрации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 дней с момента поступления.</w:t>
      </w:r>
    </w:p>
    <w:p w:rsidR="00550BC1" w:rsidRDefault="00550BC1" w:rsidP="0054768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Если иное не предусмотрено федеральным законодательством:</w:t>
      </w:r>
    </w:p>
    <w:p w:rsidR="00550BC1" w:rsidRDefault="00550BC1" w:rsidP="0054768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50BC1">
        <w:rPr>
          <w:rFonts w:ascii="Times New Roman" w:hAnsi="Times New Roman" w:cs="Times New Roman"/>
          <w:color w:val="auto"/>
          <w:sz w:val="28"/>
          <w:szCs w:val="28"/>
        </w:rPr>
        <w:t>В течение 30 дней со дня регистрации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органах прокуратуры Российской Федерации разрешаются о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бращения граждан, военнослужащих и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членов их семей, должностных и иных лиц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5733" w:rsidRDefault="006F5733" w:rsidP="0054768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B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50BC1" w:rsidRPr="00550BC1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15 дней </w:t>
      </w:r>
      <w:r w:rsidRPr="00550BC1">
        <w:rPr>
          <w:rFonts w:ascii="Times New Roman" w:hAnsi="Times New Roman" w:cs="Times New Roman"/>
          <w:color w:val="auto"/>
          <w:sz w:val="28"/>
          <w:szCs w:val="28"/>
        </w:rPr>
        <w:t>разрешаются</w:t>
      </w:r>
      <w:r w:rsidR="00550BC1" w:rsidRPr="00550BC1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не требующие дополнительного изучения и проверки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5733" w:rsidRDefault="00550BC1" w:rsidP="0054768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50B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550BC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тре</w:t>
      </w:r>
      <w:r w:rsidRPr="00550BC1">
        <w:rPr>
          <w:rFonts w:ascii="Times New Roman" w:hAnsi="Times New Roman" w:cs="Times New Roman"/>
          <w:color w:val="auto"/>
          <w:sz w:val="28"/>
          <w:szCs w:val="28"/>
        </w:rPr>
        <w:t>хдневный срок рассматриваются ж</w:t>
      </w:r>
      <w:r w:rsidR="006F5733" w:rsidRPr="00550BC1">
        <w:rPr>
          <w:rFonts w:ascii="Times New Roman" w:hAnsi="Times New Roman" w:cs="Times New Roman"/>
          <w:color w:val="auto"/>
          <w:sz w:val="28"/>
          <w:szCs w:val="28"/>
        </w:rPr>
        <w:t>алобы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7F93">
        <w:rPr>
          <w:rFonts w:ascii="Times New Roman" w:hAnsi="Times New Roman" w:cs="Times New Roman"/>
          <w:color w:val="auto"/>
          <w:sz w:val="28"/>
          <w:szCs w:val="28"/>
        </w:rPr>
        <w:t>на нарушения</w:t>
      </w:r>
      <w:r w:rsidR="006D35A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процессуальными действиями и решениями органов дознания, дознавателей, следователей, руководителей следственных органов и</w:t>
      </w:r>
      <w:r w:rsidR="00EF7F9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прокуроров прав и интересов участников уголовного судопроизводства, а</w:t>
      </w:r>
      <w:r w:rsidR="00EF7F9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также жалоб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иных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чьи интересы затрагивают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производимы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процессуальны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действия и принимаемы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процессуальны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решения указанных органов и 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подлежат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рассм</w:t>
      </w:r>
      <w:r>
        <w:rPr>
          <w:rFonts w:ascii="Times New Roman" w:hAnsi="Times New Roman" w:cs="Times New Roman"/>
          <w:color w:val="auto"/>
          <w:sz w:val="28"/>
          <w:szCs w:val="28"/>
        </w:rPr>
        <w:t>отрению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уголовного и уголовно-процессуального законодательства.</w:t>
      </w:r>
      <w:proofErr w:type="gramEnd"/>
      <w:r w:rsidR="00BD28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28B6" w:rsidRPr="00BF42CF">
        <w:rPr>
          <w:rFonts w:ascii="Times New Roman" w:hAnsi="Times New Roman" w:cs="Times New Roman"/>
          <w:color w:val="auto"/>
          <w:sz w:val="28"/>
          <w:szCs w:val="28"/>
        </w:rPr>
        <w:t xml:space="preserve">Срок проверки может быть продлен до 10 суток, если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для проверки необходимо истребовать дополнительные </w:t>
      </w:r>
      <w:proofErr w:type="gramStart"/>
      <w:r w:rsidR="006F5733">
        <w:rPr>
          <w:rFonts w:ascii="Times New Roman" w:hAnsi="Times New Roman" w:cs="Times New Roman"/>
          <w:color w:val="auto"/>
          <w:sz w:val="28"/>
          <w:szCs w:val="28"/>
        </w:rPr>
        <w:t>материалы</w:t>
      </w:r>
      <w:proofErr w:type="gramEnd"/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 либо принять иные меры для ее объективного рассмотрения</w:t>
      </w:r>
      <w:r w:rsidR="00BD28B6">
        <w:rPr>
          <w:rFonts w:ascii="Times New Roman" w:hAnsi="Times New Roman" w:cs="Times New Roman"/>
          <w:color w:val="auto"/>
          <w:sz w:val="28"/>
          <w:szCs w:val="28"/>
        </w:rPr>
        <w:t xml:space="preserve">. О продлении срока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уведомляется заявитель.</w:t>
      </w:r>
    </w:p>
    <w:p w:rsidR="00C130EE" w:rsidRDefault="00C130EE" w:rsidP="0054768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1B3F" w:rsidRPr="00A45F58" w:rsidRDefault="00B71B3F" w:rsidP="00BD28B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45F58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Когда </w:t>
      </w:r>
      <w:r w:rsidR="00BD28B6" w:rsidRPr="00A45F58">
        <w:rPr>
          <w:rFonts w:ascii="Times New Roman" w:hAnsi="Times New Roman" w:cs="Times New Roman"/>
          <w:b/>
          <w:spacing w:val="-6"/>
          <w:sz w:val="28"/>
          <w:szCs w:val="28"/>
        </w:rPr>
        <w:t>обращени</w:t>
      </w:r>
      <w:r w:rsidRPr="00A45F58">
        <w:rPr>
          <w:rFonts w:ascii="Times New Roman" w:hAnsi="Times New Roman" w:cs="Times New Roman"/>
          <w:b/>
          <w:spacing w:val="-6"/>
          <w:sz w:val="28"/>
          <w:szCs w:val="28"/>
        </w:rPr>
        <w:t>я могут быть оставлены</w:t>
      </w:r>
      <w:r w:rsidR="00BD28B6" w:rsidRPr="00A45F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без рассмотрения </w:t>
      </w:r>
    </w:p>
    <w:p w:rsidR="00BD28B6" w:rsidRPr="00A45F58" w:rsidRDefault="00BD28B6" w:rsidP="00BD28B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45F58">
        <w:rPr>
          <w:rFonts w:ascii="Times New Roman" w:hAnsi="Times New Roman" w:cs="Times New Roman"/>
          <w:b/>
          <w:spacing w:val="-6"/>
          <w:sz w:val="28"/>
          <w:szCs w:val="28"/>
        </w:rPr>
        <w:t>по существу и (или) ответа</w:t>
      </w:r>
      <w:r w:rsidR="00B71B3F" w:rsidRPr="00A45F58">
        <w:rPr>
          <w:rFonts w:ascii="Times New Roman" w:hAnsi="Times New Roman" w:cs="Times New Roman"/>
          <w:b/>
          <w:spacing w:val="-6"/>
          <w:sz w:val="28"/>
          <w:szCs w:val="28"/>
        </w:rPr>
        <w:t>?</w:t>
      </w:r>
      <w:r w:rsidRPr="00A45F5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</w:t>
      </w:r>
    </w:p>
    <w:p w:rsidR="00BD28B6" w:rsidRDefault="00BD28B6" w:rsidP="00BD28B6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D28B6" w:rsidRPr="009D7F1C" w:rsidRDefault="00BD28B6" w:rsidP="00BD28B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7F1C">
        <w:rPr>
          <w:rFonts w:ascii="Times New Roman" w:hAnsi="Times New Roman" w:cs="Times New Roman"/>
          <w:color w:val="auto"/>
          <w:sz w:val="28"/>
          <w:szCs w:val="28"/>
        </w:rPr>
        <w:t xml:space="preserve">Ответ на обращение не дается, если в обращении не </w:t>
      </w:r>
      <w:proofErr w:type="gramStart"/>
      <w:r w:rsidRPr="009D7F1C">
        <w:rPr>
          <w:rFonts w:ascii="Times New Roman" w:hAnsi="Times New Roman" w:cs="Times New Roman"/>
          <w:color w:val="auto"/>
          <w:sz w:val="28"/>
          <w:szCs w:val="28"/>
        </w:rPr>
        <w:t>указаны</w:t>
      </w:r>
      <w:proofErr w:type="gramEnd"/>
      <w:r w:rsidRPr="009D7F1C">
        <w:rPr>
          <w:rFonts w:ascii="Times New Roman" w:hAnsi="Times New Roman" w:cs="Times New Roman"/>
          <w:color w:val="auto"/>
          <w:sz w:val="28"/>
          <w:szCs w:val="28"/>
        </w:rPr>
        <w:t xml:space="preserve"> фамилия гражданина, направившего обращение, или адрес, по которому должен быть направлен ответ.</w:t>
      </w:r>
    </w:p>
    <w:p w:rsidR="00BD28B6" w:rsidRDefault="00BD28B6" w:rsidP="00BD28B6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7F1C">
        <w:rPr>
          <w:rFonts w:ascii="Times New Roman" w:hAnsi="Times New Roman" w:cs="Times New Roman"/>
          <w:spacing w:val="-6"/>
          <w:sz w:val="28"/>
          <w:szCs w:val="28"/>
        </w:rPr>
        <w:t>Обращения, в которых отсутствуют свед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ния, достаточные для их разрешения, либо не пре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ставляется возможным понять существо вопроса,</w:t>
      </w:r>
      <w:r w:rsidRPr="009D7F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EF7F9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течение 7 дней со дня регистрации возвр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щаются заявителям с предложением воспо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нить недостающие данные.</w:t>
      </w:r>
    </w:p>
    <w:p w:rsidR="00BD28B6" w:rsidRPr="009D7F1C" w:rsidRDefault="00BD28B6" w:rsidP="00BD28B6">
      <w:pPr>
        <w:ind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>сли текст письменного обращения не поддается прочтению, ответ на</w:t>
      </w:r>
      <w:r w:rsidR="00EF7F9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>него не дается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 и оно не подлежит направ</w:t>
      </w:r>
      <w:r>
        <w:rPr>
          <w:rFonts w:ascii="Times New Roman" w:hAnsi="Times New Roman" w:cs="Times New Roman"/>
          <w:color w:val="auto"/>
          <w:sz w:val="28"/>
          <w:szCs w:val="28"/>
        </w:rPr>
        <w:t>лению в соответствующие органы.</w:t>
      </w:r>
    </w:p>
    <w:p w:rsidR="00BD28B6" w:rsidRPr="009D7F1C" w:rsidRDefault="00BD28B6" w:rsidP="00BD28B6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7F1C">
        <w:rPr>
          <w:rFonts w:ascii="Times New Roman" w:hAnsi="Times New Roman" w:cs="Times New Roman"/>
          <w:spacing w:val="-6"/>
          <w:sz w:val="28"/>
          <w:szCs w:val="28"/>
        </w:rPr>
        <w:t>Обращени</w:t>
      </w:r>
      <w:r w:rsidR="00EF7F9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, содержание котор</w:t>
      </w:r>
      <w:r w:rsidR="00EF7F93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 xml:space="preserve"> свид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тельствует о прямом вмешательстве авторов в компетенцию органов прокуратуры, может быть оста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лено без рассмотрения. Об этом в течение 7 дней со дня регистрации автору обр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щения направл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ется мотивированное сообщение.</w:t>
      </w:r>
    </w:p>
    <w:p w:rsidR="00BD28B6" w:rsidRPr="009D7F1C" w:rsidRDefault="00BD28B6" w:rsidP="00BD28B6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7F1C">
        <w:rPr>
          <w:rFonts w:ascii="Times New Roman" w:hAnsi="Times New Roman" w:cs="Times New Roman"/>
          <w:spacing w:val="-6"/>
          <w:sz w:val="28"/>
          <w:szCs w:val="28"/>
        </w:rPr>
        <w:t>Обращен</w:t>
      </w:r>
      <w:r w:rsidR="00EF7F93">
        <w:rPr>
          <w:rFonts w:ascii="Times New Roman" w:hAnsi="Times New Roman" w:cs="Times New Roman"/>
          <w:spacing w:val="-6"/>
          <w:sz w:val="28"/>
          <w:szCs w:val="28"/>
        </w:rPr>
        <w:t>ие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, в котором содержатся неце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зурные либо оскорбительные выражения, угрозы жизни, здоровью, имуществу должнос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ного лица или членов его семьи</w:t>
      </w:r>
      <w:r w:rsidRPr="009D7F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может быть оставлено без ответа по существу с уведомлен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 xml:space="preserve">ем заявителя о недопустимости </w:t>
      </w:r>
      <w:proofErr w:type="gramStart"/>
      <w:r w:rsidRPr="009D7F1C">
        <w:rPr>
          <w:rFonts w:ascii="Times New Roman" w:hAnsi="Times New Roman" w:cs="Times New Roman"/>
          <w:spacing w:val="-6"/>
          <w:sz w:val="28"/>
          <w:szCs w:val="28"/>
        </w:rPr>
        <w:t>злоупотребления</w:t>
      </w:r>
      <w:proofErr w:type="gramEnd"/>
      <w:r w:rsidRPr="009D7F1C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предоставленным ему законом правом на</w:t>
      </w:r>
      <w:r w:rsidR="00EF7F9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обр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щение.</w:t>
      </w:r>
    </w:p>
    <w:p w:rsidR="00BD28B6" w:rsidRPr="009D7F1C" w:rsidRDefault="00BD28B6" w:rsidP="00BD28B6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7F1C">
        <w:rPr>
          <w:rFonts w:ascii="Times New Roman" w:hAnsi="Times New Roman" w:cs="Times New Roman"/>
          <w:spacing w:val="-6"/>
          <w:sz w:val="28"/>
          <w:szCs w:val="28"/>
        </w:rPr>
        <w:t>Без разрешения может быть оставлено о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ращение, лишенное по</w:t>
      </w:r>
      <w:r w:rsidR="00EF7F9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содержанию логики и смысла, если имеется решени</w:t>
      </w:r>
      <w:r w:rsidR="00EF7F9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 xml:space="preserve"> суда о признании заявителя недееспособным в связи с наличием у н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го психического расстройства.</w:t>
      </w:r>
    </w:p>
    <w:p w:rsidR="00BD28B6" w:rsidRPr="009D7F1C" w:rsidRDefault="00BD28B6" w:rsidP="00BD28B6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7F1C">
        <w:rPr>
          <w:rFonts w:ascii="Times New Roman" w:hAnsi="Times New Roman" w:cs="Times New Roman"/>
          <w:spacing w:val="-6"/>
          <w:sz w:val="28"/>
          <w:szCs w:val="28"/>
        </w:rPr>
        <w:t>Обращение, разрешение которого не вх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дит в компетенцию данной прокуратуры, в течение 7 дней со дня регистрации</w:t>
      </w:r>
      <w:r w:rsidRPr="009D7F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направляе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ся соответствующему прокурору, с одновременным уведомлением об этом за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9D7F1C">
        <w:rPr>
          <w:rFonts w:ascii="Times New Roman" w:hAnsi="Times New Roman" w:cs="Times New Roman"/>
          <w:spacing w:val="-6"/>
          <w:sz w:val="28"/>
          <w:szCs w:val="28"/>
        </w:rPr>
        <w:t>вителя.</w:t>
      </w:r>
    </w:p>
    <w:p w:rsidR="00BD28B6" w:rsidRPr="009D7F1C" w:rsidRDefault="00BD28B6" w:rsidP="00BD28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F1C">
        <w:rPr>
          <w:rFonts w:ascii="Times New Roman" w:hAnsi="Times New Roman" w:cs="Times New Roman"/>
          <w:spacing w:val="-6"/>
          <w:sz w:val="28"/>
          <w:szCs w:val="28"/>
        </w:rPr>
        <w:t>Обращения, подлежащие разрешению</w:t>
      </w:r>
      <w:r w:rsidRPr="009D7F1C">
        <w:rPr>
          <w:rFonts w:ascii="Times New Roman" w:hAnsi="Times New Roman" w:cs="Times New Roman"/>
          <w:sz w:val="28"/>
          <w:szCs w:val="28"/>
        </w:rPr>
        <w:t xml:space="preserve"> другими органами и</w:t>
      </w:r>
      <w:r w:rsidR="00EF7F93">
        <w:rPr>
          <w:rFonts w:ascii="Times New Roman" w:hAnsi="Times New Roman" w:cs="Times New Roman"/>
          <w:sz w:val="28"/>
          <w:szCs w:val="28"/>
        </w:rPr>
        <w:t> </w:t>
      </w:r>
      <w:r w:rsidRPr="009D7F1C">
        <w:rPr>
          <w:rFonts w:ascii="Times New Roman" w:hAnsi="Times New Roman" w:cs="Times New Roman"/>
          <w:sz w:val="28"/>
          <w:szCs w:val="28"/>
        </w:rPr>
        <w:t>организациями, в течение 7 дней со дня регистрации направл</w:t>
      </w:r>
      <w:r w:rsidRPr="009D7F1C">
        <w:rPr>
          <w:rFonts w:ascii="Times New Roman" w:hAnsi="Times New Roman" w:cs="Times New Roman"/>
          <w:sz w:val="28"/>
          <w:szCs w:val="28"/>
        </w:rPr>
        <w:t>я</w:t>
      </w:r>
      <w:r w:rsidRPr="009D7F1C">
        <w:rPr>
          <w:rFonts w:ascii="Times New Roman" w:hAnsi="Times New Roman" w:cs="Times New Roman"/>
          <w:sz w:val="28"/>
          <w:szCs w:val="28"/>
        </w:rPr>
        <w:t>ются по</w:t>
      </w:r>
      <w:r w:rsidR="00EF7F93">
        <w:rPr>
          <w:rFonts w:ascii="Times New Roman" w:hAnsi="Times New Roman" w:cs="Times New Roman"/>
          <w:sz w:val="28"/>
          <w:szCs w:val="28"/>
        </w:rPr>
        <w:t> </w:t>
      </w:r>
      <w:r w:rsidRPr="009D7F1C">
        <w:rPr>
          <w:rFonts w:ascii="Times New Roman" w:hAnsi="Times New Roman" w:cs="Times New Roman"/>
          <w:sz w:val="28"/>
          <w:szCs w:val="28"/>
        </w:rPr>
        <w:t>принадлежности с одновременным извещен</w:t>
      </w:r>
      <w:r w:rsidRPr="009D7F1C">
        <w:rPr>
          <w:rFonts w:ascii="Times New Roman" w:hAnsi="Times New Roman" w:cs="Times New Roman"/>
          <w:sz w:val="28"/>
          <w:szCs w:val="28"/>
        </w:rPr>
        <w:t>и</w:t>
      </w:r>
      <w:r w:rsidRPr="009D7F1C">
        <w:rPr>
          <w:rFonts w:ascii="Times New Roman" w:hAnsi="Times New Roman" w:cs="Times New Roman"/>
          <w:sz w:val="28"/>
          <w:szCs w:val="28"/>
        </w:rPr>
        <w:t>ем об этом заявителей и</w:t>
      </w:r>
      <w:r w:rsidR="00EF7F93">
        <w:rPr>
          <w:rFonts w:ascii="Times New Roman" w:hAnsi="Times New Roman" w:cs="Times New Roman"/>
          <w:sz w:val="28"/>
          <w:szCs w:val="28"/>
        </w:rPr>
        <w:t> </w:t>
      </w:r>
      <w:r w:rsidRPr="009D7F1C">
        <w:rPr>
          <w:rFonts w:ascii="Times New Roman" w:hAnsi="Times New Roman" w:cs="Times New Roman"/>
          <w:sz w:val="28"/>
          <w:szCs w:val="28"/>
        </w:rPr>
        <w:t>разъяснением прин</w:t>
      </w:r>
      <w:r w:rsidRPr="009D7F1C">
        <w:rPr>
          <w:rFonts w:ascii="Times New Roman" w:hAnsi="Times New Roman" w:cs="Times New Roman"/>
          <w:sz w:val="28"/>
          <w:szCs w:val="28"/>
        </w:rPr>
        <w:t>я</w:t>
      </w:r>
      <w:r w:rsidRPr="009D7F1C">
        <w:rPr>
          <w:rFonts w:ascii="Times New Roman" w:hAnsi="Times New Roman" w:cs="Times New Roman"/>
          <w:sz w:val="28"/>
          <w:szCs w:val="28"/>
        </w:rPr>
        <w:t>того решения.</w:t>
      </w:r>
    </w:p>
    <w:p w:rsidR="006F5733" w:rsidRDefault="00BD28B6" w:rsidP="00BD28B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сли повторное обращение не содержит новых доводов, а изложенные ранее полно, объективно и неоднократно проверялись и ответы даны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правомочным должностным лицом органа прокуратуры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установленном </w:t>
      </w:r>
      <w:r w:rsidR="006F5733">
        <w:rPr>
          <w:rFonts w:ascii="Times New Roman" w:hAnsi="Times New Roman" w:cs="Times New Roman"/>
          <w:color w:val="auto"/>
          <w:sz w:val="28"/>
          <w:szCs w:val="28"/>
        </w:rPr>
        <w:t>порядке, переписка с заявителем может быть прекращена.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733" w:rsidRPr="00394D19">
        <w:rPr>
          <w:rFonts w:ascii="Times New Roman" w:hAnsi="Times New Roman" w:cs="Times New Roman"/>
          <w:color w:val="auto"/>
          <w:sz w:val="28"/>
          <w:szCs w:val="28"/>
        </w:rPr>
        <w:t>Переписка прекращается один раз; обращения, поступившие после прекращения переписки и не содержащие новых доводов, остаются без разрешения по</w:t>
      </w:r>
      <w:r w:rsidR="00EF7F9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5733" w:rsidRPr="00394D19">
        <w:rPr>
          <w:rFonts w:ascii="Times New Roman" w:hAnsi="Times New Roman" w:cs="Times New Roman"/>
          <w:color w:val="auto"/>
          <w:sz w:val="28"/>
          <w:szCs w:val="28"/>
        </w:rPr>
        <w:t>существу, с уведомлением заявителя.</w:t>
      </w:r>
    </w:p>
    <w:p w:rsidR="00BD28B6" w:rsidRDefault="00BD28B6" w:rsidP="00BD28B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3860" w:rsidRPr="00A45F58" w:rsidRDefault="004B3860" w:rsidP="004B3860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F58">
        <w:rPr>
          <w:rFonts w:ascii="Times New Roman" w:hAnsi="Times New Roman" w:cs="Times New Roman"/>
          <w:b/>
          <w:color w:val="auto"/>
          <w:sz w:val="28"/>
          <w:szCs w:val="28"/>
        </w:rPr>
        <w:t>Порядок обращения на личный прием</w:t>
      </w:r>
    </w:p>
    <w:p w:rsidR="0051571D" w:rsidRDefault="0051571D" w:rsidP="0051571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104B" w:rsidRDefault="008F104B" w:rsidP="008F10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прокуратуре Саратовской области и территориальных и</w:t>
      </w:r>
      <w:r w:rsidR="00EF7F9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специализированной прокуратурах прием граждан проводится в течение всего рабочего дня сотрудником, отвечающим за организацию работы с</w:t>
      </w:r>
      <w:r w:rsidR="00EF7F9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обращениями граждан, а также руководителями органов прокуратуры и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их поручению другими работниками согласно графику, вывешенному в доступном для граждан месте.</w:t>
      </w:r>
    </w:p>
    <w:p w:rsidR="008F104B" w:rsidRDefault="008F104B" w:rsidP="008F10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граждан в вечернее время, выходные и праздничные дни осуществляется дежурным работником прокуратуры</w:t>
      </w:r>
      <w:r w:rsidR="00EF7F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F104B" w:rsidRPr="008F104B" w:rsidRDefault="008F104B" w:rsidP="008F10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При личном приеме гражданин обязан предъявить документ, удостоверяющий его личность.</w:t>
      </w:r>
    </w:p>
    <w:p w:rsidR="008F104B" w:rsidRPr="008F104B" w:rsidRDefault="008F104B" w:rsidP="008F10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 на обращение, принятое на личном </w:t>
      </w:r>
      <w:proofErr w:type="gramStart"/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приеме</w:t>
      </w:r>
      <w:proofErr w:type="gramEnd"/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дается 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установленными </w:t>
      </w:r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требованиями.</w:t>
      </w:r>
    </w:p>
    <w:p w:rsidR="008F104B" w:rsidRPr="008F104B" w:rsidRDefault="008F104B" w:rsidP="008F10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устного обращения заносится в компьютерную базу данных либо книгу регистрации приема посетителей.</w:t>
      </w:r>
    </w:p>
    <w:p w:rsidR="008F104B" w:rsidRPr="008F104B" w:rsidRDefault="008F104B" w:rsidP="008F10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 действующего законодательства, а также разъяснение, куда и</w:t>
      </w:r>
      <w:r w:rsidR="00EF7F9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F7F9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8F104B" w:rsidRPr="008F104B" w:rsidRDefault="008F104B" w:rsidP="008F10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в обращении отсутствуют сведения, достаточные для его разрешения, либо не представляется возможным понять существо вопроса, прокурор отдела по приему граждан в ходе личного приема разъясняет заявителю требования к обращению и предлагает ему восполнить недостающие данные.</w:t>
      </w:r>
    </w:p>
    <w:p w:rsidR="008F104B" w:rsidRPr="00CE6C70" w:rsidRDefault="008F104B" w:rsidP="008F104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6C70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Письменное обращение, принятое в ходе личного приема, подлежит регистрации и рассмотрению</w:t>
      </w:r>
      <w:r w:rsidR="00EF7F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Pr="00CE6C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установленном порядке.</w:t>
      </w:r>
    </w:p>
    <w:p w:rsidR="00DA0553" w:rsidRDefault="00DA0553" w:rsidP="008F104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6C70" w:rsidRPr="00A45F58" w:rsidRDefault="00CE6C70" w:rsidP="00CE6C70">
      <w:pPr>
        <w:pStyle w:val="31"/>
        <w:shd w:val="clear" w:color="auto" w:fill="auto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5F58">
        <w:rPr>
          <w:rFonts w:ascii="Times New Roman" w:hAnsi="Times New Roman"/>
          <w:b/>
          <w:sz w:val="28"/>
          <w:szCs w:val="28"/>
        </w:rPr>
        <w:t xml:space="preserve">Запись на личный прием через </w:t>
      </w:r>
      <w:r w:rsidR="00692B28" w:rsidRPr="00A45F58">
        <w:rPr>
          <w:rFonts w:ascii="Times New Roman" w:hAnsi="Times New Roman"/>
          <w:b/>
          <w:sz w:val="28"/>
          <w:szCs w:val="28"/>
        </w:rPr>
        <w:t>портал «Государственные услуги» и</w:t>
      </w:r>
      <w:r w:rsidR="00A45F58" w:rsidRPr="00A45F58">
        <w:rPr>
          <w:rFonts w:ascii="Times New Roman" w:hAnsi="Times New Roman"/>
          <w:b/>
          <w:sz w:val="28"/>
          <w:szCs w:val="28"/>
        </w:rPr>
        <w:t> </w:t>
      </w:r>
      <w:r w:rsidRPr="00A45F58">
        <w:rPr>
          <w:rFonts w:ascii="Times New Roman" w:hAnsi="Times New Roman"/>
          <w:b/>
          <w:sz w:val="28"/>
          <w:szCs w:val="28"/>
        </w:rPr>
        <w:t>единый портал прокуратуры Российской Федерации</w:t>
      </w:r>
    </w:p>
    <w:p w:rsidR="00CE6C70" w:rsidRDefault="00CE6C70" w:rsidP="00CE6C7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92B28" w:rsidRPr="00692B28" w:rsidRDefault="00692B28" w:rsidP="00CE6C7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на личный прием через </w:t>
      </w:r>
      <w:r w:rsidRPr="00692B28">
        <w:rPr>
          <w:rFonts w:ascii="Times New Roman" w:hAnsi="Times New Roman"/>
          <w:sz w:val="28"/>
          <w:szCs w:val="28"/>
        </w:rPr>
        <w:t>портал «Государственные услуги» и</w:t>
      </w:r>
      <w:r w:rsidR="00B71B3F">
        <w:rPr>
          <w:rFonts w:ascii="Times New Roman" w:hAnsi="Times New Roman"/>
          <w:sz w:val="28"/>
          <w:szCs w:val="28"/>
        </w:rPr>
        <w:t> </w:t>
      </w:r>
      <w:r w:rsidRPr="00692B28">
        <w:rPr>
          <w:rFonts w:ascii="Times New Roman" w:hAnsi="Times New Roman"/>
          <w:sz w:val="28"/>
          <w:szCs w:val="28"/>
        </w:rPr>
        <w:t xml:space="preserve">единый портал прокуратуры Российской Федерации </w:t>
      </w:r>
      <w:r>
        <w:rPr>
          <w:rFonts w:ascii="Times New Roman" w:hAnsi="Times New Roman"/>
          <w:sz w:val="28"/>
          <w:szCs w:val="28"/>
        </w:rPr>
        <w:t>доступна граждан</w:t>
      </w:r>
      <w:r w:rsidR="00B71B3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2B28">
        <w:rPr>
          <w:rFonts w:ascii="Times New Roman" w:hAnsi="Times New Roman"/>
          <w:sz w:val="28"/>
          <w:szCs w:val="28"/>
        </w:rPr>
        <w:t>прошедши</w:t>
      </w:r>
      <w:r w:rsidR="00B71B3F">
        <w:rPr>
          <w:rFonts w:ascii="Times New Roman" w:hAnsi="Times New Roman"/>
          <w:sz w:val="28"/>
          <w:szCs w:val="28"/>
        </w:rPr>
        <w:t>м</w:t>
      </w:r>
      <w:r w:rsidRPr="00692B28">
        <w:rPr>
          <w:rFonts w:ascii="Times New Roman" w:hAnsi="Times New Roman"/>
          <w:sz w:val="28"/>
          <w:szCs w:val="28"/>
        </w:rPr>
        <w:t xml:space="preserve"> авторизацию в системе </w:t>
      </w:r>
      <w:r w:rsidR="00EF7F93">
        <w:rPr>
          <w:rFonts w:ascii="Times New Roman" w:hAnsi="Times New Roman"/>
          <w:sz w:val="28"/>
          <w:szCs w:val="28"/>
        </w:rPr>
        <w:t>«</w:t>
      </w:r>
      <w:r w:rsidRPr="00692B28">
        <w:rPr>
          <w:rFonts w:ascii="Times New Roman" w:hAnsi="Times New Roman"/>
          <w:sz w:val="28"/>
          <w:szCs w:val="28"/>
        </w:rPr>
        <w:t>ЕСИА</w:t>
      </w:r>
      <w:r w:rsidR="00EF7F93">
        <w:rPr>
          <w:rFonts w:ascii="Times New Roman" w:hAnsi="Times New Roman"/>
          <w:sz w:val="28"/>
          <w:szCs w:val="28"/>
        </w:rPr>
        <w:t>»</w:t>
      </w:r>
      <w:r w:rsidRPr="00692B28">
        <w:rPr>
          <w:rFonts w:ascii="Times New Roman" w:hAnsi="Times New Roman"/>
          <w:sz w:val="28"/>
          <w:szCs w:val="28"/>
        </w:rPr>
        <w:t>.</w:t>
      </w:r>
    </w:p>
    <w:p w:rsidR="00692B28" w:rsidRDefault="00692B28" w:rsidP="00CE6C7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92B28">
        <w:rPr>
          <w:rFonts w:ascii="Times New Roman" w:hAnsi="Times New Roman"/>
          <w:sz w:val="28"/>
          <w:szCs w:val="28"/>
        </w:rPr>
        <w:t xml:space="preserve">Процедура записи </w:t>
      </w:r>
      <w:r>
        <w:rPr>
          <w:rFonts w:ascii="Times New Roman" w:hAnsi="Times New Roman"/>
          <w:sz w:val="28"/>
          <w:szCs w:val="28"/>
        </w:rPr>
        <w:t xml:space="preserve">осуществляется гражданином </w:t>
      </w:r>
      <w:r w:rsidRPr="00692B28">
        <w:rPr>
          <w:rFonts w:ascii="Times New Roman" w:hAnsi="Times New Roman"/>
          <w:sz w:val="28"/>
          <w:szCs w:val="28"/>
        </w:rPr>
        <w:t>через свой личный кабинет на портале «Госуслуги»</w:t>
      </w:r>
      <w:r>
        <w:rPr>
          <w:rFonts w:ascii="Times New Roman" w:hAnsi="Times New Roman"/>
          <w:sz w:val="28"/>
          <w:szCs w:val="28"/>
        </w:rPr>
        <w:t xml:space="preserve"> (напрямую либо через единый портал </w:t>
      </w:r>
      <w:r w:rsidR="00B71B3F">
        <w:rPr>
          <w:rFonts w:ascii="Times New Roman" w:hAnsi="Times New Roman"/>
          <w:sz w:val="28"/>
          <w:szCs w:val="28"/>
        </w:rPr>
        <w:t>прокуратуры</w:t>
      </w:r>
      <w:r>
        <w:rPr>
          <w:rFonts w:ascii="Times New Roman" w:hAnsi="Times New Roman"/>
          <w:sz w:val="28"/>
          <w:szCs w:val="28"/>
        </w:rPr>
        <w:t>).</w:t>
      </w:r>
      <w:r w:rsidRPr="00692B28">
        <w:rPr>
          <w:rFonts w:ascii="Times New Roman" w:hAnsi="Times New Roman"/>
          <w:sz w:val="28"/>
          <w:szCs w:val="28"/>
        </w:rPr>
        <w:t xml:space="preserve"> </w:t>
      </w:r>
    </w:p>
    <w:p w:rsidR="00CE6C70" w:rsidRPr="00CE6C70" w:rsidRDefault="00CE6C70" w:rsidP="008F104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6C70" w:rsidRPr="00A45F58" w:rsidRDefault="00CE6C70" w:rsidP="00CE6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58"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 w:rsidR="00EF7F9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45F58">
        <w:rPr>
          <w:rFonts w:ascii="Times New Roman" w:hAnsi="Times New Roman" w:cs="Times New Roman"/>
          <w:b/>
          <w:sz w:val="28"/>
          <w:szCs w:val="28"/>
        </w:rPr>
        <w:t>использованием информационно-телекоммуникационных технологий и специального программного обеспечения</w:t>
      </w:r>
    </w:p>
    <w:p w:rsidR="00CE6C70" w:rsidRPr="00CE6C70" w:rsidRDefault="00CE6C70" w:rsidP="00CE6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C70" w:rsidRPr="00CE6C70" w:rsidRDefault="00CE6C70" w:rsidP="00CE6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0">
        <w:rPr>
          <w:rFonts w:ascii="Times New Roman" w:hAnsi="Times New Roman" w:cs="Times New Roman"/>
          <w:sz w:val="28"/>
          <w:szCs w:val="28"/>
        </w:rPr>
        <w:t>В территориальных прокуратурах области имеется возможность дистанционного приема граждан при помощи программного обеспечения «</w:t>
      </w:r>
      <w:r w:rsidRPr="00CE6C7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E6C70">
        <w:rPr>
          <w:rFonts w:ascii="Times New Roman" w:hAnsi="Times New Roman" w:cs="Times New Roman"/>
          <w:sz w:val="28"/>
          <w:szCs w:val="28"/>
        </w:rPr>
        <w:t>».</w:t>
      </w:r>
    </w:p>
    <w:p w:rsidR="00CE6C70" w:rsidRPr="00CE6C70" w:rsidRDefault="00CE6C70" w:rsidP="00CE6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0">
        <w:rPr>
          <w:rFonts w:ascii="Times New Roman" w:hAnsi="Times New Roman" w:cs="Times New Roman"/>
          <w:sz w:val="28"/>
          <w:szCs w:val="28"/>
        </w:rPr>
        <w:t>Информация о днях и времени дистанционного приема руководителями прокуратур городов и районов посредством «</w:t>
      </w:r>
      <w:r w:rsidRPr="00CE6C7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E6C70">
        <w:rPr>
          <w:rFonts w:ascii="Times New Roman" w:hAnsi="Times New Roman" w:cs="Times New Roman"/>
          <w:sz w:val="28"/>
          <w:szCs w:val="28"/>
        </w:rPr>
        <w:t xml:space="preserve">» размещена на сайтах органов местного самоуправления и непосредственно в прокуратурах. </w:t>
      </w:r>
    </w:p>
    <w:p w:rsidR="00CE6C70" w:rsidRPr="00CE6C70" w:rsidRDefault="00CE6C70" w:rsidP="00CE6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70">
        <w:rPr>
          <w:rFonts w:ascii="Times New Roman" w:hAnsi="Times New Roman" w:cs="Times New Roman"/>
          <w:sz w:val="28"/>
          <w:szCs w:val="28"/>
        </w:rPr>
        <w:lastRenderedPageBreak/>
        <w:t>Для обеспечения гражданам возможности использования программного обеспечения в информации имеется ссылка об учетной записи в программном обеспечении «</w:t>
      </w:r>
      <w:r w:rsidRPr="00CE6C7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E6C70">
        <w:rPr>
          <w:rFonts w:ascii="Times New Roman" w:hAnsi="Times New Roman" w:cs="Times New Roman"/>
          <w:sz w:val="28"/>
          <w:szCs w:val="28"/>
        </w:rPr>
        <w:t>», которая для удобства использования сгенерирована в</w:t>
      </w:r>
      <w:r w:rsidR="00A45F58">
        <w:rPr>
          <w:rFonts w:ascii="Times New Roman" w:hAnsi="Times New Roman" w:cs="Times New Roman"/>
          <w:sz w:val="28"/>
          <w:szCs w:val="28"/>
        </w:rPr>
        <w:t> </w:t>
      </w:r>
      <w:r w:rsidRPr="00CE6C70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CE6C7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E6C70">
        <w:rPr>
          <w:rFonts w:ascii="Times New Roman" w:hAnsi="Times New Roman" w:cs="Times New Roman"/>
          <w:sz w:val="28"/>
          <w:szCs w:val="28"/>
        </w:rPr>
        <w:t>-кода.</w:t>
      </w:r>
    </w:p>
    <w:p w:rsidR="00CE6C70" w:rsidRDefault="00CE6C70" w:rsidP="008F104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3EC7" w:rsidRPr="00463EC7" w:rsidRDefault="00463EC7" w:rsidP="00463EC7">
      <w:pPr>
        <w:pStyle w:val="ac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63EC7">
        <w:rPr>
          <w:b/>
          <w:sz w:val="28"/>
          <w:szCs w:val="28"/>
        </w:rPr>
        <w:t>Горячая линия в прокуратуре области</w:t>
      </w:r>
    </w:p>
    <w:p w:rsidR="00463EC7" w:rsidRDefault="00463EC7" w:rsidP="00463EC7">
      <w:pPr>
        <w:pStyle w:val="ac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463EC7" w:rsidRDefault="00463EC7" w:rsidP="00463EC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626">
        <w:rPr>
          <w:sz w:val="28"/>
          <w:szCs w:val="28"/>
        </w:rPr>
        <w:t xml:space="preserve"> прокуратуре </w:t>
      </w:r>
      <w:r>
        <w:rPr>
          <w:sz w:val="28"/>
          <w:szCs w:val="28"/>
        </w:rPr>
        <w:t xml:space="preserve">региона создана и функционирует </w:t>
      </w:r>
      <w:r w:rsidRPr="00154626">
        <w:rPr>
          <w:sz w:val="28"/>
          <w:szCs w:val="28"/>
        </w:rPr>
        <w:t>горячая линия</w:t>
      </w:r>
      <w:r w:rsidRPr="0002707F">
        <w:rPr>
          <w:sz w:val="28"/>
          <w:szCs w:val="28"/>
        </w:rPr>
        <w:t xml:space="preserve"> </w:t>
      </w:r>
      <w:r w:rsidRPr="00154626">
        <w:rPr>
          <w:sz w:val="28"/>
          <w:szCs w:val="28"/>
        </w:rPr>
        <w:t>по</w:t>
      </w:r>
      <w:r w:rsidR="00EF7F93">
        <w:rPr>
          <w:sz w:val="28"/>
          <w:szCs w:val="28"/>
        </w:rPr>
        <w:t> </w:t>
      </w:r>
      <w:r w:rsidRPr="00154626">
        <w:rPr>
          <w:sz w:val="28"/>
          <w:szCs w:val="28"/>
        </w:rPr>
        <w:t>конкретным сферам надзорной деятельности</w:t>
      </w:r>
      <w:r>
        <w:rPr>
          <w:sz w:val="28"/>
          <w:szCs w:val="28"/>
        </w:rPr>
        <w:t>, касающимся:</w:t>
      </w:r>
    </w:p>
    <w:p w:rsidR="00463EC7" w:rsidRDefault="00463EC7" w:rsidP="00463EC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законодательства о труде</w:t>
      </w:r>
      <w:r w:rsidR="00EF7F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3EC7" w:rsidRDefault="00463EC7" w:rsidP="00463EC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миграционного законодательства</w:t>
      </w:r>
      <w:r w:rsidR="00EF7F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3EC7" w:rsidRDefault="00463EC7" w:rsidP="00463EC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функционирования незаконных игорных заведений</w:t>
      </w:r>
      <w:r w:rsidR="00EF7F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3EC7" w:rsidRDefault="00463EC7" w:rsidP="00463EC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вопросов незаконного оборота наркотических средств</w:t>
      </w:r>
      <w:r w:rsidR="00EF7F9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3EC7" w:rsidRDefault="00463EC7" w:rsidP="00463EC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лекарственного обеспечения. </w:t>
      </w:r>
    </w:p>
    <w:p w:rsidR="00463EC7" w:rsidRDefault="00463EC7" w:rsidP="00463EC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 вправе круглосуточно обратиться по телефону горячей линии</w:t>
      </w:r>
      <w:r w:rsidR="00EF7F93">
        <w:rPr>
          <w:sz w:val="28"/>
          <w:szCs w:val="28"/>
        </w:rPr>
        <w:t>:</w:t>
      </w:r>
      <w:r>
        <w:rPr>
          <w:sz w:val="28"/>
          <w:szCs w:val="28"/>
        </w:rPr>
        <w:t xml:space="preserve"> 8 (8452) 49-66-78 и </w:t>
      </w:r>
      <w:r w:rsidRPr="00463EC7">
        <w:rPr>
          <w:sz w:val="28"/>
          <w:szCs w:val="28"/>
        </w:rPr>
        <w:t xml:space="preserve">сообщить либо получить информацию </w:t>
      </w:r>
      <w:r>
        <w:rPr>
          <w:sz w:val="28"/>
          <w:szCs w:val="28"/>
        </w:rPr>
        <w:t>по указанным вопросам</w:t>
      </w:r>
      <w:r w:rsidRPr="00463EC7">
        <w:rPr>
          <w:sz w:val="28"/>
          <w:szCs w:val="28"/>
        </w:rPr>
        <w:t xml:space="preserve">. </w:t>
      </w:r>
    </w:p>
    <w:p w:rsidR="00463EC7" w:rsidRPr="00463EC7" w:rsidRDefault="00463EC7" w:rsidP="00463EC7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F42CF" w:rsidRPr="00A45F58" w:rsidRDefault="00BF42CF" w:rsidP="008F104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58">
        <w:rPr>
          <w:rFonts w:ascii="Times New Roman" w:hAnsi="Times New Roman" w:cs="Times New Roman"/>
          <w:b/>
          <w:color w:val="auto"/>
          <w:sz w:val="28"/>
          <w:szCs w:val="28"/>
        </w:rPr>
        <w:t>Направление ответа на</w:t>
      </w:r>
      <w:r w:rsidRPr="00A45F58">
        <w:rPr>
          <w:rFonts w:ascii="Times New Roman" w:hAnsi="Times New Roman" w:cs="Times New Roman"/>
          <w:b/>
          <w:sz w:val="28"/>
          <w:szCs w:val="28"/>
        </w:rPr>
        <w:t xml:space="preserve"> обращение</w:t>
      </w:r>
    </w:p>
    <w:p w:rsidR="00BF42CF" w:rsidRPr="00BF42CF" w:rsidRDefault="00BF42CF" w:rsidP="00BF42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04B" w:rsidRPr="008F104B" w:rsidRDefault="00BF42CF" w:rsidP="008F104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104B">
        <w:rPr>
          <w:rFonts w:ascii="Times New Roman" w:hAnsi="Times New Roman" w:cs="Times New Roman"/>
          <w:bCs/>
          <w:color w:val="auto"/>
          <w:sz w:val="28"/>
          <w:szCs w:val="28"/>
        </w:rPr>
        <w:t>Если по результатам рассмотрения обращения приняты меры прокурорского реагирования (принесен протест, внесено представление, предъя</w:t>
      </w:r>
      <w:r w:rsidRPr="008F104B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8F104B">
        <w:rPr>
          <w:rFonts w:ascii="Times New Roman" w:hAnsi="Times New Roman" w:cs="Times New Roman"/>
          <w:bCs/>
          <w:color w:val="auto"/>
          <w:sz w:val="28"/>
          <w:szCs w:val="28"/>
        </w:rPr>
        <w:t>лен иск и т.</w:t>
      </w:r>
      <w:r w:rsidR="00EF7F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F10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д.), об этом </w:t>
      </w:r>
      <w:r w:rsidR="00B71B3F" w:rsidRPr="008F104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сообщается </w:t>
      </w:r>
      <w:r w:rsidRPr="008F104B">
        <w:rPr>
          <w:rFonts w:ascii="Times New Roman" w:hAnsi="Times New Roman" w:cs="Times New Roman"/>
          <w:bCs/>
          <w:color w:val="auto"/>
          <w:sz w:val="28"/>
          <w:szCs w:val="28"/>
        </w:rPr>
        <w:t>заявителю, а также он уведомляется</w:t>
      </w:r>
      <w:r w:rsidR="008F104B"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последующем </w:t>
      </w:r>
      <w:proofErr w:type="gramStart"/>
      <w:r w:rsidR="008F104B"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информировании</w:t>
      </w:r>
      <w:proofErr w:type="gramEnd"/>
      <w:r w:rsidR="008F104B" w:rsidRPr="008F10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результатах их рассмотрения</w:t>
      </w:r>
      <w:r w:rsidR="00B71B3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F42CF" w:rsidRPr="00BF42CF" w:rsidRDefault="00BF42CF" w:rsidP="00BF42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2CF">
        <w:rPr>
          <w:rFonts w:ascii="Times New Roman" w:hAnsi="Times New Roman" w:cs="Times New Roman"/>
          <w:bCs/>
          <w:sz w:val="28"/>
          <w:szCs w:val="28"/>
        </w:rPr>
        <w:t>При направлении заявител</w:t>
      </w:r>
      <w:r w:rsidR="00B71B3F">
        <w:rPr>
          <w:rFonts w:ascii="Times New Roman" w:hAnsi="Times New Roman" w:cs="Times New Roman"/>
          <w:bCs/>
          <w:sz w:val="28"/>
          <w:szCs w:val="28"/>
        </w:rPr>
        <w:t>ю</w:t>
      </w:r>
      <w:r w:rsidRPr="00BF42CF">
        <w:rPr>
          <w:rFonts w:ascii="Times New Roman" w:hAnsi="Times New Roman" w:cs="Times New Roman"/>
          <w:bCs/>
          <w:sz w:val="28"/>
          <w:szCs w:val="28"/>
        </w:rPr>
        <w:t xml:space="preserve"> ответ</w:t>
      </w:r>
      <w:r w:rsidR="00B71B3F">
        <w:rPr>
          <w:rFonts w:ascii="Times New Roman" w:hAnsi="Times New Roman" w:cs="Times New Roman"/>
          <w:bCs/>
          <w:sz w:val="28"/>
          <w:szCs w:val="28"/>
        </w:rPr>
        <w:t>а</w:t>
      </w:r>
      <w:r w:rsidRPr="00BF42CF">
        <w:rPr>
          <w:rFonts w:ascii="Times New Roman" w:hAnsi="Times New Roman" w:cs="Times New Roman"/>
          <w:bCs/>
          <w:sz w:val="28"/>
          <w:szCs w:val="28"/>
        </w:rPr>
        <w:t xml:space="preserve"> в обязательном п</w:t>
      </w:r>
      <w:r w:rsidRPr="00BF42CF">
        <w:rPr>
          <w:rFonts w:ascii="Times New Roman" w:hAnsi="Times New Roman" w:cs="Times New Roman"/>
          <w:bCs/>
          <w:sz w:val="28"/>
          <w:szCs w:val="28"/>
        </w:rPr>
        <w:t>о</w:t>
      </w:r>
      <w:r w:rsidRPr="00BF42CF">
        <w:rPr>
          <w:rFonts w:ascii="Times New Roman" w:hAnsi="Times New Roman" w:cs="Times New Roman"/>
          <w:bCs/>
          <w:sz w:val="28"/>
          <w:szCs w:val="28"/>
        </w:rPr>
        <w:t xml:space="preserve">рядке </w:t>
      </w:r>
      <w:r w:rsidR="00B71B3F" w:rsidRPr="00BF42CF">
        <w:rPr>
          <w:rFonts w:ascii="Times New Roman" w:hAnsi="Times New Roman" w:cs="Times New Roman"/>
          <w:bCs/>
          <w:sz w:val="28"/>
          <w:szCs w:val="28"/>
        </w:rPr>
        <w:t xml:space="preserve">возвращаются </w:t>
      </w:r>
      <w:r w:rsidRPr="00BF42CF">
        <w:rPr>
          <w:rFonts w:ascii="Times New Roman" w:hAnsi="Times New Roman" w:cs="Times New Roman"/>
          <w:bCs/>
          <w:sz w:val="28"/>
          <w:szCs w:val="28"/>
        </w:rPr>
        <w:t xml:space="preserve">приложенные к </w:t>
      </w:r>
      <w:r w:rsidR="00B71B3F">
        <w:rPr>
          <w:rFonts w:ascii="Times New Roman" w:hAnsi="Times New Roman" w:cs="Times New Roman"/>
          <w:bCs/>
          <w:sz w:val="28"/>
          <w:szCs w:val="28"/>
        </w:rPr>
        <w:t>обращению</w:t>
      </w:r>
      <w:r w:rsidRPr="00BF42CF">
        <w:rPr>
          <w:rFonts w:ascii="Times New Roman" w:hAnsi="Times New Roman" w:cs="Times New Roman"/>
          <w:bCs/>
          <w:sz w:val="28"/>
          <w:szCs w:val="28"/>
        </w:rPr>
        <w:t xml:space="preserve"> докуме</w:t>
      </w:r>
      <w:r w:rsidRPr="00BF42CF">
        <w:rPr>
          <w:rFonts w:ascii="Times New Roman" w:hAnsi="Times New Roman" w:cs="Times New Roman"/>
          <w:bCs/>
          <w:sz w:val="28"/>
          <w:szCs w:val="28"/>
        </w:rPr>
        <w:t>н</w:t>
      </w:r>
      <w:r w:rsidRPr="00BF42CF">
        <w:rPr>
          <w:rFonts w:ascii="Times New Roman" w:hAnsi="Times New Roman" w:cs="Times New Roman"/>
          <w:bCs/>
          <w:sz w:val="28"/>
          <w:szCs w:val="28"/>
        </w:rPr>
        <w:t>ты.</w:t>
      </w:r>
      <w:r w:rsidR="008F10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2CF">
        <w:rPr>
          <w:rFonts w:ascii="Times New Roman" w:hAnsi="Times New Roman" w:cs="Times New Roman"/>
          <w:bCs/>
          <w:sz w:val="28"/>
          <w:szCs w:val="28"/>
        </w:rPr>
        <w:t>Не подлежат возврату документы и мат</w:t>
      </w:r>
      <w:r w:rsidRPr="00BF42CF">
        <w:rPr>
          <w:rFonts w:ascii="Times New Roman" w:hAnsi="Times New Roman" w:cs="Times New Roman"/>
          <w:bCs/>
          <w:sz w:val="28"/>
          <w:szCs w:val="28"/>
        </w:rPr>
        <w:t>е</w:t>
      </w:r>
      <w:r w:rsidRPr="00BF42CF">
        <w:rPr>
          <w:rFonts w:ascii="Times New Roman" w:hAnsi="Times New Roman" w:cs="Times New Roman"/>
          <w:bCs/>
          <w:sz w:val="28"/>
          <w:szCs w:val="28"/>
        </w:rPr>
        <w:t>риалы, направленные в электронном виде.</w:t>
      </w:r>
    </w:p>
    <w:p w:rsidR="00BF42CF" w:rsidRPr="00BF42CF" w:rsidRDefault="00BF42CF" w:rsidP="00BF42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2CF">
        <w:rPr>
          <w:rFonts w:ascii="Times New Roman" w:hAnsi="Times New Roman" w:cs="Times New Roman"/>
          <w:bCs/>
          <w:sz w:val="28"/>
          <w:szCs w:val="28"/>
        </w:rPr>
        <w:t>Подробная аргументация в ответах на обращения, связанные с</w:t>
      </w:r>
      <w:r w:rsidR="00EF7F93">
        <w:rPr>
          <w:rFonts w:ascii="Times New Roman" w:hAnsi="Times New Roman" w:cs="Times New Roman"/>
          <w:bCs/>
          <w:sz w:val="28"/>
          <w:szCs w:val="28"/>
        </w:rPr>
        <w:t> </w:t>
      </w:r>
      <w:r w:rsidRPr="00BF42CF">
        <w:rPr>
          <w:rFonts w:ascii="Times New Roman" w:hAnsi="Times New Roman" w:cs="Times New Roman"/>
          <w:bCs/>
          <w:sz w:val="28"/>
          <w:szCs w:val="28"/>
        </w:rPr>
        <w:t>вопросами надзора за расследованием уголовных дел, прив</w:t>
      </w:r>
      <w:r w:rsidRPr="00BF42CF">
        <w:rPr>
          <w:rFonts w:ascii="Times New Roman" w:hAnsi="Times New Roman" w:cs="Times New Roman"/>
          <w:bCs/>
          <w:sz w:val="28"/>
          <w:szCs w:val="28"/>
        </w:rPr>
        <w:t>о</w:t>
      </w:r>
      <w:r w:rsidRPr="00BF42CF">
        <w:rPr>
          <w:rFonts w:ascii="Times New Roman" w:hAnsi="Times New Roman" w:cs="Times New Roman"/>
          <w:bCs/>
          <w:sz w:val="28"/>
          <w:szCs w:val="28"/>
        </w:rPr>
        <w:t>дится либо в</w:t>
      </w:r>
      <w:r w:rsidR="00EF7F93">
        <w:rPr>
          <w:rFonts w:ascii="Times New Roman" w:hAnsi="Times New Roman" w:cs="Times New Roman"/>
          <w:bCs/>
          <w:sz w:val="28"/>
          <w:szCs w:val="28"/>
        </w:rPr>
        <w:t> </w:t>
      </w:r>
      <w:r w:rsidRPr="00BF42CF">
        <w:rPr>
          <w:rFonts w:ascii="Times New Roman" w:hAnsi="Times New Roman" w:cs="Times New Roman"/>
          <w:bCs/>
          <w:sz w:val="28"/>
          <w:szCs w:val="28"/>
        </w:rPr>
        <w:t>форме, не раскрывающей тайну пре</w:t>
      </w:r>
      <w:r w:rsidRPr="00BF42CF">
        <w:rPr>
          <w:rFonts w:ascii="Times New Roman" w:hAnsi="Times New Roman" w:cs="Times New Roman"/>
          <w:bCs/>
          <w:sz w:val="28"/>
          <w:szCs w:val="28"/>
        </w:rPr>
        <w:t>д</w:t>
      </w:r>
      <w:r w:rsidRPr="00BF42CF">
        <w:rPr>
          <w:rFonts w:ascii="Times New Roman" w:hAnsi="Times New Roman" w:cs="Times New Roman"/>
          <w:bCs/>
          <w:sz w:val="28"/>
          <w:szCs w:val="28"/>
        </w:rPr>
        <w:t>варительного расследования, либо после око</w:t>
      </w:r>
      <w:r w:rsidRPr="00BF42CF">
        <w:rPr>
          <w:rFonts w:ascii="Times New Roman" w:hAnsi="Times New Roman" w:cs="Times New Roman"/>
          <w:bCs/>
          <w:sz w:val="28"/>
          <w:szCs w:val="28"/>
        </w:rPr>
        <w:t>н</w:t>
      </w:r>
      <w:r w:rsidRPr="00BF42CF">
        <w:rPr>
          <w:rFonts w:ascii="Times New Roman" w:hAnsi="Times New Roman" w:cs="Times New Roman"/>
          <w:bCs/>
          <w:sz w:val="28"/>
          <w:szCs w:val="28"/>
        </w:rPr>
        <w:t>чания расследования.</w:t>
      </w:r>
    </w:p>
    <w:p w:rsidR="00BF42CF" w:rsidRPr="00BF42CF" w:rsidRDefault="00BF42CF" w:rsidP="00BF42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2CF">
        <w:rPr>
          <w:rFonts w:ascii="Times New Roman" w:hAnsi="Times New Roman" w:cs="Times New Roman"/>
          <w:bCs/>
          <w:sz w:val="28"/>
          <w:szCs w:val="28"/>
        </w:rPr>
        <w:t>При отказе в удовлетворении обращ</w:t>
      </w:r>
      <w:r w:rsidRPr="00BF42CF">
        <w:rPr>
          <w:rFonts w:ascii="Times New Roman" w:hAnsi="Times New Roman" w:cs="Times New Roman"/>
          <w:bCs/>
          <w:sz w:val="28"/>
          <w:szCs w:val="28"/>
        </w:rPr>
        <w:t>е</w:t>
      </w:r>
      <w:r w:rsidRPr="00BF42CF">
        <w:rPr>
          <w:rFonts w:ascii="Times New Roman" w:hAnsi="Times New Roman" w:cs="Times New Roman"/>
          <w:bCs/>
          <w:sz w:val="28"/>
          <w:szCs w:val="28"/>
        </w:rPr>
        <w:t>ния ответ заявителю должен быть мотивирован. В нем дается оценка всем дов</w:t>
      </w:r>
      <w:r w:rsidRPr="00BF42CF">
        <w:rPr>
          <w:rFonts w:ascii="Times New Roman" w:hAnsi="Times New Roman" w:cs="Times New Roman"/>
          <w:bCs/>
          <w:sz w:val="28"/>
          <w:szCs w:val="28"/>
        </w:rPr>
        <w:t>о</w:t>
      </w:r>
      <w:r w:rsidRPr="00BF42CF">
        <w:rPr>
          <w:rFonts w:ascii="Times New Roman" w:hAnsi="Times New Roman" w:cs="Times New Roman"/>
          <w:bCs/>
          <w:sz w:val="28"/>
          <w:szCs w:val="28"/>
        </w:rPr>
        <w:t>дам обращения, а отказ в его удовлетворении должен быть обоснован. Кроме того, в отв</w:t>
      </w:r>
      <w:r w:rsidRPr="00BF42CF">
        <w:rPr>
          <w:rFonts w:ascii="Times New Roman" w:hAnsi="Times New Roman" w:cs="Times New Roman"/>
          <w:bCs/>
          <w:sz w:val="28"/>
          <w:szCs w:val="28"/>
        </w:rPr>
        <w:t>е</w:t>
      </w:r>
      <w:r w:rsidRPr="00BF42CF">
        <w:rPr>
          <w:rFonts w:ascii="Times New Roman" w:hAnsi="Times New Roman" w:cs="Times New Roman"/>
          <w:bCs/>
          <w:sz w:val="28"/>
          <w:szCs w:val="28"/>
        </w:rPr>
        <w:t>те заявителю должны быть разъяснены порядок обжалования прин</w:t>
      </w:r>
      <w:r w:rsidRPr="00BF42CF">
        <w:rPr>
          <w:rFonts w:ascii="Times New Roman" w:hAnsi="Times New Roman" w:cs="Times New Roman"/>
          <w:bCs/>
          <w:sz w:val="28"/>
          <w:szCs w:val="28"/>
        </w:rPr>
        <w:t>я</w:t>
      </w:r>
      <w:r w:rsidRPr="00BF42CF">
        <w:rPr>
          <w:rFonts w:ascii="Times New Roman" w:hAnsi="Times New Roman" w:cs="Times New Roman"/>
          <w:bCs/>
          <w:sz w:val="28"/>
          <w:szCs w:val="28"/>
        </w:rPr>
        <w:t>того решения, а также право обращения в суд, если так</w:t>
      </w:r>
      <w:r w:rsidRPr="00BF42CF">
        <w:rPr>
          <w:rFonts w:ascii="Times New Roman" w:hAnsi="Times New Roman" w:cs="Times New Roman"/>
          <w:bCs/>
          <w:sz w:val="28"/>
          <w:szCs w:val="28"/>
        </w:rPr>
        <w:t>о</w:t>
      </w:r>
      <w:r w:rsidRPr="00BF42CF">
        <w:rPr>
          <w:rFonts w:ascii="Times New Roman" w:hAnsi="Times New Roman" w:cs="Times New Roman"/>
          <w:bCs/>
          <w:sz w:val="28"/>
          <w:szCs w:val="28"/>
        </w:rPr>
        <w:t>вое предусмотрено законом.</w:t>
      </w:r>
    </w:p>
    <w:p w:rsidR="00BF42CF" w:rsidRDefault="00BF42CF" w:rsidP="00BD28B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42CF" w:rsidRPr="00A45F58" w:rsidRDefault="00BF42CF" w:rsidP="00BF42CF">
      <w:pPr>
        <w:ind w:firstLine="71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F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Право заявителя на ознакомление </w:t>
      </w:r>
    </w:p>
    <w:p w:rsidR="00BF42CF" w:rsidRPr="00A45F58" w:rsidRDefault="00BF42CF" w:rsidP="00BF42CF">
      <w:pPr>
        <w:ind w:firstLine="71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5F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материалами проверки по обращению </w:t>
      </w:r>
    </w:p>
    <w:p w:rsidR="00BF42CF" w:rsidRPr="00D14C70" w:rsidRDefault="00BF42CF" w:rsidP="00BF42CF">
      <w:pPr>
        <w:ind w:firstLine="719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BF42CF" w:rsidRPr="00394D19" w:rsidRDefault="00BF42CF" w:rsidP="00BF42CF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заявлению заявителя п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о окончании проверки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ему 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>предоставляется возможность ознако</w:t>
      </w:r>
      <w:r>
        <w:rPr>
          <w:rFonts w:ascii="Times New Roman" w:hAnsi="Times New Roman" w:cs="Times New Roman"/>
          <w:color w:val="auto"/>
          <w:sz w:val="28"/>
          <w:szCs w:val="28"/>
        </w:rPr>
        <w:t>миться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lastRenderedPageBreak/>
        <w:t>не</w:t>
      </w:r>
      <w:r w:rsidR="00EF7F9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>содержатся сведения, составляющие государственную или иную охраняемую федеральным законом тайну.</w:t>
      </w:r>
    </w:p>
    <w:p w:rsidR="00BF42CF" w:rsidRDefault="00BF42CF" w:rsidP="00BF42CF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4D19">
        <w:rPr>
          <w:rFonts w:ascii="Times New Roman" w:hAnsi="Times New Roman" w:cs="Times New Roman"/>
          <w:color w:val="auto"/>
          <w:sz w:val="28"/>
          <w:szCs w:val="28"/>
        </w:rPr>
        <w:t>Письменное решение о предоставлении заявителю возможности ознакомиться с документами принима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ся в 10-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дневный срок: </w:t>
      </w:r>
    </w:p>
    <w:p w:rsidR="00BF42CF" w:rsidRDefault="00BF42CF" w:rsidP="00BF42CF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в прокуратуре города, районных и специализированных прокуратурах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ющие прокуроры, их заместители; </w:t>
      </w:r>
    </w:p>
    <w:p w:rsidR="00BF42CF" w:rsidRPr="00394D19" w:rsidRDefault="00BF42CF" w:rsidP="00BF42CF">
      <w:pPr>
        <w:ind w:firstLine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прокуратуре области – 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>начал</w:t>
      </w:r>
      <w:r>
        <w:rPr>
          <w:rFonts w:ascii="Times New Roman" w:hAnsi="Times New Roman" w:cs="Times New Roman"/>
          <w:color w:val="auto"/>
          <w:sz w:val="28"/>
          <w:szCs w:val="28"/>
        </w:rPr>
        <w:t>ьники управлений и отделов</w:t>
      </w:r>
      <w:r w:rsidRPr="00394D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42CF" w:rsidRPr="00394D19" w:rsidRDefault="00BF42CF" w:rsidP="00BD28B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5733" w:rsidRPr="00A45F58" w:rsidRDefault="00A84B28" w:rsidP="00B71B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A45F58">
        <w:rPr>
          <w:rFonts w:ascii="Times New Roman" w:hAnsi="Times New Roman" w:cs="Times New Roman"/>
          <w:b/>
          <w:sz w:val="28"/>
          <w:szCs w:val="28"/>
        </w:rPr>
        <w:t>Порядок обжалования ответов на обращения</w:t>
      </w:r>
      <w:r w:rsidR="00BF42CF" w:rsidRPr="00A45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58">
        <w:rPr>
          <w:rFonts w:ascii="Times New Roman" w:hAnsi="Times New Roman" w:cs="Times New Roman"/>
          <w:b/>
          <w:sz w:val="28"/>
          <w:szCs w:val="28"/>
        </w:rPr>
        <w:t xml:space="preserve">в случае несогласия с ними </w:t>
      </w:r>
    </w:p>
    <w:p w:rsidR="006F5733" w:rsidRPr="00D14C70" w:rsidRDefault="006F5733" w:rsidP="00B71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16DBD" w:rsidRPr="00616DBD" w:rsidRDefault="006F5733" w:rsidP="00B71B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DB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84B28" w:rsidRPr="00616DBD">
        <w:rPr>
          <w:rFonts w:ascii="Times New Roman" w:hAnsi="Times New Roman" w:cs="Times New Roman"/>
          <w:sz w:val="28"/>
          <w:szCs w:val="28"/>
        </w:rPr>
        <w:t xml:space="preserve">несогласия с принятым по обращению решением </w:t>
      </w:r>
      <w:r w:rsidRPr="00616DBD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</w:t>
      </w:r>
      <w:r w:rsidR="00A84B28" w:rsidRPr="00616D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616DBD">
        <w:rPr>
          <w:rFonts w:ascii="Times New Roman" w:hAnsi="Times New Roman" w:cs="Times New Roman"/>
          <w:sz w:val="28"/>
          <w:szCs w:val="28"/>
        </w:rPr>
        <w:t>вышестоящему прокурору</w:t>
      </w:r>
      <w:r w:rsidR="00616DBD" w:rsidRPr="00616DBD">
        <w:rPr>
          <w:rFonts w:ascii="Times New Roman" w:hAnsi="Times New Roman" w:cs="Times New Roman"/>
          <w:sz w:val="28"/>
          <w:szCs w:val="28"/>
        </w:rPr>
        <w:t>.</w:t>
      </w:r>
    </w:p>
    <w:p w:rsidR="00616DBD" w:rsidRDefault="00616DBD" w:rsidP="00B71B3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прокуратурах субъектов Российской Федерации решение об отказе в</w:t>
      </w:r>
      <w:r w:rsidR="00EF7F9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удовлетворении первичных обращений граждан принимает начальник управления (отдела), старший помощник (помощник) прокурора, заместитель прокурора, при повторном обращении в связи с отказом в удовлетворении требований – прокурор, или лицо, его замещающее. Они же подписывают ответы заявителям.</w:t>
      </w:r>
    </w:p>
    <w:p w:rsidR="00616DBD" w:rsidRDefault="00616DBD" w:rsidP="00B71B3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прокуратурах городов, районов, других территориальных, приравненных к ним военных прокуратурах, иных специализированных прокуратурах решение об отказе в удовлетворении обращений принимает и</w:t>
      </w:r>
      <w:r w:rsidR="00EF7F9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дает ответы заявителям прокурор или лицо, его замещающее. После принятия решения руководителем данной прокуратуры повторные обращения подлежат направлению для рассмотрения в вышестоящую прокуратуру.</w:t>
      </w:r>
    </w:p>
    <w:p w:rsidR="006F5733" w:rsidRPr="00D14C70" w:rsidRDefault="006F5733" w:rsidP="00616DB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F5733" w:rsidRDefault="006F5733" w:rsidP="00692B28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70">
        <w:rPr>
          <w:rFonts w:ascii="Times New Roman" w:hAnsi="Times New Roman" w:cs="Times New Roman"/>
          <w:sz w:val="28"/>
          <w:szCs w:val="28"/>
        </w:rPr>
        <w:tab/>
      </w:r>
    </w:p>
    <w:p w:rsidR="006F5733" w:rsidRDefault="006F5733" w:rsidP="00547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23B">
        <w:rPr>
          <w:rFonts w:ascii="Times New Roman" w:hAnsi="Times New Roman" w:cs="Times New Roman"/>
          <w:b/>
          <w:sz w:val="32"/>
          <w:szCs w:val="32"/>
        </w:rPr>
        <w:t>СПРАВОЧНАЯ ИНФОРМАЦИЯ</w:t>
      </w:r>
    </w:p>
    <w:p w:rsidR="006F5733" w:rsidRDefault="006F5733" w:rsidP="00547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23B">
        <w:rPr>
          <w:rFonts w:ascii="Times New Roman" w:hAnsi="Times New Roman" w:cs="Times New Roman"/>
          <w:b/>
          <w:sz w:val="32"/>
          <w:szCs w:val="32"/>
        </w:rPr>
        <w:t>ОБ ОРГАНАХ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723B">
        <w:rPr>
          <w:rFonts w:ascii="Times New Roman" w:hAnsi="Times New Roman" w:cs="Times New Roman"/>
          <w:b/>
          <w:sz w:val="32"/>
          <w:szCs w:val="32"/>
        </w:rPr>
        <w:t xml:space="preserve">ПРОКУРАТУРЫ </w:t>
      </w:r>
      <w:r w:rsidR="00547680">
        <w:rPr>
          <w:rFonts w:ascii="Times New Roman" w:hAnsi="Times New Roman" w:cs="Times New Roman"/>
          <w:b/>
          <w:sz w:val="32"/>
          <w:szCs w:val="32"/>
        </w:rPr>
        <w:t>САРАТОВСКОЙ</w:t>
      </w:r>
      <w:r w:rsidRPr="0071723B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547680" w:rsidRPr="00547680" w:rsidRDefault="00547680" w:rsidP="00547680">
      <w:pPr>
        <w:widowControl/>
        <w:jc w:val="both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547680">
        <w:rPr>
          <w:rFonts w:ascii="Times New Roman" w:eastAsia="Times New Roman" w:hAnsi="Times New Roman" w:cs="Times New Roman"/>
          <w:color w:val="auto"/>
        </w:rPr>
        <w:t> </w:t>
      </w:r>
    </w:p>
    <w:p w:rsidR="00547680" w:rsidRPr="00110FBD" w:rsidRDefault="00547680" w:rsidP="0054768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0F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Прокуратура Саратовской области</w:t>
      </w:r>
    </w:p>
    <w:p w:rsidR="00547680" w:rsidRPr="00110FBD" w:rsidRDefault="00547680" w:rsidP="0054768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0FB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tbl>
      <w:tblPr>
        <w:tblW w:w="9268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050"/>
        <w:gridCol w:w="6218"/>
      </w:tblGrid>
      <w:tr w:rsidR="00547680" w:rsidRPr="00110FBD" w:rsidTr="00B71B3F"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B71B3F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6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547680" w:rsidP="005067B7">
            <w:pPr>
              <w:widowControl/>
              <w:wordWrap w:val="0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02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410002,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им. Е.Ф. Григорьева, 33/39</w:t>
            </w:r>
          </w:p>
        </w:tc>
      </w:tr>
      <w:tr w:rsidR="00547680" w:rsidRPr="00110FBD" w:rsidTr="00B71B3F">
        <w:tc>
          <w:tcPr>
            <w:tcW w:w="3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B71B3F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547680" w:rsidP="005067B7">
            <w:pPr>
              <w:widowControl/>
              <w:wordWrap w:val="0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49-66-78</w:t>
            </w:r>
          </w:p>
        </w:tc>
      </w:tr>
      <w:tr w:rsidR="00547680" w:rsidRPr="00110FBD" w:rsidTr="00B71B3F">
        <w:tc>
          <w:tcPr>
            <w:tcW w:w="3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B71B3F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Web-адрес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547680" w:rsidP="005067B7">
            <w:pPr>
              <w:widowControl/>
              <w:wordWrap w:val="0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https://epp.genproc.gov.ru/web/proc_64/</w:t>
            </w:r>
          </w:p>
        </w:tc>
      </w:tr>
      <w:tr w:rsidR="00547680" w:rsidRPr="00110FBD" w:rsidTr="00B71B3F">
        <w:tc>
          <w:tcPr>
            <w:tcW w:w="30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71B3F" w:rsidRDefault="00B71B3F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Прокурор </w:t>
            </w:r>
            <w:proofErr w:type="gramStart"/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Саратовской</w:t>
            </w:r>
            <w:proofErr w:type="gramEnd"/>
          </w:p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области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95E3E" w:rsidRPr="00110FBD" w:rsidRDefault="00547680" w:rsidP="005067B7">
            <w:pPr>
              <w:widowControl/>
              <w:wordWrap w:val="0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Филипенко Сергей Владимирович</w:t>
            </w:r>
          </w:p>
        </w:tc>
      </w:tr>
      <w:tr w:rsidR="00B71B3F" w:rsidRPr="00110FBD" w:rsidTr="00B71B3F">
        <w:tc>
          <w:tcPr>
            <w:tcW w:w="3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B3F" w:rsidRDefault="00B71B3F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Личный прием граждан</w:t>
            </w:r>
          </w:p>
          <w:p w:rsidR="00B71B3F" w:rsidRPr="00110FBD" w:rsidRDefault="00B71B3F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прокурором области 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71B3F" w:rsidRPr="00110FBD" w:rsidRDefault="00441A84" w:rsidP="005067B7">
            <w:pPr>
              <w:widowControl/>
              <w:wordWrap w:val="0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Еженедельно по вторникам по предварительной записи по телефону</w:t>
            </w:r>
            <w:r w:rsidR="00EF7F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F7F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8452</w:t>
            </w:r>
            <w:r w:rsidR="00EF7F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49-46-37.</w:t>
            </w:r>
          </w:p>
        </w:tc>
      </w:tr>
    </w:tbl>
    <w:p w:rsidR="00547680" w:rsidRPr="00110FBD" w:rsidRDefault="00547680" w:rsidP="0054768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0FB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47680" w:rsidRPr="00110FBD" w:rsidRDefault="007F3642" w:rsidP="0054768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</w:t>
      </w:r>
      <w:r w:rsidRPr="00110F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ородские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</w:t>
      </w:r>
      <w:r w:rsidR="00547680" w:rsidRPr="00110F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айонные,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межрайонные</w:t>
      </w:r>
      <w:r w:rsidR="00547680" w:rsidRPr="00110F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прокуратуры</w:t>
      </w:r>
    </w:p>
    <w:p w:rsidR="00547680" w:rsidRPr="00110FBD" w:rsidRDefault="00547680" w:rsidP="0054768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0FB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tbl>
      <w:tblPr>
        <w:tblW w:w="935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81"/>
        <w:gridCol w:w="8169"/>
      </w:tblGrid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Саратов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1181" w:type="dxa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410012,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ул.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Большая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Казачья, д. 30</w:t>
            </w:r>
          </w:p>
        </w:tc>
      </w:tr>
      <w:tr w:rsidR="00547680" w:rsidRPr="00110FBD" w:rsidTr="00441A84">
        <w:tc>
          <w:tcPr>
            <w:tcW w:w="1181" w:type="dxa"/>
          </w:tcPr>
          <w:p w:rsidR="00395E3E" w:rsidRPr="00110FBD" w:rsidRDefault="00547680" w:rsidP="0067675A">
            <w:pPr>
              <w:widowControl/>
              <w:wordWrap w:val="0"/>
              <w:ind w:right="-1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39-03-14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Прокуратура Волжского района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Саратов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28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410028,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Соборная площадь, д. 3 "А"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65-30-53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Заводского района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Саратов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15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410015,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Орджоникидзе Г.К., д. 13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49-61-02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Кировского района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Саратов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05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410005,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ул. Б.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Горная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д. 221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65-32-42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Ленинского района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Саратов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52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410052,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ул.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Одесская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д. 3 "А"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65-30-60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Октябрьского района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Саратов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410056,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Бахметьевская, д. 35/37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65-30-80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Фрунзенского района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Саратов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410056,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Рахова, д. 108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65-32-52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Александрово-Гайского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67675A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413370, Саратовская область, р.п. Александров Гай, </w:t>
            </w:r>
          </w:p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ул. Первомайская, д. 117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(84578) 2-11-81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Аркадакского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412210, Саратовская область,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Аркадак, ул. Калинина, д. 6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(84542) 4-10-94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Аткарская межрайонная прокуратура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412420,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Аткарск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Коммунистическая, д.</w:t>
            </w:r>
            <w:r w:rsidR="005067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(84552) 3-25-75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110FBD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Базарно-Карабулакского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412600, Саратовская область, р.п. Базарный Карабулак, ул.</w:t>
            </w:r>
            <w:r w:rsidR="00441A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Некрасова, д. 39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(84591) 7-25-05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Балаково</w:t>
              </w:r>
            </w:smartTag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EF7F93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413840,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Балаково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ул. Механизаторов, </w:t>
            </w:r>
          </w:p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 6 "б"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(8453) 23-17-72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Балашов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412300,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Балашов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Пугачевская, д. 305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(84545) 4-14-17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Балтайского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412630, Саратовская область, </w:t>
            </w:r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Балтайский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район, с. Балтай, 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пер</w:t>
            </w:r>
            <w:r w:rsidR="00441A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Почтовый, д. 5</w:t>
            </w:r>
            <w:proofErr w:type="gramEnd"/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(84592) 2-23-50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Вольская межрайонная прокуратура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412909,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Вольск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Площадь Свободы, д. 1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(84593) 4-53-88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Воскресенского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EF7F93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413030, Саратовская область, с. Воскресенское, ул. Докучаева, </w:t>
            </w:r>
          </w:p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 3 "Г"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(84568) 2-26-35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Дергачевского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413440, Саратовская область, р.п. Дергачи, ул.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д.</w:t>
            </w:r>
            <w:r w:rsidR="005067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(84563) 2-90-90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Духовницкого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EF7F93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413900, Саратовская область, р.п. Духовницкое, ул. Ленина, </w:t>
            </w:r>
          </w:p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 17 "А"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(84573) 2-20-06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Екатериновского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412120, Саратовская область, р.п. Екатериновка, ул. Кооперативная, д. 5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(84554) 2-24-81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Ершовского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413503, Саратовская область,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Ершов, ул. Вокзальная, д. 17/27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(84564) 5-10-95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Ивантеевского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413950, Саратовская область,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Ивантеевка, ул. Кооперативная, д.</w:t>
            </w:r>
            <w:r w:rsidR="003A1C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(84579) 5-12-50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Калининского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412484, Саратовская область,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Калининск, ул. Коллективная, д.</w:t>
            </w:r>
            <w:r w:rsidR="003A1C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(84549) 2-12-20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Красноармейская межрайонная прокуратура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412800,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Красноармейск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1 Мая, д. 78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(84550) 2-22-43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Краснокутского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413235, Саратовская область,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Красный Кут, ул. Армейская, д. 82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(84560) 5-54-24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Краснопартизанского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413540, Саратовская область, п.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Горный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Горная, д. 16 "А"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(84577) 2-11-94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Лысогорского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412860, Саратовская область, р.п. Лысые горы, ул. 50 лет Октября, д. 14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(84551) 2-22-49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3A1C10">
            <w:pPr>
              <w:widowControl/>
              <w:wordWrap w:val="0"/>
              <w:ind w:left="6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Марксовская межрайонная прокуратура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413090,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Маркс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пр. Ленина, д. 87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3A1C10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(84567) 7-00-20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Новобурасского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412580, Саратовская область, р.п. Новые Бурасы, ул.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Кооперативная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д. 28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(84557) 2-12-03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Новоузенского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413360, Саратовская область,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Новоузенск, ул. Московская, д. 63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87E08" w:rsidP="00587E08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(84562) 2-14-76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Озинского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413620, Саратовская область, р.п. Озинки, ул. Ленина, д. 18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(84576) 4-10-58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Перелюбского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413750, Саратовская область, с. Перелюб, ул. Чапаевская, д. 83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(84575) 2-16-80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Петровская межрайонная прокуратура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 w:firstLine="1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412540,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Петровск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Московская, д. 98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 w:firstLine="1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(84555) 2-71-82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Питерского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413320, Саратовская область,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Питерка, ул. Автодорожная, д.</w:t>
            </w:r>
            <w:r w:rsidR="00961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(84561) 2-14-14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Пугачевская межрайонная прокуратура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413728,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Пугачев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Набережная, д. 19/1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(84574) 2-58-28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Ровенского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413270, Саратовская область, пгт.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Ровное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Ленина, д. 26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(84596) 2-16-92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Романовского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412270, Саратовская область, </w:t>
            </w:r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Романовский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район, р.п. Романовка, ул. Советская, д. 85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(84544) 4-06-33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Ртищевская межрайонная прокуратура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413030,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Ртищево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Мало-Московская, д.</w:t>
            </w:r>
            <w:r w:rsidR="00587E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(84540) 4-11-09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Самойловского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413370, Саратовская область, р.п. Самойловка, пер.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Школьный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д.</w:t>
            </w:r>
            <w:r w:rsidR="00587E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(84548) 2-18-31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Саратовского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10052, г"/>
              </w:smartTagPr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410052, </w:t>
              </w:r>
              <w:smartTag w:uri="urn:schemas-microsoft-com:office:smarttags" w:element="PersonName">
                <w:r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пл. Ленина, д. 3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65-30-87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Советского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413210, Саратовская область, </w:t>
            </w:r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Советский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район, р.п.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Степное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</w:t>
            </w:r>
            <w:r w:rsidR="00587E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Нефтяников, д. 25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961601">
            <w:pPr>
              <w:widowControl/>
              <w:wordWrap w:val="0"/>
              <w:ind w:left="24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(84566) 5-04-25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Татищевского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412170, Саратовская область, р.п. Татищево, ул. Лапшова, д. 16 "А"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(84558) 4-06-05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Турковского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412070, Саратовская область, р.п. Турки, ул. </w:t>
            </w:r>
            <w:proofErr w:type="gramStart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Пионерская</w:t>
            </w:r>
            <w:proofErr w:type="gramEnd"/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(84543) 2-14-50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Прокуратура Федоровского района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413410, Саратовская область, </w:t>
            </w:r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Федоровский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район, р.п. Мокроус, ул. Энгельса, д. 33 "А"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(84565) 5-14-98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Хвалынская городская прокуратура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412780,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Хвалынск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Достоевского, д. 4 "А"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(84595) 2-22-77</w:t>
            </w:r>
          </w:p>
        </w:tc>
      </w:tr>
      <w:tr w:rsidR="00547680" w:rsidRPr="00110FBD" w:rsidTr="00441A84">
        <w:tc>
          <w:tcPr>
            <w:tcW w:w="9350" w:type="dxa"/>
            <w:gridSpan w:val="2"/>
          </w:tcPr>
          <w:p w:rsidR="00395E3E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Прокуратура </w:t>
            </w:r>
            <w:proofErr w:type="gramStart"/>
            <w:smartTag w:uri="urn:schemas-microsoft-com:office:smarttags" w:element="PersonName"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г</w:t>
              </w:r>
              <w:proofErr w:type="gramEnd"/>
              <w:r w:rsidRPr="005067B7">
                <w:rPr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</w:rPr>
                <w:t>. Энгельс</w:t>
              </w:r>
            </w:smartTag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413100, Саратовская область, </w:t>
            </w:r>
            <w:proofErr w:type="gramStart"/>
            <w:smartTag w:uri="urn:schemas-microsoft-com:office:smarttags" w:element="PersonName"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г</w:t>
              </w:r>
              <w:proofErr w:type="gramEnd"/>
              <w:r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 Энгельс</w:t>
              </w:r>
            </w:smartTag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Пушкина, д. 15</w:t>
            </w:r>
          </w:p>
        </w:tc>
      </w:tr>
      <w:tr w:rsidR="00547680" w:rsidRPr="00110FBD" w:rsidTr="00441A84">
        <w:tc>
          <w:tcPr>
            <w:tcW w:w="0" w:type="auto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69" w:type="dxa"/>
          </w:tcPr>
          <w:p w:rsidR="00395E3E" w:rsidRPr="00110FBD" w:rsidRDefault="00547680" w:rsidP="00587E08">
            <w:pPr>
              <w:widowControl/>
              <w:wordWrap w:val="0"/>
              <w:ind w:left="6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(8453) 51-40-72</w:t>
            </w:r>
          </w:p>
        </w:tc>
      </w:tr>
    </w:tbl>
    <w:p w:rsidR="00547680" w:rsidRPr="00110FBD" w:rsidRDefault="00547680" w:rsidP="0054768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0FB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547680" w:rsidRPr="007F3642" w:rsidRDefault="007F3642" w:rsidP="007F36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F364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Специализированная прокуратура </w:t>
      </w:r>
    </w:p>
    <w:p w:rsidR="007F3642" w:rsidRPr="00110FBD" w:rsidRDefault="007F3642" w:rsidP="007F364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35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1250"/>
        <w:gridCol w:w="8100"/>
      </w:tblGrid>
      <w:tr w:rsidR="00547680" w:rsidRPr="00110FBD" w:rsidTr="00441A84">
        <w:tc>
          <w:tcPr>
            <w:tcW w:w="9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642" w:rsidRPr="005067B7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Саратовская прокуратура по надзору за соблюдением законов </w:t>
            </w:r>
          </w:p>
          <w:p w:rsidR="00395E3E" w:rsidRPr="00110FBD" w:rsidRDefault="00547680" w:rsidP="00547680">
            <w:pPr>
              <w:widowControl/>
              <w:wordWrap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67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 исправительных учреждениях области</w:t>
            </w:r>
          </w:p>
        </w:tc>
      </w:tr>
      <w:tr w:rsidR="00547680" w:rsidRPr="00110FBD" w:rsidTr="00441A84"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793229" w:rsidP="00793229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="00547680" w:rsidRPr="00110FBD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410012, </w:t>
              </w:r>
              <w:smartTag w:uri="urn:schemas-microsoft-com:office:smarttags" w:element="PersonName">
                <w:r w:rsidR="00547680" w:rsidRPr="00110FBD">
                  <w:rPr>
                    <w:rFonts w:ascii="Times New Roman" w:eastAsia="Times New Roman" w:hAnsi="Times New Roman" w:cs="Times New Roman"/>
                    <w:color w:val="auto"/>
                    <w:sz w:val="28"/>
                    <w:szCs w:val="28"/>
                  </w:rPr>
                  <w:t>г</w:t>
                </w:r>
              </w:smartTag>
            </w:smartTag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Саратов</w:t>
            </w:r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Мирный переулок, д. 11</w:t>
            </w:r>
          </w:p>
        </w:tc>
      </w:tr>
      <w:tr w:rsidR="00547680" w:rsidRPr="00110FBD" w:rsidTr="00441A84"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547680" w:rsidP="00547680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5E3E" w:rsidRPr="00110FBD" w:rsidRDefault="00793229" w:rsidP="00793229">
            <w:pPr>
              <w:widowControl/>
              <w:wordWrap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47680" w:rsidRPr="00110F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(8452) 27-98-71</w:t>
            </w:r>
          </w:p>
        </w:tc>
      </w:tr>
    </w:tbl>
    <w:p w:rsidR="006F5733" w:rsidRDefault="006F5733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547680">
      <w:pPr>
        <w:rPr>
          <w:rFonts w:ascii="Times New Roman" w:hAnsi="Times New Roman" w:cs="Times New Roman"/>
          <w:sz w:val="28"/>
          <w:szCs w:val="28"/>
        </w:rPr>
      </w:pPr>
    </w:p>
    <w:p w:rsidR="00E33364" w:rsidRDefault="00E33364" w:rsidP="00E333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64">
        <w:rPr>
          <w:rFonts w:ascii="Times New Roman" w:hAnsi="Times New Roman" w:cs="Times New Roman"/>
          <w:b/>
          <w:sz w:val="28"/>
          <w:szCs w:val="28"/>
        </w:rPr>
        <w:lastRenderedPageBreak/>
        <w:t>Для записей</w:t>
      </w:r>
    </w:p>
    <w:p w:rsidR="00E33364" w:rsidRDefault="00E33364" w:rsidP="00E33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E33364" w:rsidRPr="00E33364" w:rsidRDefault="00E33364" w:rsidP="00E33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3364" w:rsidRPr="00E33364" w:rsidRDefault="00E33364" w:rsidP="00E33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3364" w:rsidRPr="00E33364" w:rsidRDefault="00E33364" w:rsidP="00E33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3364" w:rsidRPr="00E33364" w:rsidRDefault="00E33364" w:rsidP="00E33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3364" w:rsidRPr="00E33364" w:rsidRDefault="00E33364" w:rsidP="00E33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3364" w:rsidRPr="00E33364" w:rsidRDefault="00E33364" w:rsidP="00E33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357" w:rsidRPr="00E33364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33364" w:rsidRPr="00110FBD" w:rsidRDefault="00311357" w:rsidP="00311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sectPr w:rsidR="00E33364" w:rsidRPr="00110FBD" w:rsidSect="00E33364">
      <w:headerReference w:type="even" r:id="rId9"/>
      <w:headerReference w:type="default" r:id="rId10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72" w:rsidRDefault="005C2372">
      <w:r>
        <w:separator/>
      </w:r>
    </w:p>
  </w:endnote>
  <w:endnote w:type="continuationSeparator" w:id="1">
    <w:p w:rsidR="005C2372" w:rsidRDefault="005C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72" w:rsidRDefault="005C2372">
      <w:r>
        <w:separator/>
      </w:r>
    </w:p>
  </w:footnote>
  <w:footnote w:type="continuationSeparator" w:id="1">
    <w:p w:rsidR="005C2372" w:rsidRDefault="005C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CD" w:rsidRDefault="00182DCD" w:rsidP="00E16C3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separate"/>
    </w:r>
    <w:r>
      <w:rPr>
        <w:rStyle w:val="a6"/>
        <w:rFonts w:cs="Courier New"/>
        <w:noProof/>
      </w:rPr>
      <w:t>1</w:t>
    </w:r>
    <w:r>
      <w:rPr>
        <w:rStyle w:val="a6"/>
        <w:rFonts w:cs="Courier New"/>
      </w:rPr>
      <w:fldChar w:fldCharType="end"/>
    </w:r>
  </w:p>
  <w:p w:rsidR="00182DCD" w:rsidRDefault="00182D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CD" w:rsidRPr="00692B28" w:rsidRDefault="00182DCD" w:rsidP="00E16C3E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692B28">
      <w:rPr>
        <w:rStyle w:val="a6"/>
        <w:rFonts w:ascii="Times New Roman" w:hAnsi="Times New Roman"/>
      </w:rPr>
      <w:fldChar w:fldCharType="begin"/>
    </w:r>
    <w:r w:rsidRPr="00692B28">
      <w:rPr>
        <w:rStyle w:val="a6"/>
        <w:rFonts w:ascii="Times New Roman" w:hAnsi="Times New Roman"/>
      </w:rPr>
      <w:instrText xml:space="preserve">PAGE  </w:instrText>
    </w:r>
    <w:r w:rsidRPr="00692B28">
      <w:rPr>
        <w:rStyle w:val="a6"/>
        <w:rFonts w:ascii="Times New Roman" w:hAnsi="Times New Roman"/>
      </w:rPr>
      <w:fldChar w:fldCharType="separate"/>
    </w:r>
    <w:r w:rsidR="00BB6340">
      <w:rPr>
        <w:rStyle w:val="a6"/>
        <w:rFonts w:ascii="Times New Roman" w:hAnsi="Times New Roman"/>
        <w:noProof/>
      </w:rPr>
      <w:t>2</w:t>
    </w:r>
    <w:r w:rsidRPr="00692B28">
      <w:rPr>
        <w:rStyle w:val="a6"/>
        <w:rFonts w:ascii="Times New Roman" w:hAnsi="Times New Roman"/>
      </w:rPr>
      <w:fldChar w:fldCharType="end"/>
    </w:r>
  </w:p>
  <w:p w:rsidR="00182DCD" w:rsidRDefault="00182D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E15"/>
    <w:multiLevelType w:val="hybridMultilevel"/>
    <w:tmpl w:val="3E268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66C"/>
    <w:rsid w:val="00003169"/>
    <w:rsid w:val="00004A87"/>
    <w:rsid w:val="00005CF9"/>
    <w:rsid w:val="00007E2F"/>
    <w:rsid w:val="00010F4A"/>
    <w:rsid w:val="00013B85"/>
    <w:rsid w:val="00014207"/>
    <w:rsid w:val="00017F90"/>
    <w:rsid w:val="0002292C"/>
    <w:rsid w:val="00022BB4"/>
    <w:rsid w:val="00025EFF"/>
    <w:rsid w:val="000267C1"/>
    <w:rsid w:val="00026F61"/>
    <w:rsid w:val="00027BB2"/>
    <w:rsid w:val="000322C4"/>
    <w:rsid w:val="00032609"/>
    <w:rsid w:val="0003453E"/>
    <w:rsid w:val="00035CC2"/>
    <w:rsid w:val="00036601"/>
    <w:rsid w:val="00037D71"/>
    <w:rsid w:val="000405B9"/>
    <w:rsid w:val="00041719"/>
    <w:rsid w:val="000418AB"/>
    <w:rsid w:val="00042D19"/>
    <w:rsid w:val="00043493"/>
    <w:rsid w:val="00043727"/>
    <w:rsid w:val="000439ED"/>
    <w:rsid w:val="000444CD"/>
    <w:rsid w:val="00044F3F"/>
    <w:rsid w:val="000503B3"/>
    <w:rsid w:val="00050F8D"/>
    <w:rsid w:val="000515AC"/>
    <w:rsid w:val="000519AA"/>
    <w:rsid w:val="00053046"/>
    <w:rsid w:val="0005338B"/>
    <w:rsid w:val="00053ED4"/>
    <w:rsid w:val="00054EDA"/>
    <w:rsid w:val="00056B94"/>
    <w:rsid w:val="00057131"/>
    <w:rsid w:val="0005728D"/>
    <w:rsid w:val="00060495"/>
    <w:rsid w:val="00060E0B"/>
    <w:rsid w:val="00062585"/>
    <w:rsid w:val="00062DF4"/>
    <w:rsid w:val="00064AAA"/>
    <w:rsid w:val="00065AB4"/>
    <w:rsid w:val="00066D27"/>
    <w:rsid w:val="00066EAC"/>
    <w:rsid w:val="000677C5"/>
    <w:rsid w:val="00071A82"/>
    <w:rsid w:val="00071B68"/>
    <w:rsid w:val="00072330"/>
    <w:rsid w:val="00072389"/>
    <w:rsid w:val="000729D6"/>
    <w:rsid w:val="000745EC"/>
    <w:rsid w:val="0007465F"/>
    <w:rsid w:val="0007470F"/>
    <w:rsid w:val="00074A91"/>
    <w:rsid w:val="00074D89"/>
    <w:rsid w:val="00080C67"/>
    <w:rsid w:val="00082ADD"/>
    <w:rsid w:val="00082AF0"/>
    <w:rsid w:val="0008443A"/>
    <w:rsid w:val="0008477C"/>
    <w:rsid w:val="0008479D"/>
    <w:rsid w:val="000861EB"/>
    <w:rsid w:val="000869F4"/>
    <w:rsid w:val="00090C44"/>
    <w:rsid w:val="00090DCC"/>
    <w:rsid w:val="000916FA"/>
    <w:rsid w:val="0009266C"/>
    <w:rsid w:val="00093F50"/>
    <w:rsid w:val="0009477B"/>
    <w:rsid w:val="00094895"/>
    <w:rsid w:val="00095951"/>
    <w:rsid w:val="00095B84"/>
    <w:rsid w:val="00095C7C"/>
    <w:rsid w:val="00095DA0"/>
    <w:rsid w:val="000968A4"/>
    <w:rsid w:val="000975F8"/>
    <w:rsid w:val="000A3554"/>
    <w:rsid w:val="000A3FF2"/>
    <w:rsid w:val="000A6505"/>
    <w:rsid w:val="000A6ED3"/>
    <w:rsid w:val="000A764C"/>
    <w:rsid w:val="000B05DD"/>
    <w:rsid w:val="000B0848"/>
    <w:rsid w:val="000B16CA"/>
    <w:rsid w:val="000B1C15"/>
    <w:rsid w:val="000B2893"/>
    <w:rsid w:val="000B2C1C"/>
    <w:rsid w:val="000B39B9"/>
    <w:rsid w:val="000B4D81"/>
    <w:rsid w:val="000B59E9"/>
    <w:rsid w:val="000B6124"/>
    <w:rsid w:val="000B7CA8"/>
    <w:rsid w:val="000C53AE"/>
    <w:rsid w:val="000C5CBE"/>
    <w:rsid w:val="000C6199"/>
    <w:rsid w:val="000C6E96"/>
    <w:rsid w:val="000C7177"/>
    <w:rsid w:val="000C7CAF"/>
    <w:rsid w:val="000D0454"/>
    <w:rsid w:val="000D0B99"/>
    <w:rsid w:val="000D149C"/>
    <w:rsid w:val="000D1CE8"/>
    <w:rsid w:val="000D45EE"/>
    <w:rsid w:val="000D5024"/>
    <w:rsid w:val="000D640C"/>
    <w:rsid w:val="000D6A48"/>
    <w:rsid w:val="000D6CCB"/>
    <w:rsid w:val="000D79E0"/>
    <w:rsid w:val="000E2160"/>
    <w:rsid w:val="000E3C4E"/>
    <w:rsid w:val="000E416C"/>
    <w:rsid w:val="000E49D3"/>
    <w:rsid w:val="000E6B20"/>
    <w:rsid w:val="000E7000"/>
    <w:rsid w:val="000E7200"/>
    <w:rsid w:val="000F197F"/>
    <w:rsid w:val="000F336B"/>
    <w:rsid w:val="000F34C3"/>
    <w:rsid w:val="000F3673"/>
    <w:rsid w:val="000F372F"/>
    <w:rsid w:val="000F4069"/>
    <w:rsid w:val="000F4E2D"/>
    <w:rsid w:val="000F54AA"/>
    <w:rsid w:val="000F63C8"/>
    <w:rsid w:val="001054E9"/>
    <w:rsid w:val="00105A64"/>
    <w:rsid w:val="001067FB"/>
    <w:rsid w:val="00107EE8"/>
    <w:rsid w:val="001101B0"/>
    <w:rsid w:val="00110FBD"/>
    <w:rsid w:val="00113235"/>
    <w:rsid w:val="00113EAA"/>
    <w:rsid w:val="00114536"/>
    <w:rsid w:val="00114A2F"/>
    <w:rsid w:val="00115123"/>
    <w:rsid w:val="00116600"/>
    <w:rsid w:val="00117E1C"/>
    <w:rsid w:val="0012001F"/>
    <w:rsid w:val="00120266"/>
    <w:rsid w:val="00120BA4"/>
    <w:rsid w:val="00122E2F"/>
    <w:rsid w:val="0012381D"/>
    <w:rsid w:val="00124EA0"/>
    <w:rsid w:val="00126772"/>
    <w:rsid w:val="00126D7C"/>
    <w:rsid w:val="00130A66"/>
    <w:rsid w:val="00131EB3"/>
    <w:rsid w:val="001355B6"/>
    <w:rsid w:val="00135876"/>
    <w:rsid w:val="0013706E"/>
    <w:rsid w:val="001371B2"/>
    <w:rsid w:val="001405A2"/>
    <w:rsid w:val="0014124F"/>
    <w:rsid w:val="001429C0"/>
    <w:rsid w:val="001437D5"/>
    <w:rsid w:val="001442E2"/>
    <w:rsid w:val="00145667"/>
    <w:rsid w:val="001466D5"/>
    <w:rsid w:val="00146887"/>
    <w:rsid w:val="001470D4"/>
    <w:rsid w:val="00147E6F"/>
    <w:rsid w:val="001507ED"/>
    <w:rsid w:val="00150C4A"/>
    <w:rsid w:val="001516B5"/>
    <w:rsid w:val="00151FC0"/>
    <w:rsid w:val="00153C0F"/>
    <w:rsid w:val="00153E71"/>
    <w:rsid w:val="001558AD"/>
    <w:rsid w:val="00157F17"/>
    <w:rsid w:val="001605BA"/>
    <w:rsid w:val="0016408D"/>
    <w:rsid w:val="001640F7"/>
    <w:rsid w:val="00164527"/>
    <w:rsid w:val="001648F1"/>
    <w:rsid w:val="00164F51"/>
    <w:rsid w:val="001650FE"/>
    <w:rsid w:val="00173798"/>
    <w:rsid w:val="00174A06"/>
    <w:rsid w:val="00174D55"/>
    <w:rsid w:val="00177369"/>
    <w:rsid w:val="0018227E"/>
    <w:rsid w:val="0018273F"/>
    <w:rsid w:val="00182DCD"/>
    <w:rsid w:val="00186126"/>
    <w:rsid w:val="001870FA"/>
    <w:rsid w:val="001872CB"/>
    <w:rsid w:val="00190411"/>
    <w:rsid w:val="001913AE"/>
    <w:rsid w:val="00191782"/>
    <w:rsid w:val="00191F5B"/>
    <w:rsid w:val="0019230F"/>
    <w:rsid w:val="00192603"/>
    <w:rsid w:val="001957A9"/>
    <w:rsid w:val="001963D9"/>
    <w:rsid w:val="00197395"/>
    <w:rsid w:val="001A1CDC"/>
    <w:rsid w:val="001A1E49"/>
    <w:rsid w:val="001A1E90"/>
    <w:rsid w:val="001A233D"/>
    <w:rsid w:val="001A2409"/>
    <w:rsid w:val="001A3050"/>
    <w:rsid w:val="001A31B9"/>
    <w:rsid w:val="001A3EE7"/>
    <w:rsid w:val="001A4B29"/>
    <w:rsid w:val="001B0F18"/>
    <w:rsid w:val="001B14F2"/>
    <w:rsid w:val="001B1E82"/>
    <w:rsid w:val="001B2A2A"/>
    <w:rsid w:val="001B3028"/>
    <w:rsid w:val="001B306F"/>
    <w:rsid w:val="001B44E6"/>
    <w:rsid w:val="001B4724"/>
    <w:rsid w:val="001B4B1A"/>
    <w:rsid w:val="001B60F0"/>
    <w:rsid w:val="001B7882"/>
    <w:rsid w:val="001B7B10"/>
    <w:rsid w:val="001C0321"/>
    <w:rsid w:val="001C0890"/>
    <w:rsid w:val="001C0BBF"/>
    <w:rsid w:val="001C5B04"/>
    <w:rsid w:val="001C5CCD"/>
    <w:rsid w:val="001C6EDC"/>
    <w:rsid w:val="001C73D7"/>
    <w:rsid w:val="001D1454"/>
    <w:rsid w:val="001D3863"/>
    <w:rsid w:val="001D3B4D"/>
    <w:rsid w:val="001E0015"/>
    <w:rsid w:val="001E0761"/>
    <w:rsid w:val="001E3FF1"/>
    <w:rsid w:val="001E4855"/>
    <w:rsid w:val="001E5E70"/>
    <w:rsid w:val="001E6F41"/>
    <w:rsid w:val="001E76FE"/>
    <w:rsid w:val="001F163D"/>
    <w:rsid w:val="001F1DD5"/>
    <w:rsid w:val="001F44E1"/>
    <w:rsid w:val="001F7111"/>
    <w:rsid w:val="00202BEA"/>
    <w:rsid w:val="00204459"/>
    <w:rsid w:val="00204641"/>
    <w:rsid w:val="0020568F"/>
    <w:rsid w:val="00205953"/>
    <w:rsid w:val="002072AD"/>
    <w:rsid w:val="00210616"/>
    <w:rsid w:val="00212010"/>
    <w:rsid w:val="002134EA"/>
    <w:rsid w:val="00214E3B"/>
    <w:rsid w:val="00215B1B"/>
    <w:rsid w:val="00215B6C"/>
    <w:rsid w:val="00215F83"/>
    <w:rsid w:val="002204BF"/>
    <w:rsid w:val="002210A0"/>
    <w:rsid w:val="002214F5"/>
    <w:rsid w:val="00221DF7"/>
    <w:rsid w:val="00222584"/>
    <w:rsid w:val="00223567"/>
    <w:rsid w:val="00223C87"/>
    <w:rsid w:val="00224A38"/>
    <w:rsid w:val="002257F2"/>
    <w:rsid w:val="00226AF6"/>
    <w:rsid w:val="00227B14"/>
    <w:rsid w:val="0023013C"/>
    <w:rsid w:val="002308B7"/>
    <w:rsid w:val="002310C2"/>
    <w:rsid w:val="002317DE"/>
    <w:rsid w:val="0023261F"/>
    <w:rsid w:val="0023489A"/>
    <w:rsid w:val="0023638B"/>
    <w:rsid w:val="00237078"/>
    <w:rsid w:val="0023766F"/>
    <w:rsid w:val="00237AD8"/>
    <w:rsid w:val="0024174B"/>
    <w:rsid w:val="00244E85"/>
    <w:rsid w:val="00245967"/>
    <w:rsid w:val="00246031"/>
    <w:rsid w:val="002467A2"/>
    <w:rsid w:val="00247747"/>
    <w:rsid w:val="00250FF7"/>
    <w:rsid w:val="0025190A"/>
    <w:rsid w:val="0025223C"/>
    <w:rsid w:val="00253D77"/>
    <w:rsid w:val="002555D2"/>
    <w:rsid w:val="00255B59"/>
    <w:rsid w:val="00256299"/>
    <w:rsid w:val="002600C1"/>
    <w:rsid w:val="0026016C"/>
    <w:rsid w:val="00260828"/>
    <w:rsid w:val="002614FD"/>
    <w:rsid w:val="0026214C"/>
    <w:rsid w:val="002630E8"/>
    <w:rsid w:val="00266AF7"/>
    <w:rsid w:val="00266DEF"/>
    <w:rsid w:val="002672CC"/>
    <w:rsid w:val="00271088"/>
    <w:rsid w:val="00271426"/>
    <w:rsid w:val="0027209C"/>
    <w:rsid w:val="00273173"/>
    <w:rsid w:val="002732A5"/>
    <w:rsid w:val="00273797"/>
    <w:rsid w:val="00274BEA"/>
    <w:rsid w:val="00274E7F"/>
    <w:rsid w:val="00276C09"/>
    <w:rsid w:val="00277CB6"/>
    <w:rsid w:val="002803D5"/>
    <w:rsid w:val="00281409"/>
    <w:rsid w:val="0028193A"/>
    <w:rsid w:val="00281E08"/>
    <w:rsid w:val="002838DD"/>
    <w:rsid w:val="00284B44"/>
    <w:rsid w:val="002854F9"/>
    <w:rsid w:val="00285767"/>
    <w:rsid w:val="00285C5F"/>
    <w:rsid w:val="00286D09"/>
    <w:rsid w:val="00287D0C"/>
    <w:rsid w:val="0029209F"/>
    <w:rsid w:val="00292C6D"/>
    <w:rsid w:val="00293296"/>
    <w:rsid w:val="00293824"/>
    <w:rsid w:val="00295769"/>
    <w:rsid w:val="002957AA"/>
    <w:rsid w:val="002967DE"/>
    <w:rsid w:val="002A271A"/>
    <w:rsid w:val="002A2B12"/>
    <w:rsid w:val="002A2FE0"/>
    <w:rsid w:val="002A6E20"/>
    <w:rsid w:val="002B14A5"/>
    <w:rsid w:val="002B20B9"/>
    <w:rsid w:val="002B290D"/>
    <w:rsid w:val="002B315F"/>
    <w:rsid w:val="002B368E"/>
    <w:rsid w:val="002B3BE9"/>
    <w:rsid w:val="002B4496"/>
    <w:rsid w:val="002B5606"/>
    <w:rsid w:val="002C06B2"/>
    <w:rsid w:val="002C0A03"/>
    <w:rsid w:val="002C18D9"/>
    <w:rsid w:val="002C2A61"/>
    <w:rsid w:val="002C34B3"/>
    <w:rsid w:val="002C3C76"/>
    <w:rsid w:val="002C4C99"/>
    <w:rsid w:val="002C6027"/>
    <w:rsid w:val="002C7830"/>
    <w:rsid w:val="002D1A0F"/>
    <w:rsid w:val="002D2100"/>
    <w:rsid w:val="002D22F2"/>
    <w:rsid w:val="002D2791"/>
    <w:rsid w:val="002D6489"/>
    <w:rsid w:val="002D657C"/>
    <w:rsid w:val="002D6942"/>
    <w:rsid w:val="002D7E5D"/>
    <w:rsid w:val="002E4C2C"/>
    <w:rsid w:val="002E7A4B"/>
    <w:rsid w:val="002E7F4A"/>
    <w:rsid w:val="002F14BD"/>
    <w:rsid w:val="002F31BF"/>
    <w:rsid w:val="002F33A8"/>
    <w:rsid w:val="002F3429"/>
    <w:rsid w:val="002F3463"/>
    <w:rsid w:val="002F3652"/>
    <w:rsid w:val="002F6D19"/>
    <w:rsid w:val="002F78CE"/>
    <w:rsid w:val="00300348"/>
    <w:rsid w:val="0030073D"/>
    <w:rsid w:val="003013F3"/>
    <w:rsid w:val="003034E5"/>
    <w:rsid w:val="0030386A"/>
    <w:rsid w:val="00311357"/>
    <w:rsid w:val="00312829"/>
    <w:rsid w:val="00316D61"/>
    <w:rsid w:val="00316F6A"/>
    <w:rsid w:val="00317851"/>
    <w:rsid w:val="0031792C"/>
    <w:rsid w:val="00320067"/>
    <w:rsid w:val="00320379"/>
    <w:rsid w:val="003207E6"/>
    <w:rsid w:val="003211B0"/>
    <w:rsid w:val="0032604C"/>
    <w:rsid w:val="0032637B"/>
    <w:rsid w:val="003268CE"/>
    <w:rsid w:val="003273C4"/>
    <w:rsid w:val="003276A9"/>
    <w:rsid w:val="0033402F"/>
    <w:rsid w:val="00334063"/>
    <w:rsid w:val="00337138"/>
    <w:rsid w:val="00337325"/>
    <w:rsid w:val="00341DAE"/>
    <w:rsid w:val="00344211"/>
    <w:rsid w:val="003450F7"/>
    <w:rsid w:val="00346963"/>
    <w:rsid w:val="00347A87"/>
    <w:rsid w:val="00350532"/>
    <w:rsid w:val="003508F4"/>
    <w:rsid w:val="00350DD0"/>
    <w:rsid w:val="003517DD"/>
    <w:rsid w:val="0035240B"/>
    <w:rsid w:val="003527A3"/>
    <w:rsid w:val="003535E7"/>
    <w:rsid w:val="00353C7D"/>
    <w:rsid w:val="00355427"/>
    <w:rsid w:val="003576FD"/>
    <w:rsid w:val="00360AF6"/>
    <w:rsid w:val="00362C70"/>
    <w:rsid w:val="0036318A"/>
    <w:rsid w:val="00364CAF"/>
    <w:rsid w:val="00365CFD"/>
    <w:rsid w:val="003664F9"/>
    <w:rsid w:val="00367813"/>
    <w:rsid w:val="003703CD"/>
    <w:rsid w:val="003706F6"/>
    <w:rsid w:val="003710E7"/>
    <w:rsid w:val="003710FE"/>
    <w:rsid w:val="00371428"/>
    <w:rsid w:val="003738E1"/>
    <w:rsid w:val="00373C9B"/>
    <w:rsid w:val="0037739A"/>
    <w:rsid w:val="00380903"/>
    <w:rsid w:val="003813FE"/>
    <w:rsid w:val="00382DA3"/>
    <w:rsid w:val="00386656"/>
    <w:rsid w:val="0038681B"/>
    <w:rsid w:val="00390009"/>
    <w:rsid w:val="00390502"/>
    <w:rsid w:val="003931B7"/>
    <w:rsid w:val="00393AC5"/>
    <w:rsid w:val="00394D19"/>
    <w:rsid w:val="00395E3E"/>
    <w:rsid w:val="00396451"/>
    <w:rsid w:val="003966FD"/>
    <w:rsid w:val="0039690D"/>
    <w:rsid w:val="00396AC2"/>
    <w:rsid w:val="00396CEF"/>
    <w:rsid w:val="003A1213"/>
    <w:rsid w:val="003A1361"/>
    <w:rsid w:val="003A17D9"/>
    <w:rsid w:val="003A1C10"/>
    <w:rsid w:val="003A277A"/>
    <w:rsid w:val="003A2B1A"/>
    <w:rsid w:val="003A4255"/>
    <w:rsid w:val="003A577B"/>
    <w:rsid w:val="003A6E97"/>
    <w:rsid w:val="003B2796"/>
    <w:rsid w:val="003B2907"/>
    <w:rsid w:val="003B4052"/>
    <w:rsid w:val="003B47BE"/>
    <w:rsid w:val="003B5B24"/>
    <w:rsid w:val="003B5D55"/>
    <w:rsid w:val="003B672F"/>
    <w:rsid w:val="003B713F"/>
    <w:rsid w:val="003C2A0D"/>
    <w:rsid w:val="003C4D18"/>
    <w:rsid w:val="003C4D49"/>
    <w:rsid w:val="003C79D5"/>
    <w:rsid w:val="003D0454"/>
    <w:rsid w:val="003D2F38"/>
    <w:rsid w:val="003D318A"/>
    <w:rsid w:val="003D3770"/>
    <w:rsid w:val="003D3E0C"/>
    <w:rsid w:val="003D4CC1"/>
    <w:rsid w:val="003D578C"/>
    <w:rsid w:val="003D62C2"/>
    <w:rsid w:val="003E2348"/>
    <w:rsid w:val="003E2858"/>
    <w:rsid w:val="003E2D3D"/>
    <w:rsid w:val="003E35D3"/>
    <w:rsid w:val="003E484B"/>
    <w:rsid w:val="003E5296"/>
    <w:rsid w:val="003E59DD"/>
    <w:rsid w:val="003E618F"/>
    <w:rsid w:val="003E680C"/>
    <w:rsid w:val="003E78E8"/>
    <w:rsid w:val="003F190E"/>
    <w:rsid w:val="003F408B"/>
    <w:rsid w:val="003F4EEB"/>
    <w:rsid w:val="003F5D58"/>
    <w:rsid w:val="003F6674"/>
    <w:rsid w:val="003F69F5"/>
    <w:rsid w:val="003F71F5"/>
    <w:rsid w:val="004003F7"/>
    <w:rsid w:val="00402E1A"/>
    <w:rsid w:val="00405AE1"/>
    <w:rsid w:val="00407CCA"/>
    <w:rsid w:val="0041012F"/>
    <w:rsid w:val="004109F8"/>
    <w:rsid w:val="00410B53"/>
    <w:rsid w:val="00412546"/>
    <w:rsid w:val="00414F51"/>
    <w:rsid w:val="0041584E"/>
    <w:rsid w:val="00416761"/>
    <w:rsid w:val="00417563"/>
    <w:rsid w:val="00420A13"/>
    <w:rsid w:val="00420AA2"/>
    <w:rsid w:val="00421FC0"/>
    <w:rsid w:val="00422392"/>
    <w:rsid w:val="004238AE"/>
    <w:rsid w:val="00425968"/>
    <w:rsid w:val="00425D43"/>
    <w:rsid w:val="00426B97"/>
    <w:rsid w:val="00426D6A"/>
    <w:rsid w:val="00427811"/>
    <w:rsid w:val="00427F8A"/>
    <w:rsid w:val="0043130D"/>
    <w:rsid w:val="00432564"/>
    <w:rsid w:val="004339F3"/>
    <w:rsid w:val="00434330"/>
    <w:rsid w:val="00434406"/>
    <w:rsid w:val="00435EE6"/>
    <w:rsid w:val="00437392"/>
    <w:rsid w:val="00437B6A"/>
    <w:rsid w:val="0044110B"/>
    <w:rsid w:val="00441A84"/>
    <w:rsid w:val="00442BC7"/>
    <w:rsid w:val="00442C5F"/>
    <w:rsid w:val="00444218"/>
    <w:rsid w:val="004451BF"/>
    <w:rsid w:val="00445AF3"/>
    <w:rsid w:val="0044788C"/>
    <w:rsid w:val="004515E1"/>
    <w:rsid w:val="00452DF4"/>
    <w:rsid w:val="004530C8"/>
    <w:rsid w:val="004551C9"/>
    <w:rsid w:val="00455E23"/>
    <w:rsid w:val="004560F0"/>
    <w:rsid w:val="00456156"/>
    <w:rsid w:val="0046026C"/>
    <w:rsid w:val="004602BE"/>
    <w:rsid w:val="00460B02"/>
    <w:rsid w:val="00460B63"/>
    <w:rsid w:val="00460D24"/>
    <w:rsid w:val="00463EC7"/>
    <w:rsid w:val="0046547C"/>
    <w:rsid w:val="00467AB4"/>
    <w:rsid w:val="00470030"/>
    <w:rsid w:val="00473104"/>
    <w:rsid w:val="00473428"/>
    <w:rsid w:val="004807B0"/>
    <w:rsid w:val="004810D2"/>
    <w:rsid w:val="004817B4"/>
    <w:rsid w:val="00481DB5"/>
    <w:rsid w:val="00481F74"/>
    <w:rsid w:val="00482C1E"/>
    <w:rsid w:val="00483149"/>
    <w:rsid w:val="0048347C"/>
    <w:rsid w:val="0048531C"/>
    <w:rsid w:val="00486FC5"/>
    <w:rsid w:val="004900DC"/>
    <w:rsid w:val="00490D0D"/>
    <w:rsid w:val="0049217D"/>
    <w:rsid w:val="00494148"/>
    <w:rsid w:val="004960C7"/>
    <w:rsid w:val="004961A8"/>
    <w:rsid w:val="004A25A4"/>
    <w:rsid w:val="004A3B0F"/>
    <w:rsid w:val="004A4512"/>
    <w:rsid w:val="004A4D8A"/>
    <w:rsid w:val="004A4EE5"/>
    <w:rsid w:val="004A54D9"/>
    <w:rsid w:val="004A65D6"/>
    <w:rsid w:val="004A77BE"/>
    <w:rsid w:val="004B0C23"/>
    <w:rsid w:val="004B3860"/>
    <w:rsid w:val="004B3964"/>
    <w:rsid w:val="004B448D"/>
    <w:rsid w:val="004B4AF8"/>
    <w:rsid w:val="004B4DE7"/>
    <w:rsid w:val="004C08D5"/>
    <w:rsid w:val="004C29A2"/>
    <w:rsid w:val="004C4AA3"/>
    <w:rsid w:val="004C51E7"/>
    <w:rsid w:val="004D0503"/>
    <w:rsid w:val="004D1B29"/>
    <w:rsid w:val="004D1FFB"/>
    <w:rsid w:val="004D2297"/>
    <w:rsid w:val="004D267D"/>
    <w:rsid w:val="004D2854"/>
    <w:rsid w:val="004D3108"/>
    <w:rsid w:val="004D3F23"/>
    <w:rsid w:val="004D4BBA"/>
    <w:rsid w:val="004D74FD"/>
    <w:rsid w:val="004E0853"/>
    <w:rsid w:val="004E1347"/>
    <w:rsid w:val="004E3282"/>
    <w:rsid w:val="004E38A8"/>
    <w:rsid w:val="004E4A39"/>
    <w:rsid w:val="004F1297"/>
    <w:rsid w:val="004F2D07"/>
    <w:rsid w:val="004F2EBC"/>
    <w:rsid w:val="004F5509"/>
    <w:rsid w:val="004F616D"/>
    <w:rsid w:val="004F70F9"/>
    <w:rsid w:val="00500990"/>
    <w:rsid w:val="00501A38"/>
    <w:rsid w:val="005027D1"/>
    <w:rsid w:val="00502EBC"/>
    <w:rsid w:val="00505DB3"/>
    <w:rsid w:val="00505FB6"/>
    <w:rsid w:val="00506391"/>
    <w:rsid w:val="005067B7"/>
    <w:rsid w:val="005103ED"/>
    <w:rsid w:val="00512372"/>
    <w:rsid w:val="00513DB3"/>
    <w:rsid w:val="0051531D"/>
    <w:rsid w:val="0051571D"/>
    <w:rsid w:val="00516FBC"/>
    <w:rsid w:val="005172CD"/>
    <w:rsid w:val="005214EE"/>
    <w:rsid w:val="0052169E"/>
    <w:rsid w:val="00521EB0"/>
    <w:rsid w:val="00522DA2"/>
    <w:rsid w:val="0052351F"/>
    <w:rsid w:val="0052389B"/>
    <w:rsid w:val="00523DF4"/>
    <w:rsid w:val="00533F5B"/>
    <w:rsid w:val="00534050"/>
    <w:rsid w:val="0053411F"/>
    <w:rsid w:val="00534E2C"/>
    <w:rsid w:val="00535238"/>
    <w:rsid w:val="0053584F"/>
    <w:rsid w:val="00540D4F"/>
    <w:rsid w:val="00543209"/>
    <w:rsid w:val="0054431F"/>
    <w:rsid w:val="00544905"/>
    <w:rsid w:val="00544E4B"/>
    <w:rsid w:val="00546185"/>
    <w:rsid w:val="00547411"/>
    <w:rsid w:val="00547680"/>
    <w:rsid w:val="00547755"/>
    <w:rsid w:val="0055046B"/>
    <w:rsid w:val="00550BC1"/>
    <w:rsid w:val="00554452"/>
    <w:rsid w:val="005550B8"/>
    <w:rsid w:val="00555E51"/>
    <w:rsid w:val="00557252"/>
    <w:rsid w:val="00557DCD"/>
    <w:rsid w:val="005618D3"/>
    <w:rsid w:val="00561B02"/>
    <w:rsid w:val="00564F31"/>
    <w:rsid w:val="005721AE"/>
    <w:rsid w:val="0057365B"/>
    <w:rsid w:val="00573680"/>
    <w:rsid w:val="00573FA0"/>
    <w:rsid w:val="00574459"/>
    <w:rsid w:val="0057586E"/>
    <w:rsid w:val="00575E92"/>
    <w:rsid w:val="00576523"/>
    <w:rsid w:val="00576B63"/>
    <w:rsid w:val="00577D3B"/>
    <w:rsid w:val="005805D2"/>
    <w:rsid w:val="00581117"/>
    <w:rsid w:val="00581776"/>
    <w:rsid w:val="00581E89"/>
    <w:rsid w:val="00583FAA"/>
    <w:rsid w:val="00584436"/>
    <w:rsid w:val="00584C2B"/>
    <w:rsid w:val="00585AE9"/>
    <w:rsid w:val="00587E08"/>
    <w:rsid w:val="005928A3"/>
    <w:rsid w:val="00592D61"/>
    <w:rsid w:val="0059349C"/>
    <w:rsid w:val="00597A48"/>
    <w:rsid w:val="00597C88"/>
    <w:rsid w:val="005A1124"/>
    <w:rsid w:val="005A119F"/>
    <w:rsid w:val="005A11A6"/>
    <w:rsid w:val="005A1557"/>
    <w:rsid w:val="005A1F91"/>
    <w:rsid w:val="005A2261"/>
    <w:rsid w:val="005A2291"/>
    <w:rsid w:val="005A6161"/>
    <w:rsid w:val="005A74C5"/>
    <w:rsid w:val="005A765D"/>
    <w:rsid w:val="005A7F2F"/>
    <w:rsid w:val="005B08D8"/>
    <w:rsid w:val="005B1B12"/>
    <w:rsid w:val="005B1B71"/>
    <w:rsid w:val="005B21CA"/>
    <w:rsid w:val="005B4780"/>
    <w:rsid w:val="005B55C5"/>
    <w:rsid w:val="005B6A74"/>
    <w:rsid w:val="005B6BEB"/>
    <w:rsid w:val="005B7D6B"/>
    <w:rsid w:val="005C0A67"/>
    <w:rsid w:val="005C1CB0"/>
    <w:rsid w:val="005C2372"/>
    <w:rsid w:val="005C4E70"/>
    <w:rsid w:val="005C54F5"/>
    <w:rsid w:val="005C7036"/>
    <w:rsid w:val="005C793E"/>
    <w:rsid w:val="005C7ADA"/>
    <w:rsid w:val="005C7AEE"/>
    <w:rsid w:val="005D00DC"/>
    <w:rsid w:val="005D21AA"/>
    <w:rsid w:val="005D2897"/>
    <w:rsid w:val="005D315F"/>
    <w:rsid w:val="005D33FD"/>
    <w:rsid w:val="005D5685"/>
    <w:rsid w:val="005D6C66"/>
    <w:rsid w:val="005D73E8"/>
    <w:rsid w:val="005D7871"/>
    <w:rsid w:val="005E06D8"/>
    <w:rsid w:val="005E06FB"/>
    <w:rsid w:val="005E4130"/>
    <w:rsid w:val="005E4912"/>
    <w:rsid w:val="005E5292"/>
    <w:rsid w:val="005E5D95"/>
    <w:rsid w:val="005E6894"/>
    <w:rsid w:val="005E6C4B"/>
    <w:rsid w:val="005F0CB4"/>
    <w:rsid w:val="005F313D"/>
    <w:rsid w:val="005F3F62"/>
    <w:rsid w:val="005F7775"/>
    <w:rsid w:val="006008E4"/>
    <w:rsid w:val="00600D58"/>
    <w:rsid w:val="006018FA"/>
    <w:rsid w:val="006022F4"/>
    <w:rsid w:val="00603754"/>
    <w:rsid w:val="006053AB"/>
    <w:rsid w:val="00605CFC"/>
    <w:rsid w:val="0060734A"/>
    <w:rsid w:val="006100A1"/>
    <w:rsid w:val="0061053B"/>
    <w:rsid w:val="00612900"/>
    <w:rsid w:val="00613439"/>
    <w:rsid w:val="00613AA5"/>
    <w:rsid w:val="006143E1"/>
    <w:rsid w:val="00614A7E"/>
    <w:rsid w:val="00615BC7"/>
    <w:rsid w:val="00615C17"/>
    <w:rsid w:val="00616DBD"/>
    <w:rsid w:val="006173BC"/>
    <w:rsid w:val="00621954"/>
    <w:rsid w:val="006225FF"/>
    <w:rsid w:val="00622A7F"/>
    <w:rsid w:val="00626DB8"/>
    <w:rsid w:val="00626FFC"/>
    <w:rsid w:val="00627E06"/>
    <w:rsid w:val="0063025D"/>
    <w:rsid w:val="00630B49"/>
    <w:rsid w:val="00631730"/>
    <w:rsid w:val="00635FE9"/>
    <w:rsid w:val="0063645E"/>
    <w:rsid w:val="00636842"/>
    <w:rsid w:val="0064066F"/>
    <w:rsid w:val="00641C6D"/>
    <w:rsid w:val="00643729"/>
    <w:rsid w:val="00645EBF"/>
    <w:rsid w:val="00647ECB"/>
    <w:rsid w:val="00650C84"/>
    <w:rsid w:val="006540F6"/>
    <w:rsid w:val="00655189"/>
    <w:rsid w:val="00660850"/>
    <w:rsid w:val="0066094F"/>
    <w:rsid w:val="0066165A"/>
    <w:rsid w:val="006619DC"/>
    <w:rsid w:val="006629A2"/>
    <w:rsid w:val="00662C71"/>
    <w:rsid w:val="00663393"/>
    <w:rsid w:val="0066433B"/>
    <w:rsid w:val="00664699"/>
    <w:rsid w:val="00665626"/>
    <w:rsid w:val="00665902"/>
    <w:rsid w:val="00666980"/>
    <w:rsid w:val="00667364"/>
    <w:rsid w:val="006675C1"/>
    <w:rsid w:val="00671451"/>
    <w:rsid w:val="006715D9"/>
    <w:rsid w:val="00671B14"/>
    <w:rsid w:val="00672643"/>
    <w:rsid w:val="00673C2A"/>
    <w:rsid w:val="00674221"/>
    <w:rsid w:val="00674D38"/>
    <w:rsid w:val="00674EE6"/>
    <w:rsid w:val="0067531C"/>
    <w:rsid w:val="0067580A"/>
    <w:rsid w:val="0067675A"/>
    <w:rsid w:val="00677115"/>
    <w:rsid w:val="00680EBA"/>
    <w:rsid w:val="00681102"/>
    <w:rsid w:val="00683C90"/>
    <w:rsid w:val="00684440"/>
    <w:rsid w:val="006863F6"/>
    <w:rsid w:val="00686FC0"/>
    <w:rsid w:val="006918D1"/>
    <w:rsid w:val="00691A68"/>
    <w:rsid w:val="00692B28"/>
    <w:rsid w:val="00693908"/>
    <w:rsid w:val="00694D25"/>
    <w:rsid w:val="0069675A"/>
    <w:rsid w:val="006968AE"/>
    <w:rsid w:val="006969A7"/>
    <w:rsid w:val="00696B88"/>
    <w:rsid w:val="00697924"/>
    <w:rsid w:val="006A19C4"/>
    <w:rsid w:val="006A2041"/>
    <w:rsid w:val="006A236E"/>
    <w:rsid w:val="006A3A00"/>
    <w:rsid w:val="006A3BF6"/>
    <w:rsid w:val="006A47EC"/>
    <w:rsid w:val="006A5393"/>
    <w:rsid w:val="006A6E64"/>
    <w:rsid w:val="006B0F25"/>
    <w:rsid w:val="006B1398"/>
    <w:rsid w:val="006B3205"/>
    <w:rsid w:val="006B36DE"/>
    <w:rsid w:val="006B3703"/>
    <w:rsid w:val="006B55EB"/>
    <w:rsid w:val="006B5FD8"/>
    <w:rsid w:val="006B6340"/>
    <w:rsid w:val="006B651A"/>
    <w:rsid w:val="006C15C3"/>
    <w:rsid w:val="006C18F3"/>
    <w:rsid w:val="006C2B5E"/>
    <w:rsid w:val="006C3447"/>
    <w:rsid w:val="006C41BC"/>
    <w:rsid w:val="006C4E16"/>
    <w:rsid w:val="006C4E64"/>
    <w:rsid w:val="006C4F98"/>
    <w:rsid w:val="006C60D8"/>
    <w:rsid w:val="006C6288"/>
    <w:rsid w:val="006C7D69"/>
    <w:rsid w:val="006D12EF"/>
    <w:rsid w:val="006D13CB"/>
    <w:rsid w:val="006D252C"/>
    <w:rsid w:val="006D35A9"/>
    <w:rsid w:val="006D39C4"/>
    <w:rsid w:val="006D3F40"/>
    <w:rsid w:val="006D4096"/>
    <w:rsid w:val="006D4DDF"/>
    <w:rsid w:val="006D4F99"/>
    <w:rsid w:val="006D5534"/>
    <w:rsid w:val="006D584C"/>
    <w:rsid w:val="006D625F"/>
    <w:rsid w:val="006D6983"/>
    <w:rsid w:val="006D71BB"/>
    <w:rsid w:val="006D75B8"/>
    <w:rsid w:val="006D7A65"/>
    <w:rsid w:val="006E061F"/>
    <w:rsid w:val="006E18D0"/>
    <w:rsid w:val="006E2770"/>
    <w:rsid w:val="006E3A73"/>
    <w:rsid w:val="006E3F47"/>
    <w:rsid w:val="006E4690"/>
    <w:rsid w:val="006E4FCF"/>
    <w:rsid w:val="006E5846"/>
    <w:rsid w:val="006E7C12"/>
    <w:rsid w:val="006F096C"/>
    <w:rsid w:val="006F1416"/>
    <w:rsid w:val="006F1C28"/>
    <w:rsid w:val="006F23F5"/>
    <w:rsid w:val="006F3FA9"/>
    <w:rsid w:val="006F4EE6"/>
    <w:rsid w:val="006F5733"/>
    <w:rsid w:val="006F6902"/>
    <w:rsid w:val="007030C4"/>
    <w:rsid w:val="00704246"/>
    <w:rsid w:val="00707A8C"/>
    <w:rsid w:val="0071028A"/>
    <w:rsid w:val="0071122A"/>
    <w:rsid w:val="0071166D"/>
    <w:rsid w:val="00711BC5"/>
    <w:rsid w:val="00712651"/>
    <w:rsid w:val="007128E1"/>
    <w:rsid w:val="00712D6B"/>
    <w:rsid w:val="00713C92"/>
    <w:rsid w:val="007157F4"/>
    <w:rsid w:val="00715E34"/>
    <w:rsid w:val="007169FE"/>
    <w:rsid w:val="0071707D"/>
    <w:rsid w:val="0071723B"/>
    <w:rsid w:val="00721B0D"/>
    <w:rsid w:val="00723434"/>
    <w:rsid w:val="00723F7A"/>
    <w:rsid w:val="00725CB6"/>
    <w:rsid w:val="007272E7"/>
    <w:rsid w:val="007275DA"/>
    <w:rsid w:val="00730D76"/>
    <w:rsid w:val="0073114E"/>
    <w:rsid w:val="007319AC"/>
    <w:rsid w:val="00734007"/>
    <w:rsid w:val="0073787A"/>
    <w:rsid w:val="00737CB3"/>
    <w:rsid w:val="00741E02"/>
    <w:rsid w:val="00750228"/>
    <w:rsid w:val="00751F60"/>
    <w:rsid w:val="007530CE"/>
    <w:rsid w:val="00753BB4"/>
    <w:rsid w:val="007544AA"/>
    <w:rsid w:val="00755EA0"/>
    <w:rsid w:val="007562A3"/>
    <w:rsid w:val="00756D2B"/>
    <w:rsid w:val="00761582"/>
    <w:rsid w:val="00761658"/>
    <w:rsid w:val="00765724"/>
    <w:rsid w:val="0076585E"/>
    <w:rsid w:val="00766300"/>
    <w:rsid w:val="007671C0"/>
    <w:rsid w:val="00767914"/>
    <w:rsid w:val="00770EE3"/>
    <w:rsid w:val="007712E2"/>
    <w:rsid w:val="007721AC"/>
    <w:rsid w:val="00772D49"/>
    <w:rsid w:val="0077311F"/>
    <w:rsid w:val="007756B0"/>
    <w:rsid w:val="0077651C"/>
    <w:rsid w:val="0077711E"/>
    <w:rsid w:val="0077777B"/>
    <w:rsid w:val="00780F18"/>
    <w:rsid w:val="00782153"/>
    <w:rsid w:val="00785664"/>
    <w:rsid w:val="00786F2A"/>
    <w:rsid w:val="007910A9"/>
    <w:rsid w:val="00793229"/>
    <w:rsid w:val="0079340D"/>
    <w:rsid w:val="00793CA7"/>
    <w:rsid w:val="00794695"/>
    <w:rsid w:val="00794C67"/>
    <w:rsid w:val="0079576F"/>
    <w:rsid w:val="00795AFF"/>
    <w:rsid w:val="00795E40"/>
    <w:rsid w:val="00797325"/>
    <w:rsid w:val="0079776E"/>
    <w:rsid w:val="00797AE1"/>
    <w:rsid w:val="007A0077"/>
    <w:rsid w:val="007A0838"/>
    <w:rsid w:val="007A1239"/>
    <w:rsid w:val="007A1F71"/>
    <w:rsid w:val="007A3ECE"/>
    <w:rsid w:val="007A575C"/>
    <w:rsid w:val="007B1572"/>
    <w:rsid w:val="007B25EF"/>
    <w:rsid w:val="007C03BD"/>
    <w:rsid w:val="007C1612"/>
    <w:rsid w:val="007C3B8C"/>
    <w:rsid w:val="007C4DDB"/>
    <w:rsid w:val="007C5FB1"/>
    <w:rsid w:val="007C66F6"/>
    <w:rsid w:val="007D03D2"/>
    <w:rsid w:val="007D2111"/>
    <w:rsid w:val="007D2CF1"/>
    <w:rsid w:val="007D617E"/>
    <w:rsid w:val="007D623F"/>
    <w:rsid w:val="007D6660"/>
    <w:rsid w:val="007D72C5"/>
    <w:rsid w:val="007D737D"/>
    <w:rsid w:val="007D7893"/>
    <w:rsid w:val="007E0957"/>
    <w:rsid w:val="007E2FE3"/>
    <w:rsid w:val="007E4F8E"/>
    <w:rsid w:val="007E688F"/>
    <w:rsid w:val="007F1E56"/>
    <w:rsid w:val="007F235F"/>
    <w:rsid w:val="007F3642"/>
    <w:rsid w:val="007F55A5"/>
    <w:rsid w:val="007F5A26"/>
    <w:rsid w:val="007F6A5C"/>
    <w:rsid w:val="007F6CD3"/>
    <w:rsid w:val="00800BF7"/>
    <w:rsid w:val="00800E06"/>
    <w:rsid w:val="00801A44"/>
    <w:rsid w:val="008029DE"/>
    <w:rsid w:val="00803BF3"/>
    <w:rsid w:val="00803C2D"/>
    <w:rsid w:val="0080455E"/>
    <w:rsid w:val="00804D29"/>
    <w:rsid w:val="0080638B"/>
    <w:rsid w:val="0080666A"/>
    <w:rsid w:val="00810D1D"/>
    <w:rsid w:val="00811377"/>
    <w:rsid w:val="00814DBB"/>
    <w:rsid w:val="00816B26"/>
    <w:rsid w:val="00817739"/>
    <w:rsid w:val="0082096F"/>
    <w:rsid w:val="00821C0A"/>
    <w:rsid w:val="008224FE"/>
    <w:rsid w:val="00822A6D"/>
    <w:rsid w:val="00823E5C"/>
    <w:rsid w:val="008246B3"/>
    <w:rsid w:val="00825243"/>
    <w:rsid w:val="0082632A"/>
    <w:rsid w:val="00827412"/>
    <w:rsid w:val="00827B4C"/>
    <w:rsid w:val="00830AC9"/>
    <w:rsid w:val="00831119"/>
    <w:rsid w:val="008316A1"/>
    <w:rsid w:val="0083192D"/>
    <w:rsid w:val="00834455"/>
    <w:rsid w:val="0083496A"/>
    <w:rsid w:val="008356C0"/>
    <w:rsid w:val="00835B2D"/>
    <w:rsid w:val="00835E86"/>
    <w:rsid w:val="0083645F"/>
    <w:rsid w:val="008372D7"/>
    <w:rsid w:val="00840F2E"/>
    <w:rsid w:val="00842EA3"/>
    <w:rsid w:val="0084363E"/>
    <w:rsid w:val="008444C1"/>
    <w:rsid w:val="00850612"/>
    <w:rsid w:val="00850F00"/>
    <w:rsid w:val="00850F5A"/>
    <w:rsid w:val="00851A12"/>
    <w:rsid w:val="008523AA"/>
    <w:rsid w:val="008525F5"/>
    <w:rsid w:val="00853297"/>
    <w:rsid w:val="008532E5"/>
    <w:rsid w:val="008534AC"/>
    <w:rsid w:val="008625AC"/>
    <w:rsid w:val="00862F54"/>
    <w:rsid w:val="00863174"/>
    <w:rsid w:val="00863292"/>
    <w:rsid w:val="0086384E"/>
    <w:rsid w:val="00863FD0"/>
    <w:rsid w:val="00865FEB"/>
    <w:rsid w:val="00866566"/>
    <w:rsid w:val="00866DE2"/>
    <w:rsid w:val="00867C63"/>
    <w:rsid w:val="00870BB5"/>
    <w:rsid w:val="00871D5A"/>
    <w:rsid w:val="008730BF"/>
    <w:rsid w:val="00873356"/>
    <w:rsid w:val="00873A9A"/>
    <w:rsid w:val="00874BA8"/>
    <w:rsid w:val="008763AD"/>
    <w:rsid w:val="00876D32"/>
    <w:rsid w:val="00876FEF"/>
    <w:rsid w:val="00881701"/>
    <w:rsid w:val="00881A0F"/>
    <w:rsid w:val="008828B3"/>
    <w:rsid w:val="00883A97"/>
    <w:rsid w:val="0088549C"/>
    <w:rsid w:val="0088734D"/>
    <w:rsid w:val="00887513"/>
    <w:rsid w:val="00887525"/>
    <w:rsid w:val="00887C7A"/>
    <w:rsid w:val="008919A0"/>
    <w:rsid w:val="008919AD"/>
    <w:rsid w:val="00891F71"/>
    <w:rsid w:val="008937E5"/>
    <w:rsid w:val="0089383F"/>
    <w:rsid w:val="00896724"/>
    <w:rsid w:val="00896FBD"/>
    <w:rsid w:val="008A10A7"/>
    <w:rsid w:val="008A215D"/>
    <w:rsid w:val="008A293F"/>
    <w:rsid w:val="008A3D43"/>
    <w:rsid w:val="008A612C"/>
    <w:rsid w:val="008A6863"/>
    <w:rsid w:val="008A68AF"/>
    <w:rsid w:val="008A7E59"/>
    <w:rsid w:val="008B088C"/>
    <w:rsid w:val="008B0948"/>
    <w:rsid w:val="008B24FB"/>
    <w:rsid w:val="008B2D0C"/>
    <w:rsid w:val="008B2D4C"/>
    <w:rsid w:val="008B4E0B"/>
    <w:rsid w:val="008B5361"/>
    <w:rsid w:val="008B5B40"/>
    <w:rsid w:val="008B7ED9"/>
    <w:rsid w:val="008C064D"/>
    <w:rsid w:val="008C2D85"/>
    <w:rsid w:val="008C4BC8"/>
    <w:rsid w:val="008C7299"/>
    <w:rsid w:val="008D07F9"/>
    <w:rsid w:val="008D199B"/>
    <w:rsid w:val="008D2DFD"/>
    <w:rsid w:val="008D3E17"/>
    <w:rsid w:val="008D6A4A"/>
    <w:rsid w:val="008D6F36"/>
    <w:rsid w:val="008E1188"/>
    <w:rsid w:val="008E138D"/>
    <w:rsid w:val="008E5A4E"/>
    <w:rsid w:val="008E5C02"/>
    <w:rsid w:val="008E5F2A"/>
    <w:rsid w:val="008E6C15"/>
    <w:rsid w:val="008F104B"/>
    <w:rsid w:val="008F1328"/>
    <w:rsid w:val="008F264B"/>
    <w:rsid w:val="008F3610"/>
    <w:rsid w:val="008F442A"/>
    <w:rsid w:val="008F449E"/>
    <w:rsid w:val="008F4B18"/>
    <w:rsid w:val="008F66F6"/>
    <w:rsid w:val="00900D15"/>
    <w:rsid w:val="00901407"/>
    <w:rsid w:val="0090189B"/>
    <w:rsid w:val="00902E73"/>
    <w:rsid w:val="00904713"/>
    <w:rsid w:val="0090478E"/>
    <w:rsid w:val="0090605F"/>
    <w:rsid w:val="00907640"/>
    <w:rsid w:val="00910223"/>
    <w:rsid w:val="00910345"/>
    <w:rsid w:val="009108CD"/>
    <w:rsid w:val="00911A1B"/>
    <w:rsid w:val="00911E5F"/>
    <w:rsid w:val="009120EC"/>
    <w:rsid w:val="009168CC"/>
    <w:rsid w:val="009170CF"/>
    <w:rsid w:val="0092244A"/>
    <w:rsid w:val="009225A8"/>
    <w:rsid w:val="00924BAE"/>
    <w:rsid w:val="00927961"/>
    <w:rsid w:val="00931138"/>
    <w:rsid w:val="00931690"/>
    <w:rsid w:val="00933BB7"/>
    <w:rsid w:val="009342E5"/>
    <w:rsid w:val="009345A4"/>
    <w:rsid w:val="00937C60"/>
    <w:rsid w:val="00941548"/>
    <w:rsid w:val="0094221B"/>
    <w:rsid w:val="00943B53"/>
    <w:rsid w:val="00944547"/>
    <w:rsid w:val="009456A7"/>
    <w:rsid w:val="00946F7F"/>
    <w:rsid w:val="009507E6"/>
    <w:rsid w:val="00952003"/>
    <w:rsid w:val="00953317"/>
    <w:rsid w:val="00957E12"/>
    <w:rsid w:val="0096074A"/>
    <w:rsid w:val="00960C3B"/>
    <w:rsid w:val="00961093"/>
    <w:rsid w:val="0096131F"/>
    <w:rsid w:val="00961601"/>
    <w:rsid w:val="009635FA"/>
    <w:rsid w:val="00970052"/>
    <w:rsid w:val="0097008D"/>
    <w:rsid w:val="0097014E"/>
    <w:rsid w:val="009708F2"/>
    <w:rsid w:val="00971BE5"/>
    <w:rsid w:val="0097329B"/>
    <w:rsid w:val="00974053"/>
    <w:rsid w:val="009741D3"/>
    <w:rsid w:val="00974EA5"/>
    <w:rsid w:val="00977517"/>
    <w:rsid w:val="00977CDA"/>
    <w:rsid w:val="0098094E"/>
    <w:rsid w:val="0098095F"/>
    <w:rsid w:val="00980C1D"/>
    <w:rsid w:val="00981A95"/>
    <w:rsid w:val="00982C2C"/>
    <w:rsid w:val="0098501B"/>
    <w:rsid w:val="00985CDB"/>
    <w:rsid w:val="0099130A"/>
    <w:rsid w:val="0099648B"/>
    <w:rsid w:val="0099720A"/>
    <w:rsid w:val="009A01B1"/>
    <w:rsid w:val="009A16C6"/>
    <w:rsid w:val="009A302C"/>
    <w:rsid w:val="009A3EA6"/>
    <w:rsid w:val="009A51DB"/>
    <w:rsid w:val="009A57F6"/>
    <w:rsid w:val="009A729D"/>
    <w:rsid w:val="009B1631"/>
    <w:rsid w:val="009B3114"/>
    <w:rsid w:val="009B3FCE"/>
    <w:rsid w:val="009B4AC9"/>
    <w:rsid w:val="009B5537"/>
    <w:rsid w:val="009B5871"/>
    <w:rsid w:val="009B611A"/>
    <w:rsid w:val="009C0C9B"/>
    <w:rsid w:val="009C2173"/>
    <w:rsid w:val="009C2564"/>
    <w:rsid w:val="009C2F32"/>
    <w:rsid w:val="009C3413"/>
    <w:rsid w:val="009C422E"/>
    <w:rsid w:val="009C576E"/>
    <w:rsid w:val="009C5ACF"/>
    <w:rsid w:val="009C64A5"/>
    <w:rsid w:val="009D13BD"/>
    <w:rsid w:val="009D3E9A"/>
    <w:rsid w:val="009D4F1F"/>
    <w:rsid w:val="009D5DF6"/>
    <w:rsid w:val="009D725C"/>
    <w:rsid w:val="009D787F"/>
    <w:rsid w:val="009D7DE4"/>
    <w:rsid w:val="009D7F1C"/>
    <w:rsid w:val="009E0AFA"/>
    <w:rsid w:val="009E2569"/>
    <w:rsid w:val="009E3F4E"/>
    <w:rsid w:val="009E4744"/>
    <w:rsid w:val="009E64CB"/>
    <w:rsid w:val="009E65E0"/>
    <w:rsid w:val="009E77F5"/>
    <w:rsid w:val="009F0658"/>
    <w:rsid w:val="009F1D22"/>
    <w:rsid w:val="009F1E4A"/>
    <w:rsid w:val="009F23B6"/>
    <w:rsid w:val="009F5390"/>
    <w:rsid w:val="009F5685"/>
    <w:rsid w:val="009F69AD"/>
    <w:rsid w:val="009F7C92"/>
    <w:rsid w:val="00A01CD5"/>
    <w:rsid w:val="00A021B6"/>
    <w:rsid w:val="00A02E88"/>
    <w:rsid w:val="00A03018"/>
    <w:rsid w:val="00A03560"/>
    <w:rsid w:val="00A035D7"/>
    <w:rsid w:val="00A10A59"/>
    <w:rsid w:val="00A1365E"/>
    <w:rsid w:val="00A13A93"/>
    <w:rsid w:val="00A14522"/>
    <w:rsid w:val="00A20019"/>
    <w:rsid w:val="00A276E1"/>
    <w:rsid w:val="00A27773"/>
    <w:rsid w:val="00A30969"/>
    <w:rsid w:val="00A32AC2"/>
    <w:rsid w:val="00A35153"/>
    <w:rsid w:val="00A35201"/>
    <w:rsid w:val="00A3612B"/>
    <w:rsid w:val="00A36873"/>
    <w:rsid w:val="00A43696"/>
    <w:rsid w:val="00A45F58"/>
    <w:rsid w:val="00A465E5"/>
    <w:rsid w:val="00A471FC"/>
    <w:rsid w:val="00A47712"/>
    <w:rsid w:val="00A50762"/>
    <w:rsid w:val="00A549EF"/>
    <w:rsid w:val="00A55B19"/>
    <w:rsid w:val="00A55E1F"/>
    <w:rsid w:val="00A56371"/>
    <w:rsid w:val="00A57359"/>
    <w:rsid w:val="00A61592"/>
    <w:rsid w:val="00A61C16"/>
    <w:rsid w:val="00A630F6"/>
    <w:rsid w:val="00A641E7"/>
    <w:rsid w:val="00A64223"/>
    <w:rsid w:val="00A648A8"/>
    <w:rsid w:val="00A65641"/>
    <w:rsid w:val="00A65E34"/>
    <w:rsid w:val="00A65F60"/>
    <w:rsid w:val="00A65FB8"/>
    <w:rsid w:val="00A66942"/>
    <w:rsid w:val="00A67B8D"/>
    <w:rsid w:val="00A702BD"/>
    <w:rsid w:val="00A716C9"/>
    <w:rsid w:val="00A74E0C"/>
    <w:rsid w:val="00A75113"/>
    <w:rsid w:val="00A7519A"/>
    <w:rsid w:val="00A7785B"/>
    <w:rsid w:val="00A80ED2"/>
    <w:rsid w:val="00A836E6"/>
    <w:rsid w:val="00A8406A"/>
    <w:rsid w:val="00A8470F"/>
    <w:rsid w:val="00A84B28"/>
    <w:rsid w:val="00A85282"/>
    <w:rsid w:val="00A85716"/>
    <w:rsid w:val="00A8695C"/>
    <w:rsid w:val="00A86F1A"/>
    <w:rsid w:val="00A927CD"/>
    <w:rsid w:val="00A92AF9"/>
    <w:rsid w:val="00A941C3"/>
    <w:rsid w:val="00A963AD"/>
    <w:rsid w:val="00A965BA"/>
    <w:rsid w:val="00A96D7E"/>
    <w:rsid w:val="00A97483"/>
    <w:rsid w:val="00A97A13"/>
    <w:rsid w:val="00A97F77"/>
    <w:rsid w:val="00AA057D"/>
    <w:rsid w:val="00AA2469"/>
    <w:rsid w:val="00AA37F9"/>
    <w:rsid w:val="00AA4C9B"/>
    <w:rsid w:val="00AA5778"/>
    <w:rsid w:val="00AA6A1A"/>
    <w:rsid w:val="00AA6E18"/>
    <w:rsid w:val="00AA72D8"/>
    <w:rsid w:val="00AA7D7E"/>
    <w:rsid w:val="00AB091C"/>
    <w:rsid w:val="00AB146D"/>
    <w:rsid w:val="00AB2D21"/>
    <w:rsid w:val="00AB3691"/>
    <w:rsid w:val="00AB4CA9"/>
    <w:rsid w:val="00AB6626"/>
    <w:rsid w:val="00AB759A"/>
    <w:rsid w:val="00AC05B4"/>
    <w:rsid w:val="00AC180B"/>
    <w:rsid w:val="00AC275E"/>
    <w:rsid w:val="00AC3886"/>
    <w:rsid w:val="00AC4F2F"/>
    <w:rsid w:val="00AC6125"/>
    <w:rsid w:val="00AC7236"/>
    <w:rsid w:val="00AC7D8F"/>
    <w:rsid w:val="00AD037D"/>
    <w:rsid w:val="00AD2468"/>
    <w:rsid w:val="00AD420A"/>
    <w:rsid w:val="00AD4A9F"/>
    <w:rsid w:val="00AD578B"/>
    <w:rsid w:val="00AD6796"/>
    <w:rsid w:val="00AD67CF"/>
    <w:rsid w:val="00AD72EA"/>
    <w:rsid w:val="00AD7B2D"/>
    <w:rsid w:val="00AE0557"/>
    <w:rsid w:val="00AE0BD6"/>
    <w:rsid w:val="00AE2D79"/>
    <w:rsid w:val="00AE3431"/>
    <w:rsid w:val="00AE406B"/>
    <w:rsid w:val="00AE4FF3"/>
    <w:rsid w:val="00AE53D2"/>
    <w:rsid w:val="00AE57F6"/>
    <w:rsid w:val="00AF041B"/>
    <w:rsid w:val="00AF1689"/>
    <w:rsid w:val="00AF2020"/>
    <w:rsid w:val="00AF34E4"/>
    <w:rsid w:val="00AF3EBB"/>
    <w:rsid w:val="00AF4C9D"/>
    <w:rsid w:val="00AF4FDE"/>
    <w:rsid w:val="00AF57A1"/>
    <w:rsid w:val="00AF5C78"/>
    <w:rsid w:val="00AF6C94"/>
    <w:rsid w:val="00AF749A"/>
    <w:rsid w:val="00AF7589"/>
    <w:rsid w:val="00B0012A"/>
    <w:rsid w:val="00B01AF5"/>
    <w:rsid w:val="00B03D89"/>
    <w:rsid w:val="00B04476"/>
    <w:rsid w:val="00B044BD"/>
    <w:rsid w:val="00B07977"/>
    <w:rsid w:val="00B103B3"/>
    <w:rsid w:val="00B1050F"/>
    <w:rsid w:val="00B10FA9"/>
    <w:rsid w:val="00B10FD8"/>
    <w:rsid w:val="00B12173"/>
    <w:rsid w:val="00B12F0C"/>
    <w:rsid w:val="00B13602"/>
    <w:rsid w:val="00B13643"/>
    <w:rsid w:val="00B13A46"/>
    <w:rsid w:val="00B13BDB"/>
    <w:rsid w:val="00B13D27"/>
    <w:rsid w:val="00B141AF"/>
    <w:rsid w:val="00B14621"/>
    <w:rsid w:val="00B16BD2"/>
    <w:rsid w:val="00B16F9E"/>
    <w:rsid w:val="00B225B0"/>
    <w:rsid w:val="00B22CB1"/>
    <w:rsid w:val="00B24E7C"/>
    <w:rsid w:val="00B2581A"/>
    <w:rsid w:val="00B2620A"/>
    <w:rsid w:val="00B2653F"/>
    <w:rsid w:val="00B26AAE"/>
    <w:rsid w:val="00B26CFB"/>
    <w:rsid w:val="00B2701A"/>
    <w:rsid w:val="00B304E5"/>
    <w:rsid w:val="00B32CB2"/>
    <w:rsid w:val="00B3305E"/>
    <w:rsid w:val="00B33F0D"/>
    <w:rsid w:val="00B35654"/>
    <w:rsid w:val="00B4346F"/>
    <w:rsid w:val="00B434D7"/>
    <w:rsid w:val="00B43D84"/>
    <w:rsid w:val="00B44380"/>
    <w:rsid w:val="00B44DBD"/>
    <w:rsid w:val="00B512C0"/>
    <w:rsid w:val="00B54753"/>
    <w:rsid w:val="00B55385"/>
    <w:rsid w:val="00B56C3F"/>
    <w:rsid w:val="00B575D0"/>
    <w:rsid w:val="00B57D63"/>
    <w:rsid w:val="00B6486D"/>
    <w:rsid w:val="00B65730"/>
    <w:rsid w:val="00B66B2C"/>
    <w:rsid w:val="00B67ED4"/>
    <w:rsid w:val="00B701D3"/>
    <w:rsid w:val="00B71221"/>
    <w:rsid w:val="00B71B3F"/>
    <w:rsid w:val="00B7253B"/>
    <w:rsid w:val="00B730F8"/>
    <w:rsid w:val="00B7403A"/>
    <w:rsid w:val="00B74205"/>
    <w:rsid w:val="00B746EA"/>
    <w:rsid w:val="00B75BC9"/>
    <w:rsid w:val="00B76360"/>
    <w:rsid w:val="00B77A7D"/>
    <w:rsid w:val="00B8076A"/>
    <w:rsid w:val="00B81C17"/>
    <w:rsid w:val="00B822AF"/>
    <w:rsid w:val="00B82339"/>
    <w:rsid w:val="00B82C51"/>
    <w:rsid w:val="00B90DAE"/>
    <w:rsid w:val="00B94141"/>
    <w:rsid w:val="00B9428B"/>
    <w:rsid w:val="00B976A1"/>
    <w:rsid w:val="00BA07A9"/>
    <w:rsid w:val="00BA0DB3"/>
    <w:rsid w:val="00BA2A19"/>
    <w:rsid w:val="00BA406B"/>
    <w:rsid w:val="00BA4B83"/>
    <w:rsid w:val="00BA4D4C"/>
    <w:rsid w:val="00BA501A"/>
    <w:rsid w:val="00BA7AAD"/>
    <w:rsid w:val="00BB09BE"/>
    <w:rsid w:val="00BB43E6"/>
    <w:rsid w:val="00BB4A14"/>
    <w:rsid w:val="00BB6340"/>
    <w:rsid w:val="00BB6D05"/>
    <w:rsid w:val="00BB714D"/>
    <w:rsid w:val="00BB7C75"/>
    <w:rsid w:val="00BC0293"/>
    <w:rsid w:val="00BC092F"/>
    <w:rsid w:val="00BC0CE6"/>
    <w:rsid w:val="00BC0EF2"/>
    <w:rsid w:val="00BC110F"/>
    <w:rsid w:val="00BC5841"/>
    <w:rsid w:val="00BC65F5"/>
    <w:rsid w:val="00BC685B"/>
    <w:rsid w:val="00BC6AE8"/>
    <w:rsid w:val="00BC7625"/>
    <w:rsid w:val="00BC7AE2"/>
    <w:rsid w:val="00BD0FBC"/>
    <w:rsid w:val="00BD18B8"/>
    <w:rsid w:val="00BD2238"/>
    <w:rsid w:val="00BD28B6"/>
    <w:rsid w:val="00BD36FD"/>
    <w:rsid w:val="00BD37CF"/>
    <w:rsid w:val="00BD7C19"/>
    <w:rsid w:val="00BE24BB"/>
    <w:rsid w:val="00BE3941"/>
    <w:rsid w:val="00BE3B0A"/>
    <w:rsid w:val="00BE3DC1"/>
    <w:rsid w:val="00BE4158"/>
    <w:rsid w:val="00BE6289"/>
    <w:rsid w:val="00BE7A17"/>
    <w:rsid w:val="00BF12D0"/>
    <w:rsid w:val="00BF1F5D"/>
    <w:rsid w:val="00BF3248"/>
    <w:rsid w:val="00BF3F65"/>
    <w:rsid w:val="00BF42CF"/>
    <w:rsid w:val="00BF4615"/>
    <w:rsid w:val="00BF4ED5"/>
    <w:rsid w:val="00BF5686"/>
    <w:rsid w:val="00BF7413"/>
    <w:rsid w:val="00BF7C6B"/>
    <w:rsid w:val="00C0142B"/>
    <w:rsid w:val="00C01940"/>
    <w:rsid w:val="00C020AA"/>
    <w:rsid w:val="00C03DD8"/>
    <w:rsid w:val="00C058C1"/>
    <w:rsid w:val="00C06847"/>
    <w:rsid w:val="00C0799D"/>
    <w:rsid w:val="00C07C10"/>
    <w:rsid w:val="00C11986"/>
    <w:rsid w:val="00C130EE"/>
    <w:rsid w:val="00C144C7"/>
    <w:rsid w:val="00C16C0A"/>
    <w:rsid w:val="00C17858"/>
    <w:rsid w:val="00C203FA"/>
    <w:rsid w:val="00C2097B"/>
    <w:rsid w:val="00C20E0A"/>
    <w:rsid w:val="00C217A6"/>
    <w:rsid w:val="00C21EDB"/>
    <w:rsid w:val="00C23C50"/>
    <w:rsid w:val="00C24438"/>
    <w:rsid w:val="00C24533"/>
    <w:rsid w:val="00C25E12"/>
    <w:rsid w:val="00C26646"/>
    <w:rsid w:val="00C26738"/>
    <w:rsid w:val="00C3065C"/>
    <w:rsid w:val="00C31E41"/>
    <w:rsid w:val="00C321FD"/>
    <w:rsid w:val="00C33053"/>
    <w:rsid w:val="00C3427A"/>
    <w:rsid w:val="00C34B4B"/>
    <w:rsid w:val="00C36302"/>
    <w:rsid w:val="00C36D71"/>
    <w:rsid w:val="00C37C91"/>
    <w:rsid w:val="00C42BA0"/>
    <w:rsid w:val="00C4318B"/>
    <w:rsid w:val="00C447E6"/>
    <w:rsid w:val="00C44D75"/>
    <w:rsid w:val="00C45031"/>
    <w:rsid w:val="00C45D4B"/>
    <w:rsid w:val="00C4634F"/>
    <w:rsid w:val="00C46768"/>
    <w:rsid w:val="00C51993"/>
    <w:rsid w:val="00C53043"/>
    <w:rsid w:val="00C56C23"/>
    <w:rsid w:val="00C57084"/>
    <w:rsid w:val="00C61E7C"/>
    <w:rsid w:val="00C62035"/>
    <w:rsid w:val="00C6305B"/>
    <w:rsid w:val="00C634D4"/>
    <w:rsid w:val="00C64BE4"/>
    <w:rsid w:val="00C6683F"/>
    <w:rsid w:val="00C66987"/>
    <w:rsid w:val="00C67036"/>
    <w:rsid w:val="00C671C4"/>
    <w:rsid w:val="00C67F8C"/>
    <w:rsid w:val="00C7064E"/>
    <w:rsid w:val="00C70C34"/>
    <w:rsid w:val="00C70E23"/>
    <w:rsid w:val="00C70EA0"/>
    <w:rsid w:val="00C71CAD"/>
    <w:rsid w:val="00C71FC0"/>
    <w:rsid w:val="00C75F68"/>
    <w:rsid w:val="00C76857"/>
    <w:rsid w:val="00C80C61"/>
    <w:rsid w:val="00C81099"/>
    <w:rsid w:val="00C813F2"/>
    <w:rsid w:val="00C81FFF"/>
    <w:rsid w:val="00C836A9"/>
    <w:rsid w:val="00C83D12"/>
    <w:rsid w:val="00C83D9E"/>
    <w:rsid w:val="00C854E6"/>
    <w:rsid w:val="00C8559C"/>
    <w:rsid w:val="00C85622"/>
    <w:rsid w:val="00C86B75"/>
    <w:rsid w:val="00C86FB1"/>
    <w:rsid w:val="00C87D97"/>
    <w:rsid w:val="00C87E68"/>
    <w:rsid w:val="00C901C6"/>
    <w:rsid w:val="00C902FC"/>
    <w:rsid w:val="00C91AF5"/>
    <w:rsid w:val="00C9239E"/>
    <w:rsid w:val="00C92C08"/>
    <w:rsid w:val="00C9471F"/>
    <w:rsid w:val="00C94D7A"/>
    <w:rsid w:val="00C95210"/>
    <w:rsid w:val="00C95D12"/>
    <w:rsid w:val="00C95D7B"/>
    <w:rsid w:val="00C97DAD"/>
    <w:rsid w:val="00CA0D3B"/>
    <w:rsid w:val="00CA3115"/>
    <w:rsid w:val="00CA3AC5"/>
    <w:rsid w:val="00CA4273"/>
    <w:rsid w:val="00CA433C"/>
    <w:rsid w:val="00CA4643"/>
    <w:rsid w:val="00CA49D3"/>
    <w:rsid w:val="00CA4A62"/>
    <w:rsid w:val="00CA6150"/>
    <w:rsid w:val="00CA6421"/>
    <w:rsid w:val="00CA64DA"/>
    <w:rsid w:val="00CA6596"/>
    <w:rsid w:val="00CB182A"/>
    <w:rsid w:val="00CB3890"/>
    <w:rsid w:val="00CB52A9"/>
    <w:rsid w:val="00CC0501"/>
    <w:rsid w:val="00CC23A7"/>
    <w:rsid w:val="00CC73FA"/>
    <w:rsid w:val="00CD0182"/>
    <w:rsid w:val="00CD057C"/>
    <w:rsid w:val="00CD0CEC"/>
    <w:rsid w:val="00CD10C5"/>
    <w:rsid w:val="00CD1FC9"/>
    <w:rsid w:val="00CD2CD6"/>
    <w:rsid w:val="00CD3563"/>
    <w:rsid w:val="00CD4480"/>
    <w:rsid w:val="00CD473B"/>
    <w:rsid w:val="00CD4E13"/>
    <w:rsid w:val="00CD4EE6"/>
    <w:rsid w:val="00CD5728"/>
    <w:rsid w:val="00CD5E1D"/>
    <w:rsid w:val="00CD634F"/>
    <w:rsid w:val="00CD719E"/>
    <w:rsid w:val="00CE0EA8"/>
    <w:rsid w:val="00CE3C2F"/>
    <w:rsid w:val="00CE3D07"/>
    <w:rsid w:val="00CE4498"/>
    <w:rsid w:val="00CE4A27"/>
    <w:rsid w:val="00CE4E77"/>
    <w:rsid w:val="00CE5A84"/>
    <w:rsid w:val="00CE6C70"/>
    <w:rsid w:val="00CF0097"/>
    <w:rsid w:val="00CF1086"/>
    <w:rsid w:val="00CF282A"/>
    <w:rsid w:val="00CF309E"/>
    <w:rsid w:val="00CF3D50"/>
    <w:rsid w:val="00CF42EA"/>
    <w:rsid w:val="00CF6219"/>
    <w:rsid w:val="00CF6818"/>
    <w:rsid w:val="00CF70FB"/>
    <w:rsid w:val="00CF7CE1"/>
    <w:rsid w:val="00D01D00"/>
    <w:rsid w:val="00D01DA2"/>
    <w:rsid w:val="00D03F42"/>
    <w:rsid w:val="00D04F67"/>
    <w:rsid w:val="00D0533E"/>
    <w:rsid w:val="00D054F6"/>
    <w:rsid w:val="00D063BF"/>
    <w:rsid w:val="00D075E8"/>
    <w:rsid w:val="00D07676"/>
    <w:rsid w:val="00D10ABD"/>
    <w:rsid w:val="00D11F8C"/>
    <w:rsid w:val="00D14630"/>
    <w:rsid w:val="00D14C70"/>
    <w:rsid w:val="00D15F7C"/>
    <w:rsid w:val="00D16C68"/>
    <w:rsid w:val="00D200AF"/>
    <w:rsid w:val="00D20A07"/>
    <w:rsid w:val="00D23B39"/>
    <w:rsid w:val="00D27796"/>
    <w:rsid w:val="00D300F5"/>
    <w:rsid w:val="00D30F46"/>
    <w:rsid w:val="00D31AD8"/>
    <w:rsid w:val="00D33EBB"/>
    <w:rsid w:val="00D34060"/>
    <w:rsid w:val="00D35822"/>
    <w:rsid w:val="00D36AD7"/>
    <w:rsid w:val="00D37956"/>
    <w:rsid w:val="00D40D40"/>
    <w:rsid w:val="00D40DFC"/>
    <w:rsid w:val="00D42798"/>
    <w:rsid w:val="00D43145"/>
    <w:rsid w:val="00D44311"/>
    <w:rsid w:val="00D451D2"/>
    <w:rsid w:val="00D459FB"/>
    <w:rsid w:val="00D46FF4"/>
    <w:rsid w:val="00D479ED"/>
    <w:rsid w:val="00D53F4B"/>
    <w:rsid w:val="00D54757"/>
    <w:rsid w:val="00D55887"/>
    <w:rsid w:val="00D60D4D"/>
    <w:rsid w:val="00D61FD7"/>
    <w:rsid w:val="00D62B86"/>
    <w:rsid w:val="00D63400"/>
    <w:rsid w:val="00D6462C"/>
    <w:rsid w:val="00D64D63"/>
    <w:rsid w:val="00D672F4"/>
    <w:rsid w:val="00D67C3C"/>
    <w:rsid w:val="00D67D53"/>
    <w:rsid w:val="00D72E0A"/>
    <w:rsid w:val="00D739C6"/>
    <w:rsid w:val="00D74B2C"/>
    <w:rsid w:val="00D76400"/>
    <w:rsid w:val="00D77C13"/>
    <w:rsid w:val="00D8014F"/>
    <w:rsid w:val="00D8034E"/>
    <w:rsid w:val="00D807D2"/>
    <w:rsid w:val="00D81E2F"/>
    <w:rsid w:val="00D822A3"/>
    <w:rsid w:val="00D83E43"/>
    <w:rsid w:val="00D8530C"/>
    <w:rsid w:val="00D86027"/>
    <w:rsid w:val="00D8724B"/>
    <w:rsid w:val="00D909B0"/>
    <w:rsid w:val="00D90AB9"/>
    <w:rsid w:val="00D92419"/>
    <w:rsid w:val="00D92832"/>
    <w:rsid w:val="00D92DEB"/>
    <w:rsid w:val="00D92E40"/>
    <w:rsid w:val="00D931C7"/>
    <w:rsid w:val="00D94DD8"/>
    <w:rsid w:val="00D962C0"/>
    <w:rsid w:val="00D97DAF"/>
    <w:rsid w:val="00DA0553"/>
    <w:rsid w:val="00DA739B"/>
    <w:rsid w:val="00DB6179"/>
    <w:rsid w:val="00DB6C7A"/>
    <w:rsid w:val="00DC2515"/>
    <w:rsid w:val="00DC4E07"/>
    <w:rsid w:val="00DC4FEC"/>
    <w:rsid w:val="00DC6ABF"/>
    <w:rsid w:val="00DD1487"/>
    <w:rsid w:val="00DD1CCA"/>
    <w:rsid w:val="00DD3573"/>
    <w:rsid w:val="00DD3773"/>
    <w:rsid w:val="00DD5537"/>
    <w:rsid w:val="00DD5B3A"/>
    <w:rsid w:val="00DD7045"/>
    <w:rsid w:val="00DE0090"/>
    <w:rsid w:val="00DE070A"/>
    <w:rsid w:val="00DE0B60"/>
    <w:rsid w:val="00DE1623"/>
    <w:rsid w:val="00DE2438"/>
    <w:rsid w:val="00DE2D16"/>
    <w:rsid w:val="00DE5E9C"/>
    <w:rsid w:val="00DE7368"/>
    <w:rsid w:val="00DE75DF"/>
    <w:rsid w:val="00DF0045"/>
    <w:rsid w:val="00DF0DE0"/>
    <w:rsid w:val="00DF178E"/>
    <w:rsid w:val="00DF3B1E"/>
    <w:rsid w:val="00DF650C"/>
    <w:rsid w:val="00DF67E0"/>
    <w:rsid w:val="00E00EC4"/>
    <w:rsid w:val="00E02160"/>
    <w:rsid w:val="00E026D3"/>
    <w:rsid w:val="00E02729"/>
    <w:rsid w:val="00E03ED4"/>
    <w:rsid w:val="00E04713"/>
    <w:rsid w:val="00E0618E"/>
    <w:rsid w:val="00E100C2"/>
    <w:rsid w:val="00E104EB"/>
    <w:rsid w:val="00E116E1"/>
    <w:rsid w:val="00E12169"/>
    <w:rsid w:val="00E14305"/>
    <w:rsid w:val="00E14605"/>
    <w:rsid w:val="00E16C3E"/>
    <w:rsid w:val="00E217B9"/>
    <w:rsid w:val="00E24FEB"/>
    <w:rsid w:val="00E257A3"/>
    <w:rsid w:val="00E27B7F"/>
    <w:rsid w:val="00E27C3A"/>
    <w:rsid w:val="00E27D53"/>
    <w:rsid w:val="00E304D1"/>
    <w:rsid w:val="00E31AB7"/>
    <w:rsid w:val="00E31AE5"/>
    <w:rsid w:val="00E31B56"/>
    <w:rsid w:val="00E33364"/>
    <w:rsid w:val="00E33EF1"/>
    <w:rsid w:val="00E34F4C"/>
    <w:rsid w:val="00E36FD1"/>
    <w:rsid w:val="00E40CFA"/>
    <w:rsid w:val="00E40EB7"/>
    <w:rsid w:val="00E41030"/>
    <w:rsid w:val="00E4178E"/>
    <w:rsid w:val="00E41D11"/>
    <w:rsid w:val="00E42153"/>
    <w:rsid w:val="00E4329A"/>
    <w:rsid w:val="00E44159"/>
    <w:rsid w:val="00E462C0"/>
    <w:rsid w:val="00E501B5"/>
    <w:rsid w:val="00E502E8"/>
    <w:rsid w:val="00E50341"/>
    <w:rsid w:val="00E50A98"/>
    <w:rsid w:val="00E52EE8"/>
    <w:rsid w:val="00E569EB"/>
    <w:rsid w:val="00E60AC2"/>
    <w:rsid w:val="00E61532"/>
    <w:rsid w:val="00E62498"/>
    <w:rsid w:val="00E624D3"/>
    <w:rsid w:val="00E63AE8"/>
    <w:rsid w:val="00E658B0"/>
    <w:rsid w:val="00E65BCE"/>
    <w:rsid w:val="00E67B13"/>
    <w:rsid w:val="00E67FBF"/>
    <w:rsid w:val="00E70206"/>
    <w:rsid w:val="00E708CE"/>
    <w:rsid w:val="00E7346F"/>
    <w:rsid w:val="00E73C3B"/>
    <w:rsid w:val="00E74541"/>
    <w:rsid w:val="00E74897"/>
    <w:rsid w:val="00E75A4D"/>
    <w:rsid w:val="00E762F0"/>
    <w:rsid w:val="00E763D3"/>
    <w:rsid w:val="00E76832"/>
    <w:rsid w:val="00E76B5B"/>
    <w:rsid w:val="00E76CEF"/>
    <w:rsid w:val="00E76E42"/>
    <w:rsid w:val="00E807D2"/>
    <w:rsid w:val="00E80E47"/>
    <w:rsid w:val="00E824E9"/>
    <w:rsid w:val="00E841DC"/>
    <w:rsid w:val="00E8502E"/>
    <w:rsid w:val="00E865DD"/>
    <w:rsid w:val="00E871F8"/>
    <w:rsid w:val="00E872ED"/>
    <w:rsid w:val="00E8756F"/>
    <w:rsid w:val="00E8786A"/>
    <w:rsid w:val="00E90B39"/>
    <w:rsid w:val="00E90C64"/>
    <w:rsid w:val="00E918A2"/>
    <w:rsid w:val="00E91962"/>
    <w:rsid w:val="00E9651B"/>
    <w:rsid w:val="00E96A27"/>
    <w:rsid w:val="00EA2D85"/>
    <w:rsid w:val="00EA320B"/>
    <w:rsid w:val="00EA3D5F"/>
    <w:rsid w:val="00EA3D68"/>
    <w:rsid w:val="00EA3F3A"/>
    <w:rsid w:val="00EA3FBF"/>
    <w:rsid w:val="00EA4399"/>
    <w:rsid w:val="00EA4DE8"/>
    <w:rsid w:val="00EA5D29"/>
    <w:rsid w:val="00EA7611"/>
    <w:rsid w:val="00EB359E"/>
    <w:rsid w:val="00EB491C"/>
    <w:rsid w:val="00EB5A78"/>
    <w:rsid w:val="00EB5AE5"/>
    <w:rsid w:val="00EB714C"/>
    <w:rsid w:val="00EB74FA"/>
    <w:rsid w:val="00EC2588"/>
    <w:rsid w:val="00EC2C1D"/>
    <w:rsid w:val="00EC3792"/>
    <w:rsid w:val="00EC3F35"/>
    <w:rsid w:val="00EC41D9"/>
    <w:rsid w:val="00EC6052"/>
    <w:rsid w:val="00ED167E"/>
    <w:rsid w:val="00ED16F5"/>
    <w:rsid w:val="00ED2D25"/>
    <w:rsid w:val="00ED4E63"/>
    <w:rsid w:val="00ED4F21"/>
    <w:rsid w:val="00ED5B53"/>
    <w:rsid w:val="00ED61C9"/>
    <w:rsid w:val="00ED767E"/>
    <w:rsid w:val="00EE00BC"/>
    <w:rsid w:val="00EE0212"/>
    <w:rsid w:val="00EE039D"/>
    <w:rsid w:val="00EE1341"/>
    <w:rsid w:val="00EE23D7"/>
    <w:rsid w:val="00EE482C"/>
    <w:rsid w:val="00EE7081"/>
    <w:rsid w:val="00EE783F"/>
    <w:rsid w:val="00EF0F24"/>
    <w:rsid w:val="00EF1614"/>
    <w:rsid w:val="00EF3F7A"/>
    <w:rsid w:val="00EF7F93"/>
    <w:rsid w:val="00F0026C"/>
    <w:rsid w:val="00F011AE"/>
    <w:rsid w:val="00F042DB"/>
    <w:rsid w:val="00F06329"/>
    <w:rsid w:val="00F070AA"/>
    <w:rsid w:val="00F10981"/>
    <w:rsid w:val="00F114F2"/>
    <w:rsid w:val="00F125F1"/>
    <w:rsid w:val="00F12F1A"/>
    <w:rsid w:val="00F136A4"/>
    <w:rsid w:val="00F13BE5"/>
    <w:rsid w:val="00F1401B"/>
    <w:rsid w:val="00F1417B"/>
    <w:rsid w:val="00F14768"/>
    <w:rsid w:val="00F14787"/>
    <w:rsid w:val="00F150BF"/>
    <w:rsid w:val="00F15263"/>
    <w:rsid w:val="00F15F2D"/>
    <w:rsid w:val="00F16ADD"/>
    <w:rsid w:val="00F170A9"/>
    <w:rsid w:val="00F21074"/>
    <w:rsid w:val="00F218B4"/>
    <w:rsid w:val="00F22956"/>
    <w:rsid w:val="00F241D0"/>
    <w:rsid w:val="00F2541F"/>
    <w:rsid w:val="00F278C6"/>
    <w:rsid w:val="00F278E0"/>
    <w:rsid w:val="00F27FAE"/>
    <w:rsid w:val="00F30BB7"/>
    <w:rsid w:val="00F3124E"/>
    <w:rsid w:val="00F3141A"/>
    <w:rsid w:val="00F31D46"/>
    <w:rsid w:val="00F32E06"/>
    <w:rsid w:val="00F335F8"/>
    <w:rsid w:val="00F33ED4"/>
    <w:rsid w:val="00F356F5"/>
    <w:rsid w:val="00F368B5"/>
    <w:rsid w:val="00F36BA8"/>
    <w:rsid w:val="00F375EB"/>
    <w:rsid w:val="00F37EE2"/>
    <w:rsid w:val="00F42860"/>
    <w:rsid w:val="00F44024"/>
    <w:rsid w:val="00F44D30"/>
    <w:rsid w:val="00F45156"/>
    <w:rsid w:val="00F4666A"/>
    <w:rsid w:val="00F47AFC"/>
    <w:rsid w:val="00F50803"/>
    <w:rsid w:val="00F51C67"/>
    <w:rsid w:val="00F52D01"/>
    <w:rsid w:val="00F53B5A"/>
    <w:rsid w:val="00F54D5E"/>
    <w:rsid w:val="00F55974"/>
    <w:rsid w:val="00F57C8E"/>
    <w:rsid w:val="00F60935"/>
    <w:rsid w:val="00F63471"/>
    <w:rsid w:val="00F665C9"/>
    <w:rsid w:val="00F67819"/>
    <w:rsid w:val="00F67A83"/>
    <w:rsid w:val="00F70BC8"/>
    <w:rsid w:val="00F726F9"/>
    <w:rsid w:val="00F730C4"/>
    <w:rsid w:val="00F73486"/>
    <w:rsid w:val="00F73605"/>
    <w:rsid w:val="00F73BDA"/>
    <w:rsid w:val="00F74B6A"/>
    <w:rsid w:val="00F7534E"/>
    <w:rsid w:val="00F75405"/>
    <w:rsid w:val="00F76FF0"/>
    <w:rsid w:val="00F777D8"/>
    <w:rsid w:val="00F80259"/>
    <w:rsid w:val="00F80517"/>
    <w:rsid w:val="00F80BE4"/>
    <w:rsid w:val="00F81E1A"/>
    <w:rsid w:val="00F82A1B"/>
    <w:rsid w:val="00F86088"/>
    <w:rsid w:val="00F87450"/>
    <w:rsid w:val="00F874FF"/>
    <w:rsid w:val="00F87FDE"/>
    <w:rsid w:val="00F9013A"/>
    <w:rsid w:val="00F90758"/>
    <w:rsid w:val="00F91AFB"/>
    <w:rsid w:val="00F91D81"/>
    <w:rsid w:val="00F92CD9"/>
    <w:rsid w:val="00F932A9"/>
    <w:rsid w:val="00F941E4"/>
    <w:rsid w:val="00F94614"/>
    <w:rsid w:val="00F974DC"/>
    <w:rsid w:val="00FA1BD2"/>
    <w:rsid w:val="00FA1E1D"/>
    <w:rsid w:val="00FA2C39"/>
    <w:rsid w:val="00FA4672"/>
    <w:rsid w:val="00FA63C6"/>
    <w:rsid w:val="00FB4D9B"/>
    <w:rsid w:val="00FB5595"/>
    <w:rsid w:val="00FB6CC4"/>
    <w:rsid w:val="00FB7C97"/>
    <w:rsid w:val="00FC032C"/>
    <w:rsid w:val="00FC0562"/>
    <w:rsid w:val="00FC0BAF"/>
    <w:rsid w:val="00FC20DE"/>
    <w:rsid w:val="00FC46EC"/>
    <w:rsid w:val="00FC5E0A"/>
    <w:rsid w:val="00FC61C2"/>
    <w:rsid w:val="00FC7B97"/>
    <w:rsid w:val="00FC7BC6"/>
    <w:rsid w:val="00FD0293"/>
    <w:rsid w:val="00FD0326"/>
    <w:rsid w:val="00FD2377"/>
    <w:rsid w:val="00FD2FD2"/>
    <w:rsid w:val="00FD44CB"/>
    <w:rsid w:val="00FD4C2E"/>
    <w:rsid w:val="00FD5074"/>
    <w:rsid w:val="00FD5FC3"/>
    <w:rsid w:val="00FD6882"/>
    <w:rsid w:val="00FD6A5F"/>
    <w:rsid w:val="00FD6DE2"/>
    <w:rsid w:val="00FD6F8D"/>
    <w:rsid w:val="00FE052A"/>
    <w:rsid w:val="00FE0D1E"/>
    <w:rsid w:val="00FE17C8"/>
    <w:rsid w:val="00FE2686"/>
    <w:rsid w:val="00FE2774"/>
    <w:rsid w:val="00FE29E9"/>
    <w:rsid w:val="00FE3692"/>
    <w:rsid w:val="00FE47E6"/>
    <w:rsid w:val="00FE77A3"/>
    <w:rsid w:val="00FF05BA"/>
    <w:rsid w:val="00FF0924"/>
    <w:rsid w:val="00FF17AC"/>
    <w:rsid w:val="00FF3A52"/>
    <w:rsid w:val="00FF3E35"/>
    <w:rsid w:val="00FF48EA"/>
    <w:rsid w:val="00FF621E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66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09266C"/>
    <w:rPr>
      <w:rFonts w:ascii="Verdana" w:hAnsi="Verdana"/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66C"/>
    <w:pPr>
      <w:shd w:val="clear" w:color="auto" w:fill="FFFFFF"/>
      <w:spacing w:before="420" w:after="2220" w:line="240" w:lineRule="atLeast"/>
      <w:jc w:val="center"/>
    </w:pPr>
    <w:rPr>
      <w:rFonts w:ascii="Verdana" w:eastAsia="Times New Roman" w:hAnsi="Verdana" w:cs="Times New Roman"/>
      <w:b/>
      <w:color w:val="auto"/>
      <w:sz w:val="18"/>
      <w:szCs w:val="20"/>
    </w:rPr>
  </w:style>
  <w:style w:type="character" w:customStyle="1" w:styleId="1">
    <w:name w:val="Заголовок №1_"/>
    <w:link w:val="10"/>
    <w:locked/>
    <w:rsid w:val="0009266C"/>
    <w:rPr>
      <w:rFonts w:ascii="Verdana" w:hAnsi="Verdana"/>
      <w:b/>
      <w:sz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9266C"/>
    <w:pPr>
      <w:shd w:val="clear" w:color="auto" w:fill="FFFFFF"/>
      <w:spacing w:before="2220" w:after="840" w:line="240" w:lineRule="atLeast"/>
      <w:outlineLvl w:val="0"/>
    </w:pPr>
    <w:rPr>
      <w:rFonts w:ascii="Verdana" w:eastAsia="Times New Roman" w:hAnsi="Verdana" w:cs="Times New Roman"/>
      <w:b/>
      <w:color w:val="auto"/>
      <w:sz w:val="32"/>
      <w:szCs w:val="20"/>
    </w:rPr>
  </w:style>
  <w:style w:type="character" w:customStyle="1" w:styleId="3">
    <w:name w:val="Основной текст (3)_"/>
    <w:link w:val="30"/>
    <w:locked/>
    <w:rsid w:val="0009266C"/>
    <w:rPr>
      <w:rFonts w:ascii="Verdana" w:hAnsi="Verdana"/>
      <w:b/>
      <w:sz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266C"/>
    <w:pPr>
      <w:shd w:val="clear" w:color="auto" w:fill="FFFFFF"/>
      <w:spacing w:before="840" w:after="3960" w:line="240" w:lineRule="atLeast"/>
      <w:jc w:val="center"/>
    </w:pPr>
    <w:rPr>
      <w:rFonts w:ascii="Verdana" w:eastAsia="Times New Roman" w:hAnsi="Verdana" w:cs="Times New Roman"/>
      <w:b/>
      <w:color w:val="auto"/>
      <w:sz w:val="15"/>
      <w:szCs w:val="20"/>
    </w:rPr>
  </w:style>
  <w:style w:type="character" w:customStyle="1" w:styleId="4">
    <w:name w:val="Основной текст (4)_"/>
    <w:link w:val="40"/>
    <w:locked/>
    <w:rsid w:val="0009266C"/>
    <w:rPr>
      <w:rFonts w:ascii="Verdana" w:hAnsi="Verdana"/>
      <w:b/>
      <w:sz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266C"/>
    <w:pPr>
      <w:shd w:val="clear" w:color="auto" w:fill="FFFFFF"/>
      <w:spacing w:before="3960" w:after="60" w:line="240" w:lineRule="atLeast"/>
      <w:jc w:val="center"/>
    </w:pPr>
    <w:rPr>
      <w:rFonts w:ascii="Verdana" w:eastAsia="Times New Roman" w:hAnsi="Verdana" w:cs="Times New Roman"/>
      <w:b/>
      <w:color w:val="auto"/>
      <w:sz w:val="18"/>
      <w:szCs w:val="20"/>
    </w:rPr>
  </w:style>
  <w:style w:type="character" w:customStyle="1" w:styleId="a3">
    <w:name w:val="Основной текст_"/>
    <w:link w:val="31"/>
    <w:locked/>
    <w:rsid w:val="0009266C"/>
    <w:rPr>
      <w:sz w:val="18"/>
      <w:shd w:val="clear" w:color="auto" w:fill="FFFFFF"/>
    </w:rPr>
  </w:style>
  <w:style w:type="paragraph" w:customStyle="1" w:styleId="31">
    <w:name w:val="Основной текст3"/>
    <w:basedOn w:val="a"/>
    <w:link w:val="a3"/>
    <w:rsid w:val="0009266C"/>
    <w:pPr>
      <w:shd w:val="clear" w:color="auto" w:fill="FFFFFF"/>
      <w:spacing w:line="226" w:lineRule="exact"/>
      <w:ind w:hanging="1800"/>
      <w:jc w:val="both"/>
    </w:pPr>
    <w:rPr>
      <w:rFonts w:ascii="Calibri" w:eastAsia="Times New Roman" w:hAnsi="Calibri" w:cs="Times New Roman"/>
      <w:color w:val="auto"/>
      <w:sz w:val="18"/>
      <w:szCs w:val="20"/>
    </w:rPr>
  </w:style>
  <w:style w:type="paragraph" w:styleId="32">
    <w:name w:val="Body Text Indent 3"/>
    <w:basedOn w:val="a"/>
    <w:link w:val="33"/>
    <w:rsid w:val="0009266C"/>
    <w:pPr>
      <w:widowControl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09266C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092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9266C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6">
    <w:name w:val="page number"/>
    <w:rsid w:val="0009266C"/>
    <w:rPr>
      <w:rFonts w:cs="Times New Roman"/>
    </w:rPr>
  </w:style>
  <w:style w:type="paragraph" w:customStyle="1" w:styleId="a7">
    <w:name w:val="Звание"/>
    <w:basedOn w:val="a"/>
    <w:link w:val="a8"/>
    <w:rsid w:val="0009266C"/>
    <w:pPr>
      <w:widowControl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a8">
    <w:name w:val="Звание Знак"/>
    <w:link w:val="a7"/>
    <w:locked/>
    <w:rsid w:val="0009266C"/>
    <w:rPr>
      <w:rFonts w:ascii="Arial" w:hAnsi="Arial"/>
      <w:sz w:val="18"/>
      <w:lang w:eastAsia="ru-RU"/>
    </w:rPr>
  </w:style>
  <w:style w:type="paragraph" w:styleId="a9">
    <w:name w:val="Plain Text"/>
    <w:basedOn w:val="a"/>
    <w:link w:val="aa"/>
    <w:rsid w:val="0009266C"/>
    <w:pPr>
      <w:widowControl/>
    </w:pPr>
    <w:rPr>
      <w:color w:val="auto"/>
      <w:sz w:val="20"/>
      <w:szCs w:val="20"/>
    </w:rPr>
  </w:style>
  <w:style w:type="character" w:customStyle="1" w:styleId="aa">
    <w:name w:val="Текст Знак"/>
    <w:link w:val="a9"/>
    <w:locked/>
    <w:rsid w:val="0009266C"/>
    <w:rPr>
      <w:rFonts w:ascii="Courier New" w:hAnsi="Courier New" w:cs="Courier New"/>
      <w:sz w:val="20"/>
      <w:szCs w:val="20"/>
      <w:lang w:eastAsia="ru-RU"/>
    </w:rPr>
  </w:style>
  <w:style w:type="character" w:styleId="ab">
    <w:name w:val="Hyperlink"/>
    <w:rsid w:val="0009266C"/>
    <w:rPr>
      <w:rFonts w:cs="Times New Roman"/>
      <w:color w:val="0000FF"/>
      <w:u w:val="single"/>
    </w:rPr>
  </w:style>
  <w:style w:type="paragraph" w:styleId="ac">
    <w:name w:val="Normal (Web)"/>
    <w:basedOn w:val="a"/>
    <w:rsid w:val="005476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footer"/>
    <w:basedOn w:val="a"/>
    <w:rsid w:val="00692B2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p.genproc.gov.ru/web/proc_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99FFDB92BF6AF00F54B1244A84AAF3CE5B695C373A006F6AB95F42AF7C2AC2BDD80B265A782BCo8q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SPecialiST RePack</Company>
  <LinksUpToDate>false</LinksUpToDate>
  <CharactersWithSpaces>31213</CharactersWithSpaces>
  <SharedDoc>false</SharedDoc>
  <HLinks>
    <vt:vector size="12" baseType="variant"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https://epp.genproc.gov.ru/web/proc_64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consultantplus://offline/ref=BA799FFDB92BF6AF00F54B1244A84AAF3CE5B695C373A006F6AB95F42AF7C2AC2BDD80B265A782BCo8qFK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creator>Наталья В. Харыбина</dc:creator>
  <cp:lastModifiedBy>Юля</cp:lastModifiedBy>
  <cp:revision>2</cp:revision>
  <cp:lastPrinted>2021-03-24T10:18:00Z</cp:lastPrinted>
  <dcterms:created xsi:type="dcterms:W3CDTF">2021-04-28T04:28:00Z</dcterms:created>
  <dcterms:modified xsi:type="dcterms:W3CDTF">2021-04-28T04:28:00Z</dcterms:modified>
</cp:coreProperties>
</file>