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5E" w:rsidRDefault="002D215E" w:rsidP="002D215E">
      <w:pPr>
        <w:keepNext/>
        <w:jc w:val="center"/>
      </w:pPr>
      <w:r>
        <w:rPr>
          <w:noProof/>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9"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2D215E" w:rsidRPr="00AC1FAD" w:rsidRDefault="002D215E" w:rsidP="002D215E">
      <w:pPr>
        <w:spacing w:after="0" w:line="240" w:lineRule="auto"/>
        <w:jc w:val="center"/>
        <w:rPr>
          <w:rFonts w:ascii="Times New Roman" w:hAnsi="Times New Roman" w:cs="Times New Roman"/>
          <w:b/>
          <w:sz w:val="24"/>
        </w:rPr>
      </w:pPr>
      <w:r w:rsidRPr="00AC1FAD">
        <w:rPr>
          <w:rFonts w:ascii="Times New Roman" w:hAnsi="Times New Roman" w:cs="Times New Roman"/>
          <w:b/>
          <w:sz w:val="24"/>
        </w:rPr>
        <w:t xml:space="preserve">  АДМИНИСТРАЦИЯ</w:t>
      </w:r>
    </w:p>
    <w:p w:rsidR="002D215E" w:rsidRPr="00AC1FAD" w:rsidRDefault="002D215E" w:rsidP="002D215E">
      <w:pPr>
        <w:spacing w:after="0" w:line="240" w:lineRule="auto"/>
        <w:jc w:val="center"/>
        <w:rPr>
          <w:rFonts w:ascii="Times New Roman" w:hAnsi="Times New Roman" w:cs="Times New Roman"/>
          <w:b/>
          <w:sz w:val="24"/>
        </w:rPr>
      </w:pPr>
      <w:r w:rsidRPr="00AC1FAD">
        <w:rPr>
          <w:rFonts w:ascii="Times New Roman" w:hAnsi="Times New Roman" w:cs="Times New Roman"/>
          <w:b/>
          <w:sz w:val="24"/>
        </w:rPr>
        <w:t xml:space="preserve">ЕРШОВСКОГО МУНИЦИПАЛЬНОГО РАЙОНА </w:t>
      </w:r>
    </w:p>
    <w:p w:rsidR="002D215E" w:rsidRDefault="002D215E" w:rsidP="002D215E">
      <w:pPr>
        <w:spacing w:after="0" w:line="240" w:lineRule="auto"/>
        <w:jc w:val="center"/>
        <w:rPr>
          <w:rFonts w:ascii="Times New Roman" w:hAnsi="Times New Roman" w:cs="Times New Roman"/>
          <w:b/>
          <w:sz w:val="24"/>
        </w:rPr>
      </w:pPr>
      <w:r w:rsidRPr="00AC1FAD">
        <w:rPr>
          <w:rFonts w:ascii="Times New Roman" w:hAnsi="Times New Roman" w:cs="Times New Roman"/>
          <w:b/>
          <w:sz w:val="24"/>
        </w:rPr>
        <w:t>САРАТОВСКОЙ ОБЛАСТИ</w:t>
      </w:r>
    </w:p>
    <w:p w:rsidR="002D215E" w:rsidRPr="00AC1FAD" w:rsidRDefault="002D215E" w:rsidP="002D215E">
      <w:pPr>
        <w:spacing w:after="0" w:line="240" w:lineRule="auto"/>
        <w:jc w:val="center"/>
        <w:rPr>
          <w:rFonts w:ascii="Times New Roman" w:hAnsi="Times New Roman" w:cs="Times New Roman"/>
          <w:b/>
          <w:sz w:val="24"/>
        </w:rPr>
      </w:pPr>
    </w:p>
    <w:p w:rsidR="002D215E" w:rsidRPr="00AC1FAD" w:rsidRDefault="002D215E" w:rsidP="002D215E">
      <w:pPr>
        <w:spacing w:after="0"/>
        <w:jc w:val="center"/>
        <w:rPr>
          <w:rFonts w:ascii="Times New Roman" w:hAnsi="Times New Roman" w:cs="Times New Roman"/>
          <w:b/>
          <w:i/>
          <w:sz w:val="36"/>
        </w:rPr>
      </w:pPr>
      <w:r w:rsidRPr="00AC1FAD">
        <w:rPr>
          <w:rFonts w:ascii="Times New Roman" w:hAnsi="Times New Roman" w:cs="Times New Roman"/>
          <w:b/>
          <w:i/>
          <w:sz w:val="36"/>
        </w:rPr>
        <w:t>ПОСТАНОВЛЕНИЕ</w:t>
      </w:r>
    </w:p>
    <w:p w:rsidR="002D215E" w:rsidRDefault="002D215E" w:rsidP="002D215E">
      <w:pPr>
        <w:spacing w:after="0"/>
        <w:jc w:val="center"/>
      </w:pPr>
    </w:p>
    <w:p w:rsidR="002D215E" w:rsidRPr="00AC1FAD" w:rsidRDefault="002D215E" w:rsidP="002D215E">
      <w:pPr>
        <w:spacing w:after="0" w:line="240" w:lineRule="auto"/>
        <w:rPr>
          <w:rFonts w:ascii="Times New Roman" w:hAnsi="Times New Roman" w:cs="Times New Roman"/>
        </w:rPr>
      </w:pPr>
      <w:r w:rsidRPr="00AC1FAD">
        <w:rPr>
          <w:rFonts w:ascii="Times New Roman" w:hAnsi="Times New Roman" w:cs="Times New Roman"/>
        </w:rPr>
        <w:t>от__</w:t>
      </w:r>
      <w:r w:rsidR="00E37C9E" w:rsidRPr="00E37C9E">
        <w:rPr>
          <w:rFonts w:ascii="Times New Roman" w:hAnsi="Times New Roman" w:cs="Times New Roman"/>
          <w:sz w:val="28"/>
          <w:szCs w:val="28"/>
          <w:u w:val="single"/>
        </w:rPr>
        <w:t>18.11.2019г.</w:t>
      </w:r>
      <w:r w:rsidRPr="00AC1FAD">
        <w:rPr>
          <w:rFonts w:ascii="Times New Roman" w:hAnsi="Times New Roman" w:cs="Times New Roman"/>
        </w:rPr>
        <w:t>_____  № __</w:t>
      </w:r>
      <w:r w:rsidR="00E37C9E" w:rsidRPr="00E37C9E">
        <w:rPr>
          <w:rFonts w:ascii="Times New Roman" w:hAnsi="Times New Roman" w:cs="Times New Roman"/>
          <w:sz w:val="28"/>
          <w:szCs w:val="28"/>
          <w:u w:val="single"/>
        </w:rPr>
        <w:t>1053</w:t>
      </w:r>
      <w:r w:rsidRPr="00AC1FAD">
        <w:rPr>
          <w:rFonts w:ascii="Times New Roman" w:hAnsi="Times New Roman" w:cs="Times New Roman"/>
        </w:rPr>
        <w:t>__________________</w:t>
      </w:r>
    </w:p>
    <w:p w:rsidR="002D215E" w:rsidRPr="00AC1FAD" w:rsidRDefault="002D215E" w:rsidP="002D215E">
      <w:pPr>
        <w:spacing w:after="0" w:line="240" w:lineRule="auto"/>
        <w:jc w:val="center"/>
        <w:rPr>
          <w:rFonts w:ascii="Times New Roman" w:hAnsi="Times New Roman" w:cs="Times New Roman"/>
        </w:rPr>
      </w:pPr>
      <w:r w:rsidRPr="00AC1FAD">
        <w:rPr>
          <w:rFonts w:ascii="Times New Roman" w:hAnsi="Times New Roman" w:cs="Times New Roman"/>
        </w:rPr>
        <w:t>г. Ершов</w:t>
      </w:r>
    </w:p>
    <w:p w:rsidR="003C5237" w:rsidRPr="00135513" w:rsidRDefault="003C5237" w:rsidP="003C5237">
      <w:pPr>
        <w:pStyle w:val="ac"/>
        <w:rPr>
          <w:sz w:val="28"/>
          <w:szCs w:val="28"/>
        </w:rPr>
      </w:pPr>
      <w:r w:rsidRPr="00135513">
        <w:rPr>
          <w:sz w:val="28"/>
          <w:szCs w:val="28"/>
        </w:rPr>
        <w:t>Об утверждении административного</w:t>
      </w:r>
    </w:p>
    <w:p w:rsidR="003C5237" w:rsidRDefault="003C5237" w:rsidP="003C5237">
      <w:pPr>
        <w:spacing w:after="0" w:line="240" w:lineRule="auto"/>
        <w:rPr>
          <w:rFonts w:ascii="Times New Roman" w:hAnsi="Times New Roman"/>
          <w:sz w:val="28"/>
          <w:szCs w:val="28"/>
        </w:rPr>
      </w:pPr>
      <w:r w:rsidRPr="005736ED">
        <w:rPr>
          <w:rFonts w:ascii="Times New Roman" w:hAnsi="Times New Roman" w:cs="Times New Roman"/>
          <w:sz w:val="28"/>
          <w:szCs w:val="28"/>
        </w:rPr>
        <w:t xml:space="preserve">регламента </w:t>
      </w:r>
      <w:r w:rsidRPr="00135513">
        <w:rPr>
          <w:rFonts w:ascii="Times New Roman" w:hAnsi="Times New Roman" w:cs="Times New Roman"/>
          <w:sz w:val="28"/>
          <w:szCs w:val="28"/>
        </w:rPr>
        <w:t xml:space="preserve">по предоставлению </w:t>
      </w:r>
      <w:r w:rsidRPr="00CC389E">
        <w:rPr>
          <w:rFonts w:ascii="Times New Roman" w:hAnsi="Times New Roman" w:cs="Times New Roman"/>
          <w:sz w:val="28"/>
          <w:szCs w:val="28"/>
        </w:rPr>
        <w:t xml:space="preserve">муниципальной </w:t>
      </w:r>
    </w:p>
    <w:p w:rsidR="003C5237" w:rsidRDefault="003C5237" w:rsidP="003C5237">
      <w:pPr>
        <w:spacing w:after="0" w:line="240" w:lineRule="auto"/>
        <w:rPr>
          <w:rFonts w:ascii="Times New Roman" w:hAnsi="Times New Roman"/>
          <w:bCs/>
          <w:sz w:val="28"/>
          <w:szCs w:val="28"/>
        </w:rPr>
      </w:pPr>
      <w:r w:rsidRPr="00CC389E">
        <w:rPr>
          <w:rFonts w:ascii="Times New Roman" w:hAnsi="Times New Roman" w:cs="Times New Roman"/>
          <w:sz w:val="28"/>
          <w:szCs w:val="28"/>
        </w:rPr>
        <w:t xml:space="preserve">услуги  «Выдача </w:t>
      </w:r>
      <w:r>
        <w:rPr>
          <w:rFonts w:ascii="Times New Roman" w:hAnsi="Times New Roman"/>
          <w:sz w:val="28"/>
          <w:szCs w:val="28"/>
        </w:rPr>
        <w:t>с</w:t>
      </w:r>
      <w:r w:rsidRPr="00CC389E">
        <w:rPr>
          <w:rFonts w:ascii="Times New Roman" w:hAnsi="Times New Roman" w:cs="Times New Roman"/>
          <w:sz w:val="28"/>
          <w:szCs w:val="28"/>
        </w:rPr>
        <w:t xml:space="preserve">пециальных разрешений </w:t>
      </w:r>
      <w:r w:rsidRPr="00CC389E">
        <w:rPr>
          <w:rFonts w:ascii="Times New Roman" w:hAnsi="Times New Roman" w:cs="Times New Roman"/>
          <w:bCs/>
          <w:sz w:val="28"/>
          <w:szCs w:val="28"/>
        </w:rPr>
        <w:t xml:space="preserve"> на </w:t>
      </w:r>
    </w:p>
    <w:p w:rsidR="003C5237" w:rsidRDefault="003C5237" w:rsidP="003C5237">
      <w:pPr>
        <w:spacing w:after="0" w:line="240" w:lineRule="auto"/>
        <w:rPr>
          <w:rFonts w:ascii="Times New Roman" w:hAnsi="Times New Roman"/>
          <w:bCs/>
          <w:sz w:val="28"/>
          <w:szCs w:val="28"/>
        </w:rPr>
      </w:pPr>
      <w:r w:rsidRPr="00CC389E">
        <w:rPr>
          <w:rFonts w:ascii="Times New Roman" w:hAnsi="Times New Roman" w:cs="Times New Roman"/>
          <w:bCs/>
          <w:sz w:val="28"/>
          <w:szCs w:val="28"/>
        </w:rPr>
        <w:t>движение по автомобильным</w:t>
      </w:r>
      <w:r>
        <w:rPr>
          <w:rFonts w:ascii="Times New Roman" w:hAnsi="Times New Roman"/>
          <w:bCs/>
          <w:sz w:val="28"/>
          <w:szCs w:val="28"/>
        </w:rPr>
        <w:t xml:space="preserve"> </w:t>
      </w:r>
      <w:r w:rsidRPr="00CC389E">
        <w:rPr>
          <w:rFonts w:ascii="Times New Roman" w:hAnsi="Times New Roman" w:cs="Times New Roman"/>
          <w:bCs/>
          <w:sz w:val="28"/>
          <w:szCs w:val="28"/>
        </w:rPr>
        <w:t>дорогам транспортного</w:t>
      </w:r>
    </w:p>
    <w:p w:rsidR="003C5237" w:rsidRDefault="003C5237" w:rsidP="003C5237">
      <w:pPr>
        <w:spacing w:after="0" w:line="240" w:lineRule="auto"/>
        <w:rPr>
          <w:rFonts w:ascii="Times New Roman" w:hAnsi="Times New Roman"/>
          <w:bCs/>
          <w:sz w:val="28"/>
          <w:szCs w:val="28"/>
        </w:rPr>
      </w:pPr>
      <w:r w:rsidRPr="00CC389E">
        <w:rPr>
          <w:rFonts w:ascii="Times New Roman" w:hAnsi="Times New Roman" w:cs="Times New Roman"/>
          <w:bCs/>
          <w:sz w:val="28"/>
          <w:szCs w:val="28"/>
        </w:rPr>
        <w:t xml:space="preserve"> средства, осуществляющего перевозки тяжеловесных и (или) крупногабаритных грузов по маршрутам, проходящим </w:t>
      </w:r>
    </w:p>
    <w:p w:rsidR="003C5237" w:rsidRDefault="003C5237" w:rsidP="003C5237">
      <w:pPr>
        <w:spacing w:after="0" w:line="240" w:lineRule="auto"/>
        <w:rPr>
          <w:rFonts w:ascii="Times New Roman" w:hAnsi="Times New Roman"/>
          <w:bCs/>
          <w:sz w:val="28"/>
          <w:szCs w:val="28"/>
        </w:rPr>
      </w:pPr>
      <w:r w:rsidRPr="00CC389E">
        <w:rPr>
          <w:rFonts w:ascii="Times New Roman" w:hAnsi="Times New Roman" w:cs="Times New Roman"/>
          <w:bCs/>
          <w:sz w:val="28"/>
          <w:szCs w:val="28"/>
        </w:rPr>
        <w:t xml:space="preserve">полностью или частично по дорогам местного значения </w:t>
      </w:r>
    </w:p>
    <w:p w:rsidR="003C5237" w:rsidRDefault="003C5237" w:rsidP="003C5237">
      <w:pPr>
        <w:spacing w:after="0" w:line="240" w:lineRule="auto"/>
        <w:rPr>
          <w:rFonts w:ascii="Times New Roman" w:hAnsi="Times New Roman"/>
          <w:bCs/>
          <w:sz w:val="28"/>
          <w:szCs w:val="28"/>
        </w:rPr>
      </w:pPr>
      <w:r w:rsidRPr="00CC389E">
        <w:rPr>
          <w:rFonts w:ascii="Times New Roman" w:hAnsi="Times New Roman" w:cs="Times New Roman"/>
          <w:bCs/>
          <w:sz w:val="28"/>
          <w:szCs w:val="28"/>
        </w:rPr>
        <w:t xml:space="preserve">муниципального образования город Ершов и Ершовского </w:t>
      </w:r>
    </w:p>
    <w:p w:rsidR="003C5237" w:rsidRPr="00F506B1" w:rsidRDefault="003C5237" w:rsidP="003C5237">
      <w:pPr>
        <w:spacing w:after="0" w:line="240" w:lineRule="auto"/>
        <w:rPr>
          <w:rFonts w:ascii="Times New Roman" w:hAnsi="Times New Roman" w:cs="Times New Roman"/>
          <w:sz w:val="28"/>
          <w:szCs w:val="28"/>
        </w:rPr>
      </w:pPr>
      <w:r w:rsidRPr="00CC389E">
        <w:rPr>
          <w:rFonts w:ascii="Times New Roman" w:hAnsi="Times New Roman" w:cs="Times New Roman"/>
          <w:bCs/>
          <w:sz w:val="28"/>
          <w:szCs w:val="28"/>
        </w:rPr>
        <w:t>муниципального района</w:t>
      </w:r>
      <w:r w:rsidRPr="00CC389E">
        <w:rPr>
          <w:rFonts w:ascii="Times New Roman" w:hAnsi="Times New Roman" w:cs="Times New Roman"/>
          <w:sz w:val="28"/>
          <w:szCs w:val="28"/>
        </w:rPr>
        <w:t>»</w:t>
      </w:r>
    </w:p>
    <w:p w:rsidR="003C5237" w:rsidRDefault="003C5237" w:rsidP="003C5237">
      <w:pPr>
        <w:pStyle w:val="ac"/>
        <w:rPr>
          <w:b/>
          <w:bCs/>
          <w:sz w:val="26"/>
          <w:szCs w:val="26"/>
        </w:rPr>
      </w:pPr>
    </w:p>
    <w:p w:rsidR="003C5237" w:rsidRDefault="003C5237" w:rsidP="003C5237">
      <w:pPr>
        <w:pStyle w:val="ac"/>
        <w:jc w:val="both"/>
        <w:rPr>
          <w:b/>
          <w:sz w:val="26"/>
          <w:szCs w:val="26"/>
        </w:rPr>
      </w:pPr>
      <w:r>
        <w:rPr>
          <w:sz w:val="26"/>
          <w:szCs w:val="26"/>
        </w:rPr>
        <w:tab/>
      </w:r>
      <w:r w:rsidRPr="00F04509">
        <w:rPr>
          <w:sz w:val="28"/>
          <w:szCs w:val="28"/>
        </w:rPr>
        <w:t xml:space="preserve">В соответствии с Федеральным законом от 27 июля 2010 года </w:t>
      </w:r>
      <w:r w:rsidR="0020171A">
        <w:rPr>
          <w:sz w:val="28"/>
          <w:szCs w:val="28"/>
        </w:rPr>
        <w:t xml:space="preserve">                   </w:t>
      </w:r>
      <w:r w:rsidRPr="00F04509">
        <w:rPr>
          <w:sz w:val="28"/>
          <w:szCs w:val="28"/>
        </w:rPr>
        <w:t>№</w:t>
      </w:r>
      <w:r w:rsidR="0020171A">
        <w:rPr>
          <w:sz w:val="28"/>
          <w:szCs w:val="28"/>
        </w:rPr>
        <w:t xml:space="preserve"> </w:t>
      </w:r>
      <w:r w:rsidRPr="00F04509">
        <w:rPr>
          <w:sz w:val="28"/>
          <w:szCs w:val="28"/>
        </w:rPr>
        <w:t>210-ФЗ «Об организации предоставления государственных и муниципальных услуг», распоряжением Правительства Российской Федерации от 17 декабря 2009 года №</w:t>
      </w:r>
      <w:r w:rsidR="0020171A">
        <w:rPr>
          <w:sz w:val="28"/>
          <w:szCs w:val="28"/>
        </w:rPr>
        <w:t xml:space="preserve"> </w:t>
      </w:r>
      <w:r w:rsidRPr="00F04509">
        <w:rPr>
          <w:sz w:val="28"/>
          <w:szCs w:val="28"/>
        </w:rPr>
        <w:t xml:space="preserve">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 2007 года № 268-П «О разработке административных регламентов», руководствуясь Уставом </w:t>
      </w:r>
      <w:r>
        <w:rPr>
          <w:sz w:val="28"/>
          <w:szCs w:val="28"/>
        </w:rPr>
        <w:t>Ершовского</w:t>
      </w:r>
      <w:r w:rsidRPr="00F04509">
        <w:rPr>
          <w:sz w:val="28"/>
          <w:szCs w:val="28"/>
        </w:rPr>
        <w:t xml:space="preserve"> муниципального района, администрация </w:t>
      </w:r>
      <w:r>
        <w:rPr>
          <w:sz w:val="28"/>
          <w:szCs w:val="28"/>
        </w:rPr>
        <w:t>Ершовского</w:t>
      </w:r>
      <w:r w:rsidRPr="00F04509">
        <w:rPr>
          <w:sz w:val="28"/>
          <w:szCs w:val="28"/>
        </w:rPr>
        <w:t xml:space="preserve"> муниципального района, </w:t>
      </w:r>
      <w:r w:rsidRPr="003C5237">
        <w:rPr>
          <w:sz w:val="28"/>
          <w:szCs w:val="28"/>
        </w:rPr>
        <w:t xml:space="preserve">ПОСТАНОВЛЯЕТ: </w:t>
      </w:r>
      <w:r w:rsidRPr="003C5237">
        <w:rPr>
          <w:sz w:val="28"/>
          <w:szCs w:val="28"/>
        </w:rPr>
        <w:tab/>
      </w:r>
    </w:p>
    <w:p w:rsidR="0022744C" w:rsidRDefault="003C5237" w:rsidP="003C5237">
      <w:pPr>
        <w:spacing w:after="0" w:line="240" w:lineRule="auto"/>
        <w:jc w:val="both"/>
        <w:rPr>
          <w:rFonts w:ascii="Times New Roman" w:hAnsi="Times New Roman" w:cs="Times New Roman"/>
          <w:sz w:val="28"/>
          <w:szCs w:val="28"/>
        </w:rPr>
      </w:pPr>
      <w:r>
        <w:rPr>
          <w:rFonts w:ascii="Times New Roman" w:hAnsi="Times New Roman"/>
          <w:sz w:val="28"/>
          <w:szCs w:val="28"/>
        </w:rPr>
        <w:tab/>
      </w:r>
      <w:r w:rsidRPr="00135513">
        <w:rPr>
          <w:rFonts w:ascii="Times New Roman" w:hAnsi="Times New Roman" w:cs="Times New Roman"/>
          <w:sz w:val="28"/>
          <w:szCs w:val="28"/>
        </w:rPr>
        <w:t>1.</w:t>
      </w:r>
      <w:r w:rsidR="0022744C">
        <w:rPr>
          <w:rFonts w:ascii="Times New Roman" w:hAnsi="Times New Roman" w:cs="Times New Roman"/>
          <w:sz w:val="28"/>
          <w:szCs w:val="28"/>
        </w:rPr>
        <w:t xml:space="preserve"> Утвердить </w:t>
      </w:r>
      <w:hyperlink r:id="rId10" w:anchor="sub_1000" w:history="1">
        <w:r w:rsidR="0022744C" w:rsidRPr="00135513">
          <w:rPr>
            <w:rFonts w:ascii="Times New Roman" w:hAnsi="Times New Roman" w:cs="Times New Roman"/>
            <w:bCs/>
            <w:color w:val="000000"/>
            <w:sz w:val="28"/>
            <w:szCs w:val="28"/>
          </w:rPr>
          <w:t>административн</w:t>
        </w:r>
        <w:r w:rsidR="0022744C">
          <w:rPr>
            <w:rFonts w:ascii="Times New Roman" w:hAnsi="Times New Roman" w:cs="Times New Roman"/>
            <w:bCs/>
            <w:color w:val="000000"/>
            <w:sz w:val="28"/>
            <w:szCs w:val="28"/>
          </w:rPr>
          <w:t>ый</w:t>
        </w:r>
        <w:r w:rsidR="0022744C" w:rsidRPr="00135513">
          <w:rPr>
            <w:rFonts w:ascii="Times New Roman" w:hAnsi="Times New Roman" w:cs="Times New Roman"/>
            <w:bCs/>
            <w:color w:val="000000"/>
            <w:sz w:val="28"/>
            <w:szCs w:val="28"/>
          </w:rPr>
          <w:t xml:space="preserve"> регламент</w:t>
        </w:r>
      </w:hyperlink>
      <w:r w:rsidR="0022744C" w:rsidRPr="00135513">
        <w:rPr>
          <w:rFonts w:ascii="Times New Roman" w:hAnsi="Times New Roman" w:cs="Times New Roman"/>
          <w:sz w:val="28"/>
          <w:szCs w:val="28"/>
        </w:rPr>
        <w:t xml:space="preserve"> по предоставлению муниципальной услуги  «Выдача специальных разрешений </w:t>
      </w:r>
      <w:r w:rsidR="0022744C" w:rsidRPr="00135513">
        <w:rPr>
          <w:rFonts w:ascii="Times New Roman" w:hAnsi="Times New Roman" w:cs="Times New Roman"/>
          <w:bCs/>
          <w:sz w:val="28"/>
          <w:szCs w:val="28"/>
        </w:rPr>
        <w:t xml:space="preserve"> на движение по автомобильным</w:t>
      </w:r>
      <w:r w:rsidR="0022744C">
        <w:rPr>
          <w:rFonts w:ascii="Times New Roman" w:hAnsi="Times New Roman"/>
          <w:bCs/>
          <w:sz w:val="28"/>
          <w:szCs w:val="28"/>
        </w:rPr>
        <w:t xml:space="preserve"> </w:t>
      </w:r>
      <w:r w:rsidR="0022744C" w:rsidRPr="00135513">
        <w:rPr>
          <w:rFonts w:ascii="Times New Roman" w:hAnsi="Times New Roman" w:cs="Times New Roman"/>
          <w:bCs/>
          <w:sz w:val="28"/>
          <w:szCs w:val="28"/>
        </w:rPr>
        <w:t>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Ершовского муниципального района</w:t>
      </w:r>
      <w:r w:rsidR="0022744C" w:rsidRPr="00135513">
        <w:rPr>
          <w:rFonts w:ascii="Times New Roman" w:hAnsi="Times New Roman" w:cs="Times New Roman"/>
          <w:sz w:val="28"/>
          <w:szCs w:val="28"/>
        </w:rPr>
        <w:t>»</w:t>
      </w:r>
    </w:p>
    <w:p w:rsidR="003C5237" w:rsidRPr="00135513" w:rsidRDefault="0022744C" w:rsidP="003C52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20171A">
        <w:rPr>
          <w:rFonts w:ascii="Times New Roman" w:hAnsi="Times New Roman" w:cs="Times New Roman"/>
          <w:sz w:val="28"/>
          <w:szCs w:val="28"/>
        </w:rPr>
        <w:t>Признать утратившим силу постановление администрации Ершовского муниципального района от 30.11.2018 года № 1004 «Об утверждении</w:t>
      </w:r>
      <w:r w:rsidR="003C5237" w:rsidRPr="00135513">
        <w:rPr>
          <w:rFonts w:ascii="Times New Roman" w:hAnsi="Times New Roman" w:cs="Times New Roman"/>
          <w:sz w:val="28"/>
          <w:szCs w:val="28"/>
        </w:rPr>
        <w:t xml:space="preserve"> </w:t>
      </w:r>
      <w:hyperlink r:id="rId11" w:anchor="sub_1000" w:history="1">
        <w:r w:rsidR="003C5237" w:rsidRPr="00135513">
          <w:rPr>
            <w:rFonts w:ascii="Times New Roman" w:hAnsi="Times New Roman" w:cs="Times New Roman"/>
            <w:bCs/>
            <w:color w:val="000000"/>
            <w:sz w:val="28"/>
            <w:szCs w:val="28"/>
          </w:rPr>
          <w:t>административн</w:t>
        </w:r>
        <w:r w:rsidR="0020171A">
          <w:rPr>
            <w:rFonts w:ascii="Times New Roman" w:hAnsi="Times New Roman" w:cs="Times New Roman"/>
            <w:bCs/>
            <w:color w:val="000000"/>
            <w:sz w:val="28"/>
            <w:szCs w:val="28"/>
          </w:rPr>
          <w:t>ого</w:t>
        </w:r>
        <w:r w:rsidR="003C5237" w:rsidRPr="00135513">
          <w:rPr>
            <w:rFonts w:ascii="Times New Roman" w:hAnsi="Times New Roman" w:cs="Times New Roman"/>
            <w:bCs/>
            <w:color w:val="000000"/>
            <w:sz w:val="28"/>
            <w:szCs w:val="28"/>
          </w:rPr>
          <w:t xml:space="preserve"> регламент</w:t>
        </w:r>
      </w:hyperlink>
      <w:r w:rsidR="0020171A" w:rsidRPr="0022744C">
        <w:rPr>
          <w:rFonts w:ascii="Times New Roman" w:hAnsi="Times New Roman" w:cs="Times New Roman"/>
          <w:sz w:val="28"/>
          <w:szCs w:val="28"/>
        </w:rPr>
        <w:t>а</w:t>
      </w:r>
      <w:r w:rsidR="003C5237" w:rsidRPr="00135513">
        <w:rPr>
          <w:rFonts w:ascii="Times New Roman" w:hAnsi="Times New Roman" w:cs="Times New Roman"/>
          <w:sz w:val="28"/>
          <w:szCs w:val="28"/>
        </w:rPr>
        <w:t xml:space="preserve"> по предоставлению муниципальной услуги  «Выдача специальных разрешений </w:t>
      </w:r>
      <w:r w:rsidR="003C5237" w:rsidRPr="00135513">
        <w:rPr>
          <w:rFonts w:ascii="Times New Roman" w:hAnsi="Times New Roman" w:cs="Times New Roman"/>
          <w:bCs/>
          <w:sz w:val="28"/>
          <w:szCs w:val="28"/>
        </w:rPr>
        <w:t xml:space="preserve"> на движение по автомобильным</w:t>
      </w:r>
      <w:r w:rsidR="003C5237">
        <w:rPr>
          <w:rFonts w:ascii="Times New Roman" w:hAnsi="Times New Roman"/>
          <w:bCs/>
          <w:sz w:val="28"/>
          <w:szCs w:val="28"/>
        </w:rPr>
        <w:t xml:space="preserve"> </w:t>
      </w:r>
      <w:r w:rsidR="003C5237" w:rsidRPr="00135513">
        <w:rPr>
          <w:rFonts w:ascii="Times New Roman" w:hAnsi="Times New Roman" w:cs="Times New Roman"/>
          <w:bCs/>
          <w:sz w:val="28"/>
          <w:szCs w:val="28"/>
        </w:rPr>
        <w:t xml:space="preserve">дорогам транспортного средства, осуществляющего </w:t>
      </w:r>
      <w:r w:rsidR="003C5237" w:rsidRPr="00135513">
        <w:rPr>
          <w:rFonts w:ascii="Times New Roman" w:hAnsi="Times New Roman" w:cs="Times New Roman"/>
          <w:bCs/>
          <w:sz w:val="28"/>
          <w:szCs w:val="28"/>
        </w:rPr>
        <w:lastRenderedPageBreak/>
        <w:t>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Ершовского муниципального района</w:t>
      </w:r>
      <w:r w:rsidR="003C5237" w:rsidRPr="00135513">
        <w:rPr>
          <w:rFonts w:ascii="Times New Roman" w:hAnsi="Times New Roman" w:cs="Times New Roman"/>
          <w:sz w:val="28"/>
          <w:szCs w:val="28"/>
        </w:rPr>
        <w:t>»</w:t>
      </w:r>
      <w:r w:rsidR="0020171A">
        <w:rPr>
          <w:rFonts w:ascii="Times New Roman" w:hAnsi="Times New Roman" w:cs="Times New Roman"/>
          <w:sz w:val="28"/>
          <w:szCs w:val="28"/>
        </w:rPr>
        <w:t>.</w:t>
      </w:r>
    </w:p>
    <w:p w:rsidR="003C5237" w:rsidRPr="00D632B1" w:rsidRDefault="0022744C" w:rsidP="003C5237">
      <w:pPr>
        <w:spacing w:after="0" w:line="240" w:lineRule="auto"/>
        <w:ind w:firstLine="708"/>
        <w:jc w:val="both"/>
        <w:rPr>
          <w:rFonts w:ascii="Times New Roman" w:hAnsi="Times New Roman" w:cs="Times New Roman"/>
          <w:sz w:val="28"/>
          <w:szCs w:val="28"/>
        </w:rPr>
      </w:pPr>
      <w:r>
        <w:rPr>
          <w:rFonts w:ascii="Times New Roman" w:hAnsi="Times New Roman"/>
          <w:sz w:val="28"/>
          <w:szCs w:val="28"/>
        </w:rPr>
        <w:t>3</w:t>
      </w:r>
      <w:r w:rsidR="003C5237">
        <w:rPr>
          <w:rFonts w:ascii="Times New Roman" w:hAnsi="Times New Roman"/>
          <w:sz w:val="28"/>
          <w:szCs w:val="28"/>
        </w:rPr>
        <w:t>.</w:t>
      </w:r>
      <w:r w:rsidR="0020171A" w:rsidRPr="0020171A">
        <w:rPr>
          <w:szCs w:val="28"/>
        </w:rPr>
        <w:t xml:space="preserve"> </w:t>
      </w:r>
      <w:r w:rsidR="0020171A" w:rsidRPr="0020171A">
        <w:rPr>
          <w:rFonts w:ascii="Times New Roman" w:hAnsi="Times New Roman" w:cs="Times New Roman"/>
          <w:sz w:val="28"/>
          <w:szCs w:val="28"/>
        </w:rPr>
        <w:t xml:space="preserve">Сектору по информатизации и программному обеспечению </w:t>
      </w:r>
      <w:r w:rsidR="003C5237">
        <w:rPr>
          <w:rFonts w:ascii="Times New Roman" w:eastAsia="Calibri" w:hAnsi="Times New Roman" w:cs="Times New Roman"/>
          <w:sz w:val="28"/>
          <w:szCs w:val="28"/>
        </w:rPr>
        <w:t xml:space="preserve">администрации ЕМР </w:t>
      </w:r>
      <w:r w:rsidR="003C5237" w:rsidRPr="00D632B1">
        <w:rPr>
          <w:rFonts w:ascii="Times New Roman" w:hAnsi="Times New Roman" w:cs="Times New Roman"/>
          <w:sz w:val="28"/>
          <w:szCs w:val="28"/>
        </w:rPr>
        <w:t>разместить  настоящее постановление на официальном сайте администрации Е</w:t>
      </w:r>
      <w:r w:rsidR="003C5237">
        <w:rPr>
          <w:rFonts w:ascii="Times New Roman" w:hAnsi="Times New Roman" w:cs="Times New Roman"/>
          <w:sz w:val="28"/>
          <w:szCs w:val="28"/>
        </w:rPr>
        <w:t>ршовского муниципального района Саратовской области</w:t>
      </w:r>
      <w:r w:rsidR="003C5237" w:rsidRPr="00D632B1">
        <w:rPr>
          <w:rFonts w:ascii="Times New Roman" w:hAnsi="Times New Roman" w:cs="Times New Roman"/>
          <w:sz w:val="28"/>
          <w:szCs w:val="28"/>
        </w:rPr>
        <w:t xml:space="preserve"> в сети «Интернет».</w:t>
      </w:r>
    </w:p>
    <w:p w:rsidR="003C5237" w:rsidRPr="00D632B1" w:rsidRDefault="003C5237" w:rsidP="003C5237">
      <w:pPr>
        <w:shd w:val="clear" w:color="auto" w:fill="FFFFFF"/>
        <w:spacing w:after="0" w:line="240" w:lineRule="auto"/>
        <w:jc w:val="both"/>
        <w:rPr>
          <w:rFonts w:ascii="Times New Roman" w:hAnsi="Times New Roman" w:cs="Times New Roman"/>
          <w:bCs/>
          <w:sz w:val="28"/>
          <w:szCs w:val="28"/>
        </w:rPr>
      </w:pPr>
      <w:r w:rsidRPr="006A7E2B">
        <w:rPr>
          <w:rFonts w:cs="Calibri"/>
          <w:sz w:val="28"/>
          <w:szCs w:val="28"/>
        </w:rPr>
        <w:t xml:space="preserve"> </w:t>
      </w:r>
      <w:r>
        <w:rPr>
          <w:rFonts w:cs="Calibri"/>
          <w:sz w:val="28"/>
          <w:szCs w:val="28"/>
        </w:rPr>
        <w:tab/>
      </w:r>
      <w:r w:rsidR="0022744C">
        <w:rPr>
          <w:rFonts w:ascii="Times New Roman" w:hAnsi="Times New Roman" w:cs="Times New Roman"/>
          <w:sz w:val="28"/>
          <w:szCs w:val="28"/>
        </w:rPr>
        <w:t>4</w:t>
      </w:r>
      <w:r w:rsidRPr="005736ED">
        <w:rPr>
          <w:rFonts w:ascii="Times New Roman" w:eastAsia="Calibri" w:hAnsi="Times New Roman" w:cs="Times New Roman"/>
          <w:sz w:val="28"/>
          <w:szCs w:val="28"/>
        </w:rPr>
        <w:t>.</w:t>
      </w:r>
      <w:r w:rsidRPr="00D632B1">
        <w:rPr>
          <w:rFonts w:ascii="Times New Roman" w:eastAsia="Calibri" w:hAnsi="Times New Roman" w:cs="Times New Roman"/>
          <w:sz w:val="28"/>
          <w:szCs w:val="28"/>
        </w:rPr>
        <w:t xml:space="preserve"> Контроль за исполнением настоящего  постановления  возложить на</w:t>
      </w:r>
      <w:r w:rsidRPr="00D632B1">
        <w:rPr>
          <w:rFonts w:ascii="Times New Roman" w:hAnsi="Times New Roman" w:cs="Times New Roman"/>
          <w:bCs/>
          <w:sz w:val="28"/>
          <w:szCs w:val="28"/>
        </w:rPr>
        <w:t xml:space="preserve">      </w:t>
      </w:r>
    </w:p>
    <w:p w:rsidR="003C5237" w:rsidRPr="00D632B1" w:rsidRDefault="003C5237" w:rsidP="003C5237">
      <w:pPr>
        <w:spacing w:after="0" w:line="240" w:lineRule="auto"/>
        <w:ind w:left="-142" w:hanging="142"/>
        <w:jc w:val="both"/>
        <w:rPr>
          <w:rFonts w:ascii="Times New Roman" w:eastAsia="Calibri" w:hAnsi="Times New Roman" w:cs="Times New Roman"/>
          <w:sz w:val="28"/>
          <w:szCs w:val="28"/>
        </w:rPr>
      </w:pPr>
      <w:r w:rsidRPr="00D632B1">
        <w:rPr>
          <w:rFonts w:ascii="Times New Roman" w:hAnsi="Times New Roman" w:cs="Times New Roman"/>
          <w:bCs/>
          <w:sz w:val="28"/>
          <w:szCs w:val="28"/>
        </w:rPr>
        <w:t xml:space="preserve">    </w:t>
      </w:r>
      <w:r w:rsidRPr="00D632B1">
        <w:rPr>
          <w:rFonts w:ascii="Times New Roman" w:eastAsia="Calibri" w:hAnsi="Times New Roman" w:cs="Times New Roman"/>
          <w:sz w:val="28"/>
          <w:szCs w:val="28"/>
        </w:rPr>
        <w:t xml:space="preserve">первого заместителя главы администрации </w:t>
      </w:r>
      <w:r>
        <w:rPr>
          <w:rFonts w:ascii="Times New Roman" w:eastAsia="Calibri" w:hAnsi="Times New Roman" w:cs="Times New Roman"/>
          <w:sz w:val="28"/>
          <w:szCs w:val="28"/>
        </w:rPr>
        <w:t>Усенина Д.П.</w:t>
      </w:r>
    </w:p>
    <w:p w:rsidR="003C5237" w:rsidRDefault="003C5237" w:rsidP="003C5237">
      <w:pPr>
        <w:pStyle w:val="2"/>
        <w:spacing w:before="0" w:beforeAutospacing="0" w:after="0" w:afterAutospacing="0"/>
        <w:jc w:val="both"/>
        <w:rPr>
          <w:b w:val="0"/>
          <w:sz w:val="28"/>
          <w:szCs w:val="28"/>
        </w:rPr>
      </w:pPr>
      <w:r>
        <w:rPr>
          <w:b w:val="0"/>
          <w:szCs w:val="28"/>
        </w:rPr>
        <w:t xml:space="preserve"> </w:t>
      </w:r>
      <w:r>
        <w:rPr>
          <w:b w:val="0"/>
          <w:szCs w:val="28"/>
        </w:rPr>
        <w:tab/>
      </w:r>
      <w:r w:rsidR="0022744C">
        <w:rPr>
          <w:b w:val="0"/>
          <w:sz w:val="28"/>
          <w:szCs w:val="28"/>
        </w:rPr>
        <w:t>5</w:t>
      </w:r>
      <w:r w:rsidRPr="007D01A8">
        <w:rPr>
          <w:b w:val="0"/>
          <w:sz w:val="28"/>
          <w:szCs w:val="28"/>
        </w:rPr>
        <w:t>.</w:t>
      </w:r>
      <w:r w:rsidRPr="00D632B1">
        <w:rPr>
          <w:b w:val="0"/>
          <w:sz w:val="28"/>
          <w:szCs w:val="28"/>
        </w:rPr>
        <w:t xml:space="preserve"> Настоящее постановление вступает в силу с момента его подписания.</w:t>
      </w:r>
    </w:p>
    <w:p w:rsidR="003C5237" w:rsidRDefault="003C5237" w:rsidP="003C5237">
      <w:pPr>
        <w:pStyle w:val="2"/>
        <w:spacing w:before="0" w:beforeAutospacing="0" w:after="0" w:afterAutospacing="0"/>
        <w:jc w:val="both"/>
        <w:rPr>
          <w:b w:val="0"/>
          <w:i/>
          <w:sz w:val="28"/>
          <w:szCs w:val="28"/>
        </w:rPr>
      </w:pPr>
    </w:p>
    <w:p w:rsidR="006F6934" w:rsidRDefault="006F6934" w:rsidP="003C5237">
      <w:pPr>
        <w:pStyle w:val="2"/>
        <w:spacing w:before="0" w:beforeAutospacing="0" w:after="0" w:afterAutospacing="0"/>
        <w:jc w:val="both"/>
        <w:rPr>
          <w:b w:val="0"/>
          <w:i/>
          <w:sz w:val="28"/>
          <w:szCs w:val="28"/>
        </w:rPr>
      </w:pPr>
    </w:p>
    <w:p w:rsidR="006F6934" w:rsidRPr="00D632B1" w:rsidRDefault="006F6934" w:rsidP="003C5237">
      <w:pPr>
        <w:pStyle w:val="2"/>
        <w:spacing w:before="0" w:beforeAutospacing="0" w:after="0" w:afterAutospacing="0"/>
        <w:jc w:val="both"/>
        <w:rPr>
          <w:b w:val="0"/>
          <w:i/>
          <w:sz w:val="28"/>
          <w:szCs w:val="28"/>
        </w:rPr>
      </w:pPr>
    </w:p>
    <w:p w:rsidR="003C5237" w:rsidRDefault="002D215E" w:rsidP="003C5237">
      <w:pPr>
        <w:autoSpaceDE w:val="0"/>
        <w:autoSpaceDN w:val="0"/>
        <w:adjustRightInd w:val="0"/>
        <w:spacing w:after="0" w:line="240" w:lineRule="auto"/>
        <w:jc w:val="both"/>
        <w:rPr>
          <w:rFonts w:ascii="Times New Roman" w:hAnsi="Times New Roman" w:cs="Times New Roman"/>
          <w:sz w:val="28"/>
          <w:szCs w:val="28"/>
        </w:rPr>
      </w:pPr>
      <w:r w:rsidRPr="003C5237">
        <w:rPr>
          <w:rFonts w:ascii="Times New Roman" w:hAnsi="Times New Roman" w:cs="Times New Roman"/>
          <w:sz w:val="28"/>
          <w:szCs w:val="28"/>
        </w:rPr>
        <w:t xml:space="preserve">Глава  </w:t>
      </w:r>
      <w:r w:rsidR="003C5237">
        <w:rPr>
          <w:rFonts w:ascii="Times New Roman" w:hAnsi="Times New Roman" w:cs="Times New Roman"/>
          <w:sz w:val="28"/>
          <w:szCs w:val="28"/>
        </w:rPr>
        <w:t>Ершовского</w:t>
      </w:r>
    </w:p>
    <w:p w:rsidR="002D215E" w:rsidRDefault="003C5237" w:rsidP="003C52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2D215E" w:rsidRPr="003C5237">
        <w:rPr>
          <w:rFonts w:ascii="Times New Roman" w:hAnsi="Times New Roman" w:cs="Times New Roman"/>
          <w:sz w:val="28"/>
          <w:szCs w:val="28"/>
        </w:rPr>
        <w:t xml:space="preserve">                                                                 С.А.Зубрицкая</w:t>
      </w:r>
    </w:p>
    <w:p w:rsidR="003C5237" w:rsidRPr="003C5237" w:rsidRDefault="003C5237" w:rsidP="003C5237">
      <w:pPr>
        <w:autoSpaceDE w:val="0"/>
        <w:autoSpaceDN w:val="0"/>
        <w:adjustRightInd w:val="0"/>
        <w:spacing w:after="0" w:line="240" w:lineRule="auto"/>
        <w:jc w:val="both"/>
        <w:rPr>
          <w:rFonts w:ascii="Times New Roman" w:hAnsi="Times New Roman" w:cs="Times New Roman"/>
          <w:b/>
          <w:sz w:val="28"/>
          <w:szCs w:val="28"/>
        </w:rPr>
      </w:pPr>
    </w:p>
    <w:p w:rsidR="000428C4" w:rsidRDefault="000428C4"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3C5237" w:rsidRDefault="003C5237" w:rsidP="002D215E">
      <w:pPr>
        <w:pStyle w:val="2"/>
        <w:jc w:val="both"/>
        <w:rPr>
          <w:b w:val="0"/>
          <w:i/>
          <w:sz w:val="28"/>
          <w:szCs w:val="28"/>
        </w:rPr>
      </w:pPr>
    </w:p>
    <w:p w:rsidR="006F6934" w:rsidRPr="00D632B1" w:rsidRDefault="006F6934" w:rsidP="002D215E">
      <w:pPr>
        <w:pStyle w:val="2"/>
        <w:jc w:val="both"/>
        <w:rPr>
          <w:b w:val="0"/>
          <w:i/>
          <w:sz w:val="28"/>
          <w:szCs w:val="28"/>
        </w:rPr>
      </w:pPr>
    </w:p>
    <w:p w:rsidR="006F6934" w:rsidRDefault="006F6934" w:rsidP="00C8342E">
      <w:pPr>
        <w:spacing w:after="0" w:line="240" w:lineRule="auto"/>
        <w:ind w:left="4536"/>
        <w:jc w:val="both"/>
        <w:outlineLvl w:val="0"/>
        <w:rPr>
          <w:rFonts w:ascii="Times New Roman" w:hAnsi="Times New Roman" w:cs="Times New Roman"/>
          <w:sz w:val="28"/>
          <w:szCs w:val="28"/>
        </w:rPr>
      </w:pPr>
    </w:p>
    <w:p w:rsidR="005D7B89" w:rsidRPr="004E0C49" w:rsidRDefault="005D7B89" w:rsidP="00C8342E">
      <w:pPr>
        <w:spacing w:after="0" w:line="240" w:lineRule="auto"/>
        <w:ind w:left="4536"/>
        <w:jc w:val="both"/>
        <w:outlineLvl w:val="0"/>
        <w:rPr>
          <w:rFonts w:ascii="Times New Roman" w:hAnsi="Times New Roman" w:cs="Times New Roman"/>
          <w:sz w:val="28"/>
          <w:szCs w:val="28"/>
        </w:rPr>
      </w:pPr>
      <w:r w:rsidRPr="004E0C49">
        <w:rPr>
          <w:rFonts w:ascii="Times New Roman" w:hAnsi="Times New Roman" w:cs="Times New Roman"/>
          <w:sz w:val="28"/>
          <w:szCs w:val="28"/>
        </w:rPr>
        <w:lastRenderedPageBreak/>
        <w:t>Приложение № 1</w:t>
      </w:r>
    </w:p>
    <w:p w:rsidR="005D7B89" w:rsidRPr="004E0C49" w:rsidRDefault="005D7B89" w:rsidP="00C8342E">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к</w:t>
      </w:r>
      <w:r w:rsidRPr="004E0C49">
        <w:rPr>
          <w:rFonts w:ascii="Times New Roman" w:hAnsi="Times New Roman" w:cs="Times New Roman"/>
          <w:sz w:val="28"/>
          <w:szCs w:val="28"/>
        </w:rPr>
        <w:t xml:space="preserve"> постановлению</w:t>
      </w:r>
      <w:r w:rsidR="00C8342E">
        <w:rPr>
          <w:rFonts w:ascii="Times New Roman" w:hAnsi="Times New Roman" w:cs="Times New Roman"/>
          <w:sz w:val="28"/>
          <w:szCs w:val="28"/>
        </w:rPr>
        <w:t xml:space="preserve"> </w:t>
      </w:r>
      <w:r w:rsidRPr="004E0C49">
        <w:rPr>
          <w:rFonts w:ascii="Times New Roman" w:hAnsi="Times New Roman" w:cs="Times New Roman"/>
          <w:sz w:val="28"/>
          <w:szCs w:val="28"/>
        </w:rPr>
        <w:t xml:space="preserve">администрации </w:t>
      </w:r>
      <w:r>
        <w:rPr>
          <w:rFonts w:ascii="Times New Roman" w:hAnsi="Times New Roman" w:cs="Times New Roman"/>
          <w:sz w:val="28"/>
          <w:szCs w:val="28"/>
        </w:rPr>
        <w:t>Ершовского</w:t>
      </w:r>
      <w:r w:rsidR="00C8342E">
        <w:rPr>
          <w:rFonts w:ascii="Times New Roman" w:hAnsi="Times New Roman" w:cs="Times New Roman"/>
          <w:sz w:val="28"/>
          <w:szCs w:val="28"/>
        </w:rPr>
        <w:t xml:space="preserve"> </w:t>
      </w:r>
      <w:r w:rsidRPr="004E0C49">
        <w:rPr>
          <w:rFonts w:ascii="Times New Roman" w:hAnsi="Times New Roman" w:cs="Times New Roman"/>
          <w:sz w:val="28"/>
          <w:szCs w:val="28"/>
        </w:rPr>
        <w:t>муниципального района</w:t>
      </w:r>
    </w:p>
    <w:p w:rsidR="005D7B89" w:rsidRPr="004E0C49" w:rsidRDefault="005D7B89" w:rsidP="00C8342E">
      <w:pPr>
        <w:spacing w:after="0" w:line="240" w:lineRule="auto"/>
        <w:ind w:left="4536"/>
        <w:jc w:val="both"/>
        <w:outlineLvl w:val="0"/>
        <w:rPr>
          <w:rFonts w:ascii="Times New Roman" w:hAnsi="Times New Roman" w:cs="Times New Roman"/>
          <w:sz w:val="28"/>
          <w:szCs w:val="28"/>
        </w:rPr>
      </w:pPr>
      <w:r w:rsidRPr="004E0C49">
        <w:rPr>
          <w:rFonts w:ascii="Times New Roman" w:hAnsi="Times New Roman" w:cs="Times New Roman"/>
          <w:sz w:val="28"/>
          <w:szCs w:val="28"/>
        </w:rPr>
        <w:t>Саратовской области</w:t>
      </w:r>
    </w:p>
    <w:p w:rsidR="005D7B89" w:rsidRDefault="005D7B89" w:rsidP="00C8342E">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о</w:t>
      </w:r>
      <w:r w:rsidRPr="004E0C49">
        <w:rPr>
          <w:rFonts w:ascii="Times New Roman" w:hAnsi="Times New Roman" w:cs="Times New Roman"/>
          <w:sz w:val="28"/>
          <w:szCs w:val="28"/>
        </w:rPr>
        <w:t>т</w:t>
      </w:r>
      <w:r>
        <w:rPr>
          <w:rFonts w:ascii="Times New Roman" w:hAnsi="Times New Roman" w:cs="Times New Roman"/>
          <w:sz w:val="28"/>
          <w:szCs w:val="28"/>
        </w:rPr>
        <w:t xml:space="preserve"> </w:t>
      </w:r>
      <w:r w:rsidR="00E37C9E">
        <w:rPr>
          <w:rFonts w:ascii="Times New Roman" w:hAnsi="Times New Roman" w:cs="Times New Roman"/>
          <w:sz w:val="28"/>
          <w:szCs w:val="28"/>
        </w:rPr>
        <w:t xml:space="preserve">18.11.2019г. </w:t>
      </w:r>
      <w:r w:rsidRPr="004E0C49">
        <w:rPr>
          <w:rFonts w:ascii="Times New Roman" w:hAnsi="Times New Roman" w:cs="Times New Roman"/>
          <w:sz w:val="28"/>
          <w:szCs w:val="28"/>
        </w:rPr>
        <w:t xml:space="preserve">№ </w:t>
      </w:r>
      <w:r w:rsidR="00E37C9E">
        <w:rPr>
          <w:rFonts w:ascii="Times New Roman" w:hAnsi="Times New Roman" w:cs="Times New Roman"/>
          <w:sz w:val="28"/>
          <w:szCs w:val="28"/>
        </w:rPr>
        <w:t>1053</w:t>
      </w:r>
    </w:p>
    <w:p w:rsidR="005D7B89" w:rsidRDefault="005D7B89" w:rsidP="005D7B89">
      <w:pPr>
        <w:ind w:left="5670"/>
        <w:jc w:val="both"/>
        <w:rPr>
          <w:rFonts w:ascii="Times New Roman" w:hAnsi="Times New Roman" w:cs="Times New Roman"/>
          <w:sz w:val="28"/>
          <w:szCs w:val="28"/>
        </w:rPr>
      </w:pPr>
    </w:p>
    <w:p w:rsidR="005D7B89" w:rsidRPr="001E4250" w:rsidRDefault="005D7B89" w:rsidP="005D7B89">
      <w:pPr>
        <w:pStyle w:val="ConsPlusTitle"/>
        <w:widowControl/>
        <w:tabs>
          <w:tab w:val="left" w:pos="6804"/>
        </w:tabs>
        <w:ind w:firstLine="284"/>
        <w:jc w:val="center"/>
        <w:rPr>
          <w:rFonts w:ascii="Times New Roman" w:hAnsi="Times New Roman" w:cs="Times New Roman"/>
          <w:sz w:val="28"/>
          <w:szCs w:val="28"/>
        </w:rPr>
      </w:pPr>
    </w:p>
    <w:p w:rsidR="005D7B89" w:rsidRPr="00CC389E" w:rsidRDefault="005D7B89" w:rsidP="005D7B89">
      <w:pPr>
        <w:spacing w:after="0" w:line="240" w:lineRule="auto"/>
        <w:jc w:val="center"/>
        <w:rPr>
          <w:rFonts w:ascii="Times New Roman" w:hAnsi="Times New Roman" w:cs="Times New Roman"/>
          <w:bCs/>
          <w:sz w:val="28"/>
          <w:szCs w:val="28"/>
        </w:rPr>
      </w:pPr>
      <w:r w:rsidRPr="00CC389E">
        <w:rPr>
          <w:rFonts w:ascii="Times New Roman" w:hAnsi="Times New Roman" w:cs="Times New Roman"/>
          <w:sz w:val="28"/>
          <w:szCs w:val="28"/>
        </w:rPr>
        <w:t xml:space="preserve">Административный регламент по предоставлению муниципальной услуги  «Выдача специальных разрешений </w:t>
      </w:r>
      <w:r w:rsidRPr="00CC389E">
        <w:rPr>
          <w:rFonts w:ascii="Times New Roman" w:hAnsi="Times New Roman" w:cs="Times New Roman"/>
          <w:bCs/>
          <w:sz w:val="28"/>
          <w:szCs w:val="28"/>
        </w:rPr>
        <w:t xml:space="preserve"> на движение по автомобильным</w:t>
      </w:r>
    </w:p>
    <w:p w:rsidR="005D7B89" w:rsidRPr="00F506B1" w:rsidRDefault="005D7B89" w:rsidP="005D7B89">
      <w:pPr>
        <w:spacing w:after="0" w:line="240" w:lineRule="auto"/>
        <w:jc w:val="center"/>
        <w:rPr>
          <w:rFonts w:ascii="Times New Roman" w:hAnsi="Times New Roman" w:cs="Times New Roman"/>
          <w:sz w:val="28"/>
          <w:szCs w:val="28"/>
        </w:rPr>
      </w:pPr>
      <w:r w:rsidRPr="00CC389E">
        <w:rPr>
          <w:rFonts w:ascii="Times New Roman" w:hAnsi="Times New Roman" w:cs="Times New Roman"/>
          <w:bCs/>
          <w:sz w:val="28"/>
          <w:szCs w:val="28"/>
        </w:rPr>
        <w:t>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Ершовского муниципального района</w:t>
      </w:r>
      <w:r w:rsidRPr="00CC389E">
        <w:rPr>
          <w:rFonts w:ascii="Times New Roman" w:hAnsi="Times New Roman" w:cs="Times New Roman"/>
          <w:sz w:val="28"/>
          <w:szCs w:val="28"/>
        </w:rPr>
        <w:t>»</w:t>
      </w:r>
    </w:p>
    <w:p w:rsidR="005D7B89" w:rsidRPr="00F506B1" w:rsidRDefault="005D7B89" w:rsidP="005D7B89">
      <w:pPr>
        <w:pStyle w:val="ConsPlusTitle"/>
        <w:widowControl/>
        <w:tabs>
          <w:tab w:val="left" w:pos="6804"/>
        </w:tabs>
        <w:ind w:firstLine="284"/>
        <w:jc w:val="center"/>
        <w:rPr>
          <w:rFonts w:ascii="Times New Roman" w:hAnsi="Times New Roman" w:cs="Times New Roman"/>
          <w:b w:val="0"/>
          <w:sz w:val="24"/>
          <w:szCs w:val="24"/>
        </w:rPr>
      </w:pPr>
    </w:p>
    <w:p w:rsidR="005D7B89" w:rsidRPr="00B82BDD" w:rsidRDefault="005D7B89" w:rsidP="005D7B89">
      <w:pPr>
        <w:pStyle w:val="ConsPlusNormal"/>
        <w:tabs>
          <w:tab w:val="left" w:pos="6804"/>
        </w:tabs>
        <w:ind w:firstLine="709"/>
        <w:jc w:val="center"/>
        <w:outlineLvl w:val="1"/>
        <w:rPr>
          <w:rFonts w:ascii="Times New Roman" w:hAnsi="Times New Roman" w:cs="Times New Roman"/>
          <w:b/>
          <w:bCs/>
          <w:sz w:val="28"/>
          <w:szCs w:val="28"/>
        </w:rPr>
      </w:pPr>
      <w:r w:rsidRPr="00B82BDD">
        <w:rPr>
          <w:rFonts w:ascii="Times New Roman" w:hAnsi="Times New Roman" w:cs="Times New Roman"/>
          <w:b/>
          <w:bCs/>
          <w:sz w:val="28"/>
          <w:szCs w:val="28"/>
        </w:rPr>
        <w:t>I. Общие положения</w:t>
      </w:r>
    </w:p>
    <w:p w:rsidR="005D7B89" w:rsidRPr="00981253" w:rsidRDefault="005D7B89" w:rsidP="005D7B89">
      <w:pPr>
        <w:pStyle w:val="ConsPlusNormal"/>
        <w:tabs>
          <w:tab w:val="left" w:pos="6804"/>
        </w:tabs>
        <w:ind w:firstLine="709"/>
        <w:jc w:val="center"/>
        <w:outlineLvl w:val="1"/>
        <w:rPr>
          <w:rFonts w:ascii="Times New Roman" w:hAnsi="Times New Roman" w:cs="Times New Roman"/>
          <w:bCs/>
          <w:sz w:val="28"/>
          <w:szCs w:val="28"/>
        </w:rPr>
      </w:pPr>
    </w:p>
    <w:p w:rsidR="005D7B89" w:rsidRPr="00981253" w:rsidRDefault="005D7B89" w:rsidP="005D7B89">
      <w:pPr>
        <w:pStyle w:val="ConsPlusTitle"/>
        <w:widowControl/>
        <w:tabs>
          <w:tab w:val="left" w:pos="720"/>
        </w:tabs>
        <w:jc w:val="both"/>
        <w:rPr>
          <w:rFonts w:ascii="Times New Roman" w:hAnsi="Times New Roman" w:cs="Times New Roman"/>
          <w:b w:val="0"/>
          <w:bCs w:val="0"/>
          <w:sz w:val="28"/>
          <w:szCs w:val="28"/>
        </w:rPr>
      </w:pPr>
      <w:r w:rsidRPr="00981253">
        <w:rPr>
          <w:rFonts w:ascii="Times New Roman" w:hAnsi="Times New Roman" w:cs="Times New Roman"/>
          <w:b w:val="0"/>
          <w:bCs w:val="0"/>
          <w:sz w:val="28"/>
          <w:szCs w:val="28"/>
        </w:rPr>
        <w:tab/>
        <w:t>1.1. Общие сведения о муниципальной услуге</w:t>
      </w:r>
    </w:p>
    <w:p w:rsidR="005D7B89" w:rsidRPr="00CC389E" w:rsidRDefault="005D7B89" w:rsidP="005D7B89">
      <w:pPr>
        <w:spacing w:after="0" w:line="240" w:lineRule="auto"/>
        <w:jc w:val="both"/>
        <w:rPr>
          <w:rFonts w:ascii="Times New Roman" w:hAnsi="Times New Roman" w:cs="Times New Roman"/>
          <w:bCs/>
          <w:sz w:val="28"/>
          <w:szCs w:val="28"/>
        </w:rPr>
      </w:pPr>
      <w:r w:rsidRPr="00981253">
        <w:rPr>
          <w:rFonts w:ascii="Times New Roman" w:hAnsi="Times New Roman" w:cs="Times New Roman"/>
          <w:b/>
          <w:bCs/>
          <w:sz w:val="28"/>
          <w:szCs w:val="28"/>
        </w:rPr>
        <w:tab/>
      </w:r>
      <w:r w:rsidRPr="00CC389E">
        <w:rPr>
          <w:rFonts w:ascii="Times New Roman" w:hAnsi="Times New Roman" w:cs="Times New Roman"/>
          <w:bCs/>
          <w:sz w:val="28"/>
          <w:szCs w:val="28"/>
        </w:rPr>
        <w:t xml:space="preserve">Настоящий административный регламент </w:t>
      </w:r>
      <w:r w:rsidRPr="00CC389E">
        <w:rPr>
          <w:rFonts w:ascii="Times New Roman" w:hAnsi="Times New Roman" w:cs="Times New Roman"/>
          <w:sz w:val="28"/>
          <w:szCs w:val="28"/>
        </w:rPr>
        <w:t xml:space="preserve">по предоставлению муниципальной услуги «выдача специальных разрешений </w:t>
      </w:r>
      <w:r w:rsidRPr="00CC389E">
        <w:rPr>
          <w:rFonts w:ascii="Times New Roman" w:hAnsi="Times New Roman" w:cs="Times New Roman"/>
          <w:bCs/>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Ершовского муниципального района</w:t>
      </w:r>
      <w:r w:rsidRPr="00CC389E">
        <w:rPr>
          <w:rFonts w:ascii="Times New Roman" w:hAnsi="Times New Roman" w:cs="Times New Roman"/>
          <w:sz w:val="28"/>
          <w:szCs w:val="28"/>
        </w:rPr>
        <w:t>»</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Заявителями на предоставление муниципальной услуги (далее - заявители) являются физические и (или) юридические лица, индивидуальные предприниматели (далее также - получатели муниципальной услуги), а так же иные физические и юридические лица, 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w:t>
      </w:r>
    </w:p>
    <w:p w:rsidR="005D7B89" w:rsidRPr="00981253" w:rsidRDefault="005D7B89" w:rsidP="005736ED">
      <w:pPr>
        <w:tabs>
          <w:tab w:val="left" w:pos="6804"/>
        </w:tabs>
        <w:spacing w:after="0" w:line="240" w:lineRule="auto"/>
        <w:ind w:firstLine="709"/>
        <w:jc w:val="both"/>
        <w:rPr>
          <w:rFonts w:ascii="Times New Roman" w:hAnsi="Times New Roman" w:cs="Times New Roman"/>
          <w:bCs/>
          <w:sz w:val="28"/>
          <w:szCs w:val="28"/>
        </w:rPr>
      </w:pPr>
      <w:r w:rsidRPr="00981253">
        <w:rPr>
          <w:rFonts w:ascii="Times New Roman" w:hAnsi="Times New Roman" w:cs="Times New Roman"/>
          <w:bCs/>
          <w:sz w:val="28"/>
          <w:szCs w:val="28"/>
        </w:rPr>
        <w:t>1.2. Порядок информирования о правилах предоставления муниципальной услуги.</w:t>
      </w:r>
    </w:p>
    <w:p w:rsidR="005D7B89" w:rsidRPr="00981253" w:rsidRDefault="005D7B89" w:rsidP="005736ED">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1.2.1. Сведения о месте нахождении администрации </w:t>
      </w:r>
      <w:r>
        <w:rPr>
          <w:rFonts w:ascii="Times New Roman" w:hAnsi="Times New Roman" w:cs="Times New Roman"/>
          <w:sz w:val="28"/>
          <w:szCs w:val="28"/>
        </w:rPr>
        <w:t xml:space="preserve">Ершовского </w:t>
      </w:r>
      <w:r w:rsidRPr="00981253">
        <w:rPr>
          <w:rFonts w:ascii="Times New Roman" w:hAnsi="Times New Roman" w:cs="Times New Roman"/>
          <w:sz w:val="28"/>
          <w:szCs w:val="28"/>
        </w:rPr>
        <w:t>муниципального района Саратовской области, ответственного за предоставление муниципальной услуги:</w:t>
      </w:r>
    </w:p>
    <w:p w:rsidR="005D7B89" w:rsidRPr="0098333F" w:rsidRDefault="005D7B89" w:rsidP="005736ED">
      <w:pPr>
        <w:spacing w:after="0" w:line="240" w:lineRule="auto"/>
        <w:jc w:val="both"/>
        <w:rPr>
          <w:rFonts w:ascii="Times New Roman" w:hAnsi="Times New Roman" w:cs="Times New Roman"/>
          <w:bCs/>
          <w:color w:val="000000"/>
          <w:sz w:val="28"/>
          <w:szCs w:val="28"/>
        </w:rPr>
      </w:pPr>
      <w:r w:rsidRPr="00981253">
        <w:rPr>
          <w:rFonts w:ascii="Times New Roman" w:hAnsi="Times New Roman" w:cs="Times New Roman"/>
          <w:sz w:val="28"/>
          <w:szCs w:val="28"/>
        </w:rPr>
        <w:t xml:space="preserve">адрес: </w:t>
      </w:r>
      <w:r w:rsidRPr="0098333F">
        <w:rPr>
          <w:rFonts w:ascii="Times New Roman" w:hAnsi="Times New Roman" w:cs="Times New Roman"/>
          <w:bCs/>
          <w:color w:val="000000"/>
          <w:sz w:val="28"/>
          <w:szCs w:val="28"/>
        </w:rPr>
        <w:t>413500, Саратовская область, г.Ершов, ул.Интернациональная  д.7</w:t>
      </w:r>
    </w:p>
    <w:p w:rsidR="005D7B89" w:rsidRPr="0098333F" w:rsidRDefault="005D7B89" w:rsidP="005736ED">
      <w:pPr>
        <w:spacing w:after="0" w:line="240" w:lineRule="auto"/>
        <w:jc w:val="both"/>
        <w:rPr>
          <w:rFonts w:ascii="Times New Roman" w:hAnsi="Times New Roman" w:cs="Times New Roman"/>
          <w:bCs/>
          <w:color w:val="000000"/>
          <w:sz w:val="28"/>
          <w:szCs w:val="28"/>
        </w:rPr>
      </w:pPr>
      <w:r w:rsidRPr="0098333F">
        <w:rPr>
          <w:rFonts w:ascii="Times New Roman" w:hAnsi="Times New Roman" w:cs="Times New Roman"/>
          <w:bCs/>
          <w:color w:val="000000"/>
          <w:sz w:val="28"/>
          <w:szCs w:val="28"/>
        </w:rPr>
        <w:t>Контактные телефоны 8(84564) 5-26-26</w:t>
      </w:r>
    </w:p>
    <w:p w:rsidR="005D7B89" w:rsidRPr="0098333F" w:rsidRDefault="005D7B89" w:rsidP="005736ED">
      <w:pPr>
        <w:spacing w:after="0" w:line="240" w:lineRule="auto"/>
        <w:jc w:val="both"/>
        <w:rPr>
          <w:rFonts w:ascii="Times New Roman" w:hAnsi="Times New Roman" w:cs="Times New Roman"/>
          <w:bCs/>
          <w:color w:val="333333"/>
          <w:sz w:val="28"/>
          <w:szCs w:val="28"/>
        </w:rPr>
      </w:pPr>
      <w:r w:rsidRPr="0098333F">
        <w:rPr>
          <w:rFonts w:ascii="Times New Roman" w:hAnsi="Times New Roman" w:cs="Times New Roman"/>
          <w:bCs/>
          <w:color w:val="000000"/>
          <w:sz w:val="28"/>
          <w:szCs w:val="28"/>
        </w:rPr>
        <w:t xml:space="preserve">Адрес электронной почты Администрации: </w:t>
      </w:r>
      <w:r w:rsidRPr="0098333F">
        <w:rPr>
          <w:rFonts w:ascii="Times New Roman" w:hAnsi="Times New Roman" w:cs="Times New Roman"/>
          <w:bCs/>
          <w:color w:val="000000"/>
          <w:sz w:val="28"/>
          <w:szCs w:val="28"/>
          <w:lang w:val="en-US"/>
        </w:rPr>
        <w:t>g</w:t>
      </w:r>
      <w:r w:rsidRPr="0098333F">
        <w:rPr>
          <w:rFonts w:ascii="Times New Roman" w:hAnsi="Times New Roman" w:cs="Times New Roman"/>
          <w:bCs/>
          <w:color w:val="000000"/>
          <w:sz w:val="28"/>
          <w:szCs w:val="28"/>
        </w:rPr>
        <w:t>.</w:t>
      </w:r>
      <w:r w:rsidRPr="0098333F">
        <w:rPr>
          <w:rFonts w:ascii="Times New Roman" w:hAnsi="Times New Roman" w:cs="Times New Roman"/>
          <w:bCs/>
          <w:color w:val="000000"/>
          <w:sz w:val="28"/>
          <w:szCs w:val="28"/>
          <w:lang w:val="en-US"/>
        </w:rPr>
        <w:t>p</w:t>
      </w:r>
      <w:r w:rsidRPr="0098333F">
        <w:rPr>
          <w:rFonts w:ascii="Times New Roman" w:hAnsi="Times New Roman" w:cs="Times New Roman"/>
          <w:bCs/>
          <w:color w:val="000000"/>
          <w:sz w:val="28"/>
          <w:szCs w:val="28"/>
        </w:rPr>
        <w:t>.</w:t>
      </w:r>
      <w:r w:rsidRPr="0098333F">
        <w:rPr>
          <w:rFonts w:ascii="Times New Roman" w:hAnsi="Times New Roman" w:cs="Times New Roman"/>
          <w:bCs/>
          <w:color w:val="000000"/>
          <w:sz w:val="28"/>
          <w:szCs w:val="28"/>
          <w:lang w:val="en-US"/>
        </w:rPr>
        <w:t>a</w:t>
      </w:r>
      <w:r w:rsidRPr="0098333F">
        <w:rPr>
          <w:rFonts w:ascii="Times New Roman" w:hAnsi="Times New Roman" w:cs="Times New Roman"/>
          <w:bCs/>
          <w:color w:val="000000"/>
          <w:sz w:val="28"/>
          <w:szCs w:val="28"/>
        </w:rPr>
        <w:t>72</w:t>
      </w:r>
      <w:r w:rsidRPr="0098333F">
        <w:rPr>
          <w:rFonts w:ascii="Times New Roman" w:hAnsi="Times New Roman" w:cs="Times New Roman"/>
          <w:bCs/>
          <w:color w:val="333333"/>
          <w:sz w:val="28"/>
          <w:szCs w:val="28"/>
        </w:rPr>
        <w:t>@</w:t>
      </w:r>
      <w:r w:rsidRPr="0098333F">
        <w:rPr>
          <w:rFonts w:ascii="Times New Roman" w:hAnsi="Times New Roman" w:cs="Times New Roman"/>
          <w:bCs/>
          <w:color w:val="333333"/>
          <w:sz w:val="28"/>
          <w:szCs w:val="28"/>
          <w:lang w:val="en-US"/>
        </w:rPr>
        <w:t>yandex</w:t>
      </w:r>
      <w:r w:rsidRPr="0098333F">
        <w:rPr>
          <w:rFonts w:ascii="Times New Roman" w:hAnsi="Times New Roman" w:cs="Times New Roman"/>
          <w:bCs/>
          <w:color w:val="333333"/>
          <w:sz w:val="28"/>
          <w:szCs w:val="28"/>
        </w:rPr>
        <w:t>.ru</w:t>
      </w:r>
    </w:p>
    <w:p w:rsidR="005D7B89" w:rsidRPr="0098333F" w:rsidRDefault="005D7B89" w:rsidP="005736ED">
      <w:pPr>
        <w:spacing w:after="0" w:line="240" w:lineRule="auto"/>
        <w:jc w:val="both"/>
        <w:rPr>
          <w:rFonts w:ascii="Times New Roman" w:hAnsi="Times New Roman" w:cs="Times New Roman"/>
          <w:bCs/>
          <w:color w:val="000000"/>
          <w:sz w:val="28"/>
          <w:szCs w:val="28"/>
        </w:rPr>
      </w:pPr>
      <w:r w:rsidRPr="0098333F">
        <w:rPr>
          <w:rFonts w:ascii="Times New Roman" w:hAnsi="Times New Roman" w:cs="Times New Roman"/>
          <w:bCs/>
          <w:color w:val="000000"/>
          <w:sz w:val="28"/>
          <w:szCs w:val="28"/>
        </w:rPr>
        <w:t>График работы Администрации:</w:t>
      </w:r>
    </w:p>
    <w:p w:rsidR="005D7B89" w:rsidRPr="0098333F" w:rsidRDefault="005D7B89" w:rsidP="005736ED">
      <w:pPr>
        <w:spacing w:after="0" w:line="240" w:lineRule="auto"/>
        <w:jc w:val="both"/>
        <w:rPr>
          <w:rFonts w:ascii="Times New Roman" w:hAnsi="Times New Roman" w:cs="Times New Roman"/>
          <w:bCs/>
          <w:color w:val="000000"/>
          <w:sz w:val="28"/>
          <w:szCs w:val="28"/>
        </w:rPr>
      </w:pPr>
      <w:r w:rsidRPr="0098333F">
        <w:rPr>
          <w:rFonts w:ascii="Times New Roman" w:hAnsi="Times New Roman" w:cs="Times New Roman"/>
          <w:bCs/>
          <w:color w:val="000000"/>
          <w:sz w:val="28"/>
          <w:szCs w:val="28"/>
        </w:rPr>
        <w:t>- в рабочие дни - с 8.00 до 17.00. час.</w:t>
      </w:r>
    </w:p>
    <w:p w:rsidR="005D7B89" w:rsidRPr="0098333F" w:rsidRDefault="005D7B89" w:rsidP="005736ED">
      <w:pPr>
        <w:spacing w:after="0" w:line="240" w:lineRule="auto"/>
        <w:jc w:val="both"/>
        <w:rPr>
          <w:rFonts w:ascii="Times New Roman" w:hAnsi="Times New Roman" w:cs="Times New Roman"/>
          <w:bCs/>
          <w:color w:val="000000"/>
          <w:sz w:val="28"/>
          <w:szCs w:val="28"/>
        </w:rPr>
      </w:pPr>
      <w:r w:rsidRPr="0098333F">
        <w:rPr>
          <w:rFonts w:ascii="Times New Roman" w:hAnsi="Times New Roman" w:cs="Times New Roman"/>
          <w:bCs/>
          <w:color w:val="000000"/>
          <w:sz w:val="28"/>
          <w:szCs w:val="28"/>
        </w:rPr>
        <w:t>- обеденный перерыв - с 12.00 до 13.00 час.</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lastRenderedPageBreak/>
        <w:t>Подача заявлений и документов на предоставление услуги может осуществляться в многофункциональных центрах предоставления муниципальных услуг.</w:t>
      </w:r>
    </w:p>
    <w:p w:rsidR="005D7B89" w:rsidRPr="00D8025A"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Уполномоченным на прием заявлений и документов на предоставление услуги, подготовку документов на предоставление услуг</w:t>
      </w:r>
      <w:r>
        <w:rPr>
          <w:rFonts w:ascii="Times New Roman" w:hAnsi="Times New Roman" w:cs="Times New Roman"/>
          <w:sz w:val="28"/>
          <w:szCs w:val="28"/>
        </w:rPr>
        <w:t>и</w:t>
      </w:r>
      <w:r w:rsidRPr="00981253">
        <w:rPr>
          <w:rFonts w:ascii="Times New Roman" w:hAnsi="Times New Roman" w:cs="Times New Roman"/>
          <w:sz w:val="28"/>
          <w:szCs w:val="28"/>
        </w:rPr>
        <w:t xml:space="preserve"> является </w:t>
      </w:r>
      <w:r w:rsidRPr="00D8025A">
        <w:rPr>
          <w:rFonts w:ascii="Times New Roman" w:hAnsi="Times New Roman" w:cs="Times New Roman"/>
          <w:sz w:val="28"/>
          <w:szCs w:val="28"/>
        </w:rPr>
        <w:t xml:space="preserve">отдел </w:t>
      </w:r>
      <w:r>
        <w:rPr>
          <w:rFonts w:ascii="Times New Roman" w:hAnsi="Times New Roman" w:cs="Times New Roman"/>
          <w:sz w:val="28"/>
          <w:szCs w:val="28"/>
        </w:rPr>
        <w:t xml:space="preserve">жилищно-коммунального хозяйства, транспорта и связи </w:t>
      </w:r>
      <w:r w:rsidRPr="00D8025A">
        <w:rPr>
          <w:rFonts w:ascii="Times New Roman" w:hAnsi="Times New Roman" w:cs="Times New Roman"/>
          <w:sz w:val="28"/>
          <w:szCs w:val="28"/>
        </w:rPr>
        <w:t xml:space="preserve">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D8025A">
        <w:rPr>
          <w:rFonts w:ascii="Times New Roman" w:hAnsi="Times New Roman" w:cs="Times New Roman"/>
          <w:sz w:val="28"/>
          <w:szCs w:val="28"/>
        </w:rPr>
        <w:t>Адрес отдел</w:t>
      </w:r>
      <w:r>
        <w:rPr>
          <w:rFonts w:ascii="Times New Roman" w:hAnsi="Times New Roman" w:cs="Times New Roman"/>
          <w:sz w:val="28"/>
          <w:szCs w:val="28"/>
        </w:rPr>
        <w:t>а 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 принимающего заявления и документы, осуществляющего подготовку документов на предоставление услуги: </w:t>
      </w:r>
      <w:r w:rsidRPr="0098333F">
        <w:rPr>
          <w:rFonts w:ascii="Times New Roman" w:hAnsi="Times New Roman" w:cs="Times New Roman"/>
          <w:bCs/>
          <w:color w:val="000000"/>
          <w:sz w:val="28"/>
          <w:szCs w:val="28"/>
        </w:rPr>
        <w:t>413500, Саратовская область, г.Ершов, ул.Интернациональная  д.7</w:t>
      </w:r>
      <w:r w:rsidR="00057DB9">
        <w:rPr>
          <w:rFonts w:ascii="Times New Roman" w:hAnsi="Times New Roman" w:cs="Times New Roman"/>
          <w:bCs/>
          <w:color w:val="000000"/>
          <w:sz w:val="28"/>
          <w:szCs w:val="28"/>
        </w:rPr>
        <w:t>, каб. 39</w:t>
      </w:r>
      <w:r w:rsidRPr="00D8025A">
        <w:rPr>
          <w:rFonts w:ascii="Times New Roman" w:hAnsi="Times New Roman" w:cs="Times New Roman"/>
          <w:sz w:val="28"/>
          <w:szCs w:val="28"/>
        </w:rPr>
        <w:t>.</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 xml:space="preserve">Прием получателей муниципальной услуги производится специалистами </w:t>
      </w:r>
      <w:r w:rsidRPr="00D8025A">
        <w:rPr>
          <w:rFonts w:ascii="Times New Roman" w:hAnsi="Times New Roman" w:cs="Times New Roman"/>
          <w:sz w:val="28"/>
          <w:szCs w:val="28"/>
        </w:rPr>
        <w:t>отдел</w:t>
      </w:r>
      <w:r>
        <w:rPr>
          <w:rFonts w:ascii="Times New Roman" w:hAnsi="Times New Roman" w:cs="Times New Roman"/>
          <w:sz w:val="28"/>
          <w:szCs w:val="28"/>
        </w:rPr>
        <w:t>а 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 вход в здание которых является свободным, с учетом графика приема граждан.</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1.3. Способы получения справочной информации.</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 xml:space="preserve">1.3.1. Информацию о местонахождении </w:t>
      </w:r>
      <w:r w:rsidRPr="00D8025A">
        <w:rPr>
          <w:rFonts w:ascii="Times New Roman" w:hAnsi="Times New Roman" w:cs="Times New Roman"/>
          <w:sz w:val="28"/>
          <w:szCs w:val="28"/>
        </w:rPr>
        <w:t>отдел</w:t>
      </w:r>
      <w:r>
        <w:rPr>
          <w:rFonts w:ascii="Times New Roman" w:hAnsi="Times New Roman" w:cs="Times New Roman"/>
          <w:sz w:val="28"/>
          <w:szCs w:val="28"/>
        </w:rPr>
        <w:t>а 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 графиках работы и приема граждан, о порядке оказания муниципальной услуги можно получить:</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понедельник – пятница – с 08-00 час. до 17-00 час;</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обратившись по телефонам 8 (845</w:t>
      </w:r>
      <w:r>
        <w:rPr>
          <w:rFonts w:ascii="Times New Roman" w:hAnsi="Times New Roman" w:cs="Times New Roman"/>
          <w:sz w:val="28"/>
          <w:szCs w:val="28"/>
        </w:rPr>
        <w:t>64</w:t>
      </w:r>
      <w:r w:rsidRPr="00981253">
        <w:rPr>
          <w:rFonts w:ascii="Times New Roman" w:hAnsi="Times New Roman" w:cs="Times New Roman"/>
          <w:sz w:val="28"/>
          <w:szCs w:val="28"/>
        </w:rPr>
        <w:t>) 5</w:t>
      </w:r>
      <w:r>
        <w:rPr>
          <w:rFonts w:ascii="Times New Roman" w:hAnsi="Times New Roman" w:cs="Times New Roman"/>
          <w:sz w:val="28"/>
          <w:szCs w:val="28"/>
        </w:rPr>
        <w:t>-</w:t>
      </w:r>
      <w:r w:rsidRPr="00981253">
        <w:rPr>
          <w:rFonts w:ascii="Times New Roman" w:hAnsi="Times New Roman" w:cs="Times New Roman"/>
          <w:sz w:val="28"/>
          <w:szCs w:val="28"/>
        </w:rPr>
        <w:t>1</w:t>
      </w:r>
      <w:r>
        <w:rPr>
          <w:rFonts w:ascii="Times New Roman" w:hAnsi="Times New Roman" w:cs="Times New Roman"/>
          <w:sz w:val="28"/>
          <w:szCs w:val="28"/>
        </w:rPr>
        <w:t>1-35</w:t>
      </w:r>
      <w:r w:rsidRPr="00981253">
        <w:rPr>
          <w:rFonts w:ascii="Times New Roman" w:hAnsi="Times New Roman" w:cs="Times New Roman"/>
          <w:sz w:val="28"/>
          <w:szCs w:val="28"/>
        </w:rPr>
        <w:t>;</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 xml:space="preserve">на информационном стенде, расположенном по месту нахождения </w:t>
      </w:r>
      <w:r w:rsidRPr="00D8025A">
        <w:rPr>
          <w:rFonts w:ascii="Times New Roman" w:hAnsi="Times New Roman" w:cs="Times New Roman"/>
          <w:sz w:val="28"/>
          <w:szCs w:val="28"/>
        </w:rPr>
        <w:t>отдел</w:t>
      </w:r>
      <w:r>
        <w:rPr>
          <w:rFonts w:ascii="Times New Roman" w:hAnsi="Times New Roman" w:cs="Times New Roman"/>
          <w:sz w:val="28"/>
          <w:szCs w:val="28"/>
        </w:rPr>
        <w:t>а 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 xml:space="preserve">на официальном интернет сайте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w:t>
      </w:r>
      <w:hyperlink r:id="rId12" w:history="1">
        <w:r w:rsidR="00057DB9" w:rsidRPr="00057DB9">
          <w:rPr>
            <w:rStyle w:val="af1"/>
            <w:sz w:val="28"/>
            <w:szCs w:val="28"/>
          </w:rPr>
          <w:t>http://adminemr.ru/</w:t>
        </w:r>
      </w:hyperlink>
      <w:r w:rsidRPr="00981253">
        <w:rPr>
          <w:rFonts w:ascii="Times New Roman" w:hAnsi="Times New Roman" w:cs="Times New Roman"/>
          <w:sz w:val="28"/>
          <w:szCs w:val="28"/>
        </w:rPr>
        <w:t>;</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на порталах государственных и муниципальных услуг http//www.gosuslugi.ru, http://64.gosuslugi.ru/pgu/;</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 xml:space="preserve">непосредственно в отделе </w:t>
      </w:r>
      <w:r>
        <w:rPr>
          <w:rFonts w:ascii="Times New Roman" w:hAnsi="Times New Roman" w:cs="Times New Roman"/>
          <w:sz w:val="28"/>
          <w:szCs w:val="28"/>
        </w:rPr>
        <w:t>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w:t>
      </w:r>
    </w:p>
    <w:p w:rsidR="005D7B89" w:rsidRPr="00981253" w:rsidRDefault="005D7B89" w:rsidP="005736ED">
      <w:pPr>
        <w:spacing w:after="0" w:line="240" w:lineRule="auto"/>
        <w:ind w:firstLine="539"/>
        <w:jc w:val="both"/>
        <w:rPr>
          <w:rFonts w:ascii="Times New Roman" w:hAnsi="Times New Roman" w:cs="Times New Roman"/>
          <w:sz w:val="28"/>
          <w:szCs w:val="28"/>
        </w:rPr>
      </w:pPr>
      <w:bookmarkStart w:id="0" w:name="Par60"/>
      <w:bookmarkEnd w:id="0"/>
      <w:r w:rsidRPr="00981253">
        <w:rPr>
          <w:rFonts w:ascii="Times New Roman" w:hAnsi="Times New Roman" w:cs="Times New Roman"/>
          <w:sz w:val="28"/>
          <w:szCs w:val="28"/>
        </w:rPr>
        <w:t xml:space="preserve">1.3.2. Сведения о графике (режиме) работы отдела </w:t>
      </w:r>
      <w:r>
        <w:rPr>
          <w:rFonts w:ascii="Times New Roman" w:hAnsi="Times New Roman" w:cs="Times New Roman"/>
          <w:sz w:val="28"/>
          <w:szCs w:val="28"/>
        </w:rPr>
        <w:t>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Специалисты </w:t>
      </w:r>
      <w:r>
        <w:rPr>
          <w:rFonts w:ascii="Times New Roman" w:hAnsi="Times New Roman" w:cs="Times New Roman"/>
          <w:sz w:val="28"/>
          <w:szCs w:val="28"/>
        </w:rPr>
        <w:t>отдела 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 xml:space="preserve"> осуществляют прием заявителей по адресу </w:t>
      </w:r>
      <w:r w:rsidRPr="0098333F">
        <w:rPr>
          <w:rFonts w:ascii="Times New Roman" w:hAnsi="Times New Roman" w:cs="Times New Roman"/>
          <w:bCs/>
          <w:color w:val="000000"/>
          <w:sz w:val="28"/>
          <w:szCs w:val="28"/>
        </w:rPr>
        <w:t>413500, Саратовская область, г.Ершов, ул.Интернациональная  д.7</w:t>
      </w:r>
      <w:r w:rsidRPr="00D8025A">
        <w:rPr>
          <w:rFonts w:ascii="Times New Roman" w:hAnsi="Times New Roman" w:cs="Times New Roman"/>
          <w:sz w:val="28"/>
          <w:szCs w:val="28"/>
        </w:rPr>
        <w:t>.</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в соответствии со следующим графиком: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46"/>
        <w:gridCol w:w="144"/>
      </w:tblGrid>
      <w:tr w:rsidR="005D7B89" w:rsidRPr="00981253" w:rsidTr="005736ED">
        <w:trPr>
          <w:trHeight w:val="377"/>
        </w:trPr>
        <w:tc>
          <w:tcPr>
            <w:tcW w:w="6946" w:type="dxa"/>
            <w:tcMar>
              <w:top w:w="102" w:type="dxa"/>
              <w:left w:w="62" w:type="dxa"/>
              <w:bottom w:w="102" w:type="dxa"/>
              <w:right w:w="62" w:type="dxa"/>
            </w:tcMar>
          </w:tcPr>
          <w:p w:rsidR="005D7B89" w:rsidRDefault="005D7B89" w:rsidP="005D7B89">
            <w:pPr>
              <w:spacing w:after="0" w:line="240" w:lineRule="auto"/>
              <w:rPr>
                <w:rFonts w:ascii="Times New Roman" w:hAnsi="Times New Roman" w:cs="Times New Roman"/>
                <w:sz w:val="28"/>
                <w:szCs w:val="28"/>
              </w:rPr>
            </w:pPr>
            <w:r w:rsidRPr="00981253">
              <w:rPr>
                <w:rFonts w:ascii="Times New Roman" w:hAnsi="Times New Roman" w:cs="Times New Roman"/>
                <w:sz w:val="28"/>
                <w:szCs w:val="28"/>
              </w:rPr>
              <w:t>понедельник – пятница – с 08-00 час. до 17-00 час</w:t>
            </w:r>
          </w:p>
          <w:p w:rsidR="005D7B89" w:rsidRDefault="005736ED" w:rsidP="005D7B89">
            <w:pPr>
              <w:spacing w:after="0" w:line="240" w:lineRule="auto"/>
              <w:rPr>
                <w:rFonts w:ascii="Times New Roman" w:hAnsi="Times New Roman" w:cs="Times New Roman"/>
                <w:sz w:val="28"/>
                <w:szCs w:val="28"/>
              </w:rPr>
            </w:pPr>
            <w:r w:rsidRPr="005736ED">
              <w:rPr>
                <w:rFonts w:ascii="Times New Roman" w:hAnsi="Times New Roman" w:cs="Times New Roman"/>
                <w:sz w:val="28"/>
                <w:szCs w:val="28"/>
              </w:rPr>
              <w:t xml:space="preserve">Суббота, воскресенье </w:t>
            </w:r>
            <w:r>
              <w:rPr>
                <w:rFonts w:ascii="Times New Roman" w:hAnsi="Times New Roman" w:cs="Times New Roman"/>
                <w:sz w:val="28"/>
                <w:szCs w:val="28"/>
              </w:rPr>
              <w:t xml:space="preserve">    -  выходной день</w:t>
            </w:r>
          </w:p>
          <w:p w:rsidR="005736ED" w:rsidRPr="005736ED" w:rsidRDefault="005736ED" w:rsidP="005736E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Перерыв на обед                          с 12 ч.  до  13 ч.   </w:t>
            </w:r>
          </w:p>
        </w:tc>
        <w:tc>
          <w:tcPr>
            <w:tcW w:w="144" w:type="dxa"/>
            <w:tcMar>
              <w:top w:w="102" w:type="dxa"/>
              <w:left w:w="62" w:type="dxa"/>
              <w:bottom w:w="102" w:type="dxa"/>
              <w:right w:w="62" w:type="dxa"/>
            </w:tcMar>
          </w:tcPr>
          <w:p w:rsidR="005D7B89" w:rsidRPr="00981253" w:rsidRDefault="005D7B89" w:rsidP="005D7B89">
            <w:pPr>
              <w:spacing w:after="0" w:line="240" w:lineRule="auto"/>
              <w:rPr>
                <w:sz w:val="28"/>
                <w:szCs w:val="28"/>
              </w:rPr>
            </w:pPr>
          </w:p>
        </w:tc>
      </w:tr>
    </w:tbl>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lastRenderedPageBreak/>
        <w:t>Прием получателей муниципальной услуги ведется без предварительной записи.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Телефон для справок: 8 (845</w:t>
      </w:r>
      <w:r w:rsidRPr="0080044A">
        <w:rPr>
          <w:rFonts w:ascii="Times New Roman" w:hAnsi="Times New Roman" w:cs="Times New Roman"/>
          <w:sz w:val="28"/>
          <w:szCs w:val="28"/>
        </w:rPr>
        <w:t>64</w:t>
      </w:r>
      <w:r w:rsidRPr="00981253">
        <w:rPr>
          <w:rFonts w:ascii="Times New Roman" w:hAnsi="Times New Roman" w:cs="Times New Roman"/>
          <w:sz w:val="28"/>
          <w:szCs w:val="28"/>
        </w:rPr>
        <w:t>) 51</w:t>
      </w:r>
      <w:r w:rsidRPr="0080044A">
        <w:rPr>
          <w:rFonts w:ascii="Times New Roman" w:hAnsi="Times New Roman" w:cs="Times New Roman"/>
          <w:sz w:val="28"/>
          <w:szCs w:val="28"/>
        </w:rPr>
        <w:t>1</w:t>
      </w:r>
      <w:r w:rsidRPr="00981253">
        <w:rPr>
          <w:rFonts w:ascii="Times New Roman" w:hAnsi="Times New Roman" w:cs="Times New Roman"/>
          <w:sz w:val="28"/>
          <w:szCs w:val="28"/>
        </w:rPr>
        <w:t>3</w:t>
      </w:r>
      <w:r w:rsidRPr="0080044A">
        <w:rPr>
          <w:rFonts w:ascii="Times New Roman" w:hAnsi="Times New Roman" w:cs="Times New Roman"/>
          <w:sz w:val="28"/>
          <w:szCs w:val="28"/>
        </w:rPr>
        <w:t>5</w:t>
      </w:r>
      <w:r w:rsidRPr="00981253">
        <w:rPr>
          <w:rFonts w:ascii="Times New Roman" w:hAnsi="Times New Roman" w:cs="Times New Roman"/>
          <w:sz w:val="28"/>
          <w:szCs w:val="28"/>
        </w:rPr>
        <w:t>;</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факс: 8 (845</w:t>
      </w:r>
      <w:r w:rsidRPr="0080044A">
        <w:rPr>
          <w:rFonts w:ascii="Times New Roman" w:hAnsi="Times New Roman" w:cs="Times New Roman"/>
          <w:sz w:val="28"/>
          <w:szCs w:val="28"/>
        </w:rPr>
        <w:t>64</w:t>
      </w:r>
      <w:r w:rsidRPr="00981253">
        <w:rPr>
          <w:rFonts w:ascii="Times New Roman" w:hAnsi="Times New Roman" w:cs="Times New Roman"/>
          <w:sz w:val="28"/>
          <w:szCs w:val="28"/>
        </w:rPr>
        <w:t>) 51</w:t>
      </w:r>
      <w:r w:rsidRPr="0080044A">
        <w:rPr>
          <w:rFonts w:ascii="Times New Roman" w:hAnsi="Times New Roman" w:cs="Times New Roman"/>
          <w:sz w:val="28"/>
          <w:szCs w:val="28"/>
        </w:rPr>
        <w:t>1</w:t>
      </w:r>
      <w:r w:rsidRPr="00981253">
        <w:rPr>
          <w:rFonts w:ascii="Times New Roman" w:hAnsi="Times New Roman" w:cs="Times New Roman"/>
          <w:sz w:val="28"/>
          <w:szCs w:val="28"/>
        </w:rPr>
        <w:t>3</w:t>
      </w:r>
      <w:r w:rsidRPr="0080044A">
        <w:rPr>
          <w:rFonts w:ascii="Times New Roman" w:hAnsi="Times New Roman" w:cs="Times New Roman"/>
          <w:sz w:val="28"/>
          <w:szCs w:val="28"/>
        </w:rPr>
        <w:t>5</w:t>
      </w:r>
      <w:r w:rsidRPr="00981253">
        <w:rPr>
          <w:rFonts w:ascii="Times New Roman" w:hAnsi="Times New Roman" w:cs="Times New Roman"/>
          <w:sz w:val="28"/>
          <w:szCs w:val="28"/>
        </w:rPr>
        <w:t>.</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Электронная почта</w:t>
      </w:r>
      <w:r w:rsidRPr="00981253">
        <w:rPr>
          <w:sz w:val="28"/>
          <w:szCs w:val="28"/>
        </w:rPr>
        <w:t xml:space="preserve"> </w:t>
      </w:r>
      <w:r w:rsidRPr="00981253">
        <w:rPr>
          <w:rFonts w:ascii="Times New Roman" w:hAnsi="Times New Roman" w:cs="Times New Roman"/>
          <w:sz w:val="28"/>
          <w:szCs w:val="28"/>
        </w:rPr>
        <w:t xml:space="preserve">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w:t>
      </w:r>
      <w:r w:rsidRPr="0098333F">
        <w:rPr>
          <w:rFonts w:ascii="Times New Roman" w:hAnsi="Times New Roman" w:cs="Times New Roman"/>
          <w:bCs/>
          <w:color w:val="000000"/>
          <w:sz w:val="28"/>
          <w:szCs w:val="28"/>
          <w:lang w:val="en-US"/>
        </w:rPr>
        <w:t>g</w:t>
      </w:r>
      <w:r w:rsidRPr="0098333F">
        <w:rPr>
          <w:rFonts w:ascii="Times New Roman" w:hAnsi="Times New Roman" w:cs="Times New Roman"/>
          <w:bCs/>
          <w:color w:val="000000"/>
          <w:sz w:val="28"/>
          <w:szCs w:val="28"/>
        </w:rPr>
        <w:t>.</w:t>
      </w:r>
      <w:r w:rsidRPr="0098333F">
        <w:rPr>
          <w:rFonts w:ascii="Times New Roman" w:hAnsi="Times New Roman" w:cs="Times New Roman"/>
          <w:bCs/>
          <w:color w:val="000000"/>
          <w:sz w:val="28"/>
          <w:szCs w:val="28"/>
          <w:lang w:val="en-US"/>
        </w:rPr>
        <w:t>p</w:t>
      </w:r>
      <w:r w:rsidRPr="0098333F">
        <w:rPr>
          <w:rFonts w:ascii="Times New Roman" w:hAnsi="Times New Roman" w:cs="Times New Roman"/>
          <w:bCs/>
          <w:color w:val="000000"/>
          <w:sz w:val="28"/>
          <w:szCs w:val="28"/>
        </w:rPr>
        <w:t>.</w:t>
      </w:r>
      <w:r w:rsidRPr="0098333F">
        <w:rPr>
          <w:rFonts w:ascii="Times New Roman" w:hAnsi="Times New Roman" w:cs="Times New Roman"/>
          <w:bCs/>
          <w:color w:val="000000"/>
          <w:sz w:val="28"/>
          <w:szCs w:val="28"/>
          <w:lang w:val="en-US"/>
        </w:rPr>
        <w:t>a</w:t>
      </w:r>
      <w:r w:rsidRPr="0098333F">
        <w:rPr>
          <w:rFonts w:ascii="Times New Roman" w:hAnsi="Times New Roman" w:cs="Times New Roman"/>
          <w:bCs/>
          <w:color w:val="000000"/>
          <w:sz w:val="28"/>
          <w:szCs w:val="28"/>
        </w:rPr>
        <w:t>72</w:t>
      </w:r>
      <w:r w:rsidRPr="0098333F">
        <w:rPr>
          <w:rFonts w:ascii="Times New Roman" w:hAnsi="Times New Roman" w:cs="Times New Roman"/>
          <w:bCs/>
          <w:color w:val="333333"/>
          <w:sz w:val="28"/>
          <w:szCs w:val="28"/>
        </w:rPr>
        <w:t>@</w:t>
      </w:r>
      <w:r w:rsidRPr="0098333F">
        <w:rPr>
          <w:rFonts w:ascii="Times New Roman" w:hAnsi="Times New Roman" w:cs="Times New Roman"/>
          <w:bCs/>
          <w:color w:val="333333"/>
          <w:sz w:val="28"/>
          <w:szCs w:val="28"/>
          <w:lang w:val="en-US"/>
        </w:rPr>
        <w:t>yandex</w:t>
      </w:r>
      <w:r w:rsidRPr="0098333F">
        <w:rPr>
          <w:rFonts w:ascii="Times New Roman" w:hAnsi="Times New Roman" w:cs="Times New Roman"/>
          <w:bCs/>
          <w:color w:val="333333"/>
          <w:sz w:val="28"/>
          <w:szCs w:val="28"/>
        </w:rPr>
        <w:t>.ru</w:t>
      </w:r>
      <w:r w:rsidRPr="00981253">
        <w:rPr>
          <w:rFonts w:ascii="Times New Roman" w:hAnsi="Times New Roman" w:cs="Times New Roman"/>
          <w:sz w:val="28"/>
          <w:szCs w:val="28"/>
        </w:rPr>
        <w:t>.</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Подача заявлений и документов на предоставление услуги может осуществляться в многофункциональных центрах предоставления муниципальных услуг.</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1.4. Порядок получения информации заявителями по вопросам предоставления муниципальной услуги.</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1.4.1. Основанием для информирования по вопросам предоставления муниципальной услуги является личное обращение заявителя либо письменное обращение или обращение по электронной почте, по телефону.</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1.4.2. При личном обращении информация о заявителе вносится в журнал регистрации обращений граждан.</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 xml:space="preserve">1.4.3. Специалисты отдела </w:t>
      </w:r>
      <w:r>
        <w:rPr>
          <w:rFonts w:ascii="Times New Roman" w:hAnsi="Times New Roman" w:cs="Times New Roman"/>
          <w:sz w:val="28"/>
          <w:szCs w:val="28"/>
        </w:rPr>
        <w:t>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 xml:space="preserve"> осуществляют информирование по вопросам предоставления муниципальной услуги:</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на личном приеме;</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по письменным обращениям;</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по электронной почте;</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по телефону;</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публичное письменное информирование;</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публичное устное информирование.</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1.4.4. Индивидуальное информирование заинтересованных лиц при личном обращении.</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При личном приеме заинтересованное лицо предъявляет документ, удостоверяющий его личность.</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Время ожидания заинтересованного лица при индивидуальном информировании не может превышать 15 минут.</w:t>
      </w:r>
    </w:p>
    <w:p w:rsidR="005D7B89"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 xml:space="preserve">Личный приём проводится уполномоченными сотрудниками </w:t>
      </w:r>
      <w:r>
        <w:rPr>
          <w:rFonts w:ascii="Times New Roman" w:hAnsi="Times New Roman" w:cs="Times New Roman"/>
          <w:sz w:val="28"/>
          <w:szCs w:val="28"/>
        </w:rPr>
        <w:t>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R Cyr MT" w:hAnsi="Times NR Cyr MT"/>
          <w:sz w:val="28"/>
          <w:szCs w:val="28"/>
        </w:rPr>
        <w:t xml:space="preserve"> </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Содержание устного обращения заносится в карточку личного приёма гражданина. Если, изложенные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чем делается запись в карточке личного приёма. В остальных случаях заявителю дается письменный ответ по существу поставленных в обращении вопросов.</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 xml:space="preserve">Письменное обращение, принятое в ходе личного приёма, подлежит регистрации и рассмотрению в порядке, установленным Федеральным </w:t>
      </w:r>
      <w:r w:rsidRPr="00981253">
        <w:rPr>
          <w:rFonts w:ascii="Times NR Cyr MT" w:hAnsi="Times NR Cyr MT"/>
          <w:sz w:val="28"/>
          <w:szCs w:val="28"/>
        </w:rPr>
        <w:lastRenderedPageBreak/>
        <w:t>законом от 2.05.2006 года №59-ФЗ «О порядке рассмотрения обращений граждан Российской Федерации».</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 xml:space="preserve">Если в обращении содержатся вопросы, решение которых не входит в компетенцию </w:t>
      </w:r>
      <w:r w:rsidRPr="00981253">
        <w:rPr>
          <w:rFonts w:ascii="Times New Roman" w:hAnsi="Times New Roman" w:cs="Times New Roman"/>
          <w:sz w:val="28"/>
          <w:szCs w:val="28"/>
        </w:rPr>
        <w:t xml:space="preserve">отдела </w:t>
      </w:r>
      <w:r>
        <w:rPr>
          <w:rFonts w:ascii="Times New Roman" w:hAnsi="Times New Roman" w:cs="Times New Roman"/>
          <w:sz w:val="28"/>
          <w:szCs w:val="28"/>
        </w:rPr>
        <w:t>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R Cyr MT" w:hAnsi="Times NR Cyr MT"/>
          <w:sz w:val="28"/>
          <w:szCs w:val="28"/>
        </w:rPr>
        <w:t>, заявителю дается разъяснение, куда и в каком порядке следует обратиться.</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В ходе личного приёма заявителю может быть отказано в рассмотрении обращения, если ранее ему был дан ответ по существу поставленных в обращении вопросов.</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Индивидуальное устное информирование каждого заинтересованного лица специалистом не может превышать 10 минут.</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 xml:space="preserve">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обратится за необходимой информацией в письменном виде, либо назначить другое удобное для заинтересованных лиц время для устного информирования. </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 xml:space="preserve">Специалист </w:t>
      </w:r>
      <w:r>
        <w:rPr>
          <w:rFonts w:ascii="Times New Roman" w:hAnsi="Times New Roman" w:cs="Times New Roman"/>
          <w:sz w:val="28"/>
          <w:szCs w:val="28"/>
        </w:rPr>
        <w:t>жилищно-коммунального хозяйства, транспорта и связи</w:t>
      </w:r>
      <w:r w:rsidRPr="00D8025A">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D8025A">
        <w:rPr>
          <w:rFonts w:ascii="Times New Roman" w:hAnsi="Times New Roman" w:cs="Times New Roman"/>
          <w:sz w:val="28"/>
          <w:szCs w:val="28"/>
        </w:rPr>
        <w:t xml:space="preserve"> муниципального района Саратовской области</w:t>
      </w:r>
      <w:r w:rsidRPr="00981253">
        <w:rPr>
          <w:rFonts w:ascii="Times NR Cyr MT" w:hAnsi="Times NR Cyr MT"/>
          <w:sz w:val="28"/>
          <w:szCs w:val="28"/>
        </w:rPr>
        <w:t xml:space="preserve">, осуществляющий информирование при личном обращении или по почте по желанию заявителя выдает (направляет по почте) список требуемых документов, которые необходимо представить для получения муниципальной услуги. </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Отдельные категории граждан в случаях, предусмотренных законодательство Российской Федерации, пользуются правом на личный прием во внеочередном порядке.</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1.4.5. В письменном обращении заинтересованное лицо в обязательном порядке указывает:</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фамилию, имя, отчество (последнее - при наличии) заинтересованного лица;</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поступившее обращение (в том числе поступившее в электронной форме) рассматривается в порядке, установленном Федеральным законом от 2 мая 2006 года    №59-ФЗ «О порядке рассмотрения обращений граждан Российской Федерации»;</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почтовый адрес, если ответ должен быть направлен в письменной форме;</w:t>
      </w:r>
    </w:p>
    <w:p w:rsidR="005D7B89" w:rsidRPr="00981253" w:rsidRDefault="005736ED" w:rsidP="005D7B89">
      <w:pPr>
        <w:tabs>
          <w:tab w:val="left" w:pos="597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предмет обращения.</w:t>
      </w:r>
      <w:r w:rsidR="005D7B89">
        <w:rPr>
          <w:rFonts w:ascii="Times New Roman" w:hAnsi="Times New Roman" w:cs="Times New Roman"/>
          <w:sz w:val="28"/>
          <w:szCs w:val="28"/>
        </w:rPr>
        <w:tab/>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Ответ на письменное обращение подписывается главой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или иным уполномоченным лицом, содержит фамилию, инициалы и номер телефона исполнителя.</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Обращение, поступившее в форме электронного документа, подлежит рассмотрению в порядке, установленном Федеральным </w:t>
      </w:r>
      <w:hyperlink r:id="rId13" w:history="1">
        <w:r w:rsidRPr="00981253">
          <w:rPr>
            <w:rFonts w:ascii="Times New Roman" w:hAnsi="Times New Roman" w:cs="Times New Roman"/>
            <w:sz w:val="28"/>
            <w:szCs w:val="28"/>
          </w:rPr>
          <w:t>законом</w:t>
        </w:r>
      </w:hyperlink>
      <w:r w:rsidRPr="00981253">
        <w:rPr>
          <w:rFonts w:ascii="Times New Roman" w:hAnsi="Times New Roman" w:cs="Times New Roman"/>
          <w:sz w:val="28"/>
          <w:szCs w:val="28"/>
        </w:rPr>
        <w:t xml:space="preserve"> от 2 мая 2006 года №59-ФЗ «О порядке рассмотрения обращений граждан Российской Федерации».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Ответ направляется по почте, электронной почте или способом, указанным в обращении.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lastRenderedPageBreak/>
        <w:t>Ответы на письменные обращения должны даваться в простой, четкой и понятной форме в письменном виде, электронной форме и содержать:</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ответы на поставленные вопросы;</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должность, фамилию и инициалы лица, подписавшего ответ;</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фамилию исполнителя;</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номер телефона исполнителя.</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Письменное или электронное обращение гражданина рассматривается и направляется гражданину в течение 30 календарных дней с момента регистрации обращения.</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1.4.6. Индивидуальное информирование по телефону.</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Разговор по телефону производится в корректной форме. Время разговора по телефону не должно превышать 15 минут.</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Ответы на телефонные звонки должны начинаться с информации о наименовании организации, в которую позвонил гражданин, фамилии, имени, отчества, должности специалиста.</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 Информирование производится подробно, в вежливой форме.</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1.4.7. Информирование осуществляется с учетом требований компетентности, обладания специальными знаниями в области предоставления муниципальной услуги.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звонок переадресовывается (переводится) на другое должностное лицо или гражданину сообщается номер телефона, по которому можно получить необходимую информацию.</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1.4.8. При личном обращении или обращении по телефону при необходимости предоставляется следующая информация:</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 xml:space="preserve">сведения о месте нахождения, контактные телефоны отдела </w:t>
      </w:r>
      <w:r w:rsidR="005D7B89">
        <w:rPr>
          <w:rFonts w:ascii="Times New Roman" w:hAnsi="Times New Roman" w:cs="Times New Roman"/>
          <w:sz w:val="28"/>
          <w:szCs w:val="28"/>
        </w:rPr>
        <w:t>жилищно-коммунального хозяйства, транспорта и связи</w:t>
      </w:r>
      <w:r w:rsidR="005D7B89" w:rsidRPr="00D8025A">
        <w:rPr>
          <w:rFonts w:ascii="Times New Roman" w:hAnsi="Times New Roman" w:cs="Times New Roman"/>
          <w:sz w:val="28"/>
          <w:szCs w:val="28"/>
        </w:rPr>
        <w:t xml:space="preserve">  администрации </w:t>
      </w:r>
      <w:r w:rsidR="005D7B89">
        <w:rPr>
          <w:rFonts w:ascii="Times New Roman" w:hAnsi="Times New Roman" w:cs="Times New Roman"/>
          <w:sz w:val="28"/>
          <w:szCs w:val="28"/>
        </w:rPr>
        <w:t>Ершовского</w:t>
      </w:r>
      <w:r w:rsidR="005D7B89" w:rsidRPr="00D8025A">
        <w:rPr>
          <w:rFonts w:ascii="Times New Roman" w:hAnsi="Times New Roman" w:cs="Times New Roman"/>
          <w:sz w:val="28"/>
          <w:szCs w:val="28"/>
        </w:rPr>
        <w:t xml:space="preserve"> муниципального района Саратовской области</w:t>
      </w:r>
      <w:r w:rsidR="005D7B89" w:rsidRPr="00981253">
        <w:rPr>
          <w:rFonts w:ascii="Times New Roman" w:hAnsi="Times New Roman" w:cs="Times New Roman"/>
          <w:sz w:val="28"/>
          <w:szCs w:val="28"/>
        </w:rPr>
        <w:t>;</w:t>
      </w:r>
    </w:p>
    <w:p w:rsidR="005D7B89" w:rsidRPr="002D430B"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2D430B">
        <w:rPr>
          <w:rFonts w:ascii="Times New Roman" w:hAnsi="Times New Roman" w:cs="Times New Roman"/>
          <w:sz w:val="28"/>
          <w:szCs w:val="28"/>
        </w:rPr>
        <w:t>график работы;</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 xml:space="preserve">сведения о других органах и организациях, обращение в которые необходимо для получения государственной услуги, с описанием конечного </w:t>
      </w:r>
      <w:r w:rsidR="005D7B89" w:rsidRPr="00981253">
        <w:rPr>
          <w:rFonts w:ascii="Times New Roman" w:hAnsi="Times New Roman" w:cs="Times New Roman"/>
          <w:sz w:val="28"/>
          <w:szCs w:val="28"/>
        </w:rPr>
        <w:lastRenderedPageBreak/>
        <w:t>результата обращения в каждый из указанных органов (организаций) и последовательности их посещения;</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наименования правовых актов, регулирующих предоставление муниципальной услуги;</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перечень документов, которые необходимы для предоставления муниципальной услуги по регламенту;</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по форме заполнения документов;</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требования, предъявляемые к представляемым документам;</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срок предоставления муниципальной услуги;</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основания для отказа в предоставлении муниципальной услуги;</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порядок обжалования действий (бездействия) и решений, осуществляемых (принятых) в ходе предоставления муниципальной услуги;</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сведения о ходе предоставления муниципальной услуги по регламенту и услуг, которые являются необходимыми и обязательными для предоставления муниципальной услуги;</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номера кабинетов для обращения граждан;</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график приема специалистами;</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другая информация, за исключением сведений, составляющих государственную или иную охраняемую действующим законодательством тайну.</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1.4.9. Информирование заявителей по предоставлению муниципальной услуги осуществляется на безвозмездной основе.</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1.4.10.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и на порталах государственных и муниципальных услуг.</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1.4.11. Публичное устное информирование осуществляется специалистами с привлечением средств массовой информации.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1.4.12. Специалисты, при осуществлении информирования граждан и организаций обязаны:</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 устном обращении (по телефону или лично) самостоятельно давать ответ заинтересованному лицу. Если специалист,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либо переадресовать (перевести) на другое лицо, или сообщить телефонный номер, по которому можно получить необходимую информации;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корректно и внимательно относиться к заинтересованным лицам. При ответе на телефонные звонки специалист, осуществляющий информирование, должен назвать фамилию, имя, отчество (последнее - при наличии), занимаемую должность и наименование структурного подразделения.</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lastRenderedPageBreak/>
        <w:t>Специалисты, не вправе осуществлять информирование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1.4.13. Порядок и форма размещения информации о предоставлении муниципальной услуги.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Стенды (вывески), содержащие информацию о графике работы, размещаются при входе в здание, где расположен отдел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На информационных стендах, размещаемых в помещениях, содержится следующая информация:</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 xml:space="preserve">месторасположение, график (режим) работы, номера телефонов, адрес сайта администрации </w:t>
      </w:r>
      <w:r w:rsidR="005D7B89">
        <w:rPr>
          <w:rFonts w:ascii="Times New Roman" w:hAnsi="Times New Roman" w:cs="Times New Roman"/>
          <w:sz w:val="28"/>
          <w:szCs w:val="28"/>
        </w:rPr>
        <w:t>Ершовского</w:t>
      </w:r>
      <w:r w:rsidR="005D7B89"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процедуры предоставления муниципальной услуги;</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исчерпывающий перечень документов, необходимых для получения муниципальной услуги;</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предоставление муниципальной услуги;</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основания отказа в предоставлении муниципальной услуги;</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порядок обжалования решений, действий или бездействия должностных лиц, оказывающих муниципальную услугу;</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образцы заполнения заявления, бланк заявления.</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региональном портале государственных и муниципальных услуг http://64.gosuslugi.ru/pgu/ и федеральном портале государственных и муниципальных услуг http://www.gosuslugi.ru/ содержится аналогичная информация.</w:t>
      </w:r>
    </w:p>
    <w:p w:rsidR="005D7B89" w:rsidRPr="00981253" w:rsidRDefault="005D7B89" w:rsidP="005D7B89">
      <w:pPr>
        <w:spacing w:after="0" w:line="240" w:lineRule="auto"/>
        <w:ind w:firstLine="709"/>
        <w:jc w:val="center"/>
        <w:rPr>
          <w:rFonts w:ascii="Times New Roman" w:hAnsi="Times New Roman" w:cs="Times New Roman"/>
          <w:bCs/>
          <w:sz w:val="28"/>
          <w:szCs w:val="28"/>
        </w:rPr>
      </w:pPr>
    </w:p>
    <w:p w:rsidR="005D7B89" w:rsidRPr="00B82BDD" w:rsidRDefault="005D7B89" w:rsidP="005D7B89">
      <w:pPr>
        <w:spacing w:after="0" w:line="240" w:lineRule="auto"/>
        <w:ind w:firstLine="709"/>
        <w:jc w:val="center"/>
        <w:rPr>
          <w:rFonts w:ascii="Times New Roman" w:hAnsi="Times New Roman" w:cs="Times New Roman"/>
          <w:b/>
          <w:bCs/>
          <w:sz w:val="28"/>
          <w:szCs w:val="28"/>
        </w:rPr>
      </w:pPr>
      <w:r w:rsidRPr="00B82BDD">
        <w:rPr>
          <w:rFonts w:ascii="Times New Roman" w:hAnsi="Times New Roman" w:cs="Times New Roman"/>
          <w:b/>
          <w:bCs/>
          <w:sz w:val="28"/>
          <w:szCs w:val="28"/>
          <w:lang w:val="en-US"/>
        </w:rPr>
        <w:t>II</w:t>
      </w:r>
      <w:r w:rsidRPr="00B82BDD">
        <w:rPr>
          <w:rFonts w:ascii="Times New Roman" w:hAnsi="Times New Roman" w:cs="Times New Roman"/>
          <w:b/>
          <w:bCs/>
          <w:sz w:val="28"/>
          <w:szCs w:val="28"/>
        </w:rPr>
        <w:t>. Стандарт предоставления муниципальной услуги</w:t>
      </w:r>
    </w:p>
    <w:p w:rsidR="005D7B89" w:rsidRPr="00981253" w:rsidRDefault="005D7B89" w:rsidP="005D7B89">
      <w:pPr>
        <w:pStyle w:val="ConsPlusTitle"/>
        <w:widowControl/>
        <w:ind w:firstLine="709"/>
        <w:jc w:val="center"/>
        <w:rPr>
          <w:rFonts w:ascii="Times New Roman" w:hAnsi="Times New Roman" w:cs="Times New Roman"/>
          <w:sz w:val="28"/>
          <w:szCs w:val="28"/>
        </w:rPr>
      </w:pPr>
    </w:p>
    <w:p w:rsidR="005D7B89" w:rsidRPr="00981253" w:rsidRDefault="005D7B89" w:rsidP="005D7B89">
      <w:pPr>
        <w:pStyle w:val="ConsPlusTitle"/>
        <w:widowControl/>
        <w:ind w:firstLine="709"/>
        <w:jc w:val="both"/>
        <w:rPr>
          <w:rFonts w:ascii="Times New Roman" w:hAnsi="Times New Roman" w:cs="Times New Roman"/>
          <w:b w:val="0"/>
          <w:bCs w:val="0"/>
          <w:sz w:val="28"/>
          <w:szCs w:val="28"/>
        </w:rPr>
      </w:pPr>
      <w:r w:rsidRPr="00981253">
        <w:rPr>
          <w:rFonts w:ascii="Times New Roman" w:hAnsi="Times New Roman" w:cs="Times New Roman"/>
          <w:b w:val="0"/>
          <w:bCs w:val="0"/>
          <w:sz w:val="28"/>
          <w:szCs w:val="28"/>
        </w:rPr>
        <w:t xml:space="preserve">2.1. Наименование муниципальной услуги: </w:t>
      </w:r>
      <w:r w:rsidRPr="00CC389E">
        <w:rPr>
          <w:rFonts w:ascii="Times New Roman" w:hAnsi="Times New Roman" w:cs="Times New Roman"/>
          <w:b w:val="0"/>
          <w:bCs w:val="0"/>
          <w:sz w:val="28"/>
          <w:szCs w:val="28"/>
        </w:rPr>
        <w:t>«</w:t>
      </w:r>
      <w:r w:rsidRPr="00CC389E">
        <w:rPr>
          <w:rFonts w:ascii="Times New Roman" w:hAnsi="Times New Roman" w:cs="Times New Roman"/>
          <w:b w:val="0"/>
          <w:sz w:val="28"/>
          <w:szCs w:val="28"/>
        </w:rPr>
        <w:t>выдача специальных разрешений  на движение по автомобильным</w:t>
      </w:r>
      <w:r w:rsidRPr="00CC389E">
        <w:rPr>
          <w:rFonts w:ascii="Times New Roman" w:hAnsi="Times New Roman" w:cs="Times New Roman"/>
          <w:bCs w:val="0"/>
          <w:sz w:val="28"/>
          <w:szCs w:val="28"/>
        </w:rPr>
        <w:t xml:space="preserve"> </w:t>
      </w:r>
      <w:r w:rsidRPr="00CC389E">
        <w:rPr>
          <w:rFonts w:ascii="Times New Roman" w:hAnsi="Times New Roman" w:cs="Times New Roman"/>
          <w:b w:val="0"/>
          <w:sz w:val="28"/>
          <w:szCs w:val="28"/>
        </w:rPr>
        <w:t>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Ершовского муниципального района».</w:t>
      </w:r>
      <w:r w:rsidRPr="00981253">
        <w:rPr>
          <w:rFonts w:ascii="Times New Roman" w:hAnsi="Times New Roman" w:cs="Times New Roman"/>
          <w:b w:val="0"/>
          <w:sz w:val="28"/>
          <w:szCs w:val="28"/>
        </w:rPr>
        <w:t xml:space="preserve"> </w:t>
      </w:r>
    </w:p>
    <w:p w:rsidR="005D7B89" w:rsidRPr="002D430B" w:rsidRDefault="005D7B89" w:rsidP="005D7B89">
      <w:pPr>
        <w:pStyle w:val="ConsPlusTitle"/>
        <w:widowControl/>
        <w:ind w:firstLine="709"/>
        <w:jc w:val="both"/>
        <w:rPr>
          <w:rFonts w:ascii="Times New Roman" w:hAnsi="Times New Roman" w:cs="Times New Roman"/>
          <w:b w:val="0"/>
          <w:sz w:val="28"/>
          <w:szCs w:val="28"/>
        </w:rPr>
      </w:pPr>
      <w:r w:rsidRPr="00981253">
        <w:rPr>
          <w:rFonts w:ascii="Times New Roman" w:hAnsi="Times New Roman" w:cs="Times New Roman"/>
          <w:b w:val="0"/>
          <w:sz w:val="28"/>
          <w:szCs w:val="28"/>
        </w:rPr>
        <w:t>2.2.</w:t>
      </w:r>
      <w:r w:rsidRPr="00981253">
        <w:rPr>
          <w:rFonts w:ascii="Times New Roman" w:hAnsi="Times New Roman" w:cs="Times New Roman"/>
          <w:b w:val="0"/>
          <w:color w:val="FF0000"/>
          <w:sz w:val="28"/>
          <w:szCs w:val="28"/>
        </w:rPr>
        <w:t xml:space="preserve"> </w:t>
      </w:r>
      <w:r w:rsidRPr="00981253">
        <w:rPr>
          <w:rFonts w:ascii="Times New Roman" w:hAnsi="Times New Roman" w:cs="Times New Roman"/>
          <w:b w:val="0"/>
          <w:sz w:val="28"/>
          <w:szCs w:val="28"/>
        </w:rPr>
        <w:t xml:space="preserve">Муниципальная услуга предоставляется отделом </w:t>
      </w:r>
      <w:r w:rsidRPr="002D430B">
        <w:rPr>
          <w:rFonts w:ascii="Times New Roman" w:hAnsi="Times New Roman" w:cs="Times New Roman"/>
          <w:b w:val="0"/>
          <w:sz w:val="28"/>
          <w:szCs w:val="28"/>
        </w:rPr>
        <w:t>жилищно-коммунального хозяйства, транспорта и связи администрации Ершовского муниципального района Саратовской области.</w:t>
      </w:r>
    </w:p>
    <w:p w:rsidR="005D7B89" w:rsidRPr="00981253" w:rsidRDefault="005D7B89" w:rsidP="005D7B89">
      <w:pPr>
        <w:spacing w:after="0" w:line="240" w:lineRule="auto"/>
        <w:ind w:firstLine="709"/>
        <w:jc w:val="both"/>
        <w:outlineLvl w:val="1"/>
        <w:rPr>
          <w:rFonts w:ascii="Times New Roman" w:hAnsi="Times New Roman" w:cs="Times New Roman"/>
          <w:sz w:val="28"/>
          <w:szCs w:val="28"/>
        </w:rPr>
      </w:pPr>
      <w:r w:rsidRPr="00981253">
        <w:rPr>
          <w:rFonts w:ascii="Times New Roman" w:hAnsi="Times New Roman" w:cs="Times New Roman"/>
          <w:sz w:val="28"/>
          <w:szCs w:val="28"/>
        </w:rPr>
        <w:t xml:space="preserve">Административные процедуры исполняются специалистами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D7B89" w:rsidP="00732243">
      <w:pPr>
        <w:spacing w:after="0" w:line="240" w:lineRule="auto"/>
        <w:ind w:firstLine="709"/>
        <w:jc w:val="both"/>
        <w:outlineLvl w:val="1"/>
        <w:rPr>
          <w:rFonts w:ascii="Times New Roman" w:hAnsi="Times New Roman" w:cs="Times New Roman"/>
          <w:sz w:val="28"/>
          <w:szCs w:val="28"/>
        </w:rPr>
      </w:pPr>
      <w:r w:rsidRPr="00981253">
        <w:rPr>
          <w:rFonts w:ascii="Times New Roman" w:hAnsi="Times New Roman" w:cs="Times New Roman"/>
          <w:sz w:val="28"/>
          <w:szCs w:val="28"/>
        </w:rPr>
        <w:lastRenderedPageBreak/>
        <w:t xml:space="preserve">При предоставлении муниципальной услуги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взаимодейств</w:t>
      </w:r>
      <w:r w:rsidR="00732243">
        <w:rPr>
          <w:rFonts w:ascii="Times New Roman" w:hAnsi="Times New Roman" w:cs="Times New Roman"/>
          <w:sz w:val="28"/>
          <w:szCs w:val="28"/>
        </w:rPr>
        <w:t xml:space="preserve">ует с </w:t>
      </w:r>
      <w:r w:rsidRPr="00981253">
        <w:rPr>
          <w:rFonts w:ascii="Times New Roman" w:hAnsi="Times New Roman" w:cs="Times New Roman"/>
          <w:sz w:val="28"/>
          <w:szCs w:val="28"/>
        </w:rPr>
        <w:t>министерство</w:t>
      </w:r>
      <w:r w:rsidR="00732243">
        <w:rPr>
          <w:rFonts w:ascii="Times New Roman" w:hAnsi="Times New Roman" w:cs="Times New Roman"/>
          <w:sz w:val="28"/>
          <w:szCs w:val="28"/>
        </w:rPr>
        <w:t>м</w:t>
      </w:r>
      <w:r w:rsidRPr="00981253">
        <w:rPr>
          <w:rFonts w:ascii="Times New Roman" w:hAnsi="Times New Roman" w:cs="Times New Roman"/>
          <w:sz w:val="28"/>
          <w:szCs w:val="28"/>
        </w:rPr>
        <w:t xml:space="preserve"> транспорта и дорожного хозяйства</w:t>
      </w:r>
      <w:r w:rsidR="00732243">
        <w:rPr>
          <w:rFonts w:ascii="Times New Roman" w:hAnsi="Times New Roman" w:cs="Times New Roman"/>
          <w:sz w:val="28"/>
          <w:szCs w:val="28"/>
        </w:rPr>
        <w:t xml:space="preserve"> </w:t>
      </w:r>
      <w:r w:rsidR="00732243" w:rsidRPr="00981253">
        <w:rPr>
          <w:rFonts w:ascii="Times New Roman" w:hAnsi="Times New Roman" w:cs="Times New Roman"/>
          <w:sz w:val="28"/>
          <w:szCs w:val="28"/>
        </w:rPr>
        <w:t>Саратовской области</w:t>
      </w:r>
      <w:r w:rsidRPr="00981253">
        <w:rPr>
          <w:rFonts w:ascii="Times New Roman" w:hAnsi="Times New Roman" w:cs="Times New Roman"/>
          <w:sz w:val="28"/>
          <w:szCs w:val="28"/>
        </w:rPr>
        <w:t>.</w:t>
      </w:r>
    </w:p>
    <w:p w:rsidR="005D7B89" w:rsidRPr="00981253" w:rsidRDefault="005D7B89" w:rsidP="005D7B89">
      <w:pPr>
        <w:spacing w:after="0" w:line="240" w:lineRule="auto"/>
        <w:ind w:firstLine="709"/>
        <w:jc w:val="both"/>
        <w:outlineLvl w:val="1"/>
        <w:rPr>
          <w:rFonts w:ascii="Times New Roman" w:hAnsi="Times New Roman" w:cs="Times New Roman"/>
          <w:sz w:val="28"/>
          <w:szCs w:val="28"/>
        </w:rPr>
      </w:pPr>
      <w:r w:rsidRPr="00981253">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Саратовской области.</w:t>
      </w:r>
    </w:p>
    <w:p w:rsidR="005D7B89" w:rsidRPr="00981253" w:rsidRDefault="005D7B89" w:rsidP="005D7B89">
      <w:pPr>
        <w:tabs>
          <w:tab w:val="left" w:pos="709"/>
        </w:tabs>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2.3. Результатом предоставления муниципальной услуги является:</w:t>
      </w:r>
    </w:p>
    <w:p w:rsidR="005D7B89" w:rsidRPr="00981253" w:rsidRDefault="005D7B89" w:rsidP="005D7B89">
      <w:pPr>
        <w:pStyle w:val="ConsPlusNormal"/>
        <w:ind w:firstLine="709"/>
        <w:jc w:val="both"/>
        <w:rPr>
          <w:rFonts w:ascii="Times New Roman" w:hAnsi="Times New Roman" w:cs="Times New Roman"/>
          <w:sz w:val="28"/>
          <w:szCs w:val="28"/>
        </w:rPr>
      </w:pPr>
      <w:r w:rsidRPr="00CC389E">
        <w:rPr>
          <w:rFonts w:ascii="Times New Roman" w:hAnsi="Times New Roman" w:cs="Times New Roman"/>
          <w:sz w:val="28"/>
          <w:szCs w:val="28"/>
        </w:rPr>
        <w:t xml:space="preserve">предоставление заявителю </w:t>
      </w:r>
      <w:r>
        <w:rPr>
          <w:rFonts w:ascii="Times New Roman" w:hAnsi="Times New Roman" w:cs="Times New Roman"/>
          <w:sz w:val="28"/>
          <w:szCs w:val="28"/>
        </w:rPr>
        <w:t>специального</w:t>
      </w:r>
      <w:r w:rsidRPr="00CC389E">
        <w:rPr>
          <w:rFonts w:ascii="Times New Roman" w:hAnsi="Times New Roman" w:cs="Times New Roman"/>
          <w:sz w:val="28"/>
          <w:szCs w:val="28"/>
        </w:rPr>
        <w:t xml:space="preserve"> разрешени</w:t>
      </w:r>
      <w:r>
        <w:rPr>
          <w:rFonts w:ascii="Times New Roman" w:hAnsi="Times New Roman" w:cs="Times New Roman"/>
          <w:sz w:val="28"/>
          <w:szCs w:val="28"/>
        </w:rPr>
        <w:t>я</w:t>
      </w:r>
      <w:r w:rsidRPr="00CC389E">
        <w:rPr>
          <w:rFonts w:ascii="Times New Roman" w:hAnsi="Times New Roman" w:cs="Times New Roman"/>
          <w:sz w:val="28"/>
          <w:szCs w:val="28"/>
        </w:rPr>
        <w:t xml:space="preserve"> </w:t>
      </w:r>
      <w:r w:rsidRPr="00CC389E">
        <w:rPr>
          <w:rFonts w:ascii="Times New Roman" w:hAnsi="Times New Roman" w:cs="Times New Roman"/>
          <w:bCs/>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Ершовского муниципального района</w:t>
      </w:r>
      <w:r w:rsidRPr="00CC389E">
        <w:rPr>
          <w:rFonts w:ascii="Times New Roman" w:hAnsi="Times New Roman" w:cs="Times New Roman"/>
          <w:sz w:val="28"/>
          <w:szCs w:val="28"/>
        </w:rPr>
        <w:t>;</w:t>
      </w:r>
      <w:r w:rsidRPr="00981253">
        <w:rPr>
          <w:rFonts w:ascii="Times New Roman" w:hAnsi="Times New Roman" w:cs="Times New Roman"/>
          <w:sz w:val="28"/>
          <w:szCs w:val="28"/>
        </w:rPr>
        <w:t xml:space="preserve"> </w:t>
      </w:r>
    </w:p>
    <w:p w:rsidR="005D7B89" w:rsidRPr="00981253" w:rsidRDefault="005D7B89" w:rsidP="005D7B89">
      <w:pPr>
        <w:pStyle w:val="ConsPlusNormal"/>
        <w:ind w:firstLine="709"/>
        <w:jc w:val="both"/>
        <w:rPr>
          <w:rFonts w:ascii="Times New Roman" w:hAnsi="Times New Roman" w:cs="Times New Roman"/>
          <w:sz w:val="28"/>
          <w:szCs w:val="28"/>
        </w:rPr>
      </w:pPr>
      <w:r w:rsidRPr="00CC389E">
        <w:rPr>
          <w:rFonts w:ascii="Times New Roman" w:hAnsi="Times New Roman" w:cs="Times New Roman"/>
          <w:sz w:val="28"/>
          <w:szCs w:val="28"/>
        </w:rPr>
        <w:t>отказ в предоставлении заявителю выдач</w:t>
      </w:r>
      <w:r>
        <w:rPr>
          <w:rFonts w:ascii="Times New Roman" w:hAnsi="Times New Roman" w:cs="Times New Roman"/>
          <w:sz w:val="28"/>
          <w:szCs w:val="28"/>
        </w:rPr>
        <w:t>и</w:t>
      </w:r>
      <w:r w:rsidRPr="00CC389E">
        <w:rPr>
          <w:rFonts w:ascii="Times New Roman" w:hAnsi="Times New Roman" w:cs="Times New Roman"/>
          <w:sz w:val="28"/>
          <w:szCs w:val="28"/>
        </w:rPr>
        <w:t xml:space="preserve"> специальн</w:t>
      </w:r>
      <w:r>
        <w:rPr>
          <w:rFonts w:ascii="Times New Roman" w:hAnsi="Times New Roman" w:cs="Times New Roman"/>
          <w:sz w:val="28"/>
          <w:szCs w:val="28"/>
        </w:rPr>
        <w:t>ого</w:t>
      </w:r>
      <w:r w:rsidRPr="00CC389E">
        <w:rPr>
          <w:rFonts w:ascii="Times New Roman" w:hAnsi="Times New Roman" w:cs="Times New Roman"/>
          <w:sz w:val="28"/>
          <w:szCs w:val="28"/>
        </w:rPr>
        <w:t xml:space="preserve"> разрешений </w:t>
      </w:r>
      <w:r w:rsidRPr="00CC389E">
        <w:rPr>
          <w:rFonts w:ascii="Times New Roman" w:hAnsi="Times New Roman" w:cs="Times New Roman"/>
          <w:bCs/>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муниципального образования город Ершов и Ершовского муниципального района</w:t>
      </w:r>
      <w:r>
        <w:rPr>
          <w:rFonts w:ascii="Times New Roman" w:hAnsi="Times New Roman" w:cs="Times New Roman"/>
          <w:bCs/>
          <w:sz w:val="28"/>
          <w:szCs w:val="28"/>
        </w:rPr>
        <w:t>.</w:t>
      </w:r>
    </w:p>
    <w:p w:rsidR="005D7B89" w:rsidRPr="00981253"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2.4. В случае,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государственная услуга предоставляется в течение 15 рабочих дней с даты регистрации заявления.</w:t>
      </w:r>
    </w:p>
    <w:p w:rsidR="005D7B89" w:rsidRPr="00981253"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lastRenderedPageBreak/>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5D7B89"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В случае отсутствия возможности использования факсимильной связи, федеральной государственной информационной системы «Единый портал государственных и муниципальных услуг» (далее - Портал)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Почтой России.</w:t>
      </w:r>
    </w:p>
    <w:p w:rsidR="003C70B0" w:rsidRPr="00EF677D" w:rsidRDefault="00EF677D"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В соответствии с </w:t>
      </w:r>
      <w:hyperlink r:id="rId14" w:history="1">
        <w:r w:rsidRPr="00981253">
          <w:rPr>
            <w:rFonts w:ascii="Times New Roman" w:hAnsi="Times New Roman" w:cs="Times New Roman"/>
            <w:sz w:val="28"/>
            <w:szCs w:val="28"/>
          </w:rPr>
          <w:t>законодательством</w:t>
        </w:r>
      </w:hyperlink>
      <w:r w:rsidRPr="00981253">
        <w:rPr>
          <w:rFonts w:ascii="Times New Roman" w:hAnsi="Times New Roman" w:cs="Times New Roman"/>
          <w:sz w:val="28"/>
          <w:szCs w:val="28"/>
        </w:rPr>
        <w:t xml:space="preserve">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D7B89" w:rsidRPr="00981253" w:rsidRDefault="005D7B89" w:rsidP="005D7B89">
      <w:pPr>
        <w:spacing w:after="0" w:line="240" w:lineRule="auto"/>
        <w:ind w:firstLine="720"/>
        <w:jc w:val="both"/>
        <w:rPr>
          <w:rFonts w:ascii="Times New Roman" w:hAnsi="Times New Roman" w:cs="Times New Roman"/>
          <w:color w:val="000000"/>
          <w:sz w:val="28"/>
          <w:szCs w:val="28"/>
        </w:rPr>
      </w:pPr>
      <w:r w:rsidRPr="00981253">
        <w:rPr>
          <w:rFonts w:ascii="Times New Roman" w:hAnsi="Times New Roman" w:cs="Times New Roman"/>
          <w:color w:val="000000"/>
          <w:sz w:val="28"/>
          <w:szCs w:val="28"/>
        </w:rPr>
        <w:t xml:space="preserve"> 2.5. </w:t>
      </w:r>
      <w:r w:rsidRPr="00981253">
        <w:rPr>
          <w:rFonts w:ascii="Times New Roman" w:hAnsi="Times New Roman" w:cs="Times New Roman"/>
          <w:sz w:val="28"/>
          <w:szCs w:val="28"/>
        </w:rPr>
        <w:t>Правовыми основаниями для предоставления муниципальной услуги являются следующие нормативные правовые акты</w:t>
      </w:r>
      <w:r w:rsidR="008904A3">
        <w:rPr>
          <w:rFonts w:ascii="Times New Roman" w:hAnsi="Times New Roman" w:cs="Times New Roman"/>
          <w:sz w:val="28"/>
          <w:szCs w:val="28"/>
        </w:rPr>
        <w:t xml:space="preserve">, перечень которых размещен на </w:t>
      </w:r>
      <w:r w:rsidR="008904A3" w:rsidRPr="00981253">
        <w:rPr>
          <w:rFonts w:ascii="Times New Roman" w:hAnsi="Times New Roman" w:cs="Times New Roman"/>
          <w:sz w:val="28"/>
          <w:szCs w:val="28"/>
        </w:rPr>
        <w:t xml:space="preserve">официальном интернет сайте администрации </w:t>
      </w:r>
      <w:r w:rsidR="008904A3">
        <w:rPr>
          <w:rFonts w:ascii="Times New Roman" w:hAnsi="Times New Roman" w:cs="Times New Roman"/>
          <w:sz w:val="28"/>
          <w:szCs w:val="28"/>
        </w:rPr>
        <w:t>Ершовского</w:t>
      </w:r>
      <w:r w:rsidR="008904A3" w:rsidRPr="00981253">
        <w:rPr>
          <w:rFonts w:ascii="Times New Roman" w:hAnsi="Times New Roman" w:cs="Times New Roman"/>
          <w:sz w:val="28"/>
          <w:szCs w:val="28"/>
        </w:rPr>
        <w:t xml:space="preserve"> муниципального района Саратовской области </w:t>
      </w:r>
      <w:hyperlink r:id="rId15" w:history="1">
        <w:r w:rsidR="008904A3" w:rsidRPr="008904A3">
          <w:rPr>
            <w:rStyle w:val="af1"/>
            <w:rFonts w:ascii="Times New Roman" w:hAnsi="Times New Roman" w:cs="Times New Roman"/>
            <w:sz w:val="28"/>
            <w:szCs w:val="28"/>
          </w:rPr>
          <w:t>http://adminemr.ru/</w:t>
        </w:r>
      </w:hyperlink>
      <w:r w:rsidR="008904A3">
        <w:rPr>
          <w:rFonts w:ascii="Times New Roman" w:hAnsi="Times New Roman" w:cs="Times New Roman"/>
          <w:sz w:val="28"/>
          <w:szCs w:val="28"/>
        </w:rPr>
        <w:t>: Муниципальные услуги ЕМР – Административные регламенты.</w:t>
      </w:r>
    </w:p>
    <w:p w:rsidR="003C70B0" w:rsidRPr="00981253" w:rsidRDefault="003C70B0"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w:t>
      </w:r>
      <w:r w:rsidR="00537708">
        <w:rPr>
          <w:rFonts w:ascii="Times New Roman" w:hAnsi="Times New Roman" w:cs="Times New Roman"/>
          <w:sz w:val="28"/>
          <w:szCs w:val="28"/>
        </w:rPr>
        <w:t>6</w:t>
      </w:r>
      <w:r w:rsidRPr="00981253">
        <w:rPr>
          <w:rFonts w:ascii="Times New Roman" w:hAnsi="Times New Roman" w:cs="Times New Roman"/>
          <w:sz w:val="28"/>
          <w:szCs w:val="28"/>
        </w:rPr>
        <w:t>. Требования к размещению и оформлению помещения, в котором предоставляется муниципальная услуга:</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присутственные места включают места для ожидания и информирования и приема заявителей;</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в присутственных местах размещаются стенды с информацией для заявителей;</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помещения должны соответствовать санитарно-эпидемиологическим правилам и нормативам;</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присутственные места оборудуются системой кондиционирования воздуха либо вентилирования;</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наличие доступных мест общего пользования (туалетов);</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размещение и оформление визуальной, текстовой и мультимедийной информации о порядке предоставления таких услуг.</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вход в здание оборудован пандусами для инвалидов и людей с ограниченными возможностями.</w:t>
      </w:r>
    </w:p>
    <w:p w:rsidR="003C70B0" w:rsidRPr="00981253" w:rsidRDefault="003C70B0" w:rsidP="003C70B0">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2.</w:t>
      </w:r>
      <w:r w:rsidR="00537708">
        <w:rPr>
          <w:rFonts w:ascii="Times New Roman" w:hAnsi="Times New Roman" w:cs="Times New Roman"/>
          <w:sz w:val="28"/>
          <w:szCs w:val="28"/>
        </w:rPr>
        <w:t>7</w:t>
      </w:r>
      <w:r w:rsidRPr="00981253">
        <w:rPr>
          <w:rFonts w:ascii="Times New Roman" w:hAnsi="Times New Roman" w:cs="Times New Roman"/>
          <w:sz w:val="28"/>
          <w:szCs w:val="28"/>
        </w:rPr>
        <w:t>. Требования к местам для ожидания и информирования, получения информации и заполнения необходимых документов.</w:t>
      </w:r>
    </w:p>
    <w:p w:rsidR="003C70B0" w:rsidRPr="00981253" w:rsidRDefault="003C70B0" w:rsidP="003C70B0">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Места ожидания приема должны быть оборудованы стульями (кресельными секциями) и (или) скамьями. Количество мест ожидания </w:t>
      </w:r>
      <w:r w:rsidRPr="00981253">
        <w:rPr>
          <w:rFonts w:ascii="Times New Roman" w:hAnsi="Times New Roman" w:cs="Times New Roman"/>
          <w:sz w:val="28"/>
          <w:szCs w:val="28"/>
        </w:rPr>
        <w:lastRenderedPageBreak/>
        <w:t>определяется исходя из фактической нагрузки и возможностей для их размещения в здании, но не менее 2 мест.</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Место ожидания должно находиться в холле или ином специально приспособленном помещении.</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визуальной, текстовой информацией, размещаемой на информационных стендах;</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стульями и столами (стойками) для возможности оформления документов.</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Информационные стенды, столы (стойки) размещаются в местах, обеспечивающих свободный доступ к ним.</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3C70B0" w:rsidRPr="00981253" w:rsidRDefault="003C70B0" w:rsidP="003C70B0">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2.</w:t>
      </w:r>
      <w:r w:rsidR="00537708">
        <w:rPr>
          <w:rFonts w:ascii="Times New Roman" w:hAnsi="Times New Roman" w:cs="Times New Roman"/>
          <w:sz w:val="28"/>
          <w:szCs w:val="28"/>
        </w:rPr>
        <w:t>8</w:t>
      </w:r>
      <w:r w:rsidRPr="00981253">
        <w:rPr>
          <w:rFonts w:ascii="Times New Roman" w:hAnsi="Times New Roman" w:cs="Times New Roman"/>
          <w:sz w:val="28"/>
          <w:szCs w:val="28"/>
        </w:rPr>
        <w:t>. Требования к оформлению входа в здание (помещения).</w:t>
      </w:r>
    </w:p>
    <w:p w:rsidR="003C70B0" w:rsidRPr="00981253" w:rsidRDefault="003C70B0" w:rsidP="003C70B0">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Центральный вход в здание (помещения) должен быть оборудован вывеской, содержащей следующую информацию:</w:t>
      </w:r>
    </w:p>
    <w:p w:rsidR="003C70B0" w:rsidRPr="00981253" w:rsidRDefault="003C70B0" w:rsidP="003C70B0">
      <w:pPr>
        <w:pStyle w:val="ConsPlusNormal"/>
        <w:tabs>
          <w:tab w:val="left" w:pos="639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наименование;</w:t>
      </w:r>
      <w:r>
        <w:rPr>
          <w:rFonts w:ascii="Times New Roman" w:hAnsi="Times New Roman" w:cs="Times New Roman"/>
          <w:sz w:val="28"/>
          <w:szCs w:val="28"/>
        </w:rPr>
        <w:tab/>
      </w:r>
    </w:p>
    <w:p w:rsidR="003C70B0" w:rsidRPr="00981253" w:rsidRDefault="003C70B0" w:rsidP="003C70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место нахождения;</w:t>
      </w:r>
    </w:p>
    <w:p w:rsidR="003C70B0" w:rsidRPr="00981253" w:rsidRDefault="003C70B0" w:rsidP="003C70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режим работы;</w:t>
      </w:r>
    </w:p>
    <w:p w:rsidR="003C70B0" w:rsidRPr="00981253" w:rsidRDefault="003C70B0" w:rsidP="003C70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телефонный номер для справок.</w:t>
      </w:r>
    </w:p>
    <w:p w:rsidR="003C70B0" w:rsidRPr="00981253" w:rsidRDefault="003C70B0"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w:t>
      </w:r>
      <w:r w:rsidR="00537708">
        <w:rPr>
          <w:rFonts w:ascii="Times New Roman" w:hAnsi="Times New Roman" w:cs="Times New Roman"/>
          <w:sz w:val="28"/>
          <w:szCs w:val="28"/>
        </w:rPr>
        <w:t>9</w:t>
      </w:r>
      <w:r w:rsidRPr="00981253">
        <w:rPr>
          <w:rFonts w:ascii="Times New Roman" w:hAnsi="Times New Roman" w:cs="Times New Roman"/>
          <w:sz w:val="28"/>
          <w:szCs w:val="28"/>
        </w:rPr>
        <w:t>. Требования к местам приема заявителей.</w:t>
      </w:r>
    </w:p>
    <w:p w:rsidR="003C70B0" w:rsidRPr="00981253" w:rsidRDefault="003C70B0"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Выделяются помещения для приема заявителей.</w:t>
      </w:r>
    </w:p>
    <w:p w:rsidR="003C70B0" w:rsidRPr="00981253" w:rsidRDefault="003C70B0"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Кабинеты приема заявителей должны быть оборудованы вывесками с указанием:</w:t>
      </w:r>
    </w:p>
    <w:p w:rsidR="003C70B0" w:rsidRPr="00981253" w:rsidRDefault="003C70B0" w:rsidP="003C70B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номера кабинета;</w:t>
      </w:r>
    </w:p>
    <w:p w:rsidR="003C70B0" w:rsidRPr="00981253" w:rsidRDefault="003C70B0" w:rsidP="003C70B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фамилии, имени, отчества и должности специалиста, осуществляющего прием;</w:t>
      </w:r>
    </w:p>
    <w:p w:rsidR="003C70B0" w:rsidRPr="00981253" w:rsidRDefault="003C70B0" w:rsidP="003C70B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времени перерыва на обед.</w:t>
      </w:r>
    </w:p>
    <w:p w:rsidR="003C70B0" w:rsidRPr="00981253" w:rsidRDefault="003C70B0"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C70B0" w:rsidRPr="00981253" w:rsidRDefault="003C70B0"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Места для приема заявителей оборудуются стульями и столами для возможности оформления документов.</w:t>
      </w:r>
    </w:p>
    <w:p w:rsidR="00537708" w:rsidRPr="00981253" w:rsidRDefault="00537708" w:rsidP="00537708">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w:t>
      </w:r>
      <w:r>
        <w:rPr>
          <w:rFonts w:ascii="Times New Roman" w:hAnsi="Times New Roman" w:cs="Times New Roman"/>
          <w:sz w:val="28"/>
          <w:szCs w:val="28"/>
        </w:rPr>
        <w:t>10</w:t>
      </w:r>
      <w:r w:rsidRPr="00981253">
        <w:rPr>
          <w:rFonts w:ascii="Times New Roman" w:hAnsi="Times New Roman" w:cs="Times New Roman"/>
          <w:sz w:val="28"/>
          <w:szCs w:val="28"/>
        </w:rPr>
        <w:t>. Срок регистрации заявления о предоставлении муниципальной услуги.</w:t>
      </w:r>
    </w:p>
    <w:p w:rsidR="00537708" w:rsidRPr="00981253" w:rsidRDefault="00537708" w:rsidP="00537708">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w:t>
      </w:r>
      <w:r>
        <w:rPr>
          <w:rFonts w:ascii="Times New Roman" w:hAnsi="Times New Roman" w:cs="Times New Roman"/>
          <w:sz w:val="28"/>
          <w:szCs w:val="28"/>
        </w:rPr>
        <w:t>10.</w:t>
      </w:r>
      <w:r w:rsidRPr="00981253">
        <w:rPr>
          <w:rFonts w:ascii="Times New Roman" w:hAnsi="Times New Roman" w:cs="Times New Roman"/>
          <w:sz w:val="28"/>
          <w:szCs w:val="28"/>
        </w:rPr>
        <w:t>1. Регистрация, поступивших заявлений на предоставление муниципальной услуги посредством почты либо в электронном виде не должно превышать одного дня.</w:t>
      </w:r>
    </w:p>
    <w:p w:rsidR="00537708" w:rsidRPr="00981253" w:rsidRDefault="00537708" w:rsidP="00537708">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При личном обращении срок регистрации не должен превышать 15 минут.</w:t>
      </w:r>
    </w:p>
    <w:p w:rsidR="00537708" w:rsidRPr="00981253" w:rsidRDefault="00537708" w:rsidP="00537708">
      <w:pPr>
        <w:pStyle w:val="ConsPlusNormal"/>
        <w:jc w:val="both"/>
        <w:rPr>
          <w:rFonts w:ascii="Times New Roman" w:hAnsi="Times New Roman" w:cs="Times New Roman"/>
          <w:sz w:val="28"/>
          <w:szCs w:val="28"/>
        </w:rPr>
      </w:pPr>
      <w:r w:rsidRPr="00981253">
        <w:rPr>
          <w:rFonts w:ascii="Times New Roman" w:hAnsi="Times New Roman" w:cs="Times New Roman"/>
          <w:sz w:val="28"/>
          <w:szCs w:val="28"/>
        </w:rPr>
        <w:lastRenderedPageBreak/>
        <w:t>2.</w:t>
      </w:r>
      <w:r>
        <w:rPr>
          <w:rFonts w:ascii="Times New Roman" w:hAnsi="Times New Roman" w:cs="Times New Roman"/>
          <w:sz w:val="28"/>
          <w:szCs w:val="28"/>
        </w:rPr>
        <w:t>11</w:t>
      </w:r>
      <w:r w:rsidRPr="00981253">
        <w:rPr>
          <w:rFonts w:ascii="Times New Roman" w:hAnsi="Times New Roman" w:cs="Times New Roman"/>
          <w:sz w:val="28"/>
          <w:szCs w:val="28"/>
        </w:rPr>
        <w:t>. Показатели доступности и качества муниципальной услуги.</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1) транспортная доступность к местам предоставления муниципальной услуги;</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3) обеспечение возможности направления запроса в уполномоченные органы по электронной почте;</w:t>
      </w:r>
    </w:p>
    <w:p w:rsidR="00537708" w:rsidRPr="00981253" w:rsidRDefault="00537708" w:rsidP="00537708">
      <w:pPr>
        <w:spacing w:after="0" w:line="240" w:lineRule="auto"/>
        <w:ind w:firstLine="709"/>
        <w:jc w:val="both"/>
        <w:outlineLvl w:val="0"/>
        <w:rPr>
          <w:rFonts w:ascii="Times NR Cyr MT" w:hAnsi="Times NR Cyr MT"/>
          <w:sz w:val="28"/>
          <w:szCs w:val="28"/>
          <w:vertAlign w:val="superscript"/>
        </w:rPr>
      </w:pPr>
      <w:r w:rsidRPr="00981253">
        <w:rPr>
          <w:rFonts w:ascii="Times New Roman" w:hAnsi="Times New Roman" w:cs="Times New Roman"/>
          <w:sz w:val="28"/>
          <w:szCs w:val="28"/>
        </w:rPr>
        <w:t xml:space="preserve">4) размещение информации о порядке предоставления муниципальной услуги в едином портале государственных и муниципальных услуг, на официальном Интернет-сайте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w:t>
      </w:r>
    </w:p>
    <w:p w:rsidR="00537708"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5) обеспечение предоставления муниципальной услуги с использованием возможностей Портала государственных и муниципальных услуг Саратовской области.</w:t>
      </w:r>
    </w:p>
    <w:p w:rsidR="00537708" w:rsidRPr="00681B46" w:rsidRDefault="00537708" w:rsidP="00537708">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w:t>
      </w:r>
      <w:r w:rsidRPr="00681B4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81B46">
        <w:rPr>
          <w:rFonts w:ascii="Times New Roman" w:eastAsia="Calibri"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537708" w:rsidRPr="00681B46" w:rsidRDefault="00537708" w:rsidP="00537708">
      <w:pPr>
        <w:spacing w:after="0" w:line="240" w:lineRule="auto"/>
        <w:ind w:firstLine="540"/>
        <w:jc w:val="both"/>
        <w:rPr>
          <w:rFonts w:ascii="Times New Roman" w:eastAsia="Calibri" w:hAnsi="Times New Roman" w:cs="Times New Roman"/>
          <w:sz w:val="28"/>
          <w:szCs w:val="28"/>
        </w:rPr>
      </w:pPr>
      <w:r w:rsidRPr="00681B46">
        <w:rPr>
          <w:rFonts w:ascii="Times New Roman" w:eastAsia="Calibri" w:hAnsi="Times New Roman" w:cs="Times New Roman"/>
          <w:sz w:val="28"/>
          <w:szCs w:val="28"/>
        </w:rPr>
        <w:t xml:space="preserve">  </w:t>
      </w:r>
      <w:r>
        <w:rPr>
          <w:rFonts w:ascii="Times New Roman" w:eastAsia="Calibri" w:hAnsi="Times New Roman" w:cs="Times New Roman"/>
          <w:sz w:val="28"/>
          <w:szCs w:val="28"/>
        </w:rPr>
        <w:t>7</w:t>
      </w:r>
      <w:r w:rsidRPr="00681B4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81B46">
        <w:rPr>
          <w:rFonts w:ascii="Times New Roman" w:eastAsia="Calibri"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537708" w:rsidRPr="00681B46" w:rsidRDefault="00537708" w:rsidP="00537708">
      <w:pPr>
        <w:spacing w:after="0" w:line="240" w:lineRule="auto"/>
        <w:ind w:firstLine="540"/>
        <w:jc w:val="both"/>
        <w:rPr>
          <w:rFonts w:ascii="Times New Roman" w:eastAsia="Calibri" w:hAnsi="Times New Roman" w:cs="Times New Roman"/>
          <w:sz w:val="28"/>
          <w:szCs w:val="28"/>
        </w:rPr>
      </w:pPr>
      <w:r w:rsidRPr="00681B46">
        <w:rPr>
          <w:rFonts w:ascii="Times New Roman" w:eastAsia="Calibri" w:hAnsi="Times New Roman" w:cs="Times New Roman"/>
          <w:sz w:val="28"/>
          <w:szCs w:val="28"/>
        </w:rPr>
        <w:t xml:space="preserve">  </w:t>
      </w:r>
      <w:r>
        <w:rPr>
          <w:rFonts w:ascii="Times New Roman" w:eastAsia="Calibri" w:hAnsi="Times New Roman" w:cs="Times New Roman"/>
          <w:sz w:val="28"/>
          <w:szCs w:val="28"/>
        </w:rPr>
        <w:t>8</w:t>
      </w:r>
      <w:r w:rsidRPr="00681B4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81B46">
        <w:rPr>
          <w:rFonts w:ascii="Times New Roman" w:eastAsia="Calibri" w:hAnsi="Times New Roman" w:cs="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Показателями оценки качества предоставления муниципальной услуги являются:</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1) соблюдение срока предоставления муниципальной услуги;</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2) соблюдение сроков ожидания в очереди при предоставлении муниципальной услуги;</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муниципальной услуги;</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4) количество взаимодействий заявителя с должностными лицами при предоставлении муниципальной услуги и их продолжительность;</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70B0" w:rsidRDefault="003C70B0" w:rsidP="005D7B89">
      <w:pPr>
        <w:spacing w:after="0" w:line="240" w:lineRule="auto"/>
        <w:ind w:firstLine="709"/>
        <w:jc w:val="both"/>
        <w:rPr>
          <w:rFonts w:ascii="Times New Roman" w:hAnsi="Times New Roman" w:cs="Times New Roman"/>
          <w:bCs/>
          <w:sz w:val="28"/>
          <w:szCs w:val="28"/>
        </w:rPr>
      </w:pPr>
    </w:p>
    <w:p w:rsidR="008C360A" w:rsidRDefault="008C360A" w:rsidP="005D7B89">
      <w:pPr>
        <w:spacing w:after="0" w:line="240" w:lineRule="auto"/>
        <w:ind w:firstLine="709"/>
        <w:jc w:val="both"/>
        <w:rPr>
          <w:rFonts w:ascii="Times New Roman" w:hAnsi="Times New Roman" w:cs="Times New Roman"/>
          <w:bCs/>
          <w:sz w:val="28"/>
          <w:szCs w:val="28"/>
        </w:rPr>
      </w:pPr>
    </w:p>
    <w:p w:rsidR="008904A3" w:rsidRDefault="008904A3" w:rsidP="005D7B89">
      <w:pPr>
        <w:spacing w:after="0" w:line="240" w:lineRule="auto"/>
        <w:ind w:firstLine="709"/>
        <w:jc w:val="both"/>
        <w:rPr>
          <w:rFonts w:ascii="Times New Roman" w:hAnsi="Times New Roman" w:cs="Times New Roman"/>
          <w:bCs/>
          <w:sz w:val="28"/>
          <w:szCs w:val="28"/>
        </w:rPr>
      </w:pPr>
    </w:p>
    <w:p w:rsidR="00EE4DE6" w:rsidRPr="00732243" w:rsidRDefault="00EE4DE6" w:rsidP="005D7B89">
      <w:pPr>
        <w:spacing w:after="0" w:line="240" w:lineRule="auto"/>
        <w:ind w:firstLine="709"/>
        <w:jc w:val="both"/>
        <w:rPr>
          <w:rFonts w:ascii="Times New Roman" w:hAnsi="Times New Roman" w:cs="Times New Roman"/>
          <w:b/>
          <w:sz w:val="28"/>
          <w:szCs w:val="28"/>
        </w:rPr>
      </w:pPr>
      <w:r w:rsidRPr="00732243">
        <w:rPr>
          <w:rFonts w:ascii="Times New Roman" w:hAnsi="Times New Roman" w:cs="Times New Roman"/>
          <w:b/>
          <w:sz w:val="28"/>
          <w:szCs w:val="28"/>
        </w:rPr>
        <w:lastRenderedPageBreak/>
        <w:t>Подача заявления на получение специального разрешения</w:t>
      </w:r>
    </w:p>
    <w:p w:rsidR="008C360A" w:rsidRDefault="008C360A" w:rsidP="005D7B89">
      <w:pPr>
        <w:spacing w:after="0" w:line="240" w:lineRule="auto"/>
        <w:ind w:firstLine="709"/>
        <w:jc w:val="both"/>
        <w:rPr>
          <w:rFonts w:ascii="Times New Roman" w:hAnsi="Times New Roman" w:cs="Times New Roman"/>
          <w:sz w:val="28"/>
          <w:szCs w:val="28"/>
        </w:rPr>
      </w:pPr>
    </w:p>
    <w:p w:rsidR="008C360A" w:rsidRPr="008C360A" w:rsidRDefault="00184665" w:rsidP="00AB18C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37708">
        <w:rPr>
          <w:rFonts w:ascii="Times New Roman" w:hAnsi="Times New Roman" w:cs="Times New Roman"/>
          <w:sz w:val="28"/>
          <w:szCs w:val="28"/>
        </w:rPr>
        <w:t>12</w:t>
      </w:r>
      <w:r>
        <w:rPr>
          <w:rFonts w:ascii="Times New Roman" w:hAnsi="Times New Roman" w:cs="Times New Roman"/>
          <w:sz w:val="28"/>
          <w:szCs w:val="28"/>
        </w:rPr>
        <w:t xml:space="preserve">. </w:t>
      </w:r>
      <w:r w:rsidR="008C360A" w:rsidRPr="008C360A">
        <w:rPr>
          <w:rFonts w:ascii="Times New Roman" w:hAnsi="Times New Roman" w:cs="Times New Roman"/>
          <w:sz w:val="28"/>
          <w:szCs w:val="28"/>
        </w:rPr>
        <w:t xml:space="preserve">Заявление на получение специального разрешения на движение по автомобильным дорогам тяжеловесного и (или) крупногабаритного транспортного средства </w:t>
      </w:r>
      <w:r w:rsidR="008C360A" w:rsidRPr="00732243">
        <w:rPr>
          <w:rFonts w:ascii="Times New Roman" w:hAnsi="Times New Roman" w:cs="Times New Roman"/>
          <w:sz w:val="28"/>
          <w:szCs w:val="28"/>
        </w:rPr>
        <w:t>(</w:t>
      </w:r>
      <w:r w:rsidR="00732243" w:rsidRPr="00732243">
        <w:rPr>
          <w:rFonts w:ascii="Times New Roman" w:hAnsi="Times New Roman" w:cs="Times New Roman"/>
          <w:sz w:val="28"/>
          <w:szCs w:val="28"/>
        </w:rPr>
        <w:t xml:space="preserve">Приложение </w:t>
      </w:r>
      <w:hyperlink w:anchor="Par376" w:tooltip="ЗАЯВЛЕНИЕ" w:history="1">
        <w:r w:rsidR="00732243" w:rsidRPr="00732243">
          <w:rPr>
            <w:rFonts w:ascii="Times New Roman" w:hAnsi="Times New Roman" w:cs="Times New Roman"/>
            <w:sz w:val="28"/>
            <w:szCs w:val="28"/>
          </w:rPr>
          <w:t>4</w:t>
        </w:r>
      </w:hyperlink>
      <w:r w:rsidR="008C360A" w:rsidRPr="00732243">
        <w:rPr>
          <w:rFonts w:ascii="Times New Roman" w:hAnsi="Times New Roman" w:cs="Times New Roman"/>
          <w:sz w:val="28"/>
          <w:szCs w:val="28"/>
        </w:rPr>
        <w:t>)</w:t>
      </w:r>
      <w:r w:rsidR="008C360A" w:rsidRPr="008C360A">
        <w:rPr>
          <w:rFonts w:ascii="Times New Roman" w:hAnsi="Times New Roman" w:cs="Times New Roman"/>
          <w:sz w:val="28"/>
          <w:szCs w:val="28"/>
        </w:rPr>
        <w:t xml:space="preserve"> подается владельцем транспортного средства или его представителем (далее - заявитель):</w:t>
      </w:r>
    </w:p>
    <w:p w:rsidR="008C360A" w:rsidRPr="008C360A" w:rsidRDefault="008C360A" w:rsidP="00AB18CE">
      <w:pPr>
        <w:pStyle w:val="ConsPlusNormal"/>
        <w:spacing w:before="240"/>
        <w:ind w:firstLine="539"/>
        <w:jc w:val="both"/>
        <w:rPr>
          <w:rFonts w:ascii="Times New Roman" w:hAnsi="Times New Roman" w:cs="Times New Roman"/>
          <w:sz w:val="28"/>
          <w:szCs w:val="28"/>
        </w:rPr>
      </w:pPr>
      <w:r w:rsidRPr="008C360A">
        <w:rPr>
          <w:rFonts w:ascii="Times New Roman" w:hAnsi="Times New Roman" w:cs="Times New Roman"/>
          <w:sz w:val="28"/>
          <w:szCs w:val="28"/>
        </w:rPr>
        <w:t xml:space="preserve">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 </w:t>
      </w:r>
      <w:r w:rsidR="00732243">
        <w:rPr>
          <w:rFonts w:ascii="Times New Roman" w:hAnsi="Times New Roman" w:cs="Times New Roman"/>
          <w:sz w:val="28"/>
          <w:szCs w:val="28"/>
        </w:rPr>
        <w:t xml:space="preserve">отдел ЖКХ, транспорта и связи - уполномоченный </w:t>
      </w:r>
      <w:r w:rsidR="00732243" w:rsidRPr="008C360A">
        <w:rPr>
          <w:rFonts w:ascii="Times New Roman" w:hAnsi="Times New Roman" w:cs="Times New Roman"/>
          <w:sz w:val="28"/>
          <w:szCs w:val="28"/>
        </w:rPr>
        <w:t xml:space="preserve">орган </w:t>
      </w:r>
      <w:r w:rsidR="00732243">
        <w:rPr>
          <w:rFonts w:ascii="Times New Roman" w:hAnsi="Times New Roman" w:cs="Times New Roman"/>
          <w:sz w:val="28"/>
          <w:szCs w:val="28"/>
        </w:rPr>
        <w:t xml:space="preserve">Ершовского </w:t>
      </w:r>
      <w:r w:rsidR="00732243" w:rsidRPr="008C360A">
        <w:rPr>
          <w:rFonts w:ascii="Times New Roman" w:hAnsi="Times New Roman" w:cs="Times New Roman"/>
          <w:sz w:val="28"/>
          <w:szCs w:val="28"/>
        </w:rPr>
        <w:t>муниципального района</w:t>
      </w:r>
      <w:r w:rsidRPr="008C360A">
        <w:rPr>
          <w:rFonts w:ascii="Times New Roman" w:hAnsi="Times New Roman" w:cs="Times New Roman"/>
          <w:sz w:val="28"/>
          <w:szCs w:val="28"/>
        </w:rPr>
        <w:t>;</w:t>
      </w:r>
    </w:p>
    <w:p w:rsidR="00732243" w:rsidRPr="008C360A" w:rsidRDefault="008C360A" w:rsidP="00732243">
      <w:pPr>
        <w:pStyle w:val="ConsPlusNormal"/>
        <w:spacing w:before="240"/>
        <w:ind w:firstLine="539"/>
        <w:jc w:val="both"/>
        <w:rPr>
          <w:rFonts w:ascii="Times New Roman" w:hAnsi="Times New Roman" w:cs="Times New Roman"/>
          <w:sz w:val="28"/>
          <w:szCs w:val="28"/>
        </w:rPr>
      </w:pPr>
      <w:r w:rsidRPr="008C360A">
        <w:rPr>
          <w:rFonts w:ascii="Times New Roman" w:hAnsi="Times New Roman" w:cs="Times New Roman"/>
          <w:sz w:val="28"/>
          <w:szCs w:val="28"/>
        </w:rP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поселения при условии, что маршрут такого транспортного средства проходит в границах такого городского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w:t>
      </w:r>
      <w:r w:rsidR="00732243">
        <w:rPr>
          <w:rFonts w:ascii="Times New Roman" w:hAnsi="Times New Roman" w:cs="Times New Roman"/>
          <w:sz w:val="28"/>
          <w:szCs w:val="28"/>
        </w:rPr>
        <w:t>ам таких автомобильных дорог, -</w:t>
      </w:r>
      <w:r w:rsidR="00732243" w:rsidRPr="008C360A">
        <w:rPr>
          <w:rFonts w:ascii="Times New Roman" w:hAnsi="Times New Roman" w:cs="Times New Roman"/>
          <w:sz w:val="28"/>
          <w:szCs w:val="28"/>
        </w:rPr>
        <w:t xml:space="preserve"> в </w:t>
      </w:r>
      <w:r w:rsidR="00732243">
        <w:rPr>
          <w:rFonts w:ascii="Times New Roman" w:hAnsi="Times New Roman" w:cs="Times New Roman"/>
          <w:sz w:val="28"/>
          <w:szCs w:val="28"/>
        </w:rPr>
        <w:t xml:space="preserve">отдел ЖКХ, транспорта и связи - уполномоченный </w:t>
      </w:r>
      <w:r w:rsidR="00732243" w:rsidRPr="008C360A">
        <w:rPr>
          <w:rFonts w:ascii="Times New Roman" w:hAnsi="Times New Roman" w:cs="Times New Roman"/>
          <w:sz w:val="28"/>
          <w:szCs w:val="28"/>
        </w:rPr>
        <w:t xml:space="preserve">орган </w:t>
      </w:r>
      <w:r w:rsidR="00732243">
        <w:rPr>
          <w:rFonts w:ascii="Times New Roman" w:hAnsi="Times New Roman" w:cs="Times New Roman"/>
          <w:sz w:val="28"/>
          <w:szCs w:val="28"/>
        </w:rPr>
        <w:t xml:space="preserve">Ершовского </w:t>
      </w:r>
      <w:r w:rsidR="00732243" w:rsidRPr="008C360A">
        <w:rPr>
          <w:rFonts w:ascii="Times New Roman" w:hAnsi="Times New Roman" w:cs="Times New Roman"/>
          <w:sz w:val="28"/>
          <w:szCs w:val="28"/>
        </w:rPr>
        <w:t>муниципального района</w:t>
      </w:r>
      <w:r w:rsidR="00732243">
        <w:rPr>
          <w:rFonts w:ascii="Times New Roman" w:hAnsi="Times New Roman" w:cs="Times New Roman"/>
          <w:sz w:val="28"/>
          <w:szCs w:val="28"/>
        </w:rPr>
        <w:t>.</w:t>
      </w:r>
    </w:p>
    <w:p w:rsidR="008C360A" w:rsidRDefault="00184665" w:rsidP="001009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37708">
        <w:rPr>
          <w:rFonts w:ascii="Times New Roman" w:hAnsi="Times New Roman" w:cs="Times New Roman"/>
          <w:sz w:val="28"/>
          <w:szCs w:val="28"/>
        </w:rPr>
        <w:t>13</w:t>
      </w:r>
      <w:r>
        <w:rPr>
          <w:rFonts w:ascii="Times New Roman" w:hAnsi="Times New Roman" w:cs="Times New Roman"/>
          <w:sz w:val="28"/>
          <w:szCs w:val="28"/>
        </w:rPr>
        <w:t xml:space="preserve">. </w:t>
      </w:r>
      <w:r w:rsidR="008C360A" w:rsidRPr="008C360A">
        <w:rPr>
          <w:rFonts w:ascii="Times New Roman" w:hAnsi="Times New Roman" w:cs="Times New Roman"/>
          <w:sz w:val="28"/>
          <w:szCs w:val="28"/>
        </w:rPr>
        <w:t>Заявление на получение специального разрешения в электронном виде подается с использованием государственной информационной системы "Единый портал государственных и муниципальных услуг (функций)" (www.gosuslugi.ru) (далее - Портал).</w:t>
      </w:r>
    </w:p>
    <w:p w:rsidR="00100914" w:rsidRPr="00981253" w:rsidRDefault="00100914" w:rsidP="00100914">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Перечень документов, необходимых для получения муниципальной услуги можно получить у специалиста лично, по телефону, на официальном сайте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региональном портале государственных и муниципальных услуг http://64.gosuslugi.ru/pgu/ и федеральном портале государственных и муниципальных услуг http://www.gosuslugi.ru/ содержится аналогичная информация.</w:t>
      </w:r>
    </w:p>
    <w:p w:rsidR="00100914" w:rsidRPr="00981253" w:rsidRDefault="00100914" w:rsidP="00100914">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w:t>
      </w:r>
    </w:p>
    <w:p w:rsidR="00100914" w:rsidRPr="00100914" w:rsidRDefault="00100914" w:rsidP="00100914">
      <w:pPr>
        <w:spacing w:after="0" w:line="240" w:lineRule="auto"/>
        <w:ind w:firstLine="709"/>
        <w:jc w:val="both"/>
        <w:outlineLvl w:val="1"/>
        <w:rPr>
          <w:rFonts w:ascii="Times New Roman" w:eastAsia="Calibri" w:hAnsi="Times New Roman" w:cs="Times New Roman"/>
          <w:sz w:val="28"/>
          <w:szCs w:val="28"/>
        </w:rPr>
      </w:pPr>
      <w:r w:rsidRPr="00981253">
        <w:rPr>
          <w:rFonts w:ascii="Times New Roman" w:eastAsia="Calibri" w:hAnsi="Times New Roman" w:cs="Times New Roman"/>
          <w:sz w:val="28"/>
          <w:szCs w:val="28"/>
        </w:rPr>
        <w:t>Документы, указанные в настоящем пункте Административного регламента, могут быть представлены лично, направлены в электронной форме</w:t>
      </w:r>
      <w:r w:rsidRPr="00981253">
        <w:rPr>
          <w:rFonts w:ascii="Times New Roman" w:hAnsi="Times New Roman" w:cs="Times New Roman"/>
          <w:sz w:val="28"/>
          <w:szCs w:val="28"/>
        </w:rPr>
        <w:t xml:space="preserve"> через региональный портал </w:t>
      </w:r>
      <w:hyperlink r:id="rId16" w:history="1">
        <w:r w:rsidRPr="00537708">
          <w:rPr>
            <w:rStyle w:val="af1"/>
            <w:rFonts w:ascii="Times New Roman" w:hAnsi="Times New Roman" w:cs="Times New Roman"/>
            <w:color w:val="auto"/>
            <w:sz w:val="28"/>
            <w:szCs w:val="28"/>
          </w:rPr>
          <w:t>http://64.gosuslugi.ru/pgu</w:t>
        </w:r>
      </w:hyperlink>
      <w:r w:rsidRPr="00537708">
        <w:rPr>
          <w:rFonts w:ascii="Times New Roman" w:hAnsi="Times New Roman" w:cs="Times New Roman"/>
          <w:sz w:val="28"/>
          <w:szCs w:val="28"/>
        </w:rPr>
        <w:t>/</w:t>
      </w:r>
      <w:r w:rsidRPr="00981253">
        <w:rPr>
          <w:rFonts w:ascii="Times New Roman" w:hAnsi="Times New Roman" w:cs="Times New Roman"/>
          <w:sz w:val="28"/>
          <w:szCs w:val="28"/>
        </w:rPr>
        <w:t xml:space="preserve">  либо </w:t>
      </w:r>
      <w:r w:rsidRPr="00981253">
        <w:rPr>
          <w:rFonts w:ascii="Times New Roman" w:hAnsi="Times New Roman" w:cs="Times New Roman"/>
          <w:sz w:val="28"/>
          <w:szCs w:val="28"/>
        </w:rPr>
        <w:lastRenderedPageBreak/>
        <w:t xml:space="preserve">федеральный портал  </w:t>
      </w:r>
      <w:hyperlink r:id="rId17" w:history="1">
        <w:r w:rsidRPr="00537708">
          <w:rPr>
            <w:rStyle w:val="af1"/>
            <w:rFonts w:ascii="Times New Roman" w:hAnsi="Times New Roman" w:cs="Times New Roman"/>
            <w:color w:val="auto"/>
            <w:sz w:val="28"/>
            <w:szCs w:val="28"/>
            <w:lang w:val="en-US"/>
          </w:rPr>
          <w:t>http</w:t>
        </w:r>
        <w:r w:rsidRPr="00537708">
          <w:rPr>
            <w:rStyle w:val="af1"/>
            <w:rFonts w:ascii="Times New Roman" w:hAnsi="Times New Roman" w:cs="Times New Roman"/>
            <w:color w:val="auto"/>
            <w:sz w:val="28"/>
            <w:szCs w:val="28"/>
          </w:rPr>
          <w:t>://</w:t>
        </w:r>
        <w:r w:rsidRPr="00537708">
          <w:rPr>
            <w:rStyle w:val="af1"/>
            <w:rFonts w:ascii="Times New Roman" w:hAnsi="Times New Roman" w:cs="Times New Roman"/>
            <w:color w:val="auto"/>
            <w:sz w:val="28"/>
            <w:szCs w:val="28"/>
            <w:lang w:val="en-US"/>
          </w:rPr>
          <w:t>www</w:t>
        </w:r>
        <w:r w:rsidRPr="00537708">
          <w:rPr>
            <w:rStyle w:val="af1"/>
            <w:rFonts w:ascii="Times New Roman" w:hAnsi="Times New Roman" w:cs="Times New Roman"/>
            <w:color w:val="auto"/>
            <w:sz w:val="28"/>
            <w:szCs w:val="28"/>
          </w:rPr>
          <w:t>.</w:t>
        </w:r>
        <w:r w:rsidRPr="00537708">
          <w:rPr>
            <w:rStyle w:val="af1"/>
            <w:rFonts w:ascii="Times New Roman" w:hAnsi="Times New Roman" w:cs="Times New Roman"/>
            <w:color w:val="auto"/>
            <w:sz w:val="28"/>
            <w:szCs w:val="28"/>
            <w:lang w:val="en-US"/>
          </w:rPr>
          <w:t>gosuslugi</w:t>
        </w:r>
        <w:r w:rsidRPr="00537708">
          <w:rPr>
            <w:rStyle w:val="af1"/>
            <w:rFonts w:ascii="Times New Roman" w:hAnsi="Times New Roman" w:cs="Times New Roman"/>
            <w:color w:val="auto"/>
            <w:sz w:val="28"/>
            <w:szCs w:val="28"/>
          </w:rPr>
          <w:t>.</w:t>
        </w:r>
        <w:r w:rsidRPr="00537708">
          <w:rPr>
            <w:rStyle w:val="af1"/>
            <w:rFonts w:ascii="Times New Roman" w:hAnsi="Times New Roman" w:cs="Times New Roman"/>
            <w:color w:val="auto"/>
            <w:sz w:val="28"/>
            <w:szCs w:val="28"/>
            <w:lang w:val="en-US"/>
          </w:rPr>
          <w:t>ru</w:t>
        </w:r>
        <w:r w:rsidRPr="00537708">
          <w:rPr>
            <w:rStyle w:val="af1"/>
            <w:rFonts w:ascii="Times New Roman" w:hAnsi="Times New Roman" w:cs="Times New Roman"/>
            <w:color w:val="auto"/>
            <w:sz w:val="28"/>
            <w:szCs w:val="28"/>
          </w:rPr>
          <w:t>/</w:t>
        </w:r>
      </w:hyperlink>
      <w:r w:rsidRPr="00981253">
        <w:rPr>
          <w:rFonts w:ascii="Times New Roman" w:hAnsi="Times New Roman" w:cs="Times New Roman"/>
          <w:sz w:val="28"/>
          <w:szCs w:val="28"/>
        </w:rPr>
        <w:t>, а также</w:t>
      </w:r>
      <w:r w:rsidRPr="00981253">
        <w:rPr>
          <w:rFonts w:ascii="Times New Roman" w:eastAsia="Calibri" w:hAnsi="Times New Roman" w:cs="Times New Roman"/>
          <w:sz w:val="28"/>
          <w:szCs w:val="28"/>
        </w:rPr>
        <w:t xml:space="preserve"> могут направляться по почте. </w:t>
      </w:r>
      <w:r w:rsidRPr="00981253">
        <w:rPr>
          <w:rFonts w:ascii="Times New Roman" w:hAnsi="Times New Roman" w:cs="Times New Roman"/>
          <w:sz w:val="28"/>
          <w:szCs w:val="28"/>
        </w:rPr>
        <w:t>Допускается подача заявления с приложением документов, указанных в п.</w:t>
      </w:r>
      <w:r w:rsidRPr="00537708">
        <w:rPr>
          <w:rFonts w:ascii="Times New Roman" w:hAnsi="Times New Roman" w:cs="Times New Roman"/>
          <w:sz w:val="28"/>
          <w:szCs w:val="28"/>
        </w:rPr>
        <w:t>2.</w:t>
      </w:r>
      <w:r w:rsidR="00537708">
        <w:rPr>
          <w:rFonts w:ascii="Times New Roman" w:hAnsi="Times New Roman" w:cs="Times New Roman"/>
          <w:sz w:val="28"/>
          <w:szCs w:val="28"/>
        </w:rPr>
        <w:t>15</w:t>
      </w:r>
      <w:r w:rsidRPr="00981253">
        <w:rPr>
          <w:rFonts w:ascii="Times New Roman" w:hAnsi="Times New Roman" w:cs="Times New Roman"/>
          <w:sz w:val="28"/>
          <w:szCs w:val="28"/>
        </w:rPr>
        <w:t xml:space="preserve">, путем направления их в адрес уполномоченного органа посредством факсимильной связи с последующим предоставлением оригинала этого заявления и прилагаемых к нему документов. </w:t>
      </w:r>
      <w:r w:rsidRPr="00981253">
        <w:rPr>
          <w:rFonts w:ascii="Times New Roman" w:eastAsia="Calibri" w:hAnsi="Times New Roman" w:cs="Times New Roman"/>
          <w:sz w:val="28"/>
          <w:szCs w:val="28"/>
        </w:rPr>
        <w:t>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муниципальной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8C360A" w:rsidRPr="008C360A" w:rsidRDefault="00184665" w:rsidP="00AB18CE">
      <w:pPr>
        <w:pStyle w:val="ConsPlusNormal"/>
        <w:ind w:firstLine="539"/>
        <w:jc w:val="both"/>
        <w:rPr>
          <w:rFonts w:ascii="Times New Roman" w:hAnsi="Times New Roman" w:cs="Times New Roman"/>
          <w:sz w:val="28"/>
          <w:szCs w:val="28"/>
        </w:rPr>
      </w:pPr>
      <w:bookmarkStart w:id="1" w:name="Par102"/>
      <w:bookmarkEnd w:id="1"/>
      <w:r>
        <w:rPr>
          <w:rFonts w:ascii="Times New Roman" w:hAnsi="Times New Roman" w:cs="Times New Roman"/>
          <w:sz w:val="28"/>
          <w:szCs w:val="28"/>
        </w:rPr>
        <w:t>2.</w:t>
      </w:r>
      <w:r w:rsidR="00537708">
        <w:rPr>
          <w:rFonts w:ascii="Times New Roman" w:hAnsi="Times New Roman" w:cs="Times New Roman"/>
          <w:sz w:val="28"/>
          <w:szCs w:val="28"/>
        </w:rPr>
        <w:t>14</w:t>
      </w:r>
      <w:r w:rsidR="008C360A" w:rsidRPr="008C360A">
        <w:rPr>
          <w:rFonts w:ascii="Times New Roman" w:hAnsi="Times New Roman" w:cs="Times New Roman"/>
          <w:sz w:val="28"/>
          <w:szCs w:val="28"/>
        </w:rPr>
        <w:t>. В заявлении указывается:</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наименование уполномоченного органа;</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наименование и организационно-правовая форма - для юридических лиц;</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адрес местонахождения юридического лица, фамилия, имя, отчество (при наличии) руководителя, телефон;</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банковские реквизиты (наименование банка, расчетный счет, корреспондентский счет, банковский индивидуальный код);</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исходящий номер (при необходимости) и дата заявления;</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наименование, адрес и телефон владельца транспортного средства;</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вид перевозки (межрегиональная, местная), срок перевозки, количество поездок;</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характеристика груза (при наличии груза) (полное наименование, марка, модель, габариты, масса, делимость, длина свеса (при наличии);</w:t>
      </w:r>
    </w:p>
    <w:p w:rsidR="008C360A" w:rsidRPr="008C360A" w:rsidRDefault="008C360A" w:rsidP="00AB18CE">
      <w:pPr>
        <w:pStyle w:val="ConsPlusNormal"/>
        <w:ind w:firstLine="539"/>
        <w:jc w:val="both"/>
        <w:rPr>
          <w:rFonts w:ascii="Times New Roman" w:hAnsi="Times New Roman" w:cs="Times New Roman"/>
          <w:sz w:val="28"/>
          <w:szCs w:val="28"/>
        </w:rPr>
      </w:pPr>
      <w:r w:rsidRPr="008C360A">
        <w:rPr>
          <w:rFonts w:ascii="Times New Roman" w:hAnsi="Times New Roman" w:cs="Times New Roman"/>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AB18CE" w:rsidRPr="00AB18CE" w:rsidRDefault="00AB18CE" w:rsidP="00AB18CE">
      <w:pPr>
        <w:pStyle w:val="ConsPlusNormal"/>
        <w:ind w:firstLine="539"/>
        <w:jc w:val="both"/>
        <w:rPr>
          <w:rFonts w:ascii="Times New Roman" w:hAnsi="Times New Roman" w:cs="Times New Roman"/>
          <w:sz w:val="28"/>
          <w:szCs w:val="28"/>
        </w:rPr>
      </w:pPr>
      <w:r w:rsidRPr="00AB18CE">
        <w:rPr>
          <w:rFonts w:ascii="Times New Roman" w:hAnsi="Times New Roman" w:cs="Times New Roman"/>
          <w:sz w:val="28"/>
          <w:szCs w:val="28"/>
        </w:rPr>
        <w:lastRenderedPageBreak/>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AB18CE" w:rsidRPr="00AB18CE" w:rsidRDefault="00AB18CE" w:rsidP="00AB18CE">
      <w:pPr>
        <w:pStyle w:val="ConsPlusNormal"/>
        <w:ind w:firstLine="539"/>
        <w:jc w:val="both"/>
        <w:rPr>
          <w:rFonts w:ascii="Times New Roman" w:hAnsi="Times New Roman" w:cs="Times New Roman"/>
          <w:sz w:val="28"/>
          <w:szCs w:val="28"/>
        </w:rPr>
      </w:pPr>
      <w:r w:rsidRPr="00AB18CE">
        <w:rPr>
          <w:rFonts w:ascii="Times New Roman" w:hAnsi="Times New Roman" w:cs="Times New Roman"/>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AB18CE" w:rsidRPr="00AB18CE" w:rsidRDefault="00184665" w:rsidP="00AB18CE">
      <w:pPr>
        <w:pStyle w:val="ConsPlusNormal"/>
        <w:ind w:firstLine="539"/>
        <w:jc w:val="both"/>
        <w:rPr>
          <w:rFonts w:ascii="Times New Roman" w:hAnsi="Times New Roman" w:cs="Times New Roman"/>
          <w:sz w:val="28"/>
          <w:szCs w:val="28"/>
        </w:rPr>
      </w:pPr>
      <w:bookmarkStart w:id="2" w:name="Par117"/>
      <w:bookmarkEnd w:id="2"/>
      <w:r>
        <w:rPr>
          <w:rFonts w:ascii="Times New Roman" w:hAnsi="Times New Roman" w:cs="Times New Roman"/>
          <w:sz w:val="28"/>
          <w:szCs w:val="28"/>
        </w:rPr>
        <w:t>2.</w:t>
      </w:r>
      <w:r w:rsidR="00537708">
        <w:rPr>
          <w:rFonts w:ascii="Times New Roman" w:hAnsi="Times New Roman" w:cs="Times New Roman"/>
          <w:sz w:val="28"/>
          <w:szCs w:val="28"/>
        </w:rPr>
        <w:t>15</w:t>
      </w:r>
      <w:r w:rsidR="00AB18CE" w:rsidRPr="00AB18CE">
        <w:rPr>
          <w:rFonts w:ascii="Times New Roman" w:hAnsi="Times New Roman" w:cs="Times New Roman"/>
          <w:sz w:val="28"/>
          <w:szCs w:val="28"/>
        </w:rPr>
        <w:t>. К заявлению прилагаются:</w:t>
      </w:r>
    </w:p>
    <w:p w:rsidR="00AB18CE" w:rsidRPr="00AB18CE" w:rsidRDefault="00AB18CE" w:rsidP="00AB18CE">
      <w:pPr>
        <w:pStyle w:val="ConsPlusNormal"/>
        <w:ind w:firstLine="539"/>
        <w:jc w:val="both"/>
        <w:rPr>
          <w:rFonts w:ascii="Times New Roman" w:hAnsi="Times New Roman" w:cs="Times New Roman"/>
          <w:sz w:val="28"/>
          <w:szCs w:val="28"/>
        </w:rPr>
      </w:pPr>
      <w:bookmarkStart w:id="3" w:name="Par118"/>
      <w:bookmarkEnd w:id="3"/>
      <w:r w:rsidRPr="00AB18CE">
        <w:rPr>
          <w:rFonts w:ascii="Times New Roman" w:hAnsi="Times New Roman" w:cs="Times New Roman"/>
          <w:sz w:val="28"/>
          <w:szCs w:val="28"/>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AB18CE" w:rsidRPr="00AB18CE" w:rsidRDefault="00AB18CE" w:rsidP="00AB18CE">
      <w:pPr>
        <w:pStyle w:val="ConsPlusNormal"/>
        <w:ind w:firstLine="539"/>
        <w:jc w:val="both"/>
        <w:rPr>
          <w:rFonts w:ascii="Times New Roman" w:hAnsi="Times New Roman" w:cs="Times New Roman"/>
          <w:sz w:val="28"/>
          <w:szCs w:val="28"/>
        </w:rPr>
      </w:pPr>
      <w:r w:rsidRPr="00AB18CE">
        <w:rPr>
          <w:rFonts w:ascii="Times New Roman" w:hAnsi="Times New Roman" w:cs="Times New Roman"/>
          <w:sz w:val="28"/>
          <w:szCs w:val="28"/>
        </w:rP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w:anchor="Par460" w:tooltip="                                   СХЕМА" w:history="1">
        <w:r w:rsidRPr="00184665">
          <w:rPr>
            <w:rFonts w:ascii="Times New Roman" w:hAnsi="Times New Roman" w:cs="Times New Roman"/>
            <w:sz w:val="28"/>
            <w:szCs w:val="28"/>
          </w:rPr>
          <w:t xml:space="preserve">приложении N </w:t>
        </w:r>
        <w:r w:rsidR="00184665" w:rsidRPr="00184665">
          <w:rPr>
            <w:rFonts w:ascii="Times New Roman" w:hAnsi="Times New Roman" w:cs="Times New Roman"/>
            <w:sz w:val="28"/>
            <w:szCs w:val="28"/>
          </w:rPr>
          <w:t>5</w:t>
        </w:r>
      </w:hyperlink>
      <w:r w:rsidRPr="00AB18CE">
        <w:rPr>
          <w:rFonts w:ascii="Times New Roman" w:hAnsi="Times New Roman" w:cs="Times New Roman"/>
          <w:sz w:val="28"/>
          <w:szCs w:val="28"/>
        </w:rPr>
        <w:t>).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AB18CE" w:rsidRPr="00AB18CE" w:rsidRDefault="00AB18CE" w:rsidP="00AB18CE">
      <w:pPr>
        <w:pStyle w:val="ConsPlusNormal"/>
        <w:ind w:firstLine="539"/>
        <w:jc w:val="both"/>
        <w:rPr>
          <w:rFonts w:ascii="Times New Roman" w:hAnsi="Times New Roman" w:cs="Times New Roman"/>
          <w:sz w:val="28"/>
          <w:szCs w:val="28"/>
        </w:rPr>
      </w:pPr>
      <w:bookmarkStart w:id="4" w:name="Par120"/>
      <w:bookmarkEnd w:id="4"/>
      <w:r w:rsidRPr="00AB18CE">
        <w:rPr>
          <w:rFonts w:ascii="Times New Roman" w:hAnsi="Times New Roman" w:cs="Times New Roman"/>
          <w:sz w:val="28"/>
          <w:szCs w:val="28"/>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AB18CE" w:rsidRPr="00AB18CE" w:rsidRDefault="00AB18CE" w:rsidP="00AB18CE">
      <w:pPr>
        <w:pStyle w:val="ConsPlusNormal"/>
        <w:ind w:firstLine="539"/>
        <w:jc w:val="both"/>
        <w:rPr>
          <w:rFonts w:ascii="Times New Roman" w:hAnsi="Times New Roman" w:cs="Times New Roman"/>
          <w:sz w:val="28"/>
          <w:szCs w:val="28"/>
        </w:rPr>
      </w:pPr>
      <w:bookmarkStart w:id="5" w:name="Par121"/>
      <w:bookmarkEnd w:id="5"/>
      <w:r w:rsidRPr="00AB18CE">
        <w:rPr>
          <w:rFonts w:ascii="Times New Roman" w:hAnsi="Times New Roman" w:cs="Times New Roman"/>
          <w:sz w:val="28"/>
          <w:szCs w:val="28"/>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w:t>
      </w:r>
      <w:r w:rsidR="00FA59E5">
        <w:rPr>
          <w:rFonts w:ascii="Times New Roman" w:hAnsi="Times New Roman" w:cs="Times New Roman"/>
          <w:sz w:val="28"/>
          <w:szCs w:val="28"/>
        </w:rPr>
        <w:t>тежного документа не требуется);</w:t>
      </w:r>
    </w:p>
    <w:p w:rsidR="00AB18CE" w:rsidRPr="00AB18CE" w:rsidRDefault="00AB18CE" w:rsidP="00AB18CE">
      <w:pPr>
        <w:pStyle w:val="ConsPlusNormal"/>
        <w:ind w:firstLine="539"/>
        <w:jc w:val="both"/>
        <w:rPr>
          <w:rFonts w:ascii="Times New Roman" w:hAnsi="Times New Roman" w:cs="Times New Roman"/>
          <w:sz w:val="28"/>
          <w:szCs w:val="28"/>
        </w:rPr>
      </w:pPr>
      <w:r w:rsidRPr="00AB18CE">
        <w:rPr>
          <w:rFonts w:ascii="Times New Roman" w:hAnsi="Times New Roman" w:cs="Times New Roman"/>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AB18CE" w:rsidRPr="00AB18CE" w:rsidRDefault="00AB18CE" w:rsidP="00AB18CE">
      <w:pPr>
        <w:pStyle w:val="ConsPlusNormal"/>
        <w:ind w:firstLine="539"/>
        <w:jc w:val="both"/>
        <w:rPr>
          <w:rFonts w:ascii="Times New Roman" w:hAnsi="Times New Roman" w:cs="Times New Roman"/>
          <w:sz w:val="28"/>
          <w:szCs w:val="28"/>
        </w:rPr>
      </w:pPr>
      <w:r w:rsidRPr="00AB18CE">
        <w:rPr>
          <w:rFonts w:ascii="Times New Roman" w:hAnsi="Times New Roman" w:cs="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AB18CE" w:rsidRPr="00AB18CE" w:rsidRDefault="00184665" w:rsidP="0053770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37708">
        <w:rPr>
          <w:rFonts w:ascii="Times New Roman" w:hAnsi="Times New Roman" w:cs="Times New Roman"/>
          <w:sz w:val="28"/>
          <w:szCs w:val="28"/>
        </w:rPr>
        <w:t>16</w:t>
      </w:r>
      <w:r w:rsidR="00AB18CE" w:rsidRPr="00AB18CE">
        <w:rPr>
          <w:rFonts w:ascii="Times New Roman" w:hAnsi="Times New Roman" w:cs="Times New Roman"/>
          <w:sz w:val="28"/>
          <w:szCs w:val="28"/>
        </w:rPr>
        <w:t xml:space="preserve">. Заявление, схема транспортного средства (автопоезда), а также копии документов, указанных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sidR="00AB18CE" w:rsidRPr="00FA59E5">
          <w:rPr>
            <w:rFonts w:ascii="Times New Roman" w:hAnsi="Times New Roman" w:cs="Times New Roman"/>
            <w:sz w:val="28"/>
            <w:szCs w:val="28"/>
          </w:rPr>
          <w:t xml:space="preserve">подпункте 1 пункта </w:t>
        </w:r>
        <w:r w:rsidR="00FA59E5">
          <w:rPr>
            <w:rFonts w:ascii="Times New Roman" w:hAnsi="Times New Roman" w:cs="Times New Roman"/>
            <w:sz w:val="28"/>
            <w:szCs w:val="28"/>
          </w:rPr>
          <w:t>2</w:t>
        </w:r>
        <w:r w:rsidR="00FA59E5" w:rsidRPr="00FA59E5">
          <w:rPr>
            <w:rFonts w:ascii="Times New Roman" w:hAnsi="Times New Roman" w:cs="Times New Roman"/>
            <w:sz w:val="28"/>
            <w:szCs w:val="28"/>
          </w:rPr>
          <w:t>.</w:t>
        </w:r>
        <w:r w:rsidR="00537708">
          <w:rPr>
            <w:rFonts w:ascii="Times New Roman" w:hAnsi="Times New Roman" w:cs="Times New Roman"/>
            <w:sz w:val="28"/>
            <w:szCs w:val="28"/>
          </w:rPr>
          <w:t>15</w:t>
        </w:r>
      </w:hyperlink>
      <w:r w:rsidR="00AB18CE" w:rsidRPr="00FA59E5">
        <w:rPr>
          <w:rFonts w:ascii="Times New Roman" w:hAnsi="Times New Roman" w:cs="Times New Roman"/>
          <w:sz w:val="28"/>
          <w:szCs w:val="28"/>
        </w:rPr>
        <w:t xml:space="preserve"> настоящего</w:t>
      </w:r>
      <w:r w:rsidR="00AB18CE" w:rsidRPr="00AB18CE">
        <w:rPr>
          <w:rFonts w:ascii="Times New Roman" w:hAnsi="Times New Roman" w:cs="Times New Roman"/>
          <w:sz w:val="28"/>
          <w:szCs w:val="28"/>
          <w:highlight w:val="red"/>
        </w:rPr>
        <w:t xml:space="preserve"> </w:t>
      </w:r>
      <w:r w:rsidR="00FA59E5">
        <w:rPr>
          <w:rFonts w:ascii="Times New Roman" w:hAnsi="Times New Roman" w:cs="Times New Roman"/>
          <w:sz w:val="28"/>
          <w:szCs w:val="28"/>
        </w:rPr>
        <w:lastRenderedPageBreak/>
        <w:t>регламента</w:t>
      </w:r>
      <w:r w:rsidR="00AB18CE" w:rsidRPr="00AB18CE">
        <w:rPr>
          <w:rFonts w:ascii="Times New Roman" w:hAnsi="Times New Roman" w:cs="Times New Roman"/>
          <w:sz w:val="28"/>
          <w:szCs w:val="28"/>
        </w:rPr>
        <w:t>,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AB18CE" w:rsidRDefault="00FA59E5" w:rsidP="0053770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w:t>
      </w:r>
      <w:r w:rsidR="00537708">
        <w:rPr>
          <w:rFonts w:ascii="Times New Roman" w:hAnsi="Times New Roman" w:cs="Times New Roman"/>
          <w:sz w:val="28"/>
          <w:szCs w:val="28"/>
        </w:rPr>
        <w:t>7</w:t>
      </w:r>
      <w:r w:rsidR="00AB18CE" w:rsidRPr="00AB18CE">
        <w:rPr>
          <w:rFonts w:ascii="Times New Roman" w:hAnsi="Times New Roman" w:cs="Times New Roman"/>
          <w:sz w:val="28"/>
          <w:szCs w:val="28"/>
        </w:rPr>
        <w:t xml:space="preserve">. Заявление с приложением документов, указанных </w:t>
      </w:r>
      <w:r w:rsidR="00AB18CE" w:rsidRPr="00FA59E5">
        <w:rPr>
          <w:rFonts w:ascii="Times New Roman" w:hAnsi="Times New Roman" w:cs="Times New Roman"/>
          <w:sz w:val="28"/>
          <w:szCs w:val="28"/>
        </w:rPr>
        <w:t xml:space="preserve">в </w:t>
      </w:r>
      <w:hyperlink w:anchor="Par117" w:tooltip="9. К заявлению прилагаются:" w:history="1">
        <w:r w:rsidR="00AB18CE" w:rsidRPr="00FA59E5">
          <w:rPr>
            <w:rFonts w:ascii="Times New Roman" w:hAnsi="Times New Roman" w:cs="Times New Roman"/>
            <w:sz w:val="28"/>
            <w:szCs w:val="28"/>
          </w:rPr>
          <w:t>пункте 9</w:t>
        </w:r>
      </w:hyperlink>
      <w:r w:rsidR="00AB18CE" w:rsidRPr="00FA59E5">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00AB18CE" w:rsidRPr="00AB18CE">
        <w:rPr>
          <w:rFonts w:ascii="Times New Roman" w:hAnsi="Times New Roman" w:cs="Times New Roman"/>
          <w:sz w:val="28"/>
          <w:szCs w:val="28"/>
        </w:rPr>
        <w:t xml:space="preserve">,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sidRPr="00FA59E5">
          <w:rPr>
            <w:rFonts w:ascii="Times New Roman" w:hAnsi="Times New Roman" w:cs="Times New Roman"/>
            <w:sz w:val="28"/>
            <w:szCs w:val="28"/>
          </w:rPr>
          <w:t xml:space="preserve">подпункте 1 пункта </w:t>
        </w:r>
        <w:r>
          <w:rPr>
            <w:rFonts w:ascii="Times New Roman" w:hAnsi="Times New Roman" w:cs="Times New Roman"/>
            <w:sz w:val="28"/>
            <w:szCs w:val="28"/>
          </w:rPr>
          <w:t>2</w:t>
        </w:r>
        <w:r w:rsidRPr="00FA59E5">
          <w:rPr>
            <w:rFonts w:ascii="Times New Roman" w:hAnsi="Times New Roman" w:cs="Times New Roman"/>
            <w:sz w:val="28"/>
            <w:szCs w:val="28"/>
          </w:rPr>
          <w:t>.</w:t>
        </w:r>
        <w:r w:rsidR="00537708">
          <w:rPr>
            <w:rFonts w:ascii="Times New Roman" w:hAnsi="Times New Roman" w:cs="Times New Roman"/>
            <w:sz w:val="28"/>
            <w:szCs w:val="28"/>
          </w:rPr>
          <w:t>15</w:t>
        </w:r>
      </w:hyperlink>
      <w:r w:rsidRPr="00FA59E5">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00AB18CE" w:rsidRPr="00AB18CE">
        <w:rPr>
          <w:rFonts w:ascii="Times New Roman" w:hAnsi="Times New Roman" w:cs="Times New Roman"/>
          <w:sz w:val="28"/>
          <w:szCs w:val="28"/>
        </w:rPr>
        <w:t>, или в электронном виде посредством Портала.</w:t>
      </w:r>
    </w:p>
    <w:p w:rsidR="00533F61" w:rsidRPr="00981253" w:rsidRDefault="00533F61" w:rsidP="00533F61">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2.1</w:t>
      </w:r>
      <w:r w:rsidR="00537708">
        <w:rPr>
          <w:rFonts w:ascii="Times New Roman" w:hAnsi="Times New Roman" w:cs="Times New Roman"/>
          <w:sz w:val="28"/>
          <w:szCs w:val="28"/>
        </w:rPr>
        <w:t>8</w:t>
      </w:r>
      <w:r w:rsidRPr="00981253">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 а</w:t>
      </w:r>
      <w:r w:rsidRPr="00981253">
        <w:rPr>
          <w:rFonts w:ascii="Times New Roman" w:hAnsi="Times New Roman" w:cs="Times New Roman"/>
          <w:sz w:val="28"/>
          <w:szCs w:val="28"/>
        </w:rPr>
        <w:t>дминистраци</w:t>
      </w:r>
      <w:r>
        <w:rPr>
          <w:rFonts w:ascii="Times New Roman" w:hAnsi="Times New Roman" w:cs="Times New Roman"/>
          <w:sz w:val="28"/>
          <w:szCs w:val="28"/>
        </w:rPr>
        <w:t>и</w:t>
      </w:r>
      <w:r w:rsidRPr="00981253">
        <w:rPr>
          <w:rFonts w:ascii="Times New Roman" w:hAnsi="Times New Roman" w:cs="Times New Roman"/>
          <w:sz w:val="28"/>
          <w:szCs w:val="28"/>
        </w:rPr>
        <w:t xml:space="preserve">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получает информацию о </w:t>
      </w:r>
      <w:r w:rsidRPr="00981253">
        <w:rPr>
          <w:rFonts w:ascii="Times New Roman" w:hAnsi="Times New Roman" w:cs="Times New Roman"/>
          <w:bCs/>
          <w:sz w:val="28"/>
          <w:szCs w:val="28"/>
        </w:rPr>
        <w:t xml:space="preserve">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w:t>
      </w:r>
      <w:r w:rsidRPr="00981253">
        <w:rPr>
          <w:rFonts w:ascii="Times New Roman" w:hAnsi="Times New Roman" w:cs="Times New Roman"/>
          <w:sz w:val="28"/>
          <w:szCs w:val="28"/>
        </w:rPr>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w:t>
      </w:r>
      <w:r w:rsidRPr="00981253">
        <w:rPr>
          <w:rFonts w:ascii="Times New Roman" w:hAnsi="Times New Roman" w:cs="Times New Roman"/>
          <w:bCs/>
          <w:sz w:val="28"/>
          <w:szCs w:val="28"/>
        </w:rPr>
        <w:t xml:space="preserve">, исключая требование данных документов у заявителя. </w:t>
      </w:r>
      <w:r w:rsidRPr="00981253">
        <w:rPr>
          <w:rFonts w:ascii="Times New Roman" w:hAnsi="Times New Roman" w:cs="Times New Roman"/>
          <w:sz w:val="28"/>
          <w:szCs w:val="28"/>
        </w:rPr>
        <w:t>Заявитель вправе представить указанную информацию в учреждение по собственной инициативе.</w:t>
      </w:r>
    </w:p>
    <w:p w:rsidR="00533F61" w:rsidRPr="00981253" w:rsidRDefault="00533F61" w:rsidP="00533F61">
      <w:pPr>
        <w:spacing w:after="0" w:line="240" w:lineRule="auto"/>
        <w:ind w:firstLine="709"/>
        <w:jc w:val="both"/>
        <w:outlineLvl w:val="1"/>
        <w:rPr>
          <w:rFonts w:ascii="Times New Roman" w:eastAsia="Calibri" w:hAnsi="Times New Roman" w:cs="Times New Roman"/>
          <w:sz w:val="28"/>
          <w:szCs w:val="28"/>
        </w:rPr>
      </w:pPr>
      <w:r w:rsidRPr="00981253">
        <w:rPr>
          <w:rFonts w:ascii="Times New Roman" w:eastAsia="Calibri" w:hAnsi="Times New Roman" w:cs="Times New Roman"/>
          <w:sz w:val="28"/>
          <w:szCs w:val="28"/>
        </w:rPr>
        <w:t>2.1</w:t>
      </w:r>
      <w:r w:rsidR="00537708">
        <w:rPr>
          <w:rFonts w:ascii="Times New Roman" w:eastAsia="Calibri" w:hAnsi="Times New Roman" w:cs="Times New Roman"/>
          <w:sz w:val="28"/>
          <w:szCs w:val="28"/>
        </w:rPr>
        <w:t>9</w:t>
      </w:r>
      <w:r w:rsidRPr="00981253">
        <w:rPr>
          <w:rFonts w:ascii="Times New Roman" w:eastAsia="Calibri" w:hAnsi="Times New Roman" w:cs="Times New Roman"/>
          <w:sz w:val="28"/>
          <w:szCs w:val="28"/>
        </w:rPr>
        <w:t>. При предоставлении муниципальной услуги запрещается требовать от заявителя:</w:t>
      </w:r>
    </w:p>
    <w:p w:rsidR="00533F61" w:rsidRPr="00981253" w:rsidRDefault="00533F61" w:rsidP="00533F61">
      <w:pPr>
        <w:spacing w:after="0" w:line="240" w:lineRule="auto"/>
        <w:ind w:firstLine="709"/>
        <w:jc w:val="both"/>
        <w:outlineLvl w:val="1"/>
        <w:rPr>
          <w:rFonts w:ascii="Times New Roman" w:eastAsia="Calibri" w:hAnsi="Times New Roman" w:cs="Times New Roman"/>
          <w:sz w:val="28"/>
          <w:szCs w:val="28"/>
        </w:rPr>
      </w:pPr>
      <w:r w:rsidRPr="00981253">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33F61" w:rsidRDefault="00533F61" w:rsidP="00533F61">
      <w:pPr>
        <w:spacing w:after="0" w:line="240" w:lineRule="auto"/>
        <w:ind w:firstLine="709"/>
        <w:jc w:val="both"/>
        <w:outlineLvl w:val="1"/>
        <w:rPr>
          <w:rFonts w:ascii="Times New Roman" w:eastAsia="Calibri" w:hAnsi="Times New Roman" w:cs="Times New Roman"/>
          <w:sz w:val="28"/>
          <w:szCs w:val="28"/>
        </w:rPr>
      </w:pPr>
      <w:r w:rsidRPr="00981253">
        <w:rPr>
          <w:rFonts w:ascii="Times New Roman" w:eastAsia="Calibri" w:hAnsi="Times New Roman" w:cs="Times New Roman"/>
          <w:sz w:val="28"/>
          <w:szCs w:val="28"/>
        </w:rPr>
        <w:t xml:space="preserve">-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81253">
          <w:rPr>
            <w:rFonts w:ascii="Times New Roman" w:eastAsia="Calibri" w:hAnsi="Times New Roman" w:cs="Times New Roman"/>
            <w:sz w:val="28"/>
            <w:szCs w:val="28"/>
          </w:rPr>
          <w:t>частью 1 статьи 1</w:t>
        </w:r>
      </w:hyperlink>
      <w:r w:rsidRPr="00981253">
        <w:rPr>
          <w:rFonts w:ascii="Times New Roman" w:eastAsia="Calibri" w:hAnsi="Times New Roman" w:cs="Times New Roman"/>
          <w:sz w:val="28"/>
          <w:szCs w:val="28"/>
        </w:rPr>
        <w:t xml:space="preserve"> Федерального закона от 27 июля 2010</w:t>
      </w:r>
      <w:r>
        <w:rPr>
          <w:rFonts w:ascii="Times New Roman" w:eastAsia="Calibri" w:hAnsi="Times New Roman" w:cs="Times New Roman"/>
          <w:sz w:val="28"/>
          <w:szCs w:val="28"/>
        </w:rPr>
        <w:t xml:space="preserve">г. </w:t>
      </w:r>
      <w:r w:rsidRPr="0098125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1253">
        <w:rPr>
          <w:rFonts w:ascii="Times New Roman" w:eastAsia="Calibri" w:hAnsi="Times New Roman" w:cs="Times New Roman"/>
          <w:sz w:val="28"/>
          <w:szCs w:val="28"/>
        </w:rPr>
        <w:t xml:space="preserve">210-ФЗ «Об организации предоставления государственных и муниципальных услуг» (далее Федеральный закон от 27 июля 2010 </w:t>
      </w:r>
      <w:r>
        <w:rPr>
          <w:rFonts w:ascii="Times New Roman" w:eastAsia="Calibri" w:hAnsi="Times New Roman" w:cs="Times New Roman"/>
          <w:sz w:val="28"/>
          <w:szCs w:val="28"/>
        </w:rPr>
        <w:t xml:space="preserve">г.                </w:t>
      </w:r>
      <w:r w:rsidRPr="0098125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81253">
        <w:rPr>
          <w:rFonts w:ascii="Times New Roman" w:eastAsia="Calibri" w:hAnsi="Times New Roman" w:cs="Times New Roman"/>
          <w:sz w:val="28"/>
          <w:szCs w:val="28"/>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981253">
          <w:rPr>
            <w:rFonts w:ascii="Times New Roman" w:eastAsia="Calibri" w:hAnsi="Times New Roman" w:cs="Times New Roman"/>
            <w:sz w:val="28"/>
            <w:szCs w:val="28"/>
          </w:rPr>
          <w:t>частью 6</w:t>
        </w:r>
      </w:hyperlink>
      <w:r w:rsidRPr="00981253">
        <w:rPr>
          <w:rFonts w:ascii="Times New Roman" w:eastAsia="Calibri" w:hAnsi="Times New Roman" w:cs="Times New Roman"/>
          <w:sz w:val="28"/>
          <w:szCs w:val="28"/>
        </w:rPr>
        <w:t xml:space="preserve"> статьи 7 Федерального закона от 27 июля 2010</w:t>
      </w:r>
      <w:r>
        <w:rPr>
          <w:rFonts w:ascii="Times New Roman" w:eastAsia="Calibri" w:hAnsi="Times New Roman" w:cs="Times New Roman"/>
          <w:sz w:val="28"/>
          <w:szCs w:val="28"/>
        </w:rPr>
        <w:t xml:space="preserve"> г.         </w:t>
      </w:r>
      <w:r w:rsidRPr="0098125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81253">
        <w:rPr>
          <w:rFonts w:ascii="Times New Roman" w:eastAsia="Calibri" w:hAnsi="Times New Roman" w:cs="Times New Roman"/>
          <w:sz w:val="28"/>
          <w:szCs w:val="28"/>
        </w:rPr>
        <w:t>210-ФЗ перечень документов. Заявитель вправе представить указанные документы по собственной инициативе.</w:t>
      </w:r>
    </w:p>
    <w:p w:rsidR="00533F61" w:rsidRPr="008C05E6" w:rsidRDefault="00533F61" w:rsidP="00533F61">
      <w:pPr>
        <w:pStyle w:val="s1"/>
        <w:spacing w:before="0" w:beforeAutospacing="0" w:after="0" w:afterAutospacing="0"/>
        <w:jc w:val="both"/>
        <w:rPr>
          <w:bCs/>
          <w:color w:val="000000"/>
          <w:sz w:val="28"/>
          <w:szCs w:val="28"/>
        </w:rPr>
      </w:pPr>
      <w:r w:rsidRPr="008C05E6">
        <w:rPr>
          <w:rFonts w:eastAsia="Calibri"/>
          <w:sz w:val="28"/>
          <w:szCs w:val="28"/>
        </w:rPr>
        <w:lastRenderedPageBreak/>
        <w:t xml:space="preserve">- </w:t>
      </w:r>
      <w:r w:rsidRPr="008C05E6">
        <w:rPr>
          <w:bCs/>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33F61" w:rsidRPr="008C05E6" w:rsidRDefault="00533F61" w:rsidP="00533F61">
      <w:pPr>
        <w:pStyle w:val="s1"/>
        <w:spacing w:before="0" w:beforeAutospacing="0" w:after="0" w:afterAutospacing="0"/>
        <w:jc w:val="both"/>
        <w:rPr>
          <w:bCs/>
          <w:color w:val="000000"/>
          <w:sz w:val="28"/>
          <w:szCs w:val="28"/>
        </w:rPr>
      </w:pPr>
      <w:r w:rsidRPr="008C05E6">
        <w:rPr>
          <w:bCs/>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33F61" w:rsidRPr="008C05E6" w:rsidRDefault="00533F61" w:rsidP="00533F61">
      <w:pPr>
        <w:pStyle w:val="s1"/>
        <w:spacing w:before="0" w:beforeAutospacing="0" w:after="0" w:afterAutospacing="0"/>
        <w:jc w:val="both"/>
        <w:rPr>
          <w:bCs/>
          <w:color w:val="000000"/>
          <w:sz w:val="28"/>
          <w:szCs w:val="28"/>
        </w:rPr>
      </w:pPr>
      <w:r w:rsidRPr="008C05E6">
        <w:rPr>
          <w:bCs/>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33F61" w:rsidRPr="008C05E6" w:rsidRDefault="00533F61" w:rsidP="00533F61">
      <w:pPr>
        <w:pStyle w:val="s1"/>
        <w:spacing w:before="0" w:beforeAutospacing="0" w:after="0" w:afterAutospacing="0"/>
        <w:jc w:val="both"/>
        <w:rPr>
          <w:bCs/>
          <w:color w:val="000000"/>
          <w:sz w:val="28"/>
          <w:szCs w:val="28"/>
        </w:rPr>
      </w:pPr>
      <w:r w:rsidRPr="008C05E6">
        <w:rPr>
          <w:bCs/>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33F61" w:rsidRPr="008C05E6" w:rsidRDefault="00533F61" w:rsidP="00533F61">
      <w:pPr>
        <w:pStyle w:val="s1"/>
        <w:spacing w:before="0" w:beforeAutospacing="0" w:after="0" w:afterAutospacing="0"/>
        <w:jc w:val="both"/>
        <w:rPr>
          <w:bCs/>
          <w:color w:val="000000"/>
          <w:sz w:val="28"/>
          <w:szCs w:val="28"/>
        </w:rPr>
      </w:pPr>
      <w:r w:rsidRPr="008C05E6">
        <w:rPr>
          <w:bCs/>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8C05E6">
        <w:rPr>
          <w:rStyle w:val="apple-converted-space"/>
          <w:bCs/>
          <w:color w:val="000000"/>
          <w:sz w:val="28"/>
          <w:szCs w:val="28"/>
        </w:rPr>
        <w:t> </w:t>
      </w:r>
      <w:hyperlink r:id="rId20" w:anchor="block_16011" w:history="1">
        <w:r w:rsidRPr="00533F61">
          <w:rPr>
            <w:rStyle w:val="af1"/>
            <w:bCs/>
            <w:color w:val="auto"/>
            <w:sz w:val="28"/>
            <w:szCs w:val="28"/>
          </w:rPr>
          <w:t>частью 1.1 статьи 16</w:t>
        </w:r>
      </w:hyperlink>
      <w:r w:rsidRPr="008C05E6">
        <w:rPr>
          <w:rStyle w:val="apple-converted-space"/>
          <w:bCs/>
          <w:color w:val="000000"/>
          <w:sz w:val="28"/>
          <w:szCs w:val="28"/>
        </w:rPr>
        <w:t> </w:t>
      </w:r>
      <w:r w:rsidRPr="008C05E6">
        <w:rPr>
          <w:bCs/>
          <w:color w:val="000000"/>
          <w:sz w:val="28"/>
          <w:szCs w:val="28"/>
        </w:rPr>
        <w:t>Федерального закона</w:t>
      </w:r>
      <w:r>
        <w:rPr>
          <w:bCs/>
          <w:color w:val="000000"/>
          <w:sz w:val="28"/>
          <w:szCs w:val="28"/>
        </w:rPr>
        <w:t xml:space="preserve"> </w:t>
      </w:r>
      <w:r w:rsidRPr="00981253">
        <w:rPr>
          <w:rFonts w:eastAsia="Calibri"/>
          <w:sz w:val="28"/>
          <w:szCs w:val="28"/>
        </w:rPr>
        <w:t>от 27 июля 2010 №</w:t>
      </w:r>
      <w:r>
        <w:rPr>
          <w:rFonts w:eastAsia="Calibri"/>
          <w:sz w:val="28"/>
          <w:szCs w:val="28"/>
        </w:rPr>
        <w:t xml:space="preserve"> </w:t>
      </w:r>
      <w:r w:rsidRPr="00981253">
        <w:rPr>
          <w:rFonts w:eastAsia="Calibri"/>
          <w:sz w:val="28"/>
          <w:szCs w:val="28"/>
        </w:rPr>
        <w:t>210-ФЗ</w:t>
      </w:r>
      <w:r w:rsidRPr="008C05E6">
        <w:rPr>
          <w:bCs/>
          <w:color w:val="000000"/>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Pr>
          <w:bCs/>
          <w:color w:val="000000"/>
          <w:sz w:val="28"/>
          <w:szCs w:val="28"/>
        </w:rPr>
        <w:t xml:space="preserve"> </w:t>
      </w:r>
      <w:r w:rsidRPr="00981253">
        <w:rPr>
          <w:rFonts w:eastAsia="Calibri"/>
          <w:sz w:val="28"/>
          <w:szCs w:val="28"/>
        </w:rPr>
        <w:t>от 27 июля 2010 №</w:t>
      </w:r>
      <w:r>
        <w:rPr>
          <w:rFonts w:eastAsia="Calibri"/>
          <w:sz w:val="28"/>
          <w:szCs w:val="28"/>
        </w:rPr>
        <w:t xml:space="preserve"> </w:t>
      </w:r>
      <w:r w:rsidRPr="00981253">
        <w:rPr>
          <w:rFonts w:eastAsia="Calibri"/>
          <w:sz w:val="28"/>
          <w:szCs w:val="28"/>
        </w:rPr>
        <w:t>210-ФЗ</w:t>
      </w:r>
      <w:r w:rsidRPr="008C05E6">
        <w:rPr>
          <w:bCs/>
          <w:color w:val="000000"/>
          <w:sz w:val="28"/>
          <w:szCs w:val="28"/>
        </w:rPr>
        <w:t>, уведомляется заявитель, а также приносятся извинения за доставленные неудобства.</w:t>
      </w:r>
    </w:p>
    <w:p w:rsidR="00337EDF" w:rsidRPr="00981253" w:rsidRDefault="00337EDF" w:rsidP="00337EDF">
      <w:pPr>
        <w:spacing w:after="0" w:line="240" w:lineRule="auto"/>
        <w:ind w:firstLine="709"/>
        <w:jc w:val="both"/>
        <w:rPr>
          <w:rFonts w:ascii="Times New Roman" w:hAnsi="Times New Roman" w:cs="Times New Roman"/>
          <w:sz w:val="28"/>
          <w:szCs w:val="28"/>
        </w:rPr>
      </w:pPr>
      <w:r w:rsidRPr="00537708">
        <w:rPr>
          <w:rFonts w:ascii="Times New Roman" w:hAnsi="Times New Roman" w:cs="Times New Roman"/>
          <w:sz w:val="28"/>
          <w:szCs w:val="28"/>
        </w:rPr>
        <w:t>2.</w:t>
      </w:r>
      <w:r w:rsidR="00537708">
        <w:rPr>
          <w:rFonts w:ascii="Times New Roman" w:hAnsi="Times New Roman" w:cs="Times New Roman"/>
          <w:sz w:val="28"/>
          <w:szCs w:val="28"/>
        </w:rPr>
        <w:t>20</w:t>
      </w:r>
      <w:r w:rsidRPr="00981253">
        <w:rPr>
          <w:rFonts w:ascii="Times New Roman" w:hAnsi="Times New Roman" w:cs="Times New Roman"/>
          <w:sz w:val="28"/>
          <w:szCs w:val="28"/>
        </w:rPr>
        <w:t xml:space="preserve">. Заявитель несет ответственность за достоверность и полноту предоставленных сведений. </w:t>
      </w:r>
    </w:p>
    <w:p w:rsidR="00337EDF" w:rsidRPr="00981253" w:rsidRDefault="00337EDF" w:rsidP="00337EDF">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2.2</w:t>
      </w:r>
      <w:r w:rsidR="00537708">
        <w:rPr>
          <w:rFonts w:ascii="Times New Roman" w:hAnsi="Times New Roman" w:cs="Times New Roman"/>
          <w:sz w:val="28"/>
          <w:szCs w:val="28"/>
        </w:rPr>
        <w:t>1</w:t>
      </w:r>
      <w:r w:rsidRPr="00981253">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 Ершовского</w:t>
      </w:r>
      <w:r w:rsidRPr="00981253">
        <w:rPr>
          <w:rFonts w:ascii="Times New Roman" w:hAnsi="Times New Roman" w:cs="Times New Roman"/>
          <w:sz w:val="28"/>
          <w:szCs w:val="28"/>
        </w:rPr>
        <w:t xml:space="preserve"> муниципального района Саратовской области вправе осуществить проверку сведений, указанных в документах, представляемых заявителем.</w:t>
      </w:r>
    </w:p>
    <w:p w:rsidR="00187FED" w:rsidRPr="00187FED" w:rsidRDefault="00FA59E5" w:rsidP="00187FED">
      <w:pPr>
        <w:pStyle w:val="ConsPlusNormal"/>
        <w:ind w:firstLine="539"/>
        <w:jc w:val="both"/>
        <w:rPr>
          <w:rFonts w:ascii="Times New Roman" w:hAnsi="Times New Roman" w:cs="Times New Roman"/>
          <w:sz w:val="28"/>
          <w:szCs w:val="28"/>
        </w:rPr>
      </w:pPr>
      <w:r w:rsidRPr="00537708">
        <w:rPr>
          <w:rFonts w:ascii="Times New Roman" w:hAnsi="Times New Roman" w:cs="Times New Roman"/>
          <w:sz w:val="28"/>
          <w:szCs w:val="28"/>
        </w:rPr>
        <w:t>2.</w:t>
      </w:r>
      <w:r w:rsidR="00537708">
        <w:rPr>
          <w:rFonts w:ascii="Times New Roman" w:hAnsi="Times New Roman" w:cs="Times New Roman"/>
          <w:sz w:val="28"/>
          <w:szCs w:val="28"/>
        </w:rPr>
        <w:t>22</w:t>
      </w:r>
      <w:r w:rsidR="00187FED" w:rsidRPr="00187FED">
        <w:rPr>
          <w:rFonts w:ascii="Times New Roman" w:hAnsi="Times New Roman" w:cs="Times New Roman"/>
          <w:sz w:val="28"/>
          <w:szCs w:val="28"/>
        </w:rPr>
        <w:t>. Уполномоченный орган  отказывает в регистрации заявления в случае, если:</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lastRenderedPageBreak/>
        <w:t>1) заявление подписано лицом, не имеющим полномочий на подписание данного заявления;</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 xml:space="preserve">2) заявление не содержит сведений, установленных </w:t>
      </w:r>
      <w:hyperlink w:anchor="Par102" w:tooltip="8. В заявлении указывается:" w:history="1">
        <w:r w:rsidRPr="00FA59E5">
          <w:rPr>
            <w:rFonts w:ascii="Times New Roman" w:hAnsi="Times New Roman" w:cs="Times New Roman"/>
            <w:sz w:val="28"/>
            <w:szCs w:val="28"/>
          </w:rPr>
          <w:t xml:space="preserve">пунктом </w:t>
        </w:r>
        <w:r w:rsidR="00FA59E5" w:rsidRPr="00FA59E5">
          <w:rPr>
            <w:rFonts w:ascii="Times New Roman" w:hAnsi="Times New Roman" w:cs="Times New Roman"/>
            <w:sz w:val="28"/>
            <w:szCs w:val="28"/>
          </w:rPr>
          <w:t>2.</w:t>
        </w:r>
        <w:r w:rsidRPr="00FA59E5">
          <w:rPr>
            <w:rFonts w:ascii="Times New Roman" w:hAnsi="Times New Roman" w:cs="Times New Roman"/>
            <w:sz w:val="28"/>
            <w:szCs w:val="28"/>
          </w:rPr>
          <w:t>8</w:t>
        </w:r>
      </w:hyperlink>
      <w:r w:rsidRPr="00187FED">
        <w:rPr>
          <w:rFonts w:ascii="Times New Roman" w:hAnsi="Times New Roman" w:cs="Times New Roman"/>
          <w:sz w:val="28"/>
          <w:szCs w:val="28"/>
        </w:rPr>
        <w:t xml:space="preserve"> настоящего </w:t>
      </w:r>
      <w:r w:rsidR="00FA59E5">
        <w:rPr>
          <w:rFonts w:ascii="Times New Roman" w:hAnsi="Times New Roman" w:cs="Times New Roman"/>
          <w:sz w:val="28"/>
          <w:szCs w:val="28"/>
        </w:rPr>
        <w:t>регламента</w:t>
      </w:r>
      <w:r w:rsidRPr="00187FED">
        <w:rPr>
          <w:rFonts w:ascii="Times New Roman" w:hAnsi="Times New Roman" w:cs="Times New Roman"/>
          <w:sz w:val="28"/>
          <w:szCs w:val="28"/>
        </w:rPr>
        <w:t>;</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 xml:space="preserve">3) прилагаемые к заявлению документы не соответствуют требованиям </w:t>
      </w:r>
      <w:hyperlink w:anchor="Par117" w:tooltip="9. К заявлению прилагаются:" w:history="1">
        <w:r w:rsidRPr="00FA59E5">
          <w:rPr>
            <w:rFonts w:ascii="Times New Roman" w:hAnsi="Times New Roman" w:cs="Times New Roman"/>
            <w:sz w:val="28"/>
            <w:szCs w:val="28"/>
          </w:rPr>
          <w:t xml:space="preserve">пунктов </w:t>
        </w:r>
        <w:r w:rsidR="00FA59E5" w:rsidRPr="00FA59E5">
          <w:rPr>
            <w:rFonts w:ascii="Times New Roman" w:hAnsi="Times New Roman" w:cs="Times New Roman"/>
            <w:sz w:val="28"/>
            <w:szCs w:val="28"/>
          </w:rPr>
          <w:t>2.</w:t>
        </w:r>
        <w:r w:rsidRPr="00FA59E5">
          <w:rPr>
            <w:rFonts w:ascii="Times New Roman" w:hAnsi="Times New Roman" w:cs="Times New Roman"/>
            <w:sz w:val="28"/>
            <w:szCs w:val="28"/>
          </w:rPr>
          <w:t>9</w:t>
        </w:r>
      </w:hyperlink>
      <w:r w:rsidRPr="00FA59E5">
        <w:rPr>
          <w:rFonts w:ascii="Times New Roman" w:hAnsi="Times New Roman" w:cs="Times New Roman"/>
          <w:sz w:val="28"/>
          <w:szCs w:val="28"/>
        </w:rPr>
        <w:t xml:space="preserve">, </w:t>
      </w:r>
      <w:r w:rsidR="00FA59E5" w:rsidRPr="00FA59E5">
        <w:rPr>
          <w:rFonts w:ascii="Times New Roman" w:hAnsi="Times New Roman" w:cs="Times New Roman"/>
          <w:sz w:val="28"/>
          <w:szCs w:val="28"/>
        </w:rPr>
        <w:t>2.</w:t>
      </w:r>
      <w:hyperlink w:anchor="Par128" w:tooltip="10. Заявление, схема транспортного средства (автопоезда), а также копии документов, указанных в подпункте 1 пункта 9 настоящего Порядка, должны быть подписаны заявителем (для физических лиц и индивидуальных предпринимателей) или руководителем (иным уполномочен" w:history="1">
        <w:r w:rsidRPr="00FA59E5">
          <w:rPr>
            <w:rFonts w:ascii="Times New Roman" w:hAnsi="Times New Roman" w:cs="Times New Roman"/>
            <w:sz w:val="28"/>
            <w:szCs w:val="28"/>
          </w:rPr>
          <w:t>10</w:t>
        </w:r>
      </w:hyperlink>
      <w:r w:rsidRPr="00187FED">
        <w:rPr>
          <w:rFonts w:ascii="Times New Roman" w:hAnsi="Times New Roman" w:cs="Times New Roman"/>
          <w:sz w:val="28"/>
          <w:szCs w:val="28"/>
        </w:rPr>
        <w:t xml:space="preserve"> настоящего </w:t>
      </w:r>
      <w:r w:rsidR="00FA59E5">
        <w:rPr>
          <w:rFonts w:ascii="Times New Roman" w:hAnsi="Times New Roman" w:cs="Times New Roman"/>
          <w:sz w:val="28"/>
          <w:szCs w:val="28"/>
        </w:rPr>
        <w:t>регламента</w:t>
      </w:r>
      <w:r w:rsidRPr="00187FED">
        <w:rPr>
          <w:rFonts w:ascii="Times New Roman" w:hAnsi="Times New Roman" w:cs="Times New Roman"/>
          <w:sz w:val="28"/>
          <w:szCs w:val="28"/>
        </w:rPr>
        <w:t>.</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Уполномоченный орган,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187FED" w:rsidRDefault="00FA59E5" w:rsidP="00187FE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37708">
        <w:rPr>
          <w:rFonts w:ascii="Times New Roman" w:hAnsi="Times New Roman" w:cs="Times New Roman"/>
          <w:sz w:val="28"/>
          <w:szCs w:val="28"/>
        </w:rPr>
        <w:t>2</w:t>
      </w:r>
      <w:r w:rsidR="00187FED" w:rsidRPr="00187FED">
        <w:rPr>
          <w:rFonts w:ascii="Times New Roman" w:hAnsi="Times New Roman" w:cs="Times New Roman"/>
          <w:sz w:val="28"/>
          <w:szCs w:val="28"/>
        </w:rPr>
        <w:t>3. Заявление регистрируется должностным лицом уполномоченного органа в течение одного рабочего дня с даты его поступления.</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bCs/>
          <w:sz w:val="28"/>
          <w:szCs w:val="28"/>
        </w:rPr>
        <w:t>2.2</w:t>
      </w:r>
      <w:r w:rsidR="00537708">
        <w:rPr>
          <w:rFonts w:ascii="Times New Roman" w:hAnsi="Times New Roman" w:cs="Times New Roman"/>
          <w:bCs/>
          <w:sz w:val="28"/>
          <w:szCs w:val="28"/>
        </w:rPr>
        <w:t>4</w:t>
      </w:r>
      <w:r w:rsidRPr="00981253">
        <w:rPr>
          <w:rFonts w:ascii="Times New Roman" w:hAnsi="Times New Roman" w:cs="Times New Roman"/>
          <w:bCs/>
          <w:sz w:val="28"/>
          <w:szCs w:val="28"/>
        </w:rPr>
        <w:t>.</w:t>
      </w:r>
      <w:r w:rsidRPr="00981253">
        <w:rPr>
          <w:rFonts w:ascii="Times New Roman" w:hAnsi="Times New Roman" w:cs="Times New Roman"/>
          <w:b/>
          <w:bCs/>
          <w:sz w:val="28"/>
          <w:szCs w:val="28"/>
        </w:rPr>
        <w:t xml:space="preserve"> </w:t>
      </w:r>
      <w:r w:rsidRPr="00981253">
        <w:rPr>
          <w:rFonts w:ascii="Times New Roman" w:hAnsi="Times New Roman" w:cs="Times New Roman"/>
          <w:sz w:val="28"/>
          <w:szCs w:val="28"/>
        </w:rPr>
        <w:t>Максимальный срок ожидания в очереди при получении результата по предоставлению муниципальной услуги не должен превышать 15 минут.</w:t>
      </w:r>
    </w:p>
    <w:p w:rsidR="003C70B0" w:rsidRPr="00981253" w:rsidRDefault="00537708" w:rsidP="0053770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C70B0" w:rsidRPr="00981253">
        <w:rPr>
          <w:rFonts w:ascii="Times New Roman" w:hAnsi="Times New Roman" w:cs="Times New Roman"/>
          <w:sz w:val="28"/>
          <w:szCs w:val="28"/>
        </w:rPr>
        <w:t>2.2</w:t>
      </w:r>
      <w:r>
        <w:rPr>
          <w:rFonts w:ascii="Times New Roman" w:hAnsi="Times New Roman" w:cs="Times New Roman"/>
          <w:sz w:val="28"/>
          <w:szCs w:val="28"/>
        </w:rPr>
        <w:t>5</w:t>
      </w:r>
      <w:r w:rsidR="003C70B0" w:rsidRPr="00981253">
        <w:rPr>
          <w:rFonts w:ascii="Times New Roman" w:hAnsi="Times New Roman" w:cs="Times New Roman"/>
          <w:sz w:val="28"/>
          <w:szCs w:val="28"/>
        </w:rPr>
        <w:t>. Максимальное время приема заявления и документов на предоставление заявителям муниципальной услуги не должно превышать 20 минут.</w:t>
      </w:r>
    </w:p>
    <w:p w:rsidR="008C360A" w:rsidRDefault="008C360A" w:rsidP="00537708">
      <w:pPr>
        <w:spacing w:after="0" w:line="240" w:lineRule="auto"/>
        <w:jc w:val="both"/>
        <w:rPr>
          <w:rFonts w:ascii="Times New Roman" w:hAnsi="Times New Roman" w:cs="Times New Roman"/>
          <w:bCs/>
          <w:sz w:val="28"/>
          <w:szCs w:val="28"/>
        </w:rPr>
      </w:pPr>
    </w:p>
    <w:p w:rsidR="00187FED" w:rsidRPr="00187FED" w:rsidRDefault="00187FED" w:rsidP="00187FED">
      <w:pPr>
        <w:pStyle w:val="ConsPlusTitle"/>
        <w:jc w:val="center"/>
        <w:outlineLvl w:val="1"/>
        <w:rPr>
          <w:rFonts w:ascii="Times New Roman" w:hAnsi="Times New Roman" w:cs="Times New Roman"/>
          <w:sz w:val="28"/>
          <w:szCs w:val="28"/>
        </w:rPr>
      </w:pPr>
      <w:r w:rsidRPr="00187FED">
        <w:rPr>
          <w:rFonts w:ascii="Times New Roman" w:hAnsi="Times New Roman" w:cs="Times New Roman"/>
          <w:sz w:val="28"/>
          <w:szCs w:val="28"/>
        </w:rPr>
        <w:t xml:space="preserve"> Рассмотрение заявления</w:t>
      </w:r>
    </w:p>
    <w:p w:rsidR="00187FED" w:rsidRPr="00187FED" w:rsidRDefault="00187FED" w:rsidP="00187FED">
      <w:pPr>
        <w:pStyle w:val="ConsPlusNormal"/>
        <w:jc w:val="both"/>
        <w:rPr>
          <w:rFonts w:ascii="Times New Roman" w:hAnsi="Times New Roman" w:cs="Times New Roman"/>
          <w:sz w:val="28"/>
          <w:szCs w:val="28"/>
        </w:rPr>
      </w:pPr>
    </w:p>
    <w:p w:rsidR="00187FED" w:rsidRPr="00187FED" w:rsidRDefault="00FA59E5" w:rsidP="00187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37708">
        <w:rPr>
          <w:rFonts w:ascii="Times New Roman" w:hAnsi="Times New Roman" w:cs="Times New Roman"/>
          <w:sz w:val="28"/>
          <w:szCs w:val="28"/>
        </w:rPr>
        <w:t>26</w:t>
      </w:r>
      <w:r w:rsidR="00187FED" w:rsidRPr="00187FED">
        <w:rPr>
          <w:rFonts w:ascii="Times New Roman" w:hAnsi="Times New Roman" w:cs="Times New Roman"/>
          <w:sz w:val="28"/>
          <w:szCs w:val="28"/>
        </w:rPr>
        <w:t>. Уполномоченный орган при рассмотрении представленных документов в течение четырех рабочих дней со дня регистрации заявления осуществляет проверку:</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1) наличия полномочий на выдачу специального разрешения по заявленному маршруту;</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7FED" w:rsidRDefault="00187FED" w:rsidP="00187FED">
      <w:pPr>
        <w:spacing w:after="0" w:line="240" w:lineRule="auto"/>
        <w:ind w:firstLine="709"/>
        <w:jc w:val="both"/>
        <w:rPr>
          <w:rFonts w:ascii="Times New Roman" w:hAnsi="Times New Roman" w:cs="Times New Roman"/>
          <w:sz w:val="28"/>
          <w:szCs w:val="28"/>
        </w:rPr>
      </w:pPr>
      <w:r w:rsidRPr="00187FED">
        <w:rPr>
          <w:rFonts w:ascii="Times New Roman" w:hAnsi="Times New Roman" w:cs="Times New Roman"/>
          <w:sz w:val="28"/>
          <w:szCs w:val="28"/>
        </w:rPr>
        <w:t>4) сведений о соблюдении требований о перевозке делимого груза</w:t>
      </w:r>
    </w:p>
    <w:p w:rsidR="00187FED" w:rsidRDefault="00187FED" w:rsidP="00187FED">
      <w:pPr>
        <w:spacing w:after="0" w:line="240" w:lineRule="auto"/>
        <w:ind w:firstLine="709"/>
        <w:jc w:val="both"/>
        <w:rPr>
          <w:rFonts w:ascii="Times New Roman" w:hAnsi="Times New Roman" w:cs="Times New Roman"/>
          <w:sz w:val="28"/>
          <w:szCs w:val="28"/>
        </w:rPr>
      </w:pPr>
    </w:p>
    <w:p w:rsidR="00537708" w:rsidRDefault="00537708" w:rsidP="00187FED">
      <w:pPr>
        <w:spacing w:after="0" w:line="240" w:lineRule="auto"/>
        <w:ind w:firstLine="709"/>
        <w:jc w:val="both"/>
        <w:rPr>
          <w:rFonts w:ascii="Times New Roman" w:hAnsi="Times New Roman" w:cs="Times New Roman"/>
          <w:sz w:val="28"/>
          <w:szCs w:val="28"/>
        </w:rPr>
      </w:pPr>
    </w:p>
    <w:p w:rsidR="00187FED" w:rsidRPr="00187FED" w:rsidRDefault="00187FED" w:rsidP="00187FED">
      <w:pPr>
        <w:pStyle w:val="ConsPlusTitle"/>
        <w:jc w:val="center"/>
        <w:outlineLvl w:val="1"/>
        <w:rPr>
          <w:rFonts w:ascii="Times New Roman" w:hAnsi="Times New Roman" w:cs="Times New Roman"/>
          <w:sz w:val="28"/>
          <w:szCs w:val="28"/>
        </w:rPr>
      </w:pPr>
      <w:r w:rsidRPr="00187FED">
        <w:rPr>
          <w:rFonts w:ascii="Times New Roman" w:hAnsi="Times New Roman" w:cs="Times New Roman"/>
          <w:sz w:val="28"/>
          <w:szCs w:val="28"/>
        </w:rPr>
        <w:t>Согласование маршрута тяжеловесного</w:t>
      </w:r>
    </w:p>
    <w:p w:rsidR="00187FED" w:rsidRPr="00187FED" w:rsidRDefault="00187FED" w:rsidP="00187FED">
      <w:pPr>
        <w:pStyle w:val="ConsPlusTitle"/>
        <w:jc w:val="center"/>
        <w:rPr>
          <w:rFonts w:ascii="Times New Roman" w:hAnsi="Times New Roman" w:cs="Times New Roman"/>
          <w:sz w:val="28"/>
          <w:szCs w:val="28"/>
        </w:rPr>
      </w:pPr>
      <w:r w:rsidRPr="00187FED">
        <w:rPr>
          <w:rFonts w:ascii="Times New Roman" w:hAnsi="Times New Roman" w:cs="Times New Roman"/>
          <w:sz w:val="28"/>
          <w:szCs w:val="28"/>
        </w:rPr>
        <w:t>и (или) крупногабаритного транспортного средства</w:t>
      </w:r>
    </w:p>
    <w:p w:rsidR="00187FED" w:rsidRPr="00187FED" w:rsidRDefault="00187FED" w:rsidP="00187FED">
      <w:pPr>
        <w:pStyle w:val="ConsPlusNormal"/>
        <w:jc w:val="both"/>
        <w:rPr>
          <w:rFonts w:ascii="Times New Roman" w:hAnsi="Times New Roman" w:cs="Times New Roman"/>
          <w:sz w:val="28"/>
          <w:szCs w:val="28"/>
        </w:rPr>
      </w:pPr>
    </w:p>
    <w:p w:rsidR="00187FED" w:rsidRPr="00187FED" w:rsidRDefault="00FA59E5" w:rsidP="00187FED">
      <w:pPr>
        <w:pStyle w:val="ConsPlusNormal"/>
        <w:ind w:firstLine="540"/>
        <w:jc w:val="both"/>
        <w:rPr>
          <w:rFonts w:ascii="Times New Roman" w:hAnsi="Times New Roman" w:cs="Times New Roman"/>
          <w:sz w:val="28"/>
          <w:szCs w:val="28"/>
        </w:rPr>
      </w:pPr>
      <w:bookmarkStart w:id="6" w:name="Par150"/>
      <w:bookmarkEnd w:id="6"/>
      <w:r>
        <w:rPr>
          <w:rFonts w:ascii="Times New Roman" w:hAnsi="Times New Roman" w:cs="Times New Roman"/>
          <w:sz w:val="28"/>
          <w:szCs w:val="28"/>
        </w:rPr>
        <w:t>2.</w:t>
      </w:r>
      <w:r w:rsidR="00537708">
        <w:rPr>
          <w:rFonts w:ascii="Times New Roman" w:hAnsi="Times New Roman" w:cs="Times New Roman"/>
          <w:sz w:val="28"/>
          <w:szCs w:val="28"/>
        </w:rPr>
        <w:t>27</w:t>
      </w:r>
      <w:r w:rsidR="00187FED" w:rsidRPr="00187FED">
        <w:rPr>
          <w:rFonts w:ascii="Times New Roman" w:hAnsi="Times New Roman" w:cs="Times New Roman"/>
          <w:sz w:val="28"/>
          <w:szCs w:val="28"/>
        </w:rPr>
        <w:t xml:space="preserve">. Согласование маршрута тяжеловесного транспортного средства осуществляется уполномоченным органом с владельцами автомобильных </w:t>
      </w:r>
      <w:r w:rsidR="00187FED" w:rsidRPr="00187FED">
        <w:rPr>
          <w:rFonts w:ascii="Times New Roman" w:hAnsi="Times New Roman" w:cs="Times New Roman"/>
          <w:sz w:val="28"/>
          <w:szCs w:val="28"/>
        </w:rPr>
        <w:lastRenderedPageBreak/>
        <w:t>дорог, по которым проходит такой маршрут (далее - владельцы автомобильных дорог).</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Согласование с Госавтоинспекцией проводится также в случаях, если для движения тяжеловесного транспортного средства требуется:</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укрепление отдельных участков автомобильных дорог;</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изменение организации дорожного движения по маршруту тяжеловесного и (или) крупногабаритного транспортного средства;</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187FED" w:rsidRPr="00187FED" w:rsidRDefault="00FA59E5" w:rsidP="00187FED">
      <w:pPr>
        <w:pStyle w:val="ConsPlusNormal"/>
        <w:ind w:firstLine="539"/>
        <w:jc w:val="both"/>
        <w:rPr>
          <w:rFonts w:ascii="Times New Roman" w:hAnsi="Times New Roman" w:cs="Times New Roman"/>
          <w:sz w:val="28"/>
          <w:szCs w:val="28"/>
        </w:rPr>
      </w:pPr>
      <w:bookmarkStart w:id="7" w:name="Par158"/>
      <w:bookmarkEnd w:id="7"/>
      <w:r>
        <w:rPr>
          <w:rFonts w:ascii="Times New Roman" w:hAnsi="Times New Roman" w:cs="Times New Roman"/>
          <w:sz w:val="28"/>
          <w:szCs w:val="28"/>
        </w:rPr>
        <w:t>2.</w:t>
      </w:r>
      <w:r w:rsidR="00537708">
        <w:rPr>
          <w:rFonts w:ascii="Times New Roman" w:hAnsi="Times New Roman" w:cs="Times New Roman"/>
          <w:sz w:val="28"/>
          <w:szCs w:val="28"/>
        </w:rPr>
        <w:t>28</w:t>
      </w:r>
      <w:r w:rsidR="00187FED" w:rsidRPr="00187FED">
        <w:rPr>
          <w:rFonts w:ascii="Times New Roman" w:hAnsi="Times New Roman" w:cs="Times New Roman"/>
          <w:sz w:val="28"/>
          <w:szCs w:val="28"/>
        </w:rPr>
        <w:t>. Уполномоченный орган в течение четырех рабочих дней со дня регистрации заявления:</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1) устанавливает путь следования по заявленному маршруту;</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2) определяет владельцев автомобильных дорог по пути следования заявленного маршрута;</w:t>
      </w:r>
    </w:p>
    <w:p w:rsidR="00187FED" w:rsidRPr="00187FED" w:rsidRDefault="00187FED" w:rsidP="00187FED">
      <w:pPr>
        <w:pStyle w:val="ConsPlusNormal"/>
        <w:ind w:firstLine="539"/>
        <w:jc w:val="both"/>
        <w:rPr>
          <w:rFonts w:ascii="Times New Roman" w:hAnsi="Times New Roman" w:cs="Times New Roman"/>
          <w:sz w:val="28"/>
          <w:szCs w:val="28"/>
        </w:rPr>
      </w:pPr>
      <w:bookmarkStart w:id="8" w:name="Par161"/>
      <w:bookmarkEnd w:id="8"/>
      <w:r w:rsidRPr="00187FED">
        <w:rPr>
          <w:rFonts w:ascii="Times New Roman" w:hAnsi="Times New Roman" w:cs="Times New Roman"/>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наименование органа, направившего запрос;</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исходящий номер и дата запроса;</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вид перевозки;</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маршрут движения (участок маршрута);</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наименование и адрес владельца транспортного средства;</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марка и модель транспортного средства, государственный регистрационный номер транспортного средства;</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предполагаемый срок и количество поездок;</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характеристика груза (при наличии груза) (полное наименование, марка, модель, габариты, масса);</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lastRenderedPageBreak/>
        <w:t>необходимость автомобиля прикрытия (сопровождения), предполагаемая скорость движения (в случае направления запроса на бумажном носителе);</w:t>
      </w:r>
    </w:p>
    <w:p w:rsidR="00187FED" w:rsidRPr="00187FED" w:rsidRDefault="00187FED" w:rsidP="00187FED">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подпись должностного лиц.</w:t>
      </w:r>
    </w:p>
    <w:p w:rsidR="00187FED" w:rsidRPr="00187FED" w:rsidRDefault="00FA59E5" w:rsidP="006520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37708">
        <w:rPr>
          <w:rFonts w:ascii="Times New Roman" w:hAnsi="Times New Roman" w:cs="Times New Roman"/>
          <w:sz w:val="28"/>
          <w:szCs w:val="28"/>
        </w:rPr>
        <w:t>29</w:t>
      </w:r>
      <w:r w:rsidR="00187FED" w:rsidRPr="00187FED">
        <w:rPr>
          <w:rFonts w:ascii="Times New Roman" w:hAnsi="Times New Roman" w:cs="Times New Roman"/>
          <w:sz w:val="28"/>
          <w:szCs w:val="28"/>
        </w:rPr>
        <w:t xml:space="preserve">. Запрос, указанный в </w:t>
      </w:r>
      <w:hyperlink w:anchor="Par161" w:tooltip="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w:history="1">
        <w:r w:rsidR="00187FED" w:rsidRPr="00FA59E5">
          <w:rPr>
            <w:rFonts w:ascii="Times New Roman" w:hAnsi="Times New Roman" w:cs="Times New Roman"/>
            <w:sz w:val="28"/>
            <w:szCs w:val="28"/>
          </w:rPr>
          <w:t xml:space="preserve">подпункте 3 пункта </w:t>
        </w:r>
        <w:r w:rsidRPr="00FA59E5">
          <w:rPr>
            <w:rFonts w:ascii="Times New Roman" w:hAnsi="Times New Roman" w:cs="Times New Roman"/>
            <w:sz w:val="28"/>
            <w:szCs w:val="28"/>
          </w:rPr>
          <w:t>2.</w:t>
        </w:r>
        <w:r w:rsidR="00537708">
          <w:rPr>
            <w:rFonts w:ascii="Times New Roman" w:hAnsi="Times New Roman" w:cs="Times New Roman"/>
            <w:sz w:val="28"/>
            <w:szCs w:val="28"/>
          </w:rPr>
          <w:t>28</w:t>
        </w:r>
      </w:hyperlink>
      <w:r w:rsidR="00187FED" w:rsidRPr="00187FED">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00187FED" w:rsidRPr="00187FED">
        <w:rPr>
          <w:rFonts w:ascii="Times New Roman" w:hAnsi="Times New Roman" w:cs="Times New Roman"/>
          <w:sz w:val="28"/>
          <w:szCs w:val="28"/>
        </w:rPr>
        <w:t>, регистрируется владельцем автомобильной дороги в течение одного рабочего дня с даты его поступления.</w:t>
      </w:r>
    </w:p>
    <w:p w:rsidR="00187FED" w:rsidRPr="00187FED" w:rsidRDefault="00FA59E5" w:rsidP="006520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537708">
        <w:rPr>
          <w:rFonts w:ascii="Times New Roman" w:hAnsi="Times New Roman" w:cs="Times New Roman"/>
          <w:sz w:val="28"/>
          <w:szCs w:val="28"/>
        </w:rPr>
        <w:t>30</w:t>
      </w:r>
      <w:r w:rsidR="00187FED" w:rsidRPr="00187FED">
        <w:rPr>
          <w:rFonts w:ascii="Times New Roman" w:hAnsi="Times New Roman" w:cs="Times New Roman"/>
          <w:sz w:val="28"/>
          <w:szCs w:val="28"/>
        </w:rPr>
        <w:t xml:space="preserve">.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w:anchor="Par161" w:tooltip="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w:history="1">
        <w:r w:rsidRPr="00FA59E5">
          <w:rPr>
            <w:rFonts w:ascii="Times New Roman" w:hAnsi="Times New Roman" w:cs="Times New Roman"/>
            <w:sz w:val="28"/>
            <w:szCs w:val="28"/>
          </w:rPr>
          <w:t>подпункте 3 пункта 2.</w:t>
        </w:r>
        <w:r w:rsidR="00537708">
          <w:rPr>
            <w:rFonts w:ascii="Times New Roman" w:hAnsi="Times New Roman" w:cs="Times New Roman"/>
            <w:sz w:val="28"/>
            <w:szCs w:val="28"/>
          </w:rPr>
          <w:t>28</w:t>
        </w:r>
      </w:hyperlink>
      <w:r w:rsidRPr="00187FED">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00187FED" w:rsidRPr="00187FED">
        <w:rPr>
          <w:rFonts w:ascii="Times New Roman" w:hAnsi="Times New Roman" w:cs="Times New Roman"/>
          <w:sz w:val="28"/>
          <w:szCs w:val="28"/>
        </w:rPr>
        <w:t>.</w:t>
      </w:r>
    </w:p>
    <w:p w:rsidR="00187FED" w:rsidRPr="00187FED" w:rsidRDefault="00187FED" w:rsidP="00FA59E5">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187FED" w:rsidRPr="00187FED" w:rsidRDefault="00187FED" w:rsidP="00FA59E5">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187FED" w:rsidRPr="00187FED" w:rsidRDefault="00187FED" w:rsidP="00100914">
      <w:pPr>
        <w:pStyle w:val="ConsPlusNormal"/>
        <w:ind w:firstLine="539"/>
        <w:jc w:val="both"/>
        <w:rPr>
          <w:rFonts w:ascii="Times New Roman" w:hAnsi="Times New Roman" w:cs="Times New Roman"/>
          <w:sz w:val="28"/>
          <w:szCs w:val="28"/>
        </w:rPr>
      </w:pPr>
      <w:r w:rsidRPr="00187FED">
        <w:rPr>
          <w:rFonts w:ascii="Times New Roman" w:hAnsi="Times New Roman" w:cs="Times New Roman"/>
          <w:sz w:val="28"/>
          <w:szCs w:val="28"/>
        </w:rP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w:t>
      </w:r>
      <w:r w:rsidRPr="00902954">
        <w:rPr>
          <w:rFonts w:ascii="Times New Roman" w:hAnsi="Times New Roman" w:cs="Times New Roman"/>
          <w:sz w:val="28"/>
          <w:szCs w:val="28"/>
        </w:rPr>
        <w:t>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w:t>
      </w:r>
      <w:r w:rsidR="00902954">
        <w:rPr>
          <w:rFonts w:ascii="Times New Roman" w:hAnsi="Times New Roman" w:cs="Times New Roman"/>
          <w:sz w:val="28"/>
          <w:szCs w:val="28"/>
        </w:rPr>
        <w:t>о следующей частью</w:t>
      </w:r>
      <w:r w:rsidRPr="00902954">
        <w:rPr>
          <w:rFonts w:ascii="Times New Roman" w:hAnsi="Times New Roman" w:cs="Times New Roman"/>
          <w:sz w:val="28"/>
          <w:szCs w:val="28"/>
        </w:rPr>
        <w:t xml:space="preserve"> настоящего </w:t>
      </w:r>
      <w:r w:rsidR="00902954">
        <w:rPr>
          <w:rFonts w:ascii="Times New Roman" w:hAnsi="Times New Roman" w:cs="Times New Roman"/>
          <w:sz w:val="28"/>
          <w:szCs w:val="28"/>
        </w:rPr>
        <w:t>регламента</w:t>
      </w:r>
      <w:r w:rsidRPr="00902954">
        <w:rPr>
          <w:rFonts w:ascii="Times New Roman" w:hAnsi="Times New Roman" w:cs="Times New Roman"/>
          <w:sz w:val="28"/>
          <w:szCs w:val="28"/>
        </w:rPr>
        <w:t>, при этом разработка проекта организации дорожного д</w:t>
      </w:r>
      <w:r w:rsidR="00902954">
        <w:rPr>
          <w:rFonts w:ascii="Times New Roman" w:hAnsi="Times New Roman" w:cs="Times New Roman"/>
          <w:sz w:val="28"/>
          <w:szCs w:val="28"/>
        </w:rPr>
        <w:t xml:space="preserve">вижения, специального проекта </w:t>
      </w:r>
      <w:r w:rsidRPr="00902954">
        <w:rPr>
          <w:rFonts w:ascii="Times New Roman" w:hAnsi="Times New Roman" w:cs="Times New Roman"/>
          <w:sz w:val="28"/>
          <w:szCs w:val="28"/>
        </w:rPr>
        <w:t>обеспечивается заявителем.</w:t>
      </w:r>
    </w:p>
    <w:p w:rsidR="00187FED" w:rsidRPr="00187FED" w:rsidRDefault="007360E9" w:rsidP="00652079">
      <w:pPr>
        <w:pStyle w:val="ConsPlusNormal"/>
        <w:ind w:firstLine="539"/>
        <w:jc w:val="both"/>
        <w:rPr>
          <w:rFonts w:ascii="Times New Roman" w:hAnsi="Times New Roman" w:cs="Times New Roman"/>
          <w:sz w:val="28"/>
          <w:szCs w:val="28"/>
        </w:rPr>
      </w:pPr>
      <w:bookmarkStart w:id="9" w:name="Par178"/>
      <w:bookmarkEnd w:id="9"/>
      <w:r>
        <w:rPr>
          <w:rFonts w:ascii="Times New Roman" w:hAnsi="Times New Roman" w:cs="Times New Roman"/>
          <w:sz w:val="28"/>
          <w:szCs w:val="28"/>
        </w:rPr>
        <w:t>2.</w:t>
      </w:r>
      <w:r w:rsidR="00537708">
        <w:rPr>
          <w:rFonts w:ascii="Times New Roman" w:hAnsi="Times New Roman" w:cs="Times New Roman"/>
          <w:sz w:val="28"/>
          <w:szCs w:val="28"/>
        </w:rPr>
        <w:t>31</w:t>
      </w:r>
      <w:r w:rsidR="00187FED" w:rsidRPr="00187FED">
        <w:rPr>
          <w:rFonts w:ascii="Times New Roman" w:hAnsi="Times New Roman" w:cs="Times New Roman"/>
          <w:sz w:val="28"/>
          <w:szCs w:val="28"/>
        </w:rPr>
        <w:t xml:space="preserve">.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w:t>
      </w:r>
      <w:r w:rsidR="00187FED" w:rsidRPr="00187FED">
        <w:rPr>
          <w:rFonts w:ascii="Times New Roman" w:hAnsi="Times New Roman" w:cs="Times New Roman"/>
          <w:sz w:val="28"/>
          <w:szCs w:val="28"/>
        </w:rPr>
        <w:lastRenderedPageBreak/>
        <w:t>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175E7D" w:rsidRPr="00175E7D" w:rsidRDefault="00175E7D" w:rsidP="007360E9">
      <w:pPr>
        <w:pStyle w:val="ConsPlusNormal"/>
        <w:ind w:firstLine="539"/>
        <w:jc w:val="both"/>
        <w:rPr>
          <w:rFonts w:ascii="Times New Roman" w:hAnsi="Times New Roman" w:cs="Times New Roman"/>
          <w:sz w:val="28"/>
          <w:szCs w:val="28"/>
        </w:rPr>
      </w:pPr>
      <w:r w:rsidRPr="00175E7D">
        <w:rPr>
          <w:rFonts w:ascii="Times New Roman" w:hAnsi="Times New Roman" w:cs="Times New Roman"/>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175E7D" w:rsidRPr="00175E7D" w:rsidRDefault="00175E7D" w:rsidP="007360E9">
      <w:pPr>
        <w:pStyle w:val="ConsPlusNormal"/>
        <w:ind w:firstLine="539"/>
        <w:jc w:val="both"/>
        <w:rPr>
          <w:rFonts w:ascii="Times New Roman" w:hAnsi="Times New Roman" w:cs="Times New Roman"/>
          <w:sz w:val="28"/>
          <w:szCs w:val="28"/>
        </w:rPr>
      </w:pPr>
      <w:r w:rsidRPr="00175E7D">
        <w:rPr>
          <w:rFonts w:ascii="Times New Roman" w:hAnsi="Times New Roman" w:cs="Times New Roman"/>
          <w:sz w:val="28"/>
          <w:szCs w:val="28"/>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187FED" w:rsidRDefault="00175E7D" w:rsidP="00175E7D">
      <w:pPr>
        <w:spacing w:after="0" w:line="240" w:lineRule="auto"/>
        <w:ind w:firstLine="709"/>
        <w:jc w:val="both"/>
        <w:rPr>
          <w:rFonts w:ascii="Times New Roman" w:hAnsi="Times New Roman" w:cs="Times New Roman"/>
          <w:sz w:val="28"/>
          <w:szCs w:val="28"/>
        </w:rPr>
      </w:pPr>
      <w:r w:rsidRPr="00175E7D">
        <w:rPr>
          <w:rFonts w:ascii="Times New Roman" w:hAnsi="Times New Roman" w:cs="Times New Roman"/>
          <w:sz w:val="28"/>
          <w:szCs w:val="28"/>
        </w:rPr>
        <w:t>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r>
        <w:rPr>
          <w:rFonts w:ascii="Times New Roman" w:hAnsi="Times New Roman" w:cs="Times New Roman"/>
          <w:sz w:val="28"/>
          <w:szCs w:val="28"/>
        </w:rPr>
        <w:t>.</w:t>
      </w:r>
    </w:p>
    <w:p w:rsidR="00533F61" w:rsidRDefault="00533F61" w:rsidP="00533F61">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652079" w:rsidRPr="00652079" w:rsidRDefault="00652079" w:rsidP="006520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37708">
        <w:rPr>
          <w:rFonts w:ascii="Times New Roman" w:hAnsi="Times New Roman" w:cs="Times New Roman"/>
          <w:sz w:val="28"/>
          <w:szCs w:val="28"/>
        </w:rPr>
        <w:t>32</w:t>
      </w:r>
      <w:r w:rsidRPr="00652079">
        <w:rPr>
          <w:rFonts w:ascii="Times New Roman" w:hAnsi="Times New Roman" w:cs="Times New Roman"/>
          <w:sz w:val="28"/>
          <w:szCs w:val="28"/>
        </w:rPr>
        <w:t xml:space="preserve">.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w:anchor="Par178" w:tooltip="19.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 w:history="1">
        <w:r w:rsidRPr="00652079">
          <w:rPr>
            <w:rFonts w:ascii="Times New Roman" w:hAnsi="Times New Roman" w:cs="Times New Roman"/>
            <w:sz w:val="28"/>
            <w:szCs w:val="28"/>
          </w:rPr>
          <w:t xml:space="preserve">пунктом </w:t>
        </w:r>
        <w:r>
          <w:rPr>
            <w:rFonts w:ascii="Times New Roman" w:hAnsi="Times New Roman" w:cs="Times New Roman"/>
            <w:sz w:val="28"/>
            <w:szCs w:val="28"/>
          </w:rPr>
          <w:t>2.</w:t>
        </w:r>
        <w:r w:rsidR="000D3738">
          <w:rPr>
            <w:rFonts w:ascii="Times New Roman" w:hAnsi="Times New Roman" w:cs="Times New Roman"/>
            <w:sz w:val="28"/>
            <w:szCs w:val="28"/>
          </w:rPr>
          <w:t>31</w:t>
        </w:r>
      </w:hyperlink>
      <w:r w:rsidRPr="00652079">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w:t>
      </w:r>
      <w:r w:rsidRPr="00652079">
        <w:rPr>
          <w:rFonts w:ascii="Times New Roman" w:hAnsi="Times New Roman" w:cs="Times New Roman"/>
          <w:sz w:val="28"/>
          <w:szCs w:val="28"/>
        </w:rPr>
        <w:t xml:space="preserve">а, уполномоченный орган оформляет специальное разрешение и в случаях, установленных </w:t>
      </w:r>
      <w:hyperlink w:anchor="Par158" w:tooltip="16. Уполномоченный орган в течение четырех рабочих дней со дня регистрации заявления:" w:history="1">
        <w:r w:rsidRPr="00652079">
          <w:rPr>
            <w:rFonts w:ascii="Times New Roman" w:hAnsi="Times New Roman" w:cs="Times New Roman"/>
            <w:sz w:val="28"/>
            <w:szCs w:val="28"/>
          </w:rPr>
          <w:t xml:space="preserve">пунктом </w:t>
        </w:r>
        <w:r>
          <w:rPr>
            <w:rFonts w:ascii="Times New Roman" w:hAnsi="Times New Roman" w:cs="Times New Roman"/>
            <w:sz w:val="28"/>
            <w:szCs w:val="28"/>
          </w:rPr>
          <w:t>2.</w:t>
        </w:r>
        <w:r w:rsidR="000D3738">
          <w:rPr>
            <w:rFonts w:ascii="Times New Roman" w:hAnsi="Times New Roman" w:cs="Times New Roman"/>
            <w:sz w:val="28"/>
            <w:szCs w:val="28"/>
          </w:rPr>
          <w:t>28</w:t>
        </w:r>
      </w:hyperlink>
      <w:r w:rsidRPr="00652079">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w:t>
      </w:r>
      <w:r w:rsidRPr="00652079">
        <w:rPr>
          <w:rFonts w:ascii="Times New Roman" w:hAnsi="Times New Roman" w:cs="Times New Roman"/>
          <w:sz w:val="28"/>
          <w:szCs w:val="28"/>
        </w:rPr>
        <w:t xml:space="preserve">а, направляет в адрес подразделения Госавтоинспекции на региональном уровне по месту расположения уполномоченного органа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w:anchor="Par118" w:tooltip="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history="1">
        <w:r w:rsidRPr="00652079">
          <w:rPr>
            <w:rFonts w:ascii="Times New Roman" w:hAnsi="Times New Roman" w:cs="Times New Roman"/>
            <w:sz w:val="28"/>
            <w:szCs w:val="28"/>
          </w:rPr>
          <w:t>подпунктах 1</w:t>
        </w:r>
      </w:hyperlink>
      <w:r w:rsidRPr="00652079">
        <w:rPr>
          <w:rFonts w:ascii="Times New Roman" w:hAnsi="Times New Roman" w:cs="Times New Roman"/>
          <w:sz w:val="28"/>
          <w:szCs w:val="28"/>
        </w:rPr>
        <w:t xml:space="preserve"> - </w:t>
      </w:r>
      <w:hyperlink w:anchor="Par120" w:tooltip="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 w:history="1">
        <w:r w:rsidRPr="00652079">
          <w:rPr>
            <w:rFonts w:ascii="Times New Roman" w:hAnsi="Times New Roman" w:cs="Times New Roman"/>
            <w:sz w:val="28"/>
            <w:szCs w:val="28"/>
          </w:rPr>
          <w:t>3 пункта 2.</w:t>
        </w:r>
        <w:r w:rsidR="000D3738">
          <w:rPr>
            <w:rFonts w:ascii="Times New Roman" w:hAnsi="Times New Roman" w:cs="Times New Roman"/>
            <w:sz w:val="28"/>
            <w:szCs w:val="28"/>
          </w:rPr>
          <w:t>15</w:t>
        </w:r>
      </w:hyperlink>
      <w:r w:rsidRPr="00652079">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w:t>
      </w:r>
      <w:r w:rsidRPr="00652079">
        <w:rPr>
          <w:rFonts w:ascii="Times New Roman" w:hAnsi="Times New Roman" w:cs="Times New Roman"/>
          <w:sz w:val="28"/>
          <w:szCs w:val="28"/>
        </w:rPr>
        <w:t>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с даты его поступления.</w:t>
      </w:r>
    </w:p>
    <w:p w:rsidR="00440621" w:rsidRDefault="00440621" w:rsidP="00175E7D">
      <w:pPr>
        <w:spacing w:after="0" w:line="240" w:lineRule="auto"/>
        <w:ind w:firstLine="709"/>
        <w:jc w:val="both"/>
        <w:rPr>
          <w:rFonts w:ascii="Times New Roman" w:hAnsi="Times New Roman" w:cs="Times New Roman"/>
          <w:sz w:val="28"/>
          <w:szCs w:val="28"/>
        </w:rPr>
      </w:pPr>
    </w:p>
    <w:p w:rsidR="00440621" w:rsidRPr="00440621" w:rsidRDefault="00440621" w:rsidP="00652079">
      <w:pPr>
        <w:pStyle w:val="ConsPlusTitle"/>
        <w:jc w:val="center"/>
        <w:outlineLvl w:val="1"/>
        <w:rPr>
          <w:rFonts w:ascii="Times New Roman" w:hAnsi="Times New Roman" w:cs="Times New Roman"/>
          <w:sz w:val="28"/>
          <w:szCs w:val="28"/>
        </w:rPr>
      </w:pPr>
      <w:r w:rsidRPr="00440621">
        <w:rPr>
          <w:rFonts w:ascii="Times New Roman" w:hAnsi="Times New Roman" w:cs="Times New Roman"/>
          <w:sz w:val="28"/>
          <w:szCs w:val="28"/>
        </w:rPr>
        <w:lastRenderedPageBreak/>
        <w:t>Особенности согласования маршрута тяжеловесного</w:t>
      </w:r>
      <w:r w:rsidR="00652079">
        <w:rPr>
          <w:rFonts w:ascii="Times New Roman" w:hAnsi="Times New Roman" w:cs="Times New Roman"/>
          <w:sz w:val="28"/>
          <w:szCs w:val="28"/>
        </w:rPr>
        <w:t xml:space="preserve"> </w:t>
      </w:r>
      <w:r w:rsidRPr="00440621">
        <w:rPr>
          <w:rFonts w:ascii="Times New Roman" w:hAnsi="Times New Roman" w:cs="Times New Roman"/>
          <w:sz w:val="28"/>
          <w:szCs w:val="28"/>
        </w:rPr>
        <w:t>и (или) крупногабаритного транспортного средства,</w:t>
      </w:r>
      <w:r w:rsidR="00652079">
        <w:rPr>
          <w:rFonts w:ascii="Times New Roman" w:hAnsi="Times New Roman" w:cs="Times New Roman"/>
          <w:sz w:val="28"/>
          <w:szCs w:val="28"/>
        </w:rPr>
        <w:t xml:space="preserve"> </w:t>
      </w:r>
      <w:r w:rsidRPr="00440621">
        <w:rPr>
          <w:rFonts w:ascii="Times New Roman" w:hAnsi="Times New Roman" w:cs="Times New Roman"/>
          <w:sz w:val="28"/>
          <w:szCs w:val="28"/>
        </w:rPr>
        <w:t>для движения которого требуется оценка технического</w:t>
      </w:r>
      <w:r w:rsidR="00652079">
        <w:rPr>
          <w:rFonts w:ascii="Times New Roman" w:hAnsi="Times New Roman" w:cs="Times New Roman"/>
          <w:sz w:val="28"/>
          <w:szCs w:val="28"/>
        </w:rPr>
        <w:t xml:space="preserve"> </w:t>
      </w:r>
      <w:r w:rsidRPr="00440621">
        <w:rPr>
          <w:rFonts w:ascii="Times New Roman" w:hAnsi="Times New Roman" w:cs="Times New Roman"/>
          <w:sz w:val="28"/>
          <w:szCs w:val="28"/>
        </w:rPr>
        <w:t>состояния автомобильных дорог, их укрепление или принятие</w:t>
      </w:r>
      <w:r w:rsidR="00652079">
        <w:rPr>
          <w:rFonts w:ascii="Times New Roman" w:hAnsi="Times New Roman" w:cs="Times New Roman"/>
          <w:sz w:val="28"/>
          <w:szCs w:val="28"/>
        </w:rPr>
        <w:t xml:space="preserve"> </w:t>
      </w:r>
      <w:r w:rsidRPr="00440621">
        <w:rPr>
          <w:rFonts w:ascii="Times New Roman" w:hAnsi="Times New Roman" w:cs="Times New Roman"/>
          <w:sz w:val="28"/>
          <w:szCs w:val="28"/>
        </w:rPr>
        <w:t>специальных мер по обустр</w:t>
      </w:r>
      <w:r w:rsidR="00652079">
        <w:rPr>
          <w:rFonts w:ascii="Times New Roman" w:hAnsi="Times New Roman" w:cs="Times New Roman"/>
          <w:sz w:val="28"/>
          <w:szCs w:val="28"/>
        </w:rPr>
        <w:t xml:space="preserve">ойству </w:t>
      </w:r>
      <w:r w:rsidRPr="00440621">
        <w:rPr>
          <w:rFonts w:ascii="Times New Roman" w:hAnsi="Times New Roman" w:cs="Times New Roman"/>
          <w:sz w:val="28"/>
          <w:szCs w:val="28"/>
        </w:rPr>
        <w:t>автомобильных дорог,</w:t>
      </w:r>
      <w:r w:rsidR="00652079">
        <w:rPr>
          <w:rFonts w:ascii="Times New Roman" w:hAnsi="Times New Roman" w:cs="Times New Roman"/>
          <w:sz w:val="28"/>
          <w:szCs w:val="28"/>
        </w:rPr>
        <w:t xml:space="preserve"> </w:t>
      </w:r>
      <w:r w:rsidRPr="00440621">
        <w:rPr>
          <w:rFonts w:ascii="Times New Roman" w:hAnsi="Times New Roman" w:cs="Times New Roman"/>
          <w:sz w:val="28"/>
          <w:szCs w:val="28"/>
        </w:rPr>
        <w:t>их участков, а также пересекающих автомобильную</w:t>
      </w:r>
      <w:r w:rsidR="00652079">
        <w:rPr>
          <w:rFonts w:ascii="Times New Roman" w:hAnsi="Times New Roman" w:cs="Times New Roman"/>
          <w:sz w:val="28"/>
          <w:szCs w:val="28"/>
        </w:rPr>
        <w:t xml:space="preserve"> </w:t>
      </w:r>
      <w:r w:rsidRPr="00440621">
        <w:rPr>
          <w:rFonts w:ascii="Times New Roman" w:hAnsi="Times New Roman" w:cs="Times New Roman"/>
          <w:sz w:val="28"/>
          <w:szCs w:val="28"/>
        </w:rPr>
        <w:t>дорогу сооружений и инженерных коммуникаций</w:t>
      </w:r>
    </w:p>
    <w:p w:rsidR="00440621" w:rsidRPr="00440621" w:rsidRDefault="00440621" w:rsidP="00440621">
      <w:pPr>
        <w:pStyle w:val="ConsPlusNormal"/>
        <w:jc w:val="both"/>
        <w:rPr>
          <w:rFonts w:ascii="Times New Roman" w:hAnsi="Times New Roman" w:cs="Times New Roman"/>
          <w:sz w:val="28"/>
          <w:szCs w:val="28"/>
        </w:rPr>
      </w:pPr>
    </w:p>
    <w:p w:rsidR="00440621" w:rsidRPr="00440621" w:rsidRDefault="00440621" w:rsidP="00440621">
      <w:pPr>
        <w:pStyle w:val="ConsPlusNormal"/>
        <w:ind w:firstLine="540"/>
        <w:jc w:val="both"/>
        <w:rPr>
          <w:rFonts w:ascii="Times New Roman" w:hAnsi="Times New Roman" w:cs="Times New Roman"/>
          <w:sz w:val="28"/>
          <w:szCs w:val="28"/>
        </w:rPr>
      </w:pPr>
      <w:r w:rsidRPr="00440621">
        <w:rPr>
          <w:rFonts w:ascii="Times New Roman" w:hAnsi="Times New Roman" w:cs="Times New Roman"/>
          <w:sz w:val="28"/>
          <w:szCs w:val="28"/>
        </w:rPr>
        <w:t>2</w:t>
      </w:r>
      <w:r w:rsidR="006827F2">
        <w:rPr>
          <w:rFonts w:ascii="Times New Roman" w:hAnsi="Times New Roman" w:cs="Times New Roman"/>
          <w:sz w:val="28"/>
          <w:szCs w:val="28"/>
        </w:rPr>
        <w:t>.</w:t>
      </w:r>
      <w:r w:rsidR="000D3738">
        <w:rPr>
          <w:rFonts w:ascii="Times New Roman" w:hAnsi="Times New Roman" w:cs="Times New Roman"/>
          <w:sz w:val="28"/>
          <w:szCs w:val="28"/>
        </w:rPr>
        <w:t>33</w:t>
      </w:r>
      <w:r w:rsidRPr="00440621">
        <w:rPr>
          <w:rFonts w:ascii="Times New Roman" w:hAnsi="Times New Roman" w:cs="Times New Roman"/>
          <w:sz w:val="28"/>
          <w:szCs w:val="28"/>
        </w:rPr>
        <w:t>.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440621" w:rsidRPr="00440621" w:rsidRDefault="00440621" w:rsidP="006827F2">
      <w:pPr>
        <w:pStyle w:val="ConsPlusNormal"/>
        <w:ind w:firstLine="539"/>
        <w:jc w:val="both"/>
        <w:rPr>
          <w:rFonts w:ascii="Times New Roman" w:hAnsi="Times New Roman" w:cs="Times New Roman"/>
          <w:sz w:val="28"/>
          <w:szCs w:val="28"/>
        </w:rPr>
      </w:pPr>
      <w:r w:rsidRPr="00440621">
        <w:rPr>
          <w:rFonts w:ascii="Times New Roman" w:hAnsi="Times New Roman" w:cs="Times New Roman"/>
          <w:sz w:val="28"/>
          <w:szCs w:val="28"/>
        </w:rPr>
        <w:t>Владельцы пересекающих автомобильную дорогу сооружений и инженерных коммуникаций в течение двух рабочих дней с даты получения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2</w:t>
      </w:r>
      <w:r>
        <w:rPr>
          <w:rFonts w:ascii="Times New Roman" w:hAnsi="Times New Roman" w:cs="Times New Roman"/>
          <w:sz w:val="28"/>
          <w:szCs w:val="28"/>
        </w:rPr>
        <w:t>.</w:t>
      </w:r>
      <w:r w:rsidR="000D3738">
        <w:rPr>
          <w:rFonts w:ascii="Times New Roman" w:hAnsi="Times New Roman" w:cs="Times New Roman"/>
          <w:sz w:val="28"/>
          <w:szCs w:val="28"/>
        </w:rPr>
        <w:t>34</w:t>
      </w:r>
      <w:r w:rsidRPr="006827F2">
        <w:rPr>
          <w:rFonts w:ascii="Times New Roman" w:hAnsi="Times New Roman" w:cs="Times New Roman"/>
          <w:sz w:val="28"/>
          <w:szCs w:val="28"/>
        </w:rPr>
        <w:t>.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ширина транспортного средства с грузом или без груза составляет 5 м и более и (или) высота от поверхности дороги 4,5 м и более;</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скорость движения транспортного средства менее 8 км/ч.</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Согласование владельцами инфраструктуры железнодорожного транспорта осуществляется в течение трех рабочих дней с даты получения запроса.</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lastRenderedPageBreak/>
        <w:t>2</w:t>
      </w:r>
      <w:r>
        <w:rPr>
          <w:rFonts w:ascii="Times New Roman" w:hAnsi="Times New Roman" w:cs="Times New Roman"/>
          <w:sz w:val="28"/>
          <w:szCs w:val="28"/>
        </w:rPr>
        <w:t>.</w:t>
      </w:r>
      <w:r w:rsidR="000D3738">
        <w:rPr>
          <w:rFonts w:ascii="Times New Roman" w:hAnsi="Times New Roman" w:cs="Times New Roman"/>
          <w:sz w:val="28"/>
          <w:szCs w:val="28"/>
        </w:rPr>
        <w:t>35</w:t>
      </w:r>
      <w:r w:rsidRPr="006827F2">
        <w:rPr>
          <w:rFonts w:ascii="Times New Roman" w:hAnsi="Times New Roman" w:cs="Times New Roman"/>
          <w:sz w:val="28"/>
          <w:szCs w:val="28"/>
        </w:rPr>
        <w:t>.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175E7D"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2</w:t>
      </w:r>
      <w:r>
        <w:rPr>
          <w:rFonts w:ascii="Times New Roman" w:hAnsi="Times New Roman" w:cs="Times New Roman"/>
          <w:sz w:val="28"/>
          <w:szCs w:val="28"/>
        </w:rPr>
        <w:t>.</w:t>
      </w:r>
      <w:r w:rsidR="000D3738">
        <w:rPr>
          <w:rFonts w:ascii="Times New Roman" w:hAnsi="Times New Roman" w:cs="Times New Roman"/>
          <w:sz w:val="28"/>
          <w:szCs w:val="28"/>
        </w:rPr>
        <w:t>36</w:t>
      </w:r>
      <w:r w:rsidRPr="006827F2">
        <w:rPr>
          <w:rFonts w:ascii="Times New Roman" w:hAnsi="Times New Roman" w:cs="Times New Roman"/>
          <w:sz w:val="28"/>
          <w:szCs w:val="28"/>
        </w:rPr>
        <w:t>. 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В случае если требуется разработка проекта организации дорожного движения,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разработки проекта организации дорожного движения.</w:t>
      </w:r>
    </w:p>
    <w:p w:rsidR="006827F2" w:rsidRPr="006827F2" w:rsidRDefault="006827F2" w:rsidP="006827F2">
      <w:pPr>
        <w:pStyle w:val="ConsPlusNormal"/>
        <w:ind w:firstLine="539"/>
        <w:jc w:val="both"/>
        <w:rPr>
          <w:rFonts w:ascii="Times New Roman" w:hAnsi="Times New Roman" w:cs="Times New Roman"/>
          <w:sz w:val="28"/>
          <w:szCs w:val="28"/>
        </w:rPr>
      </w:pPr>
      <w:bookmarkStart w:id="10" w:name="Par213"/>
      <w:bookmarkEnd w:id="10"/>
      <w:r w:rsidRPr="006827F2">
        <w:rPr>
          <w:rFonts w:ascii="Times New Roman" w:hAnsi="Times New Roman" w:cs="Times New Roman"/>
          <w:sz w:val="28"/>
          <w:szCs w:val="28"/>
        </w:rPr>
        <w:t>2</w:t>
      </w:r>
      <w:r>
        <w:rPr>
          <w:rFonts w:ascii="Times New Roman" w:hAnsi="Times New Roman" w:cs="Times New Roman"/>
          <w:sz w:val="28"/>
          <w:szCs w:val="28"/>
        </w:rPr>
        <w:t>.</w:t>
      </w:r>
      <w:r w:rsidR="000D3738">
        <w:rPr>
          <w:rFonts w:ascii="Times New Roman" w:hAnsi="Times New Roman" w:cs="Times New Roman"/>
          <w:sz w:val="28"/>
          <w:szCs w:val="28"/>
        </w:rPr>
        <w:t>37</w:t>
      </w:r>
      <w:r w:rsidRPr="006827F2">
        <w:rPr>
          <w:rFonts w:ascii="Times New Roman" w:hAnsi="Times New Roman" w:cs="Times New Roman"/>
          <w:sz w:val="28"/>
          <w:szCs w:val="28"/>
        </w:rPr>
        <w:t>.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6827F2" w:rsidRPr="006827F2" w:rsidRDefault="006827F2" w:rsidP="006827F2">
      <w:pPr>
        <w:pStyle w:val="ConsPlusNormal"/>
        <w:ind w:firstLine="539"/>
        <w:jc w:val="both"/>
        <w:rPr>
          <w:rFonts w:ascii="Times New Roman" w:hAnsi="Times New Roman" w:cs="Times New Roman"/>
          <w:sz w:val="28"/>
          <w:szCs w:val="28"/>
        </w:rPr>
      </w:pPr>
      <w:bookmarkStart w:id="11" w:name="Par214"/>
      <w:bookmarkEnd w:id="11"/>
      <w:r w:rsidRPr="006827F2">
        <w:rPr>
          <w:rFonts w:ascii="Times New Roman" w:hAnsi="Times New Roman" w:cs="Times New Roman"/>
          <w:sz w:val="28"/>
          <w:szCs w:val="28"/>
        </w:rPr>
        <w:t>2</w:t>
      </w:r>
      <w:r>
        <w:rPr>
          <w:rFonts w:ascii="Times New Roman" w:hAnsi="Times New Roman" w:cs="Times New Roman"/>
          <w:sz w:val="28"/>
          <w:szCs w:val="28"/>
        </w:rPr>
        <w:t>.</w:t>
      </w:r>
      <w:r w:rsidR="000D3738">
        <w:rPr>
          <w:rFonts w:ascii="Times New Roman" w:hAnsi="Times New Roman" w:cs="Times New Roman"/>
          <w:sz w:val="28"/>
          <w:szCs w:val="28"/>
        </w:rPr>
        <w:t>38</w:t>
      </w:r>
      <w:r w:rsidRPr="006827F2">
        <w:rPr>
          <w:rFonts w:ascii="Times New Roman" w:hAnsi="Times New Roman" w:cs="Times New Roman"/>
          <w:sz w:val="28"/>
          <w:szCs w:val="28"/>
        </w:rPr>
        <w:t xml:space="preserve">. Заявитель в срок до пяти рабочих дней со дня получения информации, указанной в </w:t>
      </w:r>
      <w:hyperlink w:anchor="Par213" w:tooltip="26.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 w:history="1">
        <w:r w:rsidRPr="006827F2">
          <w:rPr>
            <w:rFonts w:ascii="Times New Roman" w:hAnsi="Times New Roman" w:cs="Times New Roman"/>
            <w:sz w:val="28"/>
            <w:szCs w:val="28"/>
          </w:rPr>
          <w:t>пункте 2.</w:t>
        </w:r>
        <w:r w:rsidR="000D3738">
          <w:rPr>
            <w:rFonts w:ascii="Times New Roman" w:hAnsi="Times New Roman" w:cs="Times New Roman"/>
            <w:sz w:val="28"/>
            <w:szCs w:val="28"/>
          </w:rPr>
          <w:t>37</w:t>
        </w:r>
      </w:hyperlink>
      <w:r w:rsidRPr="006827F2">
        <w:rPr>
          <w:rFonts w:ascii="Times New Roman" w:hAnsi="Times New Roman" w:cs="Times New Roman"/>
          <w:sz w:val="28"/>
          <w:szCs w:val="28"/>
        </w:rPr>
        <w:t xml:space="preserve"> настоящего </w:t>
      </w:r>
      <w:r w:rsidR="00B16A75">
        <w:rPr>
          <w:rFonts w:ascii="Times New Roman" w:hAnsi="Times New Roman" w:cs="Times New Roman"/>
          <w:sz w:val="28"/>
          <w:szCs w:val="28"/>
        </w:rPr>
        <w:t>регламента</w:t>
      </w:r>
      <w:r w:rsidRPr="006827F2">
        <w:rPr>
          <w:rFonts w:ascii="Times New Roman" w:hAnsi="Times New Roman" w:cs="Times New Roman"/>
          <w:sz w:val="28"/>
          <w:szCs w:val="28"/>
        </w:rPr>
        <w:t>,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2</w:t>
      </w:r>
      <w:r w:rsidR="00B16A75">
        <w:rPr>
          <w:rFonts w:ascii="Times New Roman" w:hAnsi="Times New Roman" w:cs="Times New Roman"/>
          <w:sz w:val="28"/>
          <w:szCs w:val="28"/>
        </w:rPr>
        <w:t>.</w:t>
      </w:r>
      <w:r w:rsidR="000D3738">
        <w:rPr>
          <w:rFonts w:ascii="Times New Roman" w:hAnsi="Times New Roman" w:cs="Times New Roman"/>
          <w:sz w:val="28"/>
          <w:szCs w:val="28"/>
        </w:rPr>
        <w:t>39</w:t>
      </w:r>
      <w:r w:rsidRPr="006827F2">
        <w:rPr>
          <w:rFonts w:ascii="Times New Roman" w:hAnsi="Times New Roman" w:cs="Times New Roman"/>
          <w:sz w:val="28"/>
          <w:szCs w:val="28"/>
        </w:rPr>
        <w:t>. Срок проведения оценки технического состояния автомобильных дорог и (или) их участков не должен превышать 30 рабочих дней.</w:t>
      </w:r>
    </w:p>
    <w:p w:rsidR="006827F2" w:rsidRPr="006827F2" w:rsidRDefault="006827F2" w:rsidP="006827F2">
      <w:pPr>
        <w:pStyle w:val="ConsPlusNormal"/>
        <w:ind w:firstLine="539"/>
        <w:jc w:val="both"/>
        <w:rPr>
          <w:rFonts w:ascii="Times New Roman" w:hAnsi="Times New Roman" w:cs="Times New Roman"/>
          <w:sz w:val="28"/>
          <w:szCs w:val="28"/>
        </w:rPr>
      </w:pPr>
      <w:bookmarkStart w:id="12" w:name="Par216"/>
      <w:bookmarkEnd w:id="12"/>
      <w:r w:rsidRPr="006827F2">
        <w:rPr>
          <w:rFonts w:ascii="Times New Roman" w:hAnsi="Times New Roman" w:cs="Times New Roman"/>
          <w:sz w:val="28"/>
          <w:szCs w:val="28"/>
        </w:rPr>
        <w:lastRenderedPageBreak/>
        <w:t>2</w:t>
      </w:r>
      <w:r w:rsidR="00B16A75">
        <w:rPr>
          <w:rFonts w:ascii="Times New Roman" w:hAnsi="Times New Roman" w:cs="Times New Roman"/>
          <w:sz w:val="28"/>
          <w:szCs w:val="28"/>
        </w:rPr>
        <w:t>.</w:t>
      </w:r>
      <w:r w:rsidR="000D3738">
        <w:rPr>
          <w:rFonts w:ascii="Times New Roman" w:hAnsi="Times New Roman" w:cs="Times New Roman"/>
          <w:sz w:val="28"/>
          <w:szCs w:val="28"/>
        </w:rPr>
        <w:t>40</w:t>
      </w:r>
      <w:r w:rsidRPr="006827F2">
        <w:rPr>
          <w:rFonts w:ascii="Times New Roman" w:hAnsi="Times New Roman" w:cs="Times New Roman"/>
          <w:sz w:val="28"/>
          <w:szCs w:val="28"/>
        </w:rPr>
        <w:t>.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w:t>
      </w:r>
    </w:p>
    <w:p w:rsidR="006827F2" w:rsidRPr="006827F2" w:rsidRDefault="00B16A75" w:rsidP="006827F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41</w:t>
      </w:r>
      <w:r w:rsidR="006827F2" w:rsidRPr="006827F2">
        <w:rPr>
          <w:rFonts w:ascii="Times New Roman" w:hAnsi="Times New Roman" w:cs="Times New Roman"/>
          <w:sz w:val="28"/>
          <w:szCs w:val="28"/>
        </w:rPr>
        <w:t>.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6827F2" w:rsidRPr="006827F2" w:rsidRDefault="00B16A75" w:rsidP="006827F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42</w:t>
      </w:r>
      <w:r w:rsidR="006827F2" w:rsidRPr="006827F2">
        <w:rPr>
          <w:rFonts w:ascii="Times New Roman" w:hAnsi="Times New Roman" w:cs="Times New Roman"/>
          <w:sz w:val="28"/>
          <w:szCs w:val="28"/>
        </w:rPr>
        <w:t xml:space="preserve">. Заявитель в срок до пяти рабочих дней со дня получения информации, указанной в </w:t>
      </w:r>
      <w:hyperlink w:anchor="Par216" w:tooltip="29.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 w:history="1">
        <w:r w:rsidR="006827F2" w:rsidRPr="00B16A75">
          <w:rPr>
            <w:rFonts w:ascii="Times New Roman" w:hAnsi="Times New Roman" w:cs="Times New Roman"/>
            <w:sz w:val="28"/>
            <w:szCs w:val="28"/>
          </w:rPr>
          <w:t>пункте 2</w:t>
        </w:r>
        <w:r w:rsidRPr="00B16A75">
          <w:rPr>
            <w:rFonts w:ascii="Times New Roman" w:hAnsi="Times New Roman" w:cs="Times New Roman"/>
            <w:sz w:val="28"/>
            <w:szCs w:val="28"/>
          </w:rPr>
          <w:t>.</w:t>
        </w:r>
        <w:r w:rsidR="000D3738">
          <w:rPr>
            <w:rFonts w:ascii="Times New Roman" w:hAnsi="Times New Roman" w:cs="Times New Roman"/>
            <w:sz w:val="28"/>
            <w:szCs w:val="28"/>
          </w:rPr>
          <w:t>40</w:t>
        </w:r>
      </w:hyperlink>
      <w:r w:rsidR="006827F2" w:rsidRPr="006827F2">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006827F2" w:rsidRPr="006827F2">
        <w:rPr>
          <w:rFonts w:ascii="Times New Roman" w:hAnsi="Times New Roman" w:cs="Times New Roman"/>
          <w:sz w:val="28"/>
          <w:szCs w:val="28"/>
        </w:rPr>
        <w:t>,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
    <w:p w:rsidR="006827F2" w:rsidRPr="006827F2" w:rsidRDefault="00B16A75" w:rsidP="006827F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42</w:t>
      </w:r>
      <w:r w:rsidR="006827F2" w:rsidRPr="006827F2">
        <w:rPr>
          <w:rFonts w:ascii="Times New Roman" w:hAnsi="Times New Roman" w:cs="Times New Roman"/>
          <w:sz w:val="28"/>
          <w:szCs w:val="28"/>
        </w:rPr>
        <w:t>.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6827F2" w:rsidRPr="006827F2" w:rsidRDefault="006827F2" w:rsidP="006827F2">
      <w:pPr>
        <w:pStyle w:val="ConsPlusNormal"/>
        <w:ind w:firstLine="539"/>
        <w:jc w:val="both"/>
        <w:rPr>
          <w:rFonts w:ascii="Times New Roman" w:hAnsi="Times New Roman" w:cs="Times New Roman"/>
          <w:sz w:val="28"/>
          <w:szCs w:val="28"/>
        </w:rPr>
      </w:pPr>
      <w:r w:rsidRPr="006827F2">
        <w:rPr>
          <w:rFonts w:ascii="Times New Roman" w:hAnsi="Times New Roman" w:cs="Times New Roman"/>
          <w:sz w:val="28"/>
          <w:szCs w:val="28"/>
        </w:rPr>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частью 14 статьи 31 Федерального закона.</w:t>
      </w:r>
    </w:p>
    <w:p w:rsidR="006827F2" w:rsidRPr="006827F2" w:rsidRDefault="00B16A75" w:rsidP="006827F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43</w:t>
      </w:r>
      <w:r w:rsidR="006827F2" w:rsidRPr="006827F2">
        <w:rPr>
          <w:rFonts w:ascii="Times New Roman" w:hAnsi="Times New Roman" w:cs="Times New Roman"/>
          <w:sz w:val="28"/>
          <w:szCs w:val="28"/>
        </w:rPr>
        <w:t xml:space="preserve">.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w:t>
      </w:r>
      <w:r w:rsidR="006827F2" w:rsidRPr="006827F2">
        <w:rPr>
          <w:rFonts w:ascii="Times New Roman" w:hAnsi="Times New Roman" w:cs="Times New Roman"/>
          <w:sz w:val="28"/>
          <w:szCs w:val="28"/>
        </w:rPr>
        <w:lastRenderedPageBreak/>
        <w:t>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6827F2" w:rsidRDefault="00B16A75" w:rsidP="006827F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44</w:t>
      </w:r>
      <w:r w:rsidR="006827F2" w:rsidRPr="006827F2">
        <w:rPr>
          <w:rFonts w:ascii="Times New Roman" w:hAnsi="Times New Roman" w:cs="Times New Roman"/>
          <w:sz w:val="28"/>
          <w:szCs w:val="28"/>
        </w:rPr>
        <w:t>.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B16A75" w:rsidRPr="006827F2" w:rsidRDefault="00B16A75" w:rsidP="006827F2">
      <w:pPr>
        <w:pStyle w:val="ConsPlusNormal"/>
        <w:ind w:firstLine="539"/>
        <w:jc w:val="both"/>
        <w:rPr>
          <w:rFonts w:ascii="Times New Roman" w:hAnsi="Times New Roman" w:cs="Times New Roman"/>
          <w:sz w:val="28"/>
          <w:szCs w:val="28"/>
        </w:rPr>
      </w:pPr>
    </w:p>
    <w:p w:rsidR="00B16A75" w:rsidRPr="00B16A75" w:rsidRDefault="00B16A75" w:rsidP="00B16A75">
      <w:pPr>
        <w:pStyle w:val="ConsPlusTitle"/>
        <w:jc w:val="center"/>
        <w:outlineLvl w:val="1"/>
        <w:rPr>
          <w:rFonts w:ascii="Times New Roman" w:hAnsi="Times New Roman" w:cs="Times New Roman"/>
          <w:sz w:val="28"/>
          <w:szCs w:val="28"/>
        </w:rPr>
      </w:pPr>
      <w:r w:rsidRPr="00B16A75">
        <w:rPr>
          <w:rFonts w:ascii="Times New Roman" w:hAnsi="Times New Roman" w:cs="Times New Roman"/>
          <w:sz w:val="28"/>
          <w:szCs w:val="28"/>
        </w:rPr>
        <w:t>Выдача специального разрешения</w:t>
      </w:r>
    </w:p>
    <w:p w:rsidR="00B16A75" w:rsidRPr="00B16A75" w:rsidRDefault="00B16A75" w:rsidP="00B16A75">
      <w:pPr>
        <w:pStyle w:val="ConsPlusNormal"/>
        <w:jc w:val="both"/>
        <w:rPr>
          <w:rFonts w:ascii="Times New Roman" w:hAnsi="Times New Roman" w:cs="Times New Roman"/>
          <w:sz w:val="28"/>
          <w:szCs w:val="28"/>
        </w:rPr>
      </w:pPr>
    </w:p>
    <w:p w:rsidR="00B16A75" w:rsidRPr="00B16A75" w:rsidRDefault="00987256" w:rsidP="00B16A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45</w:t>
      </w:r>
      <w:r w:rsidR="00B16A75" w:rsidRPr="00B16A75">
        <w:rPr>
          <w:rFonts w:ascii="Times New Roman" w:hAnsi="Times New Roman" w:cs="Times New Roman"/>
          <w:sz w:val="28"/>
          <w:szCs w:val="28"/>
        </w:rPr>
        <w:t xml:space="preserve">. Уполномоченный орган при получении необходимых согласований в соответствии с </w:t>
      </w:r>
      <w:hyperlink w:anchor="Par150" w:tooltip="15.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 w:history="1">
        <w:r w:rsidR="00B16A75" w:rsidRPr="00B16A75">
          <w:rPr>
            <w:rFonts w:ascii="Times New Roman" w:hAnsi="Times New Roman" w:cs="Times New Roman"/>
            <w:sz w:val="28"/>
            <w:szCs w:val="28"/>
          </w:rPr>
          <w:t>пунктом 2.</w:t>
        </w:r>
        <w:r w:rsidR="000D3738">
          <w:rPr>
            <w:rFonts w:ascii="Times New Roman" w:hAnsi="Times New Roman" w:cs="Times New Roman"/>
            <w:sz w:val="28"/>
            <w:szCs w:val="28"/>
          </w:rPr>
          <w:t>27</w:t>
        </w:r>
      </w:hyperlink>
      <w:r w:rsidR="00B16A75" w:rsidRPr="00B16A75">
        <w:rPr>
          <w:rFonts w:ascii="Times New Roman" w:hAnsi="Times New Roman" w:cs="Times New Roman"/>
          <w:sz w:val="28"/>
          <w:szCs w:val="28"/>
        </w:rPr>
        <w:t xml:space="preserve"> настоящего </w:t>
      </w:r>
      <w:r w:rsidR="00B16A75">
        <w:rPr>
          <w:rFonts w:ascii="Times New Roman" w:hAnsi="Times New Roman" w:cs="Times New Roman"/>
          <w:sz w:val="28"/>
          <w:szCs w:val="28"/>
        </w:rPr>
        <w:t>регламента</w:t>
      </w:r>
      <w:r w:rsidR="00B16A75" w:rsidRPr="00B16A75">
        <w:rPr>
          <w:rFonts w:ascii="Times New Roman" w:hAnsi="Times New Roman" w:cs="Times New Roman"/>
          <w:sz w:val="28"/>
          <w:szCs w:val="28"/>
        </w:rPr>
        <w:t xml:space="preserve">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B16A75" w:rsidRPr="00B16A75" w:rsidRDefault="00987256" w:rsidP="0098725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46</w:t>
      </w:r>
      <w:r w:rsidR="00B16A75" w:rsidRPr="00B16A75">
        <w:rPr>
          <w:rFonts w:ascii="Times New Roman" w:hAnsi="Times New Roman" w:cs="Times New Roman"/>
          <w:sz w:val="28"/>
          <w:szCs w:val="28"/>
        </w:rPr>
        <w:t>.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B16A75" w:rsidRPr="00B16A75" w:rsidRDefault="00987256" w:rsidP="0098725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47</w:t>
      </w:r>
      <w:r w:rsidR="00B16A75" w:rsidRPr="00B16A75">
        <w:rPr>
          <w:rFonts w:ascii="Times New Roman" w:hAnsi="Times New Roman" w:cs="Times New Roman"/>
          <w:sz w:val="28"/>
          <w:szCs w:val="28"/>
        </w:rPr>
        <w:t>.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B16A75" w:rsidRPr="00B16A75" w:rsidRDefault="00B16A75" w:rsidP="00987256">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B16A75" w:rsidRPr="00B16A75" w:rsidRDefault="00100914" w:rsidP="001009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48</w:t>
      </w:r>
      <w:r w:rsidR="00B16A75" w:rsidRPr="00B16A75">
        <w:rPr>
          <w:rFonts w:ascii="Times New Roman" w:hAnsi="Times New Roman" w:cs="Times New Roman"/>
          <w:sz w:val="28"/>
          <w:szCs w:val="28"/>
        </w:rPr>
        <w:t>. Уполномоченный орган принимает решение об отказе в выдаче специального разрешения в случае, если:</w:t>
      </w:r>
    </w:p>
    <w:p w:rsidR="00B16A75" w:rsidRPr="00B16A75" w:rsidRDefault="00B16A75" w:rsidP="00100914">
      <w:pPr>
        <w:pStyle w:val="ConsPlusNormal"/>
        <w:ind w:firstLine="539"/>
        <w:jc w:val="both"/>
        <w:rPr>
          <w:rFonts w:ascii="Times New Roman" w:hAnsi="Times New Roman" w:cs="Times New Roman"/>
          <w:sz w:val="28"/>
          <w:szCs w:val="28"/>
        </w:rPr>
      </w:pPr>
      <w:bookmarkStart w:id="13" w:name="Par236"/>
      <w:bookmarkEnd w:id="13"/>
      <w:r w:rsidRPr="00B16A75">
        <w:rPr>
          <w:rFonts w:ascii="Times New Roman" w:hAnsi="Times New Roman" w:cs="Times New Roman"/>
          <w:sz w:val="28"/>
          <w:szCs w:val="28"/>
        </w:rPr>
        <w:t xml:space="preserve">1) не вправе согласно настоящему </w:t>
      </w:r>
      <w:r w:rsidR="00987256">
        <w:rPr>
          <w:rFonts w:ascii="Times New Roman" w:hAnsi="Times New Roman" w:cs="Times New Roman"/>
          <w:sz w:val="28"/>
          <w:szCs w:val="28"/>
        </w:rPr>
        <w:t>регламенту</w:t>
      </w:r>
      <w:r w:rsidRPr="00B16A75">
        <w:rPr>
          <w:rFonts w:ascii="Times New Roman" w:hAnsi="Times New Roman" w:cs="Times New Roman"/>
          <w:sz w:val="28"/>
          <w:szCs w:val="28"/>
        </w:rPr>
        <w:t xml:space="preserve"> выдавать специальные разрешения по заявленному маршруту;</w:t>
      </w:r>
    </w:p>
    <w:p w:rsidR="00B16A75" w:rsidRPr="00B16A75" w:rsidRDefault="00B16A75" w:rsidP="00100914">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lastRenderedPageBreak/>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B16A75" w:rsidRPr="00B16A75" w:rsidRDefault="00B16A75" w:rsidP="00100914">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B16A75" w:rsidRPr="00B16A75" w:rsidRDefault="00B16A75" w:rsidP="00987256">
      <w:pPr>
        <w:pStyle w:val="ConsPlusNormal"/>
        <w:ind w:firstLine="539"/>
        <w:jc w:val="both"/>
        <w:rPr>
          <w:rFonts w:ascii="Times New Roman" w:hAnsi="Times New Roman" w:cs="Times New Roman"/>
          <w:sz w:val="28"/>
          <w:szCs w:val="28"/>
        </w:rPr>
      </w:pPr>
      <w:bookmarkStart w:id="14" w:name="Par239"/>
      <w:bookmarkEnd w:id="14"/>
      <w:r w:rsidRPr="00B16A75">
        <w:rPr>
          <w:rFonts w:ascii="Times New Roman" w:hAnsi="Times New Roman" w:cs="Times New Roman"/>
          <w:sz w:val="28"/>
          <w:szCs w:val="28"/>
        </w:rPr>
        <w:t>4) установленные требования о перевозке делимого груза не соблюдены;</w:t>
      </w:r>
    </w:p>
    <w:p w:rsidR="00B16A75" w:rsidRPr="00B16A75" w:rsidRDefault="00100914" w:rsidP="0098725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B16A75" w:rsidRPr="00B16A75">
        <w:rPr>
          <w:rFonts w:ascii="Times New Roman" w:hAnsi="Times New Roman" w:cs="Times New Roman"/>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16A75" w:rsidRPr="00B16A75" w:rsidRDefault="00B16A75" w:rsidP="00987256">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t>6) отсутствует согласие заявителя на:</w:t>
      </w:r>
    </w:p>
    <w:p w:rsidR="00B16A75" w:rsidRPr="00B16A75" w:rsidRDefault="00B16A75" w:rsidP="00987256">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t xml:space="preserve">проведение оценки технического состояния автомобильной дороги согласно </w:t>
      </w:r>
      <w:hyperlink w:anchor="Par214" w:tooltip="27. Заявитель в срок до пяти рабочих дней со дня получения информации, указанной в пункте 26 настоящего Порядка, направляет в уполномоченный орган согласие на проведение оценки технического состояния автомобильных дорог или их участков и на оплату расходов. В " w:history="1">
        <w:r w:rsidRPr="00987256">
          <w:rPr>
            <w:rFonts w:ascii="Times New Roman" w:hAnsi="Times New Roman" w:cs="Times New Roman"/>
            <w:sz w:val="28"/>
            <w:szCs w:val="28"/>
          </w:rPr>
          <w:t>пункту 2</w:t>
        </w:r>
        <w:r w:rsidR="00987256" w:rsidRPr="00987256">
          <w:rPr>
            <w:rFonts w:ascii="Times New Roman" w:hAnsi="Times New Roman" w:cs="Times New Roman"/>
            <w:sz w:val="28"/>
            <w:szCs w:val="28"/>
          </w:rPr>
          <w:t>.</w:t>
        </w:r>
      </w:hyperlink>
      <w:r w:rsidR="000D3738">
        <w:rPr>
          <w:rFonts w:ascii="Times New Roman" w:hAnsi="Times New Roman" w:cs="Times New Roman"/>
          <w:sz w:val="28"/>
          <w:szCs w:val="28"/>
        </w:rPr>
        <w:t>38</w:t>
      </w:r>
      <w:r w:rsidRPr="00B16A75">
        <w:rPr>
          <w:rFonts w:ascii="Times New Roman" w:hAnsi="Times New Roman" w:cs="Times New Roman"/>
          <w:sz w:val="28"/>
          <w:szCs w:val="28"/>
        </w:rPr>
        <w:t xml:space="preserve"> настоящего </w:t>
      </w:r>
      <w:r w:rsidR="00987256">
        <w:rPr>
          <w:rFonts w:ascii="Times New Roman" w:hAnsi="Times New Roman" w:cs="Times New Roman"/>
          <w:sz w:val="28"/>
          <w:szCs w:val="28"/>
        </w:rPr>
        <w:t>регламента</w:t>
      </w:r>
      <w:r w:rsidRPr="00B16A75">
        <w:rPr>
          <w:rFonts w:ascii="Times New Roman" w:hAnsi="Times New Roman" w:cs="Times New Roman"/>
          <w:sz w:val="28"/>
          <w:szCs w:val="28"/>
        </w:rPr>
        <w:t>;</w:t>
      </w:r>
    </w:p>
    <w:p w:rsidR="00B16A75" w:rsidRPr="00B16A75" w:rsidRDefault="00B16A75" w:rsidP="00987256">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16A75" w:rsidRPr="00B16A75" w:rsidRDefault="00B16A75" w:rsidP="00987256">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16A75" w:rsidRPr="00B16A75" w:rsidRDefault="00B16A75" w:rsidP="00987256">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r w:rsidR="00987256">
        <w:rPr>
          <w:rFonts w:ascii="Times New Roman" w:hAnsi="Times New Roman" w:cs="Times New Roman"/>
          <w:sz w:val="28"/>
          <w:szCs w:val="28"/>
        </w:rPr>
        <w:t>;</w:t>
      </w:r>
    </w:p>
    <w:p w:rsidR="00B16A75" w:rsidRPr="00B16A75" w:rsidRDefault="00B16A75" w:rsidP="00987256">
      <w:pPr>
        <w:pStyle w:val="ConsPlusNormal"/>
        <w:ind w:firstLine="540"/>
        <w:jc w:val="both"/>
        <w:rPr>
          <w:rFonts w:ascii="Times New Roman" w:hAnsi="Times New Roman" w:cs="Times New Roman"/>
          <w:sz w:val="28"/>
          <w:szCs w:val="28"/>
        </w:rPr>
      </w:pPr>
      <w:r w:rsidRPr="00B16A75">
        <w:rPr>
          <w:rFonts w:ascii="Times New Roman" w:hAnsi="Times New Roman" w:cs="Times New Roman"/>
          <w:sz w:val="28"/>
          <w:szCs w:val="28"/>
        </w:rPr>
        <w:t xml:space="preserve">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 </w:t>
      </w:r>
    </w:p>
    <w:p w:rsidR="00B16A75" w:rsidRPr="00B16A75" w:rsidRDefault="00B16A75" w:rsidP="00B16A75">
      <w:pPr>
        <w:pStyle w:val="ConsPlusNormal"/>
        <w:ind w:firstLine="540"/>
        <w:jc w:val="both"/>
        <w:rPr>
          <w:rFonts w:ascii="Times New Roman" w:hAnsi="Times New Roman" w:cs="Times New Roman"/>
          <w:sz w:val="28"/>
          <w:szCs w:val="28"/>
        </w:rPr>
      </w:pPr>
      <w:r w:rsidRPr="00B16A75">
        <w:rPr>
          <w:rFonts w:ascii="Times New Roman" w:hAnsi="Times New Roman" w:cs="Times New Roman"/>
          <w:sz w:val="28"/>
          <w:szCs w:val="28"/>
        </w:rPr>
        <w:t xml:space="preserve">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 </w:t>
      </w:r>
    </w:p>
    <w:p w:rsidR="00B16A75" w:rsidRPr="00B16A75" w:rsidRDefault="00B16A75" w:rsidP="00B16A75">
      <w:pPr>
        <w:pStyle w:val="ConsPlusNormal"/>
        <w:ind w:firstLine="540"/>
        <w:jc w:val="both"/>
        <w:rPr>
          <w:rFonts w:ascii="Times New Roman" w:hAnsi="Times New Roman" w:cs="Times New Roman"/>
          <w:sz w:val="28"/>
          <w:szCs w:val="28"/>
        </w:rPr>
      </w:pPr>
      <w:r w:rsidRPr="00B16A75">
        <w:rPr>
          <w:rFonts w:ascii="Times New Roman" w:hAnsi="Times New Roman" w:cs="Times New Roman"/>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B16A75" w:rsidRPr="00B16A75" w:rsidRDefault="00B16A75" w:rsidP="00100914">
      <w:pPr>
        <w:pStyle w:val="ConsPlusNormal"/>
        <w:ind w:firstLine="540"/>
        <w:jc w:val="both"/>
        <w:rPr>
          <w:rFonts w:ascii="Times New Roman" w:hAnsi="Times New Roman" w:cs="Times New Roman"/>
          <w:sz w:val="28"/>
          <w:szCs w:val="28"/>
        </w:rPr>
      </w:pPr>
      <w:r w:rsidRPr="00B16A75">
        <w:rPr>
          <w:rFonts w:ascii="Times New Roman" w:hAnsi="Times New Roman" w:cs="Times New Roman"/>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B16A75" w:rsidRPr="00B16A75" w:rsidRDefault="00B16A75" w:rsidP="00100914">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lastRenderedPageBreak/>
        <w:t>12) отсутствует специальный проект, проект организации дорожного движения (при необходимости);</w:t>
      </w:r>
    </w:p>
    <w:p w:rsidR="00B16A75" w:rsidRPr="00B16A75" w:rsidRDefault="00B16A75" w:rsidP="00100914">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t xml:space="preserve">13) крупногабаритная сельскохозяйственная техника (комбайн, трактор) в случае повторной подачи заявления в соответствии с </w:t>
      </w:r>
      <w:hyperlink w:anchor="Par125" w:tooltip="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 w:history="1">
        <w:r w:rsidRPr="00987256">
          <w:rPr>
            <w:rFonts w:ascii="Times New Roman" w:hAnsi="Times New Roman" w:cs="Times New Roman"/>
            <w:sz w:val="28"/>
            <w:szCs w:val="28"/>
          </w:rPr>
          <w:t xml:space="preserve">подпунктом 5 пункта </w:t>
        </w:r>
        <w:r w:rsidR="00987256" w:rsidRPr="00987256">
          <w:rPr>
            <w:rFonts w:ascii="Times New Roman" w:hAnsi="Times New Roman" w:cs="Times New Roman"/>
            <w:sz w:val="28"/>
            <w:szCs w:val="28"/>
          </w:rPr>
          <w:t>2.</w:t>
        </w:r>
        <w:r w:rsidRPr="00987256">
          <w:rPr>
            <w:rFonts w:ascii="Times New Roman" w:hAnsi="Times New Roman" w:cs="Times New Roman"/>
            <w:sz w:val="28"/>
            <w:szCs w:val="28"/>
          </w:rPr>
          <w:t>9</w:t>
        </w:r>
      </w:hyperlink>
      <w:r w:rsidRPr="00B16A75">
        <w:rPr>
          <w:rFonts w:ascii="Times New Roman" w:hAnsi="Times New Roman" w:cs="Times New Roman"/>
          <w:sz w:val="28"/>
          <w:szCs w:val="28"/>
        </w:rPr>
        <w:t xml:space="preserve"> настоящего </w:t>
      </w:r>
      <w:r w:rsidR="00987256">
        <w:rPr>
          <w:rFonts w:ascii="Times New Roman" w:hAnsi="Times New Roman" w:cs="Times New Roman"/>
          <w:sz w:val="28"/>
          <w:szCs w:val="28"/>
        </w:rPr>
        <w:t>регламент</w:t>
      </w:r>
      <w:r w:rsidRPr="00B16A75">
        <w:rPr>
          <w:rFonts w:ascii="Times New Roman" w:hAnsi="Times New Roman" w:cs="Times New Roman"/>
          <w:sz w:val="28"/>
          <w:szCs w:val="28"/>
        </w:rPr>
        <w:t>а является тяжеловесным транспортным средством.</w:t>
      </w:r>
    </w:p>
    <w:p w:rsidR="00B16A75" w:rsidRPr="00B16A75" w:rsidRDefault="00B16A75" w:rsidP="00100914">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B16A75" w:rsidRDefault="00B16A75" w:rsidP="00987256">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t xml:space="preserve">Уполномоченный орган в случае принятия решения об отказе в выдаче специального разрешения по основаниям, указанным в </w:t>
      </w:r>
      <w:hyperlink w:anchor="Par236" w:tooltip="1) не вправе согласно настоящему Порядку выдавать специальные разрешения по заявленному маршруту;" w:history="1">
        <w:r w:rsidRPr="00987256">
          <w:rPr>
            <w:rFonts w:ascii="Times New Roman" w:hAnsi="Times New Roman" w:cs="Times New Roman"/>
            <w:sz w:val="28"/>
            <w:szCs w:val="28"/>
          </w:rPr>
          <w:t>подпунктах 1</w:t>
        </w:r>
      </w:hyperlink>
      <w:r w:rsidRPr="00987256">
        <w:rPr>
          <w:rFonts w:ascii="Times New Roman" w:hAnsi="Times New Roman" w:cs="Times New Roman"/>
          <w:sz w:val="28"/>
          <w:szCs w:val="28"/>
        </w:rPr>
        <w:t xml:space="preserve"> - </w:t>
      </w:r>
      <w:hyperlink w:anchor="Par239" w:tooltip="4) установленные требования о перевозке делимого груза не соблюдены;" w:history="1">
        <w:r w:rsidRPr="00987256">
          <w:rPr>
            <w:rFonts w:ascii="Times New Roman" w:hAnsi="Times New Roman" w:cs="Times New Roman"/>
            <w:sz w:val="28"/>
            <w:szCs w:val="28"/>
          </w:rPr>
          <w:t>4</w:t>
        </w:r>
      </w:hyperlink>
      <w:r w:rsidRPr="00B16A75">
        <w:rPr>
          <w:rFonts w:ascii="Times New Roman" w:hAnsi="Times New Roman" w:cs="Times New Roman"/>
          <w:sz w:val="28"/>
          <w:szCs w:val="28"/>
        </w:rPr>
        <w:t xml:space="preserve">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337EDF" w:rsidRPr="00B16A75" w:rsidRDefault="00337EDF" w:rsidP="00337EDF">
      <w:pPr>
        <w:spacing w:after="0" w:line="240" w:lineRule="auto"/>
        <w:ind w:firstLine="709"/>
        <w:jc w:val="both"/>
        <w:rPr>
          <w:rFonts w:ascii="Times New Roman" w:hAnsi="Times New Roman" w:cs="Times New Roman"/>
          <w:sz w:val="28"/>
          <w:szCs w:val="28"/>
        </w:rPr>
      </w:pPr>
      <w:r w:rsidRPr="000D3738">
        <w:rPr>
          <w:rFonts w:ascii="Times New Roman" w:hAnsi="Times New Roman" w:cs="Times New Roman"/>
          <w:sz w:val="28"/>
          <w:szCs w:val="28"/>
        </w:rPr>
        <w:t>2.</w:t>
      </w:r>
      <w:r w:rsidR="000D3738">
        <w:rPr>
          <w:rFonts w:ascii="Times New Roman" w:hAnsi="Times New Roman" w:cs="Times New Roman"/>
          <w:sz w:val="28"/>
          <w:szCs w:val="28"/>
        </w:rPr>
        <w:t>49</w:t>
      </w:r>
      <w:r w:rsidRPr="00981253">
        <w:rPr>
          <w:rFonts w:ascii="Times New Roman" w:hAnsi="Times New Roman" w:cs="Times New Roman"/>
          <w:sz w:val="28"/>
          <w:szCs w:val="28"/>
        </w:rPr>
        <w:t>. После устранения оснований для отказа в предоставлении муниципальной услуги заявитель вправе повторно обратиться для получения муниципальной услуги.</w:t>
      </w:r>
    </w:p>
    <w:p w:rsidR="00B16A75" w:rsidRPr="00B16A75" w:rsidRDefault="00100914" w:rsidP="0098725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D3738">
        <w:rPr>
          <w:rFonts w:ascii="Times New Roman" w:hAnsi="Times New Roman" w:cs="Times New Roman"/>
          <w:sz w:val="28"/>
          <w:szCs w:val="28"/>
        </w:rPr>
        <w:t>50</w:t>
      </w:r>
      <w:r w:rsidR="00B16A75" w:rsidRPr="00B16A75">
        <w:rPr>
          <w:rFonts w:ascii="Times New Roman" w:hAnsi="Times New Roman" w:cs="Times New Roman"/>
          <w:sz w:val="28"/>
          <w:szCs w:val="28"/>
        </w:rPr>
        <w:t>.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B16A75" w:rsidRPr="00B16A75" w:rsidRDefault="00B16A75" w:rsidP="00987256">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16A75" w:rsidRPr="00B16A75" w:rsidRDefault="00100914" w:rsidP="00100914">
      <w:pPr>
        <w:pStyle w:val="ConsPlusNormal"/>
        <w:ind w:firstLine="539"/>
        <w:jc w:val="both"/>
        <w:rPr>
          <w:rFonts w:ascii="Times New Roman" w:hAnsi="Times New Roman" w:cs="Times New Roman"/>
          <w:sz w:val="28"/>
          <w:szCs w:val="28"/>
        </w:rPr>
      </w:pPr>
      <w:bookmarkStart w:id="15" w:name="Par265"/>
      <w:bookmarkEnd w:id="15"/>
      <w:r>
        <w:rPr>
          <w:rFonts w:ascii="Times New Roman" w:hAnsi="Times New Roman" w:cs="Times New Roman"/>
          <w:sz w:val="28"/>
          <w:szCs w:val="28"/>
        </w:rPr>
        <w:t>2.</w:t>
      </w:r>
      <w:r w:rsidR="000D3738">
        <w:rPr>
          <w:rFonts w:ascii="Times New Roman" w:hAnsi="Times New Roman" w:cs="Times New Roman"/>
          <w:sz w:val="28"/>
          <w:szCs w:val="28"/>
        </w:rPr>
        <w:t>51</w:t>
      </w:r>
      <w:r w:rsidR="00B16A75" w:rsidRPr="00B16A75">
        <w:rPr>
          <w:rFonts w:ascii="Times New Roman" w:hAnsi="Times New Roman" w:cs="Times New Roman"/>
          <w:sz w:val="28"/>
          <w:szCs w:val="28"/>
        </w:rPr>
        <w:t>.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5D7B89" w:rsidRPr="00981253" w:rsidRDefault="00B16A75" w:rsidP="000D3738">
      <w:pPr>
        <w:pStyle w:val="ConsPlusNormal"/>
        <w:ind w:firstLine="539"/>
        <w:jc w:val="both"/>
        <w:rPr>
          <w:rFonts w:ascii="Times New Roman" w:hAnsi="Times New Roman" w:cs="Times New Roman"/>
          <w:sz w:val="28"/>
          <w:szCs w:val="28"/>
        </w:rPr>
      </w:pPr>
      <w:r w:rsidRPr="00B16A75">
        <w:rPr>
          <w:rFonts w:ascii="Times New Roman" w:hAnsi="Times New Roman" w:cs="Times New Roman"/>
          <w:sz w:val="28"/>
          <w:szCs w:val="28"/>
        </w:rPr>
        <w:t xml:space="preserve">В случае выдачи специального разрешения уполномоченным органом в соответствии с </w:t>
      </w:r>
      <w:hyperlink w:anchor="Par265" w:tooltip="41.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 w:history="1">
        <w:r w:rsidRPr="00100914">
          <w:rPr>
            <w:rFonts w:ascii="Times New Roman" w:hAnsi="Times New Roman" w:cs="Times New Roman"/>
            <w:sz w:val="28"/>
            <w:szCs w:val="28"/>
          </w:rPr>
          <w:t xml:space="preserve">абзацем </w:t>
        </w:r>
        <w:r w:rsidR="00100914" w:rsidRPr="00100914">
          <w:rPr>
            <w:rFonts w:ascii="Times New Roman" w:hAnsi="Times New Roman" w:cs="Times New Roman"/>
            <w:sz w:val="28"/>
            <w:szCs w:val="28"/>
          </w:rPr>
          <w:t>1</w:t>
        </w:r>
      </w:hyperlink>
      <w:r w:rsidRPr="00B16A75">
        <w:rPr>
          <w:rFonts w:ascii="Times New Roman" w:hAnsi="Times New Roman" w:cs="Times New Roman"/>
          <w:sz w:val="28"/>
          <w:szCs w:val="28"/>
        </w:rPr>
        <w:t xml:space="preserve"> настоящего пункта, документы, предусмотренные </w:t>
      </w:r>
      <w:hyperlink w:anchor="Par121" w:tooltip="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 w:history="1">
        <w:r w:rsidRPr="00100914">
          <w:rPr>
            <w:rFonts w:ascii="Times New Roman" w:hAnsi="Times New Roman" w:cs="Times New Roman"/>
            <w:sz w:val="28"/>
            <w:szCs w:val="28"/>
          </w:rPr>
          <w:t xml:space="preserve">подпунктом 4 пункта </w:t>
        </w:r>
        <w:r w:rsidR="00100914" w:rsidRPr="00100914">
          <w:rPr>
            <w:rFonts w:ascii="Times New Roman" w:hAnsi="Times New Roman" w:cs="Times New Roman"/>
            <w:sz w:val="28"/>
            <w:szCs w:val="28"/>
          </w:rPr>
          <w:t>2.</w:t>
        </w:r>
        <w:r w:rsidR="000D3738">
          <w:rPr>
            <w:rFonts w:ascii="Times New Roman" w:hAnsi="Times New Roman" w:cs="Times New Roman"/>
            <w:sz w:val="28"/>
            <w:szCs w:val="28"/>
          </w:rPr>
          <w:t>15</w:t>
        </w:r>
      </w:hyperlink>
      <w:r w:rsidRPr="00B16A75">
        <w:rPr>
          <w:rFonts w:ascii="Times New Roman" w:hAnsi="Times New Roman" w:cs="Times New Roman"/>
          <w:sz w:val="28"/>
          <w:szCs w:val="28"/>
        </w:rPr>
        <w:t xml:space="preserve"> настоящего </w:t>
      </w:r>
      <w:r w:rsidR="000D3738">
        <w:rPr>
          <w:rFonts w:ascii="Times New Roman" w:hAnsi="Times New Roman" w:cs="Times New Roman"/>
          <w:sz w:val="28"/>
          <w:szCs w:val="28"/>
        </w:rPr>
        <w:t>регламента</w:t>
      </w:r>
      <w:r w:rsidRPr="00B16A75">
        <w:rPr>
          <w:rFonts w:ascii="Times New Roman" w:hAnsi="Times New Roman" w:cs="Times New Roman"/>
          <w:sz w:val="28"/>
          <w:szCs w:val="28"/>
        </w:rPr>
        <w:t>,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r w:rsidR="000D3738">
        <w:rPr>
          <w:rFonts w:ascii="Times New Roman" w:hAnsi="Times New Roman" w:cs="Times New Roman"/>
          <w:sz w:val="28"/>
          <w:szCs w:val="28"/>
        </w:rPr>
        <w:t>.</w:t>
      </w:r>
    </w:p>
    <w:p w:rsidR="005D7B89" w:rsidRPr="00C87DE5" w:rsidRDefault="005D7B89" w:rsidP="005D7B89">
      <w:pPr>
        <w:spacing w:after="0" w:line="240" w:lineRule="auto"/>
        <w:jc w:val="center"/>
        <w:outlineLvl w:val="1"/>
        <w:rPr>
          <w:rFonts w:ascii="Times New Roman" w:hAnsi="Times New Roman" w:cs="Times New Roman"/>
          <w:b/>
          <w:sz w:val="28"/>
          <w:szCs w:val="28"/>
        </w:rPr>
      </w:pPr>
      <w:r w:rsidRPr="00C87DE5">
        <w:rPr>
          <w:rFonts w:ascii="Times New Roman" w:hAnsi="Times New Roman" w:cs="Times New Roman"/>
          <w:b/>
          <w:sz w:val="28"/>
          <w:szCs w:val="28"/>
        </w:rPr>
        <w:lastRenderedPageBreak/>
        <w:t>III. Состав, последовательность и сроки выполнения</w:t>
      </w:r>
    </w:p>
    <w:p w:rsidR="005D7B89" w:rsidRPr="00C87DE5" w:rsidRDefault="005D7B89" w:rsidP="005D7B89">
      <w:pPr>
        <w:spacing w:after="0" w:line="240" w:lineRule="auto"/>
        <w:jc w:val="center"/>
        <w:rPr>
          <w:rFonts w:ascii="Times New Roman" w:hAnsi="Times New Roman" w:cs="Times New Roman"/>
          <w:b/>
          <w:sz w:val="28"/>
          <w:szCs w:val="28"/>
        </w:rPr>
      </w:pPr>
      <w:r w:rsidRPr="00C87DE5">
        <w:rPr>
          <w:rFonts w:ascii="Times New Roman" w:hAnsi="Times New Roman" w:cs="Times New Roman"/>
          <w:b/>
          <w:sz w:val="28"/>
          <w:szCs w:val="28"/>
        </w:rPr>
        <w:t>административных процедур, требования к порядку</w:t>
      </w:r>
    </w:p>
    <w:p w:rsidR="005D7B89" w:rsidRPr="00C87DE5" w:rsidRDefault="005D7B89" w:rsidP="005D7B89">
      <w:pPr>
        <w:spacing w:after="0" w:line="240" w:lineRule="auto"/>
        <w:jc w:val="center"/>
        <w:rPr>
          <w:rFonts w:ascii="Times New Roman" w:hAnsi="Times New Roman" w:cs="Times New Roman"/>
          <w:b/>
          <w:sz w:val="28"/>
          <w:szCs w:val="28"/>
        </w:rPr>
      </w:pPr>
      <w:r w:rsidRPr="00C87DE5">
        <w:rPr>
          <w:rFonts w:ascii="Times New Roman" w:hAnsi="Times New Roman" w:cs="Times New Roman"/>
          <w:b/>
          <w:sz w:val="28"/>
          <w:szCs w:val="28"/>
        </w:rPr>
        <w:t>их выполнения, в том числе в электронной форме.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  </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1) прием и регистрация документов;</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2) рассмотрение документов;</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 оценка выбранного перевозчиком маршрута перевозки тяжеловесных и (или) крупногабаритных грузов;</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4) расчет платы за перевозку тяжеловесных грузов и выдача заявителю извещения и реквизитов на оплату в счет возмещения вреда, и госпошлины;</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5) формирование и направление в Федеральное казначейство по системе межведомственного электронного взаимодействия межведомственного запроса о внесении заявителем платы в счет возмещения вреда и государственной пошлины, взимаемых при предоставлении муниципальной услуги;</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6) подготовка проекта специального разрешения;</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7) выдача специального разрешения.</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Процедура предоставления муниципальной услуги представлена на блок-схеме (Приложение №</w:t>
      </w:r>
      <w:r w:rsidR="00717F35">
        <w:rPr>
          <w:rFonts w:ascii="Times New Roman" w:hAnsi="Times New Roman" w:cs="Times New Roman"/>
          <w:sz w:val="28"/>
          <w:szCs w:val="28"/>
        </w:rPr>
        <w:t>3</w:t>
      </w:r>
      <w:r w:rsidRPr="00981253">
        <w:rPr>
          <w:rFonts w:ascii="Times New Roman" w:hAnsi="Times New Roman" w:cs="Times New Roman"/>
          <w:sz w:val="28"/>
          <w:szCs w:val="28"/>
        </w:rPr>
        <w:t>).</w:t>
      </w:r>
    </w:p>
    <w:p w:rsidR="005D7B89" w:rsidRPr="00717F35" w:rsidRDefault="005D7B89" w:rsidP="005D7B89">
      <w:pPr>
        <w:spacing w:after="0" w:line="240" w:lineRule="auto"/>
        <w:ind w:firstLine="709"/>
        <w:rPr>
          <w:rStyle w:val="aff"/>
          <w:rFonts w:ascii="Times New Roman" w:hAnsi="Times New Roman" w:cs="Times New Roman"/>
          <w:b w:val="0"/>
          <w:color w:val="auto"/>
        </w:rPr>
      </w:pPr>
      <w:r w:rsidRPr="00717F35">
        <w:rPr>
          <w:rStyle w:val="aff"/>
          <w:rFonts w:ascii="Times New Roman" w:hAnsi="Times New Roman" w:cs="Times New Roman"/>
          <w:b w:val="0"/>
          <w:color w:val="auto"/>
        </w:rPr>
        <w:t>3.2. Прием и регистрация документов</w:t>
      </w:r>
    </w:p>
    <w:p w:rsidR="005D7B89" w:rsidRPr="00981253" w:rsidRDefault="005D7B89" w:rsidP="005D7B89">
      <w:pPr>
        <w:pStyle w:val="ConsPlusNormal"/>
        <w:ind w:firstLine="709"/>
        <w:jc w:val="both"/>
        <w:rPr>
          <w:rFonts w:ascii="Times New Roman" w:hAnsi="Times New Roman" w:cs="Times New Roman"/>
          <w:bCs/>
          <w:iCs/>
          <w:sz w:val="28"/>
          <w:szCs w:val="28"/>
        </w:rPr>
      </w:pPr>
      <w:r w:rsidRPr="00981253">
        <w:rPr>
          <w:rFonts w:ascii="Times New Roman" w:hAnsi="Times New Roman" w:cs="Times New Roman"/>
          <w:sz w:val="28"/>
          <w:szCs w:val="28"/>
        </w:rPr>
        <w:t xml:space="preserve">3.2.1. Основанием для начала исполнения административной процедуры приема заявления и документов на предоставление муниципальной услуги является личное обращение заявителя с комплектом документов, необходимых для предоставления муниципальной услуги, в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bCs/>
          <w:iCs/>
          <w:sz w:val="28"/>
          <w:szCs w:val="28"/>
        </w:rPr>
        <w:t xml:space="preserve"> или поступление необходимых документов по почте.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3.3. Для приема, регистрации и рассмотрения заявления глава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назначает ответственного работника, в функции которого входит осуществление приёма документов, подготовку заявок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и подготовка проекта специального разрешения (далее - специалист).</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Специалист осуществляет прием заявлений и вносит запись о приеме заявления в Журнал регистрации заявлений и Журнал выданных специальных разрешений</w:t>
      </w:r>
      <w:r w:rsidR="00057DB9">
        <w:rPr>
          <w:rFonts w:ascii="Times New Roman" w:hAnsi="Times New Roman" w:cs="Times New Roman"/>
          <w:sz w:val="28"/>
          <w:szCs w:val="28"/>
        </w:rPr>
        <w:t xml:space="preserve"> </w:t>
      </w:r>
      <w:r w:rsidR="00057DB9" w:rsidRPr="00981253">
        <w:rPr>
          <w:rFonts w:ascii="Times New Roman" w:hAnsi="Times New Roman" w:cs="Times New Roman"/>
          <w:sz w:val="28"/>
          <w:szCs w:val="28"/>
        </w:rPr>
        <w:t>(Приложени</w:t>
      </w:r>
      <w:r w:rsidR="00057DB9">
        <w:rPr>
          <w:rFonts w:ascii="Times New Roman" w:hAnsi="Times New Roman" w:cs="Times New Roman"/>
          <w:sz w:val="28"/>
          <w:szCs w:val="28"/>
        </w:rPr>
        <w:t>я</w:t>
      </w:r>
      <w:r w:rsidR="00057DB9" w:rsidRPr="00981253">
        <w:rPr>
          <w:rFonts w:ascii="Times New Roman" w:hAnsi="Times New Roman" w:cs="Times New Roman"/>
          <w:sz w:val="28"/>
          <w:szCs w:val="28"/>
        </w:rPr>
        <w:t xml:space="preserve"> №</w:t>
      </w:r>
      <w:r w:rsidR="00057DB9">
        <w:rPr>
          <w:rFonts w:ascii="Times New Roman" w:hAnsi="Times New Roman" w:cs="Times New Roman"/>
          <w:sz w:val="28"/>
          <w:szCs w:val="28"/>
        </w:rPr>
        <w:t xml:space="preserve"> 1 № 2</w:t>
      </w:r>
      <w:r w:rsidR="00057DB9" w:rsidRPr="00981253">
        <w:rPr>
          <w:rFonts w:ascii="Times New Roman" w:hAnsi="Times New Roman" w:cs="Times New Roman"/>
          <w:sz w:val="28"/>
          <w:szCs w:val="28"/>
        </w:rPr>
        <w:t>).</w:t>
      </w:r>
      <w:r w:rsidRPr="00981253">
        <w:rPr>
          <w:rFonts w:ascii="Times New Roman" w:hAnsi="Times New Roman" w:cs="Times New Roman"/>
          <w:sz w:val="28"/>
          <w:szCs w:val="28"/>
        </w:rPr>
        <w:t xml:space="preserve">  Журнал выданных специальных разрешений содержит:</w:t>
      </w:r>
    </w:p>
    <w:p w:rsidR="005D7B89" w:rsidRPr="00981253" w:rsidRDefault="005D7B89" w:rsidP="005D7B89">
      <w:pPr>
        <w:pStyle w:val="ConsNormal"/>
        <w:widowControl/>
        <w:suppressAutoHyphens/>
        <w:ind w:right="0" w:firstLine="709"/>
        <w:jc w:val="both"/>
        <w:rPr>
          <w:sz w:val="28"/>
          <w:szCs w:val="28"/>
          <w:lang w:val="ru-RU"/>
        </w:rPr>
      </w:pPr>
      <w:r w:rsidRPr="00981253">
        <w:rPr>
          <w:sz w:val="28"/>
          <w:szCs w:val="28"/>
          <w:lang w:val="ru-RU"/>
        </w:rPr>
        <w:t xml:space="preserve">1) номер  специального разрешения; </w:t>
      </w:r>
    </w:p>
    <w:p w:rsidR="005D7B89" w:rsidRPr="00981253" w:rsidRDefault="005D7B89" w:rsidP="005D7B89">
      <w:pPr>
        <w:pStyle w:val="ConsNormal"/>
        <w:widowControl/>
        <w:suppressAutoHyphens/>
        <w:ind w:right="0" w:firstLine="709"/>
        <w:jc w:val="both"/>
        <w:rPr>
          <w:sz w:val="28"/>
          <w:szCs w:val="28"/>
          <w:lang w:val="ru-RU"/>
        </w:rPr>
      </w:pPr>
      <w:r w:rsidRPr="00981253">
        <w:rPr>
          <w:sz w:val="28"/>
          <w:szCs w:val="28"/>
          <w:lang w:val="ru-RU"/>
        </w:rPr>
        <w:t>2) дата выдачи и срок действия специального разрешения;</w:t>
      </w:r>
    </w:p>
    <w:p w:rsidR="005D7B89" w:rsidRPr="00981253" w:rsidRDefault="005D7B89" w:rsidP="005D7B89">
      <w:pPr>
        <w:pStyle w:val="ConsNormal"/>
        <w:widowControl/>
        <w:suppressAutoHyphens/>
        <w:ind w:right="0" w:firstLine="709"/>
        <w:jc w:val="both"/>
        <w:rPr>
          <w:sz w:val="28"/>
          <w:szCs w:val="28"/>
          <w:lang w:val="ru-RU"/>
        </w:rPr>
      </w:pPr>
      <w:r w:rsidRPr="00981253">
        <w:rPr>
          <w:sz w:val="28"/>
          <w:szCs w:val="28"/>
          <w:lang w:val="ru-RU"/>
        </w:rPr>
        <w:t xml:space="preserve">3) маршрут движения транспортного средства, </w:t>
      </w:r>
      <w:r w:rsidRPr="00981253">
        <w:rPr>
          <w:bCs/>
          <w:sz w:val="28"/>
          <w:szCs w:val="28"/>
          <w:lang w:val="ru-RU"/>
        </w:rPr>
        <w:t xml:space="preserve">осуществляющего перевозки </w:t>
      </w:r>
      <w:r w:rsidRPr="00981253">
        <w:rPr>
          <w:sz w:val="28"/>
          <w:szCs w:val="28"/>
          <w:lang w:val="ru-RU"/>
        </w:rPr>
        <w:t>тяжеловесных и (или) крупногабаритных грузов;</w:t>
      </w:r>
    </w:p>
    <w:p w:rsidR="005D7B89" w:rsidRPr="00981253" w:rsidRDefault="005D7B89" w:rsidP="005D7B89">
      <w:pPr>
        <w:pStyle w:val="ConsNormal"/>
        <w:widowControl/>
        <w:suppressAutoHyphens/>
        <w:ind w:right="0" w:firstLine="709"/>
        <w:jc w:val="both"/>
        <w:rPr>
          <w:sz w:val="28"/>
          <w:szCs w:val="28"/>
          <w:lang w:val="ru-RU"/>
        </w:rPr>
      </w:pPr>
      <w:r w:rsidRPr="00981253">
        <w:rPr>
          <w:sz w:val="28"/>
          <w:szCs w:val="28"/>
          <w:lang w:val="ru-RU"/>
        </w:rPr>
        <w:t>4) сведения о владельце транспортного средства:</w:t>
      </w:r>
    </w:p>
    <w:p w:rsidR="005D7B89" w:rsidRPr="00981253" w:rsidRDefault="005D7B89" w:rsidP="005D7B89">
      <w:pPr>
        <w:spacing w:after="0" w:line="240" w:lineRule="auto"/>
        <w:ind w:firstLine="709"/>
        <w:jc w:val="both"/>
        <w:rPr>
          <w:rFonts w:ascii="Times New Roman" w:hAnsi="Times New Roman" w:cs="Times New Roman"/>
          <w:bCs/>
          <w:sz w:val="28"/>
          <w:szCs w:val="28"/>
        </w:rPr>
      </w:pPr>
      <w:r w:rsidRPr="00981253">
        <w:rPr>
          <w:rFonts w:ascii="Times New Roman" w:hAnsi="Times New Roman" w:cs="Times New Roman"/>
          <w:bCs/>
          <w:sz w:val="28"/>
          <w:szCs w:val="28"/>
        </w:rPr>
        <w:lastRenderedPageBreak/>
        <w:t xml:space="preserve">наименование, организационно-правовая форма, </w:t>
      </w:r>
      <w:r w:rsidRPr="00981253">
        <w:rPr>
          <w:rFonts w:ascii="Times New Roman" w:hAnsi="Times New Roman" w:cs="Times New Roman"/>
          <w:sz w:val="28"/>
          <w:szCs w:val="28"/>
        </w:rPr>
        <w:t>адрес (местонахождение) юридического лица</w:t>
      </w:r>
      <w:r w:rsidRPr="00981253">
        <w:rPr>
          <w:rFonts w:ascii="Times New Roman" w:hAnsi="Times New Roman" w:cs="Times New Roman"/>
          <w:bCs/>
          <w:sz w:val="28"/>
          <w:szCs w:val="28"/>
        </w:rPr>
        <w:t xml:space="preserve"> - для юридического лица;</w:t>
      </w:r>
    </w:p>
    <w:p w:rsidR="005D7B89" w:rsidRPr="00981253" w:rsidRDefault="005D7B89" w:rsidP="005D7B89">
      <w:pPr>
        <w:spacing w:after="0" w:line="240" w:lineRule="auto"/>
        <w:ind w:firstLine="709"/>
        <w:jc w:val="both"/>
        <w:rPr>
          <w:rFonts w:ascii="Times New Roman" w:hAnsi="Times New Roman" w:cs="Times New Roman"/>
          <w:bCs/>
          <w:sz w:val="28"/>
          <w:szCs w:val="28"/>
        </w:rPr>
      </w:pPr>
      <w:r w:rsidRPr="00981253">
        <w:rPr>
          <w:rFonts w:ascii="Times New Roman" w:hAnsi="Times New Roman" w:cs="Times New Roman"/>
          <w:bCs/>
          <w:sz w:val="28"/>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5D7B89" w:rsidRPr="00981253" w:rsidRDefault="005D7B89" w:rsidP="005D7B89">
      <w:pPr>
        <w:pStyle w:val="ConsNormal"/>
        <w:widowControl/>
        <w:suppressAutoHyphens/>
        <w:ind w:right="0" w:firstLine="709"/>
        <w:jc w:val="both"/>
        <w:rPr>
          <w:sz w:val="28"/>
          <w:szCs w:val="28"/>
          <w:lang w:val="ru-RU"/>
        </w:rPr>
      </w:pPr>
      <w:r w:rsidRPr="00981253">
        <w:rPr>
          <w:sz w:val="28"/>
          <w:szCs w:val="28"/>
          <w:lang w:val="ru-RU"/>
        </w:rPr>
        <w:t>5) подпись лица, получившего специальное разрешение.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3.4. Результатом исполнения административного действия является регистрация заявления в специальном журнале.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3.5. Максимальный срок исполнения данного административного действия составляет не более 20 минут.</w:t>
      </w:r>
    </w:p>
    <w:p w:rsidR="005D7B89" w:rsidRPr="00981253" w:rsidRDefault="005D7B89" w:rsidP="005D7B89">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3.6. 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3.7. По обращению заявителя уполномоченный орган обязан предоставить ему сведения о дате приема заявления и его регистрационном номере.</w:t>
      </w:r>
    </w:p>
    <w:p w:rsidR="005D7B89" w:rsidRPr="00981253" w:rsidRDefault="005D7B89" w:rsidP="005D7B89">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3.8. Максимальный срок выполнения действия составляет 15 минут.</w:t>
      </w:r>
    </w:p>
    <w:p w:rsidR="005D7B89" w:rsidRPr="00981253" w:rsidRDefault="005D7B89" w:rsidP="005D7B89">
      <w:pPr>
        <w:spacing w:after="0" w:line="240" w:lineRule="auto"/>
        <w:ind w:firstLine="709"/>
        <w:jc w:val="both"/>
        <w:rPr>
          <w:rFonts w:ascii="Times New Roman" w:hAnsi="Times New Roman" w:cs="Times New Roman"/>
          <w:iCs/>
          <w:sz w:val="28"/>
          <w:szCs w:val="28"/>
        </w:rPr>
      </w:pPr>
      <w:r w:rsidRPr="00981253">
        <w:rPr>
          <w:rFonts w:ascii="Times New Roman" w:hAnsi="Times New Roman" w:cs="Times New Roman"/>
          <w:sz w:val="28"/>
          <w:szCs w:val="28"/>
        </w:rPr>
        <w:t>3.9. З</w:t>
      </w:r>
      <w:r w:rsidRPr="00981253">
        <w:rPr>
          <w:rFonts w:ascii="Times New Roman" w:hAnsi="Times New Roman" w:cs="Times New Roman"/>
          <w:iCs/>
          <w:sz w:val="28"/>
          <w:szCs w:val="28"/>
        </w:rPr>
        <w:t xml:space="preserve">аявление и прилагаемые к нему документы, </w:t>
      </w:r>
      <w:r w:rsidRPr="00981253">
        <w:rPr>
          <w:rFonts w:ascii="Times New Roman" w:hAnsi="Times New Roman" w:cs="Times New Roman"/>
          <w:sz w:val="28"/>
          <w:szCs w:val="28"/>
        </w:rPr>
        <w:t>указанные в п. 2.6. административного регламента</w:t>
      </w:r>
      <w:r w:rsidRPr="00981253">
        <w:rPr>
          <w:rFonts w:ascii="Times New Roman" w:hAnsi="Times New Roman" w:cs="Times New Roman"/>
          <w:iCs/>
          <w:sz w:val="28"/>
          <w:szCs w:val="28"/>
        </w:rPr>
        <w:t xml:space="preserve"> могут быть представлены заявителем на бумажном носителе непосредственно, направлены почтовым отправлением с уведомлением о вручении и описью вложения, также могут быть направлены в форме электронных документов через региональный </w:t>
      </w:r>
      <w:hyperlink r:id="rId21" w:history="1">
        <w:r w:rsidRPr="000D3738">
          <w:rPr>
            <w:rStyle w:val="af1"/>
            <w:rFonts w:ascii="Times New Roman" w:hAnsi="Times New Roman" w:cs="Times New Roman"/>
            <w:color w:val="auto"/>
            <w:sz w:val="28"/>
            <w:szCs w:val="28"/>
          </w:rPr>
          <w:t>http://64.gosuslugi.ru/</w:t>
        </w:r>
      </w:hyperlink>
      <w:r w:rsidRPr="000D3738">
        <w:rPr>
          <w:rFonts w:ascii="Times New Roman" w:hAnsi="Times New Roman" w:cs="Times New Roman"/>
          <w:iCs/>
          <w:sz w:val="28"/>
          <w:szCs w:val="28"/>
        </w:rPr>
        <w:t xml:space="preserve"> или федеральный </w:t>
      </w:r>
      <w:hyperlink r:id="rId22" w:history="1">
        <w:r w:rsidRPr="000D3738">
          <w:rPr>
            <w:rStyle w:val="af1"/>
            <w:rFonts w:ascii="Times New Roman" w:hAnsi="Times New Roman" w:cs="Times New Roman"/>
            <w:color w:val="auto"/>
            <w:sz w:val="28"/>
            <w:szCs w:val="28"/>
          </w:rPr>
          <w:t>http://www.gosuslugi.ru</w:t>
        </w:r>
      </w:hyperlink>
      <w:r w:rsidRPr="000D3738">
        <w:rPr>
          <w:rStyle w:val="af1"/>
          <w:rFonts w:ascii="Times New Roman" w:hAnsi="Times New Roman" w:cs="Times New Roman"/>
          <w:color w:val="auto"/>
          <w:sz w:val="28"/>
          <w:szCs w:val="28"/>
        </w:rPr>
        <w:t>/</w:t>
      </w:r>
      <w:r w:rsidRPr="00981253">
        <w:rPr>
          <w:rFonts w:ascii="Times New Roman" w:hAnsi="Times New Roman" w:cs="Times New Roman"/>
          <w:iCs/>
          <w:sz w:val="28"/>
          <w:szCs w:val="28"/>
        </w:rPr>
        <w:t xml:space="preserve"> портал государственных и муниципальных услуг.</w:t>
      </w:r>
    </w:p>
    <w:p w:rsidR="005D7B89" w:rsidRPr="00981253" w:rsidRDefault="005D7B89" w:rsidP="005D7B89">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Документы, указанные в пункте </w:t>
      </w:r>
      <w:hyperlink r:id="rId23" w:history="1">
        <w:r w:rsidRPr="00981253">
          <w:rPr>
            <w:rFonts w:ascii="Times New Roman" w:hAnsi="Times New Roman" w:cs="Times New Roman"/>
            <w:sz w:val="28"/>
            <w:szCs w:val="28"/>
          </w:rPr>
          <w:t>2.6.</w:t>
        </w:r>
      </w:hyperlink>
      <w:r w:rsidRPr="00981253">
        <w:rPr>
          <w:rFonts w:ascii="Times New Roman" w:hAnsi="Times New Roman" w:cs="Times New Roman"/>
          <w:sz w:val="28"/>
          <w:szCs w:val="28"/>
        </w:rPr>
        <w:t xml:space="preserve"> административного регламента, должны быть отсканированы, сформированы в архив данных в формате "zip" либо "rar". </w:t>
      </w:r>
    </w:p>
    <w:p w:rsidR="005D7B89" w:rsidRPr="00981253" w:rsidRDefault="005D7B89" w:rsidP="005D7B89">
      <w:pPr>
        <w:spacing w:after="0" w:line="240" w:lineRule="auto"/>
        <w:ind w:firstLine="709"/>
        <w:jc w:val="both"/>
        <w:rPr>
          <w:rFonts w:ascii="Times New Roman" w:hAnsi="Times New Roman" w:cs="Times New Roman"/>
          <w:iCs/>
          <w:sz w:val="28"/>
          <w:szCs w:val="28"/>
        </w:rPr>
      </w:pPr>
      <w:r w:rsidRPr="00981253">
        <w:rPr>
          <w:rFonts w:ascii="Times New Roman" w:hAnsi="Times New Roman" w:cs="Times New Roman"/>
          <w:iCs/>
          <w:sz w:val="28"/>
          <w:szCs w:val="28"/>
        </w:rPr>
        <w:t xml:space="preserve">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 </w:t>
      </w:r>
    </w:p>
    <w:p w:rsidR="005D7B89" w:rsidRPr="00981253" w:rsidRDefault="005D7B89" w:rsidP="005D7B89">
      <w:pPr>
        <w:spacing w:after="0" w:line="240" w:lineRule="auto"/>
        <w:ind w:firstLine="709"/>
        <w:jc w:val="both"/>
        <w:rPr>
          <w:rFonts w:ascii="Times New Roman" w:hAnsi="Times New Roman" w:cs="Times New Roman"/>
          <w:iCs/>
          <w:sz w:val="28"/>
          <w:szCs w:val="28"/>
        </w:rPr>
      </w:pPr>
      <w:r w:rsidRPr="00981253">
        <w:rPr>
          <w:rFonts w:ascii="Times New Roman" w:hAnsi="Times New Roman" w:cs="Times New Roman"/>
          <w:iCs/>
          <w:sz w:val="28"/>
          <w:szCs w:val="28"/>
        </w:rPr>
        <w:t xml:space="preserve">Заявитель должен представить оригиналы документов для сличения их с копиями, если последние требуют заверения в установленном законодательством порядке. После сличения специалистом копий документов с оригиналами, оригиналы необходимых документов возвращаются заявителю. </w:t>
      </w:r>
    </w:p>
    <w:p w:rsidR="005D7B89" w:rsidRPr="00981253" w:rsidRDefault="005D7B89" w:rsidP="005D7B89">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3.10. Результат административной процедуры – прием заявления и документов на предоставление государственной услуги.</w:t>
      </w:r>
    </w:p>
    <w:p w:rsidR="005D7B89" w:rsidRPr="00981253" w:rsidRDefault="005D7B89" w:rsidP="005D7B89">
      <w:pPr>
        <w:pStyle w:val="ConsPlusNormal"/>
        <w:ind w:firstLine="709"/>
        <w:jc w:val="both"/>
        <w:rPr>
          <w:rFonts w:ascii="Times New Roman" w:hAnsi="Times New Roman" w:cs="Times New Roman"/>
          <w:sz w:val="28"/>
          <w:szCs w:val="28"/>
          <w:vertAlign w:val="superscript"/>
        </w:rPr>
      </w:pPr>
      <w:r w:rsidRPr="00981253">
        <w:rPr>
          <w:rFonts w:ascii="Times New Roman" w:hAnsi="Times New Roman" w:cs="Times New Roman"/>
          <w:sz w:val="28"/>
          <w:szCs w:val="28"/>
        </w:rPr>
        <w:t>3.11. Способ фиксации административной процедуры – внесение записи в журнал регистрации.</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3.12. Основанием для начала административного действия является регистрация документов.</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lastRenderedPageBreak/>
        <w:t xml:space="preserve">3.13. Специалист в день получения заявления проверяет правильность заполнения заявления, наличие документов и сведений, указанных в </w:t>
      </w:r>
      <w:hyperlink w:anchor="Par70" w:history="1">
        <w:r w:rsidR="00C87DE5">
          <w:rPr>
            <w:rFonts w:ascii="Times New Roman" w:hAnsi="Times New Roman" w:cs="Times New Roman"/>
            <w:sz w:val="28"/>
            <w:szCs w:val="28"/>
          </w:rPr>
          <w:t>пункте 2.15</w:t>
        </w:r>
        <w:r w:rsidRPr="00981253">
          <w:rPr>
            <w:rFonts w:ascii="Times New Roman" w:hAnsi="Times New Roman" w:cs="Times New Roman"/>
            <w:sz w:val="28"/>
            <w:szCs w:val="28"/>
          </w:rPr>
          <w:t xml:space="preserve">. </w:t>
        </w:r>
      </w:hyperlink>
      <w:r w:rsidRPr="00981253">
        <w:rPr>
          <w:rFonts w:ascii="Times New Roman" w:hAnsi="Times New Roman" w:cs="Times New Roman"/>
          <w:sz w:val="28"/>
          <w:szCs w:val="28"/>
        </w:rPr>
        <w:t xml:space="preserve"> настоящего Административного регламента и регистрирует его в журнале.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3.14.</w:t>
      </w:r>
      <w:r w:rsidRPr="00981253">
        <w:rPr>
          <w:rFonts w:cs="Calibri"/>
          <w:sz w:val="28"/>
          <w:szCs w:val="28"/>
        </w:rPr>
        <w:t xml:space="preserve"> </w:t>
      </w:r>
      <w:r w:rsidRPr="00981253">
        <w:rPr>
          <w:rFonts w:ascii="Times New Roman" w:hAnsi="Times New Roman" w:cs="Times New Roman"/>
          <w:sz w:val="28"/>
          <w:szCs w:val="28"/>
        </w:rPr>
        <w:t>В течение трех рабочих дней с момента регистрации заявления Специалист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1) направить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2) отказать в выдаче специального разрешения.</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При наличии оснований для отказа в предоставления муниципальной услуги, установленных пунктах 2.</w:t>
      </w:r>
      <w:r w:rsidR="00C87DE5">
        <w:rPr>
          <w:rFonts w:ascii="Times New Roman" w:hAnsi="Times New Roman" w:cs="Times New Roman"/>
          <w:sz w:val="28"/>
          <w:szCs w:val="28"/>
        </w:rPr>
        <w:t>22</w:t>
      </w:r>
      <w:r w:rsidRPr="00981253">
        <w:rPr>
          <w:rFonts w:ascii="Times New Roman" w:hAnsi="Times New Roman" w:cs="Times New Roman"/>
          <w:sz w:val="28"/>
          <w:szCs w:val="28"/>
        </w:rPr>
        <w:t xml:space="preserve"> и 2.</w:t>
      </w:r>
      <w:r w:rsidR="00C87DE5">
        <w:rPr>
          <w:rFonts w:ascii="Times New Roman" w:hAnsi="Times New Roman" w:cs="Times New Roman"/>
          <w:sz w:val="28"/>
          <w:szCs w:val="28"/>
        </w:rPr>
        <w:t>48</w:t>
      </w:r>
      <w:r w:rsidRPr="00981253">
        <w:rPr>
          <w:rFonts w:ascii="Times New Roman" w:hAnsi="Times New Roman" w:cs="Times New Roman"/>
          <w:sz w:val="28"/>
          <w:szCs w:val="28"/>
        </w:rPr>
        <w:t xml:space="preserve"> настоящего Административного регламента, специалист в течение 1 дня готовит и передает на подпись руководителю или заместителю, исполняющего обязанности руководителя, проект уведомления об отказе в предоставлении муниципальной услуги.  </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Проект уведомления об отказе в предоставления муниципальной услуги должен содержать основания, по которым муниципальная услуга не может быть предоставлена.</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Руководитель или заместитель, исполняющий его обязанности, в течение 1 дня рассматривает представленные документы и подписывает уведомление об отказе в предоставления муниципальной услуги.</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Результатом данного административного действия является подписанное уведомление об отказе в предоставления муниципальной услуги, которое регистрируется и в течение 1 дня направляется заявителю заказным письмом по почтовому адресу (с уведомлением о вручении), указанному в заявлении, или вручается заявителю лично под роспись, а при отсутствии оснований для отказа – дальнейшее рассмотрение документов.</w:t>
      </w:r>
    </w:p>
    <w:p w:rsidR="005D7B89" w:rsidRPr="000A4DFA" w:rsidRDefault="005D7B89" w:rsidP="005D7B89">
      <w:pPr>
        <w:spacing w:after="0" w:line="240" w:lineRule="auto"/>
        <w:ind w:firstLine="709"/>
        <w:jc w:val="both"/>
        <w:rPr>
          <w:rStyle w:val="aff"/>
          <w:rFonts w:ascii="Times New Roman" w:hAnsi="Times New Roman" w:cs="Times New Roman"/>
          <w:b w:val="0"/>
          <w:color w:val="auto"/>
        </w:rPr>
      </w:pPr>
      <w:r w:rsidRPr="000A4DFA">
        <w:rPr>
          <w:rStyle w:val="aff"/>
          <w:rFonts w:ascii="Times New Roman" w:hAnsi="Times New Roman" w:cs="Times New Roman"/>
          <w:b w:val="0"/>
          <w:color w:val="auto"/>
        </w:rPr>
        <w:t>3.15. Оценка выбранного перевозчиком маршрута перевозки тяжеловесных и (или) крупногабаритных грузов</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3.15.1. Основанием для начала оценки выбранного перевозчиком маршрута перевозки крупногабаритных и (или) тяжеловесных грузов  является  изучение специалистом заявления поступившего в администрацию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или учреждения с комплектом документов, необходимых для выдачи специального разрешения, и осуществление оценки соответствия безопасности выбранного перевозчиком маршрута перевозки. Оценка осуществляется в течение 3 рабочих дней. </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При наличии оснований для отказа в предоставления государственной услуги, установленных пунктом 2.</w:t>
      </w:r>
      <w:r w:rsidR="00C87DE5">
        <w:rPr>
          <w:rFonts w:ascii="Times New Roman" w:hAnsi="Times New Roman" w:cs="Times New Roman"/>
          <w:sz w:val="28"/>
          <w:szCs w:val="28"/>
        </w:rPr>
        <w:t>48</w:t>
      </w:r>
      <w:r w:rsidRPr="00981253">
        <w:rPr>
          <w:rFonts w:ascii="Times New Roman" w:hAnsi="Times New Roman" w:cs="Times New Roman"/>
          <w:sz w:val="28"/>
          <w:szCs w:val="28"/>
        </w:rPr>
        <w:t xml:space="preserve"> настоящего Административного регламента, специалист в течение 1 дня готовит и направляет заявителю </w:t>
      </w:r>
      <w:r w:rsidRPr="00981253">
        <w:rPr>
          <w:rFonts w:ascii="Times New Roman" w:hAnsi="Times New Roman" w:cs="Times New Roman"/>
          <w:sz w:val="28"/>
          <w:szCs w:val="28"/>
        </w:rPr>
        <w:lastRenderedPageBreak/>
        <w:t>уведомление о наличии оснований для отказа в предоставлении муниципальной услуги.</w:t>
      </w:r>
    </w:p>
    <w:p w:rsidR="005D7B89" w:rsidRPr="00981253" w:rsidRDefault="005D7B89" w:rsidP="005D7B89">
      <w:pPr>
        <w:spacing w:after="0" w:line="240" w:lineRule="auto"/>
        <w:ind w:firstLine="709"/>
        <w:jc w:val="both"/>
        <w:rPr>
          <w:rFonts w:ascii="Times New Roman" w:hAnsi="Times New Roman" w:cs="Times New Roman"/>
          <w:color w:val="FF0000"/>
          <w:sz w:val="28"/>
          <w:szCs w:val="28"/>
        </w:rPr>
      </w:pPr>
      <w:r w:rsidRPr="00981253">
        <w:rPr>
          <w:rFonts w:ascii="Times New Roman" w:hAnsi="Times New Roman" w:cs="Times New Roman"/>
          <w:sz w:val="28"/>
          <w:szCs w:val="28"/>
        </w:rPr>
        <w:t>Результатом исполнения данного административного действия является подписанное уведомление об отказе в предоставления муниципальной услуги</w:t>
      </w:r>
      <w:r w:rsidRPr="00981253">
        <w:rPr>
          <w:rFonts w:ascii="Times New Roman" w:hAnsi="Times New Roman" w:cs="Times New Roman"/>
          <w:color w:val="FF0000"/>
          <w:sz w:val="28"/>
          <w:szCs w:val="28"/>
        </w:rPr>
        <w:t>.</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3.16. Согласование маршрута транспортного средства, осуществляющего перевозку </w:t>
      </w:r>
      <w:r w:rsidRPr="000A4DFA">
        <w:rPr>
          <w:rStyle w:val="aff"/>
          <w:rFonts w:ascii="Times New Roman" w:hAnsi="Times New Roman" w:cs="Times New Roman"/>
          <w:b w:val="0"/>
          <w:color w:val="auto"/>
        </w:rPr>
        <w:t>тяжеловесных и (или) крупногабаритных грузов</w:t>
      </w:r>
      <w:r w:rsidRPr="000A4DFA">
        <w:rPr>
          <w:rFonts w:ascii="Times New Roman" w:hAnsi="Times New Roman" w:cs="Times New Roman"/>
          <w:b/>
          <w:sz w:val="28"/>
          <w:szCs w:val="28"/>
        </w:rPr>
        <w:t xml:space="preserve">, </w:t>
      </w:r>
      <w:r w:rsidR="000A4DFA">
        <w:rPr>
          <w:rFonts w:ascii="Times New Roman" w:hAnsi="Times New Roman" w:cs="Times New Roman"/>
          <w:b/>
          <w:sz w:val="28"/>
          <w:szCs w:val="28"/>
        </w:rPr>
        <w:t xml:space="preserve"> </w:t>
      </w:r>
      <w:r w:rsidRPr="000A4DFA">
        <w:rPr>
          <w:rFonts w:ascii="Times New Roman" w:hAnsi="Times New Roman" w:cs="Times New Roman"/>
          <w:sz w:val="28"/>
          <w:szCs w:val="28"/>
        </w:rPr>
        <w:t>в</w:t>
      </w:r>
      <w:r w:rsidRPr="00981253">
        <w:rPr>
          <w:rFonts w:ascii="Times New Roman" w:hAnsi="Times New Roman" w:cs="Times New Roman"/>
          <w:sz w:val="28"/>
          <w:szCs w:val="28"/>
        </w:rPr>
        <w:t xml:space="preserve"> случае, если часть маршрута проходит по автомобильным дорогам местного значения, либо маршрут проходит по автомобильным дорогам расположенным на территориях двух и более муниципальных образований, при условии, что маршрут такого транспортного средства проходит в границах Саратовской области</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3.16.1. В случае, если часть маршрута проходит по автомобильным дорогам местного значения, специалист в течение двух рабочих дней готовит и передает на подпись руководителю или заместителю, исполняющего обязанности руководителя, проект заявки владельцам автомобильных дорог, по которым проходит маршрут транспортного средства, осуществляющего перевозку опасных грузов, на согласование маршрута транспортного средства, осуществляющего перевозку крупногабаритных и (или) тяжеловесных грузов (далее - заявка).</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3.17. Заявка должна содержать следующие сведения:</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наименование органа, направившего заявку;</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исходящий номер и дата заявки;</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вид перевозки;</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маршрут движения (участок маршрута);</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 xml:space="preserve">наименование и адрес владельца транспортного средства; </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 xml:space="preserve">государственный регистрационный знак транспортного средства; </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предполагаемый срок и количество поездок;</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характеристика груза (наименование, габариты, масса);</w:t>
      </w:r>
    </w:p>
    <w:p w:rsidR="005D7B89" w:rsidRPr="00981253" w:rsidRDefault="000A4DFA" w:rsidP="005D7B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параметры транспортного средства (автопоезда) (расстояние межу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5D7B89" w:rsidRPr="000D735F" w:rsidRDefault="005D7B89" w:rsidP="005D7B89">
      <w:pPr>
        <w:pStyle w:val="a7"/>
        <w:ind w:firstLine="709"/>
        <w:rPr>
          <w:rStyle w:val="aff"/>
          <w:rFonts w:ascii="Times New Roman" w:hAnsi="Times New Roman" w:cs="Times New Roman"/>
          <w:b w:val="0"/>
          <w:color w:val="auto"/>
        </w:rPr>
      </w:pPr>
      <w:r w:rsidRPr="000D735F">
        <w:rPr>
          <w:rStyle w:val="aff"/>
          <w:rFonts w:ascii="Times New Roman" w:hAnsi="Times New Roman" w:cs="Times New Roman"/>
          <w:b w:val="0"/>
          <w:color w:val="auto"/>
        </w:rPr>
        <w:t>3.18. Подготовка проекта специального разрешения</w:t>
      </w:r>
    </w:p>
    <w:p w:rsidR="005D7B89" w:rsidRPr="00981253" w:rsidRDefault="005D7B89" w:rsidP="005D7B89">
      <w:pPr>
        <w:spacing w:after="0" w:line="240" w:lineRule="auto"/>
        <w:ind w:firstLine="709"/>
        <w:jc w:val="both"/>
        <w:rPr>
          <w:rFonts w:ascii="Times New Roman" w:hAnsi="Times New Roman" w:cs="Times New Roman"/>
          <w:spacing w:val="-3"/>
          <w:sz w:val="28"/>
          <w:szCs w:val="28"/>
        </w:rPr>
      </w:pPr>
      <w:r w:rsidRPr="00981253">
        <w:rPr>
          <w:rFonts w:ascii="Times New Roman" w:hAnsi="Times New Roman" w:cs="Times New Roman"/>
          <w:spacing w:val="-3"/>
          <w:sz w:val="28"/>
          <w:szCs w:val="28"/>
        </w:rPr>
        <w:t>3.18.1. Основанием для начала административного действия по подготовке проекта разрешения, рассмотрения проекта разрешения и представленных документов руководителем или его заместителем, исполняющим его обязанности, подписания разрешения, является:</w:t>
      </w:r>
    </w:p>
    <w:p w:rsidR="005D7B89" w:rsidRPr="00981253" w:rsidRDefault="005D7B89" w:rsidP="005D7B89">
      <w:pPr>
        <w:spacing w:after="0" w:line="240" w:lineRule="auto"/>
        <w:ind w:firstLine="709"/>
        <w:jc w:val="both"/>
        <w:rPr>
          <w:rFonts w:ascii="Times New Roman" w:hAnsi="Times New Roman" w:cs="Times New Roman"/>
          <w:spacing w:val="-3"/>
          <w:sz w:val="28"/>
          <w:szCs w:val="28"/>
        </w:rPr>
      </w:pPr>
      <w:r w:rsidRPr="00981253">
        <w:rPr>
          <w:rFonts w:ascii="Times New Roman" w:hAnsi="Times New Roman" w:cs="Times New Roman"/>
          <w:sz w:val="28"/>
          <w:szCs w:val="28"/>
        </w:rPr>
        <w:t>поступления от всех владельцев автомобильных дорог, по которым проходит маршрут транспортного средства, осуществляющего перевозку крупногабаритных и (или) тяжеловесных грузов, согласований такого маршрута.</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pacing w:val="-3"/>
          <w:sz w:val="28"/>
          <w:szCs w:val="28"/>
        </w:rPr>
        <w:lastRenderedPageBreak/>
        <w:t>3.19. Специалист готовит и передает руководителю или его заместителю</w:t>
      </w:r>
      <w:r w:rsidRPr="00981253">
        <w:rPr>
          <w:rFonts w:ascii="Times New Roman" w:hAnsi="Times New Roman" w:cs="Times New Roman"/>
          <w:sz w:val="28"/>
          <w:szCs w:val="28"/>
        </w:rPr>
        <w:t>, исполняющему его обязанности, проект специального разрешения.</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Специальные разрешения оформляются на бланках, изготовленных типографским способом со специальной защитой от подделки.</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К проекту специального разрешения прилагаются документы, на основании которых он был подготовлен.</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После рассмотрения и подписания руководителем или его заместителем, исполняющим его обязанности, специального разрешения специалист регистрирует разрешение в специальном журнале.</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Срок принятия решения специалистом о выдаче специального разрешения составляет два рабочих дня, со дня поступления от всех владельцев автомобильных дорог.</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Специальное разрешение оформляется в течение одного рабочего дня с момента принятия решения о выдаче специального разрешения.</w:t>
      </w:r>
    </w:p>
    <w:p w:rsidR="005D7B89" w:rsidRPr="000D735F" w:rsidRDefault="005D7B89" w:rsidP="005D7B89">
      <w:pPr>
        <w:spacing w:after="0" w:line="240" w:lineRule="auto"/>
        <w:ind w:firstLine="709"/>
        <w:jc w:val="both"/>
        <w:rPr>
          <w:rFonts w:ascii="Times New Roman" w:hAnsi="Times New Roman" w:cs="Times New Roman"/>
          <w:b/>
          <w:sz w:val="28"/>
          <w:szCs w:val="28"/>
        </w:rPr>
      </w:pPr>
      <w:r w:rsidRPr="000D735F">
        <w:rPr>
          <w:rStyle w:val="aff"/>
          <w:rFonts w:ascii="Times New Roman" w:hAnsi="Times New Roman" w:cs="Times New Roman"/>
          <w:b w:val="0"/>
          <w:color w:val="auto"/>
        </w:rPr>
        <w:t>3.20. Выдача специального разрешения.</w:t>
      </w:r>
    </w:p>
    <w:p w:rsidR="005D7B89"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3.20.1. Выдача специального разрешения производится в уполномоченном органе</w:t>
      </w:r>
      <w:r>
        <w:rPr>
          <w:rFonts w:ascii="Times New Roman" w:hAnsi="Times New Roman" w:cs="Times New Roman"/>
          <w:sz w:val="28"/>
          <w:szCs w:val="28"/>
        </w:rPr>
        <w:t xml:space="preserve"> или почтовым отправлением, </w:t>
      </w:r>
      <w:r w:rsidRPr="00981253">
        <w:rPr>
          <w:rFonts w:ascii="Times New Roman" w:hAnsi="Times New Roman" w:cs="Times New Roman"/>
          <w:sz w:val="28"/>
          <w:szCs w:val="28"/>
        </w:rPr>
        <w:t>после предоставления документа, подтверждающего уплату государственной пошлины за выдачу специального разрешения</w:t>
      </w:r>
      <w:r>
        <w:rPr>
          <w:rFonts w:ascii="Times New Roman" w:hAnsi="Times New Roman" w:cs="Times New Roman"/>
          <w:sz w:val="28"/>
          <w:szCs w:val="28"/>
        </w:rPr>
        <w:t xml:space="preserve">, </w:t>
      </w:r>
      <w:r w:rsidRPr="00981253">
        <w:rPr>
          <w:rFonts w:ascii="Times New Roman" w:hAnsi="Times New Roman" w:cs="Times New Roman"/>
          <w:sz w:val="28"/>
          <w:szCs w:val="28"/>
        </w:rPr>
        <w:t xml:space="preserve">заявителем </w:t>
      </w:r>
      <w:r>
        <w:rPr>
          <w:rFonts w:ascii="Times New Roman" w:hAnsi="Times New Roman" w:cs="Times New Roman"/>
          <w:sz w:val="28"/>
          <w:szCs w:val="28"/>
        </w:rPr>
        <w:t>либо законным представителем.</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 3.21. Заявитель </w:t>
      </w:r>
      <w:r>
        <w:rPr>
          <w:rFonts w:ascii="Times New Roman" w:hAnsi="Times New Roman" w:cs="Times New Roman"/>
          <w:sz w:val="28"/>
          <w:szCs w:val="28"/>
        </w:rPr>
        <w:t xml:space="preserve">либо законный представитель </w:t>
      </w:r>
      <w:r w:rsidRPr="00981253">
        <w:rPr>
          <w:rFonts w:ascii="Times New Roman" w:hAnsi="Times New Roman" w:cs="Times New Roman"/>
          <w:sz w:val="28"/>
          <w:szCs w:val="28"/>
        </w:rPr>
        <w:t xml:space="preserve">при получении специального разрешения обязан расписаться в журнале. </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3.22. Срок исполнения данного административного действия составляет не более 15 минут.</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Результатом данного административного действия является вручение специального разрешения заявителю</w:t>
      </w:r>
      <w:r>
        <w:rPr>
          <w:rFonts w:ascii="Times New Roman" w:hAnsi="Times New Roman" w:cs="Times New Roman"/>
          <w:sz w:val="28"/>
          <w:szCs w:val="28"/>
        </w:rPr>
        <w:t xml:space="preserve"> либо законному представителю или почтовым отправлением</w:t>
      </w:r>
      <w:r w:rsidRPr="00981253">
        <w:rPr>
          <w:rFonts w:ascii="Times New Roman" w:hAnsi="Times New Roman" w:cs="Times New Roman"/>
          <w:sz w:val="28"/>
          <w:szCs w:val="28"/>
        </w:rPr>
        <w:t>.</w:t>
      </w:r>
    </w:p>
    <w:p w:rsidR="005D7B89" w:rsidRPr="00981253" w:rsidRDefault="005D7B89" w:rsidP="005D7B89">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3.23. Плата за оформление документов, связанных с предоставлением муниципальной услуги, не взимается.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3.24. Основанием для начала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w:t>
      </w:r>
      <w:r>
        <w:rPr>
          <w:rFonts w:ascii="Times New Roman" w:hAnsi="Times New Roman" w:cs="Times New Roman"/>
          <w:sz w:val="28"/>
          <w:szCs w:val="28"/>
        </w:rPr>
        <w:t xml:space="preserve"> либо законным представителем</w:t>
      </w:r>
      <w:r w:rsidRPr="00981253">
        <w:rPr>
          <w:rFonts w:ascii="Times New Roman" w:hAnsi="Times New Roman" w:cs="Times New Roman"/>
          <w:sz w:val="28"/>
          <w:szCs w:val="28"/>
        </w:rPr>
        <w:t xml:space="preserve"> платы за оказание муниципальной услуги, является поступление заявления в администрацию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без документа, подтверждающего внесение платы за оказание муниципальной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3.24.1. При наличии основания, указанного в </w:t>
      </w:r>
      <w:r w:rsidR="00057DB9" w:rsidRPr="00057DB9">
        <w:rPr>
          <w:rFonts w:ascii="Times New Roman" w:hAnsi="Times New Roman" w:cs="Times New Roman"/>
          <w:sz w:val="28"/>
          <w:szCs w:val="28"/>
        </w:rPr>
        <w:t>п 3.24</w:t>
      </w:r>
      <w:r w:rsidR="00057DB9">
        <w:t xml:space="preserve"> </w:t>
      </w:r>
      <w:r w:rsidRPr="00981253">
        <w:rPr>
          <w:rFonts w:ascii="Times New Roman" w:hAnsi="Times New Roman" w:cs="Times New Roman"/>
          <w:sz w:val="28"/>
          <w:szCs w:val="28"/>
        </w:rPr>
        <w:t>настоящего Регламента, специалист, ответственный за предоставление муниципальной услуги запрашивает документ подтверждающий оплату государственной пошлины по системе межведомственного электронного взаимодействия у Федерального казначейства.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3.24.2. Максимальный срок выполнения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оказание муниципальной услуги 5 дней.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lastRenderedPageBreak/>
        <w:t>3.24.3. Результатами выполнения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платы за оказание муниципальной услуги, является получение от Федерального казначейства по системе электронного взаимодействия в электронной форме документа, подтверждающего внесение заявителем платы за оказание муниципальной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3.24.4. Способ фиксации результата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о внесении заявителем </w:t>
      </w:r>
      <w:r>
        <w:rPr>
          <w:rFonts w:ascii="Times New Roman" w:hAnsi="Times New Roman" w:cs="Times New Roman"/>
          <w:sz w:val="28"/>
          <w:szCs w:val="28"/>
        </w:rPr>
        <w:t xml:space="preserve"> либо законным представителем </w:t>
      </w:r>
      <w:r w:rsidRPr="00981253">
        <w:rPr>
          <w:rFonts w:ascii="Times New Roman" w:hAnsi="Times New Roman" w:cs="Times New Roman"/>
          <w:sz w:val="28"/>
          <w:szCs w:val="28"/>
        </w:rPr>
        <w:t>платы за оказание муниципальной услуги, - регистрация полученного от Федерального казначейства по системе межведомственного электронного взаимодействия в электронной форме документа подтверждающего внесение заявителем</w:t>
      </w:r>
      <w:r>
        <w:rPr>
          <w:rFonts w:ascii="Times New Roman" w:hAnsi="Times New Roman" w:cs="Times New Roman"/>
          <w:sz w:val="28"/>
          <w:szCs w:val="28"/>
        </w:rPr>
        <w:t xml:space="preserve"> либо законным представителем</w:t>
      </w:r>
      <w:r w:rsidRPr="00981253">
        <w:rPr>
          <w:rFonts w:ascii="Times New Roman" w:hAnsi="Times New Roman" w:cs="Times New Roman"/>
          <w:sz w:val="28"/>
          <w:szCs w:val="28"/>
        </w:rPr>
        <w:t xml:space="preserve"> платы за оказание муниципальной услуги, либо отсутствие внесения данной платы.</w:t>
      </w:r>
    </w:p>
    <w:p w:rsidR="005D7B89" w:rsidRPr="00CF48ED" w:rsidRDefault="005D7B89" w:rsidP="005D7B89">
      <w:pPr>
        <w:spacing w:after="0" w:line="240" w:lineRule="auto"/>
        <w:ind w:firstLine="720"/>
        <w:jc w:val="both"/>
        <w:rPr>
          <w:sz w:val="28"/>
          <w:szCs w:val="28"/>
        </w:rPr>
      </w:pPr>
      <w:bookmarkStart w:id="16" w:name="Par337"/>
      <w:bookmarkEnd w:id="16"/>
      <w:r w:rsidRPr="00981253">
        <w:rPr>
          <w:rFonts w:ascii="Times New Roman" w:hAnsi="Times New Roman" w:cs="Times New Roman"/>
          <w:sz w:val="28"/>
          <w:szCs w:val="28"/>
        </w:rPr>
        <w:t xml:space="preserve">3.25.5. В случае обнаружения </w:t>
      </w:r>
      <w:r>
        <w:rPr>
          <w:rFonts w:ascii="Times New Roman" w:hAnsi="Times New Roman" w:cs="Times New Roman"/>
          <w:sz w:val="28"/>
          <w:szCs w:val="28"/>
        </w:rPr>
        <w:t>з</w:t>
      </w:r>
      <w:r w:rsidRPr="00981253">
        <w:rPr>
          <w:rFonts w:ascii="Times New Roman" w:hAnsi="Times New Roman" w:cs="Times New Roman"/>
          <w:sz w:val="28"/>
          <w:szCs w:val="28"/>
        </w:rPr>
        <w:t>аявителем</w:t>
      </w:r>
      <w:r>
        <w:rPr>
          <w:rFonts w:ascii="Times New Roman" w:hAnsi="Times New Roman" w:cs="Times New Roman"/>
          <w:sz w:val="28"/>
          <w:szCs w:val="28"/>
        </w:rPr>
        <w:t xml:space="preserve"> или законным представителем</w:t>
      </w:r>
      <w:r w:rsidRPr="00981253">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w:t>
      </w:r>
      <w:r>
        <w:rPr>
          <w:rFonts w:ascii="Times New Roman" w:hAnsi="Times New Roman" w:cs="Times New Roman"/>
          <w:sz w:val="28"/>
          <w:szCs w:val="28"/>
        </w:rPr>
        <w:t>з</w:t>
      </w:r>
      <w:r w:rsidRPr="00981253">
        <w:rPr>
          <w:rFonts w:ascii="Times New Roman" w:hAnsi="Times New Roman" w:cs="Times New Roman"/>
          <w:sz w:val="28"/>
          <w:szCs w:val="28"/>
        </w:rPr>
        <w:t>аявитель</w:t>
      </w:r>
      <w:r>
        <w:rPr>
          <w:rFonts w:ascii="Times New Roman" w:hAnsi="Times New Roman" w:cs="Times New Roman"/>
          <w:sz w:val="28"/>
          <w:szCs w:val="28"/>
        </w:rPr>
        <w:t xml:space="preserve"> или законный представитель</w:t>
      </w:r>
      <w:r w:rsidRPr="00981253">
        <w:rPr>
          <w:rFonts w:ascii="Times New Roman" w:hAnsi="Times New Roman" w:cs="Times New Roman"/>
          <w:sz w:val="28"/>
          <w:szCs w:val="28"/>
        </w:rPr>
        <w:t xml:space="preserve"> имеет право обратиться в орган, предоставивший муниципальную услугу с заявлением об их исправлении. Допущенные опечатки и ошибки в выданных в результате предоставления муниципальной услуги документах, должны быть устранены в течение 5 дней.</w:t>
      </w:r>
    </w:p>
    <w:p w:rsidR="005D7B89" w:rsidRPr="00981253" w:rsidRDefault="005D7B89" w:rsidP="005D7B89">
      <w:pPr>
        <w:spacing w:after="0" w:line="240" w:lineRule="auto"/>
        <w:ind w:firstLine="709"/>
        <w:jc w:val="center"/>
        <w:outlineLvl w:val="2"/>
        <w:rPr>
          <w:rFonts w:ascii="Times New Roman" w:eastAsia="Calibri" w:hAnsi="Times New Roman" w:cs="Times New Roman"/>
          <w:b/>
          <w:color w:val="FF0000"/>
          <w:sz w:val="28"/>
          <w:szCs w:val="28"/>
        </w:rPr>
      </w:pPr>
    </w:p>
    <w:p w:rsidR="005D7B89" w:rsidRPr="00C87DE5" w:rsidRDefault="005D7B89" w:rsidP="005D7B89">
      <w:pPr>
        <w:spacing w:after="0" w:line="240" w:lineRule="auto"/>
        <w:ind w:firstLine="709"/>
        <w:jc w:val="center"/>
        <w:outlineLvl w:val="1"/>
        <w:rPr>
          <w:rFonts w:ascii="Times New Roman" w:hAnsi="Times New Roman" w:cs="Times New Roman"/>
          <w:b/>
          <w:bCs/>
          <w:sz w:val="28"/>
          <w:szCs w:val="28"/>
        </w:rPr>
      </w:pPr>
      <w:r w:rsidRPr="00C87DE5">
        <w:rPr>
          <w:rFonts w:ascii="Times New Roman" w:hAnsi="Times New Roman" w:cs="Times New Roman"/>
          <w:b/>
          <w:bCs/>
          <w:sz w:val="28"/>
          <w:szCs w:val="28"/>
          <w:lang w:val="en-US"/>
        </w:rPr>
        <w:t>IV</w:t>
      </w:r>
      <w:r w:rsidRPr="00C87DE5">
        <w:rPr>
          <w:rFonts w:ascii="Times New Roman" w:hAnsi="Times New Roman" w:cs="Times New Roman"/>
          <w:b/>
          <w:bCs/>
          <w:sz w:val="28"/>
          <w:szCs w:val="28"/>
        </w:rPr>
        <w:t>. Формы контроля за предоставлением муниципальной услуги</w:t>
      </w:r>
    </w:p>
    <w:p w:rsidR="005D7B89" w:rsidRPr="00C87DE5" w:rsidRDefault="005D7B89" w:rsidP="005D7B89">
      <w:pPr>
        <w:spacing w:after="0" w:line="240" w:lineRule="auto"/>
        <w:ind w:firstLine="709"/>
        <w:jc w:val="center"/>
        <w:outlineLvl w:val="1"/>
        <w:rPr>
          <w:rFonts w:ascii="Times New Roman" w:hAnsi="Times New Roman" w:cs="Times New Roman"/>
          <w:b/>
          <w:bCs/>
          <w:sz w:val="28"/>
          <w:szCs w:val="28"/>
        </w:rPr>
      </w:pPr>
    </w:p>
    <w:p w:rsidR="005D7B89" w:rsidRPr="00C87DE5" w:rsidRDefault="005D7B89" w:rsidP="00C87DE5">
      <w:pPr>
        <w:spacing w:after="0" w:line="240" w:lineRule="auto"/>
        <w:jc w:val="center"/>
        <w:outlineLvl w:val="2"/>
        <w:rPr>
          <w:rFonts w:ascii="Times New Roman" w:hAnsi="Times New Roman" w:cs="Times New Roman"/>
          <w:b/>
          <w:sz w:val="28"/>
          <w:szCs w:val="28"/>
        </w:rPr>
      </w:pPr>
      <w:r w:rsidRPr="00C87DE5">
        <w:rPr>
          <w:rFonts w:ascii="Times New Roman" w:hAnsi="Times New Roman" w:cs="Times New Roman"/>
          <w:b/>
          <w:sz w:val="28"/>
          <w:szCs w:val="28"/>
        </w:rPr>
        <w:t>Порядок осуществления текущего контроля соблюдения</w:t>
      </w:r>
    </w:p>
    <w:p w:rsidR="005D7B89" w:rsidRPr="00C87DE5" w:rsidRDefault="005D7B89" w:rsidP="00C87DE5">
      <w:pPr>
        <w:spacing w:after="0" w:line="240" w:lineRule="auto"/>
        <w:jc w:val="center"/>
        <w:rPr>
          <w:rFonts w:ascii="Times New Roman" w:hAnsi="Times New Roman" w:cs="Times New Roman"/>
          <w:b/>
          <w:sz w:val="28"/>
          <w:szCs w:val="28"/>
        </w:rPr>
      </w:pPr>
      <w:r w:rsidRPr="00C87DE5">
        <w:rPr>
          <w:rFonts w:ascii="Times New Roman" w:hAnsi="Times New Roman" w:cs="Times New Roman"/>
          <w:b/>
          <w:sz w:val="28"/>
          <w:szCs w:val="28"/>
        </w:rPr>
        <w:t>и исполнения ответственными должностными лицами положений</w:t>
      </w:r>
    </w:p>
    <w:p w:rsidR="005D7B89" w:rsidRPr="00C87DE5" w:rsidRDefault="00C87DE5" w:rsidP="00C87DE5">
      <w:pPr>
        <w:spacing w:after="0" w:line="240" w:lineRule="auto"/>
        <w:jc w:val="center"/>
        <w:rPr>
          <w:rFonts w:ascii="Times New Roman" w:hAnsi="Times New Roman" w:cs="Times New Roman"/>
          <w:b/>
          <w:sz w:val="28"/>
          <w:szCs w:val="28"/>
        </w:rPr>
      </w:pPr>
      <w:r w:rsidRPr="00C87DE5">
        <w:rPr>
          <w:rFonts w:ascii="Times New Roman" w:hAnsi="Times New Roman" w:cs="Times New Roman"/>
          <w:b/>
          <w:sz w:val="28"/>
          <w:szCs w:val="28"/>
        </w:rPr>
        <w:t>а</w:t>
      </w:r>
      <w:r w:rsidR="005D7B89" w:rsidRPr="00C87DE5">
        <w:rPr>
          <w:rFonts w:ascii="Times New Roman" w:hAnsi="Times New Roman" w:cs="Times New Roman"/>
          <w:b/>
          <w:sz w:val="28"/>
          <w:szCs w:val="28"/>
        </w:rPr>
        <w:t>дминистративного регламента</w:t>
      </w:r>
      <w:r w:rsidRPr="00C87DE5">
        <w:rPr>
          <w:rFonts w:ascii="Times New Roman" w:hAnsi="Times New Roman" w:cs="Times New Roman"/>
          <w:b/>
          <w:sz w:val="28"/>
          <w:szCs w:val="28"/>
        </w:rPr>
        <w:t xml:space="preserve"> </w:t>
      </w:r>
      <w:r w:rsidR="005D7B89" w:rsidRPr="00C87DE5">
        <w:rPr>
          <w:rFonts w:ascii="Times New Roman" w:hAnsi="Times New Roman" w:cs="Times New Roman"/>
          <w:b/>
          <w:sz w:val="28"/>
          <w:szCs w:val="28"/>
        </w:rPr>
        <w:t>и иных нормативных правовых актов</w:t>
      </w:r>
    </w:p>
    <w:p w:rsidR="005D7B89" w:rsidRPr="00981253" w:rsidRDefault="005D7B89" w:rsidP="005D7B89">
      <w:pPr>
        <w:spacing w:after="0" w:line="240" w:lineRule="auto"/>
        <w:ind w:firstLine="709"/>
        <w:jc w:val="both"/>
        <w:rPr>
          <w:rFonts w:ascii="Times New Roman" w:hAnsi="Times New Roman" w:cs="Times New Roman"/>
          <w:b/>
          <w:bCs/>
          <w:color w:val="FF0000"/>
          <w:sz w:val="28"/>
          <w:szCs w:val="28"/>
        </w:rPr>
      </w:pPr>
    </w:p>
    <w:p w:rsidR="005D7B89" w:rsidRPr="008F4C49" w:rsidRDefault="005D7B89" w:rsidP="005D7B89">
      <w:pPr>
        <w:pStyle w:val="a6"/>
        <w:widowControl w:val="0"/>
        <w:adjustRightInd w:val="0"/>
        <w:spacing w:before="0" w:beforeAutospacing="0" w:after="0" w:afterAutospacing="0"/>
        <w:ind w:firstLine="709"/>
        <w:jc w:val="both"/>
        <w:textAlignment w:val="baseline"/>
        <w:rPr>
          <w:rFonts w:ascii="Times NR Cyr MT" w:hAnsi="Times NR Cyr MT"/>
          <w:sz w:val="28"/>
          <w:szCs w:val="28"/>
          <w:vertAlign w:val="superscript"/>
        </w:rPr>
      </w:pPr>
      <w:r w:rsidRPr="00981253">
        <w:rPr>
          <w:sz w:val="28"/>
          <w:szCs w:val="28"/>
        </w:rPr>
        <w:t xml:space="preserve">4.1. Текущий контроль за соблюдением и исполнением специалистом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8F4C49">
        <w:rPr>
          <w:sz w:val="28"/>
          <w:szCs w:val="28"/>
        </w:rPr>
        <w:t xml:space="preserve">первым </w:t>
      </w:r>
      <w:r w:rsidR="008F4C49" w:rsidRPr="008F4C49">
        <w:rPr>
          <w:sz w:val="28"/>
          <w:szCs w:val="28"/>
        </w:rPr>
        <w:t>заместителем</w:t>
      </w:r>
      <w:r w:rsidR="008F4C49">
        <w:rPr>
          <w:sz w:val="28"/>
          <w:szCs w:val="28"/>
        </w:rPr>
        <w:t xml:space="preserve"> главы Ершовского муниципального района</w:t>
      </w:r>
      <w:r w:rsidRPr="008F4C49">
        <w:rPr>
          <w:sz w:val="28"/>
          <w:szCs w:val="28"/>
        </w:rPr>
        <w:t>.</w:t>
      </w:r>
    </w:p>
    <w:p w:rsidR="005D7B89" w:rsidRPr="00981253" w:rsidRDefault="005D7B89" w:rsidP="005D7B89">
      <w:pPr>
        <w:pStyle w:val="a6"/>
        <w:widowControl w:val="0"/>
        <w:tabs>
          <w:tab w:val="num" w:pos="0"/>
        </w:tabs>
        <w:adjustRightInd w:val="0"/>
        <w:spacing w:before="0" w:beforeAutospacing="0" w:after="0" w:afterAutospacing="0"/>
        <w:ind w:firstLine="709"/>
        <w:jc w:val="both"/>
        <w:textAlignment w:val="baseline"/>
        <w:rPr>
          <w:sz w:val="28"/>
          <w:szCs w:val="28"/>
        </w:rPr>
      </w:pPr>
      <w:r w:rsidRPr="00981253">
        <w:rPr>
          <w:sz w:val="28"/>
          <w:szCs w:val="28"/>
        </w:rPr>
        <w:t>4.</w:t>
      </w:r>
      <w:r w:rsidR="008F4C49">
        <w:rPr>
          <w:sz w:val="28"/>
          <w:szCs w:val="28"/>
        </w:rPr>
        <w:t>2</w:t>
      </w:r>
      <w:r w:rsidRPr="00981253">
        <w:rPr>
          <w:sz w:val="28"/>
          <w:szCs w:val="28"/>
        </w:rPr>
        <w:t>. Текущий контроль ответственным должностным лицом осуществляется постоянно.</w:t>
      </w:r>
    </w:p>
    <w:p w:rsidR="005D7B89" w:rsidRPr="00981253" w:rsidRDefault="005D7B89" w:rsidP="005D7B89">
      <w:pPr>
        <w:pStyle w:val="a6"/>
        <w:widowControl w:val="0"/>
        <w:tabs>
          <w:tab w:val="num" w:pos="0"/>
        </w:tabs>
        <w:adjustRightInd w:val="0"/>
        <w:spacing w:before="0" w:beforeAutospacing="0" w:after="0" w:afterAutospacing="0"/>
        <w:ind w:firstLine="709"/>
        <w:jc w:val="both"/>
        <w:textAlignment w:val="baseline"/>
        <w:rPr>
          <w:sz w:val="28"/>
          <w:szCs w:val="28"/>
        </w:rPr>
      </w:pPr>
      <w:r w:rsidRPr="00981253">
        <w:rPr>
          <w:sz w:val="28"/>
          <w:szCs w:val="28"/>
        </w:rPr>
        <w:t>4.</w:t>
      </w:r>
      <w:r w:rsidR="008F4C49">
        <w:rPr>
          <w:sz w:val="28"/>
          <w:szCs w:val="28"/>
        </w:rPr>
        <w:t>3</w:t>
      </w:r>
      <w:r w:rsidRPr="00981253">
        <w:rPr>
          <w:sz w:val="28"/>
          <w:szCs w:val="28"/>
        </w:rPr>
        <w:t xml:space="preserve">. При выявлении нарушения прав Заявителей осуществляется привлечение виновных лиц к ответственности в соответствии с законодательством. </w:t>
      </w:r>
    </w:p>
    <w:p w:rsidR="005D7B89" w:rsidRPr="00981253" w:rsidRDefault="005D7B89" w:rsidP="005D7B89">
      <w:pPr>
        <w:pStyle w:val="a6"/>
        <w:tabs>
          <w:tab w:val="num" w:pos="720"/>
        </w:tabs>
        <w:spacing w:before="0" w:beforeAutospacing="0" w:after="0" w:afterAutospacing="0"/>
        <w:ind w:firstLine="709"/>
        <w:jc w:val="both"/>
        <w:rPr>
          <w:bCs/>
          <w:iCs/>
          <w:sz w:val="28"/>
          <w:szCs w:val="28"/>
        </w:rPr>
      </w:pPr>
      <w:r w:rsidRPr="00981253">
        <w:rPr>
          <w:bCs/>
          <w:iCs/>
          <w:sz w:val="28"/>
          <w:szCs w:val="28"/>
        </w:rPr>
        <w:t>4.</w:t>
      </w:r>
      <w:r w:rsidR="008F4C49">
        <w:rPr>
          <w:bCs/>
          <w:iCs/>
          <w:sz w:val="28"/>
          <w:szCs w:val="28"/>
        </w:rPr>
        <w:t>4</w:t>
      </w:r>
      <w:r w:rsidRPr="00981253">
        <w:rPr>
          <w:bCs/>
          <w:iCs/>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5D7B89" w:rsidRPr="00981253" w:rsidRDefault="005D7B89" w:rsidP="008F4C49">
      <w:pPr>
        <w:pStyle w:val="a6"/>
        <w:widowControl w:val="0"/>
        <w:tabs>
          <w:tab w:val="num" w:pos="0"/>
        </w:tabs>
        <w:adjustRightInd w:val="0"/>
        <w:spacing w:before="0" w:beforeAutospacing="0" w:after="0" w:afterAutospacing="0"/>
        <w:ind w:firstLine="709"/>
        <w:jc w:val="both"/>
        <w:textAlignment w:val="baseline"/>
        <w:rPr>
          <w:sz w:val="28"/>
          <w:szCs w:val="28"/>
        </w:rPr>
      </w:pPr>
      <w:r w:rsidRPr="00981253">
        <w:rPr>
          <w:sz w:val="28"/>
          <w:szCs w:val="28"/>
        </w:rPr>
        <w:t xml:space="preserve">4.5. При проведении плановых, внеплановых проверок осуществляется </w:t>
      </w:r>
      <w:r w:rsidRPr="00981253">
        <w:rPr>
          <w:sz w:val="28"/>
          <w:szCs w:val="28"/>
        </w:rPr>
        <w:lastRenderedPageBreak/>
        <w:t xml:space="preserve">контроль полноты и качества предоставления </w:t>
      </w:r>
      <w:r w:rsidR="008F4C49">
        <w:rPr>
          <w:sz w:val="28"/>
          <w:szCs w:val="28"/>
        </w:rPr>
        <w:t>муниципаль</w:t>
      </w:r>
      <w:r w:rsidRPr="00981253">
        <w:rPr>
          <w:sz w:val="28"/>
          <w:szCs w:val="28"/>
        </w:rPr>
        <w:t>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4.6.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4.8. Ответственность при предоставлении муниципальной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4.8.1. Ответственность специалистов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закрепляется в их должностных инструкциях:</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ответственность за прием и проверку документов несет специалист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ответственность за подготовку решения о предоставлении муниципальной услуги несет специалист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ответственность за принятие решения несет руководитель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ответственность за методическую поддержку при предоставлении муниципальной услуги несет специалист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4.8.2.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4.9.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4.9.1. Контроль за предоставлением муниципальной услуги со стороны граждан, их объединения и организации осуществляется путем получения информации о наличии в действиях (бездействии) ответственных должностных лиц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а также в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D7B89" w:rsidRPr="00B82BDD" w:rsidRDefault="005D7B89" w:rsidP="005D7B89">
      <w:pPr>
        <w:spacing w:after="0" w:line="240" w:lineRule="auto"/>
        <w:ind w:firstLine="709"/>
        <w:jc w:val="both"/>
        <w:rPr>
          <w:rFonts w:ascii="Times New Roman" w:hAnsi="Times New Roman" w:cs="Times New Roman"/>
          <w:b/>
          <w:sz w:val="28"/>
          <w:szCs w:val="28"/>
        </w:rPr>
      </w:pPr>
    </w:p>
    <w:p w:rsidR="005D7B89" w:rsidRPr="00B82BDD" w:rsidRDefault="005D7B89" w:rsidP="005D7B89">
      <w:pPr>
        <w:spacing w:after="0" w:line="240" w:lineRule="auto"/>
        <w:ind w:firstLine="709"/>
        <w:jc w:val="center"/>
        <w:rPr>
          <w:rFonts w:ascii="Times New Roman" w:hAnsi="Times New Roman" w:cs="Times New Roman"/>
          <w:b/>
          <w:bCs/>
          <w:sz w:val="28"/>
          <w:szCs w:val="28"/>
        </w:rPr>
      </w:pPr>
      <w:r w:rsidRPr="00B82BDD">
        <w:rPr>
          <w:rFonts w:ascii="Times New Roman" w:hAnsi="Times New Roman" w:cs="Times New Roman"/>
          <w:b/>
          <w:bCs/>
          <w:sz w:val="28"/>
          <w:szCs w:val="28"/>
          <w:lang w:val="en-US"/>
        </w:rPr>
        <w:lastRenderedPageBreak/>
        <w:t>V</w:t>
      </w:r>
      <w:r w:rsidRPr="00B82BDD">
        <w:rPr>
          <w:rFonts w:ascii="Times New Roman" w:hAnsi="Times New Roman" w:cs="Times New Roman"/>
          <w:b/>
          <w:bCs/>
          <w:sz w:val="28"/>
          <w:szCs w:val="28"/>
        </w:rPr>
        <w:t>.</w:t>
      </w:r>
      <w:r w:rsidRPr="00B82BDD">
        <w:rPr>
          <w:rFonts w:ascii="Times New Roman" w:hAnsi="Times New Roman" w:cs="Times New Roman"/>
          <w:b/>
          <w:bCs/>
          <w:color w:val="FF0000"/>
          <w:sz w:val="28"/>
          <w:szCs w:val="28"/>
        </w:rPr>
        <w:t xml:space="preserve"> </w:t>
      </w:r>
      <w:r w:rsidRPr="00B82BDD">
        <w:rPr>
          <w:rFonts w:ascii="Times New Roman" w:hAnsi="Times New Roman" w:cs="Times New Roman"/>
          <w:b/>
          <w:bCs/>
          <w:sz w:val="28"/>
          <w:szCs w:val="28"/>
        </w:rPr>
        <w:t>Досудебный (внесудебный) порядок обжалования  решений и действий (бездействия) должностных лиц</w:t>
      </w:r>
    </w:p>
    <w:p w:rsidR="005D7B89" w:rsidRPr="00B82BDD" w:rsidRDefault="005D7B89" w:rsidP="005D7B89">
      <w:pPr>
        <w:pStyle w:val="ConsPlusNormal"/>
        <w:ind w:firstLine="709"/>
        <w:jc w:val="both"/>
        <w:rPr>
          <w:rFonts w:ascii="Times New Roman" w:hAnsi="Times New Roman" w:cs="Times New Roman"/>
          <w:b/>
          <w:sz w:val="28"/>
          <w:szCs w:val="28"/>
        </w:rPr>
      </w:pPr>
    </w:p>
    <w:p w:rsidR="005D7B89" w:rsidRPr="00B82BDD" w:rsidRDefault="005D7B89" w:rsidP="005D7B89">
      <w:pPr>
        <w:pStyle w:val="a6"/>
        <w:tabs>
          <w:tab w:val="num" w:pos="1260"/>
        </w:tabs>
        <w:spacing w:before="0" w:beforeAutospacing="0" w:after="0" w:afterAutospacing="0"/>
        <w:ind w:firstLine="709"/>
        <w:jc w:val="center"/>
        <w:rPr>
          <w:b/>
          <w:bCs/>
          <w:iCs/>
          <w:sz w:val="28"/>
          <w:szCs w:val="28"/>
        </w:rPr>
      </w:pPr>
      <w:r w:rsidRPr="00B82BDD">
        <w:rPr>
          <w:b/>
          <w:bCs/>
          <w:iCs/>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D7B89" w:rsidRPr="00981253" w:rsidRDefault="005D7B89" w:rsidP="005D7B89">
      <w:pPr>
        <w:pStyle w:val="ConsPlusNormal"/>
        <w:ind w:firstLine="709"/>
        <w:jc w:val="both"/>
        <w:rPr>
          <w:rFonts w:ascii="Times New Roman" w:hAnsi="Times New Roman" w:cs="Times New Roman"/>
          <w:sz w:val="28"/>
          <w:szCs w:val="28"/>
        </w:rPr>
      </w:pP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5.1. В случае нарушения прав заявителей они вправе обжаловать действия (бездействие) должностного лица, а также принимаемого им решения при предоставлении муниципальной услуги во внесудебном или судебном порядке. Обжалование осуществляется в порядке, установленном Федеральным законом от 27 июля 2010 года № 210-ФЗ «Об организации предоставления государственных услуг» (далее – Федеральный закон </w:t>
      </w:r>
      <w:r w:rsidR="00B82BDD">
        <w:rPr>
          <w:rFonts w:ascii="Times New Roman" w:hAnsi="Times New Roman" w:cs="Times New Roman"/>
          <w:sz w:val="28"/>
          <w:szCs w:val="28"/>
        </w:rPr>
        <w:t xml:space="preserve">                  </w:t>
      </w:r>
      <w:r w:rsidRPr="00981253">
        <w:rPr>
          <w:rFonts w:ascii="Times New Roman" w:hAnsi="Times New Roman" w:cs="Times New Roman"/>
          <w:sz w:val="28"/>
          <w:szCs w:val="28"/>
        </w:rPr>
        <w:t>№ 210-ФЗ), Федеральным законом от 2 мая 2006 года № 59-ФЗ «О порядке рассмотрения обращений граждан Российской Федерации» в части не урегулированной, Федеральным законом № 210-ФЗ, и постановлением Правительства Саратовской области от 19 ноября 2012 года № 681-П «Об особенностях подачи и рассмотрения жалоб на решения действия (бездействия) органов исполнительной власти Саратовской области и их должностных лиц, государственных гражданских служащих органов исполнитель</w:t>
      </w:r>
      <w:r w:rsidR="00B82BDD">
        <w:rPr>
          <w:rFonts w:ascii="Times New Roman" w:hAnsi="Times New Roman" w:cs="Times New Roman"/>
          <w:sz w:val="28"/>
          <w:szCs w:val="28"/>
        </w:rPr>
        <w:t>ной власти Саратовской области»</w:t>
      </w:r>
      <w:r w:rsidRPr="00981253">
        <w:rPr>
          <w:rFonts w:ascii="Times New Roman" w:hAnsi="Times New Roman" w:cs="Times New Roman"/>
          <w:sz w:val="28"/>
          <w:szCs w:val="28"/>
        </w:rPr>
        <w:t>;</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5.2. Предмет досудебного (внесудебного) обжалования.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5.2.1. Предметом досудебного (внесудебного) обжалования заявителем решений и действий (бездействия) органа предоставляющего муниципальную услугу, является конкретное решение, действие (бездействие) должностного лица при предоставлении муниципальной услуги с принятием, совершением (допущением) с которым не согласно лицо</w:t>
      </w:r>
      <w:r w:rsidR="00B82BDD">
        <w:rPr>
          <w:rFonts w:ascii="Times New Roman" w:hAnsi="Times New Roman" w:cs="Times New Roman"/>
          <w:sz w:val="28"/>
          <w:szCs w:val="28"/>
        </w:rPr>
        <w:t>,</w:t>
      </w:r>
      <w:r w:rsidRPr="00981253">
        <w:rPr>
          <w:rFonts w:ascii="Times New Roman" w:hAnsi="Times New Roman" w:cs="Times New Roman"/>
          <w:sz w:val="28"/>
          <w:szCs w:val="28"/>
        </w:rPr>
        <w:t xml:space="preserve"> обратившееся с жалобой.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Заявитель может обратиться с жалобой, в том числе в следующих случаях:</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б) нарушение срока предоставления муниципальной услуги;</w:t>
      </w:r>
    </w:p>
    <w:p w:rsidR="005D7B89" w:rsidRPr="00842E24" w:rsidRDefault="00842E24" w:rsidP="00842E24">
      <w:pPr>
        <w:spacing w:after="0"/>
        <w:ind w:firstLine="540"/>
        <w:jc w:val="both"/>
        <w:rPr>
          <w:rFonts w:ascii="Verdana" w:eastAsia="Times New Roman" w:hAnsi="Verdana" w:cs="Times New Roman"/>
          <w:sz w:val="21"/>
          <w:szCs w:val="21"/>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 xml:space="preserve">в) </w:t>
      </w:r>
      <w:r w:rsidRPr="00842E24">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w:t>
      </w:r>
      <w:r>
        <w:rPr>
          <w:rFonts w:ascii="Times New Roman" w:eastAsia="Times New Roman" w:hAnsi="Times New Roman" w:cs="Times New Roman"/>
          <w:sz w:val="28"/>
          <w:szCs w:val="28"/>
        </w:rPr>
        <w:t>и</w:t>
      </w:r>
      <w:r w:rsidR="005D7B89" w:rsidRPr="00981253">
        <w:rPr>
          <w:rFonts w:ascii="Times New Roman" w:hAnsi="Times New Roman" w:cs="Times New Roman"/>
          <w:sz w:val="28"/>
          <w:szCs w:val="28"/>
        </w:rPr>
        <w:t>;</w:t>
      </w:r>
    </w:p>
    <w:p w:rsidR="005D7B89" w:rsidRPr="00981253" w:rsidRDefault="005D7B89" w:rsidP="00842E24">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5D7B89" w:rsidRPr="00842E24" w:rsidRDefault="005D7B89" w:rsidP="00842E24">
      <w:pPr>
        <w:spacing w:after="0"/>
        <w:ind w:firstLine="540"/>
        <w:jc w:val="both"/>
        <w:rPr>
          <w:rFonts w:ascii="Verdana" w:eastAsia="Times New Roman" w:hAnsi="Verdana" w:cs="Times New Roman"/>
          <w:sz w:val="28"/>
          <w:szCs w:val="28"/>
        </w:rPr>
      </w:pPr>
      <w:r w:rsidRPr="00981253">
        <w:rPr>
          <w:rFonts w:ascii="Times New Roman" w:hAnsi="Times New Roman" w:cs="Times New Roman"/>
          <w:sz w:val="28"/>
          <w:szCs w:val="28"/>
        </w:rPr>
        <w:lastRenderedPageBreak/>
        <w:t xml:space="preserve">д) </w:t>
      </w:r>
      <w:r w:rsidR="00842E24" w:rsidRPr="00842E24">
        <w:rPr>
          <w:rFonts w:ascii="Times New Roman" w:eastAsia="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981253">
        <w:rPr>
          <w:rFonts w:ascii="Times New Roman" w:hAnsi="Times New Roman" w:cs="Times New Roman"/>
          <w:sz w:val="28"/>
          <w:szCs w:val="28"/>
        </w:rPr>
        <w:t>;</w:t>
      </w:r>
    </w:p>
    <w:p w:rsidR="005D7B89" w:rsidRPr="00981253" w:rsidRDefault="005D7B89" w:rsidP="00842E24">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5D7B89"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842E24">
        <w:rPr>
          <w:rFonts w:ascii="Times New Roman" w:hAnsi="Times New Roman" w:cs="Times New Roman"/>
          <w:sz w:val="28"/>
          <w:szCs w:val="28"/>
        </w:rPr>
        <w:t>ленного срока таких исправлений;</w:t>
      </w:r>
    </w:p>
    <w:p w:rsidR="00842E24" w:rsidRPr="00842E24" w:rsidRDefault="00842E24" w:rsidP="00842E24">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 з</w:t>
      </w:r>
      <w:r w:rsidRPr="00842E24">
        <w:rPr>
          <w:rFonts w:ascii="Times New Roman" w:eastAsia="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842E24" w:rsidRPr="00842E24" w:rsidRDefault="00842E24" w:rsidP="00842E24">
      <w:pPr>
        <w:spacing w:after="0" w:line="240" w:lineRule="auto"/>
        <w:ind w:firstLine="540"/>
        <w:jc w:val="both"/>
        <w:rPr>
          <w:rFonts w:ascii="Verdana" w:eastAsia="Times New Roman" w:hAnsi="Verdana" w:cs="Times New Roman"/>
          <w:color w:val="000000"/>
          <w:sz w:val="28"/>
          <w:szCs w:val="28"/>
        </w:rPr>
      </w:pPr>
      <w:r>
        <w:rPr>
          <w:rFonts w:ascii="Times New Roman" w:eastAsia="Times New Roman" w:hAnsi="Times New Roman" w:cs="Times New Roman"/>
          <w:sz w:val="28"/>
          <w:szCs w:val="28"/>
        </w:rPr>
        <w:t xml:space="preserve"> и</w:t>
      </w:r>
      <w:r w:rsidRPr="00842E24">
        <w:rPr>
          <w:rFonts w:ascii="Times New Roman" w:eastAsia="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42E24" w:rsidRPr="00981253" w:rsidRDefault="00842E24" w:rsidP="00842E24">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к</w:t>
      </w:r>
      <w:r w:rsidRPr="00842E24">
        <w:rPr>
          <w:rFonts w:ascii="Times New Roman" w:eastAsia="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ascii="Times New Roman" w:eastAsia="Times New Roman" w:hAnsi="Times New Roman" w:cs="Times New Roman"/>
          <w:sz w:val="28"/>
          <w:szCs w:val="28"/>
        </w:rPr>
        <w:t xml:space="preserve"> № 210 от 27.07.2010 года (в редакции от 01.04.2019 года)</w:t>
      </w:r>
      <w:r w:rsidRPr="00842E24">
        <w:rPr>
          <w:rFonts w:ascii="Times New Roman" w:eastAsia="Times New Roman" w:hAnsi="Times New Roman" w:cs="Times New Roman"/>
          <w:sz w:val="28"/>
          <w:szCs w:val="28"/>
        </w:rPr>
        <w:t xml:space="preserve">. </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5.2.2. При обнаружении заявителем ошибок либо опечаток, специалист обязан устранить их в течение 5 рабочих дней.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5.3. Исчерпывающий перечень оснований для отказа в удовлетворении жалобы и случаев, в которых ответ на жалобу (претензию) не дается.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5.3.1. В удовлетворении жалобы отказывается в следующих случаях:</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4) 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муниципальную услугу, его должностного лица, государственного гражданского служащего, а также </w:t>
      </w:r>
      <w:r w:rsidRPr="00981253">
        <w:rPr>
          <w:rFonts w:ascii="Times New Roman" w:hAnsi="Times New Roman" w:cs="Times New Roman"/>
          <w:sz w:val="28"/>
          <w:szCs w:val="28"/>
        </w:rPr>
        <w:lastRenderedPageBreak/>
        <w:t>несоответствия законодательству принимаемых ими решений при предоставлении муниципальной услуги не установлены.</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5.3.2. Ответ на жалобу не дается в следующих случаях:</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3) в случае, если текст письменного обращения не поддается </w:t>
      </w:r>
      <w:bookmarkStart w:id="17" w:name="l56"/>
      <w:bookmarkEnd w:id="17"/>
      <w:r w:rsidRPr="00981253">
        <w:rPr>
          <w:rFonts w:ascii="Times New Roman" w:hAnsi="Times New Roman" w:cs="Times New Roman"/>
          <w:sz w:val="28"/>
          <w:szCs w:val="28"/>
        </w:rPr>
        <w:t>прочтению;</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4) если в письменном обращении содержится вопрос, не который неоднократно давался письменный ответ по существу в связи с ранее направленными обращениями и при этом в обращении не приводятся новые доводы или обстоятельства;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 если ответ по существу поставленных в обращении вопросов не может быть дан без разглашения сведений, составляющих государственную или охраняемую федеральным законом тайну, в связи с недопустимостью разглашения указанных сведений;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6)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государственный орган или соответствующему должностному лицу.</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5.4. Основания для начала процедуры досудебного (внесудебного) обжалования.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5.4.1. Основанием для начала процедуры досудебного (внесудебного) обжалования является обращение заявителя с жалобой в письменной форме.</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5.4.2. Жалоба заявителя в письменной форме должна содержать следующую информацию:</w:t>
      </w:r>
    </w:p>
    <w:p w:rsidR="005D7B89" w:rsidRPr="00981253" w:rsidRDefault="000D735F" w:rsidP="005D7B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государственную услугу, решения и действия (бездействия) которых обжалуются;</w:t>
      </w:r>
    </w:p>
    <w:p w:rsidR="005D7B89" w:rsidRPr="00981253" w:rsidRDefault="000D735F" w:rsidP="005D7B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7B89" w:rsidRPr="00981253" w:rsidRDefault="000D735F" w:rsidP="005D7B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5D7B89" w:rsidRPr="00981253" w:rsidRDefault="000D735F" w:rsidP="005D7B8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w:t>
      </w:r>
      <w:r w:rsidR="005D7B89" w:rsidRPr="00981253">
        <w:rPr>
          <w:rFonts w:ascii="Times New Roman" w:hAnsi="Times New Roman" w:cs="Times New Roman"/>
          <w:sz w:val="28"/>
          <w:szCs w:val="28"/>
        </w:rPr>
        <w:lastRenderedPageBreak/>
        <w:t>могут быть представленные документы (при наличии), подтверждающие доводы заявителя, либо их копии.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б)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5.4.4. Прием жалоб в письменной форме осуществляется в месте предоставления муниципальной услуги.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Время приема жалоб соответствует времени предоставления муниципальных услуг указанных в </w:t>
      </w:r>
      <w:hyperlink w:anchor="Par60" w:history="1">
        <w:r w:rsidRPr="00981253">
          <w:rPr>
            <w:rFonts w:ascii="Times New Roman" w:hAnsi="Times New Roman" w:cs="Times New Roman"/>
            <w:sz w:val="28"/>
            <w:szCs w:val="28"/>
          </w:rPr>
          <w:t>пункте 1.3.2</w:t>
        </w:r>
      </w:hyperlink>
      <w:r w:rsidRPr="00981253">
        <w:rPr>
          <w:rFonts w:ascii="Times New Roman" w:hAnsi="Times New Roman" w:cs="Times New Roman"/>
          <w:sz w:val="28"/>
          <w:szCs w:val="28"/>
        </w:rPr>
        <w:t xml:space="preserve"> настоящего Регламента.</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Жалоба в письменной форме может быть также направлена по почте.</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5.4.5. В электронном виде жалоба может быть подана заявителем посредством:</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а) официального сайта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в информационно-телекоммуникационной сети Интернет;</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б) электронной почты в информационно-телекоммуникационной сети Интернет;</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в) Единого портала государственных и муниципальных услуг.</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5.4.6. При подаче жалобы в электронном виде документы, указанные в </w:t>
      </w:r>
      <w:hyperlink w:anchor="Par418" w:history="1">
        <w:r w:rsidRPr="00981253">
          <w:rPr>
            <w:rFonts w:ascii="Times New Roman" w:hAnsi="Times New Roman" w:cs="Times New Roman"/>
            <w:sz w:val="28"/>
            <w:szCs w:val="28"/>
          </w:rPr>
          <w:t>пункте 5.6</w:t>
        </w:r>
      </w:hyperlink>
      <w:r w:rsidRPr="00981253">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5.4.7.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w:t>
      </w:r>
      <w:r w:rsidRPr="00981253">
        <w:rPr>
          <w:rFonts w:ascii="Times New Roman" w:hAnsi="Times New Roman" w:cs="Times New Roman"/>
          <w:sz w:val="28"/>
          <w:szCs w:val="28"/>
        </w:rPr>
        <w:lastRenderedPageBreak/>
        <w:t>позднее следующего рабочего дня со дня поступления жалобы. При этом срок рассмотрения жалобы исчисляется со дня регистрации жалобы в уполномоченном на ее рассмотрение органе.</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5.5. Право заявителя на получение информации и документов, необходимых для обоснования и рассмотрения жалобы (претензии)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5.5.1. Заявитель имеет право на получение информации и документов, необходимых для обоснования и рассмотрения жалобы (претензии).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Порядок получения информации и документов, необходимых для обоснования и рассмотрения жалобы (претензии), предусмотрен в </w:t>
      </w:r>
      <w:hyperlink w:anchor="Par171" w:history="1">
        <w:r w:rsidRPr="00981253">
          <w:rPr>
            <w:rFonts w:ascii="Times New Roman" w:hAnsi="Times New Roman" w:cs="Times New Roman"/>
            <w:sz w:val="28"/>
            <w:szCs w:val="28"/>
          </w:rPr>
          <w:t>пункте 2.5</w:t>
        </w:r>
      </w:hyperlink>
      <w:r w:rsidRPr="00981253">
        <w:rPr>
          <w:rFonts w:ascii="Times New Roman" w:hAnsi="Times New Roman" w:cs="Times New Roman"/>
          <w:sz w:val="28"/>
          <w:szCs w:val="28"/>
        </w:rPr>
        <w:t xml:space="preserve"> настоящего Регламента.</w:t>
      </w:r>
    </w:p>
    <w:p w:rsidR="005D7B89" w:rsidRPr="00981253" w:rsidRDefault="005D7B89" w:rsidP="005D7B89">
      <w:pPr>
        <w:spacing w:after="0" w:line="240" w:lineRule="auto"/>
        <w:ind w:firstLine="720"/>
        <w:jc w:val="both"/>
        <w:rPr>
          <w:rFonts w:ascii="Times New Roman" w:hAnsi="Times New Roman" w:cs="Times New Roman"/>
          <w:sz w:val="28"/>
          <w:szCs w:val="28"/>
        </w:rPr>
      </w:pPr>
      <w:bookmarkStart w:id="18" w:name="Par418"/>
      <w:bookmarkEnd w:id="18"/>
      <w:r w:rsidRPr="00981253">
        <w:rPr>
          <w:rFonts w:ascii="Times New Roman" w:hAnsi="Times New Roman" w:cs="Times New Roman"/>
          <w:sz w:val="28"/>
          <w:szCs w:val="28"/>
        </w:rPr>
        <w:t>5.6. Органы исполнительной власти и должностные лица, которым может быть направлена жалоба (претензия) заявителя в досудебном (внесудебном) порядке.</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5.6.1 Запись заявителей на личный прием руководителей осуществляется при личном обращении или при обращении по номерам телефонов, которые размещаются на Интернет-сайтах и информационных стендах.</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5.6.2. Специалист, осуществляющий запись заявителя на личный прием руководителей, информирует заявителя о дате, времени, месте приема, фамилии, имени и отчестве должностного лица, осуществляющего прием. Получатель государственной услуги может сообщить о нарушении своих прав и законных интересов, противоправных решениях должностных лиц, нарушении положений административного регламента, обратившись с жалобой. Жалоба подается в письменной форме на бумажном носителе, в электронной форме Главе</w:t>
      </w:r>
      <w:r w:rsidR="00B82BDD">
        <w:rPr>
          <w:rFonts w:ascii="Times New Roman" w:hAnsi="Times New Roman" w:cs="Times New Roman"/>
          <w:sz w:val="28"/>
          <w:szCs w:val="28"/>
        </w:rPr>
        <w:t xml:space="preserve"> Ершовского муниципального района</w:t>
      </w:r>
      <w:r w:rsidRPr="00981253">
        <w:rPr>
          <w:rFonts w:ascii="Times New Roman" w:hAnsi="Times New Roman" w:cs="Times New Roman"/>
          <w:sz w:val="28"/>
          <w:szCs w:val="28"/>
        </w:rPr>
        <w:t xml:space="preserve">. Жалоба может быть направлена по почте, через многофункциональный центр, с использованием сети Интернет, официального сайта администрации </w:t>
      </w:r>
      <w:r>
        <w:rPr>
          <w:rFonts w:ascii="Times New Roman" w:hAnsi="Times New Roman" w:cs="Times New Roman"/>
          <w:sz w:val="28"/>
          <w:szCs w:val="28"/>
        </w:rPr>
        <w:t>Ершовского</w:t>
      </w:r>
      <w:r w:rsidRPr="00981253">
        <w:rPr>
          <w:rFonts w:ascii="Times New Roman" w:hAnsi="Times New Roman" w:cs="Times New Roman"/>
          <w:sz w:val="28"/>
          <w:szCs w:val="28"/>
        </w:rPr>
        <w:t xml:space="preserve"> муниципального района Саратовской области, единого портала государственных и муниципальных услуг, а также может быть принята при личном приеме заявителя.</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5.7. Сроки рассмотрения жалобы.</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5.7.1.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 5 рабочих дней со дня ее регистрации.</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5D7B89" w:rsidRPr="00981253" w:rsidRDefault="005D7B89" w:rsidP="005D7B89">
      <w:pPr>
        <w:spacing w:after="0" w:line="240" w:lineRule="auto"/>
        <w:ind w:firstLine="720"/>
        <w:jc w:val="both"/>
        <w:rPr>
          <w:rFonts w:ascii="Times New Roman" w:hAnsi="Times New Roman" w:cs="Times New Roman"/>
          <w:sz w:val="28"/>
          <w:szCs w:val="28"/>
        </w:rPr>
      </w:pPr>
      <w:bookmarkStart w:id="19" w:name="Par424"/>
      <w:bookmarkEnd w:id="19"/>
      <w:r w:rsidRPr="00981253">
        <w:rPr>
          <w:rFonts w:ascii="Times New Roman" w:hAnsi="Times New Roman" w:cs="Times New Roman"/>
          <w:sz w:val="28"/>
          <w:szCs w:val="28"/>
        </w:rPr>
        <w:t>5.8.1. По результатам рассмотрения жалобы орган, предоставляющий муниципальную услугу, принимает одно из следующих решений:</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удовлетворяет жалобу, в том числе в форме отмены принятого решения, исправлений допущенных органом, предоставляющим </w:t>
      </w:r>
      <w:r w:rsidRPr="00981253">
        <w:rPr>
          <w:rFonts w:ascii="Times New Roman" w:hAnsi="Times New Roman" w:cs="Times New Roman"/>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отказывает в удовлетворении жалобы.</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 xml:space="preserve">5.8.2. Не позднее дня, следующего за днем принятия решения, указанного в </w:t>
      </w:r>
      <w:hyperlink w:anchor="Par424" w:history="1">
        <w:r w:rsidRPr="00981253">
          <w:rPr>
            <w:rFonts w:ascii="Times New Roman" w:hAnsi="Times New Roman" w:cs="Times New Roman"/>
            <w:sz w:val="28"/>
            <w:szCs w:val="28"/>
          </w:rPr>
          <w:t>пункте 5.8.1</w:t>
        </w:r>
      </w:hyperlink>
      <w:r w:rsidRPr="00981253">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7B89" w:rsidRPr="00981253"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5.8.4. 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w:t>
      </w:r>
    </w:p>
    <w:p w:rsidR="005D7B89" w:rsidRPr="00AB57D3" w:rsidRDefault="005D7B89" w:rsidP="005D7B89">
      <w:pPr>
        <w:pStyle w:val="ConsPlusNormal"/>
        <w:ind w:firstLine="709"/>
        <w:jc w:val="both"/>
        <w:rPr>
          <w:rFonts w:ascii="Times New Roman" w:hAnsi="Times New Roman" w:cs="Times New Roman"/>
          <w:sz w:val="24"/>
          <w:szCs w:val="24"/>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5D7B89">
      <w:pPr>
        <w:spacing w:after="0" w:line="240" w:lineRule="auto"/>
        <w:ind w:left="5670"/>
        <w:jc w:val="both"/>
        <w:outlineLvl w:val="0"/>
        <w:rPr>
          <w:rFonts w:ascii="Times New Roman" w:hAnsi="Times New Roman" w:cs="Times New Roman"/>
          <w:sz w:val="28"/>
          <w:szCs w:val="28"/>
        </w:rPr>
      </w:pPr>
    </w:p>
    <w:p w:rsidR="00717F35" w:rsidRDefault="00717F35" w:rsidP="00B82BDD">
      <w:pPr>
        <w:spacing w:after="0" w:line="240" w:lineRule="auto"/>
        <w:jc w:val="both"/>
        <w:outlineLvl w:val="0"/>
        <w:rPr>
          <w:rFonts w:ascii="Times New Roman" w:hAnsi="Times New Roman" w:cs="Times New Roman"/>
          <w:sz w:val="28"/>
          <w:szCs w:val="28"/>
        </w:rPr>
      </w:pPr>
    </w:p>
    <w:p w:rsidR="00615DD5" w:rsidRDefault="00615DD5" w:rsidP="00B82BDD">
      <w:pPr>
        <w:spacing w:after="0" w:line="240" w:lineRule="auto"/>
        <w:jc w:val="both"/>
        <w:outlineLvl w:val="0"/>
        <w:rPr>
          <w:rFonts w:ascii="Times New Roman" w:hAnsi="Times New Roman" w:cs="Times New Roman"/>
          <w:sz w:val="28"/>
          <w:szCs w:val="28"/>
        </w:rPr>
      </w:pPr>
    </w:p>
    <w:p w:rsidR="00B82BDD" w:rsidRDefault="00B82BDD" w:rsidP="00B82BDD">
      <w:pPr>
        <w:spacing w:after="0" w:line="240" w:lineRule="auto"/>
        <w:jc w:val="both"/>
        <w:outlineLvl w:val="0"/>
        <w:rPr>
          <w:rFonts w:ascii="Times New Roman" w:hAnsi="Times New Roman" w:cs="Times New Roman"/>
          <w:sz w:val="28"/>
          <w:szCs w:val="28"/>
        </w:rPr>
      </w:pPr>
    </w:p>
    <w:p w:rsidR="005D7B89" w:rsidRPr="004E0C49" w:rsidRDefault="005D7B89" w:rsidP="00B82BDD">
      <w:pPr>
        <w:spacing w:after="0" w:line="240" w:lineRule="auto"/>
        <w:ind w:left="4962"/>
        <w:jc w:val="both"/>
        <w:outlineLvl w:val="0"/>
        <w:rPr>
          <w:rFonts w:ascii="Times New Roman" w:hAnsi="Times New Roman" w:cs="Times New Roman"/>
          <w:sz w:val="28"/>
          <w:szCs w:val="28"/>
        </w:rPr>
      </w:pPr>
      <w:r w:rsidRPr="004E0C49">
        <w:rPr>
          <w:rFonts w:ascii="Times New Roman" w:hAnsi="Times New Roman" w:cs="Times New Roman"/>
          <w:sz w:val="28"/>
          <w:szCs w:val="28"/>
        </w:rPr>
        <w:lastRenderedPageBreak/>
        <w:t xml:space="preserve">Приложение № </w:t>
      </w:r>
      <w:r w:rsidR="00717F35">
        <w:rPr>
          <w:rFonts w:ascii="Times New Roman" w:hAnsi="Times New Roman" w:cs="Times New Roman"/>
          <w:sz w:val="28"/>
          <w:szCs w:val="28"/>
        </w:rPr>
        <w:t>1</w:t>
      </w:r>
    </w:p>
    <w:p w:rsidR="005D7B89" w:rsidRDefault="00717F35" w:rsidP="00B82BDD">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w:t>
      </w:r>
      <w:r w:rsidR="00B82BDD">
        <w:rPr>
          <w:rFonts w:ascii="Times New Roman" w:hAnsi="Times New Roman" w:cs="Times New Roman"/>
          <w:sz w:val="28"/>
          <w:szCs w:val="28"/>
        </w:rPr>
        <w:t>у</w:t>
      </w:r>
      <w:r>
        <w:rPr>
          <w:rFonts w:ascii="Times New Roman" w:hAnsi="Times New Roman" w:cs="Times New Roman"/>
          <w:sz w:val="28"/>
          <w:szCs w:val="28"/>
        </w:rPr>
        <w:t xml:space="preserve"> по предоставлению муниципальной услуги</w:t>
      </w:r>
      <w:r w:rsidR="005D7B89" w:rsidRPr="004E0C49">
        <w:rPr>
          <w:rFonts w:ascii="Times New Roman" w:hAnsi="Times New Roman" w:cs="Times New Roman"/>
          <w:sz w:val="28"/>
          <w:szCs w:val="28"/>
        </w:rPr>
        <w:t xml:space="preserve"> </w:t>
      </w:r>
      <w:r w:rsidR="00E37C9E">
        <w:rPr>
          <w:rFonts w:ascii="Times New Roman" w:hAnsi="Times New Roman" w:cs="Times New Roman"/>
          <w:sz w:val="28"/>
          <w:szCs w:val="28"/>
        </w:rPr>
        <w:t xml:space="preserve"> </w:t>
      </w:r>
    </w:p>
    <w:p w:rsidR="005D7B89" w:rsidRDefault="005D7B89" w:rsidP="005D7B89">
      <w:pPr>
        <w:pStyle w:val="af7"/>
        <w:tabs>
          <w:tab w:val="left" w:pos="1080"/>
          <w:tab w:val="left" w:pos="1843"/>
          <w:tab w:val="left" w:pos="7088"/>
        </w:tabs>
        <w:spacing w:before="0" w:after="0" w:line="240" w:lineRule="auto"/>
        <w:ind w:firstLine="709"/>
        <w:jc w:val="right"/>
        <w:rPr>
          <w:rFonts w:ascii="Times New Roman" w:hAnsi="Times New Roman" w:cs="Times New Roman"/>
          <w:b w:val="0"/>
          <w:sz w:val="24"/>
          <w:szCs w:val="24"/>
        </w:rPr>
      </w:pPr>
    </w:p>
    <w:p w:rsidR="005D7B89" w:rsidRPr="001F107E" w:rsidRDefault="005D7B89" w:rsidP="005D7B89">
      <w:pPr>
        <w:ind w:firstLine="709"/>
        <w:rPr>
          <w:sz w:val="28"/>
          <w:szCs w:val="28"/>
        </w:rPr>
      </w:pPr>
    </w:p>
    <w:p w:rsidR="005D7B89" w:rsidRPr="00ED0AB3" w:rsidRDefault="005D7B89" w:rsidP="005D7B89">
      <w:pPr>
        <w:ind w:firstLine="709"/>
        <w:jc w:val="center"/>
        <w:rPr>
          <w:rFonts w:ascii="Times New Roman" w:hAnsi="Times New Roman" w:cs="Times New Roman"/>
          <w:b/>
          <w:bCs/>
          <w:sz w:val="36"/>
          <w:szCs w:val="36"/>
        </w:rPr>
      </w:pPr>
      <w:r w:rsidRPr="00ED0AB3">
        <w:rPr>
          <w:rFonts w:ascii="Times New Roman" w:hAnsi="Times New Roman" w:cs="Times New Roman"/>
          <w:b/>
          <w:bCs/>
          <w:sz w:val="36"/>
          <w:szCs w:val="36"/>
        </w:rPr>
        <w:t>Журнал регистрации устных обращений</w:t>
      </w:r>
    </w:p>
    <w:p w:rsidR="005D7B89" w:rsidRPr="00ED0AB3" w:rsidRDefault="005D7B89" w:rsidP="005D7B89">
      <w:pPr>
        <w:ind w:firstLine="709"/>
        <w:rPr>
          <w:rFonts w:ascii="Times New Roman" w:hAnsi="Times New Roman" w:cs="Times New Roman"/>
          <w:sz w:val="24"/>
          <w:szCs w:val="24"/>
        </w:rPr>
      </w:pPr>
    </w:p>
    <w:tbl>
      <w:tblPr>
        <w:tblW w:w="9807"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70"/>
        <w:gridCol w:w="1935"/>
        <w:gridCol w:w="1610"/>
        <w:gridCol w:w="1703"/>
        <w:gridCol w:w="1481"/>
        <w:gridCol w:w="1389"/>
      </w:tblGrid>
      <w:tr w:rsidR="005D7B89" w:rsidRPr="00ED0AB3" w:rsidTr="005736ED">
        <w:tc>
          <w:tcPr>
            <w:tcW w:w="819"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 п\п</w:t>
            </w:r>
          </w:p>
        </w:tc>
        <w:tc>
          <w:tcPr>
            <w:tcW w:w="870"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Дата</w:t>
            </w:r>
          </w:p>
        </w:tc>
        <w:tc>
          <w:tcPr>
            <w:tcW w:w="1935"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Ф.И.О. лица, пришедшего на прием</w:t>
            </w:r>
          </w:p>
        </w:tc>
        <w:tc>
          <w:tcPr>
            <w:tcW w:w="1610"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Адрес лица, пришедшего на прием</w:t>
            </w:r>
          </w:p>
        </w:tc>
        <w:tc>
          <w:tcPr>
            <w:tcW w:w="1703"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Краткое изложение вопроса</w:t>
            </w:r>
          </w:p>
        </w:tc>
        <w:tc>
          <w:tcPr>
            <w:tcW w:w="1481"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Краткое изложение разъяснения</w:t>
            </w:r>
          </w:p>
        </w:tc>
        <w:tc>
          <w:tcPr>
            <w:tcW w:w="1389" w:type="dxa"/>
          </w:tcPr>
          <w:p w:rsidR="005D7B89" w:rsidRPr="00ED0AB3" w:rsidRDefault="005D7B89" w:rsidP="005736ED">
            <w:pPr>
              <w:rPr>
                <w:rFonts w:ascii="Times New Roman" w:hAnsi="Times New Roman" w:cs="Times New Roman"/>
                <w:sz w:val="24"/>
                <w:szCs w:val="24"/>
              </w:rPr>
            </w:pPr>
            <w:r w:rsidRPr="00ED0AB3">
              <w:rPr>
                <w:rFonts w:ascii="Times New Roman" w:hAnsi="Times New Roman" w:cs="Times New Roman"/>
                <w:sz w:val="24"/>
                <w:szCs w:val="24"/>
              </w:rPr>
              <w:t>Подпись лица, ведущего прием</w:t>
            </w:r>
          </w:p>
        </w:tc>
      </w:tr>
    </w:tbl>
    <w:p w:rsidR="005D7B89" w:rsidRDefault="005D7B89" w:rsidP="00B82BDD">
      <w:pPr>
        <w:pStyle w:val="ConsPlusTitle"/>
        <w:widowControl/>
        <w:jc w:val="both"/>
        <w:rPr>
          <w:rFonts w:ascii="Times New Roman" w:hAnsi="Times New Roman" w:cs="Times New Roman"/>
          <w:sz w:val="28"/>
          <w:szCs w:val="28"/>
        </w:rPr>
      </w:pPr>
    </w:p>
    <w:p w:rsidR="00C8342E" w:rsidRDefault="00C8342E" w:rsidP="00C8342E">
      <w:pPr>
        <w:spacing w:after="0" w:line="240" w:lineRule="auto"/>
        <w:ind w:left="5670"/>
        <w:jc w:val="both"/>
        <w:outlineLvl w:val="0"/>
        <w:rPr>
          <w:rFonts w:ascii="Times New Roman" w:hAnsi="Times New Roman" w:cs="Times New Roman"/>
          <w:sz w:val="28"/>
          <w:szCs w:val="28"/>
        </w:rPr>
      </w:pPr>
    </w:p>
    <w:p w:rsidR="00B82BDD" w:rsidRPr="004E0C49" w:rsidRDefault="00B82BDD" w:rsidP="00B82BDD">
      <w:pPr>
        <w:spacing w:after="0" w:line="240" w:lineRule="auto"/>
        <w:ind w:left="4962"/>
        <w:jc w:val="both"/>
        <w:outlineLvl w:val="0"/>
        <w:rPr>
          <w:rFonts w:ascii="Times New Roman" w:hAnsi="Times New Roman" w:cs="Times New Roman"/>
          <w:sz w:val="28"/>
          <w:szCs w:val="28"/>
        </w:rPr>
      </w:pPr>
      <w:r w:rsidRPr="004E0C4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B82BDD" w:rsidRDefault="00B82BDD" w:rsidP="00B82BDD">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по предоставлению муниципальной услуги</w:t>
      </w:r>
      <w:r w:rsidRPr="004E0C49">
        <w:rPr>
          <w:rFonts w:ascii="Times New Roman" w:hAnsi="Times New Roman" w:cs="Times New Roman"/>
          <w:sz w:val="28"/>
          <w:szCs w:val="28"/>
        </w:rPr>
        <w:t xml:space="preserve"> </w:t>
      </w:r>
      <w:r w:rsidR="00E37C9E">
        <w:rPr>
          <w:rFonts w:ascii="Times New Roman" w:hAnsi="Times New Roman" w:cs="Times New Roman"/>
          <w:sz w:val="28"/>
          <w:szCs w:val="28"/>
        </w:rPr>
        <w:t xml:space="preserve"> </w:t>
      </w:r>
    </w:p>
    <w:p w:rsidR="005D7B89" w:rsidRPr="00137E7F" w:rsidRDefault="005D7B89" w:rsidP="00B82BDD">
      <w:pPr>
        <w:rPr>
          <w:sz w:val="28"/>
          <w:szCs w:val="28"/>
        </w:rPr>
      </w:pPr>
    </w:p>
    <w:p w:rsidR="005D7B89" w:rsidRDefault="005D7B89" w:rsidP="005D7B89">
      <w:pPr>
        <w:pStyle w:val="ConsPlusTitle"/>
        <w:widowControl/>
        <w:jc w:val="center"/>
        <w:rPr>
          <w:rFonts w:ascii="Times New Roman" w:hAnsi="Times New Roman" w:cs="Times New Roman"/>
          <w:sz w:val="36"/>
          <w:szCs w:val="36"/>
        </w:rPr>
      </w:pPr>
      <w:r w:rsidRPr="007C006E">
        <w:rPr>
          <w:rFonts w:ascii="Times New Roman" w:hAnsi="Times New Roman" w:cs="Times New Roman"/>
          <w:sz w:val="36"/>
          <w:szCs w:val="36"/>
        </w:rPr>
        <w:t xml:space="preserve">Журнал регистрации заявлений </w:t>
      </w:r>
    </w:p>
    <w:p w:rsidR="005D7B89" w:rsidRPr="007C006E" w:rsidRDefault="005D7B89" w:rsidP="005D7B89">
      <w:pPr>
        <w:pStyle w:val="ConsPlusTitle"/>
        <w:widowControl/>
        <w:jc w:val="center"/>
        <w:rPr>
          <w:rFonts w:ascii="Times New Roman" w:hAnsi="Times New Roman" w:cs="Times New Roman"/>
          <w:b w:val="0"/>
          <w:sz w:val="28"/>
          <w:szCs w:val="28"/>
        </w:rPr>
      </w:pP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4"/>
        <w:gridCol w:w="1417"/>
        <w:gridCol w:w="1418"/>
        <w:gridCol w:w="1063"/>
        <w:gridCol w:w="1063"/>
        <w:gridCol w:w="1559"/>
      </w:tblGrid>
      <w:tr w:rsidR="005D7B89" w:rsidRPr="007C006E" w:rsidTr="00B82BDD">
        <w:trPr>
          <w:trHeight w:val="1449"/>
        </w:trPr>
        <w:tc>
          <w:tcPr>
            <w:tcW w:w="1702" w:type="dxa"/>
          </w:tcPr>
          <w:p w:rsidR="005D7B89" w:rsidRPr="00CF6352" w:rsidRDefault="005D7B89" w:rsidP="005736ED">
            <w:pPr>
              <w:jc w:val="center"/>
              <w:rPr>
                <w:rFonts w:ascii="Times New Roman" w:hAnsi="Times New Roman" w:cs="Times New Roman"/>
                <w:sz w:val="24"/>
                <w:szCs w:val="24"/>
              </w:rPr>
            </w:pPr>
            <w:r w:rsidRPr="00CF6352">
              <w:rPr>
                <w:rFonts w:ascii="Times New Roman" w:hAnsi="Times New Roman" w:cs="Times New Roman"/>
                <w:sz w:val="24"/>
                <w:szCs w:val="24"/>
              </w:rPr>
              <w:t>№, дата регистрации</w:t>
            </w:r>
          </w:p>
        </w:tc>
        <w:tc>
          <w:tcPr>
            <w:tcW w:w="1984" w:type="dxa"/>
          </w:tcPr>
          <w:p w:rsidR="005D7B89" w:rsidRPr="00CF6352" w:rsidRDefault="005D7B89" w:rsidP="005736ED">
            <w:pPr>
              <w:jc w:val="center"/>
              <w:rPr>
                <w:rFonts w:ascii="Times New Roman" w:hAnsi="Times New Roman" w:cs="Times New Roman"/>
                <w:sz w:val="24"/>
                <w:szCs w:val="24"/>
              </w:rPr>
            </w:pPr>
            <w:r w:rsidRPr="00CF6352">
              <w:rPr>
                <w:rFonts w:ascii="Times New Roman" w:hAnsi="Times New Roman" w:cs="Times New Roman"/>
                <w:sz w:val="24"/>
                <w:szCs w:val="24"/>
              </w:rPr>
              <w:t>Исходящий № документа организации</w:t>
            </w:r>
          </w:p>
        </w:tc>
        <w:tc>
          <w:tcPr>
            <w:tcW w:w="1417" w:type="dxa"/>
          </w:tcPr>
          <w:p w:rsidR="005D7B89" w:rsidRPr="00CF6352" w:rsidRDefault="005D7B89" w:rsidP="005736ED">
            <w:pPr>
              <w:jc w:val="center"/>
              <w:rPr>
                <w:rFonts w:ascii="Times New Roman" w:hAnsi="Times New Roman" w:cs="Times New Roman"/>
                <w:sz w:val="24"/>
                <w:szCs w:val="24"/>
              </w:rPr>
            </w:pPr>
            <w:r w:rsidRPr="00CF6352">
              <w:rPr>
                <w:rFonts w:ascii="Times New Roman" w:hAnsi="Times New Roman" w:cs="Times New Roman"/>
                <w:sz w:val="24"/>
                <w:szCs w:val="24"/>
              </w:rPr>
              <w:t>Лицо, представляющее организацию (№, доверенности, дата)</w:t>
            </w:r>
          </w:p>
        </w:tc>
        <w:tc>
          <w:tcPr>
            <w:tcW w:w="1418" w:type="dxa"/>
          </w:tcPr>
          <w:p w:rsidR="005D7B89" w:rsidRPr="00CF6352" w:rsidRDefault="005D7B89" w:rsidP="005736ED">
            <w:pPr>
              <w:jc w:val="center"/>
              <w:rPr>
                <w:rFonts w:ascii="Times New Roman" w:hAnsi="Times New Roman" w:cs="Times New Roman"/>
                <w:sz w:val="24"/>
                <w:szCs w:val="24"/>
              </w:rPr>
            </w:pPr>
            <w:r w:rsidRPr="00CF6352">
              <w:rPr>
                <w:rFonts w:ascii="Times New Roman" w:hAnsi="Times New Roman" w:cs="Times New Roman"/>
                <w:sz w:val="24"/>
                <w:szCs w:val="24"/>
              </w:rPr>
              <w:t>Наименование организации перевозчика</w:t>
            </w:r>
          </w:p>
        </w:tc>
        <w:tc>
          <w:tcPr>
            <w:tcW w:w="1063" w:type="dxa"/>
          </w:tcPr>
          <w:p w:rsidR="005D7B89" w:rsidRPr="00CF6352" w:rsidRDefault="005D7B89" w:rsidP="005736ED">
            <w:pPr>
              <w:jc w:val="center"/>
              <w:rPr>
                <w:rFonts w:ascii="Times New Roman" w:hAnsi="Times New Roman" w:cs="Times New Roman"/>
                <w:sz w:val="24"/>
                <w:szCs w:val="24"/>
              </w:rPr>
            </w:pPr>
            <w:r w:rsidRPr="00CF6352">
              <w:rPr>
                <w:rFonts w:ascii="Times New Roman" w:hAnsi="Times New Roman" w:cs="Times New Roman"/>
                <w:sz w:val="24"/>
                <w:szCs w:val="24"/>
              </w:rPr>
              <w:t>Маршрут перевозки</w:t>
            </w:r>
          </w:p>
        </w:tc>
        <w:tc>
          <w:tcPr>
            <w:tcW w:w="1063" w:type="dxa"/>
          </w:tcPr>
          <w:p w:rsidR="005D7B89" w:rsidRPr="00CF6352" w:rsidRDefault="005D7B89" w:rsidP="005736ED">
            <w:pPr>
              <w:jc w:val="center"/>
              <w:rPr>
                <w:rFonts w:ascii="Times New Roman" w:hAnsi="Times New Roman" w:cs="Times New Roman"/>
                <w:sz w:val="24"/>
                <w:szCs w:val="24"/>
              </w:rPr>
            </w:pPr>
            <w:r w:rsidRPr="00CF6352">
              <w:rPr>
                <w:rFonts w:ascii="Times New Roman" w:hAnsi="Times New Roman" w:cs="Times New Roman"/>
                <w:sz w:val="24"/>
                <w:szCs w:val="24"/>
              </w:rPr>
              <w:t>Сроки перевозки</w:t>
            </w:r>
          </w:p>
        </w:tc>
        <w:tc>
          <w:tcPr>
            <w:tcW w:w="1559" w:type="dxa"/>
          </w:tcPr>
          <w:p w:rsidR="005D7B89" w:rsidRPr="00CF6352" w:rsidRDefault="005D7B89" w:rsidP="005736ED">
            <w:pPr>
              <w:jc w:val="both"/>
              <w:rPr>
                <w:rFonts w:ascii="Times New Roman" w:hAnsi="Times New Roman" w:cs="Times New Roman"/>
                <w:sz w:val="24"/>
                <w:szCs w:val="24"/>
              </w:rPr>
            </w:pPr>
            <w:r w:rsidRPr="00CF6352">
              <w:rPr>
                <w:rFonts w:ascii="Times New Roman" w:hAnsi="Times New Roman" w:cs="Times New Roman"/>
                <w:sz w:val="24"/>
                <w:szCs w:val="24"/>
              </w:rPr>
              <w:t>Примечание</w:t>
            </w:r>
          </w:p>
        </w:tc>
      </w:tr>
    </w:tbl>
    <w:p w:rsidR="005D7B89" w:rsidRPr="007C006E" w:rsidRDefault="005D7B89" w:rsidP="005D7B89">
      <w:pPr>
        <w:jc w:val="both"/>
        <w:rPr>
          <w:rFonts w:ascii="Times New Roman" w:hAnsi="Times New Roman" w:cs="Times New Roman"/>
          <w:sz w:val="24"/>
          <w:szCs w:val="24"/>
        </w:rPr>
      </w:pPr>
    </w:p>
    <w:p w:rsidR="005D7B89" w:rsidRPr="00B82BDD" w:rsidRDefault="005D7B89" w:rsidP="00B82BDD">
      <w:pPr>
        <w:jc w:val="center"/>
        <w:rPr>
          <w:rFonts w:ascii="Times New Roman" w:hAnsi="Times New Roman" w:cs="Times New Roman"/>
          <w:b/>
          <w:sz w:val="36"/>
          <w:szCs w:val="36"/>
        </w:rPr>
      </w:pPr>
      <w:r w:rsidRPr="00CF6352">
        <w:rPr>
          <w:rFonts w:ascii="Times New Roman" w:hAnsi="Times New Roman" w:cs="Times New Roman"/>
          <w:b/>
          <w:sz w:val="36"/>
          <w:szCs w:val="36"/>
        </w:rPr>
        <w:t>Журнал выданных специальных разрешений</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701"/>
        <w:gridCol w:w="1701"/>
        <w:gridCol w:w="1723"/>
        <w:gridCol w:w="1723"/>
        <w:gridCol w:w="2331"/>
      </w:tblGrid>
      <w:tr w:rsidR="005D7B89" w:rsidRPr="007E071E" w:rsidTr="00B82BDD">
        <w:trPr>
          <w:trHeight w:val="70"/>
        </w:trPr>
        <w:tc>
          <w:tcPr>
            <w:tcW w:w="993" w:type="dxa"/>
          </w:tcPr>
          <w:p w:rsidR="005D7B89" w:rsidRDefault="005D7B89" w:rsidP="005736ED">
            <w:pPr>
              <w:jc w:val="center"/>
              <w:rPr>
                <w:rFonts w:ascii="Times New Roman" w:hAnsi="Times New Roman" w:cs="Times New Roman"/>
                <w:sz w:val="24"/>
                <w:szCs w:val="24"/>
              </w:rPr>
            </w:pPr>
            <w:r>
              <w:rPr>
                <w:rFonts w:ascii="Times New Roman" w:hAnsi="Times New Roman" w:cs="Times New Roman"/>
                <w:sz w:val="24"/>
                <w:szCs w:val="24"/>
              </w:rPr>
              <w:t>№</w:t>
            </w:r>
          </w:p>
          <w:p w:rsidR="005D7B89" w:rsidRDefault="005D7B89" w:rsidP="005736ED">
            <w:pPr>
              <w:jc w:val="center"/>
              <w:rPr>
                <w:rFonts w:ascii="Times New Roman" w:hAnsi="Times New Roman" w:cs="Times New Roman"/>
                <w:sz w:val="24"/>
                <w:szCs w:val="24"/>
              </w:rPr>
            </w:pPr>
          </w:p>
          <w:p w:rsidR="005D7B89" w:rsidRPr="007E071E" w:rsidRDefault="005D7B89" w:rsidP="00B82BDD">
            <w:pPr>
              <w:rPr>
                <w:rFonts w:ascii="Times New Roman" w:hAnsi="Times New Roman" w:cs="Times New Roman"/>
                <w:sz w:val="24"/>
                <w:szCs w:val="24"/>
              </w:rPr>
            </w:pPr>
          </w:p>
        </w:tc>
        <w:tc>
          <w:tcPr>
            <w:tcW w:w="1701" w:type="dxa"/>
          </w:tcPr>
          <w:p w:rsidR="005D7B89" w:rsidRPr="007E071E" w:rsidRDefault="005D7B89" w:rsidP="005736ED">
            <w:pPr>
              <w:jc w:val="center"/>
              <w:rPr>
                <w:rFonts w:ascii="Times New Roman" w:hAnsi="Times New Roman" w:cs="Times New Roman"/>
                <w:sz w:val="24"/>
                <w:szCs w:val="24"/>
              </w:rPr>
            </w:pPr>
            <w:r>
              <w:rPr>
                <w:rFonts w:ascii="Times New Roman" w:hAnsi="Times New Roman" w:cs="Times New Roman"/>
                <w:sz w:val="24"/>
                <w:szCs w:val="24"/>
              </w:rPr>
              <w:t>Номер специального разрешения</w:t>
            </w:r>
          </w:p>
        </w:tc>
        <w:tc>
          <w:tcPr>
            <w:tcW w:w="1701" w:type="dxa"/>
          </w:tcPr>
          <w:p w:rsidR="005D7B89" w:rsidRPr="007E071E" w:rsidRDefault="005D7B89" w:rsidP="005736ED">
            <w:pPr>
              <w:jc w:val="center"/>
              <w:rPr>
                <w:rFonts w:ascii="Times New Roman" w:hAnsi="Times New Roman" w:cs="Times New Roman"/>
                <w:sz w:val="24"/>
                <w:szCs w:val="24"/>
              </w:rPr>
            </w:pPr>
            <w:r>
              <w:rPr>
                <w:rFonts w:ascii="Times New Roman" w:hAnsi="Times New Roman" w:cs="Times New Roman"/>
                <w:sz w:val="24"/>
                <w:szCs w:val="24"/>
              </w:rPr>
              <w:t>Дата выдачи и срок действия</w:t>
            </w:r>
          </w:p>
        </w:tc>
        <w:tc>
          <w:tcPr>
            <w:tcW w:w="1723" w:type="dxa"/>
          </w:tcPr>
          <w:p w:rsidR="005D7B89" w:rsidRPr="007E071E" w:rsidRDefault="005D7B89" w:rsidP="005736ED">
            <w:pPr>
              <w:jc w:val="center"/>
              <w:rPr>
                <w:rFonts w:ascii="Times New Roman" w:hAnsi="Times New Roman" w:cs="Times New Roman"/>
                <w:sz w:val="24"/>
                <w:szCs w:val="24"/>
              </w:rPr>
            </w:pPr>
            <w:r>
              <w:rPr>
                <w:rFonts w:ascii="Times New Roman" w:hAnsi="Times New Roman" w:cs="Times New Roman"/>
                <w:sz w:val="24"/>
                <w:szCs w:val="24"/>
              </w:rPr>
              <w:t>Маршрут движения транспортного средства</w:t>
            </w:r>
          </w:p>
        </w:tc>
        <w:tc>
          <w:tcPr>
            <w:tcW w:w="1723" w:type="dxa"/>
          </w:tcPr>
          <w:p w:rsidR="005D7B89" w:rsidRPr="007E071E" w:rsidRDefault="005D7B89" w:rsidP="005736ED">
            <w:pPr>
              <w:jc w:val="center"/>
              <w:rPr>
                <w:rFonts w:ascii="Times New Roman" w:hAnsi="Times New Roman" w:cs="Times New Roman"/>
                <w:sz w:val="24"/>
                <w:szCs w:val="24"/>
              </w:rPr>
            </w:pPr>
            <w:r>
              <w:rPr>
                <w:rFonts w:ascii="Times New Roman" w:hAnsi="Times New Roman" w:cs="Times New Roman"/>
                <w:sz w:val="24"/>
                <w:szCs w:val="24"/>
              </w:rPr>
              <w:t>Сведения о владельце транспортного средства</w:t>
            </w:r>
          </w:p>
        </w:tc>
        <w:tc>
          <w:tcPr>
            <w:tcW w:w="2331" w:type="dxa"/>
          </w:tcPr>
          <w:p w:rsidR="005D7B89" w:rsidRPr="007E071E" w:rsidRDefault="005D7B89" w:rsidP="005736ED">
            <w:pPr>
              <w:jc w:val="center"/>
              <w:rPr>
                <w:rFonts w:ascii="Times New Roman" w:hAnsi="Times New Roman" w:cs="Times New Roman"/>
                <w:sz w:val="24"/>
                <w:szCs w:val="24"/>
              </w:rPr>
            </w:pPr>
            <w:r>
              <w:rPr>
                <w:rFonts w:ascii="Times New Roman" w:hAnsi="Times New Roman" w:cs="Times New Roman"/>
                <w:sz w:val="24"/>
                <w:szCs w:val="24"/>
              </w:rPr>
              <w:t>Подпись лица, получившего специальное разрешение</w:t>
            </w:r>
          </w:p>
        </w:tc>
      </w:tr>
    </w:tbl>
    <w:p w:rsidR="005D7B89" w:rsidRDefault="005D7B89" w:rsidP="005D7B89">
      <w:pPr>
        <w:jc w:val="both"/>
        <w:rPr>
          <w:rFonts w:cs="Calibri"/>
        </w:rPr>
      </w:pPr>
    </w:p>
    <w:p w:rsidR="007360E9" w:rsidRDefault="007360E9" w:rsidP="00B82BDD">
      <w:pPr>
        <w:spacing w:after="0" w:line="240" w:lineRule="auto"/>
        <w:jc w:val="both"/>
        <w:outlineLvl w:val="0"/>
        <w:rPr>
          <w:rFonts w:ascii="Times New Roman" w:hAnsi="Times New Roman" w:cs="Times New Roman"/>
          <w:sz w:val="28"/>
          <w:szCs w:val="28"/>
        </w:rPr>
      </w:pPr>
    </w:p>
    <w:p w:rsidR="007360E9" w:rsidRDefault="007360E9" w:rsidP="00C8342E">
      <w:pPr>
        <w:spacing w:after="0" w:line="240" w:lineRule="auto"/>
        <w:ind w:left="5670"/>
        <w:jc w:val="both"/>
        <w:outlineLvl w:val="0"/>
        <w:rPr>
          <w:rFonts w:ascii="Times New Roman" w:hAnsi="Times New Roman" w:cs="Times New Roman"/>
          <w:sz w:val="28"/>
          <w:szCs w:val="28"/>
        </w:rPr>
      </w:pPr>
    </w:p>
    <w:p w:rsidR="00C8342E" w:rsidRPr="004E0C49" w:rsidRDefault="00C8342E" w:rsidP="00356327">
      <w:pPr>
        <w:spacing w:after="0" w:line="240" w:lineRule="auto"/>
        <w:ind w:left="4962"/>
        <w:jc w:val="both"/>
        <w:outlineLvl w:val="0"/>
        <w:rPr>
          <w:rFonts w:ascii="Times New Roman" w:hAnsi="Times New Roman" w:cs="Times New Roman"/>
          <w:sz w:val="28"/>
          <w:szCs w:val="28"/>
        </w:rPr>
      </w:pPr>
      <w:r w:rsidRPr="004E0C4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B82BDD" w:rsidRDefault="00B82BDD" w:rsidP="00B82BDD">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по предоставлению муниципальной услуги</w:t>
      </w:r>
      <w:r w:rsidRPr="004E0C49">
        <w:rPr>
          <w:rFonts w:ascii="Times New Roman" w:hAnsi="Times New Roman" w:cs="Times New Roman"/>
          <w:sz w:val="28"/>
          <w:szCs w:val="28"/>
        </w:rPr>
        <w:t xml:space="preserve"> </w:t>
      </w:r>
      <w:r w:rsidR="00E37C9E">
        <w:rPr>
          <w:rFonts w:ascii="Times New Roman" w:hAnsi="Times New Roman" w:cs="Times New Roman"/>
          <w:sz w:val="28"/>
          <w:szCs w:val="28"/>
        </w:rPr>
        <w:t xml:space="preserve"> </w:t>
      </w:r>
    </w:p>
    <w:p w:rsidR="005D7B89" w:rsidRDefault="005D7B89" w:rsidP="005D7B89">
      <w:pPr>
        <w:pStyle w:val="af7"/>
        <w:tabs>
          <w:tab w:val="left" w:pos="1080"/>
          <w:tab w:val="left" w:pos="1843"/>
          <w:tab w:val="left" w:pos="7088"/>
        </w:tabs>
        <w:spacing w:before="0" w:after="0" w:line="240" w:lineRule="auto"/>
        <w:ind w:firstLine="709"/>
        <w:jc w:val="right"/>
        <w:rPr>
          <w:rFonts w:ascii="Times New Roman" w:hAnsi="Times New Roman" w:cs="Times New Roman"/>
          <w:b w:val="0"/>
          <w:color w:val="auto"/>
          <w:sz w:val="24"/>
          <w:szCs w:val="24"/>
        </w:rPr>
      </w:pPr>
    </w:p>
    <w:p w:rsidR="005D7B89" w:rsidRDefault="005D7B89" w:rsidP="005D7B89">
      <w:pPr>
        <w:pStyle w:val="ConsPlusTitle"/>
        <w:widowControl/>
        <w:ind w:firstLine="709"/>
        <w:jc w:val="center"/>
        <w:rPr>
          <w:rFonts w:ascii="Times New Roman" w:hAnsi="Times New Roman" w:cs="Times New Roman"/>
          <w:sz w:val="36"/>
          <w:szCs w:val="36"/>
        </w:rPr>
      </w:pPr>
    </w:p>
    <w:p w:rsidR="005D7B89" w:rsidRPr="00B87014" w:rsidRDefault="005D7B89" w:rsidP="005D7B89">
      <w:pPr>
        <w:pStyle w:val="ConsPlusTitle"/>
        <w:widowControl/>
        <w:ind w:firstLine="709"/>
        <w:jc w:val="center"/>
        <w:rPr>
          <w:rFonts w:ascii="Times New Roman" w:hAnsi="Times New Roman" w:cs="Times New Roman"/>
          <w:sz w:val="36"/>
          <w:szCs w:val="36"/>
        </w:rPr>
      </w:pPr>
      <w:r w:rsidRPr="00B87014">
        <w:rPr>
          <w:rFonts w:ascii="Times New Roman" w:hAnsi="Times New Roman" w:cs="Times New Roman"/>
          <w:sz w:val="36"/>
          <w:szCs w:val="36"/>
        </w:rPr>
        <w:t>Блок-схема</w:t>
      </w:r>
    </w:p>
    <w:p w:rsidR="005D7B89" w:rsidRPr="009D0B48" w:rsidRDefault="00E37C9E" w:rsidP="005D7B89">
      <w:pPr>
        <w:jc w:val="center"/>
      </w:pPr>
      <w:r>
        <w:rPr>
          <w:noProof/>
          <w:color w:val="FF0000"/>
        </w:rPr>
        <mc:AlternateContent>
          <mc:Choice Requires="wpc">
            <w:drawing>
              <wp:inline distT="0" distB="0" distL="0" distR="0">
                <wp:extent cx="6360795" cy="5587365"/>
                <wp:effectExtent l="3810" t="635" r="0" b="3175"/>
                <wp:docPr id="2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174750" y="482600"/>
                            <a:ext cx="4251960" cy="257810"/>
                          </a:xfrm>
                          <a:prstGeom prst="rect">
                            <a:avLst/>
                          </a:prstGeom>
                          <a:solidFill>
                            <a:srgbClr val="FFFFFF"/>
                          </a:solidFill>
                          <a:ln w="9525">
                            <a:solidFill>
                              <a:srgbClr val="000000"/>
                            </a:solidFill>
                            <a:miter lim="800000"/>
                            <a:headEnd/>
                            <a:tailEnd/>
                          </a:ln>
                        </wps:spPr>
                        <wps:txbx>
                          <w:txbxContent>
                            <w:p w:rsidR="00057DB9" w:rsidRDefault="00057DB9" w:rsidP="005D7B89">
                              <w:pPr>
                                <w:jc w:val="center"/>
                                <w:rPr>
                                  <w:rFonts w:ascii="Times New Roman" w:hAnsi="Times New Roman" w:cs="Times New Roman"/>
                                </w:rPr>
                              </w:pPr>
                              <w:r w:rsidRPr="00574CF8">
                                <w:rPr>
                                  <w:rFonts w:ascii="Times New Roman" w:hAnsi="Times New Roman" w:cs="Times New Roman"/>
                                </w:rPr>
                                <w:t>Рассмотрение документов</w:t>
                              </w:r>
                            </w:p>
                          </w:txbxContent>
                        </wps:txbx>
                        <wps:bodyPr rot="0" vert="horz" wrap="square" lIns="91440" tIns="45720" rIns="91440" bIns="45720" anchor="t" anchorCtr="0" upright="1">
                          <a:noAutofit/>
                        </wps:bodyPr>
                      </wps:wsp>
                      <wps:wsp>
                        <wps:cNvPr id="3" name="Rectangle 5"/>
                        <wps:cNvSpPr>
                          <a:spLocks noChangeArrowheads="1"/>
                        </wps:cNvSpPr>
                        <wps:spPr bwMode="auto">
                          <a:xfrm>
                            <a:off x="3395980" y="1014095"/>
                            <a:ext cx="2561590" cy="447675"/>
                          </a:xfrm>
                          <a:prstGeom prst="rect">
                            <a:avLst/>
                          </a:prstGeom>
                          <a:solidFill>
                            <a:srgbClr val="FFFFFF"/>
                          </a:solidFill>
                          <a:ln w="9525">
                            <a:solidFill>
                              <a:srgbClr val="000000"/>
                            </a:solidFill>
                            <a:miter lim="800000"/>
                            <a:headEnd/>
                            <a:tailEnd/>
                          </a:ln>
                        </wps:spPr>
                        <wps:txbx>
                          <w:txbxContent>
                            <w:p w:rsidR="00057DB9" w:rsidRPr="006560AE" w:rsidRDefault="00057DB9" w:rsidP="005D7B89">
                              <w:pPr>
                                <w:jc w:val="center"/>
                                <w:rPr>
                                  <w:rFonts w:ascii="Times New Roman" w:hAnsi="Times New Roman" w:cs="Times New Roman"/>
                                </w:rPr>
                              </w:pPr>
                              <w:r w:rsidRPr="006560AE">
                                <w:rPr>
                                  <w:rFonts w:ascii="Times New Roman" w:hAnsi="Times New Roman" w:cs="Times New Roman"/>
                                </w:rPr>
                                <w:t>Документы укомплектованы надлежащим образом</w:t>
                              </w:r>
                            </w:p>
                          </w:txbxContent>
                        </wps:txbx>
                        <wps:bodyPr rot="0" vert="horz" wrap="square" lIns="73152" tIns="36576" rIns="73152" bIns="36576" anchor="t" anchorCtr="0" upright="1">
                          <a:noAutofit/>
                        </wps:bodyPr>
                      </wps:wsp>
                      <wps:wsp>
                        <wps:cNvPr id="4" name="Oval 6"/>
                        <wps:cNvSpPr>
                          <a:spLocks noChangeArrowheads="1"/>
                        </wps:cNvSpPr>
                        <wps:spPr bwMode="auto">
                          <a:xfrm>
                            <a:off x="74930" y="906780"/>
                            <a:ext cx="3254375" cy="835660"/>
                          </a:xfrm>
                          <a:prstGeom prst="ellipse">
                            <a:avLst/>
                          </a:prstGeom>
                          <a:solidFill>
                            <a:srgbClr val="FFFFFF"/>
                          </a:solidFill>
                          <a:ln w="9525">
                            <a:solidFill>
                              <a:srgbClr val="000000"/>
                            </a:solidFill>
                            <a:round/>
                            <a:headEnd/>
                            <a:tailEnd/>
                          </a:ln>
                        </wps:spPr>
                        <wps:txbx>
                          <w:txbxContent>
                            <w:p w:rsidR="00057DB9" w:rsidRDefault="00057DB9" w:rsidP="005D7B89">
                              <w:pPr>
                                <w:jc w:val="center"/>
                              </w:pPr>
                              <w:r w:rsidRPr="00B6165B">
                                <w:rPr>
                                  <w:rFonts w:ascii="Times New Roman" w:hAnsi="Times New Roman" w:cs="Times New Roman"/>
                                  <w:color w:val="000000"/>
                                </w:rPr>
                                <w:t xml:space="preserve">Отказ в предоставлении </w:t>
                              </w:r>
                              <w:r>
                                <w:rPr>
                                  <w:rFonts w:ascii="Times New Roman" w:hAnsi="Times New Roman" w:cs="Times New Roman"/>
                                  <w:color w:val="000000"/>
                                </w:rPr>
                                <w:t>муниципаль</w:t>
                              </w:r>
                              <w:r w:rsidRPr="00B6165B">
                                <w:rPr>
                                  <w:rFonts w:ascii="Times New Roman" w:hAnsi="Times New Roman" w:cs="Times New Roman"/>
                                  <w:color w:val="000000"/>
                                </w:rPr>
                                <w:t>ной услуги</w:t>
                              </w:r>
                              <w:r>
                                <w:rPr>
                                  <w:rFonts w:ascii="Times New Roman" w:hAnsi="Times New Roman" w:cs="Times New Roman"/>
                                  <w:color w:val="000000"/>
                                </w:rPr>
                                <w:t xml:space="preserve">  при наличии обстоятельств установленных в пунктах </w:t>
                              </w:r>
                              <w:r w:rsidRPr="00B87014">
                                <w:rPr>
                                  <w:rFonts w:ascii="Times New Roman" w:hAnsi="Times New Roman" w:cs="Times New Roman"/>
                                </w:rPr>
                                <w:t>2.</w:t>
                              </w:r>
                              <w:r>
                                <w:rPr>
                                  <w:rFonts w:ascii="Times New Roman" w:hAnsi="Times New Roman" w:cs="Times New Roman"/>
                                </w:rPr>
                                <w:t>17</w:t>
                              </w:r>
                              <w:r w:rsidRPr="00B87014">
                                <w:rPr>
                                  <w:rFonts w:ascii="Times New Roman" w:hAnsi="Times New Roman" w:cs="Times New Roman"/>
                                </w:rPr>
                                <w:t xml:space="preserve">. </w:t>
                              </w:r>
                              <w:r>
                                <w:rPr>
                                  <w:rFonts w:ascii="Times New Roman" w:hAnsi="Times New Roman" w:cs="Times New Roman"/>
                                  <w:color w:val="000000"/>
                                </w:rPr>
                                <w:t>настоящего административного регламента</w:t>
                              </w:r>
                            </w:p>
                          </w:txbxContent>
                        </wps:txbx>
                        <wps:bodyPr rot="0" vert="horz" wrap="square" lIns="91440" tIns="45720" rIns="91440" bIns="45720" anchor="t" anchorCtr="0" upright="1">
                          <a:noAutofit/>
                        </wps:bodyPr>
                      </wps:wsp>
                      <wps:wsp>
                        <wps:cNvPr id="6" name="Oval 7"/>
                        <wps:cNvSpPr>
                          <a:spLocks noChangeArrowheads="1"/>
                        </wps:cNvSpPr>
                        <wps:spPr bwMode="auto">
                          <a:xfrm>
                            <a:off x="3495040" y="3773170"/>
                            <a:ext cx="2519680" cy="871220"/>
                          </a:xfrm>
                          <a:prstGeom prst="ellipse">
                            <a:avLst/>
                          </a:prstGeom>
                          <a:solidFill>
                            <a:srgbClr val="FFFFFF"/>
                          </a:solidFill>
                          <a:ln w="9525">
                            <a:solidFill>
                              <a:srgbClr val="000000"/>
                            </a:solidFill>
                            <a:round/>
                            <a:headEnd/>
                            <a:tailEnd/>
                          </a:ln>
                        </wps:spPr>
                        <wps:txbx>
                          <w:txbxContent>
                            <w:p w:rsidR="00057DB9" w:rsidRPr="00975510" w:rsidRDefault="00057DB9" w:rsidP="005D7B89">
                              <w:pPr>
                                <w:jc w:val="center"/>
                              </w:pPr>
                              <w:r w:rsidRPr="00B6165B">
                                <w:rPr>
                                  <w:rFonts w:ascii="Times New Roman" w:hAnsi="Times New Roman" w:cs="Times New Roman"/>
                                  <w:color w:val="000000"/>
                                </w:rPr>
                                <w:t xml:space="preserve">Отказ в </w:t>
                              </w:r>
                              <w:r>
                                <w:rPr>
                                  <w:rFonts w:ascii="Times New Roman" w:hAnsi="Times New Roman" w:cs="Times New Roman"/>
                                  <w:color w:val="000000"/>
                                </w:rPr>
                                <w:t>выдаче специального разр</w:t>
                              </w:r>
                              <w:r w:rsidR="00615DD5">
                                <w:rPr>
                                  <w:rFonts w:ascii="Times New Roman" w:hAnsi="Times New Roman" w:cs="Times New Roman"/>
                                  <w:color w:val="000000"/>
                                </w:rPr>
                                <w:t>ешения на основании п.п3. п. 2.48</w:t>
                              </w:r>
                              <w:r>
                                <w:rPr>
                                  <w:rFonts w:ascii="Times New Roman" w:hAnsi="Times New Roman" w:cs="Times New Roman"/>
                                  <w:color w:val="000000"/>
                                </w:rPr>
                                <w:t xml:space="preserve"> настоящего административного</w:t>
                              </w:r>
                              <w:r w:rsidRPr="00B87014">
                                <w:rPr>
                                  <w:rFonts w:ascii="Times New Roman" w:hAnsi="Times New Roman" w:cs="Times New Roman"/>
                                  <w:color w:val="000000"/>
                                </w:rPr>
                                <w:t xml:space="preserve"> </w:t>
                              </w:r>
                              <w:r>
                                <w:rPr>
                                  <w:rFonts w:ascii="Times New Roman" w:hAnsi="Times New Roman" w:cs="Times New Roman"/>
                                  <w:color w:val="000000"/>
                                </w:rPr>
                                <w:t>регламента</w:t>
                              </w:r>
                            </w:p>
                          </w:txbxContent>
                        </wps:txbx>
                        <wps:bodyPr rot="0" vert="horz" wrap="square" lIns="91440" tIns="45720" rIns="91440" bIns="45720" anchor="t" anchorCtr="0" upright="1">
                          <a:noAutofit/>
                        </wps:bodyPr>
                      </wps:wsp>
                      <wps:wsp>
                        <wps:cNvPr id="7" name="Rectangle 8"/>
                        <wps:cNvSpPr>
                          <a:spLocks noChangeArrowheads="1"/>
                        </wps:cNvSpPr>
                        <wps:spPr bwMode="auto">
                          <a:xfrm>
                            <a:off x="190500" y="1835785"/>
                            <a:ext cx="5767070" cy="248285"/>
                          </a:xfrm>
                          <a:prstGeom prst="rect">
                            <a:avLst/>
                          </a:prstGeom>
                          <a:solidFill>
                            <a:srgbClr val="FFFFFF"/>
                          </a:solidFill>
                          <a:ln w="9525">
                            <a:solidFill>
                              <a:srgbClr val="000000"/>
                            </a:solidFill>
                            <a:miter lim="800000"/>
                            <a:headEnd/>
                            <a:tailEnd/>
                          </a:ln>
                        </wps:spPr>
                        <wps:txbx>
                          <w:txbxContent>
                            <w:p w:rsidR="00057DB9" w:rsidRPr="009A0D76" w:rsidRDefault="00057DB9" w:rsidP="005D7B89">
                              <w:pPr>
                                <w:jc w:val="center"/>
                              </w:pPr>
                              <w:r>
                                <w:rPr>
                                  <w:rFonts w:ascii="Times New Roman" w:hAnsi="Times New Roman" w:cs="Times New Roman"/>
                                </w:rPr>
                                <w:t>О</w:t>
                              </w:r>
                              <w:r w:rsidRPr="009A0D76">
                                <w:rPr>
                                  <w:rFonts w:ascii="Times New Roman" w:hAnsi="Times New Roman" w:cs="Times New Roman"/>
                                </w:rPr>
                                <w:t>цен</w:t>
                              </w:r>
                              <w:r>
                                <w:rPr>
                                  <w:rFonts w:ascii="Times New Roman" w:hAnsi="Times New Roman" w:cs="Times New Roman"/>
                                </w:rPr>
                                <w:t>ка</w:t>
                              </w:r>
                              <w:r w:rsidRPr="009A0D76">
                                <w:rPr>
                                  <w:rFonts w:ascii="Times New Roman" w:hAnsi="Times New Roman" w:cs="Times New Roman"/>
                                </w:rPr>
                                <w:t xml:space="preserve"> выбранного </w:t>
                              </w:r>
                              <w:r>
                                <w:rPr>
                                  <w:rFonts w:ascii="Times New Roman" w:hAnsi="Times New Roman" w:cs="Times New Roman"/>
                                </w:rPr>
                                <w:t xml:space="preserve">перевозчиком </w:t>
                              </w:r>
                              <w:r w:rsidRPr="009A0D76">
                                <w:rPr>
                                  <w:rFonts w:ascii="Times New Roman" w:hAnsi="Times New Roman" w:cs="Times New Roman"/>
                                </w:rPr>
                                <w:t xml:space="preserve">маршрута перевозки </w:t>
                              </w:r>
                              <w:r>
                                <w:rPr>
                                  <w:rFonts w:ascii="Times New Roman" w:hAnsi="Times New Roman" w:cs="Times New Roman"/>
                                </w:rPr>
                                <w:t>крупногабаритных и (или) тяжеловесных</w:t>
                              </w:r>
                              <w:r w:rsidRPr="009A0D76">
                                <w:rPr>
                                  <w:rFonts w:ascii="Times New Roman" w:hAnsi="Times New Roman" w:cs="Times New Roman"/>
                                </w:rPr>
                                <w:t xml:space="preserve"> грузов</w:t>
                              </w:r>
                            </w:p>
                          </w:txbxContent>
                        </wps:txbx>
                        <wps:bodyPr rot="0" vert="horz" wrap="square" lIns="91440" tIns="45720" rIns="91440" bIns="45720" anchor="t" anchorCtr="0" upright="1">
                          <a:noAutofit/>
                        </wps:bodyPr>
                      </wps:wsp>
                      <wps:wsp>
                        <wps:cNvPr id="8" name="Rectangle 9"/>
                        <wps:cNvSpPr>
                          <a:spLocks noChangeArrowheads="1"/>
                        </wps:cNvSpPr>
                        <wps:spPr bwMode="auto">
                          <a:xfrm>
                            <a:off x="1174750" y="25400"/>
                            <a:ext cx="4251960" cy="319405"/>
                          </a:xfrm>
                          <a:prstGeom prst="rect">
                            <a:avLst/>
                          </a:prstGeom>
                          <a:solidFill>
                            <a:srgbClr val="FFFFFF"/>
                          </a:solidFill>
                          <a:ln w="9525">
                            <a:solidFill>
                              <a:srgbClr val="000000"/>
                            </a:solidFill>
                            <a:miter lim="800000"/>
                            <a:headEnd/>
                            <a:tailEnd/>
                          </a:ln>
                        </wps:spPr>
                        <wps:txbx>
                          <w:txbxContent>
                            <w:p w:rsidR="00057DB9" w:rsidRPr="006560AE" w:rsidRDefault="00057DB9" w:rsidP="005D7B89">
                              <w:pPr>
                                <w:jc w:val="center"/>
                                <w:rPr>
                                  <w:rFonts w:ascii="Times New Roman" w:hAnsi="Times New Roman" w:cs="Times New Roman"/>
                                  <w:sz w:val="20"/>
                                  <w:szCs w:val="20"/>
                                </w:rPr>
                              </w:pPr>
                              <w:r w:rsidRPr="006560AE">
                                <w:rPr>
                                  <w:rFonts w:ascii="Times New Roman" w:hAnsi="Times New Roman" w:cs="Times New Roman"/>
                                  <w:sz w:val="20"/>
                                  <w:szCs w:val="20"/>
                                </w:rPr>
                                <w:t xml:space="preserve">Прием и регистрация документов </w:t>
                              </w:r>
                            </w:p>
                          </w:txbxContent>
                        </wps:txbx>
                        <wps:bodyPr rot="0" vert="horz" wrap="square" lIns="73152" tIns="36576" rIns="73152" bIns="36576" anchor="t" anchorCtr="0" upright="1">
                          <a:noAutofit/>
                        </wps:bodyPr>
                      </wps:wsp>
                      <wps:wsp>
                        <wps:cNvPr id="10" name="Rectangle 10"/>
                        <wps:cNvSpPr>
                          <a:spLocks noChangeArrowheads="1"/>
                        </wps:cNvSpPr>
                        <wps:spPr bwMode="auto">
                          <a:xfrm>
                            <a:off x="190500" y="3846195"/>
                            <a:ext cx="3235325" cy="262255"/>
                          </a:xfrm>
                          <a:prstGeom prst="rect">
                            <a:avLst/>
                          </a:prstGeom>
                          <a:solidFill>
                            <a:srgbClr val="FFFFFF"/>
                          </a:solidFill>
                          <a:ln w="9525">
                            <a:solidFill>
                              <a:srgbClr val="000000"/>
                            </a:solidFill>
                            <a:miter lim="800000"/>
                            <a:headEnd/>
                            <a:tailEnd/>
                          </a:ln>
                        </wps:spPr>
                        <wps:txbx>
                          <w:txbxContent>
                            <w:p w:rsidR="00057DB9" w:rsidRPr="00E941FD" w:rsidRDefault="00057DB9" w:rsidP="005D7B89">
                              <w:pPr>
                                <w:jc w:val="center"/>
                                <w:rPr>
                                  <w:rFonts w:ascii="Times New Roman" w:hAnsi="Times New Roman" w:cs="Times New Roman"/>
                                </w:rPr>
                              </w:pPr>
                              <w:r w:rsidRPr="00E941FD">
                                <w:rPr>
                                  <w:rFonts w:ascii="Times New Roman" w:hAnsi="Times New Roman" w:cs="Times New Roman"/>
                                </w:rPr>
                                <w:t>Решение о выдаче специального разрешения</w:t>
                              </w:r>
                            </w:p>
                          </w:txbxContent>
                        </wps:txbx>
                        <wps:bodyPr rot="0" vert="horz" wrap="square" lIns="91440" tIns="45720" rIns="91440" bIns="45720" anchor="t" anchorCtr="0" upright="1">
                          <a:noAutofit/>
                        </wps:bodyPr>
                      </wps:wsp>
                      <wps:wsp>
                        <wps:cNvPr id="11" name="Line 11"/>
                        <wps:cNvCnPr/>
                        <wps:spPr bwMode="auto">
                          <a:xfrm>
                            <a:off x="4676140" y="740410"/>
                            <a:ext cx="635" cy="273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wps:spPr bwMode="auto">
                          <a:xfrm flipH="1">
                            <a:off x="4538980" y="1461770"/>
                            <a:ext cx="635" cy="374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wps:spPr bwMode="auto">
                          <a:xfrm>
                            <a:off x="1818005" y="4108450"/>
                            <a:ext cx="63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wps:spPr bwMode="auto">
                          <a:xfrm>
                            <a:off x="3329305" y="344805"/>
                            <a:ext cx="635"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190500" y="2265045"/>
                            <a:ext cx="5767070" cy="474345"/>
                          </a:xfrm>
                          <a:prstGeom prst="rect">
                            <a:avLst/>
                          </a:prstGeom>
                          <a:solidFill>
                            <a:srgbClr val="FFFFFF"/>
                          </a:solidFill>
                          <a:ln w="9525">
                            <a:solidFill>
                              <a:srgbClr val="000000"/>
                            </a:solidFill>
                            <a:miter lim="800000"/>
                            <a:headEnd/>
                            <a:tailEnd/>
                          </a:ln>
                        </wps:spPr>
                        <wps:txbx>
                          <w:txbxContent>
                            <w:p w:rsidR="00057DB9" w:rsidRPr="00E941FD" w:rsidRDefault="00057DB9" w:rsidP="005D7B89">
                              <w:pPr>
                                <w:jc w:val="center"/>
                                <w:rPr>
                                  <w:rFonts w:ascii="Times New Roman" w:hAnsi="Times New Roman" w:cs="Times New Roman"/>
                                </w:rPr>
                              </w:pPr>
                              <w:r w:rsidRPr="00E941FD">
                                <w:rPr>
                                  <w:rFonts w:ascii="Times New Roman" w:hAnsi="Times New Roman" w:cs="Times New Roman"/>
                                </w:rPr>
                                <w:t>направ</w:t>
                              </w:r>
                              <w:r>
                                <w:rPr>
                                  <w:rFonts w:ascii="Times New Roman" w:hAnsi="Times New Roman" w:cs="Times New Roman"/>
                                </w:rPr>
                                <w:t>ление</w:t>
                              </w:r>
                              <w:r w:rsidRPr="00E941FD">
                                <w:rPr>
                                  <w:rFonts w:ascii="Times New Roman" w:hAnsi="Times New Roman" w:cs="Times New Roman"/>
                                </w:rPr>
                                <w:t xml:space="preserve">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w:t>
                              </w:r>
                              <w:r>
                                <w:rPr>
                                  <w:rFonts w:ascii="Times New Roman" w:hAnsi="Times New Roman" w:cs="Times New Roman"/>
                                </w:rPr>
                                <w:t>крупногабаритных и (или) тяжеловесных</w:t>
                              </w:r>
                              <w:r w:rsidRPr="00E941FD">
                                <w:rPr>
                                  <w:rFonts w:ascii="Times New Roman" w:hAnsi="Times New Roman" w:cs="Times New Roman"/>
                                </w:rPr>
                                <w:t xml:space="preserve"> грузов</w:t>
                              </w:r>
                            </w:p>
                          </w:txbxContent>
                        </wps:txbx>
                        <wps:bodyPr rot="0" vert="horz" wrap="square" lIns="91440" tIns="45720" rIns="91440" bIns="45720" anchor="t" anchorCtr="0" upright="1">
                          <a:noAutofit/>
                        </wps:bodyPr>
                      </wps:wsp>
                      <wps:wsp>
                        <wps:cNvPr id="16" name="Line 16"/>
                        <wps:cNvCnPr/>
                        <wps:spPr bwMode="auto">
                          <a:xfrm flipH="1">
                            <a:off x="3063240" y="2084070"/>
                            <a:ext cx="889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7"/>
                        <wps:cNvCnPr/>
                        <wps:spPr bwMode="auto">
                          <a:xfrm>
                            <a:off x="3063875" y="2754630"/>
                            <a:ext cx="635"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
                        <wps:cNvCnPr/>
                        <wps:spPr bwMode="auto">
                          <a:xfrm flipH="1">
                            <a:off x="1687830" y="740410"/>
                            <a:ext cx="635" cy="166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19"/>
                        <wps:cNvSpPr>
                          <a:spLocks noChangeArrowheads="1"/>
                        </wps:cNvSpPr>
                        <wps:spPr bwMode="auto">
                          <a:xfrm>
                            <a:off x="190500" y="4338320"/>
                            <a:ext cx="3235325" cy="212725"/>
                          </a:xfrm>
                          <a:prstGeom prst="rect">
                            <a:avLst/>
                          </a:prstGeom>
                          <a:solidFill>
                            <a:srgbClr val="FFFFFF"/>
                          </a:solidFill>
                          <a:ln w="9525">
                            <a:solidFill>
                              <a:srgbClr val="000000"/>
                            </a:solidFill>
                            <a:miter lim="800000"/>
                            <a:headEnd/>
                            <a:tailEnd/>
                          </a:ln>
                        </wps:spPr>
                        <wps:txbx>
                          <w:txbxContent>
                            <w:p w:rsidR="00057DB9" w:rsidRPr="00E53139" w:rsidRDefault="00057DB9" w:rsidP="005D7B89">
                              <w:pPr>
                                <w:jc w:val="center"/>
                                <w:rPr>
                                  <w:rFonts w:ascii="Times New Roman" w:hAnsi="Times New Roman" w:cs="Times New Roman"/>
                                </w:rPr>
                              </w:pPr>
                              <w:r w:rsidRPr="00E53139">
                                <w:rPr>
                                  <w:rFonts w:ascii="Times New Roman" w:hAnsi="Times New Roman" w:cs="Times New Roman"/>
                                </w:rPr>
                                <w:t>Подготовка проекта</w:t>
                              </w:r>
                              <w:r>
                                <w:rPr>
                                  <w:rFonts w:ascii="Times New Roman" w:hAnsi="Times New Roman" w:cs="Times New Roman"/>
                                </w:rPr>
                                <w:t xml:space="preserve"> специального</w:t>
                              </w:r>
                              <w:r w:rsidRPr="00E53139">
                                <w:rPr>
                                  <w:rFonts w:ascii="Times New Roman" w:hAnsi="Times New Roman" w:cs="Times New Roman"/>
                                </w:rPr>
                                <w:t xml:space="preserve"> разрешения</w:t>
                              </w:r>
                            </w:p>
                          </w:txbxContent>
                        </wps:txbx>
                        <wps:bodyPr rot="0" vert="horz" wrap="square" lIns="91440" tIns="45720" rIns="91440" bIns="45720" anchor="t" anchorCtr="0" upright="1">
                          <a:noAutofit/>
                        </wps:bodyPr>
                      </wps:wsp>
                      <wps:wsp>
                        <wps:cNvPr id="20" name="Line 20"/>
                        <wps:cNvCnPr/>
                        <wps:spPr bwMode="auto">
                          <a:xfrm>
                            <a:off x="4725670" y="3665855"/>
                            <a:ext cx="635" cy="10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190500" y="4733925"/>
                            <a:ext cx="5767070" cy="262890"/>
                          </a:xfrm>
                          <a:prstGeom prst="rect">
                            <a:avLst/>
                          </a:prstGeom>
                          <a:solidFill>
                            <a:srgbClr val="FFFFFF"/>
                          </a:solidFill>
                          <a:ln w="9525">
                            <a:solidFill>
                              <a:srgbClr val="000000"/>
                            </a:solidFill>
                            <a:miter lim="800000"/>
                            <a:headEnd/>
                            <a:tailEnd/>
                          </a:ln>
                        </wps:spPr>
                        <wps:txbx>
                          <w:txbxContent>
                            <w:p w:rsidR="00057DB9" w:rsidRDefault="00057DB9" w:rsidP="005D7B89">
                              <w:pPr>
                                <w:jc w:val="center"/>
                              </w:pPr>
                              <w:r>
                                <w:rPr>
                                  <w:rFonts w:ascii="Times New Roman" w:hAnsi="Times New Roman" w:cs="Times New Roman"/>
                                </w:rPr>
                                <w:t>Представление специалисту квитанций (платежного поручения) об оплате госпошлины</w:t>
                              </w:r>
                            </w:p>
                          </w:txbxContent>
                        </wps:txbx>
                        <wps:bodyPr rot="0" vert="horz" wrap="square" lIns="91440" tIns="45720" rIns="91440" bIns="45720" anchor="t" anchorCtr="0" upright="1">
                          <a:noAutofit/>
                        </wps:bodyPr>
                      </wps:wsp>
                      <wps:wsp>
                        <wps:cNvPr id="22" name="Line 22"/>
                        <wps:cNvCnPr/>
                        <wps:spPr bwMode="auto">
                          <a:xfrm>
                            <a:off x="1818640" y="4551045"/>
                            <a:ext cx="635"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wps:spPr bwMode="auto">
                          <a:xfrm>
                            <a:off x="3062605" y="3176270"/>
                            <a:ext cx="635" cy="141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4"/>
                        <wps:cNvSpPr>
                          <a:spLocks noChangeArrowheads="1"/>
                        </wps:cNvSpPr>
                        <wps:spPr bwMode="auto">
                          <a:xfrm>
                            <a:off x="190500" y="2922270"/>
                            <a:ext cx="5767070" cy="254000"/>
                          </a:xfrm>
                          <a:prstGeom prst="rect">
                            <a:avLst/>
                          </a:prstGeom>
                          <a:solidFill>
                            <a:srgbClr val="FFFFFF"/>
                          </a:solidFill>
                          <a:ln w="9525">
                            <a:solidFill>
                              <a:srgbClr val="000000"/>
                            </a:solidFill>
                            <a:miter lim="800000"/>
                            <a:headEnd/>
                            <a:tailEnd/>
                          </a:ln>
                        </wps:spPr>
                        <wps:txbx>
                          <w:txbxContent>
                            <w:p w:rsidR="00057DB9" w:rsidRPr="008441E4" w:rsidRDefault="00057DB9" w:rsidP="005D7B89">
                              <w:pPr>
                                <w:jc w:val="center"/>
                                <w:rPr>
                                  <w:rFonts w:ascii="Times New Roman" w:hAnsi="Times New Roman" w:cs="Times New Roman"/>
                                </w:rPr>
                              </w:pPr>
                              <w:r w:rsidRPr="008441E4">
                                <w:rPr>
                                  <w:rFonts w:ascii="Times New Roman" w:hAnsi="Times New Roman" w:cs="Times New Roman"/>
                                </w:rPr>
                                <w:t>Владельцы автомобильных дорог</w:t>
                              </w:r>
                            </w:p>
                          </w:txbxContent>
                        </wps:txbx>
                        <wps:bodyPr rot="0" vert="horz" wrap="square" lIns="91440" tIns="45720" rIns="91440" bIns="45720" anchor="t" anchorCtr="0" upright="1">
                          <a:noAutofit/>
                        </wps:bodyPr>
                      </wps:wsp>
                      <wps:wsp>
                        <wps:cNvPr id="25" name="Rectangle 25"/>
                        <wps:cNvSpPr>
                          <a:spLocks noChangeArrowheads="1"/>
                        </wps:cNvSpPr>
                        <wps:spPr bwMode="auto">
                          <a:xfrm>
                            <a:off x="190500" y="3317875"/>
                            <a:ext cx="5767070" cy="347980"/>
                          </a:xfrm>
                          <a:prstGeom prst="rect">
                            <a:avLst/>
                          </a:prstGeom>
                          <a:solidFill>
                            <a:srgbClr val="FFFFFF"/>
                          </a:solidFill>
                          <a:ln w="9525">
                            <a:solidFill>
                              <a:srgbClr val="000000"/>
                            </a:solidFill>
                            <a:miter lim="800000"/>
                            <a:headEnd/>
                            <a:tailEnd/>
                          </a:ln>
                        </wps:spPr>
                        <wps:txbx>
                          <w:txbxContent>
                            <w:p w:rsidR="00057DB9" w:rsidRPr="00E941FD" w:rsidRDefault="00057DB9" w:rsidP="005D7B89">
                              <w:pPr>
                                <w:jc w:val="center"/>
                              </w:pPr>
                              <w:r w:rsidRPr="008441E4">
                                <w:rPr>
                                  <w:rFonts w:ascii="Times New Roman" w:hAnsi="Times New Roman" w:cs="Times New Roman"/>
                                </w:rPr>
                                <w:t xml:space="preserve">поступления от всех владельцев автомобильных дорог, по которым проходит маршрут транспортного средства, осуществляющего перевозку </w:t>
                              </w:r>
                              <w:r>
                                <w:rPr>
                                  <w:rFonts w:ascii="Times New Roman" w:hAnsi="Times New Roman" w:cs="Times New Roman"/>
                                </w:rPr>
                                <w:t>крупногабаритных и (или) тяжеловесных</w:t>
                              </w:r>
                              <w:r w:rsidRPr="008441E4">
                                <w:rPr>
                                  <w:rFonts w:ascii="Times New Roman" w:hAnsi="Times New Roman" w:cs="Times New Roman"/>
                                </w:rPr>
                                <w:t xml:space="preserve"> грузов, согласований такого маршрута или отказа в его согласовании</w:t>
                              </w:r>
                              <w:r>
                                <w:rPr>
                                  <w:rFonts w:cs="Calibri"/>
                                </w:rPr>
                                <w:t>.</w:t>
                              </w:r>
                            </w:p>
                          </w:txbxContent>
                        </wps:txbx>
                        <wps:bodyPr rot="0" vert="horz" wrap="square" lIns="91440" tIns="45720" rIns="91440" bIns="45720" anchor="t" anchorCtr="0" upright="1">
                          <a:noAutofit/>
                        </wps:bodyPr>
                      </wps:wsp>
                      <wps:wsp>
                        <wps:cNvPr id="26" name="Line 26"/>
                        <wps:cNvCnPr/>
                        <wps:spPr bwMode="auto">
                          <a:xfrm flipH="1">
                            <a:off x="1817370" y="3665855"/>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Oval 27"/>
                        <wps:cNvSpPr>
                          <a:spLocks noChangeArrowheads="1"/>
                        </wps:cNvSpPr>
                        <wps:spPr bwMode="auto">
                          <a:xfrm>
                            <a:off x="487680" y="5212715"/>
                            <a:ext cx="4939030" cy="327660"/>
                          </a:xfrm>
                          <a:prstGeom prst="ellipse">
                            <a:avLst/>
                          </a:prstGeom>
                          <a:solidFill>
                            <a:srgbClr val="FFFFFF"/>
                          </a:solidFill>
                          <a:ln w="9525">
                            <a:solidFill>
                              <a:srgbClr val="000000"/>
                            </a:solidFill>
                            <a:round/>
                            <a:headEnd/>
                            <a:tailEnd/>
                          </a:ln>
                        </wps:spPr>
                        <wps:txbx>
                          <w:txbxContent>
                            <w:p w:rsidR="00057DB9" w:rsidRPr="006560AE" w:rsidRDefault="00057DB9" w:rsidP="005D7B89">
                              <w:pPr>
                                <w:jc w:val="center"/>
                              </w:pPr>
                              <w:r w:rsidRPr="006560AE">
                                <w:rPr>
                                  <w:rFonts w:ascii="Times New Roman" w:hAnsi="Times New Roman" w:cs="Times New Roman"/>
                                  <w:color w:val="000000"/>
                                </w:rPr>
                                <w:t xml:space="preserve">Выдача специального разрешения </w:t>
                              </w:r>
                            </w:p>
                          </w:txbxContent>
                        </wps:txbx>
                        <wps:bodyPr rot="0" vert="horz" wrap="square" lIns="91440" tIns="45720" rIns="91440" bIns="45720" anchor="t" anchorCtr="0" upright="1">
                          <a:noAutofit/>
                        </wps:bodyPr>
                      </wps:wsp>
                      <wps:wsp>
                        <wps:cNvPr id="28" name="Line 28"/>
                        <wps:cNvCnPr/>
                        <wps:spPr bwMode="auto">
                          <a:xfrm>
                            <a:off x="3063240" y="4996815"/>
                            <a:ext cx="63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500.85pt;height:439.95pt;mso-position-horizontal-relative:char;mso-position-vertical-relative:line" coordsize="63607,5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VmJHgcAAGZFAAAOAAAAZHJzL2Uyb0RvYy54bWzsXO1yozYU/d+ZvgPD/6zRBxJ41tnZsZO2&#10;M9tupts+gAw4ZoqBAomTdvruvZJA4I84TnbXs62VHwkYRejjcHTuucJv3z2sMuc+qeq0yCcueuO5&#10;TpJHRZzmtxP399+uLwLXqRuRxyIr8mTiPia1++7y++/erstxgotlkcVJ5UAleT1elxN32TTleDSq&#10;o2WyEvWbokxyuLgoqpVo4LS6HcWVWEPtq2yEPY+N1kUVl1URJXUNn870RfdS1b9YJFHzcbGok8bJ&#10;Ji60rVG/K/V7Ln+PLt+K8W0lymUatc0Qr2jFSqQ53NRUNRONcO6qdKeqVRpVRV0smjdRsRoVi0Ua&#10;JaoP0BvkbfVmKvJ7UavORDA6XQPh6AvWO7+V7c6L6zTLYDRGUPtYfib/rmF+EvhwXcLs1KWZp/rz&#10;7v9pKcpEdaseR7/c31ROGk9c7Dq5WAFGfoVZE/ltljhUzo+8OZT6VN5UsqV1+aGI/qidvJguoVTy&#10;vqqK9TIRMTQKyfLQg8E/yJMa/tWZr38uYqhd3DWFmqqHRbWSFcIkOA/wv4hT7gNGHicuDTDzWnAk&#10;D40TwXWKfRQyuB5BAezzAKkCIzHuKiqruvkhKVaOPJi4FXRD3Ujcf6gb2TAx7oqojhRZGstRVyfV&#10;7XyaVc69AKBeqx/VF+jvsFiWO+uJG/rYVzVvXKuHVXjqZ18Vq7SBJy5LVxM3MIXEWI7gVR5DM8W4&#10;EWmmj6HJWd4OqRxFPRvNw/yhnZh5ET/C4FaFfrKACeBgWVR/uc4anqqJW/95J6rEdbKfcpigEFEq&#10;H0N1Qn2O4aQaXpkPr4g8gqombuM6+nDa6Ef3rqzS2yXcCalhyIv3MKmLVA2ynHDdqrbdANwTIZjs&#10;Itg/IYIJCf0w0AhGHqJeqO4uxh2Esc+QH7YQppQzrgqcK4QV6yjK6DFzNJI5QT4wlkYyYT5nHZLb&#10;KxrJ7ZX/GpJph+SPQEgOOyGIOQ2JhnDoMQ5oVozUIZhgnxJArSLhgPgMCFkz6xMknGRZWtZysRHj&#10;b4uHq+KupduXUm+7WloG3tUQ8BBqDaFwy0+IW0JD35NrG6gDwoED+BZ0lXyQ7Cz1Q8ARhrXvPKFL&#10;ummx4mEgf3kH3V7+Bt1AnUL+hp4PklfCFwGx8mBLO8ACxz3AtJa/IJB1gbPWDiY8sUAeABki/u04&#10;LjwlkAdxHKiFg2EcQSH1rAZWI2A1cOc0tH4ExPc7QNYxvxyq01IyCShD2+EcwcQHQdxSMsPYt1A2&#10;oYql5AElI9RB+UOaJw6ctsEDoHia31Tt2VE+GWWcgbeglAKnHtWPRG8yMNIhkhP2nEjIoDmHYjNj&#10;S0of6rOtr4Mhl9M8lmAPNlWqvEfwrybuKonBuUrA2ZZHWq1LP0z1Fky99kg7vX+HXngVXAX0gmJ2&#10;dUG92ezi/fWUXrBrxP0ZmU2nM/SP7C2i42Uax0ku3b/OdUb0OFO19b+1X2x8ZzNQo83alesI0XP3&#10;VzVaOaS9nacfFdk7SWyns8uQcXw1KvFLUeksILj/sXMBWx+X+iQwLhiwJt8OxAxACcAXPUOZFqDn&#10;DFBj6GqAmsD1FbSJAgR2O1AjBFjAmQGFVAM8cvt4E4eBxuzTwZWF5TnD0rizGpYmDH0FLAnB4Ldq&#10;WBJKAx0N7UElAlNLC1CLSrua70nfwkq6Gy6ZyPK04RLGDMxYdfMeyhsOFuWU6AJPw/n/ncBVWQTj&#10;kNtwaRgumTSCJlgTVB5LsHuFKfEYwW3ghEEASDd1QwEEQZebBakQPpebtRLgnCWAyRZohJrn+FiE&#10;SuXZBkwSl4HMqYIyxdynDPKvG7g0AROC0B8ALCPFJ3e9WFieMyyN969hOUxgHeUz7SVOxAIetJsC&#10;DjpOiDFiIyfrOMFG0P1bDFG4R6OeNDnVZ1kpIQHRewB6jbpp6SPMwd4/SLdnoFENiViNOtCocuek&#10;TrMqqtVAahNTR1HtQAFQgBlk95UCIIz5gU4k9bDsFYAnd7cdhqRVAGesALDJNPXbWOAz4LDTJ00p&#10;hx2xmkB7KG+4AJhhGXOdO8OaFdAy7JBhN9NT+MXpqQHDSvdfhk7K/fd9tGNO9QwLO6v0rlcbY1mf&#10;dY/PijeTUnDak+tLF34I/eFFl9b9R5zhbUuqhyVFsuBBprQL/zkv/CYpNVj4h5mpT1/7/a0+tMIh&#10;xjtQ3lz45cZAu/D329nsyj9c+feksrSOPL2IJfAmgXRngXmfELGEcrnf5SA1n4FN0G9qs1geYnkz&#10;l4W/TC4L9CyXVqvUs884BoFHbM7AerJPerLYpLLUO1tw2uvZr60ZaMCZfCULUOxjcFu1tdXzLLyL&#10;GHoy8yDf2SKYn+/rhrBXs50Wy65Ddt1MeGHjVb8yD9vtD6BhyIJtNJpgDMu3uJ9Z8W0w9m0GY+r7&#10;NeC7NVQOvf3iEfltIcNztRO7/3qUy38BAAD//wMAUEsDBBQABgAIAAAAIQAPer3g3AAAAAYBAAAP&#10;AAAAZHJzL2Rvd25yZXYueG1sTI/BbsIwEETvlfoP1lbqpSo2HAqkcVCFxKUSRaT5ABMvcZR4HdkG&#10;wt9juLSXlUYzmnmbr0bbszP60DqSMJ0IYEi10y01EqrfzfsCWIiKtOodoYQrBlgVz0+5yrS70B7P&#10;ZWxYKqGQKQkmxiHjPNQGrQoTNyAl7+i8VTFJ33Dt1SWV257PhPjgVrWUFowacG2w7sqTlbDbrjfl&#10;t3/rfuL+OjOaKqqOnZSvL+PXJ7CIY/wLwx0/oUORmA7uRDqwXkJ6JD7u3RNiOgd2kLCYL5fAi5z/&#10;xy9uAAAA//8DAFBLAQItABQABgAIAAAAIQC2gziS/gAAAOEBAAATAAAAAAAAAAAAAAAAAAAAAABb&#10;Q29udGVudF9UeXBlc10ueG1sUEsBAi0AFAAGAAgAAAAhADj9If/WAAAAlAEAAAsAAAAAAAAAAAAA&#10;AAAALwEAAF9yZWxzLy5yZWxzUEsBAi0AFAAGAAgAAAAhAOXVWYkeBwAAZkUAAA4AAAAAAAAAAAAA&#10;AAAALgIAAGRycy9lMm9Eb2MueG1sUEsBAi0AFAAGAAgAAAAhAA96veDcAAAABgEAAA8AAAAAAAAA&#10;AAAAAAAAeAkAAGRycy9kb3ducmV2LnhtbFBLBQYAAAAABAAEAPMAAACB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607;height:55873;visibility:visible;mso-wrap-style:square">
                  <v:fill o:detectmouseclick="t"/>
                  <v:path o:connecttype="none"/>
                </v:shape>
                <v:rect id="Rectangle 4" o:spid="_x0000_s1028" style="position:absolute;left:11747;top:4826;width:42520;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57DB9" w:rsidRDefault="00057DB9" w:rsidP="005D7B89">
                        <w:pPr>
                          <w:jc w:val="center"/>
                          <w:rPr>
                            <w:rFonts w:ascii="Times New Roman" w:hAnsi="Times New Roman" w:cs="Times New Roman"/>
                          </w:rPr>
                        </w:pPr>
                        <w:r w:rsidRPr="00574CF8">
                          <w:rPr>
                            <w:rFonts w:ascii="Times New Roman" w:hAnsi="Times New Roman" w:cs="Times New Roman"/>
                          </w:rPr>
                          <w:t>Рассмотрение документов</w:t>
                        </w:r>
                      </w:p>
                    </w:txbxContent>
                  </v:textbox>
                </v:rect>
                <v:rect id="Rectangle 5" o:spid="_x0000_s1029" style="position:absolute;left:33959;top:10140;width:25616;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HgsUA&#10;AADaAAAADwAAAGRycy9kb3ducmV2LnhtbESPT2sCMRTE7wW/Q3iCl1Kz/kFkNYqoLdpDobYHj4/N&#10;c7O6eVk3qW799E1B8DjMzG+Y6byxpbhQ7QvHCnrdBARx5nTBuYLvr9eXMQgfkDWWjknBL3mYz1pP&#10;U0y1u/InXXYhFxHCPkUFJoQqldJnhiz6rquIo3dwtcUQZZ1LXeM1wm0p+0kykhYLjgsGK1oayk67&#10;H6vgfRWG+dttu18fx8/b8/lj6LVxSnXazWICIlATHuF7e6MVDOD/Sr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QeCxQAAANoAAAAPAAAAAAAAAAAAAAAAAJgCAABkcnMv&#10;ZG93bnJldi54bWxQSwUGAAAAAAQABAD1AAAAigMAAAAA&#10;">
                  <v:textbox inset="5.76pt,2.88pt,5.76pt,2.88pt">
                    <w:txbxContent>
                      <w:p w:rsidR="00057DB9" w:rsidRPr="006560AE" w:rsidRDefault="00057DB9" w:rsidP="005D7B89">
                        <w:pPr>
                          <w:jc w:val="center"/>
                          <w:rPr>
                            <w:rFonts w:ascii="Times New Roman" w:hAnsi="Times New Roman" w:cs="Times New Roman"/>
                          </w:rPr>
                        </w:pPr>
                        <w:r w:rsidRPr="006560AE">
                          <w:rPr>
                            <w:rFonts w:ascii="Times New Roman" w:hAnsi="Times New Roman" w:cs="Times New Roman"/>
                          </w:rPr>
                          <w:t>Документы укомплектованы надлежащим образом</w:t>
                        </w:r>
                      </w:p>
                    </w:txbxContent>
                  </v:textbox>
                </v:rect>
                <v:oval id="Oval 6" o:spid="_x0000_s1030" style="position:absolute;left:749;top:9067;width:32544;height: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057DB9" w:rsidRDefault="00057DB9" w:rsidP="005D7B89">
                        <w:pPr>
                          <w:jc w:val="center"/>
                        </w:pPr>
                        <w:r w:rsidRPr="00B6165B">
                          <w:rPr>
                            <w:rFonts w:ascii="Times New Roman" w:hAnsi="Times New Roman" w:cs="Times New Roman"/>
                            <w:color w:val="000000"/>
                          </w:rPr>
                          <w:t xml:space="preserve">Отказ в предоставлении </w:t>
                        </w:r>
                        <w:r>
                          <w:rPr>
                            <w:rFonts w:ascii="Times New Roman" w:hAnsi="Times New Roman" w:cs="Times New Roman"/>
                            <w:color w:val="000000"/>
                          </w:rPr>
                          <w:t>муниципаль</w:t>
                        </w:r>
                        <w:r w:rsidRPr="00B6165B">
                          <w:rPr>
                            <w:rFonts w:ascii="Times New Roman" w:hAnsi="Times New Roman" w:cs="Times New Roman"/>
                            <w:color w:val="000000"/>
                          </w:rPr>
                          <w:t>ной услуги</w:t>
                        </w:r>
                        <w:r>
                          <w:rPr>
                            <w:rFonts w:ascii="Times New Roman" w:hAnsi="Times New Roman" w:cs="Times New Roman"/>
                            <w:color w:val="000000"/>
                          </w:rPr>
                          <w:t xml:space="preserve">  при наличии обстоятельств установленных в пунктах </w:t>
                        </w:r>
                        <w:r w:rsidRPr="00B87014">
                          <w:rPr>
                            <w:rFonts w:ascii="Times New Roman" w:hAnsi="Times New Roman" w:cs="Times New Roman"/>
                          </w:rPr>
                          <w:t>2.</w:t>
                        </w:r>
                        <w:r>
                          <w:rPr>
                            <w:rFonts w:ascii="Times New Roman" w:hAnsi="Times New Roman" w:cs="Times New Roman"/>
                          </w:rPr>
                          <w:t>17</w:t>
                        </w:r>
                        <w:r w:rsidRPr="00B87014">
                          <w:rPr>
                            <w:rFonts w:ascii="Times New Roman" w:hAnsi="Times New Roman" w:cs="Times New Roman"/>
                          </w:rPr>
                          <w:t xml:space="preserve">. </w:t>
                        </w:r>
                        <w:r>
                          <w:rPr>
                            <w:rFonts w:ascii="Times New Roman" w:hAnsi="Times New Roman" w:cs="Times New Roman"/>
                            <w:color w:val="000000"/>
                          </w:rPr>
                          <w:t>настоящего административного регламента</w:t>
                        </w:r>
                      </w:p>
                    </w:txbxContent>
                  </v:textbox>
                </v:oval>
                <v:oval id="Oval 7" o:spid="_x0000_s1031" style="position:absolute;left:34950;top:37731;width:25197;height:8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057DB9" w:rsidRPr="00975510" w:rsidRDefault="00057DB9" w:rsidP="005D7B89">
                        <w:pPr>
                          <w:jc w:val="center"/>
                        </w:pPr>
                        <w:r w:rsidRPr="00B6165B">
                          <w:rPr>
                            <w:rFonts w:ascii="Times New Roman" w:hAnsi="Times New Roman" w:cs="Times New Roman"/>
                            <w:color w:val="000000"/>
                          </w:rPr>
                          <w:t xml:space="preserve">Отказ в </w:t>
                        </w:r>
                        <w:r>
                          <w:rPr>
                            <w:rFonts w:ascii="Times New Roman" w:hAnsi="Times New Roman" w:cs="Times New Roman"/>
                            <w:color w:val="000000"/>
                          </w:rPr>
                          <w:t>выдаче специального разр</w:t>
                        </w:r>
                        <w:r w:rsidR="00615DD5">
                          <w:rPr>
                            <w:rFonts w:ascii="Times New Roman" w:hAnsi="Times New Roman" w:cs="Times New Roman"/>
                            <w:color w:val="000000"/>
                          </w:rPr>
                          <w:t>ешения на основании п.п3. п. 2.48</w:t>
                        </w:r>
                        <w:r>
                          <w:rPr>
                            <w:rFonts w:ascii="Times New Roman" w:hAnsi="Times New Roman" w:cs="Times New Roman"/>
                            <w:color w:val="000000"/>
                          </w:rPr>
                          <w:t xml:space="preserve"> настоящего административного</w:t>
                        </w:r>
                        <w:r w:rsidRPr="00B87014">
                          <w:rPr>
                            <w:rFonts w:ascii="Times New Roman" w:hAnsi="Times New Roman" w:cs="Times New Roman"/>
                            <w:color w:val="000000"/>
                          </w:rPr>
                          <w:t xml:space="preserve"> </w:t>
                        </w:r>
                        <w:r>
                          <w:rPr>
                            <w:rFonts w:ascii="Times New Roman" w:hAnsi="Times New Roman" w:cs="Times New Roman"/>
                            <w:color w:val="000000"/>
                          </w:rPr>
                          <w:t>регламента</w:t>
                        </w:r>
                      </w:p>
                    </w:txbxContent>
                  </v:textbox>
                </v:oval>
                <v:rect id="Rectangle 8" o:spid="_x0000_s1032" style="position:absolute;left:1905;top:18357;width:57670;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57DB9" w:rsidRPr="009A0D76" w:rsidRDefault="00057DB9" w:rsidP="005D7B89">
                        <w:pPr>
                          <w:jc w:val="center"/>
                        </w:pPr>
                        <w:r>
                          <w:rPr>
                            <w:rFonts w:ascii="Times New Roman" w:hAnsi="Times New Roman" w:cs="Times New Roman"/>
                          </w:rPr>
                          <w:t>О</w:t>
                        </w:r>
                        <w:r w:rsidRPr="009A0D76">
                          <w:rPr>
                            <w:rFonts w:ascii="Times New Roman" w:hAnsi="Times New Roman" w:cs="Times New Roman"/>
                          </w:rPr>
                          <w:t>цен</w:t>
                        </w:r>
                        <w:r>
                          <w:rPr>
                            <w:rFonts w:ascii="Times New Roman" w:hAnsi="Times New Roman" w:cs="Times New Roman"/>
                          </w:rPr>
                          <w:t>ка</w:t>
                        </w:r>
                        <w:r w:rsidRPr="009A0D76">
                          <w:rPr>
                            <w:rFonts w:ascii="Times New Roman" w:hAnsi="Times New Roman" w:cs="Times New Roman"/>
                          </w:rPr>
                          <w:t xml:space="preserve"> выбранного </w:t>
                        </w:r>
                        <w:r>
                          <w:rPr>
                            <w:rFonts w:ascii="Times New Roman" w:hAnsi="Times New Roman" w:cs="Times New Roman"/>
                          </w:rPr>
                          <w:t xml:space="preserve">перевозчиком </w:t>
                        </w:r>
                        <w:r w:rsidRPr="009A0D76">
                          <w:rPr>
                            <w:rFonts w:ascii="Times New Roman" w:hAnsi="Times New Roman" w:cs="Times New Roman"/>
                          </w:rPr>
                          <w:t xml:space="preserve">маршрута перевозки </w:t>
                        </w:r>
                        <w:r>
                          <w:rPr>
                            <w:rFonts w:ascii="Times New Roman" w:hAnsi="Times New Roman" w:cs="Times New Roman"/>
                          </w:rPr>
                          <w:t>крупногабаритных и (или) тяжеловесных</w:t>
                        </w:r>
                        <w:r w:rsidRPr="009A0D76">
                          <w:rPr>
                            <w:rFonts w:ascii="Times New Roman" w:hAnsi="Times New Roman" w:cs="Times New Roman"/>
                          </w:rPr>
                          <w:t xml:space="preserve"> грузов</w:t>
                        </w:r>
                      </w:p>
                    </w:txbxContent>
                  </v:textbox>
                </v:rect>
                <v:rect id="Rectangle 9" o:spid="_x0000_s1033" style="position:absolute;left:11747;top:254;width:42520;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V88IA&#10;AADaAAAADwAAAGRycy9kb3ducmV2LnhtbERPz2vCMBS+C/sfwht4kZluiEg1LaKb6A7Cuh08Ppq3&#10;prN5qU3Ubn/9chA8fny/F3lvG3GhzteOFTyPExDEpdM1Vwq+Pt+eZiB8QNbYOCYFv+Qhzx4GC0y1&#10;u/IHXYpQiRjCPkUFJoQ2ldKXhiz6sWuJI/ftOoshwq6SusNrDLeNfEmSqbRYc2ww2NLKUHkszlbB&#10;+zpMqs3f7vD6MxvtTqf9xGvjlBo+9ss5iEB9uItv7q1WELfGK/EG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ZXzwgAAANoAAAAPAAAAAAAAAAAAAAAAAJgCAABkcnMvZG93&#10;bnJldi54bWxQSwUGAAAAAAQABAD1AAAAhwMAAAAA&#10;">
                  <v:textbox inset="5.76pt,2.88pt,5.76pt,2.88pt">
                    <w:txbxContent>
                      <w:p w:rsidR="00057DB9" w:rsidRPr="006560AE" w:rsidRDefault="00057DB9" w:rsidP="005D7B89">
                        <w:pPr>
                          <w:jc w:val="center"/>
                          <w:rPr>
                            <w:rFonts w:ascii="Times New Roman" w:hAnsi="Times New Roman" w:cs="Times New Roman"/>
                            <w:sz w:val="20"/>
                            <w:szCs w:val="20"/>
                          </w:rPr>
                        </w:pPr>
                        <w:r w:rsidRPr="006560AE">
                          <w:rPr>
                            <w:rFonts w:ascii="Times New Roman" w:hAnsi="Times New Roman" w:cs="Times New Roman"/>
                            <w:sz w:val="20"/>
                            <w:szCs w:val="20"/>
                          </w:rPr>
                          <w:t xml:space="preserve">Прием и регистрация документов </w:t>
                        </w:r>
                      </w:p>
                    </w:txbxContent>
                  </v:textbox>
                </v:rect>
                <v:rect id="Rectangle 10" o:spid="_x0000_s1034" style="position:absolute;left:1905;top:38461;width:32353;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057DB9" w:rsidRPr="00E941FD" w:rsidRDefault="00057DB9" w:rsidP="005D7B89">
                        <w:pPr>
                          <w:jc w:val="center"/>
                          <w:rPr>
                            <w:rFonts w:ascii="Times New Roman" w:hAnsi="Times New Roman" w:cs="Times New Roman"/>
                          </w:rPr>
                        </w:pPr>
                        <w:r w:rsidRPr="00E941FD">
                          <w:rPr>
                            <w:rFonts w:ascii="Times New Roman" w:hAnsi="Times New Roman" w:cs="Times New Roman"/>
                          </w:rPr>
                          <w:t>Решение о выдаче специального разрешения</w:t>
                        </w:r>
                      </w:p>
                    </w:txbxContent>
                  </v:textbox>
                </v:rect>
                <v:line id="Line 11" o:spid="_x0000_s1035" style="position:absolute;visibility:visible;mso-wrap-style:square" from="46761,7404" to="46767,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2" o:spid="_x0000_s1036" style="position:absolute;flip:x;visibility:visible;mso-wrap-style:square" from="45389,14617" to="45396,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3" o:spid="_x0000_s1037" style="position:absolute;visibility:visible;mso-wrap-style:square" from="18180,41084" to="18186,43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4" o:spid="_x0000_s1038" style="position:absolute;visibility:visible;mso-wrap-style:square" from="33293,3448" to="33299,4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5" o:spid="_x0000_s1039" style="position:absolute;left:1905;top:22650;width:57670;height:4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057DB9" w:rsidRPr="00E941FD" w:rsidRDefault="00057DB9" w:rsidP="005D7B89">
                        <w:pPr>
                          <w:jc w:val="center"/>
                          <w:rPr>
                            <w:rFonts w:ascii="Times New Roman" w:hAnsi="Times New Roman" w:cs="Times New Roman"/>
                          </w:rPr>
                        </w:pPr>
                        <w:r w:rsidRPr="00E941FD">
                          <w:rPr>
                            <w:rFonts w:ascii="Times New Roman" w:hAnsi="Times New Roman" w:cs="Times New Roman"/>
                          </w:rPr>
                          <w:t>направ</w:t>
                        </w:r>
                        <w:r>
                          <w:rPr>
                            <w:rFonts w:ascii="Times New Roman" w:hAnsi="Times New Roman" w:cs="Times New Roman"/>
                          </w:rPr>
                          <w:t>ление</w:t>
                        </w:r>
                        <w:r w:rsidRPr="00E941FD">
                          <w:rPr>
                            <w:rFonts w:ascii="Times New Roman" w:hAnsi="Times New Roman" w:cs="Times New Roman"/>
                          </w:rPr>
                          <w:t xml:space="preserve">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w:t>
                        </w:r>
                        <w:r>
                          <w:rPr>
                            <w:rFonts w:ascii="Times New Roman" w:hAnsi="Times New Roman" w:cs="Times New Roman"/>
                          </w:rPr>
                          <w:t>крупногабаритных и (или) тяжеловесных</w:t>
                        </w:r>
                        <w:r w:rsidRPr="00E941FD">
                          <w:rPr>
                            <w:rFonts w:ascii="Times New Roman" w:hAnsi="Times New Roman" w:cs="Times New Roman"/>
                          </w:rPr>
                          <w:t xml:space="preserve"> грузов</w:t>
                        </w:r>
                      </w:p>
                    </w:txbxContent>
                  </v:textbox>
                </v:rect>
                <v:line id="Line 16" o:spid="_x0000_s1040" style="position:absolute;flip:x;visibility:visible;mso-wrap-style:square" from="30632,20840" to="30721,2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7" o:spid="_x0000_s1041" style="position:absolute;visibility:visible;mso-wrap-style:square" from="30638,27546" to="30645,2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8" o:spid="_x0000_s1042" style="position:absolute;flip:x;visibility:visible;mso-wrap-style:square" from="16878,7404" to="16884,9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19" o:spid="_x0000_s1043" style="position:absolute;left:1905;top:43383;width:32353;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057DB9" w:rsidRPr="00E53139" w:rsidRDefault="00057DB9" w:rsidP="005D7B89">
                        <w:pPr>
                          <w:jc w:val="center"/>
                          <w:rPr>
                            <w:rFonts w:ascii="Times New Roman" w:hAnsi="Times New Roman" w:cs="Times New Roman"/>
                          </w:rPr>
                        </w:pPr>
                        <w:r w:rsidRPr="00E53139">
                          <w:rPr>
                            <w:rFonts w:ascii="Times New Roman" w:hAnsi="Times New Roman" w:cs="Times New Roman"/>
                          </w:rPr>
                          <w:t>Подготовка проекта</w:t>
                        </w:r>
                        <w:r>
                          <w:rPr>
                            <w:rFonts w:ascii="Times New Roman" w:hAnsi="Times New Roman" w:cs="Times New Roman"/>
                          </w:rPr>
                          <w:t xml:space="preserve"> специального</w:t>
                        </w:r>
                        <w:r w:rsidRPr="00E53139">
                          <w:rPr>
                            <w:rFonts w:ascii="Times New Roman" w:hAnsi="Times New Roman" w:cs="Times New Roman"/>
                          </w:rPr>
                          <w:t xml:space="preserve"> разрешения</w:t>
                        </w:r>
                      </w:p>
                    </w:txbxContent>
                  </v:textbox>
                </v:rect>
                <v:line id="Line 20" o:spid="_x0000_s1044" style="position:absolute;visibility:visible;mso-wrap-style:square" from="47256,36658" to="47263,3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21" o:spid="_x0000_s1045" style="position:absolute;left:1905;top:47339;width:57670;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057DB9" w:rsidRDefault="00057DB9" w:rsidP="005D7B89">
                        <w:pPr>
                          <w:jc w:val="center"/>
                        </w:pPr>
                        <w:r>
                          <w:rPr>
                            <w:rFonts w:ascii="Times New Roman" w:hAnsi="Times New Roman" w:cs="Times New Roman"/>
                          </w:rPr>
                          <w:t>Представление специалисту квитанций (платежного поручения) об оплате госпошлины</w:t>
                        </w:r>
                      </w:p>
                    </w:txbxContent>
                  </v:textbox>
                </v:rect>
                <v:line id="Line 22" o:spid="_x0000_s1046" style="position:absolute;visibility:visible;mso-wrap-style:square" from="18186,45510" to="18192,4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3" o:spid="_x0000_s1047" style="position:absolute;visibility:visible;mso-wrap-style:square" from="30626,31762" to="30632,3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24" o:spid="_x0000_s1048" style="position:absolute;left:1905;top:29222;width:5767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057DB9" w:rsidRPr="008441E4" w:rsidRDefault="00057DB9" w:rsidP="005D7B89">
                        <w:pPr>
                          <w:jc w:val="center"/>
                          <w:rPr>
                            <w:rFonts w:ascii="Times New Roman" w:hAnsi="Times New Roman" w:cs="Times New Roman"/>
                          </w:rPr>
                        </w:pPr>
                        <w:r w:rsidRPr="008441E4">
                          <w:rPr>
                            <w:rFonts w:ascii="Times New Roman" w:hAnsi="Times New Roman" w:cs="Times New Roman"/>
                          </w:rPr>
                          <w:t>Владельцы автомобильных дорог</w:t>
                        </w:r>
                      </w:p>
                    </w:txbxContent>
                  </v:textbox>
                </v:rect>
                <v:rect id="Rectangle 25" o:spid="_x0000_s1049" style="position:absolute;left:1905;top:33178;width:57670;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057DB9" w:rsidRPr="00E941FD" w:rsidRDefault="00057DB9" w:rsidP="005D7B89">
                        <w:pPr>
                          <w:jc w:val="center"/>
                        </w:pPr>
                        <w:r w:rsidRPr="008441E4">
                          <w:rPr>
                            <w:rFonts w:ascii="Times New Roman" w:hAnsi="Times New Roman" w:cs="Times New Roman"/>
                          </w:rPr>
                          <w:t xml:space="preserve">поступления от всех владельцев автомобильных дорог, по которым проходит маршрут транспортного средства, осуществляющего перевозку </w:t>
                        </w:r>
                        <w:r>
                          <w:rPr>
                            <w:rFonts w:ascii="Times New Roman" w:hAnsi="Times New Roman" w:cs="Times New Roman"/>
                          </w:rPr>
                          <w:t>крупногабаритных и (или) тяжеловесных</w:t>
                        </w:r>
                        <w:r w:rsidRPr="008441E4">
                          <w:rPr>
                            <w:rFonts w:ascii="Times New Roman" w:hAnsi="Times New Roman" w:cs="Times New Roman"/>
                          </w:rPr>
                          <w:t xml:space="preserve"> грузов, согласований такого маршрута или отказа в его согласовании</w:t>
                        </w:r>
                        <w:r>
                          <w:rPr>
                            <w:rFonts w:cs="Calibri"/>
                          </w:rPr>
                          <w:t>.</w:t>
                        </w:r>
                      </w:p>
                    </w:txbxContent>
                  </v:textbox>
                </v:rect>
                <v:line id="Line 26" o:spid="_x0000_s1050" style="position:absolute;flip:x;visibility:visible;mso-wrap-style:square" from="18173,36658" to="18180,38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oval id="Oval 27" o:spid="_x0000_s1051" style="position:absolute;left:4876;top:52127;width:49391;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057DB9" w:rsidRPr="006560AE" w:rsidRDefault="00057DB9" w:rsidP="005D7B89">
                        <w:pPr>
                          <w:jc w:val="center"/>
                        </w:pPr>
                        <w:r w:rsidRPr="006560AE">
                          <w:rPr>
                            <w:rFonts w:ascii="Times New Roman" w:hAnsi="Times New Roman" w:cs="Times New Roman"/>
                            <w:color w:val="000000"/>
                          </w:rPr>
                          <w:t xml:space="preserve">Выдача специального разрешения </w:t>
                        </w:r>
                      </w:p>
                    </w:txbxContent>
                  </v:textbox>
                </v:oval>
                <v:line id="Line 28" o:spid="_x0000_s1052" style="position:absolute;visibility:visible;mso-wrap-style:square" from="30632,49968" to="30638,5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w10:anchorlock/>
              </v:group>
            </w:pict>
          </mc:Fallback>
        </mc:AlternateContent>
      </w:r>
    </w:p>
    <w:p w:rsidR="005D7B89" w:rsidRDefault="005D7B89" w:rsidP="005D7B89">
      <w:pPr>
        <w:ind w:left="5670"/>
        <w:jc w:val="both"/>
        <w:outlineLvl w:val="0"/>
        <w:rPr>
          <w:rFonts w:ascii="Times New Roman" w:hAnsi="Times New Roman" w:cs="Times New Roman"/>
          <w:sz w:val="28"/>
          <w:szCs w:val="28"/>
        </w:rPr>
      </w:pPr>
    </w:p>
    <w:p w:rsidR="007360E9" w:rsidRDefault="007360E9" w:rsidP="005D7B89">
      <w:pPr>
        <w:ind w:left="5670"/>
        <w:jc w:val="both"/>
        <w:outlineLvl w:val="0"/>
        <w:rPr>
          <w:rFonts w:ascii="Times New Roman" w:hAnsi="Times New Roman" w:cs="Times New Roman"/>
          <w:sz w:val="28"/>
          <w:szCs w:val="28"/>
        </w:rPr>
      </w:pPr>
    </w:p>
    <w:p w:rsidR="00B82BDD" w:rsidRDefault="00B82BDD" w:rsidP="005D7B89">
      <w:pPr>
        <w:ind w:left="5670"/>
        <w:jc w:val="both"/>
        <w:outlineLvl w:val="0"/>
        <w:rPr>
          <w:rFonts w:ascii="Times New Roman" w:hAnsi="Times New Roman" w:cs="Times New Roman"/>
          <w:sz w:val="28"/>
          <w:szCs w:val="28"/>
        </w:rPr>
      </w:pPr>
    </w:p>
    <w:p w:rsidR="00B82BDD" w:rsidRDefault="00B82BDD" w:rsidP="005D7B89">
      <w:pPr>
        <w:ind w:left="5670"/>
        <w:jc w:val="both"/>
        <w:outlineLvl w:val="0"/>
        <w:rPr>
          <w:rFonts w:ascii="Times New Roman" w:hAnsi="Times New Roman" w:cs="Times New Roman"/>
          <w:sz w:val="28"/>
          <w:szCs w:val="28"/>
        </w:rPr>
      </w:pPr>
    </w:p>
    <w:p w:rsidR="00B82BDD" w:rsidRDefault="00B82BDD" w:rsidP="005D7B89">
      <w:pPr>
        <w:ind w:left="5670"/>
        <w:jc w:val="both"/>
        <w:outlineLvl w:val="0"/>
        <w:rPr>
          <w:rFonts w:ascii="Times New Roman" w:hAnsi="Times New Roman" w:cs="Times New Roman"/>
          <w:sz w:val="28"/>
          <w:szCs w:val="28"/>
        </w:rPr>
      </w:pPr>
    </w:p>
    <w:p w:rsidR="00C8342E" w:rsidRDefault="00C8342E" w:rsidP="00356327">
      <w:pPr>
        <w:spacing w:after="0" w:line="240" w:lineRule="auto"/>
        <w:jc w:val="both"/>
        <w:outlineLvl w:val="0"/>
        <w:rPr>
          <w:rFonts w:ascii="Times New Roman" w:hAnsi="Times New Roman" w:cs="Times New Roman"/>
          <w:sz w:val="28"/>
          <w:szCs w:val="28"/>
        </w:rPr>
      </w:pPr>
    </w:p>
    <w:p w:rsidR="00C8342E" w:rsidRPr="004E0C49" w:rsidRDefault="00C8342E" w:rsidP="00C8342E">
      <w:pPr>
        <w:spacing w:after="0" w:line="240" w:lineRule="auto"/>
        <w:ind w:left="5670"/>
        <w:jc w:val="both"/>
        <w:outlineLvl w:val="0"/>
        <w:rPr>
          <w:rFonts w:ascii="Times New Roman" w:hAnsi="Times New Roman" w:cs="Times New Roman"/>
          <w:sz w:val="28"/>
          <w:szCs w:val="28"/>
        </w:rPr>
      </w:pPr>
      <w:r w:rsidRPr="004E0C49">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B82BDD" w:rsidRDefault="00B82BDD" w:rsidP="00B82BDD">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по предоставлению муниципальной услуги</w:t>
      </w:r>
      <w:r w:rsidRPr="004E0C49">
        <w:rPr>
          <w:rFonts w:ascii="Times New Roman" w:hAnsi="Times New Roman" w:cs="Times New Roman"/>
          <w:sz w:val="28"/>
          <w:szCs w:val="28"/>
        </w:rPr>
        <w:t xml:space="preserve"> </w:t>
      </w:r>
      <w:r w:rsidR="00E37C9E">
        <w:rPr>
          <w:rFonts w:ascii="Times New Roman" w:hAnsi="Times New Roman" w:cs="Times New Roman"/>
          <w:sz w:val="28"/>
          <w:szCs w:val="28"/>
        </w:rPr>
        <w:t xml:space="preserve"> </w:t>
      </w:r>
    </w:p>
    <w:p w:rsidR="005D7B89" w:rsidRDefault="005D7B89" w:rsidP="005D7B89">
      <w:pPr>
        <w:pStyle w:val="af7"/>
        <w:tabs>
          <w:tab w:val="left" w:pos="1080"/>
          <w:tab w:val="left" w:pos="1843"/>
          <w:tab w:val="left" w:pos="7088"/>
        </w:tabs>
        <w:spacing w:before="0" w:after="0" w:line="240" w:lineRule="auto"/>
        <w:jc w:val="right"/>
        <w:rPr>
          <w:rFonts w:ascii="Times New Roman" w:hAnsi="Times New Roman" w:cs="Times New Roman"/>
          <w:b w:val="0"/>
          <w:color w:val="auto"/>
          <w:sz w:val="24"/>
          <w:szCs w:val="24"/>
        </w:rPr>
      </w:pPr>
    </w:p>
    <w:p w:rsidR="005D7B89" w:rsidRPr="00ED0AB3" w:rsidRDefault="005D7B89" w:rsidP="005D7B89">
      <w:pPr>
        <w:pStyle w:val="af7"/>
        <w:tabs>
          <w:tab w:val="left" w:pos="1080"/>
          <w:tab w:val="left" w:pos="1843"/>
          <w:tab w:val="left" w:pos="7088"/>
        </w:tabs>
        <w:spacing w:before="0" w:after="0" w:line="240" w:lineRule="auto"/>
        <w:jc w:val="right"/>
        <w:rPr>
          <w:rFonts w:ascii="Times New Roman" w:hAnsi="Times New Roman" w:cs="Times New Roman"/>
          <w:b w:val="0"/>
          <w:sz w:val="24"/>
          <w:szCs w:val="24"/>
        </w:rPr>
      </w:pPr>
    </w:p>
    <w:p w:rsidR="005D7B89" w:rsidRDefault="005D7B89" w:rsidP="005D7B89">
      <w:pPr>
        <w:pStyle w:val="ConsPlusNonforma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45"/>
      </w:tblGrid>
      <w:tr w:rsidR="007360E9" w:rsidRPr="007360E9" w:rsidTr="007360E9">
        <w:tc>
          <w:tcPr>
            <w:tcW w:w="5245" w:type="dxa"/>
          </w:tcPr>
          <w:p w:rsidR="007360E9" w:rsidRPr="007360E9" w:rsidRDefault="007360E9" w:rsidP="00057DB9">
            <w:pPr>
              <w:pStyle w:val="ConsPlusNormal"/>
              <w:jc w:val="center"/>
              <w:rPr>
                <w:rFonts w:ascii="Times New Roman" w:hAnsi="Times New Roman" w:cs="Times New Roman"/>
                <w:sz w:val="28"/>
                <w:szCs w:val="28"/>
              </w:rPr>
            </w:pPr>
            <w:bookmarkStart w:id="20" w:name="Par247"/>
            <w:bookmarkEnd w:id="20"/>
            <w:r w:rsidRPr="007360E9">
              <w:rPr>
                <w:rFonts w:ascii="Times New Roman" w:hAnsi="Times New Roman" w:cs="Times New Roman"/>
                <w:sz w:val="28"/>
                <w:szCs w:val="28"/>
              </w:rPr>
              <w:t>Реквизиты заявителя</w:t>
            </w:r>
          </w:p>
          <w:p w:rsidR="007360E9" w:rsidRPr="007360E9" w:rsidRDefault="007360E9" w:rsidP="007360E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(наименование, адрес </w:t>
            </w:r>
            <w:r w:rsidRPr="007360E9">
              <w:rPr>
                <w:rFonts w:ascii="Times New Roman" w:hAnsi="Times New Roman" w:cs="Times New Roman"/>
                <w:sz w:val="28"/>
                <w:szCs w:val="28"/>
              </w:rPr>
              <w:t>(местонахождение)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7360E9" w:rsidRPr="007360E9" w:rsidRDefault="007360E9" w:rsidP="007360E9">
            <w:pPr>
              <w:pStyle w:val="ConsPlusNormal"/>
              <w:ind w:firstLine="0"/>
              <w:jc w:val="both"/>
              <w:rPr>
                <w:rFonts w:ascii="Times New Roman" w:hAnsi="Times New Roman" w:cs="Times New Roman"/>
                <w:sz w:val="28"/>
                <w:szCs w:val="28"/>
              </w:rPr>
            </w:pPr>
            <w:r w:rsidRPr="007360E9">
              <w:rPr>
                <w:rFonts w:ascii="Times New Roman" w:hAnsi="Times New Roman" w:cs="Times New Roman"/>
                <w:sz w:val="28"/>
                <w:szCs w:val="28"/>
              </w:rPr>
              <w:t>Исх. от _______ N _______________</w:t>
            </w:r>
          </w:p>
          <w:p w:rsidR="007360E9" w:rsidRPr="007360E9" w:rsidRDefault="007360E9" w:rsidP="007360E9">
            <w:pPr>
              <w:pStyle w:val="ConsPlusNormal"/>
              <w:ind w:firstLine="0"/>
              <w:jc w:val="both"/>
              <w:rPr>
                <w:rFonts w:ascii="Times New Roman" w:hAnsi="Times New Roman" w:cs="Times New Roman"/>
                <w:sz w:val="28"/>
                <w:szCs w:val="28"/>
              </w:rPr>
            </w:pPr>
            <w:r w:rsidRPr="007360E9">
              <w:rPr>
                <w:rFonts w:ascii="Times New Roman" w:hAnsi="Times New Roman" w:cs="Times New Roman"/>
                <w:sz w:val="28"/>
                <w:szCs w:val="28"/>
              </w:rPr>
              <w:t>поступило в ____________________</w:t>
            </w:r>
          </w:p>
          <w:p w:rsidR="007360E9" w:rsidRPr="007360E9" w:rsidRDefault="007360E9" w:rsidP="007360E9">
            <w:pPr>
              <w:pStyle w:val="ConsPlusNormal"/>
              <w:ind w:firstLine="0"/>
              <w:jc w:val="center"/>
              <w:rPr>
                <w:rFonts w:ascii="Times New Roman" w:hAnsi="Times New Roman" w:cs="Times New Roman"/>
                <w:sz w:val="28"/>
                <w:szCs w:val="28"/>
              </w:rPr>
            </w:pPr>
            <w:r w:rsidRPr="007360E9">
              <w:rPr>
                <w:rFonts w:ascii="Times New Roman" w:hAnsi="Times New Roman" w:cs="Times New Roman"/>
                <w:sz w:val="28"/>
                <w:szCs w:val="28"/>
              </w:rPr>
              <w:t>(наименование уполномоченного органа)</w:t>
            </w:r>
          </w:p>
        </w:tc>
      </w:tr>
      <w:tr w:rsidR="007360E9" w:rsidRPr="007360E9" w:rsidTr="007360E9">
        <w:tc>
          <w:tcPr>
            <w:tcW w:w="5245" w:type="dxa"/>
          </w:tcPr>
          <w:p w:rsidR="007360E9" w:rsidRPr="007360E9" w:rsidRDefault="007360E9" w:rsidP="007360E9">
            <w:pPr>
              <w:pStyle w:val="ConsPlusNormal"/>
              <w:ind w:firstLine="0"/>
              <w:jc w:val="both"/>
              <w:rPr>
                <w:rFonts w:ascii="Times New Roman" w:hAnsi="Times New Roman" w:cs="Times New Roman"/>
                <w:sz w:val="28"/>
                <w:szCs w:val="28"/>
              </w:rPr>
            </w:pPr>
            <w:r w:rsidRPr="007360E9">
              <w:rPr>
                <w:rFonts w:ascii="Times New Roman" w:hAnsi="Times New Roman" w:cs="Times New Roman"/>
                <w:sz w:val="28"/>
                <w:szCs w:val="28"/>
              </w:rPr>
              <w:t>дата ___________ N _____________</w:t>
            </w:r>
          </w:p>
        </w:tc>
      </w:tr>
    </w:tbl>
    <w:p w:rsidR="007360E9" w:rsidRPr="007360E9" w:rsidRDefault="007360E9" w:rsidP="007360E9">
      <w:pPr>
        <w:pStyle w:val="ConsPlusNormal"/>
        <w:jc w:val="both"/>
        <w:rPr>
          <w:rFonts w:ascii="Times New Roman" w:hAnsi="Times New Roman" w:cs="Times New Roman"/>
          <w:sz w:val="28"/>
          <w:szCs w:val="28"/>
        </w:rPr>
      </w:pPr>
    </w:p>
    <w:p w:rsidR="007360E9" w:rsidRPr="007360E9" w:rsidRDefault="007360E9" w:rsidP="007360E9">
      <w:pPr>
        <w:pStyle w:val="ConsPlusNormal"/>
        <w:jc w:val="center"/>
        <w:rPr>
          <w:rFonts w:ascii="Times New Roman" w:hAnsi="Times New Roman" w:cs="Times New Roman"/>
          <w:sz w:val="28"/>
          <w:szCs w:val="28"/>
        </w:rPr>
      </w:pPr>
      <w:bookmarkStart w:id="21" w:name="Par376"/>
      <w:bookmarkEnd w:id="21"/>
      <w:r w:rsidRPr="007360E9">
        <w:rPr>
          <w:rFonts w:ascii="Times New Roman" w:hAnsi="Times New Roman" w:cs="Times New Roman"/>
          <w:sz w:val="28"/>
          <w:szCs w:val="28"/>
        </w:rPr>
        <w:t>ЗАЯВЛЕНИЕ</w:t>
      </w:r>
    </w:p>
    <w:p w:rsidR="007360E9" w:rsidRPr="007360E9" w:rsidRDefault="007360E9" w:rsidP="007360E9">
      <w:pPr>
        <w:pStyle w:val="ConsPlusNormal"/>
        <w:jc w:val="center"/>
        <w:rPr>
          <w:rFonts w:ascii="Times New Roman" w:hAnsi="Times New Roman" w:cs="Times New Roman"/>
          <w:sz w:val="28"/>
          <w:szCs w:val="28"/>
        </w:rPr>
      </w:pPr>
      <w:r w:rsidRPr="007360E9">
        <w:rPr>
          <w:rFonts w:ascii="Times New Roman" w:hAnsi="Times New Roman" w:cs="Times New Roman"/>
          <w:sz w:val="28"/>
          <w:szCs w:val="28"/>
        </w:rPr>
        <w:t>на получение специального разрешения</w:t>
      </w:r>
    </w:p>
    <w:p w:rsidR="007360E9" w:rsidRPr="007360E9" w:rsidRDefault="007360E9" w:rsidP="007360E9">
      <w:pPr>
        <w:pStyle w:val="ConsPlusNormal"/>
        <w:jc w:val="center"/>
        <w:rPr>
          <w:rFonts w:ascii="Times New Roman" w:hAnsi="Times New Roman" w:cs="Times New Roman"/>
          <w:sz w:val="28"/>
          <w:szCs w:val="28"/>
        </w:rPr>
      </w:pPr>
      <w:r w:rsidRPr="007360E9">
        <w:rPr>
          <w:rFonts w:ascii="Times New Roman" w:hAnsi="Times New Roman" w:cs="Times New Roman"/>
          <w:sz w:val="28"/>
          <w:szCs w:val="28"/>
        </w:rPr>
        <w:t>на движение по автомобильным дорогам тяжеловесного</w:t>
      </w:r>
    </w:p>
    <w:p w:rsidR="007360E9" w:rsidRPr="007360E9" w:rsidRDefault="007360E9" w:rsidP="007360E9">
      <w:pPr>
        <w:pStyle w:val="ConsPlusNormal"/>
        <w:jc w:val="center"/>
        <w:rPr>
          <w:rFonts w:ascii="Times New Roman" w:hAnsi="Times New Roman" w:cs="Times New Roman"/>
          <w:sz w:val="28"/>
          <w:szCs w:val="28"/>
        </w:rPr>
      </w:pPr>
      <w:r w:rsidRPr="007360E9">
        <w:rPr>
          <w:rFonts w:ascii="Times New Roman" w:hAnsi="Times New Roman" w:cs="Times New Roman"/>
          <w:sz w:val="28"/>
          <w:szCs w:val="28"/>
        </w:rPr>
        <w:t>и (или) крупногабаритного транспортного средства</w:t>
      </w:r>
    </w:p>
    <w:p w:rsidR="007360E9" w:rsidRPr="007360E9" w:rsidRDefault="007360E9" w:rsidP="007360E9">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478"/>
        <w:gridCol w:w="340"/>
        <w:gridCol w:w="340"/>
        <w:gridCol w:w="690"/>
        <w:gridCol w:w="794"/>
        <w:gridCol w:w="1126"/>
        <w:gridCol w:w="528"/>
        <w:gridCol w:w="340"/>
        <w:gridCol w:w="956"/>
        <w:gridCol w:w="964"/>
      </w:tblGrid>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jc w:val="both"/>
              <w:rPr>
                <w:rFonts w:ascii="Times New Roman" w:hAnsi="Times New Roman" w:cs="Times New Roman"/>
                <w:sz w:val="28"/>
                <w:szCs w:val="28"/>
              </w:rPr>
            </w:pPr>
            <w:r w:rsidRPr="007360E9">
              <w:rPr>
                <w:rFonts w:ascii="Times New Roman" w:hAnsi="Times New Roman" w:cs="Times New Roman"/>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3632" w:type="dxa"/>
            <w:gridSpan w:val="4"/>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rPr>
                <w:rFonts w:ascii="Times New Roman" w:hAnsi="Times New Roman" w:cs="Times New Roman"/>
                <w:sz w:val="28"/>
                <w:szCs w:val="28"/>
              </w:rPr>
            </w:pPr>
            <w:r w:rsidRPr="007360E9">
              <w:rPr>
                <w:rFonts w:ascii="Times New Roman" w:hAnsi="Times New Roman" w:cs="Times New Roman"/>
                <w:sz w:val="28"/>
                <w:szCs w:val="28"/>
              </w:rPr>
              <w:t>ИНН, ОГРН/ОГРНИП владельца транспортного средства</w:t>
            </w:r>
          </w:p>
        </w:tc>
        <w:tc>
          <w:tcPr>
            <w:tcW w:w="5398" w:type="dxa"/>
            <w:gridSpan w:val="7"/>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Маршрут движения</w:t>
            </w:r>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6770" w:type="dxa"/>
            <w:gridSpan w:val="8"/>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Вид перевозки (межрегиональная, местная)</w:t>
            </w:r>
          </w:p>
        </w:tc>
        <w:tc>
          <w:tcPr>
            <w:tcW w:w="2260"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3632" w:type="dxa"/>
            <w:gridSpan w:val="4"/>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На срок</w:t>
            </w:r>
          </w:p>
        </w:tc>
        <w:tc>
          <w:tcPr>
            <w:tcW w:w="690" w:type="dxa"/>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с</w:t>
            </w:r>
          </w:p>
        </w:tc>
        <w:tc>
          <w:tcPr>
            <w:tcW w:w="2788" w:type="dxa"/>
            <w:gridSpan w:val="4"/>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956" w:type="dxa"/>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rPr>
                <w:rFonts w:ascii="Times New Roman" w:hAnsi="Times New Roman" w:cs="Times New Roman"/>
                <w:sz w:val="24"/>
                <w:szCs w:val="24"/>
              </w:rPr>
            </w:pPr>
            <w:r w:rsidRPr="007360E9">
              <w:rPr>
                <w:rFonts w:ascii="Times New Roman" w:hAnsi="Times New Roman" w:cs="Times New Roman"/>
                <w:sz w:val="24"/>
                <w:szCs w:val="24"/>
              </w:rPr>
              <w:t>по</w:t>
            </w:r>
          </w:p>
        </w:tc>
        <w:tc>
          <w:tcPr>
            <w:tcW w:w="964" w:type="dxa"/>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3632" w:type="dxa"/>
            <w:gridSpan w:val="4"/>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lastRenderedPageBreak/>
              <w:t>На количество поездок</w:t>
            </w:r>
          </w:p>
        </w:tc>
        <w:tc>
          <w:tcPr>
            <w:tcW w:w="5398" w:type="dxa"/>
            <w:gridSpan w:val="7"/>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3632" w:type="dxa"/>
            <w:gridSpan w:val="4"/>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Характеристика груза (при наличии груза):</w:t>
            </w:r>
          </w:p>
        </w:tc>
        <w:tc>
          <w:tcPr>
            <w:tcW w:w="1484"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rPr>
                <w:rFonts w:ascii="Times New Roman" w:hAnsi="Times New Roman" w:cs="Times New Roman"/>
                <w:sz w:val="28"/>
                <w:szCs w:val="28"/>
              </w:rPr>
            </w:pPr>
            <w:r w:rsidRPr="007360E9">
              <w:rPr>
                <w:rFonts w:ascii="Times New Roman" w:hAnsi="Times New Roman" w:cs="Times New Roman"/>
                <w:sz w:val="28"/>
                <w:szCs w:val="28"/>
              </w:rPr>
              <w:t>Делимый</w:t>
            </w:r>
          </w:p>
        </w:tc>
        <w:tc>
          <w:tcPr>
            <w:tcW w:w="1994"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да</w:t>
            </w:r>
          </w:p>
        </w:tc>
        <w:tc>
          <w:tcPr>
            <w:tcW w:w="1920"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нет</w:t>
            </w:r>
          </w:p>
        </w:tc>
      </w:tr>
      <w:tr w:rsidR="007360E9" w:rsidRPr="007360E9" w:rsidTr="00057DB9">
        <w:tc>
          <w:tcPr>
            <w:tcW w:w="5116" w:type="dxa"/>
            <w:gridSpan w:val="6"/>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rPr>
                <w:rFonts w:ascii="Times New Roman" w:hAnsi="Times New Roman" w:cs="Times New Roman"/>
                <w:sz w:val="28"/>
                <w:szCs w:val="28"/>
              </w:rPr>
            </w:pPr>
            <w:r w:rsidRPr="007360E9">
              <w:rPr>
                <w:rFonts w:ascii="Times New Roman" w:hAnsi="Times New Roman" w:cs="Times New Roman"/>
                <w:sz w:val="28"/>
                <w:szCs w:val="28"/>
              </w:rPr>
              <w:t xml:space="preserve">Наименование </w:t>
            </w:r>
            <w:r>
              <w:rPr>
                <w:rFonts w:ascii="Times New Roman" w:hAnsi="Times New Roman" w:cs="Times New Roman"/>
                <w:sz w:val="28"/>
                <w:szCs w:val="28"/>
              </w:rPr>
              <w:t>*</w:t>
            </w:r>
          </w:p>
        </w:tc>
        <w:tc>
          <w:tcPr>
            <w:tcW w:w="1994"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jc w:val="center"/>
              <w:rPr>
                <w:rFonts w:ascii="Times New Roman" w:hAnsi="Times New Roman" w:cs="Times New Roman"/>
                <w:sz w:val="28"/>
                <w:szCs w:val="28"/>
              </w:rPr>
            </w:pPr>
            <w:r w:rsidRPr="007360E9">
              <w:rPr>
                <w:rFonts w:ascii="Times New Roman" w:hAnsi="Times New Roman" w:cs="Times New Roman"/>
                <w:sz w:val="28"/>
                <w:szCs w:val="28"/>
              </w:rPr>
              <w:t>Габариты (м)</w:t>
            </w:r>
          </w:p>
        </w:tc>
        <w:tc>
          <w:tcPr>
            <w:tcW w:w="1920"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jc w:val="center"/>
              <w:rPr>
                <w:rFonts w:ascii="Times New Roman" w:hAnsi="Times New Roman" w:cs="Times New Roman"/>
                <w:sz w:val="28"/>
                <w:szCs w:val="28"/>
              </w:rPr>
            </w:pPr>
            <w:r w:rsidRPr="007360E9">
              <w:rPr>
                <w:rFonts w:ascii="Times New Roman" w:hAnsi="Times New Roman" w:cs="Times New Roman"/>
                <w:sz w:val="28"/>
                <w:szCs w:val="28"/>
              </w:rPr>
              <w:t>Масса (т)</w:t>
            </w:r>
          </w:p>
        </w:tc>
      </w:tr>
      <w:tr w:rsidR="007360E9" w:rsidRPr="007360E9" w:rsidTr="00057DB9">
        <w:tc>
          <w:tcPr>
            <w:tcW w:w="5116" w:type="dxa"/>
            <w:gridSpan w:val="6"/>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1994"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1920"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5116" w:type="dxa"/>
            <w:gridSpan w:val="6"/>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Длина свеса (м) (при наличии)</w:t>
            </w:r>
          </w:p>
        </w:tc>
        <w:tc>
          <w:tcPr>
            <w:tcW w:w="3914" w:type="dxa"/>
            <w:gridSpan w:val="5"/>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Параметры транспортного средства (автопоезда)</w:t>
            </w:r>
          </w:p>
        </w:tc>
      </w:tr>
      <w:tr w:rsidR="007360E9" w:rsidRPr="007360E9" w:rsidTr="00057DB9">
        <w:tc>
          <w:tcPr>
            <w:tcW w:w="3292" w:type="dxa"/>
            <w:gridSpan w:val="3"/>
            <w:vMerge w:val="restart"/>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Масса транспортного средства (автопоезда) без груза/с грузом (т)</w:t>
            </w:r>
          </w:p>
        </w:tc>
        <w:tc>
          <w:tcPr>
            <w:tcW w:w="1824" w:type="dxa"/>
            <w:gridSpan w:val="3"/>
            <w:vMerge w:val="restart"/>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1994"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jc w:val="center"/>
              <w:rPr>
                <w:rFonts w:ascii="Times New Roman" w:hAnsi="Times New Roman" w:cs="Times New Roman"/>
                <w:sz w:val="28"/>
                <w:szCs w:val="28"/>
              </w:rPr>
            </w:pPr>
            <w:r w:rsidRPr="007360E9">
              <w:rPr>
                <w:rFonts w:ascii="Times New Roman" w:hAnsi="Times New Roman" w:cs="Times New Roman"/>
                <w:sz w:val="28"/>
                <w:szCs w:val="28"/>
              </w:rPr>
              <w:t>Масса тягача (т)</w:t>
            </w:r>
          </w:p>
        </w:tc>
        <w:tc>
          <w:tcPr>
            <w:tcW w:w="1920"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jc w:val="center"/>
              <w:rPr>
                <w:rFonts w:ascii="Times New Roman" w:hAnsi="Times New Roman" w:cs="Times New Roman"/>
                <w:sz w:val="28"/>
                <w:szCs w:val="28"/>
              </w:rPr>
            </w:pPr>
            <w:r w:rsidRPr="007360E9">
              <w:rPr>
                <w:rFonts w:ascii="Times New Roman" w:hAnsi="Times New Roman" w:cs="Times New Roman"/>
                <w:sz w:val="28"/>
                <w:szCs w:val="28"/>
              </w:rPr>
              <w:t>Масса прицепа (полуприцепа) (т)</w:t>
            </w:r>
          </w:p>
        </w:tc>
      </w:tr>
      <w:tr w:rsidR="007360E9" w:rsidRPr="007360E9" w:rsidTr="00057DB9">
        <w:tc>
          <w:tcPr>
            <w:tcW w:w="3292" w:type="dxa"/>
            <w:gridSpan w:val="3"/>
            <w:vMerge/>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jc w:val="both"/>
              <w:rPr>
                <w:rFonts w:ascii="Times New Roman" w:hAnsi="Times New Roman" w:cs="Times New Roman"/>
                <w:sz w:val="28"/>
                <w:szCs w:val="28"/>
              </w:rPr>
            </w:pPr>
          </w:p>
        </w:tc>
        <w:tc>
          <w:tcPr>
            <w:tcW w:w="1824" w:type="dxa"/>
            <w:gridSpan w:val="3"/>
            <w:vMerge/>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jc w:val="both"/>
              <w:rPr>
                <w:rFonts w:ascii="Times New Roman" w:hAnsi="Times New Roman" w:cs="Times New Roman"/>
                <w:sz w:val="28"/>
                <w:szCs w:val="28"/>
              </w:rPr>
            </w:pPr>
          </w:p>
        </w:tc>
        <w:tc>
          <w:tcPr>
            <w:tcW w:w="1994"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1920"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3292"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rPr>
                <w:rFonts w:ascii="Times New Roman" w:hAnsi="Times New Roman" w:cs="Times New Roman"/>
                <w:sz w:val="28"/>
                <w:szCs w:val="28"/>
              </w:rPr>
            </w:pPr>
            <w:r w:rsidRPr="007360E9">
              <w:rPr>
                <w:rFonts w:ascii="Times New Roman" w:hAnsi="Times New Roman" w:cs="Times New Roman"/>
                <w:sz w:val="28"/>
                <w:szCs w:val="28"/>
              </w:rPr>
              <w:t>Расстояния между осями (м)</w:t>
            </w:r>
          </w:p>
        </w:tc>
        <w:tc>
          <w:tcPr>
            <w:tcW w:w="5738" w:type="dxa"/>
            <w:gridSpan w:val="8"/>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3292"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Нагрузки на оси (т)</w:t>
            </w:r>
          </w:p>
        </w:tc>
        <w:tc>
          <w:tcPr>
            <w:tcW w:w="1824"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1994"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1920"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Габариты транспортного средства (автопоезда):</w:t>
            </w:r>
          </w:p>
        </w:tc>
      </w:tr>
      <w:tr w:rsidR="007360E9" w:rsidRPr="007360E9" w:rsidTr="00057DB9">
        <w:tc>
          <w:tcPr>
            <w:tcW w:w="1474" w:type="dxa"/>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jc w:val="center"/>
              <w:rPr>
                <w:rFonts w:ascii="Times New Roman" w:hAnsi="Times New Roman" w:cs="Times New Roman"/>
                <w:sz w:val="28"/>
                <w:szCs w:val="28"/>
              </w:rPr>
            </w:pPr>
            <w:r w:rsidRPr="007360E9">
              <w:rPr>
                <w:rFonts w:ascii="Times New Roman" w:hAnsi="Times New Roman" w:cs="Times New Roman"/>
                <w:sz w:val="28"/>
                <w:szCs w:val="28"/>
              </w:rPr>
              <w:t>Длина (м)</w:t>
            </w:r>
          </w:p>
        </w:tc>
        <w:tc>
          <w:tcPr>
            <w:tcW w:w="2158"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jc w:val="center"/>
              <w:rPr>
                <w:rFonts w:ascii="Times New Roman" w:hAnsi="Times New Roman" w:cs="Times New Roman"/>
                <w:sz w:val="28"/>
                <w:szCs w:val="28"/>
              </w:rPr>
            </w:pPr>
            <w:r w:rsidRPr="007360E9">
              <w:rPr>
                <w:rFonts w:ascii="Times New Roman" w:hAnsi="Times New Roman" w:cs="Times New Roman"/>
                <w:sz w:val="28"/>
                <w:szCs w:val="28"/>
              </w:rPr>
              <w:t>Ширина (м)</w:t>
            </w:r>
          </w:p>
        </w:tc>
        <w:tc>
          <w:tcPr>
            <w:tcW w:w="1484"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jc w:val="center"/>
              <w:rPr>
                <w:rFonts w:ascii="Times New Roman" w:hAnsi="Times New Roman" w:cs="Times New Roman"/>
                <w:sz w:val="28"/>
                <w:szCs w:val="28"/>
              </w:rPr>
            </w:pPr>
            <w:r w:rsidRPr="007360E9">
              <w:rPr>
                <w:rFonts w:ascii="Times New Roman" w:hAnsi="Times New Roman" w:cs="Times New Roman"/>
                <w:sz w:val="28"/>
                <w:szCs w:val="28"/>
              </w:rPr>
              <w:t>Высота (м)</w:t>
            </w:r>
          </w:p>
        </w:tc>
        <w:tc>
          <w:tcPr>
            <w:tcW w:w="3914" w:type="dxa"/>
            <w:gridSpan w:val="5"/>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jc w:val="center"/>
              <w:rPr>
                <w:rFonts w:ascii="Times New Roman" w:hAnsi="Times New Roman" w:cs="Times New Roman"/>
                <w:sz w:val="28"/>
                <w:szCs w:val="28"/>
              </w:rPr>
            </w:pPr>
            <w:r w:rsidRPr="007360E9">
              <w:rPr>
                <w:rFonts w:ascii="Times New Roman" w:hAnsi="Times New Roman" w:cs="Times New Roman"/>
                <w:sz w:val="28"/>
                <w:szCs w:val="28"/>
              </w:rPr>
              <w:t>Минимальный радиус поворота с грузом (м)</w:t>
            </w:r>
          </w:p>
        </w:tc>
      </w:tr>
      <w:tr w:rsidR="007360E9" w:rsidRPr="007360E9" w:rsidTr="00057DB9">
        <w:tc>
          <w:tcPr>
            <w:tcW w:w="1474" w:type="dxa"/>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2158"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1484"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3914" w:type="dxa"/>
            <w:gridSpan w:val="5"/>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5116" w:type="dxa"/>
            <w:gridSpan w:val="6"/>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rPr>
                <w:rFonts w:ascii="Times New Roman" w:hAnsi="Times New Roman" w:cs="Times New Roman"/>
                <w:sz w:val="28"/>
                <w:szCs w:val="28"/>
              </w:rPr>
            </w:pPr>
            <w:r w:rsidRPr="007360E9">
              <w:rPr>
                <w:rFonts w:ascii="Times New Roman" w:hAnsi="Times New Roman" w:cs="Times New Roman"/>
                <w:sz w:val="28"/>
                <w:szCs w:val="28"/>
              </w:rPr>
              <w:t>Необходимость автомобиля сопровождения (прикрытия)</w:t>
            </w:r>
          </w:p>
        </w:tc>
        <w:tc>
          <w:tcPr>
            <w:tcW w:w="3914" w:type="dxa"/>
            <w:gridSpan w:val="5"/>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6242" w:type="dxa"/>
            <w:gridSpan w:val="7"/>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Предполагаемая максимальная скорость движения транспортного средства (автопоезда) (км/час)</w:t>
            </w:r>
          </w:p>
        </w:tc>
        <w:tc>
          <w:tcPr>
            <w:tcW w:w="2788" w:type="dxa"/>
            <w:gridSpan w:val="4"/>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6242" w:type="dxa"/>
            <w:gridSpan w:val="7"/>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Банковские реквизиты</w:t>
            </w:r>
          </w:p>
        </w:tc>
        <w:tc>
          <w:tcPr>
            <w:tcW w:w="2788" w:type="dxa"/>
            <w:gridSpan w:val="4"/>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9030" w:type="dxa"/>
            <w:gridSpan w:val="11"/>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lastRenderedPageBreak/>
              <w:t>Оплату гарантируем</w:t>
            </w:r>
          </w:p>
        </w:tc>
      </w:tr>
      <w:tr w:rsidR="007360E9" w:rsidRPr="007360E9" w:rsidTr="00057DB9">
        <w:tc>
          <w:tcPr>
            <w:tcW w:w="2952"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3818" w:type="dxa"/>
            <w:gridSpan w:val="6"/>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c>
          <w:tcPr>
            <w:tcW w:w="2260"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p>
        </w:tc>
      </w:tr>
      <w:tr w:rsidR="007360E9" w:rsidRPr="007360E9" w:rsidTr="00057DB9">
        <w:tc>
          <w:tcPr>
            <w:tcW w:w="2952" w:type="dxa"/>
            <w:gridSpan w:val="2"/>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(должность)</w:t>
            </w:r>
          </w:p>
        </w:tc>
        <w:tc>
          <w:tcPr>
            <w:tcW w:w="3818" w:type="dxa"/>
            <w:gridSpan w:val="6"/>
            <w:tcBorders>
              <w:top w:val="single" w:sz="4" w:space="0" w:color="auto"/>
              <w:left w:val="single" w:sz="4" w:space="0" w:color="auto"/>
              <w:bottom w:val="single" w:sz="4" w:space="0" w:color="auto"/>
              <w:right w:val="single" w:sz="4" w:space="0" w:color="auto"/>
            </w:tcBorders>
          </w:tcPr>
          <w:p w:rsidR="007360E9" w:rsidRPr="007360E9" w:rsidRDefault="007360E9" w:rsidP="00057DB9">
            <w:pPr>
              <w:pStyle w:val="ConsPlusNormal"/>
              <w:rPr>
                <w:rFonts w:ascii="Times New Roman" w:hAnsi="Times New Roman" w:cs="Times New Roman"/>
                <w:sz w:val="28"/>
                <w:szCs w:val="28"/>
              </w:rPr>
            </w:pPr>
            <w:r w:rsidRPr="007360E9">
              <w:rPr>
                <w:rFonts w:ascii="Times New Roman" w:hAnsi="Times New Roman" w:cs="Times New Roman"/>
                <w:sz w:val="28"/>
                <w:szCs w:val="28"/>
              </w:rPr>
              <w:t>(подпись)</w:t>
            </w:r>
          </w:p>
        </w:tc>
        <w:tc>
          <w:tcPr>
            <w:tcW w:w="2260" w:type="dxa"/>
            <w:gridSpan w:val="3"/>
            <w:tcBorders>
              <w:top w:val="single" w:sz="4" w:space="0" w:color="auto"/>
              <w:left w:val="single" w:sz="4" w:space="0" w:color="auto"/>
              <w:bottom w:val="single" w:sz="4" w:space="0" w:color="auto"/>
              <w:right w:val="single" w:sz="4" w:space="0" w:color="auto"/>
            </w:tcBorders>
          </w:tcPr>
          <w:p w:rsidR="007360E9" w:rsidRPr="007360E9" w:rsidRDefault="007360E9" w:rsidP="007360E9">
            <w:pPr>
              <w:pStyle w:val="ConsPlusNormal"/>
              <w:ind w:firstLine="0"/>
              <w:rPr>
                <w:rFonts w:ascii="Times New Roman" w:hAnsi="Times New Roman" w:cs="Times New Roman"/>
                <w:sz w:val="28"/>
                <w:szCs w:val="28"/>
              </w:rPr>
            </w:pPr>
            <w:r w:rsidRPr="007360E9">
              <w:rPr>
                <w:rFonts w:ascii="Times New Roman" w:hAnsi="Times New Roman" w:cs="Times New Roman"/>
                <w:sz w:val="28"/>
                <w:szCs w:val="28"/>
              </w:rPr>
              <w:t>(Фамилия, имя, отчество (при наличии)</w:t>
            </w:r>
          </w:p>
        </w:tc>
      </w:tr>
    </w:tbl>
    <w:p w:rsidR="007360E9" w:rsidRPr="007360E9" w:rsidRDefault="007360E9" w:rsidP="007360E9">
      <w:pPr>
        <w:pStyle w:val="ConsPlusNormal"/>
        <w:jc w:val="both"/>
        <w:rPr>
          <w:rFonts w:ascii="Times New Roman" w:hAnsi="Times New Roman" w:cs="Times New Roman"/>
          <w:sz w:val="28"/>
          <w:szCs w:val="28"/>
        </w:rPr>
      </w:pPr>
    </w:p>
    <w:p w:rsidR="00C8342E" w:rsidRDefault="007360E9" w:rsidP="007360E9">
      <w:pPr>
        <w:pStyle w:val="ConsPlusNormal"/>
        <w:spacing w:before="240"/>
        <w:ind w:firstLine="0"/>
        <w:jc w:val="both"/>
        <w:rPr>
          <w:rFonts w:ascii="Times New Roman" w:hAnsi="Times New Roman" w:cs="Times New Roman"/>
          <w:sz w:val="28"/>
          <w:szCs w:val="28"/>
        </w:rPr>
      </w:pPr>
      <w:bookmarkStart w:id="22" w:name="Par449"/>
      <w:bookmarkEnd w:id="22"/>
      <w:r>
        <w:rPr>
          <w:rFonts w:ascii="Times New Roman" w:hAnsi="Times New Roman" w:cs="Times New Roman"/>
          <w:sz w:val="28"/>
          <w:szCs w:val="28"/>
        </w:rPr>
        <w:t xml:space="preserve">* </w:t>
      </w:r>
      <w:r w:rsidRPr="007360E9">
        <w:rPr>
          <w:rFonts w:ascii="Times New Roman" w:hAnsi="Times New Roman" w:cs="Times New Roman"/>
          <w:sz w:val="28"/>
          <w:szCs w:val="28"/>
        </w:rPr>
        <w:t>Указывается полное наименование груза, основные характеристики: марка, модель, описание индивидуальной и транспортной тары (способ крепления).</w:t>
      </w: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B82BDD" w:rsidRDefault="00B82BDD" w:rsidP="00C8342E">
      <w:pPr>
        <w:spacing w:after="0" w:line="240" w:lineRule="auto"/>
        <w:ind w:left="5670"/>
        <w:jc w:val="both"/>
        <w:outlineLvl w:val="0"/>
        <w:rPr>
          <w:rFonts w:ascii="Times New Roman" w:hAnsi="Times New Roman" w:cs="Times New Roman"/>
          <w:sz w:val="28"/>
          <w:szCs w:val="28"/>
        </w:rPr>
      </w:pPr>
    </w:p>
    <w:p w:rsidR="00B82BDD" w:rsidRDefault="00B82BDD" w:rsidP="00C8342E">
      <w:pPr>
        <w:spacing w:after="0" w:line="240" w:lineRule="auto"/>
        <w:ind w:left="5670"/>
        <w:jc w:val="both"/>
        <w:outlineLvl w:val="0"/>
        <w:rPr>
          <w:rFonts w:ascii="Times New Roman" w:hAnsi="Times New Roman" w:cs="Times New Roman"/>
          <w:sz w:val="28"/>
          <w:szCs w:val="28"/>
        </w:rPr>
      </w:pPr>
    </w:p>
    <w:p w:rsidR="00B82BDD" w:rsidRDefault="00B82BDD" w:rsidP="00C8342E">
      <w:pPr>
        <w:spacing w:after="0" w:line="240" w:lineRule="auto"/>
        <w:ind w:left="5670"/>
        <w:jc w:val="both"/>
        <w:outlineLvl w:val="0"/>
        <w:rPr>
          <w:rFonts w:ascii="Times New Roman" w:hAnsi="Times New Roman" w:cs="Times New Roman"/>
          <w:sz w:val="28"/>
          <w:szCs w:val="28"/>
        </w:rPr>
      </w:pPr>
    </w:p>
    <w:p w:rsidR="00902954" w:rsidRDefault="00902954" w:rsidP="00C8342E">
      <w:pPr>
        <w:spacing w:after="0" w:line="240" w:lineRule="auto"/>
        <w:ind w:left="5670"/>
        <w:jc w:val="both"/>
        <w:outlineLvl w:val="0"/>
        <w:rPr>
          <w:rFonts w:ascii="Times New Roman" w:hAnsi="Times New Roman" w:cs="Times New Roman"/>
          <w:sz w:val="28"/>
          <w:szCs w:val="28"/>
        </w:rPr>
      </w:pPr>
    </w:p>
    <w:p w:rsidR="00C8342E" w:rsidRPr="004E0C49" w:rsidRDefault="00C8342E" w:rsidP="00902954">
      <w:pPr>
        <w:spacing w:after="0" w:line="240" w:lineRule="auto"/>
        <w:ind w:left="4962"/>
        <w:jc w:val="both"/>
        <w:outlineLvl w:val="0"/>
        <w:rPr>
          <w:rFonts w:ascii="Times New Roman" w:hAnsi="Times New Roman" w:cs="Times New Roman"/>
          <w:sz w:val="28"/>
          <w:szCs w:val="28"/>
        </w:rPr>
      </w:pPr>
      <w:r w:rsidRPr="004E0C4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B82BDD" w:rsidRDefault="00B82BDD" w:rsidP="00B82BDD">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по предоставлению муниципальной услуги</w:t>
      </w:r>
      <w:r w:rsidRPr="004E0C49">
        <w:rPr>
          <w:rFonts w:ascii="Times New Roman" w:hAnsi="Times New Roman" w:cs="Times New Roman"/>
          <w:sz w:val="28"/>
          <w:szCs w:val="28"/>
        </w:rPr>
        <w:t xml:space="preserve"> </w:t>
      </w:r>
      <w:r w:rsidR="00E37C9E">
        <w:rPr>
          <w:rFonts w:ascii="Times New Roman" w:hAnsi="Times New Roman" w:cs="Times New Roman"/>
          <w:sz w:val="28"/>
          <w:szCs w:val="28"/>
        </w:rPr>
        <w:t xml:space="preserve"> </w:t>
      </w:r>
      <w:bookmarkStart w:id="23" w:name="_GoBack"/>
      <w:bookmarkEnd w:id="23"/>
    </w:p>
    <w:p w:rsidR="005D7B89" w:rsidRDefault="005D7B89" w:rsidP="005D7B89">
      <w:pPr>
        <w:pStyle w:val="af7"/>
        <w:tabs>
          <w:tab w:val="left" w:pos="1080"/>
          <w:tab w:val="left" w:pos="1843"/>
          <w:tab w:val="left" w:pos="7088"/>
        </w:tabs>
        <w:spacing w:before="0" w:after="0" w:line="240" w:lineRule="auto"/>
        <w:jc w:val="right"/>
        <w:rPr>
          <w:rFonts w:ascii="Times New Roman" w:hAnsi="Times New Roman" w:cs="Times New Roman"/>
          <w:b w:val="0"/>
          <w:color w:val="auto"/>
          <w:sz w:val="24"/>
          <w:szCs w:val="24"/>
        </w:rPr>
      </w:pPr>
    </w:p>
    <w:p w:rsidR="005D7B89" w:rsidRPr="00ED0AB3" w:rsidRDefault="005D7B89" w:rsidP="005D7B89">
      <w:pPr>
        <w:pStyle w:val="af7"/>
        <w:tabs>
          <w:tab w:val="left" w:pos="1080"/>
          <w:tab w:val="left" w:pos="1843"/>
          <w:tab w:val="left" w:pos="7088"/>
        </w:tabs>
        <w:spacing w:before="0" w:after="0" w:line="240" w:lineRule="auto"/>
        <w:jc w:val="right"/>
        <w:rPr>
          <w:rFonts w:ascii="Times New Roman" w:hAnsi="Times New Roman" w:cs="Times New Roman"/>
          <w:b w:val="0"/>
          <w:sz w:val="24"/>
          <w:szCs w:val="24"/>
        </w:rPr>
      </w:pPr>
    </w:p>
    <w:p w:rsidR="005D7B89" w:rsidRPr="009A7B04" w:rsidRDefault="005D7B89" w:rsidP="005D7B89">
      <w:pPr>
        <w:tabs>
          <w:tab w:val="left" w:pos="1160"/>
        </w:tabs>
        <w:jc w:val="center"/>
        <w:rPr>
          <w:rFonts w:ascii="Times New Roman" w:hAnsi="Times New Roman" w:cs="Times New Roman"/>
          <w:b/>
          <w:sz w:val="28"/>
          <w:szCs w:val="28"/>
        </w:rPr>
      </w:pPr>
      <w:r w:rsidRPr="009A7B04">
        <w:rPr>
          <w:rFonts w:ascii="Times New Roman" w:hAnsi="Times New Roman" w:cs="Times New Roman"/>
          <w:b/>
          <w:caps/>
          <w:sz w:val="28"/>
          <w:szCs w:val="28"/>
        </w:rPr>
        <w:t>Схема</w:t>
      </w:r>
    </w:p>
    <w:p w:rsidR="005D7B89" w:rsidRPr="009A7B04" w:rsidRDefault="005D7B89" w:rsidP="005D7B89">
      <w:pPr>
        <w:pStyle w:val="ConsNonformat"/>
        <w:ind w:right="0"/>
        <w:jc w:val="center"/>
        <w:rPr>
          <w:rFonts w:ascii="Times New Roman" w:hAnsi="Times New Roman" w:cs="Times New Roman"/>
          <w:b/>
          <w:sz w:val="28"/>
          <w:szCs w:val="28"/>
        </w:rPr>
      </w:pPr>
      <w:r w:rsidRPr="009A7B04">
        <w:rPr>
          <w:rFonts w:ascii="Times New Roman" w:hAnsi="Times New Roman" w:cs="Times New Roman"/>
          <w:b/>
          <w:sz w:val="28"/>
          <w:szCs w:val="28"/>
        </w:rPr>
        <w:t xml:space="preserve">транспортного средства (автопоезда), с использованием которого планируется осуществлять перевозки  тяжеловесных </w:t>
      </w:r>
    </w:p>
    <w:p w:rsidR="005D7B89" w:rsidRDefault="005D7B89" w:rsidP="005D7B89">
      <w:pPr>
        <w:pStyle w:val="ConsNonformat"/>
        <w:ind w:right="0"/>
        <w:jc w:val="center"/>
        <w:rPr>
          <w:rFonts w:ascii="Times New Roman" w:hAnsi="Times New Roman" w:cs="Times New Roman"/>
          <w:b/>
          <w:sz w:val="28"/>
          <w:szCs w:val="28"/>
        </w:rPr>
      </w:pPr>
      <w:r w:rsidRPr="009A7B04">
        <w:rPr>
          <w:rFonts w:ascii="Times New Roman" w:hAnsi="Times New Roman" w:cs="Times New Roman"/>
          <w:b/>
          <w:sz w:val="28"/>
          <w:szCs w:val="28"/>
        </w:rPr>
        <w:t>и (или) крупногабаритных грузов, с указанием размещения такого груза</w:t>
      </w:r>
    </w:p>
    <w:p w:rsidR="005D7B89" w:rsidRDefault="005D7B89" w:rsidP="005D7B89">
      <w:pPr>
        <w:pStyle w:val="ConsNonformat"/>
        <w:ind w:right="0"/>
        <w:jc w:val="center"/>
        <w:rPr>
          <w:rFonts w:ascii="Times New Roman" w:hAnsi="Times New Roman" w:cs="Times New Roman"/>
          <w:b/>
          <w:sz w:val="28"/>
          <w:szCs w:val="28"/>
        </w:rPr>
      </w:pPr>
    </w:p>
    <w:p w:rsidR="005D7B89" w:rsidRPr="009A7B04" w:rsidRDefault="005D7B89" w:rsidP="005D7B89">
      <w:pPr>
        <w:pStyle w:val="ConsNonformat"/>
        <w:ind w:right="0"/>
        <w:jc w:val="center"/>
        <w:rPr>
          <w:rFonts w:ascii="Times New Roman" w:hAnsi="Times New Roman" w:cs="Times New Roman"/>
          <w:b/>
          <w:sz w:val="28"/>
          <w:szCs w:val="28"/>
        </w:rPr>
      </w:pPr>
    </w:p>
    <w:p w:rsidR="005D7B89" w:rsidRDefault="005D7B89" w:rsidP="005D7B89">
      <w:pPr>
        <w:ind w:firstLine="540"/>
        <w:jc w:val="both"/>
        <w:rPr>
          <w:rFonts w:cs="Calibri"/>
        </w:rPr>
      </w:pPr>
    </w:p>
    <w:p w:rsidR="007360E9" w:rsidRDefault="007360E9" w:rsidP="007360E9">
      <w:pPr>
        <w:pStyle w:val="ConsPlusNonformat"/>
        <w:jc w:val="both"/>
      </w:pPr>
      <w:r>
        <w:rPr>
          <w:noProof/>
          <w:position w:val="-271"/>
        </w:rPr>
        <w:drawing>
          <wp:inline distT="0" distB="0" distL="0" distR="0">
            <wp:extent cx="6038850" cy="3581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6038850" cy="3581400"/>
                    </a:xfrm>
                    <a:prstGeom prst="rect">
                      <a:avLst/>
                    </a:prstGeom>
                    <a:noFill/>
                    <a:ln w="9525">
                      <a:noFill/>
                      <a:miter lim="800000"/>
                      <a:headEnd/>
                      <a:tailEnd/>
                    </a:ln>
                  </pic:spPr>
                </pic:pic>
              </a:graphicData>
            </a:graphic>
          </wp:inline>
        </w:drawing>
      </w:r>
    </w:p>
    <w:p w:rsidR="005D7B89" w:rsidRPr="009A7B04" w:rsidRDefault="005D7B89" w:rsidP="007360E9">
      <w:pPr>
        <w:jc w:val="both"/>
        <w:rPr>
          <w:rFonts w:ascii="Times New Roman" w:hAnsi="Times New Roman" w:cs="Times New Roman"/>
        </w:rPr>
      </w:pPr>
    </w:p>
    <w:p w:rsidR="005D7B89" w:rsidRPr="009A7B04" w:rsidRDefault="005D7B89" w:rsidP="005D7B89">
      <w:pPr>
        <w:ind w:firstLine="540"/>
        <w:jc w:val="both"/>
        <w:rPr>
          <w:rFonts w:cs="Calibri"/>
          <w:sz w:val="20"/>
          <w:szCs w:val="20"/>
        </w:rPr>
      </w:pPr>
    </w:p>
    <w:p w:rsidR="005D7B89" w:rsidRDefault="005D7B89" w:rsidP="005D7B89">
      <w:pPr>
        <w:ind w:firstLine="540"/>
        <w:jc w:val="both"/>
        <w:rPr>
          <w:rFonts w:cs="Calibri"/>
        </w:rPr>
      </w:pPr>
    </w:p>
    <w:p w:rsidR="005D7B89" w:rsidRDefault="005D7B89" w:rsidP="005D7B89">
      <w:pPr>
        <w:ind w:firstLine="540"/>
        <w:jc w:val="both"/>
        <w:rPr>
          <w:rFonts w:cs="Calibri"/>
        </w:rPr>
      </w:pPr>
    </w:p>
    <w:p w:rsidR="007360E9" w:rsidRDefault="007360E9" w:rsidP="007360E9">
      <w:pPr>
        <w:pStyle w:val="ConsPlusNonformat"/>
        <w:jc w:val="both"/>
      </w:pPr>
      <w:r>
        <w:rPr>
          <w:noProof/>
          <w:position w:val="-410"/>
        </w:rPr>
        <w:lastRenderedPageBreak/>
        <w:drawing>
          <wp:inline distT="0" distB="0" distL="0" distR="0">
            <wp:extent cx="5010150" cy="53435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5010150" cy="5343525"/>
                    </a:xfrm>
                    <a:prstGeom prst="rect">
                      <a:avLst/>
                    </a:prstGeom>
                    <a:noFill/>
                    <a:ln w="9525">
                      <a:noFill/>
                      <a:miter lim="800000"/>
                      <a:headEnd/>
                      <a:tailEnd/>
                    </a:ln>
                  </pic:spPr>
                </pic:pic>
              </a:graphicData>
            </a:graphic>
          </wp:inline>
        </w:drawing>
      </w:r>
    </w:p>
    <w:p w:rsidR="005D7B89" w:rsidRDefault="005D7B89" w:rsidP="007360E9">
      <w:pPr>
        <w:jc w:val="both"/>
        <w:rPr>
          <w:rFonts w:cs="Calibri"/>
        </w:rPr>
      </w:pPr>
    </w:p>
    <w:p w:rsidR="005D7B89" w:rsidRPr="009A7B04" w:rsidRDefault="005D7B89" w:rsidP="005D7B89">
      <w:pPr>
        <w:tabs>
          <w:tab w:val="left" w:pos="4902"/>
        </w:tabs>
        <w:ind w:left="-720"/>
        <w:jc w:val="center"/>
        <w:rPr>
          <w:rFonts w:ascii="Times New Roman" w:hAnsi="Times New Roman" w:cs="Times New Roman"/>
          <w:sz w:val="24"/>
          <w:szCs w:val="24"/>
        </w:rPr>
      </w:pPr>
      <w:r w:rsidRPr="009A7B04">
        <w:rPr>
          <w:rFonts w:ascii="Times New Roman" w:hAnsi="Times New Roman" w:cs="Times New Roman"/>
          <w:sz w:val="24"/>
          <w:szCs w:val="24"/>
        </w:rPr>
        <w:t>______________________________________  ______________________</w:t>
      </w:r>
    </w:p>
    <w:p w:rsidR="00DC721E" w:rsidRDefault="005D7B89" w:rsidP="005D7B89">
      <w:pPr>
        <w:tabs>
          <w:tab w:val="left" w:pos="4902"/>
        </w:tabs>
        <w:jc w:val="both"/>
        <w:rPr>
          <w:rFonts w:ascii="Times New Roman" w:hAnsi="Times New Roman" w:cs="Times New Roman"/>
          <w:sz w:val="28"/>
          <w:szCs w:val="28"/>
        </w:rPr>
      </w:pPr>
      <w:r w:rsidRPr="009A7B04">
        <w:rPr>
          <w:rFonts w:ascii="Times New Roman" w:hAnsi="Times New Roman" w:cs="Times New Roman"/>
          <w:sz w:val="20"/>
          <w:szCs w:val="20"/>
        </w:rPr>
        <w:t xml:space="preserve">                    (должность, фамилия заявителя)                                         (подпись заявителя)</w:t>
      </w:r>
    </w:p>
    <w:p w:rsidR="00DC721E" w:rsidRDefault="00DC721E" w:rsidP="00A04A31">
      <w:pPr>
        <w:autoSpaceDE w:val="0"/>
        <w:autoSpaceDN w:val="0"/>
        <w:adjustRightInd w:val="0"/>
        <w:spacing w:after="0" w:line="240" w:lineRule="auto"/>
        <w:jc w:val="right"/>
        <w:rPr>
          <w:rFonts w:ascii="Times New Roman" w:hAnsi="Times New Roman" w:cs="Times New Roman"/>
          <w:sz w:val="28"/>
          <w:szCs w:val="28"/>
        </w:rPr>
      </w:pPr>
    </w:p>
    <w:sectPr w:rsidR="00DC721E" w:rsidSect="00E51F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19" w:rsidRDefault="00EA5319" w:rsidP="000428C4">
      <w:pPr>
        <w:spacing w:after="0" w:line="240" w:lineRule="auto"/>
      </w:pPr>
      <w:r>
        <w:separator/>
      </w:r>
    </w:p>
  </w:endnote>
  <w:endnote w:type="continuationSeparator" w:id="0">
    <w:p w:rsidR="00EA5319" w:rsidRDefault="00EA5319" w:rsidP="0004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19" w:rsidRDefault="00EA5319" w:rsidP="000428C4">
      <w:pPr>
        <w:spacing w:after="0" w:line="240" w:lineRule="auto"/>
      </w:pPr>
      <w:r>
        <w:separator/>
      </w:r>
    </w:p>
  </w:footnote>
  <w:footnote w:type="continuationSeparator" w:id="0">
    <w:p w:rsidR="00EA5319" w:rsidRDefault="00EA5319" w:rsidP="00042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62CB"/>
    <w:multiLevelType w:val="hybridMultilevel"/>
    <w:tmpl w:val="2020B8D2"/>
    <w:lvl w:ilvl="0" w:tplc="145ED370">
      <w:start w:val="1"/>
      <w:numFmt w:val="decimal"/>
      <w:lvlText w:val="%1."/>
      <w:lvlJc w:val="left"/>
      <w:pPr>
        <w:tabs>
          <w:tab w:val="num" w:pos="720"/>
        </w:tabs>
        <w:ind w:left="720" w:hanging="360"/>
      </w:pPr>
      <w:rPr>
        <w:rFonts w:eastAsia="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37101E2"/>
    <w:multiLevelType w:val="hybridMultilevel"/>
    <w:tmpl w:val="EB744AC6"/>
    <w:lvl w:ilvl="0" w:tplc="DBB69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FF3D4C"/>
    <w:multiLevelType w:val="hybridMultilevel"/>
    <w:tmpl w:val="BDFE66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0354D2B"/>
    <w:multiLevelType w:val="multilevel"/>
    <w:tmpl w:val="10EEF858"/>
    <w:lvl w:ilvl="0">
      <w:start w:val="1"/>
      <w:numFmt w:val="decimal"/>
      <w:lvlText w:val="%1."/>
      <w:lvlJc w:val="left"/>
      <w:pPr>
        <w:ind w:left="928"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nsid w:val="24ED554F"/>
    <w:multiLevelType w:val="hybridMultilevel"/>
    <w:tmpl w:val="3DAC3A32"/>
    <w:lvl w:ilvl="0" w:tplc="5C1AD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075F4E"/>
    <w:multiLevelType w:val="hybridMultilevel"/>
    <w:tmpl w:val="6400B624"/>
    <w:lvl w:ilvl="0" w:tplc="98F6BA74">
      <w:start w:val="32"/>
      <w:numFmt w:val="decimal"/>
      <w:lvlText w:val="%1."/>
      <w:lvlJc w:val="left"/>
      <w:pPr>
        <w:tabs>
          <w:tab w:val="num" w:pos="930"/>
        </w:tabs>
        <w:ind w:left="930" w:hanging="57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2A648C8"/>
    <w:multiLevelType w:val="multilevel"/>
    <w:tmpl w:val="E7C070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9495D68"/>
    <w:multiLevelType w:val="hybridMultilevel"/>
    <w:tmpl w:val="FAD0A672"/>
    <w:lvl w:ilvl="0" w:tplc="D92C0206">
      <w:start w:val="1"/>
      <w:numFmt w:val="decimal"/>
      <w:lvlText w:val="%1)"/>
      <w:lvlJc w:val="left"/>
      <w:pPr>
        <w:tabs>
          <w:tab w:val="num" w:pos="1034"/>
        </w:tabs>
        <w:ind w:left="1034" w:hanging="675"/>
      </w:pPr>
      <w:rPr>
        <w:rFonts w:hint="default"/>
      </w:rPr>
    </w:lvl>
    <w:lvl w:ilvl="1" w:tplc="04190019" w:tentative="1">
      <w:start w:val="1"/>
      <w:numFmt w:val="lowerLetter"/>
      <w:lvlText w:val="%2."/>
      <w:lvlJc w:val="left"/>
      <w:pPr>
        <w:tabs>
          <w:tab w:val="num" w:pos="1439"/>
        </w:tabs>
        <w:ind w:left="1439" w:hanging="360"/>
      </w:pPr>
    </w:lvl>
    <w:lvl w:ilvl="2" w:tplc="0419001B" w:tentative="1">
      <w:start w:val="1"/>
      <w:numFmt w:val="lowerRoman"/>
      <w:lvlText w:val="%3."/>
      <w:lvlJc w:val="right"/>
      <w:pPr>
        <w:tabs>
          <w:tab w:val="num" w:pos="2159"/>
        </w:tabs>
        <w:ind w:left="2159" w:hanging="180"/>
      </w:pPr>
    </w:lvl>
    <w:lvl w:ilvl="3" w:tplc="0419000F" w:tentative="1">
      <w:start w:val="1"/>
      <w:numFmt w:val="decimal"/>
      <w:lvlText w:val="%4."/>
      <w:lvlJc w:val="left"/>
      <w:pPr>
        <w:tabs>
          <w:tab w:val="num" w:pos="2879"/>
        </w:tabs>
        <w:ind w:left="2879" w:hanging="360"/>
      </w:pPr>
    </w:lvl>
    <w:lvl w:ilvl="4" w:tplc="04190019" w:tentative="1">
      <w:start w:val="1"/>
      <w:numFmt w:val="lowerLetter"/>
      <w:lvlText w:val="%5."/>
      <w:lvlJc w:val="left"/>
      <w:pPr>
        <w:tabs>
          <w:tab w:val="num" w:pos="3599"/>
        </w:tabs>
        <w:ind w:left="3599" w:hanging="360"/>
      </w:pPr>
    </w:lvl>
    <w:lvl w:ilvl="5" w:tplc="0419001B" w:tentative="1">
      <w:start w:val="1"/>
      <w:numFmt w:val="lowerRoman"/>
      <w:lvlText w:val="%6."/>
      <w:lvlJc w:val="right"/>
      <w:pPr>
        <w:tabs>
          <w:tab w:val="num" w:pos="4319"/>
        </w:tabs>
        <w:ind w:left="4319" w:hanging="180"/>
      </w:pPr>
    </w:lvl>
    <w:lvl w:ilvl="6" w:tplc="0419000F" w:tentative="1">
      <w:start w:val="1"/>
      <w:numFmt w:val="decimal"/>
      <w:lvlText w:val="%7."/>
      <w:lvlJc w:val="left"/>
      <w:pPr>
        <w:tabs>
          <w:tab w:val="num" w:pos="5039"/>
        </w:tabs>
        <w:ind w:left="5039" w:hanging="360"/>
      </w:pPr>
    </w:lvl>
    <w:lvl w:ilvl="7" w:tplc="04190019" w:tentative="1">
      <w:start w:val="1"/>
      <w:numFmt w:val="lowerLetter"/>
      <w:lvlText w:val="%8."/>
      <w:lvlJc w:val="left"/>
      <w:pPr>
        <w:tabs>
          <w:tab w:val="num" w:pos="5759"/>
        </w:tabs>
        <w:ind w:left="5759" w:hanging="360"/>
      </w:pPr>
    </w:lvl>
    <w:lvl w:ilvl="8" w:tplc="0419001B" w:tentative="1">
      <w:start w:val="1"/>
      <w:numFmt w:val="lowerRoman"/>
      <w:lvlText w:val="%9."/>
      <w:lvlJc w:val="right"/>
      <w:pPr>
        <w:tabs>
          <w:tab w:val="num" w:pos="6479"/>
        </w:tabs>
        <w:ind w:left="6479" w:hanging="180"/>
      </w:pPr>
    </w:lvl>
  </w:abstractNum>
  <w:abstractNum w:abstractNumId="9">
    <w:nsid w:val="42091AEF"/>
    <w:multiLevelType w:val="hybridMultilevel"/>
    <w:tmpl w:val="BA76F33E"/>
    <w:lvl w:ilvl="0" w:tplc="5F7EC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2A03855"/>
    <w:multiLevelType w:val="hybridMultilevel"/>
    <w:tmpl w:val="DB7497C6"/>
    <w:lvl w:ilvl="0" w:tplc="F09E93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6B562CB"/>
    <w:multiLevelType w:val="hybridMultilevel"/>
    <w:tmpl w:val="7B2E2A12"/>
    <w:lvl w:ilvl="0" w:tplc="9F922902">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2">
    <w:nsid w:val="47CC219B"/>
    <w:multiLevelType w:val="hybridMultilevel"/>
    <w:tmpl w:val="B936E9A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4D0A485A"/>
    <w:multiLevelType w:val="hybridMultilevel"/>
    <w:tmpl w:val="E7C070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ED2110D"/>
    <w:multiLevelType w:val="hybridMultilevel"/>
    <w:tmpl w:val="A542526C"/>
    <w:lvl w:ilvl="0" w:tplc="4DF4DB10">
      <w:start w:val="1"/>
      <w:numFmt w:val="decimal"/>
      <w:lvlText w:val="%1."/>
      <w:lvlJc w:val="left"/>
      <w:pPr>
        <w:ind w:left="1199" w:hanging="9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2A726DD"/>
    <w:multiLevelType w:val="multilevel"/>
    <w:tmpl w:val="A7945270"/>
    <w:lvl w:ilvl="0">
      <w:start w:val="1"/>
      <w:numFmt w:val="decimal"/>
      <w:lvlText w:val="%1."/>
      <w:lvlJc w:val="left"/>
      <w:pPr>
        <w:ind w:left="1004" w:hanging="360"/>
      </w:pPr>
    </w:lvl>
    <w:lvl w:ilvl="1">
      <w:start w:val="1"/>
      <w:numFmt w:val="decimal"/>
      <w:isLgl/>
      <w:lvlText w:val="%1.%2."/>
      <w:lvlJc w:val="left"/>
      <w:pPr>
        <w:ind w:left="1604" w:hanging="960"/>
      </w:pPr>
      <w:rPr>
        <w:rFonts w:hint="default"/>
      </w:rPr>
    </w:lvl>
    <w:lvl w:ilvl="2">
      <w:start w:val="1"/>
      <w:numFmt w:val="decimal"/>
      <w:isLgl/>
      <w:lvlText w:val="%1.%2.%3."/>
      <w:lvlJc w:val="left"/>
      <w:pPr>
        <w:ind w:left="1604" w:hanging="96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6">
    <w:nsid w:val="63D35813"/>
    <w:multiLevelType w:val="multilevel"/>
    <w:tmpl w:val="2C9A8B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CC76DF3"/>
    <w:multiLevelType w:val="hybridMultilevel"/>
    <w:tmpl w:val="9BDCD8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D273C1D"/>
    <w:multiLevelType w:val="multilevel"/>
    <w:tmpl w:val="DB86485A"/>
    <w:lvl w:ilvl="0">
      <w:start w:val="1"/>
      <w:numFmt w:val="decimal"/>
      <w:lvlText w:val="%1."/>
      <w:lvlJc w:val="left"/>
      <w:pPr>
        <w:ind w:left="780" w:hanging="780"/>
      </w:pPr>
      <w:rPr>
        <w:rFonts w:hint="default"/>
      </w:rPr>
    </w:lvl>
    <w:lvl w:ilvl="1">
      <w:start w:val="1"/>
      <w:numFmt w:val="decimal"/>
      <w:lvlText w:val="%1.%2."/>
      <w:lvlJc w:val="left"/>
      <w:pPr>
        <w:ind w:left="1064" w:hanging="780"/>
      </w:pPr>
      <w:rPr>
        <w:rFonts w:hint="default"/>
      </w:rPr>
    </w:lvl>
    <w:lvl w:ilvl="2">
      <w:start w:val="1"/>
      <w:numFmt w:val="decimal"/>
      <w:lvlText w:val="%1.%2.%3."/>
      <w:lvlJc w:val="left"/>
      <w:pPr>
        <w:ind w:left="1348" w:hanging="7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0">
    <w:nsid w:val="77555139"/>
    <w:multiLevelType w:val="hybridMultilevel"/>
    <w:tmpl w:val="858E1BD0"/>
    <w:lvl w:ilvl="0" w:tplc="4678BEDA">
      <w:start w:val="1"/>
      <w:numFmt w:val="bullet"/>
      <w:lvlText w:val=""/>
      <w:lvlJc w:val="left"/>
      <w:pPr>
        <w:tabs>
          <w:tab w:val="num" w:pos="360"/>
        </w:tabs>
        <w:ind w:left="360" w:hanging="360"/>
      </w:pPr>
      <w:rPr>
        <w:rFonts w:ascii="Symbol" w:hAnsi="Symbol" w:cs="Symbol" w:hint="default"/>
        <w:color w:val="auto"/>
        <w:sz w:val="20"/>
        <w:szCs w:val="20"/>
      </w:rPr>
    </w:lvl>
    <w:lvl w:ilvl="1" w:tplc="4678BEDA">
      <w:start w:val="1"/>
      <w:numFmt w:val="bullet"/>
      <w:lvlText w:val=""/>
      <w:lvlJc w:val="left"/>
      <w:pPr>
        <w:tabs>
          <w:tab w:val="num" w:pos="1080"/>
        </w:tabs>
        <w:ind w:left="1080" w:hanging="360"/>
      </w:pPr>
      <w:rPr>
        <w:rFonts w:ascii="Symbol" w:hAnsi="Symbol" w:cs="Symbol" w:hint="default"/>
        <w:color w:val="auto"/>
        <w:sz w:val="20"/>
        <w:szCs w:val="20"/>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7F4432E9"/>
    <w:multiLevelType w:val="hybridMultilevel"/>
    <w:tmpl w:val="4ADC6BCA"/>
    <w:lvl w:ilvl="0" w:tplc="65BE8F8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1"/>
  </w:num>
  <w:num w:numId="2">
    <w:abstractNumId w:val="11"/>
  </w:num>
  <w:num w:numId="3">
    <w:abstractNumId w:val="6"/>
  </w:num>
  <w:num w:numId="4">
    <w:abstractNumId w:val="19"/>
  </w:num>
  <w:num w:numId="5">
    <w:abstractNumId w:val="17"/>
  </w:num>
  <w:num w:numId="6">
    <w:abstractNumId w:val="16"/>
  </w:num>
  <w:num w:numId="7">
    <w:abstractNumId w:val="20"/>
  </w:num>
  <w:num w:numId="8">
    <w:abstractNumId w:val="13"/>
  </w:num>
  <w:num w:numId="9">
    <w:abstractNumId w:val="0"/>
  </w:num>
  <w:num w:numId="10">
    <w:abstractNumId w:val="7"/>
  </w:num>
  <w:num w:numId="11">
    <w:abstractNumId w:val="2"/>
  </w:num>
  <w:num w:numId="12">
    <w:abstractNumId w:val="5"/>
  </w:num>
  <w:num w:numId="13">
    <w:abstractNumId w:val="9"/>
  </w:num>
  <w:num w:numId="14">
    <w:abstractNumId w:val="1"/>
  </w:num>
  <w:num w:numId="15">
    <w:abstractNumId w:val="8"/>
  </w:num>
  <w:num w:numId="16">
    <w:abstractNumId w:val="14"/>
  </w:num>
  <w:num w:numId="17">
    <w:abstractNumId w:val="10"/>
  </w:num>
  <w:num w:numId="18">
    <w:abstractNumId w:val="3"/>
  </w:num>
  <w:num w:numId="19">
    <w:abstractNumId w:val="12"/>
  </w:num>
  <w:num w:numId="20">
    <w:abstractNumId w:val="18"/>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31"/>
    <w:rsid w:val="0002087F"/>
    <w:rsid w:val="00035061"/>
    <w:rsid w:val="00037C1D"/>
    <w:rsid w:val="000428C4"/>
    <w:rsid w:val="00057DB9"/>
    <w:rsid w:val="000676FE"/>
    <w:rsid w:val="000A4BC6"/>
    <w:rsid w:val="000A4DFA"/>
    <w:rsid w:val="000D3738"/>
    <w:rsid w:val="000D735F"/>
    <w:rsid w:val="00100914"/>
    <w:rsid w:val="00161290"/>
    <w:rsid w:val="00175E7D"/>
    <w:rsid w:val="00184665"/>
    <w:rsid w:val="00187FED"/>
    <w:rsid w:val="001D54FC"/>
    <w:rsid w:val="0020171A"/>
    <w:rsid w:val="0022744C"/>
    <w:rsid w:val="002576A8"/>
    <w:rsid w:val="0026664D"/>
    <w:rsid w:val="002A5402"/>
    <w:rsid w:val="002C5586"/>
    <w:rsid w:val="002D215E"/>
    <w:rsid w:val="00337EDF"/>
    <w:rsid w:val="00356327"/>
    <w:rsid w:val="0037688D"/>
    <w:rsid w:val="003C5237"/>
    <w:rsid w:val="003C70B0"/>
    <w:rsid w:val="003E14B9"/>
    <w:rsid w:val="003E4444"/>
    <w:rsid w:val="003E6170"/>
    <w:rsid w:val="003F3EB2"/>
    <w:rsid w:val="004040F5"/>
    <w:rsid w:val="00434A5C"/>
    <w:rsid w:val="00440621"/>
    <w:rsid w:val="004B5F15"/>
    <w:rsid w:val="00533F61"/>
    <w:rsid w:val="00537708"/>
    <w:rsid w:val="005736ED"/>
    <w:rsid w:val="005D016E"/>
    <w:rsid w:val="005D7B89"/>
    <w:rsid w:val="00615DD5"/>
    <w:rsid w:val="00637804"/>
    <w:rsid w:val="00652079"/>
    <w:rsid w:val="00676EDA"/>
    <w:rsid w:val="006827F2"/>
    <w:rsid w:val="006B27E8"/>
    <w:rsid w:val="006F6934"/>
    <w:rsid w:val="00717F35"/>
    <w:rsid w:val="00732243"/>
    <w:rsid w:val="007360E9"/>
    <w:rsid w:val="00750802"/>
    <w:rsid w:val="007953DE"/>
    <w:rsid w:val="007D01A8"/>
    <w:rsid w:val="007F4511"/>
    <w:rsid w:val="00842E24"/>
    <w:rsid w:val="008904A3"/>
    <w:rsid w:val="008C360A"/>
    <w:rsid w:val="008E6149"/>
    <w:rsid w:val="008F4C49"/>
    <w:rsid w:val="00902954"/>
    <w:rsid w:val="0094131E"/>
    <w:rsid w:val="00987256"/>
    <w:rsid w:val="009B3E94"/>
    <w:rsid w:val="009C334F"/>
    <w:rsid w:val="009E3650"/>
    <w:rsid w:val="00A04A31"/>
    <w:rsid w:val="00A125AA"/>
    <w:rsid w:val="00A768A6"/>
    <w:rsid w:val="00AB18CE"/>
    <w:rsid w:val="00AB263C"/>
    <w:rsid w:val="00AD2A7C"/>
    <w:rsid w:val="00AE6A57"/>
    <w:rsid w:val="00B16A75"/>
    <w:rsid w:val="00B419B0"/>
    <w:rsid w:val="00B51D0F"/>
    <w:rsid w:val="00B82BDD"/>
    <w:rsid w:val="00B912BB"/>
    <w:rsid w:val="00BB318D"/>
    <w:rsid w:val="00BB37A1"/>
    <w:rsid w:val="00BF0AA4"/>
    <w:rsid w:val="00C67E5F"/>
    <w:rsid w:val="00C8342E"/>
    <w:rsid w:val="00C87DE5"/>
    <w:rsid w:val="00C90ECA"/>
    <w:rsid w:val="00D96B07"/>
    <w:rsid w:val="00DB7E35"/>
    <w:rsid w:val="00DC721E"/>
    <w:rsid w:val="00E37C9E"/>
    <w:rsid w:val="00E51F3F"/>
    <w:rsid w:val="00EA04DB"/>
    <w:rsid w:val="00EA12CE"/>
    <w:rsid w:val="00EA5319"/>
    <w:rsid w:val="00EE4DE6"/>
    <w:rsid w:val="00EE66A6"/>
    <w:rsid w:val="00EF2019"/>
    <w:rsid w:val="00EF677D"/>
    <w:rsid w:val="00F36C71"/>
    <w:rsid w:val="00F40F1E"/>
    <w:rsid w:val="00F426EB"/>
    <w:rsid w:val="00F84454"/>
    <w:rsid w:val="00FA59E5"/>
    <w:rsid w:val="00FE4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D7B89"/>
    <w:pPr>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link w:val="20"/>
    <w:uiPriority w:val="99"/>
    <w:qFormat/>
    <w:rsid w:val="002D21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9"/>
    <w:qFormat/>
    <w:rsid w:val="005D7B89"/>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uiPriority w:val="99"/>
    <w:qFormat/>
    <w:rsid w:val="005D7B89"/>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5D7B89"/>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78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2D215E"/>
    <w:rPr>
      <w:rFonts w:ascii="Times New Roman" w:eastAsia="Times New Roman" w:hAnsi="Times New Roman" w:cs="Times New Roman"/>
      <w:b/>
      <w:bCs/>
      <w:sz w:val="36"/>
      <w:szCs w:val="36"/>
      <w:lang w:eastAsia="ru-RU"/>
    </w:rPr>
  </w:style>
  <w:style w:type="paragraph" w:customStyle="1" w:styleId="p8">
    <w:name w:val="p8"/>
    <w:basedOn w:val="a"/>
    <w:rsid w:val="002D215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D21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215E"/>
    <w:rPr>
      <w:rFonts w:ascii="Tahoma" w:hAnsi="Tahoma" w:cs="Tahoma"/>
      <w:sz w:val="16"/>
      <w:szCs w:val="16"/>
    </w:rPr>
  </w:style>
  <w:style w:type="table" w:styleId="a5">
    <w:name w:val="Table Grid"/>
    <w:basedOn w:val="a1"/>
    <w:rsid w:val="00A12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DC7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Таблицы (моноширинный)"/>
    <w:basedOn w:val="a"/>
    <w:next w:val="a"/>
    <w:rsid w:val="00DC721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header"/>
    <w:basedOn w:val="a"/>
    <w:link w:val="a9"/>
    <w:uiPriority w:val="99"/>
    <w:unhideWhenUsed/>
    <w:rsid w:val="000428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28C4"/>
  </w:style>
  <w:style w:type="paragraph" w:styleId="aa">
    <w:name w:val="footer"/>
    <w:basedOn w:val="a"/>
    <w:link w:val="ab"/>
    <w:unhideWhenUsed/>
    <w:rsid w:val="000428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28C4"/>
  </w:style>
  <w:style w:type="paragraph" w:styleId="ac">
    <w:name w:val="No Spacing"/>
    <w:uiPriority w:val="99"/>
    <w:qFormat/>
    <w:rsid w:val="003C5237"/>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5D7B89"/>
    <w:rPr>
      <w:rFonts w:ascii="Arial" w:eastAsia="Times New Roman" w:hAnsi="Arial" w:cs="Arial"/>
      <w:b/>
      <w:bCs/>
      <w:color w:val="000080"/>
      <w:sz w:val="20"/>
      <w:szCs w:val="20"/>
      <w:lang w:eastAsia="ru-RU"/>
    </w:rPr>
  </w:style>
  <w:style w:type="character" w:customStyle="1" w:styleId="50">
    <w:name w:val="Заголовок 5 Знак"/>
    <w:basedOn w:val="a0"/>
    <w:link w:val="5"/>
    <w:uiPriority w:val="99"/>
    <w:rsid w:val="005D7B89"/>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5D7B8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5D7B89"/>
    <w:rPr>
      <w:rFonts w:ascii="Times New Roman" w:eastAsia="Times New Roman" w:hAnsi="Times New Roman" w:cs="Times New Roman"/>
      <w:i/>
      <w:iCs/>
      <w:sz w:val="24"/>
      <w:szCs w:val="24"/>
      <w:lang w:eastAsia="ru-RU"/>
    </w:rPr>
  </w:style>
  <w:style w:type="paragraph" w:styleId="ad">
    <w:name w:val="List Paragraph"/>
    <w:basedOn w:val="a"/>
    <w:uiPriority w:val="99"/>
    <w:qFormat/>
    <w:rsid w:val="005D7B89"/>
    <w:pPr>
      <w:widowControl w:val="0"/>
      <w:autoSpaceDE w:val="0"/>
      <w:autoSpaceDN w:val="0"/>
      <w:adjustRightInd w:val="0"/>
      <w:spacing w:after="0" w:line="240" w:lineRule="auto"/>
      <w:ind w:left="720"/>
    </w:pPr>
    <w:rPr>
      <w:rFonts w:ascii="Arial" w:eastAsia="Times New Roman" w:hAnsi="Arial" w:cs="Arial"/>
      <w:sz w:val="18"/>
      <w:szCs w:val="18"/>
    </w:rPr>
  </w:style>
  <w:style w:type="paragraph" w:styleId="ae">
    <w:name w:val="Body Text"/>
    <w:basedOn w:val="a"/>
    <w:link w:val="af"/>
    <w:uiPriority w:val="99"/>
    <w:rsid w:val="005D7B89"/>
    <w:pPr>
      <w:spacing w:after="0" w:line="240" w:lineRule="auto"/>
      <w:jc w:val="both"/>
    </w:pPr>
    <w:rPr>
      <w:rFonts w:ascii="Times New Roman" w:eastAsia="Times New Roman" w:hAnsi="Times New Roman" w:cs="Times New Roman"/>
      <w:b/>
      <w:bCs/>
      <w:sz w:val="28"/>
      <w:szCs w:val="28"/>
    </w:rPr>
  </w:style>
  <w:style w:type="character" w:customStyle="1" w:styleId="af">
    <w:name w:val="Основной текст Знак"/>
    <w:basedOn w:val="a0"/>
    <w:link w:val="ae"/>
    <w:uiPriority w:val="99"/>
    <w:rsid w:val="005D7B89"/>
    <w:rPr>
      <w:rFonts w:ascii="Times New Roman" w:eastAsia="Times New Roman" w:hAnsi="Times New Roman" w:cs="Times New Roman"/>
      <w:b/>
      <w:bCs/>
      <w:sz w:val="28"/>
      <w:szCs w:val="28"/>
      <w:lang w:eastAsia="ru-RU"/>
    </w:rPr>
  </w:style>
  <w:style w:type="paragraph" w:customStyle="1" w:styleId="af0">
    <w:name w:val="Знак Знак Знак Знак Знак Знак Знак Знак Знак Знак"/>
    <w:basedOn w:val="a"/>
    <w:uiPriority w:val="99"/>
    <w:rsid w:val="005D7B89"/>
    <w:pPr>
      <w:spacing w:before="100" w:beforeAutospacing="1" w:after="100" w:afterAutospacing="1" w:line="240" w:lineRule="auto"/>
    </w:pPr>
    <w:rPr>
      <w:rFonts w:ascii="Tahoma" w:eastAsia="Times New Roman" w:hAnsi="Tahoma" w:cs="Tahoma"/>
      <w:sz w:val="20"/>
      <w:szCs w:val="20"/>
      <w:lang w:val="en-US"/>
    </w:rPr>
  </w:style>
  <w:style w:type="character" w:styleId="af1">
    <w:name w:val="Hyperlink"/>
    <w:rsid w:val="005D7B89"/>
    <w:rPr>
      <w:color w:val="0000FF"/>
      <w:u w:val="single"/>
    </w:rPr>
  </w:style>
  <w:style w:type="paragraph" w:customStyle="1" w:styleId="ConsPlusNormal">
    <w:name w:val="ConsPlusNormal"/>
    <w:link w:val="ConsPlusNormal0"/>
    <w:rsid w:val="005D7B89"/>
    <w:pPr>
      <w:autoSpaceDE w:val="0"/>
      <w:autoSpaceDN w:val="0"/>
      <w:adjustRightInd w:val="0"/>
      <w:spacing w:after="0" w:line="240" w:lineRule="auto"/>
      <w:ind w:firstLine="720"/>
    </w:pPr>
    <w:rPr>
      <w:rFonts w:ascii="Arial" w:eastAsia="Calibri" w:hAnsi="Arial" w:cs="Arial"/>
      <w:sz w:val="20"/>
      <w:szCs w:val="20"/>
    </w:rPr>
  </w:style>
  <w:style w:type="paragraph" w:customStyle="1" w:styleId="Preformat">
    <w:name w:val="Preformat"/>
    <w:uiPriority w:val="99"/>
    <w:rsid w:val="005D7B89"/>
    <w:pPr>
      <w:snapToGrid w:val="0"/>
      <w:spacing w:after="0" w:line="240" w:lineRule="auto"/>
    </w:pPr>
    <w:rPr>
      <w:rFonts w:ascii="Courier New" w:eastAsia="Times New Roman" w:hAnsi="Courier New" w:cs="Courier New"/>
      <w:sz w:val="20"/>
      <w:szCs w:val="20"/>
    </w:rPr>
  </w:style>
  <w:style w:type="paragraph" w:styleId="af2">
    <w:name w:val="Document Map"/>
    <w:basedOn w:val="a"/>
    <w:link w:val="af3"/>
    <w:uiPriority w:val="99"/>
    <w:semiHidden/>
    <w:rsid w:val="005D7B89"/>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5D7B89"/>
    <w:rPr>
      <w:rFonts w:ascii="Tahoma" w:eastAsia="Times New Roman" w:hAnsi="Tahoma" w:cs="Tahoma"/>
      <w:sz w:val="20"/>
      <w:szCs w:val="20"/>
      <w:shd w:val="clear" w:color="auto" w:fill="000080"/>
      <w:lang w:eastAsia="ru-RU"/>
    </w:rPr>
  </w:style>
  <w:style w:type="paragraph" w:customStyle="1" w:styleId="ConsPlusTitle">
    <w:name w:val="ConsPlusTitle"/>
    <w:uiPriority w:val="99"/>
    <w:rsid w:val="005D7B8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5D7B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4">
    <w:name w:val="Body Text Indent"/>
    <w:basedOn w:val="a"/>
    <w:link w:val="af5"/>
    <w:uiPriority w:val="99"/>
    <w:rsid w:val="005D7B89"/>
    <w:pPr>
      <w:spacing w:after="0" w:line="240" w:lineRule="auto"/>
      <w:ind w:firstLine="567"/>
      <w:jc w:val="both"/>
    </w:pPr>
    <w:rPr>
      <w:rFonts w:ascii="Times New Roman" w:eastAsia="Times New Roman" w:hAnsi="Times New Roman" w:cs="Times New Roman"/>
      <w:sz w:val="28"/>
      <w:szCs w:val="28"/>
    </w:rPr>
  </w:style>
  <w:style w:type="character" w:customStyle="1" w:styleId="af5">
    <w:name w:val="Основной текст с отступом Знак"/>
    <w:basedOn w:val="a0"/>
    <w:link w:val="af4"/>
    <w:uiPriority w:val="99"/>
    <w:rsid w:val="005D7B89"/>
    <w:rPr>
      <w:rFonts w:ascii="Times New Roman" w:eastAsia="Times New Roman" w:hAnsi="Times New Roman" w:cs="Times New Roman"/>
      <w:sz w:val="28"/>
      <w:szCs w:val="28"/>
      <w:lang w:eastAsia="ru-RU"/>
    </w:rPr>
  </w:style>
  <w:style w:type="paragraph" w:customStyle="1" w:styleId="af6">
    <w:name w:val="Знак Знак Знак Знак"/>
    <w:basedOn w:val="a"/>
    <w:uiPriority w:val="99"/>
    <w:rsid w:val="005D7B89"/>
    <w:pPr>
      <w:spacing w:after="160" w:line="240" w:lineRule="exact"/>
    </w:pPr>
    <w:rPr>
      <w:rFonts w:ascii="Verdana" w:eastAsia="Times New Roman" w:hAnsi="Verdana" w:cs="Verdana"/>
      <w:sz w:val="20"/>
      <w:szCs w:val="20"/>
      <w:lang w:val="en-US"/>
    </w:rPr>
  </w:style>
  <w:style w:type="paragraph" w:customStyle="1" w:styleId="3">
    <w:name w:val="Абзац Уровень 3"/>
    <w:basedOn w:val="a"/>
    <w:uiPriority w:val="99"/>
    <w:rsid w:val="005D7B89"/>
    <w:pPr>
      <w:spacing w:after="0" w:line="360" w:lineRule="auto"/>
      <w:jc w:val="both"/>
    </w:pPr>
    <w:rPr>
      <w:rFonts w:ascii="Times New Roman" w:eastAsia="font164" w:hAnsi="Times New Roman" w:cs="Times New Roman"/>
      <w:sz w:val="28"/>
      <w:szCs w:val="28"/>
      <w:lang w:eastAsia="ar-SA"/>
    </w:rPr>
  </w:style>
  <w:style w:type="paragraph" w:customStyle="1" w:styleId="4">
    <w:name w:val="Абзац Уровень 4"/>
    <w:basedOn w:val="a"/>
    <w:uiPriority w:val="99"/>
    <w:rsid w:val="005D7B89"/>
    <w:pPr>
      <w:spacing w:after="0" w:line="360" w:lineRule="auto"/>
      <w:jc w:val="both"/>
    </w:pPr>
    <w:rPr>
      <w:rFonts w:ascii="Times New Roman" w:eastAsia="Times New Roman" w:hAnsi="Times New Roman" w:cs="Times New Roman"/>
      <w:sz w:val="28"/>
      <w:szCs w:val="28"/>
    </w:rPr>
  </w:style>
  <w:style w:type="paragraph" w:customStyle="1" w:styleId="11">
    <w:name w:val="Абзац Уровень 1"/>
    <w:basedOn w:val="a"/>
    <w:uiPriority w:val="99"/>
    <w:rsid w:val="005D7B89"/>
    <w:pPr>
      <w:spacing w:after="0" w:line="360" w:lineRule="auto"/>
      <w:jc w:val="both"/>
    </w:pPr>
    <w:rPr>
      <w:rFonts w:ascii="Times New Roman" w:eastAsia="Times New Roman" w:hAnsi="Times New Roman" w:cs="Times New Roman"/>
      <w:sz w:val="28"/>
      <w:szCs w:val="28"/>
    </w:rPr>
  </w:style>
  <w:style w:type="paragraph" w:customStyle="1" w:styleId="21">
    <w:name w:val="Абзац Уровень 2"/>
    <w:basedOn w:val="11"/>
    <w:uiPriority w:val="99"/>
    <w:rsid w:val="005D7B89"/>
    <w:pPr>
      <w:spacing w:before="120"/>
    </w:pPr>
  </w:style>
  <w:style w:type="paragraph" w:customStyle="1" w:styleId="af7">
    <w:name w:val="Заголовок Приложения"/>
    <w:basedOn w:val="2"/>
    <w:uiPriority w:val="99"/>
    <w:rsid w:val="005D7B89"/>
    <w:pPr>
      <w:keepNext/>
      <w:keepLines/>
      <w:suppressAutoHyphens/>
      <w:spacing w:before="120" w:beforeAutospacing="0" w:after="240" w:afterAutospacing="0" w:line="360" w:lineRule="auto"/>
      <w:outlineLvl w:val="0"/>
    </w:pPr>
    <w:rPr>
      <w:rFonts w:ascii="Arial" w:hAnsi="Arial" w:cs="Arial"/>
      <w:color w:val="000000"/>
      <w:sz w:val="28"/>
      <w:szCs w:val="28"/>
    </w:rPr>
  </w:style>
  <w:style w:type="paragraph" w:customStyle="1" w:styleId="af8">
    <w:name w:val="Знак"/>
    <w:basedOn w:val="a"/>
    <w:uiPriority w:val="99"/>
    <w:rsid w:val="005D7B89"/>
    <w:pPr>
      <w:tabs>
        <w:tab w:val="num" w:pos="360"/>
      </w:tabs>
      <w:spacing w:after="160" w:line="240" w:lineRule="exact"/>
    </w:pPr>
    <w:rPr>
      <w:rFonts w:ascii="Verdana" w:eastAsia="Times New Roman" w:hAnsi="Verdana" w:cs="Verdana"/>
      <w:sz w:val="20"/>
      <w:szCs w:val="20"/>
      <w:lang w:val="en-US"/>
    </w:rPr>
  </w:style>
  <w:style w:type="paragraph" w:customStyle="1" w:styleId="af9">
    <w:name w:val="Комментарий"/>
    <w:basedOn w:val="a"/>
    <w:next w:val="a"/>
    <w:uiPriority w:val="99"/>
    <w:rsid w:val="005D7B8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ConsPlusNormal0">
    <w:name w:val="ConsPlusNormal Знак"/>
    <w:link w:val="ConsPlusNormal"/>
    <w:locked/>
    <w:rsid w:val="005D7B89"/>
    <w:rPr>
      <w:rFonts w:ascii="Arial" w:eastAsia="Calibri" w:hAnsi="Arial" w:cs="Arial"/>
      <w:sz w:val="20"/>
      <w:szCs w:val="20"/>
    </w:rPr>
  </w:style>
  <w:style w:type="character" w:styleId="afa">
    <w:name w:val="FollowedHyperlink"/>
    <w:uiPriority w:val="99"/>
    <w:semiHidden/>
    <w:unhideWhenUsed/>
    <w:rsid w:val="005D7B89"/>
    <w:rPr>
      <w:color w:val="800080"/>
      <w:u w:val="single"/>
    </w:rPr>
  </w:style>
  <w:style w:type="paragraph" w:styleId="afb">
    <w:name w:val="Plain Text"/>
    <w:basedOn w:val="a"/>
    <w:link w:val="afc"/>
    <w:rsid w:val="005D7B89"/>
    <w:pPr>
      <w:spacing w:after="0" w:line="240" w:lineRule="auto"/>
    </w:pPr>
    <w:rPr>
      <w:rFonts w:ascii="Courier New" w:eastAsia="Times New Roman" w:hAnsi="Courier New" w:cs="Courier New"/>
      <w:sz w:val="20"/>
      <w:szCs w:val="20"/>
    </w:rPr>
  </w:style>
  <w:style w:type="character" w:customStyle="1" w:styleId="afc">
    <w:name w:val="Текст Знак"/>
    <w:basedOn w:val="a0"/>
    <w:link w:val="afb"/>
    <w:rsid w:val="005D7B89"/>
    <w:rPr>
      <w:rFonts w:ascii="Courier New" w:eastAsia="Times New Roman" w:hAnsi="Courier New" w:cs="Courier New"/>
      <w:sz w:val="20"/>
      <w:szCs w:val="20"/>
      <w:lang w:eastAsia="ru-RU"/>
    </w:rPr>
  </w:style>
  <w:style w:type="paragraph" w:customStyle="1" w:styleId="12">
    <w:name w:val="Знак1"/>
    <w:basedOn w:val="a"/>
    <w:rsid w:val="005D7B89"/>
    <w:pPr>
      <w:spacing w:after="160" w:line="240" w:lineRule="exact"/>
    </w:pPr>
    <w:rPr>
      <w:rFonts w:ascii="Verdana" w:eastAsia="Times New Roman" w:hAnsi="Verdana" w:cs="Times New Roman"/>
      <w:sz w:val="20"/>
      <w:szCs w:val="20"/>
      <w:lang w:val="en-US"/>
    </w:rPr>
  </w:style>
  <w:style w:type="paragraph" w:customStyle="1" w:styleId="ConsTitle">
    <w:name w:val="ConsTitle"/>
    <w:rsid w:val="005D7B8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d">
    <w:name w:val="Strong"/>
    <w:uiPriority w:val="22"/>
    <w:qFormat/>
    <w:rsid w:val="005D7B89"/>
    <w:rPr>
      <w:b/>
      <w:bCs/>
    </w:rPr>
  </w:style>
  <w:style w:type="paragraph" w:customStyle="1" w:styleId="western">
    <w:name w:val="western"/>
    <w:basedOn w:val="a"/>
    <w:rsid w:val="005D7B89"/>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afe">
    <w:name w:val="Прижатый влево"/>
    <w:basedOn w:val="a"/>
    <w:next w:val="a"/>
    <w:rsid w:val="005D7B89"/>
    <w:pPr>
      <w:widowControl w:val="0"/>
      <w:autoSpaceDE w:val="0"/>
      <w:autoSpaceDN w:val="0"/>
      <w:adjustRightInd w:val="0"/>
      <w:spacing w:after="0" w:line="240" w:lineRule="auto"/>
    </w:pPr>
    <w:rPr>
      <w:rFonts w:ascii="Arial" w:eastAsia="Times New Roman" w:hAnsi="Arial" w:cs="Arial"/>
      <w:sz w:val="28"/>
      <w:szCs w:val="28"/>
    </w:rPr>
  </w:style>
  <w:style w:type="character" w:customStyle="1" w:styleId="aff">
    <w:name w:val="Цветовое выделение"/>
    <w:rsid w:val="005D7B89"/>
    <w:rPr>
      <w:b/>
      <w:bCs/>
      <w:color w:val="000080"/>
      <w:sz w:val="28"/>
      <w:szCs w:val="28"/>
    </w:rPr>
  </w:style>
  <w:style w:type="character" w:styleId="aff0">
    <w:name w:val="page number"/>
    <w:basedOn w:val="a0"/>
    <w:rsid w:val="005D7B89"/>
  </w:style>
  <w:style w:type="character" w:styleId="aff1">
    <w:name w:val="footnote reference"/>
    <w:semiHidden/>
    <w:rsid w:val="005D7B89"/>
    <w:rPr>
      <w:vertAlign w:val="superscript"/>
    </w:rPr>
  </w:style>
  <w:style w:type="paragraph" w:customStyle="1" w:styleId="ConsNormal">
    <w:name w:val="ConsNormal"/>
    <w:rsid w:val="005D7B89"/>
    <w:pPr>
      <w:widowControl w:val="0"/>
      <w:autoSpaceDE w:val="0"/>
      <w:autoSpaceDN w:val="0"/>
      <w:adjustRightInd w:val="0"/>
      <w:spacing w:after="0" w:line="240" w:lineRule="auto"/>
      <w:ind w:right="19772" w:firstLine="720"/>
    </w:pPr>
    <w:rPr>
      <w:rFonts w:ascii="Times New Roman" w:eastAsia="Times New Roman" w:hAnsi="Times New Roman" w:cs="Times New Roman"/>
      <w:sz w:val="18"/>
      <w:szCs w:val="18"/>
      <w:lang w:val="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B8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erChar">
    <w:name w:val="Header Char"/>
    <w:locked/>
    <w:rsid w:val="005D7B89"/>
    <w:rPr>
      <w:rFonts w:cs="Times New Roman"/>
      <w:sz w:val="28"/>
    </w:rPr>
  </w:style>
  <w:style w:type="paragraph" w:customStyle="1" w:styleId="ConsPlusCell">
    <w:name w:val="ConsPlusCell"/>
    <w:uiPriority w:val="99"/>
    <w:rsid w:val="005D7B89"/>
    <w:pPr>
      <w:widowControl w:val="0"/>
      <w:autoSpaceDE w:val="0"/>
      <w:autoSpaceDN w:val="0"/>
      <w:adjustRightInd w:val="0"/>
      <w:spacing w:after="0" w:line="240" w:lineRule="auto"/>
    </w:pPr>
    <w:rPr>
      <w:rFonts w:ascii="Calibri" w:eastAsia="Times New Roman" w:hAnsi="Calibri" w:cs="Calibri"/>
    </w:rPr>
  </w:style>
  <w:style w:type="character" w:customStyle="1" w:styleId="apple-converted-space">
    <w:name w:val="apple-converted-space"/>
    <w:basedOn w:val="a0"/>
    <w:rsid w:val="005D7B89"/>
  </w:style>
  <w:style w:type="paragraph" w:styleId="30">
    <w:name w:val="Body Text 3"/>
    <w:basedOn w:val="a"/>
    <w:link w:val="31"/>
    <w:rsid w:val="005D7B89"/>
    <w:pPr>
      <w:widowControl w:val="0"/>
      <w:autoSpaceDE w:val="0"/>
      <w:autoSpaceDN w:val="0"/>
      <w:adjustRightInd w:val="0"/>
      <w:spacing w:after="120" w:line="240" w:lineRule="auto"/>
    </w:pPr>
    <w:rPr>
      <w:rFonts w:ascii="Arial" w:eastAsia="Times New Roman" w:hAnsi="Arial" w:cs="Arial"/>
      <w:sz w:val="16"/>
      <w:szCs w:val="16"/>
    </w:rPr>
  </w:style>
  <w:style w:type="character" w:customStyle="1" w:styleId="31">
    <w:name w:val="Основной текст 3 Знак"/>
    <w:basedOn w:val="a0"/>
    <w:link w:val="30"/>
    <w:rsid w:val="005D7B89"/>
    <w:rPr>
      <w:rFonts w:ascii="Arial" w:eastAsia="Times New Roman" w:hAnsi="Arial" w:cs="Arial"/>
      <w:sz w:val="16"/>
      <w:szCs w:val="16"/>
      <w:lang w:eastAsia="ru-RU"/>
    </w:rPr>
  </w:style>
  <w:style w:type="paragraph" w:styleId="aff3">
    <w:name w:val="footnote text"/>
    <w:basedOn w:val="a"/>
    <w:link w:val="aff4"/>
    <w:semiHidden/>
    <w:rsid w:val="005D7B89"/>
    <w:pPr>
      <w:spacing w:after="0" w:line="240" w:lineRule="auto"/>
    </w:pPr>
    <w:rPr>
      <w:rFonts w:ascii="Times New Roman" w:eastAsia="Times New Roman" w:hAnsi="Times New Roman" w:cs="Times New Roman"/>
      <w:i/>
      <w:sz w:val="20"/>
      <w:szCs w:val="20"/>
    </w:rPr>
  </w:style>
  <w:style w:type="character" w:customStyle="1" w:styleId="aff4">
    <w:name w:val="Текст сноски Знак"/>
    <w:basedOn w:val="a0"/>
    <w:link w:val="aff3"/>
    <w:semiHidden/>
    <w:rsid w:val="005D7B89"/>
    <w:rPr>
      <w:rFonts w:ascii="Times New Roman" w:eastAsia="Times New Roman" w:hAnsi="Times New Roman" w:cs="Times New Roman"/>
      <w:i/>
      <w:sz w:val="20"/>
      <w:szCs w:val="20"/>
      <w:lang w:eastAsia="ru-RU"/>
    </w:rPr>
  </w:style>
  <w:style w:type="paragraph" w:customStyle="1" w:styleId="ConsNonformat">
    <w:name w:val="ConsNonformat"/>
    <w:rsid w:val="005D7B89"/>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1">
    <w:name w:val="s_1"/>
    <w:basedOn w:val="a"/>
    <w:rsid w:val="005D7B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D7B89"/>
    <w:pPr>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link w:val="20"/>
    <w:uiPriority w:val="99"/>
    <w:qFormat/>
    <w:rsid w:val="002D21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9"/>
    <w:qFormat/>
    <w:rsid w:val="005D7B89"/>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uiPriority w:val="99"/>
    <w:qFormat/>
    <w:rsid w:val="005D7B89"/>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5D7B89"/>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78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2D215E"/>
    <w:rPr>
      <w:rFonts w:ascii="Times New Roman" w:eastAsia="Times New Roman" w:hAnsi="Times New Roman" w:cs="Times New Roman"/>
      <w:b/>
      <w:bCs/>
      <w:sz w:val="36"/>
      <w:szCs w:val="36"/>
      <w:lang w:eastAsia="ru-RU"/>
    </w:rPr>
  </w:style>
  <w:style w:type="paragraph" w:customStyle="1" w:styleId="p8">
    <w:name w:val="p8"/>
    <w:basedOn w:val="a"/>
    <w:rsid w:val="002D215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D21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215E"/>
    <w:rPr>
      <w:rFonts w:ascii="Tahoma" w:hAnsi="Tahoma" w:cs="Tahoma"/>
      <w:sz w:val="16"/>
      <w:szCs w:val="16"/>
    </w:rPr>
  </w:style>
  <w:style w:type="table" w:styleId="a5">
    <w:name w:val="Table Grid"/>
    <w:basedOn w:val="a1"/>
    <w:rsid w:val="00A12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DC7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Таблицы (моноширинный)"/>
    <w:basedOn w:val="a"/>
    <w:next w:val="a"/>
    <w:rsid w:val="00DC721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header"/>
    <w:basedOn w:val="a"/>
    <w:link w:val="a9"/>
    <w:uiPriority w:val="99"/>
    <w:unhideWhenUsed/>
    <w:rsid w:val="000428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28C4"/>
  </w:style>
  <w:style w:type="paragraph" w:styleId="aa">
    <w:name w:val="footer"/>
    <w:basedOn w:val="a"/>
    <w:link w:val="ab"/>
    <w:unhideWhenUsed/>
    <w:rsid w:val="000428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28C4"/>
  </w:style>
  <w:style w:type="paragraph" w:styleId="ac">
    <w:name w:val="No Spacing"/>
    <w:uiPriority w:val="99"/>
    <w:qFormat/>
    <w:rsid w:val="003C5237"/>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5D7B89"/>
    <w:rPr>
      <w:rFonts w:ascii="Arial" w:eastAsia="Times New Roman" w:hAnsi="Arial" w:cs="Arial"/>
      <w:b/>
      <w:bCs/>
      <w:color w:val="000080"/>
      <w:sz w:val="20"/>
      <w:szCs w:val="20"/>
      <w:lang w:eastAsia="ru-RU"/>
    </w:rPr>
  </w:style>
  <w:style w:type="character" w:customStyle="1" w:styleId="50">
    <w:name w:val="Заголовок 5 Знак"/>
    <w:basedOn w:val="a0"/>
    <w:link w:val="5"/>
    <w:uiPriority w:val="99"/>
    <w:rsid w:val="005D7B89"/>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5D7B8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5D7B89"/>
    <w:rPr>
      <w:rFonts w:ascii="Times New Roman" w:eastAsia="Times New Roman" w:hAnsi="Times New Roman" w:cs="Times New Roman"/>
      <w:i/>
      <w:iCs/>
      <w:sz w:val="24"/>
      <w:szCs w:val="24"/>
      <w:lang w:eastAsia="ru-RU"/>
    </w:rPr>
  </w:style>
  <w:style w:type="paragraph" w:styleId="ad">
    <w:name w:val="List Paragraph"/>
    <w:basedOn w:val="a"/>
    <w:uiPriority w:val="99"/>
    <w:qFormat/>
    <w:rsid w:val="005D7B89"/>
    <w:pPr>
      <w:widowControl w:val="0"/>
      <w:autoSpaceDE w:val="0"/>
      <w:autoSpaceDN w:val="0"/>
      <w:adjustRightInd w:val="0"/>
      <w:spacing w:after="0" w:line="240" w:lineRule="auto"/>
      <w:ind w:left="720"/>
    </w:pPr>
    <w:rPr>
      <w:rFonts w:ascii="Arial" w:eastAsia="Times New Roman" w:hAnsi="Arial" w:cs="Arial"/>
      <w:sz w:val="18"/>
      <w:szCs w:val="18"/>
    </w:rPr>
  </w:style>
  <w:style w:type="paragraph" w:styleId="ae">
    <w:name w:val="Body Text"/>
    <w:basedOn w:val="a"/>
    <w:link w:val="af"/>
    <w:uiPriority w:val="99"/>
    <w:rsid w:val="005D7B89"/>
    <w:pPr>
      <w:spacing w:after="0" w:line="240" w:lineRule="auto"/>
      <w:jc w:val="both"/>
    </w:pPr>
    <w:rPr>
      <w:rFonts w:ascii="Times New Roman" w:eastAsia="Times New Roman" w:hAnsi="Times New Roman" w:cs="Times New Roman"/>
      <w:b/>
      <w:bCs/>
      <w:sz w:val="28"/>
      <w:szCs w:val="28"/>
    </w:rPr>
  </w:style>
  <w:style w:type="character" w:customStyle="1" w:styleId="af">
    <w:name w:val="Основной текст Знак"/>
    <w:basedOn w:val="a0"/>
    <w:link w:val="ae"/>
    <w:uiPriority w:val="99"/>
    <w:rsid w:val="005D7B89"/>
    <w:rPr>
      <w:rFonts w:ascii="Times New Roman" w:eastAsia="Times New Roman" w:hAnsi="Times New Roman" w:cs="Times New Roman"/>
      <w:b/>
      <w:bCs/>
      <w:sz w:val="28"/>
      <w:szCs w:val="28"/>
      <w:lang w:eastAsia="ru-RU"/>
    </w:rPr>
  </w:style>
  <w:style w:type="paragraph" w:customStyle="1" w:styleId="af0">
    <w:name w:val="Знак Знак Знак Знак Знак Знак Знак Знак Знак Знак"/>
    <w:basedOn w:val="a"/>
    <w:uiPriority w:val="99"/>
    <w:rsid w:val="005D7B89"/>
    <w:pPr>
      <w:spacing w:before="100" w:beforeAutospacing="1" w:after="100" w:afterAutospacing="1" w:line="240" w:lineRule="auto"/>
    </w:pPr>
    <w:rPr>
      <w:rFonts w:ascii="Tahoma" w:eastAsia="Times New Roman" w:hAnsi="Tahoma" w:cs="Tahoma"/>
      <w:sz w:val="20"/>
      <w:szCs w:val="20"/>
      <w:lang w:val="en-US"/>
    </w:rPr>
  </w:style>
  <w:style w:type="character" w:styleId="af1">
    <w:name w:val="Hyperlink"/>
    <w:rsid w:val="005D7B89"/>
    <w:rPr>
      <w:color w:val="0000FF"/>
      <w:u w:val="single"/>
    </w:rPr>
  </w:style>
  <w:style w:type="paragraph" w:customStyle="1" w:styleId="ConsPlusNormal">
    <w:name w:val="ConsPlusNormal"/>
    <w:link w:val="ConsPlusNormal0"/>
    <w:rsid w:val="005D7B89"/>
    <w:pPr>
      <w:autoSpaceDE w:val="0"/>
      <w:autoSpaceDN w:val="0"/>
      <w:adjustRightInd w:val="0"/>
      <w:spacing w:after="0" w:line="240" w:lineRule="auto"/>
      <w:ind w:firstLine="720"/>
    </w:pPr>
    <w:rPr>
      <w:rFonts w:ascii="Arial" w:eastAsia="Calibri" w:hAnsi="Arial" w:cs="Arial"/>
      <w:sz w:val="20"/>
      <w:szCs w:val="20"/>
    </w:rPr>
  </w:style>
  <w:style w:type="paragraph" w:customStyle="1" w:styleId="Preformat">
    <w:name w:val="Preformat"/>
    <w:uiPriority w:val="99"/>
    <w:rsid w:val="005D7B89"/>
    <w:pPr>
      <w:snapToGrid w:val="0"/>
      <w:spacing w:after="0" w:line="240" w:lineRule="auto"/>
    </w:pPr>
    <w:rPr>
      <w:rFonts w:ascii="Courier New" w:eastAsia="Times New Roman" w:hAnsi="Courier New" w:cs="Courier New"/>
      <w:sz w:val="20"/>
      <w:szCs w:val="20"/>
    </w:rPr>
  </w:style>
  <w:style w:type="paragraph" w:styleId="af2">
    <w:name w:val="Document Map"/>
    <w:basedOn w:val="a"/>
    <w:link w:val="af3"/>
    <w:uiPriority w:val="99"/>
    <w:semiHidden/>
    <w:rsid w:val="005D7B89"/>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5D7B89"/>
    <w:rPr>
      <w:rFonts w:ascii="Tahoma" w:eastAsia="Times New Roman" w:hAnsi="Tahoma" w:cs="Tahoma"/>
      <w:sz w:val="20"/>
      <w:szCs w:val="20"/>
      <w:shd w:val="clear" w:color="auto" w:fill="000080"/>
      <w:lang w:eastAsia="ru-RU"/>
    </w:rPr>
  </w:style>
  <w:style w:type="paragraph" w:customStyle="1" w:styleId="ConsPlusTitle">
    <w:name w:val="ConsPlusTitle"/>
    <w:uiPriority w:val="99"/>
    <w:rsid w:val="005D7B8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5D7B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4">
    <w:name w:val="Body Text Indent"/>
    <w:basedOn w:val="a"/>
    <w:link w:val="af5"/>
    <w:uiPriority w:val="99"/>
    <w:rsid w:val="005D7B89"/>
    <w:pPr>
      <w:spacing w:after="0" w:line="240" w:lineRule="auto"/>
      <w:ind w:firstLine="567"/>
      <w:jc w:val="both"/>
    </w:pPr>
    <w:rPr>
      <w:rFonts w:ascii="Times New Roman" w:eastAsia="Times New Roman" w:hAnsi="Times New Roman" w:cs="Times New Roman"/>
      <w:sz w:val="28"/>
      <w:szCs w:val="28"/>
    </w:rPr>
  </w:style>
  <w:style w:type="character" w:customStyle="1" w:styleId="af5">
    <w:name w:val="Основной текст с отступом Знак"/>
    <w:basedOn w:val="a0"/>
    <w:link w:val="af4"/>
    <w:uiPriority w:val="99"/>
    <w:rsid w:val="005D7B89"/>
    <w:rPr>
      <w:rFonts w:ascii="Times New Roman" w:eastAsia="Times New Roman" w:hAnsi="Times New Roman" w:cs="Times New Roman"/>
      <w:sz w:val="28"/>
      <w:szCs w:val="28"/>
      <w:lang w:eastAsia="ru-RU"/>
    </w:rPr>
  </w:style>
  <w:style w:type="paragraph" w:customStyle="1" w:styleId="af6">
    <w:name w:val="Знак Знак Знак Знак"/>
    <w:basedOn w:val="a"/>
    <w:uiPriority w:val="99"/>
    <w:rsid w:val="005D7B89"/>
    <w:pPr>
      <w:spacing w:after="160" w:line="240" w:lineRule="exact"/>
    </w:pPr>
    <w:rPr>
      <w:rFonts w:ascii="Verdana" w:eastAsia="Times New Roman" w:hAnsi="Verdana" w:cs="Verdana"/>
      <w:sz w:val="20"/>
      <w:szCs w:val="20"/>
      <w:lang w:val="en-US"/>
    </w:rPr>
  </w:style>
  <w:style w:type="paragraph" w:customStyle="1" w:styleId="3">
    <w:name w:val="Абзац Уровень 3"/>
    <w:basedOn w:val="a"/>
    <w:uiPriority w:val="99"/>
    <w:rsid w:val="005D7B89"/>
    <w:pPr>
      <w:spacing w:after="0" w:line="360" w:lineRule="auto"/>
      <w:jc w:val="both"/>
    </w:pPr>
    <w:rPr>
      <w:rFonts w:ascii="Times New Roman" w:eastAsia="font164" w:hAnsi="Times New Roman" w:cs="Times New Roman"/>
      <w:sz w:val="28"/>
      <w:szCs w:val="28"/>
      <w:lang w:eastAsia="ar-SA"/>
    </w:rPr>
  </w:style>
  <w:style w:type="paragraph" w:customStyle="1" w:styleId="4">
    <w:name w:val="Абзац Уровень 4"/>
    <w:basedOn w:val="a"/>
    <w:uiPriority w:val="99"/>
    <w:rsid w:val="005D7B89"/>
    <w:pPr>
      <w:spacing w:after="0" w:line="360" w:lineRule="auto"/>
      <w:jc w:val="both"/>
    </w:pPr>
    <w:rPr>
      <w:rFonts w:ascii="Times New Roman" w:eastAsia="Times New Roman" w:hAnsi="Times New Roman" w:cs="Times New Roman"/>
      <w:sz w:val="28"/>
      <w:szCs w:val="28"/>
    </w:rPr>
  </w:style>
  <w:style w:type="paragraph" w:customStyle="1" w:styleId="11">
    <w:name w:val="Абзац Уровень 1"/>
    <w:basedOn w:val="a"/>
    <w:uiPriority w:val="99"/>
    <w:rsid w:val="005D7B89"/>
    <w:pPr>
      <w:spacing w:after="0" w:line="360" w:lineRule="auto"/>
      <w:jc w:val="both"/>
    </w:pPr>
    <w:rPr>
      <w:rFonts w:ascii="Times New Roman" w:eastAsia="Times New Roman" w:hAnsi="Times New Roman" w:cs="Times New Roman"/>
      <w:sz w:val="28"/>
      <w:szCs w:val="28"/>
    </w:rPr>
  </w:style>
  <w:style w:type="paragraph" w:customStyle="1" w:styleId="21">
    <w:name w:val="Абзац Уровень 2"/>
    <w:basedOn w:val="11"/>
    <w:uiPriority w:val="99"/>
    <w:rsid w:val="005D7B89"/>
    <w:pPr>
      <w:spacing w:before="120"/>
    </w:pPr>
  </w:style>
  <w:style w:type="paragraph" w:customStyle="1" w:styleId="af7">
    <w:name w:val="Заголовок Приложения"/>
    <w:basedOn w:val="2"/>
    <w:uiPriority w:val="99"/>
    <w:rsid w:val="005D7B89"/>
    <w:pPr>
      <w:keepNext/>
      <w:keepLines/>
      <w:suppressAutoHyphens/>
      <w:spacing w:before="120" w:beforeAutospacing="0" w:after="240" w:afterAutospacing="0" w:line="360" w:lineRule="auto"/>
      <w:outlineLvl w:val="0"/>
    </w:pPr>
    <w:rPr>
      <w:rFonts w:ascii="Arial" w:hAnsi="Arial" w:cs="Arial"/>
      <w:color w:val="000000"/>
      <w:sz w:val="28"/>
      <w:szCs w:val="28"/>
    </w:rPr>
  </w:style>
  <w:style w:type="paragraph" w:customStyle="1" w:styleId="af8">
    <w:name w:val="Знак"/>
    <w:basedOn w:val="a"/>
    <w:uiPriority w:val="99"/>
    <w:rsid w:val="005D7B89"/>
    <w:pPr>
      <w:tabs>
        <w:tab w:val="num" w:pos="360"/>
      </w:tabs>
      <w:spacing w:after="160" w:line="240" w:lineRule="exact"/>
    </w:pPr>
    <w:rPr>
      <w:rFonts w:ascii="Verdana" w:eastAsia="Times New Roman" w:hAnsi="Verdana" w:cs="Verdana"/>
      <w:sz w:val="20"/>
      <w:szCs w:val="20"/>
      <w:lang w:val="en-US"/>
    </w:rPr>
  </w:style>
  <w:style w:type="paragraph" w:customStyle="1" w:styleId="af9">
    <w:name w:val="Комментарий"/>
    <w:basedOn w:val="a"/>
    <w:next w:val="a"/>
    <w:uiPriority w:val="99"/>
    <w:rsid w:val="005D7B8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ConsPlusNormal0">
    <w:name w:val="ConsPlusNormal Знак"/>
    <w:link w:val="ConsPlusNormal"/>
    <w:locked/>
    <w:rsid w:val="005D7B89"/>
    <w:rPr>
      <w:rFonts w:ascii="Arial" w:eastAsia="Calibri" w:hAnsi="Arial" w:cs="Arial"/>
      <w:sz w:val="20"/>
      <w:szCs w:val="20"/>
    </w:rPr>
  </w:style>
  <w:style w:type="character" w:styleId="afa">
    <w:name w:val="FollowedHyperlink"/>
    <w:uiPriority w:val="99"/>
    <w:semiHidden/>
    <w:unhideWhenUsed/>
    <w:rsid w:val="005D7B89"/>
    <w:rPr>
      <w:color w:val="800080"/>
      <w:u w:val="single"/>
    </w:rPr>
  </w:style>
  <w:style w:type="paragraph" w:styleId="afb">
    <w:name w:val="Plain Text"/>
    <w:basedOn w:val="a"/>
    <w:link w:val="afc"/>
    <w:rsid w:val="005D7B89"/>
    <w:pPr>
      <w:spacing w:after="0" w:line="240" w:lineRule="auto"/>
    </w:pPr>
    <w:rPr>
      <w:rFonts w:ascii="Courier New" w:eastAsia="Times New Roman" w:hAnsi="Courier New" w:cs="Courier New"/>
      <w:sz w:val="20"/>
      <w:szCs w:val="20"/>
    </w:rPr>
  </w:style>
  <w:style w:type="character" w:customStyle="1" w:styleId="afc">
    <w:name w:val="Текст Знак"/>
    <w:basedOn w:val="a0"/>
    <w:link w:val="afb"/>
    <w:rsid w:val="005D7B89"/>
    <w:rPr>
      <w:rFonts w:ascii="Courier New" w:eastAsia="Times New Roman" w:hAnsi="Courier New" w:cs="Courier New"/>
      <w:sz w:val="20"/>
      <w:szCs w:val="20"/>
      <w:lang w:eastAsia="ru-RU"/>
    </w:rPr>
  </w:style>
  <w:style w:type="paragraph" w:customStyle="1" w:styleId="12">
    <w:name w:val="Знак1"/>
    <w:basedOn w:val="a"/>
    <w:rsid w:val="005D7B89"/>
    <w:pPr>
      <w:spacing w:after="160" w:line="240" w:lineRule="exact"/>
    </w:pPr>
    <w:rPr>
      <w:rFonts w:ascii="Verdana" w:eastAsia="Times New Roman" w:hAnsi="Verdana" w:cs="Times New Roman"/>
      <w:sz w:val="20"/>
      <w:szCs w:val="20"/>
      <w:lang w:val="en-US"/>
    </w:rPr>
  </w:style>
  <w:style w:type="paragraph" w:customStyle="1" w:styleId="ConsTitle">
    <w:name w:val="ConsTitle"/>
    <w:rsid w:val="005D7B8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d">
    <w:name w:val="Strong"/>
    <w:uiPriority w:val="22"/>
    <w:qFormat/>
    <w:rsid w:val="005D7B89"/>
    <w:rPr>
      <w:b/>
      <w:bCs/>
    </w:rPr>
  </w:style>
  <w:style w:type="paragraph" w:customStyle="1" w:styleId="western">
    <w:name w:val="western"/>
    <w:basedOn w:val="a"/>
    <w:rsid w:val="005D7B89"/>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afe">
    <w:name w:val="Прижатый влево"/>
    <w:basedOn w:val="a"/>
    <w:next w:val="a"/>
    <w:rsid w:val="005D7B89"/>
    <w:pPr>
      <w:widowControl w:val="0"/>
      <w:autoSpaceDE w:val="0"/>
      <w:autoSpaceDN w:val="0"/>
      <w:adjustRightInd w:val="0"/>
      <w:spacing w:after="0" w:line="240" w:lineRule="auto"/>
    </w:pPr>
    <w:rPr>
      <w:rFonts w:ascii="Arial" w:eastAsia="Times New Roman" w:hAnsi="Arial" w:cs="Arial"/>
      <w:sz w:val="28"/>
      <w:szCs w:val="28"/>
    </w:rPr>
  </w:style>
  <w:style w:type="character" w:customStyle="1" w:styleId="aff">
    <w:name w:val="Цветовое выделение"/>
    <w:rsid w:val="005D7B89"/>
    <w:rPr>
      <w:b/>
      <w:bCs/>
      <w:color w:val="000080"/>
      <w:sz w:val="28"/>
      <w:szCs w:val="28"/>
    </w:rPr>
  </w:style>
  <w:style w:type="character" w:styleId="aff0">
    <w:name w:val="page number"/>
    <w:basedOn w:val="a0"/>
    <w:rsid w:val="005D7B89"/>
  </w:style>
  <w:style w:type="character" w:styleId="aff1">
    <w:name w:val="footnote reference"/>
    <w:semiHidden/>
    <w:rsid w:val="005D7B89"/>
    <w:rPr>
      <w:vertAlign w:val="superscript"/>
    </w:rPr>
  </w:style>
  <w:style w:type="paragraph" w:customStyle="1" w:styleId="ConsNormal">
    <w:name w:val="ConsNormal"/>
    <w:rsid w:val="005D7B89"/>
    <w:pPr>
      <w:widowControl w:val="0"/>
      <w:autoSpaceDE w:val="0"/>
      <w:autoSpaceDN w:val="0"/>
      <w:adjustRightInd w:val="0"/>
      <w:spacing w:after="0" w:line="240" w:lineRule="auto"/>
      <w:ind w:right="19772" w:firstLine="720"/>
    </w:pPr>
    <w:rPr>
      <w:rFonts w:ascii="Times New Roman" w:eastAsia="Times New Roman" w:hAnsi="Times New Roman" w:cs="Times New Roman"/>
      <w:sz w:val="18"/>
      <w:szCs w:val="18"/>
      <w:lang w:val="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B8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erChar">
    <w:name w:val="Header Char"/>
    <w:locked/>
    <w:rsid w:val="005D7B89"/>
    <w:rPr>
      <w:rFonts w:cs="Times New Roman"/>
      <w:sz w:val="28"/>
    </w:rPr>
  </w:style>
  <w:style w:type="paragraph" w:customStyle="1" w:styleId="ConsPlusCell">
    <w:name w:val="ConsPlusCell"/>
    <w:uiPriority w:val="99"/>
    <w:rsid w:val="005D7B89"/>
    <w:pPr>
      <w:widowControl w:val="0"/>
      <w:autoSpaceDE w:val="0"/>
      <w:autoSpaceDN w:val="0"/>
      <w:adjustRightInd w:val="0"/>
      <w:spacing w:after="0" w:line="240" w:lineRule="auto"/>
    </w:pPr>
    <w:rPr>
      <w:rFonts w:ascii="Calibri" w:eastAsia="Times New Roman" w:hAnsi="Calibri" w:cs="Calibri"/>
    </w:rPr>
  </w:style>
  <w:style w:type="character" w:customStyle="1" w:styleId="apple-converted-space">
    <w:name w:val="apple-converted-space"/>
    <w:basedOn w:val="a0"/>
    <w:rsid w:val="005D7B89"/>
  </w:style>
  <w:style w:type="paragraph" w:styleId="30">
    <w:name w:val="Body Text 3"/>
    <w:basedOn w:val="a"/>
    <w:link w:val="31"/>
    <w:rsid w:val="005D7B89"/>
    <w:pPr>
      <w:widowControl w:val="0"/>
      <w:autoSpaceDE w:val="0"/>
      <w:autoSpaceDN w:val="0"/>
      <w:adjustRightInd w:val="0"/>
      <w:spacing w:after="120" w:line="240" w:lineRule="auto"/>
    </w:pPr>
    <w:rPr>
      <w:rFonts w:ascii="Arial" w:eastAsia="Times New Roman" w:hAnsi="Arial" w:cs="Arial"/>
      <w:sz w:val="16"/>
      <w:szCs w:val="16"/>
    </w:rPr>
  </w:style>
  <w:style w:type="character" w:customStyle="1" w:styleId="31">
    <w:name w:val="Основной текст 3 Знак"/>
    <w:basedOn w:val="a0"/>
    <w:link w:val="30"/>
    <w:rsid w:val="005D7B89"/>
    <w:rPr>
      <w:rFonts w:ascii="Arial" w:eastAsia="Times New Roman" w:hAnsi="Arial" w:cs="Arial"/>
      <w:sz w:val="16"/>
      <w:szCs w:val="16"/>
      <w:lang w:eastAsia="ru-RU"/>
    </w:rPr>
  </w:style>
  <w:style w:type="paragraph" w:styleId="aff3">
    <w:name w:val="footnote text"/>
    <w:basedOn w:val="a"/>
    <w:link w:val="aff4"/>
    <w:semiHidden/>
    <w:rsid w:val="005D7B89"/>
    <w:pPr>
      <w:spacing w:after="0" w:line="240" w:lineRule="auto"/>
    </w:pPr>
    <w:rPr>
      <w:rFonts w:ascii="Times New Roman" w:eastAsia="Times New Roman" w:hAnsi="Times New Roman" w:cs="Times New Roman"/>
      <w:i/>
      <w:sz w:val="20"/>
      <w:szCs w:val="20"/>
    </w:rPr>
  </w:style>
  <w:style w:type="character" w:customStyle="1" w:styleId="aff4">
    <w:name w:val="Текст сноски Знак"/>
    <w:basedOn w:val="a0"/>
    <w:link w:val="aff3"/>
    <w:semiHidden/>
    <w:rsid w:val="005D7B89"/>
    <w:rPr>
      <w:rFonts w:ascii="Times New Roman" w:eastAsia="Times New Roman" w:hAnsi="Times New Roman" w:cs="Times New Roman"/>
      <w:i/>
      <w:sz w:val="20"/>
      <w:szCs w:val="20"/>
      <w:lang w:eastAsia="ru-RU"/>
    </w:rPr>
  </w:style>
  <w:style w:type="paragraph" w:customStyle="1" w:styleId="ConsNonformat">
    <w:name w:val="ConsNonformat"/>
    <w:rsid w:val="005D7B89"/>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1">
    <w:name w:val="s_1"/>
    <w:basedOn w:val="a"/>
    <w:rsid w:val="005D7B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6568">
      <w:bodyDiv w:val="1"/>
      <w:marLeft w:val="0"/>
      <w:marRight w:val="0"/>
      <w:marTop w:val="0"/>
      <w:marBottom w:val="0"/>
      <w:divBdr>
        <w:top w:val="none" w:sz="0" w:space="0" w:color="auto"/>
        <w:left w:val="none" w:sz="0" w:space="0" w:color="auto"/>
        <w:bottom w:val="none" w:sz="0" w:space="0" w:color="auto"/>
        <w:right w:val="none" w:sz="0" w:space="0" w:color="auto"/>
      </w:divBdr>
    </w:div>
    <w:div w:id="471406029">
      <w:bodyDiv w:val="1"/>
      <w:marLeft w:val="0"/>
      <w:marRight w:val="0"/>
      <w:marTop w:val="0"/>
      <w:marBottom w:val="0"/>
      <w:divBdr>
        <w:top w:val="none" w:sz="0" w:space="0" w:color="auto"/>
        <w:left w:val="none" w:sz="0" w:space="0" w:color="auto"/>
        <w:bottom w:val="none" w:sz="0" w:space="0" w:color="auto"/>
        <w:right w:val="none" w:sz="0" w:space="0" w:color="auto"/>
      </w:divBdr>
    </w:div>
    <w:div w:id="1584484943">
      <w:bodyDiv w:val="1"/>
      <w:marLeft w:val="0"/>
      <w:marRight w:val="0"/>
      <w:marTop w:val="0"/>
      <w:marBottom w:val="0"/>
      <w:divBdr>
        <w:top w:val="none" w:sz="0" w:space="0" w:color="auto"/>
        <w:left w:val="none" w:sz="0" w:space="0" w:color="auto"/>
        <w:bottom w:val="none" w:sz="0" w:space="0" w:color="auto"/>
        <w:right w:val="none" w:sz="0" w:space="0" w:color="auto"/>
      </w:divBdr>
    </w:div>
    <w:div w:id="2001616914">
      <w:bodyDiv w:val="1"/>
      <w:marLeft w:val="0"/>
      <w:marRight w:val="0"/>
      <w:marTop w:val="0"/>
      <w:marBottom w:val="0"/>
      <w:divBdr>
        <w:top w:val="none" w:sz="0" w:space="0" w:color="auto"/>
        <w:left w:val="none" w:sz="0" w:space="0" w:color="auto"/>
        <w:bottom w:val="none" w:sz="0" w:space="0" w:color="auto"/>
        <w:right w:val="none" w:sz="0" w:space="0" w:color="auto"/>
      </w:divBdr>
      <w:divsChild>
        <w:div w:id="2078701580">
          <w:marLeft w:val="0"/>
          <w:marRight w:val="0"/>
          <w:marTop w:val="0"/>
          <w:marBottom w:val="0"/>
          <w:divBdr>
            <w:top w:val="none" w:sz="0" w:space="0" w:color="auto"/>
            <w:left w:val="none" w:sz="0" w:space="0" w:color="auto"/>
            <w:bottom w:val="none" w:sz="0" w:space="0" w:color="auto"/>
            <w:right w:val="none" w:sz="0" w:space="0" w:color="auto"/>
          </w:divBdr>
        </w:div>
        <w:div w:id="259795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D4DDC5450303F3B4FAE99D198FEBBF16DA7164041995B91DED1E05C9r8cBM" TargetMode="External"/><Relationship Id="rId18" Type="http://schemas.openxmlformats.org/officeDocument/2006/relationships/hyperlink" Target="consultantplus://offline/ref=5B2B57E2385331BE5125EC010F2210806C4F30178ADE4F2B096BDF80849B3A3198A1B8AAF6712BA020P4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64.gosuslugi.ru/" TargetMode="External"/><Relationship Id="rId7" Type="http://schemas.openxmlformats.org/officeDocument/2006/relationships/footnotes" Target="footnotes.xml"/><Relationship Id="rId12" Type="http://schemas.openxmlformats.org/officeDocument/2006/relationships/hyperlink" Target="http://adminemr.ru/" TargetMode="External"/><Relationship Id="rId17" Type="http://schemas.openxmlformats.org/officeDocument/2006/relationships/hyperlink" Target="http://www.gosuslugi.ru/"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64.gosuslugi.ru/pgu" TargetMode="External"/><Relationship Id="rId20" Type="http://schemas.openxmlformats.org/officeDocument/2006/relationships/hyperlink" Target="http://base.garant.ru/12177515/7a58987b486424ad79b62aa427dab1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72.22.1.7\Usersdir\ECON%20(&#1054;&#1090;&#1076;&#1077;&#1083;%20&#1101;&#1082;&#1086;&#1085;&#1086;&#1084;&#1080;&#1082;&#1080;)\&#1045;.&#1040;\&#1056;&#1077;&#1075;&#1083;&#1072;&#1084;&#1077;&#1085;&#1090;&#1099;%202011\&#1088;&#1077;&#1075;&#1083;&#1072;&#1084;&#1077;&#1085;&#1090;%20&#1087;&#1086;%20&#1090;&#1072;&#1088;&#1080;&#1092;&#1072;&#1084;%20&#1089;%20&#1091;&#1095;&#1077;&#1090;&#1086;&#1084;%20&#1080;&#1079;&#1084;&#1077;&#1085;&#1077;&#1085;&#1080;&#1081;%20&#1085;&#1072;%2016.08.2011.doc"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adminemr.ru/" TargetMode="External"/><Relationship Id="rId23" Type="http://schemas.openxmlformats.org/officeDocument/2006/relationships/hyperlink" Target="consultantplus://offline/ref=75313F8D4BD854D9B4931AD36717DB153E6B39547D3C18ACC9E1338007795EBCCAED7F3981FC40B105C58D2BK0I" TargetMode="External"/><Relationship Id="rId10" Type="http://schemas.openxmlformats.org/officeDocument/2006/relationships/hyperlink" Target="file:///\\172.22.1.7\Usersdir\ECON%20(&#1054;&#1090;&#1076;&#1077;&#1083;%20&#1101;&#1082;&#1086;&#1085;&#1086;&#1084;&#1080;&#1082;&#1080;)\&#1045;.&#1040;\&#1056;&#1077;&#1075;&#1083;&#1072;&#1084;&#1077;&#1085;&#1090;&#1099;%202011\&#1088;&#1077;&#1075;&#1083;&#1072;&#1084;&#1077;&#1085;&#1090;%20&#1087;&#1086;%20&#1090;&#1072;&#1088;&#1080;&#1092;&#1072;&#1084;%20&#1089;%20&#1091;&#1095;&#1077;&#1090;&#1086;&#1084;%20&#1080;&#1079;&#1084;&#1077;&#1085;&#1077;&#1085;&#1080;&#1081;%20&#1085;&#1072;%2016.08.2011.doc" TargetMode="External"/><Relationship Id="rId19" Type="http://schemas.openxmlformats.org/officeDocument/2006/relationships/hyperlink" Target="consultantplus://offline/ref=5B2B57E2385331BE5125EC010F2210806C4F30178ADE4F2B096BDF80849B3A3198A1B8AF2FP5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E90DF232DCD3BC2374424274EC9DEA94C178E0734667E25CF037A2615DE749300D011104B96FE1024LEG" TargetMode="External"/><Relationship Id="rId22" Type="http://schemas.openxmlformats.org/officeDocument/2006/relationships/hyperlink" Target="http://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D3175-0141-423F-9061-CCA98EFC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16160</Words>
  <Characters>92116</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Чипиго О.Н.</cp:lastModifiedBy>
  <cp:revision>2</cp:revision>
  <cp:lastPrinted>2019-11-18T12:26:00Z</cp:lastPrinted>
  <dcterms:created xsi:type="dcterms:W3CDTF">2019-11-20T06:51:00Z</dcterms:created>
  <dcterms:modified xsi:type="dcterms:W3CDTF">2019-11-20T06:51:00Z</dcterms:modified>
</cp:coreProperties>
</file>