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</w:t>
      </w:r>
      <w:r w:rsidR="00AE2C5F" w:rsidRPr="00AE2C5F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87A4C">
        <w:rPr>
          <w:rFonts w:ascii="Times New Roman" w:hAnsi="Times New Roman" w:cs="Times New Roman"/>
        </w:rPr>
        <w:t>____  № ___</w:t>
      </w:r>
      <w:r w:rsidR="00AE2C5F" w:rsidRPr="00AE2C5F">
        <w:rPr>
          <w:rFonts w:ascii="Times New Roman" w:hAnsi="Times New Roman" w:cs="Times New Roman"/>
          <w:sz w:val="28"/>
          <w:szCs w:val="28"/>
          <w:u w:val="single"/>
        </w:rPr>
        <w:t>337</w:t>
      </w:r>
      <w:r w:rsidRPr="00C87A4C">
        <w:rPr>
          <w:rFonts w:ascii="Times New Roman" w:hAnsi="Times New Roman" w:cs="Times New Roman"/>
        </w:rPr>
        <w:t>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EA3A59" w:rsidRDefault="0054180B" w:rsidP="0054180B">
      <w:pPr>
        <w:tabs>
          <w:tab w:val="left" w:pos="8438"/>
        </w:tabs>
        <w:rPr>
          <w:b/>
          <w:sz w:val="28"/>
        </w:rPr>
      </w:pPr>
      <w:r>
        <w:rPr>
          <w:b/>
          <w:sz w:val="28"/>
        </w:rPr>
        <w:tab/>
      </w:r>
    </w:p>
    <w:p w:rsidR="002E1E4A" w:rsidRPr="001F7A9F" w:rsidRDefault="002E1E4A" w:rsidP="002E1E4A">
      <w:pPr>
        <w:pStyle w:val="af"/>
        <w:ind w:right="134"/>
        <w:jc w:val="both"/>
        <w:rPr>
          <w:sz w:val="28"/>
          <w:szCs w:val="28"/>
        </w:rPr>
      </w:pPr>
      <w:r w:rsidRPr="001F7A9F">
        <w:rPr>
          <w:sz w:val="28"/>
          <w:szCs w:val="28"/>
        </w:rPr>
        <w:t>О создании сил гражданской обороны</w:t>
      </w:r>
    </w:p>
    <w:p w:rsidR="002E1E4A" w:rsidRPr="001F7A9F" w:rsidRDefault="002E1E4A" w:rsidP="002E1E4A">
      <w:pPr>
        <w:pStyle w:val="af"/>
        <w:ind w:right="134"/>
        <w:jc w:val="both"/>
        <w:rPr>
          <w:spacing w:val="1"/>
          <w:sz w:val="28"/>
          <w:szCs w:val="28"/>
        </w:rPr>
      </w:pPr>
      <w:r w:rsidRPr="001F7A9F">
        <w:rPr>
          <w:spacing w:val="1"/>
          <w:sz w:val="28"/>
          <w:szCs w:val="28"/>
        </w:rPr>
        <w:t>на территории Ершовского муниципального района</w:t>
      </w:r>
    </w:p>
    <w:p w:rsidR="002E1E4A" w:rsidRPr="001F7A9F" w:rsidRDefault="002E1E4A" w:rsidP="002E1E4A">
      <w:pPr>
        <w:pStyle w:val="af"/>
        <w:ind w:right="134"/>
        <w:jc w:val="both"/>
        <w:rPr>
          <w:sz w:val="28"/>
          <w:szCs w:val="28"/>
        </w:rPr>
      </w:pPr>
      <w:r w:rsidRPr="001F7A9F">
        <w:rPr>
          <w:spacing w:val="1"/>
          <w:sz w:val="28"/>
          <w:szCs w:val="28"/>
        </w:rPr>
        <w:t>Саратовской области</w:t>
      </w:r>
      <w:r w:rsidRPr="001F7A9F">
        <w:rPr>
          <w:sz w:val="28"/>
          <w:szCs w:val="28"/>
        </w:rPr>
        <w:t xml:space="preserve"> и поддержании их в состоянии готовности</w:t>
      </w:r>
    </w:p>
    <w:p w:rsidR="002E1E4A" w:rsidRPr="001F7A9F" w:rsidRDefault="002E1E4A" w:rsidP="002E1E4A">
      <w:pPr>
        <w:pStyle w:val="af"/>
        <w:ind w:right="5103"/>
        <w:jc w:val="both"/>
        <w:rPr>
          <w:sz w:val="28"/>
          <w:szCs w:val="28"/>
        </w:rPr>
      </w:pPr>
    </w:p>
    <w:p w:rsidR="002E1E4A" w:rsidRPr="001F7A9F" w:rsidRDefault="002E1E4A" w:rsidP="002E1E4A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1F7A9F">
        <w:rPr>
          <w:sz w:val="28"/>
          <w:szCs w:val="28"/>
        </w:rPr>
        <w:t>В соответствии с Федеральным законом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</w:t>
      </w:r>
      <w:proofErr w:type="gramEnd"/>
      <w:r w:rsidRPr="001F7A9F">
        <w:rPr>
          <w:sz w:val="28"/>
          <w:szCs w:val="28"/>
        </w:rPr>
        <w:t xml:space="preserve"> </w:t>
      </w:r>
      <w:proofErr w:type="gramStart"/>
      <w:r w:rsidRPr="001F7A9F">
        <w:rPr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организациях», Постановлением Губернатора Саратовской области от 24 ноября 2008 года № 162 «Об утверждении Положения об организации и ведении гражданской обороны в Саратовской области», постановлением Правительства Саратовской области от 5 сентября 2018 года № 491-П «О силах гражданской обороны и поддержании их в готовности к действиям», руководствуясь Уставом </w:t>
      </w:r>
      <w:r w:rsidR="00576CE4" w:rsidRPr="001F7A9F">
        <w:rPr>
          <w:sz w:val="28"/>
          <w:szCs w:val="28"/>
        </w:rPr>
        <w:t xml:space="preserve">Ершовского </w:t>
      </w:r>
      <w:r w:rsidRPr="001F7A9F">
        <w:rPr>
          <w:sz w:val="28"/>
          <w:szCs w:val="28"/>
        </w:rPr>
        <w:t>муниципального</w:t>
      </w:r>
      <w:proofErr w:type="gramEnd"/>
      <w:r w:rsidRPr="001F7A9F">
        <w:rPr>
          <w:sz w:val="28"/>
          <w:szCs w:val="28"/>
        </w:rPr>
        <w:t xml:space="preserve"> района, администрация </w:t>
      </w:r>
      <w:r w:rsidR="00576CE4" w:rsidRPr="001F7A9F">
        <w:rPr>
          <w:sz w:val="28"/>
          <w:szCs w:val="28"/>
        </w:rPr>
        <w:t>Ершовского</w:t>
      </w:r>
      <w:r w:rsidRPr="001F7A9F">
        <w:rPr>
          <w:sz w:val="28"/>
          <w:szCs w:val="28"/>
        </w:rPr>
        <w:t xml:space="preserve"> муниципального района ПОСТАНОВЛЯЕТ:</w:t>
      </w:r>
    </w:p>
    <w:p w:rsidR="002E1E4A" w:rsidRPr="001F7A9F" w:rsidRDefault="002E1E4A" w:rsidP="002E1E4A">
      <w:pPr>
        <w:pStyle w:val="af"/>
        <w:ind w:firstLine="567"/>
        <w:jc w:val="both"/>
        <w:rPr>
          <w:spacing w:val="1"/>
          <w:sz w:val="28"/>
          <w:szCs w:val="28"/>
        </w:rPr>
      </w:pPr>
      <w:r w:rsidRPr="001F7A9F">
        <w:rPr>
          <w:spacing w:val="8"/>
          <w:sz w:val="28"/>
          <w:szCs w:val="28"/>
        </w:rPr>
        <w:t xml:space="preserve">1. Утвердить положение о силах </w:t>
      </w:r>
      <w:r w:rsidRPr="001F7A9F">
        <w:rPr>
          <w:spacing w:val="1"/>
          <w:sz w:val="28"/>
          <w:szCs w:val="28"/>
        </w:rPr>
        <w:t xml:space="preserve">гражданской обороны на территории </w:t>
      </w:r>
      <w:r w:rsidR="0032654D" w:rsidRPr="001F7A9F">
        <w:rPr>
          <w:spacing w:val="1"/>
          <w:sz w:val="28"/>
          <w:szCs w:val="28"/>
        </w:rPr>
        <w:t>Ершовского</w:t>
      </w:r>
      <w:r w:rsidRPr="001F7A9F">
        <w:rPr>
          <w:spacing w:val="1"/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2E1E4A" w:rsidRPr="001F7A9F" w:rsidRDefault="002E1E4A" w:rsidP="002E1E4A">
      <w:pPr>
        <w:pStyle w:val="af"/>
        <w:ind w:firstLine="567"/>
        <w:jc w:val="both"/>
        <w:rPr>
          <w:spacing w:val="1"/>
          <w:sz w:val="28"/>
          <w:szCs w:val="28"/>
        </w:rPr>
      </w:pPr>
      <w:r w:rsidRPr="001F7A9F">
        <w:rPr>
          <w:spacing w:val="1"/>
          <w:sz w:val="28"/>
          <w:szCs w:val="28"/>
        </w:rPr>
        <w:t xml:space="preserve">2. </w:t>
      </w:r>
      <w:r w:rsidRPr="001F7A9F">
        <w:rPr>
          <w:spacing w:val="8"/>
          <w:sz w:val="28"/>
          <w:szCs w:val="28"/>
        </w:rPr>
        <w:t>Утвердить</w:t>
      </w:r>
      <w:r w:rsidRPr="001F7A9F">
        <w:rPr>
          <w:spacing w:val="1"/>
          <w:sz w:val="28"/>
          <w:szCs w:val="28"/>
        </w:rPr>
        <w:t xml:space="preserve"> перечень исполнительных органов власти, территориальных органов федеральных органов исполнительной власти, органов местного самоуправления и организаций, создающих силы гражданской обороны на территории </w:t>
      </w:r>
      <w:r w:rsidR="0032654D" w:rsidRPr="001F7A9F">
        <w:rPr>
          <w:spacing w:val="1"/>
          <w:sz w:val="28"/>
          <w:szCs w:val="28"/>
        </w:rPr>
        <w:t>Ершовского</w:t>
      </w:r>
      <w:r w:rsidRPr="001F7A9F">
        <w:rPr>
          <w:spacing w:val="1"/>
          <w:sz w:val="28"/>
          <w:szCs w:val="28"/>
        </w:rPr>
        <w:t xml:space="preserve"> муниципального района Саратовской области, согласно приложению № 2.</w:t>
      </w:r>
    </w:p>
    <w:p w:rsidR="002E1E4A" w:rsidRPr="001F7A9F" w:rsidRDefault="002E1E4A" w:rsidP="002E1E4A">
      <w:pPr>
        <w:pStyle w:val="af"/>
        <w:ind w:firstLine="567"/>
        <w:jc w:val="both"/>
        <w:rPr>
          <w:spacing w:val="1"/>
          <w:sz w:val="28"/>
          <w:szCs w:val="28"/>
        </w:rPr>
      </w:pPr>
      <w:r w:rsidRPr="001F7A9F">
        <w:rPr>
          <w:spacing w:val="1"/>
          <w:sz w:val="28"/>
          <w:szCs w:val="28"/>
        </w:rPr>
        <w:t>3. Рекомендовать руководителям организаций, осуществляющих деятельность на территории района, в пределах своих полномочий и в порядке, установленном федеральными законами и иными нормативными правовыми актами Российской Федерации, организовать создание, подготовку и поддержание в состоянии готовности сил гражданской обороны.</w:t>
      </w:r>
    </w:p>
    <w:p w:rsidR="001F7A9F" w:rsidRPr="001F7A9F" w:rsidRDefault="002E1E4A" w:rsidP="002E1E4A">
      <w:pPr>
        <w:pStyle w:val="af"/>
        <w:ind w:firstLine="567"/>
        <w:jc w:val="both"/>
        <w:rPr>
          <w:sz w:val="28"/>
          <w:szCs w:val="28"/>
        </w:rPr>
      </w:pPr>
      <w:r w:rsidRPr="001F7A9F">
        <w:rPr>
          <w:spacing w:val="-17"/>
          <w:sz w:val="28"/>
          <w:szCs w:val="28"/>
        </w:rPr>
        <w:lastRenderedPageBreak/>
        <w:t xml:space="preserve">4. </w:t>
      </w:r>
      <w:r w:rsidRPr="001F7A9F">
        <w:rPr>
          <w:sz w:val="28"/>
          <w:szCs w:val="28"/>
        </w:rPr>
        <w:t>Признать утратившим</w:t>
      </w:r>
      <w:r w:rsidR="0032654D" w:rsidRPr="001F7A9F">
        <w:rPr>
          <w:sz w:val="28"/>
          <w:szCs w:val="28"/>
        </w:rPr>
        <w:t>и</w:t>
      </w:r>
      <w:r w:rsidRPr="001F7A9F">
        <w:rPr>
          <w:sz w:val="28"/>
          <w:szCs w:val="28"/>
        </w:rPr>
        <w:t xml:space="preserve"> силу</w:t>
      </w:r>
      <w:r w:rsidR="0032654D" w:rsidRPr="001F7A9F">
        <w:rPr>
          <w:sz w:val="28"/>
          <w:szCs w:val="28"/>
        </w:rPr>
        <w:t xml:space="preserve"> постановление администрации №502 от 07.07.2017г. «О создании спасательных служб ГО Ершовского муниципального района» и</w:t>
      </w:r>
      <w:r w:rsidRPr="001F7A9F">
        <w:rPr>
          <w:sz w:val="28"/>
          <w:szCs w:val="28"/>
        </w:rPr>
        <w:t xml:space="preserve"> </w:t>
      </w:r>
      <w:r w:rsidRPr="001F7A9F">
        <w:rPr>
          <w:rFonts w:eastAsia="Calibri"/>
          <w:sz w:val="28"/>
          <w:szCs w:val="28"/>
        </w:rPr>
        <w:t xml:space="preserve">постановление администрации </w:t>
      </w:r>
      <w:r w:rsidR="0032654D" w:rsidRPr="001F7A9F">
        <w:rPr>
          <w:rFonts w:eastAsia="Calibri"/>
          <w:sz w:val="28"/>
          <w:szCs w:val="28"/>
        </w:rPr>
        <w:t>Ершовского</w:t>
      </w:r>
      <w:r w:rsidRPr="001F7A9F">
        <w:rPr>
          <w:rFonts w:eastAsia="Calibri"/>
          <w:sz w:val="28"/>
          <w:szCs w:val="28"/>
        </w:rPr>
        <w:t xml:space="preserve"> муниципального района </w:t>
      </w:r>
      <w:r w:rsidRPr="001F7A9F">
        <w:rPr>
          <w:sz w:val="28"/>
          <w:szCs w:val="28"/>
        </w:rPr>
        <w:t>от 1</w:t>
      </w:r>
      <w:r w:rsidR="0032654D" w:rsidRPr="001F7A9F">
        <w:rPr>
          <w:sz w:val="28"/>
          <w:szCs w:val="28"/>
        </w:rPr>
        <w:t xml:space="preserve">9.08.2021 </w:t>
      </w:r>
      <w:r w:rsidRPr="001F7A9F">
        <w:rPr>
          <w:sz w:val="28"/>
          <w:szCs w:val="28"/>
        </w:rPr>
        <w:t xml:space="preserve">года № </w:t>
      </w:r>
      <w:r w:rsidR="0032654D" w:rsidRPr="001F7A9F">
        <w:rPr>
          <w:sz w:val="28"/>
          <w:szCs w:val="28"/>
        </w:rPr>
        <w:t>520</w:t>
      </w:r>
      <w:r w:rsidRPr="001F7A9F">
        <w:rPr>
          <w:sz w:val="28"/>
          <w:szCs w:val="28"/>
        </w:rPr>
        <w:t xml:space="preserve"> «О </w:t>
      </w:r>
      <w:r w:rsidR="0032654D" w:rsidRPr="001F7A9F">
        <w:rPr>
          <w:sz w:val="28"/>
          <w:szCs w:val="28"/>
        </w:rPr>
        <w:t>внесении изменений в постановление администрации Ершовского муниципального района Саратовской области №502 от 07.07.2017 года».</w:t>
      </w:r>
    </w:p>
    <w:p w:rsidR="001F7A9F" w:rsidRDefault="001F7A9F" w:rsidP="004714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1F7A9F" w:rsidRDefault="001F7A9F" w:rsidP="004714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Отделу по информатизации администрации Ершовского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области.</w:t>
      </w:r>
    </w:p>
    <w:p w:rsidR="001F7A9F" w:rsidRDefault="001F7A9F" w:rsidP="001F7A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7A9F" w:rsidRDefault="001F7A9F" w:rsidP="001F7A9F">
      <w:pPr>
        <w:rPr>
          <w:rFonts w:ascii="Times New Roman" w:hAnsi="Times New Roman"/>
          <w:sz w:val="28"/>
          <w:szCs w:val="28"/>
        </w:rPr>
      </w:pPr>
    </w:p>
    <w:p w:rsidR="001F7A9F" w:rsidRPr="004E20B6" w:rsidRDefault="001F7A9F" w:rsidP="001F7A9F">
      <w:pPr>
        <w:pStyle w:val="af"/>
        <w:ind w:firstLine="567"/>
        <w:jc w:val="both"/>
        <w:rPr>
          <w:sz w:val="28"/>
          <w:szCs w:val="28"/>
        </w:rPr>
      </w:pPr>
    </w:p>
    <w:p w:rsidR="001F7A9F" w:rsidRPr="00B32749" w:rsidRDefault="001F7A9F" w:rsidP="001F7A9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27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27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2E1E4A" w:rsidRDefault="002E1E4A" w:rsidP="002E1E4A">
      <w:pPr>
        <w:shd w:val="clear" w:color="auto" w:fill="FFFFFF"/>
        <w:tabs>
          <w:tab w:val="left" w:pos="1258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2E1E4A" w:rsidRDefault="002E1E4A" w:rsidP="002E1E4A">
      <w:pPr>
        <w:shd w:val="clear" w:color="auto" w:fill="FFFFFF"/>
        <w:tabs>
          <w:tab w:val="left" w:pos="1258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2E1E4A" w:rsidRDefault="002E1E4A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2E1E4A" w:rsidRDefault="002E1E4A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2E1E4A" w:rsidRDefault="002E1E4A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32654D" w:rsidRDefault="0032654D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47143F" w:rsidRDefault="0047143F" w:rsidP="002E1E4A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E2C5F" w:rsidRDefault="00AE2C5F" w:rsidP="00CE57B4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</w:p>
    <w:p w:rsidR="002E1E4A" w:rsidRPr="00CE57B4" w:rsidRDefault="002E1E4A" w:rsidP="00CE57B4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 w:rsidRPr="00CE5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CE57B4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CE57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1E4A" w:rsidRPr="00CE57B4" w:rsidRDefault="002E1E4A" w:rsidP="00CE57B4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 w:rsidRPr="00CE57B4">
        <w:rPr>
          <w:rFonts w:ascii="Times New Roman" w:hAnsi="Times New Roman" w:cs="Times New Roman"/>
          <w:sz w:val="28"/>
          <w:szCs w:val="28"/>
        </w:rPr>
        <w:t xml:space="preserve">от  </w:t>
      </w:r>
      <w:r w:rsidR="00AE2C5F">
        <w:rPr>
          <w:rFonts w:ascii="Times New Roman" w:hAnsi="Times New Roman" w:cs="Times New Roman"/>
          <w:sz w:val="28"/>
          <w:szCs w:val="28"/>
        </w:rPr>
        <w:t>17.04.2023</w:t>
      </w:r>
      <w:r w:rsidRPr="00CE57B4">
        <w:rPr>
          <w:rFonts w:ascii="Times New Roman" w:hAnsi="Times New Roman" w:cs="Times New Roman"/>
          <w:sz w:val="28"/>
          <w:szCs w:val="28"/>
        </w:rPr>
        <w:t>г. №</w:t>
      </w:r>
      <w:r w:rsidR="00AE2C5F">
        <w:rPr>
          <w:rFonts w:ascii="Times New Roman" w:hAnsi="Times New Roman" w:cs="Times New Roman"/>
          <w:sz w:val="28"/>
          <w:szCs w:val="28"/>
        </w:rPr>
        <w:t xml:space="preserve"> 337</w:t>
      </w:r>
    </w:p>
    <w:p w:rsidR="002E1E4A" w:rsidRDefault="002E1E4A" w:rsidP="002E1E4A">
      <w:pPr>
        <w:pStyle w:val="af"/>
        <w:ind w:firstLine="709"/>
        <w:jc w:val="center"/>
        <w:rPr>
          <w:sz w:val="28"/>
          <w:szCs w:val="28"/>
        </w:rPr>
      </w:pPr>
    </w:p>
    <w:p w:rsidR="002E1E4A" w:rsidRDefault="002E1E4A" w:rsidP="002E1E4A">
      <w:pPr>
        <w:pStyle w:val="a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E1E4A" w:rsidRDefault="002E1E4A" w:rsidP="002E1E4A">
      <w:pPr>
        <w:pStyle w:val="a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силах гражданской обороны в </w:t>
      </w:r>
      <w:proofErr w:type="spellStart"/>
      <w:r w:rsidR="00D90671"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 Саратовской области</w:t>
      </w:r>
    </w:p>
    <w:p w:rsidR="002E1E4A" w:rsidRDefault="002E1E4A" w:rsidP="002E1E4A">
      <w:pPr>
        <w:pStyle w:val="a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Ι. Общие положения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силах гражданской обороны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Саратовской области (далее -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5 сентября 2018 года № 491-П «О силах гражданской обороны и поддержании их в готовности к действиям» и определяет основы создания сил гражданской обороны и поддержании их в состоянии готовности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Саратовской области.</w:t>
      </w:r>
      <w:proofErr w:type="gramEnd"/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силам гражданской обороны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Саратовской области относятся: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государственной противопожарной службы, осуществляющие деятельность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аварийно-спасательные формирования (аварийно-спасательные службы), созданные организациями (объектовые), осуществляющими деятельность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обороне, созданные органами местного самоуправления и организациями, осуществляющими деятельность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государственной противопожарной службы включают: структурное подразделение (структурные подразделения) Главного управления МЧС России по Саратовской области и подразделение (подразделения) Областного государственного учреждения «Противопожарная служба Саратовской области», осуществляющие деятельность на территории </w:t>
      </w:r>
      <w:r w:rsidR="00D9067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Организации, эксплуатирующие опасные производственные объекты I и II классов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</w:t>
      </w:r>
      <w:r>
        <w:rPr>
          <w:sz w:val="28"/>
          <w:szCs w:val="28"/>
        </w:rPr>
        <w:lastRenderedPageBreak/>
        <w:t>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нештатных аварийно-спасательных формирований, создаваемых на территории </w:t>
      </w:r>
      <w:r w:rsidR="0011239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района, осуществляется в соответствии с Примерными нормами оснащения (</w:t>
      </w:r>
      <w:proofErr w:type="spellStart"/>
      <w:r>
        <w:rPr>
          <w:sz w:val="28"/>
          <w:szCs w:val="28"/>
        </w:rPr>
        <w:t>табелизации</w:t>
      </w:r>
      <w:proofErr w:type="spellEnd"/>
      <w:r>
        <w:rPr>
          <w:sz w:val="28"/>
          <w:szCs w:val="28"/>
        </w:rPr>
        <w:t>) нештатных аварийно-спасательных формирований специальными техникой, оборудованием, снаряжением, инструментами и материалами, утвержденными приказом МЧС России от 23 декабря 2005 года № 999 «Об утверждении Порядка создания нештатных аварийно-спасательных формирований».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на территории </w:t>
      </w:r>
      <w:r w:rsidR="0011239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 учетом Примерного перечня создаваемых нештатных формирований по обеспечению выполнения мероприятий по гражданской обороне, утвержденного приказом МЧС России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обороне».</w:t>
      </w:r>
      <w:proofErr w:type="gramEnd"/>
    </w:p>
    <w:p w:rsidR="002E1E4A" w:rsidRDefault="002E1E4A" w:rsidP="002E1E4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Оснащение нештатных формирований по обеспечению выполнения мероприятий по гражданской обороне, создаваемых на территории </w:t>
      </w:r>
      <w:r w:rsidR="00112391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осуществляется в соответствии с Примерными нормами оснащения (</w:t>
      </w:r>
      <w:proofErr w:type="spellStart"/>
      <w:r>
        <w:rPr>
          <w:rFonts w:ascii="Times New Roman" w:hAnsi="Times New Roman"/>
          <w:sz w:val="28"/>
          <w:szCs w:val="28"/>
        </w:rPr>
        <w:t>табелизации</w:t>
      </w:r>
      <w:proofErr w:type="spellEnd"/>
      <w:r>
        <w:rPr>
          <w:rFonts w:ascii="Times New Roman" w:hAnsi="Times New Roman"/>
          <w:sz w:val="28"/>
          <w:szCs w:val="28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материалами, утвержденными приказом МЧС России от 18 декабря 2014 года № 701 «Об утверждении Типового порядка создания нештатных формирований по обеспечению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по гражданской обороне».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учета сил гражданской обороны и оформление всех необходимых реестров возлагается на отдел </w:t>
      </w:r>
      <w:r w:rsidR="00112391">
        <w:rPr>
          <w:sz w:val="28"/>
          <w:szCs w:val="28"/>
        </w:rPr>
        <w:t>ЖКХ, транспорта и связи администрации Ершовского</w:t>
      </w:r>
      <w:r>
        <w:rPr>
          <w:sz w:val="28"/>
          <w:szCs w:val="28"/>
        </w:rPr>
        <w:t xml:space="preserve"> муниципального района.</w:t>
      </w:r>
    </w:p>
    <w:p w:rsidR="002E1E4A" w:rsidRDefault="002E1E4A" w:rsidP="002E1E4A">
      <w:pPr>
        <w:pStyle w:val="af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в готовности сил гражданской обороны на территории </w:t>
      </w:r>
      <w:r w:rsidR="00112391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района, обеспечивается: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созданием и оснащением сил гражданской обороны современн</w:t>
      </w:r>
      <w:r w:rsidR="0084296F">
        <w:rPr>
          <w:sz w:val="28"/>
          <w:szCs w:val="28"/>
        </w:rPr>
        <w:t>ой</w:t>
      </w:r>
      <w:r>
        <w:rPr>
          <w:sz w:val="28"/>
          <w:szCs w:val="28"/>
        </w:rPr>
        <w:t xml:space="preserve"> техникой и оборудованием;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проведением учений и тренировок по гражданской обороне;</w:t>
      </w:r>
    </w:p>
    <w:p w:rsidR="002E1E4A" w:rsidRDefault="002E1E4A" w:rsidP="002E1E4A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</w:t>
      </w:r>
      <w:r w:rsidR="00112391">
        <w:rPr>
          <w:sz w:val="28"/>
          <w:szCs w:val="28"/>
        </w:rPr>
        <w:t xml:space="preserve"> </w:t>
      </w:r>
      <w:proofErr w:type="spellStart"/>
      <w:r w:rsidR="00112391">
        <w:rPr>
          <w:sz w:val="28"/>
          <w:szCs w:val="28"/>
        </w:rPr>
        <w:t>Ершовским</w:t>
      </w:r>
      <w:proofErr w:type="spellEnd"/>
      <w:r>
        <w:rPr>
          <w:sz w:val="28"/>
          <w:szCs w:val="28"/>
        </w:rPr>
        <w:t xml:space="preserve"> муниципальным районом.</w:t>
      </w:r>
    </w:p>
    <w:p w:rsidR="002E1E4A" w:rsidRDefault="002E1E4A" w:rsidP="002E1E4A">
      <w:pPr>
        <w:pStyle w:val="af"/>
        <w:jc w:val="both"/>
        <w:rPr>
          <w:sz w:val="28"/>
          <w:szCs w:val="28"/>
        </w:rPr>
      </w:pPr>
    </w:p>
    <w:p w:rsidR="002E1E4A" w:rsidRDefault="002E1E4A" w:rsidP="002E1E4A">
      <w:pPr>
        <w:pStyle w:val="af"/>
        <w:jc w:val="both"/>
        <w:rPr>
          <w:sz w:val="28"/>
          <w:szCs w:val="28"/>
        </w:rPr>
      </w:pPr>
    </w:p>
    <w:p w:rsidR="002E1E4A" w:rsidRDefault="002E1E4A" w:rsidP="002E1E4A">
      <w:pPr>
        <w:pStyle w:val="af"/>
        <w:jc w:val="both"/>
      </w:pPr>
    </w:p>
    <w:p w:rsidR="002E1E4A" w:rsidRDefault="002E1E4A" w:rsidP="002E1E4A">
      <w:pPr>
        <w:pStyle w:val="af"/>
        <w:jc w:val="both"/>
        <w:rPr>
          <w:sz w:val="28"/>
          <w:szCs w:val="28"/>
        </w:rPr>
      </w:pPr>
    </w:p>
    <w:p w:rsidR="002E1E4A" w:rsidRPr="00892A2B" w:rsidRDefault="002E1E4A" w:rsidP="00E833AB">
      <w:pPr>
        <w:pStyle w:val="ad"/>
        <w:widowControl w:val="0"/>
        <w:suppressAutoHyphens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92A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муниципального района </w:t>
      </w:r>
    </w:p>
    <w:p w:rsidR="002E1E4A" w:rsidRDefault="00AE2C5F" w:rsidP="00AE2C5F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57B4">
        <w:rPr>
          <w:sz w:val="28"/>
          <w:szCs w:val="28"/>
        </w:rPr>
        <w:t xml:space="preserve">от  </w:t>
      </w:r>
      <w:r>
        <w:rPr>
          <w:sz w:val="28"/>
          <w:szCs w:val="28"/>
        </w:rPr>
        <w:t>17.04.2023</w:t>
      </w:r>
      <w:r w:rsidRPr="00CE57B4">
        <w:rPr>
          <w:sz w:val="28"/>
          <w:szCs w:val="28"/>
        </w:rPr>
        <w:t>г. №</w:t>
      </w:r>
      <w:r>
        <w:rPr>
          <w:sz w:val="28"/>
          <w:szCs w:val="28"/>
        </w:rPr>
        <w:t xml:space="preserve"> 337</w:t>
      </w:r>
    </w:p>
    <w:p w:rsidR="00AE2C5F" w:rsidRDefault="00AE2C5F" w:rsidP="00AE2C5F">
      <w:pPr>
        <w:pStyle w:val="af"/>
        <w:jc w:val="center"/>
        <w:rPr>
          <w:sz w:val="28"/>
          <w:szCs w:val="28"/>
        </w:rPr>
      </w:pPr>
    </w:p>
    <w:p w:rsidR="002E1E4A" w:rsidRDefault="002E1E4A" w:rsidP="00E833AB">
      <w:pPr>
        <w:pStyle w:val="af"/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E1E4A" w:rsidRDefault="002E1E4A" w:rsidP="00E833AB">
      <w:pPr>
        <w:pStyle w:val="af"/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исполнительных органов власти, территориальных органов федеральных органов исполнительной власти, органов местного самоуправления и организаций, создающих силы гражданской обороны на территории </w:t>
      </w:r>
      <w:r w:rsidR="0071146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Саратовской области</w:t>
      </w:r>
    </w:p>
    <w:p w:rsidR="002E1E4A" w:rsidRDefault="002E1E4A" w:rsidP="00E833AB">
      <w:pPr>
        <w:pStyle w:val="af"/>
        <w:widowControl w:val="0"/>
        <w:suppressAutoHyphens/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5184"/>
        <w:gridCol w:w="3998"/>
      </w:tblGrid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органов и организаций, создающих силы гражданской обороны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создаваемых сил гражданской обороны </w:t>
            </w:r>
          </w:p>
        </w:tc>
      </w:tr>
      <w:tr w:rsidR="002E1E4A" w:rsidTr="002E1E4A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Государственной противопожарной службы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ПСЧ-4</w:t>
            </w:r>
            <w:r w:rsidR="007114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 охране города </w:t>
            </w:r>
            <w:r w:rsidR="00711467">
              <w:rPr>
                <w:sz w:val="28"/>
                <w:szCs w:val="28"/>
              </w:rPr>
              <w:t>Ершова</w:t>
            </w:r>
            <w:r>
              <w:rPr>
                <w:sz w:val="28"/>
                <w:szCs w:val="28"/>
              </w:rPr>
              <w:t xml:space="preserve"> 14 пожарно-спасательного отряда ФПС ГПС Главного управления МЧС России по Саратовской области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Государственной противопожарной службы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Отдельный пост </w:t>
            </w:r>
            <w:r w:rsidR="00E8151A">
              <w:rPr>
                <w:sz w:val="28"/>
                <w:szCs w:val="28"/>
              </w:rPr>
              <w:t>2</w:t>
            </w:r>
            <w:r w:rsidR="00304F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с. </w:t>
            </w:r>
            <w:r w:rsidR="00304FCB">
              <w:rPr>
                <w:sz w:val="28"/>
                <w:szCs w:val="28"/>
              </w:rPr>
              <w:t>Орлов Гай</w:t>
            </w:r>
            <w:r>
              <w:rPr>
                <w:sz w:val="28"/>
                <w:szCs w:val="28"/>
              </w:rPr>
              <w:t xml:space="preserve"> Областного государственного учреждения «Противопожарная служба Саратовской области»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Государственной противопожарной службы</w:t>
            </w:r>
          </w:p>
        </w:tc>
      </w:tr>
      <w:tr w:rsidR="002E1E4A" w:rsidTr="002E1E4A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аварийно-спасательные формирования (объектовые)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Pr="00B26B13" w:rsidRDefault="00B26B13" w:rsidP="00E833AB">
            <w:pPr>
              <w:pStyle w:val="af"/>
              <w:widowControl w:val="0"/>
              <w:suppressAutoHyphens/>
              <w:jc w:val="both"/>
              <w:rPr>
                <w:i/>
                <w:color w:val="000000" w:themeColor="text1"/>
                <w:sz w:val="28"/>
                <w:szCs w:val="28"/>
              </w:rPr>
            </w:pPr>
            <w:bookmarkStart w:id="0" w:name="_Hlk130462234"/>
            <w:proofErr w:type="spellStart"/>
            <w:r w:rsidRPr="00B26B13">
              <w:rPr>
                <w:iCs/>
                <w:color w:val="000000" w:themeColor="text1"/>
                <w:sz w:val="28"/>
                <w:szCs w:val="28"/>
              </w:rPr>
              <w:t>Ершовское</w:t>
            </w:r>
            <w:proofErr w:type="spellEnd"/>
            <w:r w:rsidR="002E1E4A" w:rsidRPr="00B26B13">
              <w:rPr>
                <w:iCs/>
                <w:color w:val="000000" w:themeColor="text1"/>
                <w:sz w:val="28"/>
                <w:szCs w:val="28"/>
              </w:rPr>
              <w:t xml:space="preserve"> ПАСФ ПАСС ПАО «Газпром газораспределение Саратовская область» </w:t>
            </w:r>
            <w:bookmarkEnd w:id="0"/>
            <w:r w:rsidR="002E1E4A" w:rsidRPr="00B26B13">
              <w:rPr>
                <w:iCs/>
                <w:color w:val="000000" w:themeColor="text1"/>
                <w:sz w:val="28"/>
                <w:szCs w:val="28"/>
              </w:rPr>
              <w:t>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АСС (АСФ) и спасателей нефтяной и газовой промышленности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3B4C7E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1E4A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05886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Ершовское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="002E1E4A">
              <w:rPr>
                <w:iCs/>
                <w:sz w:val="28"/>
                <w:szCs w:val="28"/>
              </w:rPr>
              <w:t xml:space="preserve">АСФ ОГУ «Служба спасения Саратовской области» </w:t>
            </w:r>
            <w:r w:rsidR="002E1E4A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Профессиональные АСФ</w:t>
            </w:r>
          </w:p>
        </w:tc>
      </w:tr>
      <w:tr w:rsidR="002E1E4A" w:rsidTr="002E1E4A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формирования по обеспечению выполнения мероприятий по гражданской обороне (территориальные)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МВД России по </w:t>
            </w:r>
            <w:proofErr w:type="spellStart"/>
            <w:r w:rsidR="0017148C">
              <w:rPr>
                <w:sz w:val="28"/>
                <w:szCs w:val="28"/>
              </w:rPr>
              <w:t>Ершовскому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охраны общественного порядка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ГУЗ СО «</w:t>
            </w:r>
            <w:proofErr w:type="spellStart"/>
            <w:r w:rsidR="0017148C">
              <w:rPr>
                <w:sz w:val="28"/>
                <w:szCs w:val="28"/>
              </w:rPr>
              <w:t>Ершовская</w:t>
            </w:r>
            <w:proofErr w:type="spellEnd"/>
            <w:r>
              <w:rPr>
                <w:sz w:val="28"/>
                <w:szCs w:val="28"/>
              </w:rPr>
              <w:t xml:space="preserve"> РБ»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медицинского обеспечени</w:t>
            </w:r>
            <w:r w:rsidR="00D6742A">
              <w:rPr>
                <w:sz w:val="28"/>
                <w:szCs w:val="28"/>
              </w:rPr>
              <w:t>я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410A22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A243F">
              <w:rPr>
                <w:sz w:val="28"/>
                <w:szCs w:val="28"/>
              </w:rPr>
              <w:t>по аграрной политике и природопользованию</w:t>
            </w:r>
            <w:r w:rsidR="002E1E4A">
              <w:rPr>
                <w:sz w:val="28"/>
                <w:szCs w:val="28"/>
              </w:rPr>
              <w:t xml:space="preserve"> администрации муниципального района; областное государственное учреждение «</w:t>
            </w:r>
            <w:proofErr w:type="spellStart"/>
            <w:r w:rsidR="00CA243F">
              <w:rPr>
                <w:sz w:val="28"/>
                <w:szCs w:val="28"/>
              </w:rPr>
              <w:t>Ершовская</w:t>
            </w:r>
            <w:proofErr w:type="spellEnd"/>
            <w:r w:rsidR="00CA243F">
              <w:rPr>
                <w:sz w:val="28"/>
                <w:szCs w:val="28"/>
              </w:rPr>
              <w:t xml:space="preserve"> </w:t>
            </w:r>
            <w:r w:rsidR="002E1E4A">
              <w:rPr>
                <w:sz w:val="28"/>
                <w:szCs w:val="28"/>
              </w:rPr>
              <w:t xml:space="preserve"> районная станция по борьбе с болезнями животных» (по согласованию)</w:t>
            </w:r>
            <w:r w:rsidR="00CA243F">
              <w:rPr>
                <w:sz w:val="28"/>
                <w:szCs w:val="28"/>
              </w:rPr>
              <w:t>.</w:t>
            </w:r>
            <w:r w:rsidR="002E1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защиты растений, животных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>
              <w:rPr>
                <w:bCs/>
                <w:sz w:val="28"/>
                <w:szCs w:val="28"/>
              </w:rPr>
              <w:t xml:space="preserve"> ЖКХ, </w:t>
            </w:r>
            <w:r w:rsidR="00CA243F">
              <w:rPr>
                <w:bCs/>
                <w:sz w:val="28"/>
                <w:szCs w:val="28"/>
              </w:rPr>
              <w:t xml:space="preserve">транспорта и связи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</w:t>
            </w:r>
            <w:r>
              <w:rPr>
                <w:rStyle w:val="23"/>
              </w:rPr>
              <w:t xml:space="preserve"> района, </w:t>
            </w:r>
            <w:r>
              <w:rPr>
                <w:sz w:val="28"/>
                <w:szCs w:val="28"/>
              </w:rPr>
              <w:t xml:space="preserve"> </w:t>
            </w:r>
            <w:r w:rsidR="00CA243F">
              <w:rPr>
                <w:sz w:val="28"/>
                <w:szCs w:val="28"/>
              </w:rPr>
              <w:t>ГУП СО «</w:t>
            </w:r>
            <w:proofErr w:type="spellStart"/>
            <w:r w:rsidR="00CA243F">
              <w:rPr>
                <w:sz w:val="28"/>
                <w:szCs w:val="28"/>
              </w:rPr>
              <w:t>Облводоресурс</w:t>
            </w:r>
            <w:proofErr w:type="spellEnd"/>
            <w:r w:rsidR="00CA243F">
              <w:rPr>
                <w:sz w:val="28"/>
                <w:szCs w:val="28"/>
              </w:rPr>
              <w:t xml:space="preserve"> </w:t>
            </w:r>
            <w:proofErr w:type="spellStart"/>
            <w:r w:rsidR="00CA243F">
              <w:rPr>
                <w:sz w:val="28"/>
                <w:szCs w:val="28"/>
              </w:rPr>
              <w:t>Ершовский</w:t>
            </w:r>
            <w:proofErr w:type="spellEnd"/>
            <w:r w:rsidR="00CA24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согласованию), ПАО «Газпром газораспределение Саратовская область» филиал в городе </w:t>
            </w:r>
            <w:r w:rsidR="00CA243F">
              <w:rPr>
                <w:sz w:val="28"/>
                <w:szCs w:val="28"/>
              </w:rPr>
              <w:t xml:space="preserve">Ершове </w:t>
            </w:r>
            <w:r>
              <w:rPr>
                <w:sz w:val="28"/>
                <w:szCs w:val="28"/>
              </w:rPr>
              <w:t>(по согласованию), МУП «</w:t>
            </w:r>
            <w:proofErr w:type="spellStart"/>
            <w:r w:rsidR="00CA243F"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», ОАО «</w:t>
            </w:r>
            <w:proofErr w:type="spellStart"/>
            <w:r>
              <w:rPr>
                <w:sz w:val="28"/>
                <w:szCs w:val="28"/>
              </w:rPr>
              <w:t>Облкоммунэнерго</w:t>
            </w:r>
            <w:proofErr w:type="spellEnd"/>
            <w:r>
              <w:rPr>
                <w:sz w:val="28"/>
                <w:szCs w:val="28"/>
              </w:rPr>
              <w:t xml:space="preserve">» филиал </w:t>
            </w:r>
            <w:proofErr w:type="spellStart"/>
            <w:r w:rsidR="00CA243F">
              <w:rPr>
                <w:sz w:val="28"/>
                <w:szCs w:val="28"/>
              </w:rPr>
              <w:t>Ершовские</w:t>
            </w:r>
            <w:proofErr w:type="spellEnd"/>
            <w:r>
              <w:rPr>
                <w:sz w:val="28"/>
                <w:szCs w:val="28"/>
              </w:rPr>
              <w:t xml:space="preserve"> городские электрические сети, (по согласованию), </w:t>
            </w:r>
            <w:proofErr w:type="spellStart"/>
            <w:r w:rsidR="00CA243F"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филиал ПАО «</w:t>
            </w:r>
            <w:proofErr w:type="spellStart"/>
            <w:r>
              <w:rPr>
                <w:sz w:val="28"/>
                <w:szCs w:val="28"/>
              </w:rPr>
              <w:t>Россети-Волга</w:t>
            </w:r>
            <w:proofErr w:type="spellEnd"/>
            <w:r>
              <w:rPr>
                <w:sz w:val="28"/>
                <w:szCs w:val="28"/>
              </w:rPr>
              <w:t xml:space="preserve"> – Саратовские распределительные сети»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8F7FC5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«Инженерно-техническая служба», АО АТП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для перевозки грузов, населения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64" w:rsidRPr="009A5F64" w:rsidRDefault="002E1E4A" w:rsidP="00E833AB">
            <w:pPr>
              <w:pStyle w:val="af1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A5F64">
              <w:rPr>
                <w:sz w:val="28"/>
                <w:szCs w:val="28"/>
                <w:lang w:val="ru-RU"/>
              </w:rPr>
              <w:t xml:space="preserve">Отдел </w:t>
            </w:r>
            <w:r w:rsidR="009A5F64" w:rsidRPr="009A5F64">
              <w:rPr>
                <w:rFonts w:cs="Times New Roman"/>
                <w:lang w:val="ru-RU"/>
              </w:rPr>
              <w:t xml:space="preserve"> </w:t>
            </w:r>
            <w:r w:rsidR="009A5F64">
              <w:rPr>
                <w:rFonts w:cs="Times New Roman"/>
                <w:lang w:val="ru-RU"/>
              </w:rPr>
              <w:t xml:space="preserve"> </w:t>
            </w:r>
            <w:r w:rsidR="009A5F64" w:rsidRPr="009A5F64">
              <w:rPr>
                <w:rFonts w:cs="Times New Roman"/>
                <w:sz w:val="28"/>
                <w:szCs w:val="28"/>
                <w:lang w:val="ru-RU"/>
              </w:rPr>
              <w:t>строительства, архитектуры и</w:t>
            </w:r>
          </w:p>
          <w:p w:rsidR="002E1E4A" w:rsidRDefault="009A5F64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A5F64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 xml:space="preserve">а </w:t>
            </w:r>
            <w:r w:rsidR="002E1E4A">
              <w:rPr>
                <w:sz w:val="28"/>
                <w:szCs w:val="28"/>
              </w:rPr>
              <w:t>администрации муниципального района, ООО «</w:t>
            </w:r>
            <w:r>
              <w:rPr>
                <w:sz w:val="28"/>
                <w:szCs w:val="28"/>
              </w:rPr>
              <w:t>ДРСУ</w:t>
            </w:r>
            <w:r w:rsidR="002E1E4A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, МКУ «Благоустройство»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по ремонту и восстановлению дорог и мостов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Отдел</w:t>
            </w:r>
            <w:r>
              <w:rPr>
                <w:bCs/>
                <w:sz w:val="28"/>
                <w:szCs w:val="28"/>
              </w:rPr>
              <w:t xml:space="preserve"> ЖКХ, </w:t>
            </w:r>
            <w:r w:rsidR="00757E87">
              <w:rPr>
                <w:bCs/>
                <w:sz w:val="28"/>
                <w:szCs w:val="28"/>
              </w:rPr>
              <w:t xml:space="preserve">транспорта и связи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</w:t>
            </w:r>
            <w:r>
              <w:rPr>
                <w:rStyle w:val="23"/>
              </w:rPr>
              <w:t xml:space="preserve"> района, </w:t>
            </w:r>
            <w:r w:rsidR="00757E87">
              <w:rPr>
                <w:rStyle w:val="23"/>
              </w:rPr>
              <w:t>МУП «</w:t>
            </w:r>
            <w:proofErr w:type="spellStart"/>
            <w:r w:rsidR="00757E87">
              <w:rPr>
                <w:rStyle w:val="23"/>
              </w:rPr>
              <w:t>Ершовское</w:t>
            </w:r>
            <w:proofErr w:type="spellEnd"/>
            <w:r w:rsidR="00757E87">
              <w:rPr>
                <w:rStyle w:val="23"/>
              </w:rPr>
              <w:t>», ТСЖ «Прогресс</w:t>
            </w:r>
            <w:proofErr w:type="gramStart"/>
            <w:r w:rsidR="00757E87">
              <w:rPr>
                <w:rStyle w:val="23"/>
              </w:rPr>
              <w:t>»</w:t>
            </w:r>
            <w:r w:rsidR="0084296F">
              <w:rPr>
                <w:rStyle w:val="23"/>
              </w:rPr>
              <w:t>(</w:t>
            </w:r>
            <w:proofErr w:type="gramEnd"/>
            <w:r w:rsidR="0084296F">
              <w:rPr>
                <w:rStyle w:val="23"/>
              </w:rPr>
              <w:t>по согласованию)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2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обслуживанию защитных сооружений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37255D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 Ершовского района»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2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оповещения и связи</w:t>
            </w:r>
          </w:p>
        </w:tc>
      </w:tr>
      <w:tr w:rsidR="002E1E4A" w:rsidTr="002B5BDC">
        <w:trPr>
          <w:trHeight w:val="93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Pr="003B4C7E" w:rsidRDefault="00774396" w:rsidP="00E833AB">
            <w:pPr>
              <w:pStyle w:val="af1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757E87" w:rsidRPr="004A59B9">
              <w:rPr>
                <w:sz w:val="28"/>
                <w:szCs w:val="28"/>
                <w:lang w:val="ru-RU"/>
              </w:rPr>
              <w:t>тдел</w:t>
            </w:r>
            <w:r w:rsidR="004A59B9" w:rsidRPr="004A59B9">
              <w:rPr>
                <w:rFonts w:cs="Times New Roman"/>
                <w:lang w:val="ru-RU"/>
              </w:rPr>
              <w:t xml:space="preserve"> </w:t>
            </w:r>
            <w:r w:rsidR="004A59B9" w:rsidRPr="004A59B9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="004A59B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4A59B9" w:rsidRPr="004A59B9">
              <w:rPr>
                <w:rFonts w:cs="Times New Roman"/>
                <w:sz w:val="28"/>
                <w:szCs w:val="28"/>
                <w:lang w:val="ru-RU"/>
              </w:rPr>
              <w:t>управлению муниципальным имуществом, земельным</w:t>
            </w:r>
            <w:r w:rsidR="004A59B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4A59B9" w:rsidRPr="004A59B9">
              <w:rPr>
                <w:rFonts w:cs="Times New Roman"/>
                <w:sz w:val="28"/>
                <w:szCs w:val="28"/>
                <w:lang w:val="ru-RU"/>
              </w:rPr>
              <w:t>ресурсам и</w:t>
            </w:r>
            <w:r w:rsidR="004A59B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4A59B9" w:rsidRPr="004A59B9">
              <w:rPr>
                <w:rFonts w:cs="Times New Roman"/>
                <w:sz w:val="28"/>
                <w:szCs w:val="28"/>
                <w:lang w:val="ru-RU"/>
              </w:rPr>
              <w:t>экономической</w:t>
            </w:r>
            <w:r w:rsidR="004A59B9">
              <w:rPr>
                <w:rFonts w:cs="Times New Roman"/>
                <w:sz w:val="28"/>
                <w:szCs w:val="28"/>
                <w:lang w:val="ru-RU"/>
              </w:rPr>
              <w:t xml:space="preserve"> политике.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2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снабжения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rStyle w:val="af3"/>
                <w:sz w:val="28"/>
                <w:szCs w:val="28"/>
              </w:rPr>
              <w:t>МУ</w:t>
            </w:r>
            <w:r w:rsidR="00021DAD">
              <w:rPr>
                <w:rStyle w:val="af3"/>
                <w:sz w:val="28"/>
                <w:szCs w:val="28"/>
              </w:rPr>
              <w:t>П «</w:t>
            </w:r>
            <w:proofErr w:type="spellStart"/>
            <w:r w:rsidR="00021DAD">
              <w:rPr>
                <w:rStyle w:val="af3"/>
                <w:sz w:val="28"/>
                <w:szCs w:val="28"/>
              </w:rPr>
              <w:t>Ершовское</w:t>
            </w:r>
            <w:proofErr w:type="spellEnd"/>
            <w:r w:rsidR="00021DAD">
              <w:rPr>
                <w:rStyle w:val="af3"/>
                <w:sz w:val="28"/>
                <w:szCs w:val="28"/>
              </w:rPr>
              <w:t>»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санитарной обработки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ФГУ «Саратовский центр гидрометеорологии и мониторинга окружающей среды» (по согласованию), ОГУ «</w:t>
            </w:r>
            <w:proofErr w:type="spellStart"/>
            <w:r w:rsidR="00CB40A8">
              <w:rPr>
                <w:sz w:val="28"/>
                <w:szCs w:val="28"/>
              </w:rPr>
              <w:t>Ершовская</w:t>
            </w:r>
            <w:proofErr w:type="spellEnd"/>
            <w:r>
              <w:rPr>
                <w:sz w:val="28"/>
                <w:szCs w:val="28"/>
              </w:rPr>
              <w:t xml:space="preserve"> СББЖ» (по согласованию).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2"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 РХБ наблюдения (стационарный)</w:t>
            </w:r>
          </w:p>
        </w:tc>
      </w:tr>
      <w:tr w:rsidR="002E1E4A" w:rsidTr="002E1E4A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формирования по обеспечению выполнения мероприятий</w:t>
            </w:r>
          </w:p>
          <w:p w:rsidR="002E1E4A" w:rsidRDefault="002E1E4A" w:rsidP="00E833AB">
            <w:pPr>
              <w:pStyle w:val="af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гражданской обороне (</w:t>
            </w:r>
            <w:proofErr w:type="gramStart"/>
            <w:r>
              <w:rPr>
                <w:sz w:val="28"/>
                <w:szCs w:val="28"/>
              </w:rPr>
              <w:t>объектовые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2E1E4A" w:rsidTr="002E1E4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отнесенные в установленном порядке к категории по гражданской обороне, осуществляющие деятельность на территории </w:t>
            </w:r>
            <w:r w:rsidR="00021DAD">
              <w:rPr>
                <w:sz w:val="28"/>
                <w:szCs w:val="28"/>
              </w:rPr>
              <w:t>Ершовского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4A" w:rsidRDefault="002E1E4A" w:rsidP="00E833AB">
            <w:pPr>
              <w:pStyle w:val="af"/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</w:tbl>
    <w:p w:rsidR="002E1E4A" w:rsidRDefault="002E1E4A" w:rsidP="00AE2C5F">
      <w:pPr>
        <w:suppressAutoHyphens/>
        <w:spacing w:line="240" w:lineRule="auto"/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sectPr w:rsidR="002E1E4A" w:rsidSect="00F86DD9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49" w:rsidRDefault="00D72D49" w:rsidP="0054180B">
      <w:pPr>
        <w:spacing w:after="0" w:line="240" w:lineRule="auto"/>
      </w:pPr>
      <w:r>
        <w:separator/>
      </w:r>
    </w:p>
  </w:endnote>
  <w:endnote w:type="continuationSeparator" w:id="1">
    <w:p w:rsidR="00D72D49" w:rsidRDefault="00D72D49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49" w:rsidRDefault="00D72D49" w:rsidP="0054180B">
      <w:pPr>
        <w:spacing w:after="0" w:line="240" w:lineRule="auto"/>
      </w:pPr>
      <w:r>
        <w:separator/>
      </w:r>
    </w:p>
  </w:footnote>
  <w:footnote w:type="continuationSeparator" w:id="1">
    <w:p w:rsidR="00D72D49" w:rsidRDefault="00D72D49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C6" w:rsidRDefault="00AE2C5F" w:rsidP="003306C6">
    <w:pPr>
      <w:pStyle w:val="a9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7B"/>
    <w:multiLevelType w:val="hybridMultilevel"/>
    <w:tmpl w:val="1BA4EB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21DAD"/>
    <w:rsid w:val="00027303"/>
    <w:rsid w:val="00037FEE"/>
    <w:rsid w:val="000442E2"/>
    <w:rsid w:val="00053272"/>
    <w:rsid w:val="00093208"/>
    <w:rsid w:val="000A4321"/>
    <w:rsid w:val="000E5F61"/>
    <w:rsid w:val="000E793F"/>
    <w:rsid w:val="000F37CC"/>
    <w:rsid w:val="0011143E"/>
    <w:rsid w:val="00112391"/>
    <w:rsid w:val="0011282E"/>
    <w:rsid w:val="00144B07"/>
    <w:rsid w:val="00162BD7"/>
    <w:rsid w:val="0017148C"/>
    <w:rsid w:val="00173CC6"/>
    <w:rsid w:val="0018609B"/>
    <w:rsid w:val="001A30A2"/>
    <w:rsid w:val="001A4F85"/>
    <w:rsid w:val="001D679A"/>
    <w:rsid w:val="001D7984"/>
    <w:rsid w:val="001E1C00"/>
    <w:rsid w:val="001E25C7"/>
    <w:rsid w:val="001E5DB6"/>
    <w:rsid w:val="001F7A9F"/>
    <w:rsid w:val="00205886"/>
    <w:rsid w:val="00237335"/>
    <w:rsid w:val="00251B64"/>
    <w:rsid w:val="00251C53"/>
    <w:rsid w:val="00261B53"/>
    <w:rsid w:val="00273993"/>
    <w:rsid w:val="00273B53"/>
    <w:rsid w:val="0029396A"/>
    <w:rsid w:val="002B5BDC"/>
    <w:rsid w:val="002B6705"/>
    <w:rsid w:val="002D1D36"/>
    <w:rsid w:val="002E1E4A"/>
    <w:rsid w:val="00304D1C"/>
    <w:rsid w:val="00304FCB"/>
    <w:rsid w:val="0032654D"/>
    <w:rsid w:val="00327B12"/>
    <w:rsid w:val="003306C6"/>
    <w:rsid w:val="00337CEB"/>
    <w:rsid w:val="0037255D"/>
    <w:rsid w:val="00392A4E"/>
    <w:rsid w:val="003B4C7E"/>
    <w:rsid w:val="003C33E9"/>
    <w:rsid w:val="003C4785"/>
    <w:rsid w:val="00410A22"/>
    <w:rsid w:val="00426631"/>
    <w:rsid w:val="004569C9"/>
    <w:rsid w:val="00466EDC"/>
    <w:rsid w:val="0047143F"/>
    <w:rsid w:val="004778C7"/>
    <w:rsid w:val="004A59B9"/>
    <w:rsid w:val="004A6A7E"/>
    <w:rsid w:val="004B4153"/>
    <w:rsid w:val="004B7F5A"/>
    <w:rsid w:val="004E1FC5"/>
    <w:rsid w:val="00530FC4"/>
    <w:rsid w:val="005359A6"/>
    <w:rsid w:val="0054180B"/>
    <w:rsid w:val="005660C0"/>
    <w:rsid w:val="00576CE4"/>
    <w:rsid w:val="005848E6"/>
    <w:rsid w:val="005871B9"/>
    <w:rsid w:val="005967CE"/>
    <w:rsid w:val="005B1779"/>
    <w:rsid w:val="00606A17"/>
    <w:rsid w:val="006138FB"/>
    <w:rsid w:val="006478E5"/>
    <w:rsid w:val="0065323B"/>
    <w:rsid w:val="00662A71"/>
    <w:rsid w:val="00693D45"/>
    <w:rsid w:val="006B3475"/>
    <w:rsid w:val="006D1517"/>
    <w:rsid w:val="006E4241"/>
    <w:rsid w:val="0071090A"/>
    <w:rsid w:val="00711467"/>
    <w:rsid w:val="007415B9"/>
    <w:rsid w:val="00741C6A"/>
    <w:rsid w:val="00757E87"/>
    <w:rsid w:val="0076373F"/>
    <w:rsid w:val="00770BDC"/>
    <w:rsid w:val="00774396"/>
    <w:rsid w:val="00780F41"/>
    <w:rsid w:val="00787A06"/>
    <w:rsid w:val="007C4AAF"/>
    <w:rsid w:val="0084296F"/>
    <w:rsid w:val="00855B95"/>
    <w:rsid w:val="0087020D"/>
    <w:rsid w:val="0087634A"/>
    <w:rsid w:val="00877075"/>
    <w:rsid w:val="00880992"/>
    <w:rsid w:val="00892A2B"/>
    <w:rsid w:val="008F7FC5"/>
    <w:rsid w:val="0091218F"/>
    <w:rsid w:val="00933844"/>
    <w:rsid w:val="00962BA2"/>
    <w:rsid w:val="00965F35"/>
    <w:rsid w:val="009675FD"/>
    <w:rsid w:val="0097437E"/>
    <w:rsid w:val="009A5F64"/>
    <w:rsid w:val="009C3477"/>
    <w:rsid w:val="009F5107"/>
    <w:rsid w:val="00A124E2"/>
    <w:rsid w:val="00A22406"/>
    <w:rsid w:val="00A7053F"/>
    <w:rsid w:val="00A73426"/>
    <w:rsid w:val="00A819B4"/>
    <w:rsid w:val="00A9121C"/>
    <w:rsid w:val="00AB228E"/>
    <w:rsid w:val="00AE0545"/>
    <w:rsid w:val="00AE2C5F"/>
    <w:rsid w:val="00AF3B8B"/>
    <w:rsid w:val="00B16018"/>
    <w:rsid w:val="00B26B13"/>
    <w:rsid w:val="00B2742F"/>
    <w:rsid w:val="00B55D36"/>
    <w:rsid w:val="00BB5EAB"/>
    <w:rsid w:val="00BB69EA"/>
    <w:rsid w:val="00BD18B3"/>
    <w:rsid w:val="00BE3EE8"/>
    <w:rsid w:val="00BF0548"/>
    <w:rsid w:val="00BF18F3"/>
    <w:rsid w:val="00BF5E5E"/>
    <w:rsid w:val="00C55666"/>
    <w:rsid w:val="00C57307"/>
    <w:rsid w:val="00C66EA0"/>
    <w:rsid w:val="00CA243F"/>
    <w:rsid w:val="00CA32C0"/>
    <w:rsid w:val="00CB40A8"/>
    <w:rsid w:val="00CE57B4"/>
    <w:rsid w:val="00D02F74"/>
    <w:rsid w:val="00D131B8"/>
    <w:rsid w:val="00D24235"/>
    <w:rsid w:val="00D248C7"/>
    <w:rsid w:val="00D6742A"/>
    <w:rsid w:val="00D72337"/>
    <w:rsid w:val="00D72D49"/>
    <w:rsid w:val="00D90671"/>
    <w:rsid w:val="00DA12EB"/>
    <w:rsid w:val="00DA3BE0"/>
    <w:rsid w:val="00DC1171"/>
    <w:rsid w:val="00DC1D43"/>
    <w:rsid w:val="00DD6AD7"/>
    <w:rsid w:val="00E8151A"/>
    <w:rsid w:val="00E833AB"/>
    <w:rsid w:val="00EA3A59"/>
    <w:rsid w:val="00F30923"/>
    <w:rsid w:val="00F86DD9"/>
    <w:rsid w:val="00FA3092"/>
    <w:rsid w:val="00FB5A2A"/>
    <w:rsid w:val="00FD05B5"/>
    <w:rsid w:val="00FD286F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uiPriority w:val="99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3D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3D4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693D45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Содержимое таблицы"/>
    <w:basedOn w:val="a"/>
    <w:rsid w:val="00855B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2">
    <w:name w:val="Прижатый влево"/>
    <w:basedOn w:val="a"/>
    <w:next w:val="a"/>
    <w:uiPriority w:val="99"/>
    <w:rsid w:val="002E1E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Другое_"/>
    <w:link w:val="af4"/>
    <w:uiPriority w:val="99"/>
    <w:locked/>
    <w:rsid w:val="002E1E4A"/>
    <w:rPr>
      <w:sz w:val="19"/>
      <w:szCs w:val="19"/>
    </w:rPr>
  </w:style>
  <w:style w:type="paragraph" w:customStyle="1" w:styleId="af4">
    <w:name w:val="Другое"/>
    <w:basedOn w:val="a"/>
    <w:link w:val="af3"/>
    <w:uiPriority w:val="99"/>
    <w:rsid w:val="002E1E4A"/>
    <w:pPr>
      <w:widowControl w:val="0"/>
      <w:spacing w:after="0" w:line="252" w:lineRule="auto"/>
      <w:ind w:firstLine="400"/>
    </w:pPr>
    <w:rPr>
      <w:sz w:val="19"/>
      <w:szCs w:val="19"/>
    </w:rPr>
  </w:style>
  <w:style w:type="table" w:styleId="af5">
    <w:name w:val="Table Grid"/>
    <w:basedOn w:val="a1"/>
    <w:rsid w:val="002E1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2023-04-17T09:03:00Z</cp:lastPrinted>
  <dcterms:created xsi:type="dcterms:W3CDTF">2023-04-19T10:06:00Z</dcterms:created>
  <dcterms:modified xsi:type="dcterms:W3CDTF">2023-04-19T10:06:00Z</dcterms:modified>
</cp:coreProperties>
</file>