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67FB" w:rsidRDefault="001F7C53" w:rsidP="007418C4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659BE" w:rsidRPr="009659BE" w:rsidRDefault="009463D6" w:rsidP="009463D6">
      <w:pPr>
        <w:jc w:val="center"/>
        <w:rPr>
          <w:sz w:val="32"/>
          <w:szCs w:val="32"/>
        </w:rPr>
      </w:pPr>
      <w:r w:rsidRPr="009463D6">
        <w:rPr>
          <w:noProof/>
          <w:sz w:val="32"/>
          <w:szCs w:val="32"/>
          <w:lang w:eastAsia="ru-RU"/>
        </w:rPr>
        <w:drawing>
          <wp:inline distT="0" distB="0" distL="0" distR="0">
            <wp:extent cx="571500" cy="657225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2A7">
        <w:rPr>
          <w:sz w:val="32"/>
          <w:szCs w:val="32"/>
        </w:rPr>
        <w:br w:type="textWrapping" w:clear="all"/>
      </w:r>
    </w:p>
    <w:p w:rsidR="009659BE" w:rsidRPr="004A61EA" w:rsidRDefault="009659BE" w:rsidP="009659BE">
      <w:pPr>
        <w:jc w:val="center"/>
        <w:rPr>
          <w:b/>
        </w:rPr>
      </w:pPr>
      <w:r w:rsidRPr="004A61EA">
        <w:rPr>
          <w:b/>
        </w:rPr>
        <w:t>АДМИНИСТРАЦИЯ</w:t>
      </w:r>
    </w:p>
    <w:p w:rsidR="009659BE" w:rsidRPr="004A61EA" w:rsidRDefault="009659BE" w:rsidP="009659BE">
      <w:pPr>
        <w:jc w:val="center"/>
        <w:rPr>
          <w:b/>
        </w:rPr>
      </w:pPr>
      <w:r w:rsidRPr="004A61EA">
        <w:rPr>
          <w:b/>
        </w:rPr>
        <w:t>ЕРШОВСКОГО МУНИЦИПАЛЬНОГО  РАЙОНА</w:t>
      </w:r>
    </w:p>
    <w:p w:rsidR="009659BE" w:rsidRPr="004A61EA" w:rsidRDefault="009659BE" w:rsidP="009659BE">
      <w:pPr>
        <w:jc w:val="center"/>
        <w:rPr>
          <w:b/>
        </w:rPr>
      </w:pPr>
      <w:r w:rsidRPr="004A61EA">
        <w:rPr>
          <w:b/>
        </w:rPr>
        <w:t>САРАТОВСКОЙ  ОБЛАСТИ</w:t>
      </w:r>
    </w:p>
    <w:p w:rsidR="009659BE" w:rsidRPr="004A61EA" w:rsidRDefault="009659BE" w:rsidP="009659BE">
      <w:pPr>
        <w:rPr>
          <w:b/>
        </w:rPr>
      </w:pPr>
    </w:p>
    <w:p w:rsidR="009659BE" w:rsidRPr="00771CD1" w:rsidRDefault="009659BE" w:rsidP="009659BE">
      <w:pPr>
        <w:rPr>
          <w:b/>
          <w:i/>
          <w:sz w:val="36"/>
          <w:szCs w:val="36"/>
        </w:rPr>
      </w:pPr>
      <w:r w:rsidRPr="00771CD1">
        <w:rPr>
          <w:b/>
          <w:i/>
          <w:sz w:val="36"/>
          <w:szCs w:val="36"/>
        </w:rPr>
        <w:t xml:space="preserve">                                     ПОСТАНОВЛЕНИЕ</w:t>
      </w:r>
    </w:p>
    <w:p w:rsidR="009659BE" w:rsidRPr="004A61EA" w:rsidRDefault="009659BE" w:rsidP="009659BE">
      <w:pPr>
        <w:rPr>
          <w:b/>
          <w:i/>
          <w:sz w:val="36"/>
          <w:szCs w:val="36"/>
        </w:rPr>
      </w:pPr>
    </w:p>
    <w:p w:rsidR="009659BE" w:rsidRPr="00DC6504" w:rsidRDefault="00DC6504" w:rsidP="00CC4CCF">
      <w:r>
        <w:t>от__</w:t>
      </w:r>
      <w:r w:rsidR="001F7C53" w:rsidRPr="001F7C53">
        <w:rPr>
          <w:u w:val="single"/>
        </w:rPr>
        <w:t>13.11.2020г.</w:t>
      </w:r>
      <w:r>
        <w:t>______</w:t>
      </w:r>
      <w:r w:rsidR="009659BE" w:rsidRPr="00DC6504">
        <w:t xml:space="preserve">№ </w:t>
      </w:r>
      <w:r>
        <w:t>_</w:t>
      </w:r>
      <w:r w:rsidR="001F7C53" w:rsidRPr="001F7C53">
        <w:rPr>
          <w:u w:val="single"/>
        </w:rPr>
        <w:t>945</w:t>
      </w:r>
      <w:r>
        <w:t>__</w:t>
      </w:r>
    </w:p>
    <w:p w:rsidR="009659BE" w:rsidRPr="00565262" w:rsidRDefault="00DC6504" w:rsidP="00CC4CCF">
      <w:pPr>
        <w:tabs>
          <w:tab w:val="left" w:pos="274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r w:rsidR="009659BE" w:rsidRPr="00565262">
        <w:rPr>
          <w:sz w:val="18"/>
          <w:szCs w:val="18"/>
        </w:rPr>
        <w:t>г. Ершов</w:t>
      </w:r>
    </w:p>
    <w:p w:rsidR="009659BE" w:rsidRDefault="009659BE" w:rsidP="009659BE">
      <w:pPr>
        <w:tabs>
          <w:tab w:val="left" w:pos="2745"/>
        </w:tabs>
      </w:pPr>
    </w:p>
    <w:p w:rsidR="00E62564" w:rsidRPr="00847A5B" w:rsidRDefault="00506276" w:rsidP="00506276">
      <w:pPr>
        <w:shd w:val="clear" w:color="auto" w:fill="FFFFFF"/>
        <w:autoSpaceDE w:val="0"/>
        <w:snapToGrid w:val="0"/>
        <w:jc w:val="both"/>
      </w:pPr>
      <w:r w:rsidRPr="00847A5B">
        <w:t xml:space="preserve">О внесении </w:t>
      </w:r>
      <w:r w:rsidR="008B1B34" w:rsidRPr="00847A5B">
        <w:t>изменений</w:t>
      </w:r>
      <w:r w:rsidR="00E62564" w:rsidRPr="00847A5B">
        <w:t xml:space="preserve"> и </w:t>
      </w:r>
      <w:r w:rsidR="008B1B34" w:rsidRPr="00847A5B">
        <w:t>дополнений</w:t>
      </w:r>
    </w:p>
    <w:p w:rsidR="00E62564" w:rsidRPr="00847A5B" w:rsidRDefault="00DC5F0A" w:rsidP="00506276">
      <w:pPr>
        <w:shd w:val="clear" w:color="auto" w:fill="FFFFFF"/>
        <w:autoSpaceDE w:val="0"/>
        <w:snapToGrid w:val="0"/>
        <w:jc w:val="both"/>
      </w:pPr>
      <w:r>
        <w:t xml:space="preserve">в </w:t>
      </w:r>
      <w:r w:rsidR="008B1B34" w:rsidRPr="00847A5B">
        <w:t>постановлени</w:t>
      </w:r>
      <w:r w:rsidR="00322C8B">
        <w:t>е</w:t>
      </w:r>
      <w:r w:rsidR="002F5E8A" w:rsidRPr="00847A5B">
        <w:t xml:space="preserve"> администрации </w:t>
      </w:r>
    </w:p>
    <w:p w:rsidR="00E62564" w:rsidRPr="00847A5B" w:rsidRDefault="002F5E8A" w:rsidP="002F5E8A">
      <w:pPr>
        <w:shd w:val="clear" w:color="auto" w:fill="FFFFFF"/>
        <w:autoSpaceDE w:val="0"/>
        <w:snapToGrid w:val="0"/>
        <w:jc w:val="both"/>
      </w:pPr>
      <w:proofErr w:type="spellStart"/>
      <w:r w:rsidRPr="00847A5B">
        <w:t>Ершовского</w:t>
      </w:r>
      <w:proofErr w:type="spellEnd"/>
      <w:r w:rsidR="00DC6504">
        <w:t xml:space="preserve"> </w:t>
      </w:r>
      <w:r w:rsidRPr="00847A5B">
        <w:t>муниципального</w:t>
      </w:r>
      <w:r w:rsidR="00DC6504">
        <w:t xml:space="preserve">  </w:t>
      </w:r>
      <w:r w:rsidRPr="00847A5B">
        <w:t>района</w:t>
      </w:r>
    </w:p>
    <w:p w:rsidR="00506276" w:rsidRPr="00847A5B" w:rsidRDefault="002C178C" w:rsidP="002F5E8A">
      <w:pPr>
        <w:shd w:val="clear" w:color="auto" w:fill="FFFFFF"/>
        <w:autoSpaceDE w:val="0"/>
        <w:snapToGrid w:val="0"/>
        <w:jc w:val="both"/>
      </w:pPr>
      <w:r w:rsidRPr="00847A5B">
        <w:t>№ 833</w:t>
      </w:r>
      <w:r w:rsidR="002F5E8A" w:rsidRPr="00847A5B">
        <w:t xml:space="preserve"> от </w:t>
      </w:r>
      <w:r w:rsidRPr="00847A5B">
        <w:t>13.11.2017</w:t>
      </w:r>
      <w:r w:rsidR="002F5E8A" w:rsidRPr="00847A5B">
        <w:t xml:space="preserve"> г.</w:t>
      </w:r>
    </w:p>
    <w:p w:rsidR="00506276" w:rsidRPr="00847A5B" w:rsidRDefault="00506276" w:rsidP="002F5E8A">
      <w:pPr>
        <w:shd w:val="clear" w:color="auto" w:fill="FFFFFF"/>
        <w:autoSpaceDE w:val="0"/>
        <w:snapToGrid w:val="0"/>
        <w:spacing w:before="108" w:after="108"/>
        <w:ind w:firstLine="580"/>
        <w:jc w:val="both"/>
      </w:pPr>
      <w:r w:rsidRPr="00847A5B">
        <w:t xml:space="preserve">Руководствуясь </w:t>
      </w:r>
      <w:r w:rsidR="0028356A" w:rsidRPr="00847A5B">
        <w:rPr>
          <w:rFonts w:eastAsia="Sylfaen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847A5B">
        <w:t xml:space="preserve">Уставом </w:t>
      </w:r>
      <w:proofErr w:type="spellStart"/>
      <w:r w:rsidRPr="00847A5B">
        <w:t>Ершовского</w:t>
      </w:r>
      <w:proofErr w:type="spellEnd"/>
      <w:r w:rsidRPr="00847A5B">
        <w:t xml:space="preserve"> муниципального района Саратовской о</w:t>
      </w:r>
      <w:r w:rsidRPr="00847A5B">
        <w:t>б</w:t>
      </w:r>
      <w:r w:rsidRPr="00847A5B">
        <w:t xml:space="preserve">ласти,  </w:t>
      </w:r>
      <w:r w:rsidR="00067C23">
        <w:t xml:space="preserve">Уставом муниципального образования город Ершов </w:t>
      </w:r>
      <w:proofErr w:type="spellStart"/>
      <w:r w:rsidR="00067C23">
        <w:t>Ершовского</w:t>
      </w:r>
      <w:proofErr w:type="spellEnd"/>
      <w:r w:rsidR="00067C23">
        <w:t xml:space="preserve"> м</w:t>
      </w:r>
      <w:r w:rsidR="00067C23">
        <w:t>у</w:t>
      </w:r>
      <w:r w:rsidR="00067C23">
        <w:t xml:space="preserve">ниципального района Саратовской области </w:t>
      </w:r>
      <w:r w:rsidRPr="00847A5B">
        <w:t xml:space="preserve">администрация </w:t>
      </w:r>
      <w:proofErr w:type="spellStart"/>
      <w:r w:rsidRPr="00847A5B">
        <w:t>Ершовского</w:t>
      </w:r>
      <w:proofErr w:type="spellEnd"/>
      <w:r w:rsidRPr="00847A5B">
        <w:t xml:space="preserve"> м</w:t>
      </w:r>
      <w:r w:rsidRPr="00847A5B">
        <w:t>у</w:t>
      </w:r>
      <w:r w:rsidRPr="00847A5B">
        <w:t xml:space="preserve">ниципального района Саратовской </w:t>
      </w:r>
      <w:proofErr w:type="spellStart"/>
      <w:r w:rsidRPr="00847A5B">
        <w:t>области</w:t>
      </w:r>
      <w:proofErr w:type="gramStart"/>
      <w:r w:rsidRPr="00847A5B">
        <w:t>,П</w:t>
      </w:r>
      <w:proofErr w:type="gramEnd"/>
      <w:r w:rsidRPr="00847A5B">
        <w:t>ОСТАНОВЛЯЕТ</w:t>
      </w:r>
      <w:proofErr w:type="spellEnd"/>
      <w:r w:rsidRPr="00847A5B">
        <w:t>:</w:t>
      </w:r>
    </w:p>
    <w:p w:rsidR="002F5E8A" w:rsidRDefault="00D41E40" w:rsidP="00F7488C">
      <w:pPr>
        <w:pStyle w:val="aff0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  <w:lang w:eastAsia="ar-SA"/>
        </w:rPr>
        <w:t xml:space="preserve">Внести </w:t>
      </w:r>
      <w:r w:rsidR="00506276" w:rsidRPr="00847A5B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Pr="00847A5B">
        <w:rPr>
          <w:rFonts w:ascii="Times New Roman" w:hAnsi="Times New Roman" w:cs="Times New Roman"/>
          <w:sz w:val="28"/>
          <w:szCs w:val="28"/>
          <w:lang w:eastAsia="ar-SA"/>
        </w:rPr>
        <w:t xml:space="preserve">приложение к </w:t>
      </w:r>
      <w:r w:rsidR="008B1B34" w:rsidRPr="00847A5B">
        <w:rPr>
          <w:rFonts w:ascii="Times New Roman" w:hAnsi="Times New Roman" w:cs="Times New Roman"/>
          <w:sz w:val="28"/>
          <w:szCs w:val="28"/>
        </w:rPr>
        <w:t>постановлени</w:t>
      </w:r>
      <w:r w:rsidRPr="00847A5B">
        <w:rPr>
          <w:rFonts w:ascii="Times New Roman" w:hAnsi="Times New Roman" w:cs="Times New Roman"/>
          <w:sz w:val="28"/>
          <w:szCs w:val="28"/>
        </w:rPr>
        <w:t>ю</w:t>
      </w:r>
      <w:r w:rsidR="002F5E8A" w:rsidRPr="00847A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F5E8A" w:rsidRPr="00847A5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2F5E8A" w:rsidRPr="00847A5B"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2C178C" w:rsidRPr="00847A5B">
        <w:rPr>
          <w:rFonts w:ascii="Times New Roman" w:hAnsi="Times New Roman" w:cs="Times New Roman"/>
          <w:sz w:val="28"/>
          <w:szCs w:val="28"/>
        </w:rPr>
        <w:t>833</w:t>
      </w:r>
      <w:r w:rsidR="002F5E8A" w:rsidRPr="00847A5B">
        <w:rPr>
          <w:rFonts w:ascii="Times New Roman" w:hAnsi="Times New Roman" w:cs="Times New Roman"/>
          <w:sz w:val="28"/>
          <w:szCs w:val="28"/>
        </w:rPr>
        <w:t xml:space="preserve"> от </w:t>
      </w:r>
      <w:r w:rsidR="002C178C" w:rsidRPr="00847A5B">
        <w:rPr>
          <w:rFonts w:ascii="Times New Roman" w:hAnsi="Times New Roman" w:cs="Times New Roman"/>
          <w:sz w:val="28"/>
          <w:szCs w:val="28"/>
        </w:rPr>
        <w:t>13.11.2017</w:t>
      </w:r>
      <w:r w:rsidR="002F5E8A" w:rsidRPr="00847A5B">
        <w:rPr>
          <w:rFonts w:ascii="Times New Roman" w:hAnsi="Times New Roman" w:cs="Times New Roman"/>
          <w:sz w:val="28"/>
          <w:szCs w:val="28"/>
        </w:rPr>
        <w:t xml:space="preserve"> г. «Об утверждении муниц</w:t>
      </w:r>
      <w:r w:rsidR="002F5E8A" w:rsidRPr="00847A5B">
        <w:rPr>
          <w:rFonts w:ascii="Times New Roman" w:hAnsi="Times New Roman" w:cs="Times New Roman"/>
          <w:sz w:val="28"/>
          <w:szCs w:val="28"/>
        </w:rPr>
        <w:t>и</w:t>
      </w:r>
      <w:r w:rsidR="002F5E8A" w:rsidRPr="00847A5B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="00AB05C4" w:rsidRPr="00847A5B">
        <w:rPr>
          <w:rFonts w:ascii="Times New Roman" w:hAnsi="Times New Roman" w:cs="Times New Roman"/>
          <w:sz w:val="28"/>
          <w:szCs w:val="28"/>
        </w:rPr>
        <w:t>програ</w:t>
      </w:r>
      <w:r w:rsidR="002C178C" w:rsidRPr="00847A5B">
        <w:rPr>
          <w:rFonts w:ascii="Times New Roman" w:hAnsi="Times New Roman" w:cs="Times New Roman"/>
          <w:sz w:val="28"/>
          <w:szCs w:val="28"/>
        </w:rPr>
        <w:t>ммы «Формирование современной городской среды муниц</w:t>
      </w:r>
      <w:r w:rsidR="002C178C" w:rsidRPr="00847A5B">
        <w:rPr>
          <w:rFonts w:ascii="Times New Roman" w:hAnsi="Times New Roman" w:cs="Times New Roman"/>
          <w:sz w:val="28"/>
          <w:szCs w:val="28"/>
        </w:rPr>
        <w:t>и</w:t>
      </w:r>
      <w:r w:rsidR="002C178C" w:rsidRPr="00847A5B">
        <w:rPr>
          <w:rFonts w:ascii="Times New Roman" w:hAnsi="Times New Roman" w:cs="Times New Roman"/>
          <w:sz w:val="28"/>
          <w:szCs w:val="28"/>
        </w:rPr>
        <w:t>пального образования город Ершов на 2018-2022 годы»</w:t>
      </w:r>
      <w:r w:rsidR="002F5E8A" w:rsidRPr="00847A5B">
        <w:rPr>
          <w:rFonts w:ascii="Times New Roman" w:hAnsi="Times New Roman" w:cs="Times New Roman"/>
          <w:sz w:val="28"/>
          <w:szCs w:val="28"/>
        </w:rPr>
        <w:t>»</w:t>
      </w:r>
      <w:r w:rsidR="00E62564" w:rsidRPr="00847A5B">
        <w:rPr>
          <w:rFonts w:ascii="Times New Roman" w:hAnsi="Times New Roman" w:cs="Times New Roman"/>
          <w:sz w:val="28"/>
          <w:szCs w:val="28"/>
        </w:rPr>
        <w:t xml:space="preserve"> следующие измен</w:t>
      </w:r>
      <w:r w:rsidR="00E62564" w:rsidRPr="00847A5B">
        <w:rPr>
          <w:rFonts w:ascii="Times New Roman" w:hAnsi="Times New Roman" w:cs="Times New Roman"/>
          <w:sz w:val="28"/>
          <w:szCs w:val="28"/>
        </w:rPr>
        <w:t>е</w:t>
      </w:r>
      <w:r w:rsidR="00E62564" w:rsidRPr="00847A5B">
        <w:rPr>
          <w:rFonts w:ascii="Times New Roman" w:hAnsi="Times New Roman" w:cs="Times New Roman"/>
          <w:sz w:val="28"/>
          <w:szCs w:val="28"/>
        </w:rPr>
        <w:t>ния</w:t>
      </w:r>
      <w:r w:rsidR="008B1B34" w:rsidRPr="00847A5B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E4118A" w:rsidRPr="00847A5B">
        <w:rPr>
          <w:rFonts w:ascii="Times New Roman" w:hAnsi="Times New Roman" w:cs="Times New Roman"/>
          <w:sz w:val="28"/>
          <w:szCs w:val="28"/>
        </w:rPr>
        <w:t>:</w:t>
      </w:r>
    </w:p>
    <w:p w:rsidR="00293C13" w:rsidRDefault="00F7488C" w:rsidP="00F7488C">
      <w:pPr>
        <w:rPr>
          <w:lang w:eastAsia="ru-RU"/>
        </w:rPr>
      </w:pPr>
      <w:r>
        <w:rPr>
          <w:lang w:eastAsia="ru-RU"/>
        </w:rPr>
        <w:t xml:space="preserve">1.1 </w:t>
      </w:r>
      <w:r w:rsidR="00DC6504">
        <w:rPr>
          <w:lang w:eastAsia="ru-RU"/>
        </w:rPr>
        <w:t>Цифры</w:t>
      </w:r>
      <w:r>
        <w:rPr>
          <w:lang w:eastAsia="ru-RU"/>
        </w:rPr>
        <w:t xml:space="preserve"> «2018-2022»</w:t>
      </w:r>
      <w:r w:rsidR="00DC6504">
        <w:rPr>
          <w:lang w:eastAsia="ru-RU"/>
        </w:rPr>
        <w:t xml:space="preserve"> заменить цифрами</w:t>
      </w:r>
      <w:r>
        <w:rPr>
          <w:lang w:eastAsia="ru-RU"/>
        </w:rPr>
        <w:t xml:space="preserve"> «2018-2024» по всему тексту п</w:t>
      </w:r>
      <w:r>
        <w:rPr>
          <w:lang w:eastAsia="ru-RU"/>
        </w:rPr>
        <w:t>о</w:t>
      </w:r>
      <w:r>
        <w:rPr>
          <w:lang w:eastAsia="ru-RU"/>
        </w:rPr>
        <w:t>становления и приложения к нему.</w:t>
      </w:r>
    </w:p>
    <w:p w:rsidR="009B222E" w:rsidRPr="00515A1C" w:rsidRDefault="00DC6504" w:rsidP="00F7488C">
      <w:pPr>
        <w:rPr>
          <w:lang w:eastAsia="ru-RU"/>
        </w:rPr>
      </w:pPr>
      <w:r>
        <w:rPr>
          <w:lang w:eastAsia="ru-RU"/>
        </w:rPr>
        <w:t>1.3</w:t>
      </w:r>
      <w:r w:rsidR="009B222E" w:rsidRPr="009B222E">
        <w:rPr>
          <w:lang w:eastAsia="ru-RU"/>
        </w:rPr>
        <w:t>. В разделе 5 «Обобщенная характеристика основных мероприятий мун</w:t>
      </w:r>
      <w:r w:rsidR="009B222E" w:rsidRPr="009B222E">
        <w:rPr>
          <w:lang w:eastAsia="ru-RU"/>
        </w:rPr>
        <w:t>и</w:t>
      </w:r>
      <w:r w:rsidR="009B222E" w:rsidRPr="009B222E">
        <w:rPr>
          <w:lang w:eastAsia="ru-RU"/>
        </w:rPr>
        <w:t>ципальн</w:t>
      </w:r>
      <w:r>
        <w:rPr>
          <w:lang w:eastAsia="ru-RU"/>
        </w:rPr>
        <w:t>ой программы» Та</w:t>
      </w:r>
      <w:r w:rsidR="00030B8A">
        <w:rPr>
          <w:lang w:eastAsia="ru-RU"/>
        </w:rPr>
        <w:t>блицы изложить в новой редакции:</w:t>
      </w:r>
    </w:p>
    <w:p w:rsidR="00673EC5" w:rsidRDefault="00030B8A" w:rsidP="00F7488C">
      <w:pPr>
        <w:rPr>
          <w:lang w:eastAsia="ru-RU"/>
        </w:rPr>
      </w:pPr>
      <w:r>
        <w:rPr>
          <w:lang w:eastAsia="ru-RU"/>
        </w:rPr>
        <w:t>"</w:t>
      </w:r>
      <w:r w:rsidR="00D53913">
        <w:rPr>
          <w:lang w:eastAsia="ru-RU"/>
        </w:rPr>
        <w:t xml:space="preserve">2018 год </w:t>
      </w:r>
    </w:p>
    <w:tbl>
      <w:tblPr>
        <w:tblW w:w="7088" w:type="dxa"/>
        <w:tblInd w:w="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27"/>
        <w:gridCol w:w="2694"/>
        <w:gridCol w:w="1274"/>
      </w:tblGrid>
      <w:tr w:rsidR="00D53913" w:rsidRPr="004A58E2" w:rsidTr="00515A1C">
        <w:trPr>
          <w:trHeight w:val="316"/>
        </w:trPr>
        <w:tc>
          <w:tcPr>
            <w:tcW w:w="993" w:type="dxa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2127" w:type="dxa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Л.Толстого</w:t>
            </w:r>
          </w:p>
        </w:tc>
        <w:tc>
          <w:tcPr>
            <w:tcW w:w="1274" w:type="dxa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8</w:t>
            </w:r>
          </w:p>
        </w:tc>
      </w:tr>
      <w:tr w:rsidR="00D53913" w:rsidRPr="004A58E2" w:rsidTr="00515A1C">
        <w:trPr>
          <w:trHeight w:val="316"/>
        </w:trPr>
        <w:tc>
          <w:tcPr>
            <w:tcW w:w="993" w:type="dxa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2</w:t>
            </w:r>
          </w:p>
        </w:tc>
        <w:tc>
          <w:tcPr>
            <w:tcW w:w="2127" w:type="dxa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Л.Толстого</w:t>
            </w:r>
          </w:p>
        </w:tc>
        <w:tc>
          <w:tcPr>
            <w:tcW w:w="1274" w:type="dxa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10</w:t>
            </w:r>
          </w:p>
        </w:tc>
      </w:tr>
      <w:tr w:rsidR="00D53913" w:rsidRPr="004A58E2" w:rsidTr="00515A1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5</w:t>
            </w:r>
          </w:p>
        </w:tc>
      </w:tr>
      <w:tr w:rsidR="00D53913" w:rsidRPr="004A58E2" w:rsidTr="00515A1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6</w:t>
            </w:r>
          </w:p>
        </w:tc>
      </w:tr>
      <w:tr w:rsidR="00D53913" w:rsidRPr="004A58E2" w:rsidTr="00515A1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7</w:t>
            </w:r>
          </w:p>
        </w:tc>
      </w:tr>
      <w:tr w:rsidR="00D53913" w:rsidRPr="004A58E2" w:rsidTr="00515A1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9</w:t>
            </w:r>
          </w:p>
        </w:tc>
      </w:tr>
      <w:tr w:rsidR="00D53913" w:rsidRPr="004A58E2" w:rsidTr="00515A1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11</w:t>
            </w:r>
          </w:p>
        </w:tc>
      </w:tr>
      <w:tr w:rsidR="00D53913" w:rsidRPr="004A58E2" w:rsidTr="00515A1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12</w:t>
            </w:r>
          </w:p>
        </w:tc>
      </w:tr>
      <w:tr w:rsidR="00D53913" w:rsidRPr="004A58E2" w:rsidTr="00515A1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13</w:t>
            </w:r>
          </w:p>
        </w:tc>
      </w:tr>
      <w:tr w:rsidR="00D53913" w:rsidRPr="004A58E2" w:rsidTr="00515A1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14</w:t>
            </w:r>
          </w:p>
        </w:tc>
      </w:tr>
      <w:tr w:rsidR="00D53913" w:rsidRPr="004A58E2" w:rsidTr="00515A1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15</w:t>
            </w:r>
          </w:p>
        </w:tc>
      </w:tr>
      <w:tr w:rsidR="00D53913" w:rsidRPr="004A58E2" w:rsidTr="00515A1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16</w:t>
            </w:r>
          </w:p>
        </w:tc>
      </w:tr>
      <w:tr w:rsidR="00D53913" w:rsidRPr="004A58E2" w:rsidTr="00515A1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17</w:t>
            </w:r>
          </w:p>
        </w:tc>
      </w:tr>
      <w:tr w:rsidR="00D53913" w:rsidRPr="004A58E2" w:rsidTr="00515A1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18</w:t>
            </w:r>
          </w:p>
        </w:tc>
      </w:tr>
      <w:tr w:rsidR="00D53913" w:rsidRPr="004A58E2" w:rsidTr="00515A1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19</w:t>
            </w:r>
          </w:p>
        </w:tc>
      </w:tr>
      <w:tr w:rsidR="00D53913" w:rsidRPr="004A58E2" w:rsidTr="00515A1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20</w:t>
            </w:r>
          </w:p>
        </w:tc>
      </w:tr>
      <w:tr w:rsidR="00D53913" w:rsidRPr="004A58E2" w:rsidTr="00515A1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21</w:t>
            </w:r>
          </w:p>
        </w:tc>
      </w:tr>
      <w:tr w:rsidR="00D53913" w:rsidRPr="004A58E2" w:rsidTr="00515A1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22</w:t>
            </w:r>
          </w:p>
        </w:tc>
      </w:tr>
      <w:tr w:rsidR="00D53913" w:rsidRPr="004A58E2" w:rsidTr="00515A1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23</w:t>
            </w:r>
          </w:p>
        </w:tc>
      </w:tr>
      <w:tr w:rsidR="00D53913" w:rsidRPr="004A58E2" w:rsidTr="00515A1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24</w:t>
            </w:r>
          </w:p>
        </w:tc>
      </w:tr>
      <w:tr w:rsidR="00D53913" w:rsidRPr="004A58E2" w:rsidTr="00515A1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27</w:t>
            </w:r>
          </w:p>
        </w:tc>
      </w:tr>
      <w:tr w:rsidR="00D53913" w:rsidRPr="004A58E2" w:rsidTr="00515A1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4</w:t>
            </w:r>
          </w:p>
        </w:tc>
      </w:tr>
      <w:tr w:rsidR="00D53913" w:rsidRPr="004A58E2" w:rsidTr="00515A1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Некрасова</w:t>
            </w:r>
            <w:r w:rsidRPr="004A58E2">
              <w:rPr>
                <w:rFonts w:eastAsia="SimSun"/>
                <w:kern w:val="1"/>
                <w:lang w:eastAsia="hi-IN" w:bidi="hi-IN"/>
              </w:rPr>
              <w:tab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5</w:t>
            </w:r>
          </w:p>
        </w:tc>
      </w:tr>
      <w:tr w:rsidR="00D53913" w:rsidRPr="004A58E2" w:rsidTr="00515A1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Некрасова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33</w:t>
            </w:r>
          </w:p>
        </w:tc>
      </w:tr>
      <w:tr w:rsidR="00D53913" w:rsidRPr="004A58E2" w:rsidTr="00515A1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Некрасова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23</w:t>
            </w:r>
          </w:p>
        </w:tc>
      </w:tr>
      <w:tr w:rsidR="00D53913" w:rsidRPr="004A58E2" w:rsidTr="00515A1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Некрасова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25</w:t>
            </w:r>
          </w:p>
        </w:tc>
      </w:tr>
      <w:tr w:rsidR="00D53913" w:rsidRPr="004A58E2" w:rsidTr="00515A1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Некрасова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26</w:t>
            </w:r>
          </w:p>
        </w:tc>
      </w:tr>
      <w:tr w:rsidR="00D53913" w:rsidRPr="004A58E2" w:rsidTr="00515A1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Некрасова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27</w:t>
            </w:r>
          </w:p>
        </w:tc>
      </w:tr>
      <w:tr w:rsidR="00D53913" w:rsidRPr="004A58E2" w:rsidTr="00515A1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Некрасова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28</w:t>
            </w:r>
          </w:p>
        </w:tc>
      </w:tr>
      <w:tr w:rsidR="00D53913" w:rsidRPr="004A58E2" w:rsidTr="00515A1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Некрасова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29</w:t>
            </w:r>
          </w:p>
        </w:tc>
      </w:tr>
      <w:tr w:rsidR="00D53913" w:rsidRPr="004A58E2" w:rsidTr="00515A1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Некрасова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31</w:t>
            </w:r>
          </w:p>
        </w:tc>
      </w:tr>
      <w:tr w:rsidR="00515A1C" w:rsidRPr="004A58E2" w:rsidTr="00515A1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C" w:rsidRPr="004A58E2" w:rsidRDefault="00515A1C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C" w:rsidRPr="004A58E2" w:rsidRDefault="00515A1C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C" w:rsidRPr="004A58E2" w:rsidRDefault="00515A1C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Урожайная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1C" w:rsidRPr="004A58E2" w:rsidRDefault="00515A1C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 «А»</w:t>
            </w:r>
          </w:p>
        </w:tc>
      </w:tr>
      <w:tr w:rsidR="00515A1C" w:rsidRPr="004A58E2" w:rsidTr="00515A1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C" w:rsidRPr="004A58E2" w:rsidRDefault="00515A1C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C" w:rsidRPr="004A58E2" w:rsidRDefault="00515A1C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C" w:rsidRPr="004A58E2" w:rsidRDefault="00515A1C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Урожайная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1C" w:rsidRPr="004A58E2" w:rsidRDefault="00515A1C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 «Б»</w:t>
            </w:r>
          </w:p>
        </w:tc>
      </w:tr>
      <w:tr w:rsidR="00515A1C" w:rsidRPr="004A58E2" w:rsidTr="00515A1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C" w:rsidRPr="004A58E2" w:rsidRDefault="00515A1C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C" w:rsidRPr="004A58E2" w:rsidRDefault="00515A1C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C" w:rsidRPr="004A58E2" w:rsidRDefault="00515A1C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Космонавтов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1C" w:rsidRPr="004A58E2" w:rsidRDefault="00515A1C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2</w:t>
            </w:r>
          </w:p>
        </w:tc>
      </w:tr>
      <w:tr w:rsidR="00515A1C" w:rsidRPr="004A58E2" w:rsidTr="00515A1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C" w:rsidRPr="004A58E2" w:rsidRDefault="00515A1C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C" w:rsidRPr="004A58E2" w:rsidRDefault="00515A1C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C" w:rsidRPr="004A58E2" w:rsidRDefault="00515A1C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Космонавтов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1C" w:rsidRPr="004A58E2" w:rsidRDefault="00515A1C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4</w:t>
            </w:r>
          </w:p>
        </w:tc>
      </w:tr>
      <w:tr w:rsidR="00515A1C" w:rsidRPr="004A58E2" w:rsidTr="00515A1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C" w:rsidRPr="004A58E2" w:rsidRDefault="00515A1C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C" w:rsidRPr="004A58E2" w:rsidRDefault="00515A1C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C" w:rsidRPr="004A58E2" w:rsidRDefault="00515A1C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Космонавтов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1C" w:rsidRPr="004A58E2" w:rsidRDefault="00515A1C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6</w:t>
            </w:r>
          </w:p>
        </w:tc>
      </w:tr>
    </w:tbl>
    <w:p w:rsidR="00D53913" w:rsidRPr="004A58E2" w:rsidRDefault="00D53913" w:rsidP="00F7488C">
      <w:pPr>
        <w:rPr>
          <w:lang w:eastAsia="ru-RU"/>
        </w:rPr>
      </w:pPr>
    </w:p>
    <w:p w:rsidR="009B222E" w:rsidRPr="004A58E2" w:rsidRDefault="00D53913" w:rsidP="00F7488C">
      <w:pPr>
        <w:rPr>
          <w:lang w:eastAsia="ru-RU"/>
        </w:rPr>
      </w:pPr>
      <w:r w:rsidRPr="004A58E2">
        <w:rPr>
          <w:lang w:eastAsia="ru-RU"/>
        </w:rPr>
        <w:t xml:space="preserve">2019 год </w:t>
      </w:r>
    </w:p>
    <w:tbl>
      <w:tblPr>
        <w:tblW w:w="7088" w:type="dxa"/>
        <w:tblInd w:w="1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27"/>
        <w:gridCol w:w="2694"/>
        <w:gridCol w:w="1274"/>
      </w:tblGrid>
      <w:tr w:rsidR="00D53913" w:rsidRPr="004A58E2" w:rsidTr="00515A1C">
        <w:trPr>
          <w:trHeight w:val="316"/>
        </w:trPr>
        <w:tc>
          <w:tcPr>
            <w:tcW w:w="993" w:type="dxa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2127" w:type="dxa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К.Федина</w:t>
            </w:r>
          </w:p>
        </w:tc>
        <w:tc>
          <w:tcPr>
            <w:tcW w:w="1274" w:type="dxa"/>
            <w:shd w:val="clear" w:color="auto" w:fill="auto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 xml:space="preserve">1 </w:t>
            </w:r>
          </w:p>
        </w:tc>
      </w:tr>
      <w:tr w:rsidR="00D53913" w:rsidRPr="004A58E2" w:rsidTr="00515A1C">
        <w:trPr>
          <w:trHeight w:val="316"/>
        </w:trPr>
        <w:tc>
          <w:tcPr>
            <w:tcW w:w="993" w:type="dxa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2</w:t>
            </w:r>
          </w:p>
        </w:tc>
        <w:tc>
          <w:tcPr>
            <w:tcW w:w="2127" w:type="dxa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К.Федина</w:t>
            </w:r>
          </w:p>
        </w:tc>
        <w:tc>
          <w:tcPr>
            <w:tcW w:w="1274" w:type="dxa"/>
            <w:shd w:val="clear" w:color="auto" w:fill="auto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 xml:space="preserve">2 </w:t>
            </w:r>
          </w:p>
        </w:tc>
      </w:tr>
      <w:tr w:rsidR="00D53913" w:rsidRPr="004A58E2" w:rsidTr="00515A1C">
        <w:trPr>
          <w:trHeight w:val="316"/>
        </w:trPr>
        <w:tc>
          <w:tcPr>
            <w:tcW w:w="993" w:type="dxa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3</w:t>
            </w:r>
          </w:p>
        </w:tc>
        <w:tc>
          <w:tcPr>
            <w:tcW w:w="2127" w:type="dxa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К.Федина</w:t>
            </w:r>
          </w:p>
        </w:tc>
        <w:tc>
          <w:tcPr>
            <w:tcW w:w="1274" w:type="dxa"/>
            <w:shd w:val="clear" w:color="auto" w:fill="auto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 xml:space="preserve">4 </w:t>
            </w:r>
          </w:p>
        </w:tc>
      </w:tr>
      <w:tr w:rsidR="00D53913" w:rsidRPr="004A58E2" w:rsidTr="00515A1C">
        <w:trPr>
          <w:trHeight w:val="316"/>
        </w:trPr>
        <w:tc>
          <w:tcPr>
            <w:tcW w:w="993" w:type="dxa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4</w:t>
            </w:r>
          </w:p>
        </w:tc>
        <w:tc>
          <w:tcPr>
            <w:tcW w:w="2127" w:type="dxa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К.Федина</w:t>
            </w:r>
          </w:p>
        </w:tc>
        <w:tc>
          <w:tcPr>
            <w:tcW w:w="1274" w:type="dxa"/>
            <w:shd w:val="clear" w:color="auto" w:fill="auto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5«А»</w:t>
            </w:r>
          </w:p>
        </w:tc>
      </w:tr>
      <w:tr w:rsidR="00D53913" w:rsidRPr="004A58E2" w:rsidTr="00515A1C">
        <w:trPr>
          <w:trHeight w:val="316"/>
        </w:trPr>
        <w:tc>
          <w:tcPr>
            <w:tcW w:w="993" w:type="dxa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5</w:t>
            </w:r>
          </w:p>
        </w:tc>
        <w:tc>
          <w:tcPr>
            <w:tcW w:w="2127" w:type="dxa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 xml:space="preserve">г. Ершов </w:t>
            </w:r>
          </w:p>
        </w:tc>
        <w:tc>
          <w:tcPr>
            <w:tcW w:w="2694" w:type="dxa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К.Федина</w:t>
            </w:r>
          </w:p>
        </w:tc>
        <w:tc>
          <w:tcPr>
            <w:tcW w:w="1274" w:type="dxa"/>
            <w:shd w:val="clear" w:color="auto" w:fill="auto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7 «Б»</w:t>
            </w:r>
          </w:p>
        </w:tc>
      </w:tr>
      <w:tr w:rsidR="00D53913" w:rsidRPr="004A58E2" w:rsidTr="00515A1C">
        <w:trPr>
          <w:trHeight w:val="316"/>
        </w:trPr>
        <w:tc>
          <w:tcPr>
            <w:tcW w:w="993" w:type="dxa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6</w:t>
            </w:r>
          </w:p>
        </w:tc>
        <w:tc>
          <w:tcPr>
            <w:tcW w:w="2127" w:type="dxa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К.Федина</w:t>
            </w:r>
          </w:p>
        </w:tc>
        <w:tc>
          <w:tcPr>
            <w:tcW w:w="1274" w:type="dxa"/>
            <w:shd w:val="clear" w:color="auto" w:fill="auto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10«Г»</w:t>
            </w:r>
          </w:p>
        </w:tc>
      </w:tr>
      <w:tr w:rsidR="00D53913" w:rsidRPr="004A58E2" w:rsidTr="00515A1C">
        <w:trPr>
          <w:trHeight w:val="316"/>
        </w:trPr>
        <w:tc>
          <w:tcPr>
            <w:tcW w:w="993" w:type="dxa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7</w:t>
            </w:r>
          </w:p>
        </w:tc>
        <w:tc>
          <w:tcPr>
            <w:tcW w:w="2127" w:type="dxa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К. Федина</w:t>
            </w:r>
          </w:p>
        </w:tc>
        <w:tc>
          <w:tcPr>
            <w:tcW w:w="1274" w:type="dxa"/>
            <w:shd w:val="clear" w:color="auto" w:fill="auto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11«Д»</w:t>
            </w:r>
          </w:p>
        </w:tc>
      </w:tr>
      <w:tr w:rsidR="00D53913" w:rsidRPr="004A58E2" w:rsidTr="00515A1C">
        <w:trPr>
          <w:trHeight w:val="316"/>
        </w:trPr>
        <w:tc>
          <w:tcPr>
            <w:tcW w:w="993" w:type="dxa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8</w:t>
            </w:r>
          </w:p>
        </w:tc>
        <w:tc>
          <w:tcPr>
            <w:tcW w:w="2127" w:type="dxa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К. Федина</w:t>
            </w:r>
          </w:p>
        </w:tc>
        <w:tc>
          <w:tcPr>
            <w:tcW w:w="1274" w:type="dxa"/>
            <w:shd w:val="clear" w:color="auto" w:fill="auto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12«А»</w:t>
            </w:r>
          </w:p>
        </w:tc>
      </w:tr>
      <w:tr w:rsidR="00D53913" w:rsidRPr="004A58E2" w:rsidTr="00515A1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3</w:t>
            </w:r>
          </w:p>
        </w:tc>
      </w:tr>
      <w:tr w:rsidR="00D53913" w:rsidRPr="004A58E2" w:rsidTr="00515A1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5</w:t>
            </w:r>
          </w:p>
        </w:tc>
      </w:tr>
      <w:tr w:rsidR="00D53913" w:rsidRPr="004A58E2" w:rsidTr="00515A1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6</w:t>
            </w:r>
          </w:p>
        </w:tc>
      </w:tr>
      <w:tr w:rsidR="00D53913" w:rsidRPr="004A58E2" w:rsidTr="00515A1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6 «А»</w:t>
            </w:r>
          </w:p>
        </w:tc>
      </w:tr>
      <w:tr w:rsidR="00D53913" w:rsidRPr="004A58E2" w:rsidTr="00515A1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8</w:t>
            </w:r>
          </w:p>
        </w:tc>
      </w:tr>
      <w:tr w:rsidR="00D53913" w:rsidRPr="004A58E2" w:rsidTr="00515A1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8 «А»</w:t>
            </w:r>
          </w:p>
        </w:tc>
      </w:tr>
      <w:tr w:rsidR="00D53913" w:rsidRPr="004A58E2" w:rsidTr="00515A1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lastRenderedPageBreak/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9</w:t>
            </w:r>
          </w:p>
        </w:tc>
      </w:tr>
      <w:tr w:rsidR="00D53913" w:rsidRPr="004A58E2" w:rsidTr="00515A1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9 «А»</w:t>
            </w:r>
          </w:p>
        </w:tc>
      </w:tr>
      <w:tr w:rsidR="00D53913" w:rsidRPr="004A58E2" w:rsidTr="00515A1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9 «Б»</w:t>
            </w:r>
          </w:p>
        </w:tc>
      </w:tr>
      <w:tr w:rsidR="00D53913" w:rsidRPr="004A58E2" w:rsidTr="00515A1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10 «Д»</w:t>
            </w:r>
          </w:p>
        </w:tc>
      </w:tr>
      <w:tr w:rsidR="00D53913" w:rsidRPr="004A58E2" w:rsidTr="00515A1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10 «Е»</w:t>
            </w:r>
          </w:p>
        </w:tc>
      </w:tr>
      <w:tr w:rsidR="00D53913" w:rsidRPr="004A58E2" w:rsidTr="00515A1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12</w:t>
            </w:r>
          </w:p>
        </w:tc>
      </w:tr>
      <w:tr w:rsidR="00D53913" w:rsidRPr="004A58E2" w:rsidTr="00515A1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12 «Д»</w:t>
            </w:r>
          </w:p>
        </w:tc>
      </w:tr>
      <w:tr w:rsidR="00D53913" w:rsidRPr="004A58E2" w:rsidTr="00515A1C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13" w:rsidRPr="004A58E2" w:rsidRDefault="00D53913" w:rsidP="00D53913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13" w:rsidRPr="004A58E2" w:rsidRDefault="00D53913" w:rsidP="00D53913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12 «Е»</w:t>
            </w:r>
          </w:p>
        </w:tc>
      </w:tr>
    </w:tbl>
    <w:p w:rsidR="00D53913" w:rsidRDefault="00E35D86" w:rsidP="00F7488C">
      <w:pPr>
        <w:rPr>
          <w:lang w:eastAsia="ru-RU"/>
        </w:rPr>
      </w:pPr>
      <w:r>
        <w:rPr>
          <w:lang w:eastAsia="ru-RU"/>
        </w:rPr>
        <w:t>2020 год</w:t>
      </w:r>
    </w:p>
    <w:tbl>
      <w:tblPr>
        <w:tblW w:w="7088" w:type="dxa"/>
        <w:tblInd w:w="1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27"/>
        <w:gridCol w:w="2694"/>
        <w:gridCol w:w="1274"/>
      </w:tblGrid>
      <w:tr w:rsidR="00E35D86" w:rsidRPr="00E35D86" w:rsidTr="0010425E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35D86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35D86">
              <w:rPr>
                <w:rFonts w:eastAsia="SimSun"/>
                <w:kern w:val="1"/>
                <w:lang w:eastAsia="hi-IN" w:bidi="hi-IN"/>
              </w:rPr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86" w:rsidRPr="00E35D86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27</w:t>
            </w:r>
          </w:p>
        </w:tc>
      </w:tr>
      <w:tr w:rsidR="00E35D86" w:rsidRPr="00E35D86" w:rsidTr="0010425E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35D86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35D86">
              <w:rPr>
                <w:rFonts w:eastAsia="SimSun"/>
                <w:kern w:val="1"/>
                <w:lang w:eastAsia="hi-IN" w:bidi="hi-IN"/>
              </w:rPr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86" w:rsidRPr="00E35D86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29</w:t>
            </w:r>
          </w:p>
        </w:tc>
      </w:tr>
      <w:tr w:rsidR="00E35D86" w:rsidRPr="00E35D86" w:rsidTr="0010425E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35D86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35D86">
              <w:rPr>
                <w:rFonts w:eastAsia="SimSun"/>
                <w:kern w:val="1"/>
                <w:lang w:eastAsia="hi-IN" w:bidi="hi-IN"/>
              </w:rPr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86" w:rsidRPr="00E35D86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31</w:t>
            </w:r>
          </w:p>
        </w:tc>
      </w:tr>
      <w:tr w:rsidR="00E35D86" w:rsidRPr="00E35D86" w:rsidTr="0010425E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35D86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35D86">
              <w:rPr>
                <w:rFonts w:eastAsia="SimSun"/>
                <w:kern w:val="1"/>
                <w:lang w:eastAsia="hi-IN" w:bidi="hi-IN"/>
              </w:rPr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86" w:rsidRPr="00E35D86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33</w:t>
            </w:r>
          </w:p>
        </w:tc>
      </w:tr>
      <w:tr w:rsidR="00E35D86" w:rsidRPr="00E35D86" w:rsidTr="0010425E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35D86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35D86">
              <w:rPr>
                <w:rFonts w:eastAsia="SimSun"/>
                <w:kern w:val="1"/>
                <w:lang w:eastAsia="hi-IN" w:bidi="hi-IN"/>
              </w:rPr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86" w:rsidRPr="00E35D86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49</w:t>
            </w:r>
          </w:p>
        </w:tc>
      </w:tr>
      <w:tr w:rsidR="00E35D86" w:rsidRPr="00E35D86" w:rsidTr="0010425E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35D86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35D86">
              <w:rPr>
                <w:rFonts w:eastAsia="SimSun"/>
                <w:kern w:val="1"/>
                <w:lang w:eastAsia="hi-IN" w:bidi="hi-IN"/>
              </w:rPr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86" w:rsidRPr="00E35D86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51</w:t>
            </w:r>
          </w:p>
        </w:tc>
      </w:tr>
      <w:tr w:rsidR="00E35D86" w:rsidRPr="00E35D86" w:rsidTr="0010425E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35D86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35D86">
              <w:rPr>
                <w:rFonts w:eastAsia="SimSun"/>
                <w:kern w:val="1"/>
                <w:lang w:eastAsia="hi-IN" w:bidi="hi-IN"/>
              </w:rPr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86" w:rsidRPr="00E35D86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11 «А»</w:t>
            </w:r>
          </w:p>
        </w:tc>
      </w:tr>
      <w:tr w:rsidR="00E35D86" w:rsidRPr="00E35D86" w:rsidTr="0010425E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35D86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35D86">
              <w:rPr>
                <w:rFonts w:eastAsia="SimSun"/>
                <w:kern w:val="1"/>
                <w:lang w:eastAsia="hi-IN" w:bidi="hi-IN"/>
              </w:rPr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86" w:rsidRPr="00E35D86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13 «А»</w:t>
            </w:r>
          </w:p>
        </w:tc>
      </w:tr>
      <w:tr w:rsidR="00E35D86" w:rsidRPr="00E35D86" w:rsidTr="0010425E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35D86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35D86">
              <w:rPr>
                <w:rFonts w:eastAsia="SimSun"/>
                <w:kern w:val="1"/>
                <w:lang w:eastAsia="hi-IN" w:bidi="hi-IN"/>
              </w:rPr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86" w:rsidRPr="00E35D86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13 «Б»</w:t>
            </w:r>
          </w:p>
        </w:tc>
      </w:tr>
      <w:tr w:rsidR="00E35D86" w:rsidRPr="00E35D86" w:rsidTr="0010425E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35D86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Урожайная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86" w:rsidRPr="00E35D86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2 «А»</w:t>
            </w:r>
          </w:p>
        </w:tc>
      </w:tr>
      <w:tr w:rsidR="00E35D86" w:rsidRPr="00E35D86" w:rsidTr="0010425E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35D86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Урожайная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86" w:rsidRPr="00E35D86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2 «Б»</w:t>
            </w:r>
          </w:p>
        </w:tc>
      </w:tr>
      <w:tr w:rsidR="00E35D86" w:rsidRPr="00E35D86" w:rsidTr="0010425E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35D86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Интернациональная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86" w:rsidRPr="00E35D86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60</w:t>
            </w:r>
          </w:p>
        </w:tc>
      </w:tr>
      <w:tr w:rsidR="00E35D86" w:rsidRPr="00E35D86" w:rsidTr="0010425E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35D86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Интернациональная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86" w:rsidRPr="00E35D86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62</w:t>
            </w:r>
          </w:p>
        </w:tc>
      </w:tr>
      <w:tr w:rsidR="00E35D86" w:rsidRPr="00E35D86" w:rsidTr="0010425E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35D86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Интернациональная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86" w:rsidRPr="00E35D86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64</w:t>
            </w:r>
          </w:p>
        </w:tc>
      </w:tr>
      <w:tr w:rsidR="00E35D86" w:rsidRPr="00E35D86" w:rsidTr="0010425E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35D86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E35D86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Космонавтов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86" w:rsidRPr="00E35D86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14</w:t>
            </w:r>
          </w:p>
        </w:tc>
      </w:tr>
      <w:tr w:rsidR="00E35D86" w:rsidRPr="00E35D86" w:rsidTr="0010425E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4A58E2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4A58E2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4A58E2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Космонавтов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86" w:rsidRPr="004A58E2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16</w:t>
            </w:r>
          </w:p>
        </w:tc>
      </w:tr>
      <w:tr w:rsidR="00E35D86" w:rsidRPr="00E35D86" w:rsidTr="0010425E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4A58E2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4A58E2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6" w:rsidRPr="004A58E2" w:rsidRDefault="00E35D86" w:rsidP="00E35D86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Космонавтов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86" w:rsidRPr="004A58E2" w:rsidRDefault="00E35D86" w:rsidP="00E35D86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4A58E2">
              <w:rPr>
                <w:rFonts w:eastAsia="SimSun"/>
                <w:kern w:val="1"/>
                <w:lang w:eastAsia="hi-IN" w:bidi="hi-IN"/>
              </w:rPr>
              <w:t>18</w:t>
            </w:r>
          </w:p>
        </w:tc>
      </w:tr>
    </w:tbl>
    <w:p w:rsidR="00E35D86" w:rsidRDefault="00E35D86" w:rsidP="00F7488C">
      <w:pPr>
        <w:rPr>
          <w:lang w:eastAsia="ru-RU"/>
        </w:rPr>
      </w:pPr>
    </w:p>
    <w:p w:rsidR="009B222E" w:rsidRDefault="004A58E2" w:rsidP="00F7488C">
      <w:pPr>
        <w:rPr>
          <w:lang w:eastAsia="ru-RU"/>
        </w:rPr>
      </w:pPr>
      <w:r>
        <w:rPr>
          <w:lang w:eastAsia="ru-RU"/>
        </w:rPr>
        <w:t>2021 год</w:t>
      </w:r>
    </w:p>
    <w:tbl>
      <w:tblPr>
        <w:tblW w:w="7088" w:type="dxa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27"/>
        <w:gridCol w:w="2694"/>
        <w:gridCol w:w="1274"/>
      </w:tblGrid>
      <w:tr w:rsidR="00E40EA5" w:rsidRPr="00E40EA5" w:rsidTr="0010425E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A5" w:rsidRPr="00E40EA5" w:rsidRDefault="00332155" w:rsidP="00E40EA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A5" w:rsidRPr="00E40EA5" w:rsidRDefault="00E40EA5" w:rsidP="00E40EA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A5" w:rsidRPr="00E40EA5" w:rsidRDefault="00E40EA5" w:rsidP="00E40EA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Парковая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A5" w:rsidRPr="00E40EA5" w:rsidRDefault="00E40EA5" w:rsidP="00E40EA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4 «А»</w:t>
            </w:r>
          </w:p>
        </w:tc>
      </w:tr>
      <w:tr w:rsidR="00E40EA5" w:rsidRPr="00E40EA5" w:rsidTr="0010425E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A5" w:rsidRPr="00E40EA5" w:rsidRDefault="00332155" w:rsidP="00E40EA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A5" w:rsidRPr="00E40EA5" w:rsidRDefault="00E40EA5" w:rsidP="00E40EA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A5" w:rsidRPr="00E40EA5" w:rsidRDefault="00E40EA5" w:rsidP="00E40EA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Парковая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A5" w:rsidRPr="00E40EA5" w:rsidRDefault="00E40EA5" w:rsidP="00E40EA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2 «А»</w:t>
            </w:r>
          </w:p>
        </w:tc>
      </w:tr>
    </w:tbl>
    <w:p w:rsidR="009B222E" w:rsidRPr="00AB5EA2" w:rsidRDefault="00F90B3B" w:rsidP="00F7488C">
      <w:pPr>
        <w:rPr>
          <w:lang w:eastAsia="ru-RU"/>
        </w:rPr>
      </w:pPr>
      <w:r w:rsidRPr="00AB5EA2">
        <w:rPr>
          <w:lang w:eastAsia="ru-RU"/>
        </w:rPr>
        <w:t>2022 год</w:t>
      </w:r>
    </w:p>
    <w:tbl>
      <w:tblPr>
        <w:tblW w:w="7133" w:type="dxa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"/>
        <w:gridCol w:w="948"/>
        <w:gridCol w:w="46"/>
        <w:gridCol w:w="2081"/>
        <w:gridCol w:w="45"/>
        <w:gridCol w:w="2649"/>
        <w:gridCol w:w="45"/>
        <w:gridCol w:w="1229"/>
        <w:gridCol w:w="45"/>
      </w:tblGrid>
      <w:tr w:rsidR="008E7DBE" w:rsidRPr="008E7DBE" w:rsidTr="00332155">
        <w:trPr>
          <w:gridAfter w:val="1"/>
          <w:wAfter w:w="45" w:type="dxa"/>
          <w:trHeight w:val="3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BE" w:rsidRPr="008E7DBE" w:rsidRDefault="008E7DBE" w:rsidP="008E7DB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BE" w:rsidRPr="008E7DBE" w:rsidRDefault="008E7DBE" w:rsidP="008E7DB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8E7DBE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BE" w:rsidRPr="008E7DBE" w:rsidRDefault="008E7DBE" w:rsidP="008E7DB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8E7DBE">
              <w:rPr>
                <w:rFonts w:eastAsia="SimSun"/>
                <w:kern w:val="1"/>
                <w:lang w:eastAsia="hi-IN" w:bidi="hi-IN"/>
              </w:rPr>
              <w:t>Жданова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BE" w:rsidRPr="008E7DBE" w:rsidRDefault="008E7DBE" w:rsidP="008E7DB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8E7DBE">
              <w:rPr>
                <w:rFonts w:eastAsia="SimSun"/>
                <w:kern w:val="1"/>
                <w:lang w:eastAsia="hi-IN" w:bidi="hi-IN"/>
              </w:rPr>
              <w:t>5</w:t>
            </w:r>
          </w:p>
        </w:tc>
      </w:tr>
      <w:tr w:rsidR="008E7DBE" w:rsidRPr="008E7DBE" w:rsidTr="00332155">
        <w:trPr>
          <w:gridAfter w:val="1"/>
          <w:wAfter w:w="45" w:type="dxa"/>
          <w:trHeight w:val="3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BE" w:rsidRPr="008E7DBE" w:rsidRDefault="008E7DBE" w:rsidP="008E7DB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BE" w:rsidRPr="008E7DBE" w:rsidRDefault="008E7DBE" w:rsidP="008E7DB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8E7DBE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BE" w:rsidRPr="008E7DBE" w:rsidRDefault="008E7DBE" w:rsidP="008E7DB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8E7DBE">
              <w:rPr>
                <w:rFonts w:eastAsia="SimSun"/>
                <w:kern w:val="1"/>
                <w:lang w:eastAsia="hi-IN" w:bidi="hi-IN"/>
              </w:rPr>
              <w:t>Интернациональная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BE" w:rsidRPr="008E7DBE" w:rsidRDefault="008E7DBE" w:rsidP="008E7DB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8E7DBE">
              <w:rPr>
                <w:rFonts w:eastAsia="SimSun"/>
                <w:kern w:val="1"/>
                <w:lang w:eastAsia="hi-IN" w:bidi="hi-IN"/>
              </w:rPr>
              <w:t>109</w:t>
            </w:r>
          </w:p>
        </w:tc>
      </w:tr>
      <w:tr w:rsidR="008E7DBE" w:rsidRPr="008E7DBE" w:rsidTr="00332155">
        <w:trPr>
          <w:gridAfter w:val="1"/>
          <w:wAfter w:w="45" w:type="dxa"/>
          <w:trHeight w:val="3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BE" w:rsidRPr="008E7DBE" w:rsidRDefault="008E7DBE" w:rsidP="008E7DB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BE" w:rsidRPr="008E7DBE" w:rsidRDefault="008E7DBE" w:rsidP="008E7DB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8E7DBE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BE" w:rsidRPr="008E7DBE" w:rsidRDefault="008E7DBE" w:rsidP="008E7DB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8E7DBE">
              <w:rPr>
                <w:rFonts w:eastAsia="SimSun"/>
                <w:kern w:val="1"/>
                <w:lang w:eastAsia="hi-IN" w:bidi="hi-IN"/>
              </w:rPr>
              <w:t>Интернациональная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BE" w:rsidRPr="008E7DBE" w:rsidRDefault="008E7DBE" w:rsidP="008E7DB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8E7DBE">
              <w:rPr>
                <w:rFonts w:eastAsia="SimSun"/>
                <w:kern w:val="1"/>
                <w:lang w:eastAsia="hi-IN" w:bidi="hi-IN"/>
              </w:rPr>
              <w:t>111</w:t>
            </w:r>
          </w:p>
        </w:tc>
      </w:tr>
      <w:tr w:rsidR="008E7DBE" w:rsidRPr="008E7DBE" w:rsidTr="00332155">
        <w:trPr>
          <w:gridAfter w:val="1"/>
          <w:wAfter w:w="45" w:type="dxa"/>
          <w:trHeight w:val="3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BE" w:rsidRPr="008E7DBE" w:rsidRDefault="008E7DBE" w:rsidP="008E7DB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BE" w:rsidRPr="008E7DBE" w:rsidRDefault="008E7DBE" w:rsidP="008E7DB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8E7DBE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BE" w:rsidRPr="008E7DBE" w:rsidRDefault="008E7DBE" w:rsidP="008E7DB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8E7DBE">
              <w:rPr>
                <w:rFonts w:eastAsia="SimSun"/>
                <w:kern w:val="1"/>
                <w:lang w:eastAsia="hi-IN" w:bidi="hi-IN"/>
              </w:rPr>
              <w:t>Интернациональная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BE" w:rsidRPr="008E7DBE" w:rsidRDefault="008E7DBE" w:rsidP="008E7DB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8E7DBE">
              <w:rPr>
                <w:rFonts w:eastAsia="SimSun"/>
                <w:kern w:val="1"/>
                <w:lang w:eastAsia="hi-IN" w:bidi="hi-IN"/>
              </w:rPr>
              <w:t>113</w:t>
            </w:r>
          </w:p>
        </w:tc>
      </w:tr>
      <w:tr w:rsidR="008E7DBE" w:rsidRPr="008E7DBE" w:rsidTr="00332155">
        <w:trPr>
          <w:gridAfter w:val="1"/>
          <w:wAfter w:w="45" w:type="dxa"/>
          <w:trHeight w:val="3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BE" w:rsidRPr="008E7DBE" w:rsidRDefault="008E7DBE" w:rsidP="008E7DB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BE" w:rsidRPr="008E7DBE" w:rsidRDefault="008E7DBE" w:rsidP="008E7DB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8E7DBE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BE" w:rsidRPr="008E7DBE" w:rsidRDefault="008E7DBE" w:rsidP="008E7DB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8E7DBE">
              <w:rPr>
                <w:rFonts w:eastAsia="SimSun"/>
                <w:kern w:val="1"/>
                <w:lang w:eastAsia="hi-IN" w:bidi="hi-IN"/>
              </w:rPr>
              <w:t>Интернациональная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BE" w:rsidRPr="008E7DBE" w:rsidRDefault="008E7DBE" w:rsidP="008E7DB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8E7DBE">
              <w:rPr>
                <w:rFonts w:eastAsia="SimSun"/>
                <w:kern w:val="1"/>
                <w:lang w:eastAsia="hi-IN" w:bidi="hi-IN"/>
              </w:rPr>
              <w:t>123</w:t>
            </w:r>
          </w:p>
        </w:tc>
      </w:tr>
      <w:tr w:rsidR="008E7DBE" w:rsidRPr="008E7DBE" w:rsidTr="00332155">
        <w:trPr>
          <w:gridAfter w:val="1"/>
          <w:wAfter w:w="45" w:type="dxa"/>
          <w:trHeight w:val="3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BE" w:rsidRPr="008E7DBE" w:rsidRDefault="008E7DBE" w:rsidP="008E7DB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BE" w:rsidRPr="008E7DBE" w:rsidRDefault="008E7DBE" w:rsidP="008E7DB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8E7DBE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BE" w:rsidRPr="008E7DBE" w:rsidRDefault="008E7DBE" w:rsidP="008E7DB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8E7DBE">
              <w:rPr>
                <w:rFonts w:eastAsia="SimSun"/>
                <w:kern w:val="1"/>
                <w:lang w:eastAsia="hi-IN" w:bidi="hi-IN"/>
              </w:rPr>
              <w:t>Интернациональная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BE" w:rsidRPr="008E7DBE" w:rsidRDefault="008E7DBE" w:rsidP="008E7DB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8E7DBE">
              <w:rPr>
                <w:rFonts w:eastAsia="SimSun"/>
                <w:kern w:val="1"/>
                <w:lang w:eastAsia="hi-IN" w:bidi="hi-IN"/>
              </w:rPr>
              <w:t>145</w:t>
            </w:r>
          </w:p>
        </w:tc>
      </w:tr>
      <w:tr w:rsidR="008E7DBE" w:rsidRPr="008E7DBE" w:rsidTr="00332155">
        <w:trPr>
          <w:gridAfter w:val="1"/>
          <w:wAfter w:w="45" w:type="dxa"/>
          <w:trHeight w:val="3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BE" w:rsidRPr="008E7DBE" w:rsidRDefault="008E7DBE" w:rsidP="008E7DB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BE" w:rsidRPr="008E7DBE" w:rsidRDefault="008E7DBE" w:rsidP="008E7DB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8E7DBE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BE" w:rsidRPr="008E7DBE" w:rsidRDefault="008E7DBE" w:rsidP="008E7DB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8E7DBE">
              <w:rPr>
                <w:rFonts w:eastAsia="SimSun"/>
                <w:kern w:val="1"/>
                <w:lang w:eastAsia="hi-IN" w:bidi="hi-IN"/>
              </w:rPr>
              <w:t>Интернациональная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BE" w:rsidRPr="008E7DBE" w:rsidRDefault="008E7DBE" w:rsidP="008E7DB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8E7DBE">
              <w:rPr>
                <w:rFonts w:eastAsia="SimSun"/>
                <w:kern w:val="1"/>
                <w:lang w:eastAsia="hi-IN" w:bidi="hi-IN"/>
              </w:rPr>
              <w:t>149</w:t>
            </w:r>
          </w:p>
        </w:tc>
      </w:tr>
      <w:tr w:rsidR="008E7DBE" w:rsidRPr="008E7DBE" w:rsidTr="00332155">
        <w:trPr>
          <w:gridAfter w:val="1"/>
          <w:wAfter w:w="45" w:type="dxa"/>
          <w:trHeight w:val="3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BE" w:rsidRPr="008E7DBE" w:rsidRDefault="008E7DBE" w:rsidP="008E7DB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BE" w:rsidRPr="008E7DBE" w:rsidRDefault="008E7DBE" w:rsidP="008E7DB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8E7DBE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BE" w:rsidRPr="008E7DBE" w:rsidRDefault="008E7DBE" w:rsidP="008E7DB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8E7DBE">
              <w:rPr>
                <w:rFonts w:eastAsia="SimSun"/>
                <w:kern w:val="1"/>
                <w:lang w:eastAsia="hi-IN" w:bidi="hi-IN"/>
              </w:rPr>
              <w:t>Интернациональная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BE" w:rsidRPr="008E7DBE" w:rsidRDefault="008E7DBE" w:rsidP="008E7DB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8E7DBE">
              <w:rPr>
                <w:rFonts w:eastAsia="SimSun"/>
                <w:kern w:val="1"/>
                <w:lang w:eastAsia="hi-IN" w:bidi="hi-IN"/>
              </w:rPr>
              <w:t>153</w:t>
            </w:r>
          </w:p>
        </w:tc>
      </w:tr>
      <w:tr w:rsidR="008E7DBE" w:rsidRPr="008E7DBE" w:rsidTr="00332155">
        <w:trPr>
          <w:gridAfter w:val="1"/>
          <w:wAfter w:w="45" w:type="dxa"/>
          <w:trHeight w:val="3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BE" w:rsidRPr="008E7DBE" w:rsidRDefault="008E7DBE" w:rsidP="008E7DB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BE" w:rsidRPr="008E7DBE" w:rsidRDefault="008E7DBE" w:rsidP="008E7DB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8E7DBE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BE" w:rsidRPr="008E7DBE" w:rsidRDefault="008E7DBE" w:rsidP="008E7DB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8E7DBE">
              <w:rPr>
                <w:rFonts w:eastAsia="SimSun"/>
                <w:kern w:val="1"/>
                <w:lang w:eastAsia="hi-IN" w:bidi="hi-IN"/>
              </w:rPr>
              <w:t>Интернациональная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BE" w:rsidRPr="008E7DBE" w:rsidRDefault="008E7DBE" w:rsidP="008E7DB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8E7DBE">
              <w:rPr>
                <w:rFonts w:eastAsia="SimSun"/>
                <w:kern w:val="1"/>
                <w:lang w:eastAsia="hi-IN" w:bidi="hi-IN"/>
              </w:rPr>
              <w:t>115</w:t>
            </w:r>
          </w:p>
        </w:tc>
      </w:tr>
      <w:tr w:rsidR="008E7DBE" w:rsidRPr="008E7DBE" w:rsidTr="00332155">
        <w:trPr>
          <w:gridAfter w:val="1"/>
          <w:wAfter w:w="45" w:type="dxa"/>
          <w:trHeight w:val="3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BE" w:rsidRPr="008E7DBE" w:rsidRDefault="008E7DBE" w:rsidP="008E7DB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BE" w:rsidRPr="008E7DBE" w:rsidRDefault="008E7DBE" w:rsidP="008E7DB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8E7DBE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BE" w:rsidRPr="008E7DBE" w:rsidRDefault="008E7DBE" w:rsidP="008E7DB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8E7DBE">
              <w:rPr>
                <w:rFonts w:eastAsia="SimSun"/>
                <w:kern w:val="1"/>
                <w:lang w:eastAsia="hi-IN" w:bidi="hi-IN"/>
              </w:rPr>
              <w:t>Интернациональная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BE" w:rsidRPr="008E7DBE" w:rsidRDefault="008E7DBE" w:rsidP="008E7DB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8E7DBE">
              <w:rPr>
                <w:rFonts w:eastAsia="SimSun"/>
                <w:kern w:val="1"/>
                <w:lang w:eastAsia="hi-IN" w:bidi="hi-IN"/>
              </w:rPr>
              <w:t>127</w:t>
            </w:r>
          </w:p>
        </w:tc>
      </w:tr>
      <w:tr w:rsidR="008E7DBE" w:rsidRPr="008E7DBE" w:rsidTr="00332155">
        <w:trPr>
          <w:gridAfter w:val="1"/>
          <w:wAfter w:w="45" w:type="dxa"/>
          <w:trHeight w:val="3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BE" w:rsidRPr="008E7DBE" w:rsidRDefault="008E7DBE" w:rsidP="008E7DB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11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BE" w:rsidRPr="008E7DBE" w:rsidRDefault="008E7DBE" w:rsidP="008E7DB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8E7DBE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BE" w:rsidRPr="008E7DBE" w:rsidRDefault="008E7DBE" w:rsidP="008E7DB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8E7DBE">
              <w:rPr>
                <w:rFonts w:eastAsia="SimSun"/>
                <w:kern w:val="1"/>
                <w:lang w:eastAsia="hi-IN" w:bidi="hi-IN"/>
              </w:rPr>
              <w:t>Школьная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BE" w:rsidRPr="008E7DBE" w:rsidRDefault="008E7DBE" w:rsidP="008E7DB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8E7DBE">
              <w:rPr>
                <w:rFonts w:eastAsia="SimSun"/>
                <w:kern w:val="1"/>
                <w:lang w:eastAsia="hi-IN" w:bidi="hi-IN"/>
              </w:rPr>
              <w:t>13«А»</w:t>
            </w:r>
          </w:p>
        </w:tc>
      </w:tr>
      <w:tr w:rsidR="008E7DBE" w:rsidRPr="008E7DBE" w:rsidTr="00332155">
        <w:trPr>
          <w:gridAfter w:val="1"/>
          <w:wAfter w:w="45" w:type="dxa"/>
          <w:trHeight w:val="50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BE" w:rsidRPr="008E7DBE" w:rsidRDefault="008E7DBE" w:rsidP="008E7DB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BE" w:rsidRPr="008E7DBE" w:rsidRDefault="008E7DBE" w:rsidP="008E7DB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8E7DBE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BE" w:rsidRPr="008E7DBE" w:rsidRDefault="008E7DBE" w:rsidP="008E7DB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8E7DBE">
              <w:rPr>
                <w:rFonts w:eastAsia="SimSun"/>
                <w:kern w:val="1"/>
                <w:lang w:eastAsia="hi-IN" w:bidi="hi-IN"/>
              </w:rPr>
              <w:t>Школьная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BE" w:rsidRPr="008E7DBE" w:rsidRDefault="008E7DBE" w:rsidP="008E7DB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8E7DBE">
              <w:rPr>
                <w:rFonts w:eastAsia="SimSun"/>
                <w:kern w:val="1"/>
                <w:lang w:eastAsia="hi-IN" w:bidi="hi-IN"/>
              </w:rPr>
              <w:t>11</w:t>
            </w:r>
          </w:p>
        </w:tc>
      </w:tr>
      <w:tr w:rsidR="007E21D5" w:rsidRPr="00FB1267" w:rsidTr="00332155">
        <w:trPr>
          <w:gridBefore w:val="1"/>
          <w:wBefore w:w="45" w:type="dxa"/>
          <w:trHeight w:val="316"/>
        </w:trPr>
        <w:tc>
          <w:tcPr>
            <w:tcW w:w="994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lastRenderedPageBreak/>
              <w:t>13</w:t>
            </w:r>
          </w:p>
        </w:tc>
        <w:tc>
          <w:tcPr>
            <w:tcW w:w="2126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Мелиоративная</w:t>
            </w:r>
          </w:p>
        </w:tc>
        <w:tc>
          <w:tcPr>
            <w:tcW w:w="1274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2 «А»</w:t>
            </w:r>
          </w:p>
        </w:tc>
      </w:tr>
      <w:tr w:rsidR="007E21D5" w:rsidRPr="00FB1267" w:rsidTr="00332155">
        <w:trPr>
          <w:gridBefore w:val="1"/>
          <w:wBefore w:w="45" w:type="dxa"/>
          <w:trHeight w:val="316"/>
        </w:trPr>
        <w:tc>
          <w:tcPr>
            <w:tcW w:w="994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14</w:t>
            </w:r>
          </w:p>
        </w:tc>
        <w:tc>
          <w:tcPr>
            <w:tcW w:w="2126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Мелиоративная</w:t>
            </w:r>
          </w:p>
        </w:tc>
        <w:tc>
          <w:tcPr>
            <w:tcW w:w="1274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3</w:t>
            </w:r>
          </w:p>
        </w:tc>
      </w:tr>
      <w:tr w:rsidR="007E21D5" w:rsidRPr="00FB1267" w:rsidTr="00332155">
        <w:trPr>
          <w:gridBefore w:val="1"/>
          <w:wBefore w:w="45" w:type="dxa"/>
          <w:trHeight w:val="316"/>
        </w:trPr>
        <w:tc>
          <w:tcPr>
            <w:tcW w:w="994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15</w:t>
            </w:r>
          </w:p>
        </w:tc>
        <w:tc>
          <w:tcPr>
            <w:tcW w:w="2126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Мелиоративная</w:t>
            </w:r>
          </w:p>
        </w:tc>
        <w:tc>
          <w:tcPr>
            <w:tcW w:w="1274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4</w:t>
            </w:r>
          </w:p>
        </w:tc>
      </w:tr>
      <w:tr w:rsidR="007E21D5" w:rsidRPr="00FB1267" w:rsidTr="00332155">
        <w:trPr>
          <w:gridBefore w:val="1"/>
          <w:wBefore w:w="45" w:type="dxa"/>
          <w:trHeight w:val="316"/>
        </w:trPr>
        <w:tc>
          <w:tcPr>
            <w:tcW w:w="994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16</w:t>
            </w:r>
          </w:p>
        </w:tc>
        <w:tc>
          <w:tcPr>
            <w:tcW w:w="2126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Мелиоративная</w:t>
            </w:r>
          </w:p>
        </w:tc>
        <w:tc>
          <w:tcPr>
            <w:tcW w:w="1274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5</w:t>
            </w:r>
          </w:p>
        </w:tc>
      </w:tr>
      <w:tr w:rsidR="007E21D5" w:rsidRPr="00FB1267" w:rsidTr="00332155">
        <w:trPr>
          <w:gridBefore w:val="1"/>
          <w:wBefore w:w="45" w:type="dxa"/>
          <w:trHeight w:val="316"/>
        </w:trPr>
        <w:tc>
          <w:tcPr>
            <w:tcW w:w="994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17</w:t>
            </w:r>
          </w:p>
        </w:tc>
        <w:tc>
          <w:tcPr>
            <w:tcW w:w="2126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Мелиоративная</w:t>
            </w:r>
          </w:p>
        </w:tc>
        <w:tc>
          <w:tcPr>
            <w:tcW w:w="1274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9</w:t>
            </w:r>
          </w:p>
        </w:tc>
      </w:tr>
      <w:tr w:rsidR="007E21D5" w:rsidRPr="00FB1267" w:rsidTr="00332155">
        <w:trPr>
          <w:gridBefore w:val="1"/>
          <w:wBefore w:w="45" w:type="dxa"/>
          <w:trHeight w:val="316"/>
        </w:trPr>
        <w:tc>
          <w:tcPr>
            <w:tcW w:w="994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18</w:t>
            </w:r>
          </w:p>
        </w:tc>
        <w:tc>
          <w:tcPr>
            <w:tcW w:w="2126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Мелиоративная</w:t>
            </w:r>
          </w:p>
        </w:tc>
        <w:tc>
          <w:tcPr>
            <w:tcW w:w="1274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10</w:t>
            </w:r>
          </w:p>
        </w:tc>
      </w:tr>
      <w:tr w:rsidR="007E21D5" w:rsidRPr="00FB1267" w:rsidTr="00332155">
        <w:trPr>
          <w:gridBefore w:val="1"/>
          <w:wBefore w:w="45" w:type="dxa"/>
          <w:trHeight w:val="316"/>
        </w:trPr>
        <w:tc>
          <w:tcPr>
            <w:tcW w:w="994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19</w:t>
            </w:r>
          </w:p>
        </w:tc>
        <w:tc>
          <w:tcPr>
            <w:tcW w:w="2126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Мелиоративная</w:t>
            </w:r>
          </w:p>
        </w:tc>
        <w:tc>
          <w:tcPr>
            <w:tcW w:w="1274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12</w:t>
            </w:r>
          </w:p>
        </w:tc>
      </w:tr>
      <w:tr w:rsidR="007E21D5" w:rsidRPr="00FB1267" w:rsidTr="00332155">
        <w:trPr>
          <w:gridBefore w:val="1"/>
          <w:wBefore w:w="45" w:type="dxa"/>
          <w:trHeight w:val="316"/>
        </w:trPr>
        <w:tc>
          <w:tcPr>
            <w:tcW w:w="994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20</w:t>
            </w:r>
          </w:p>
        </w:tc>
        <w:tc>
          <w:tcPr>
            <w:tcW w:w="2126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Мелиоративная</w:t>
            </w:r>
          </w:p>
        </w:tc>
        <w:tc>
          <w:tcPr>
            <w:tcW w:w="1274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16</w:t>
            </w:r>
          </w:p>
        </w:tc>
      </w:tr>
      <w:tr w:rsidR="007E21D5" w:rsidRPr="00FB1267" w:rsidTr="00332155">
        <w:trPr>
          <w:gridBefore w:val="1"/>
          <w:wBefore w:w="45" w:type="dxa"/>
          <w:trHeight w:val="316"/>
        </w:trPr>
        <w:tc>
          <w:tcPr>
            <w:tcW w:w="994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21</w:t>
            </w:r>
          </w:p>
        </w:tc>
        <w:tc>
          <w:tcPr>
            <w:tcW w:w="2126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Мелиоративная</w:t>
            </w:r>
          </w:p>
        </w:tc>
        <w:tc>
          <w:tcPr>
            <w:tcW w:w="1274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21</w:t>
            </w:r>
          </w:p>
        </w:tc>
      </w:tr>
      <w:tr w:rsidR="007E21D5" w:rsidRPr="00FB1267" w:rsidTr="00332155">
        <w:trPr>
          <w:gridBefore w:val="1"/>
          <w:wBefore w:w="45" w:type="dxa"/>
          <w:trHeight w:val="316"/>
        </w:trPr>
        <w:tc>
          <w:tcPr>
            <w:tcW w:w="994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22</w:t>
            </w:r>
          </w:p>
        </w:tc>
        <w:tc>
          <w:tcPr>
            <w:tcW w:w="2126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Мелиоративная</w:t>
            </w:r>
          </w:p>
        </w:tc>
        <w:tc>
          <w:tcPr>
            <w:tcW w:w="1274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22</w:t>
            </w:r>
          </w:p>
        </w:tc>
      </w:tr>
      <w:tr w:rsidR="007E21D5" w:rsidRPr="00FB1267" w:rsidTr="00332155">
        <w:trPr>
          <w:gridBefore w:val="1"/>
          <w:wBefore w:w="45" w:type="dxa"/>
          <w:trHeight w:val="316"/>
        </w:trPr>
        <w:tc>
          <w:tcPr>
            <w:tcW w:w="994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23</w:t>
            </w:r>
          </w:p>
        </w:tc>
        <w:tc>
          <w:tcPr>
            <w:tcW w:w="2126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Мелиоративная</w:t>
            </w:r>
          </w:p>
        </w:tc>
        <w:tc>
          <w:tcPr>
            <w:tcW w:w="1274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23</w:t>
            </w:r>
          </w:p>
        </w:tc>
      </w:tr>
      <w:tr w:rsidR="007E21D5" w:rsidRPr="00FB1267" w:rsidTr="00332155">
        <w:trPr>
          <w:gridBefore w:val="1"/>
          <w:wBefore w:w="45" w:type="dxa"/>
          <w:trHeight w:val="316"/>
        </w:trPr>
        <w:tc>
          <w:tcPr>
            <w:tcW w:w="994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24</w:t>
            </w:r>
          </w:p>
        </w:tc>
        <w:tc>
          <w:tcPr>
            <w:tcW w:w="2126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Мелиоративная</w:t>
            </w:r>
          </w:p>
        </w:tc>
        <w:tc>
          <w:tcPr>
            <w:tcW w:w="1274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24</w:t>
            </w:r>
          </w:p>
        </w:tc>
      </w:tr>
      <w:tr w:rsidR="007E21D5" w:rsidRPr="00FB1267" w:rsidTr="00332155">
        <w:trPr>
          <w:gridBefore w:val="1"/>
          <w:wBefore w:w="45" w:type="dxa"/>
          <w:trHeight w:val="316"/>
        </w:trPr>
        <w:tc>
          <w:tcPr>
            <w:tcW w:w="994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25</w:t>
            </w:r>
          </w:p>
        </w:tc>
        <w:tc>
          <w:tcPr>
            <w:tcW w:w="2126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Мелиоративная</w:t>
            </w:r>
          </w:p>
        </w:tc>
        <w:tc>
          <w:tcPr>
            <w:tcW w:w="1274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25</w:t>
            </w:r>
          </w:p>
        </w:tc>
      </w:tr>
      <w:tr w:rsidR="007E21D5" w:rsidRPr="00FB1267" w:rsidTr="00332155">
        <w:trPr>
          <w:gridBefore w:val="1"/>
          <w:wBefore w:w="45" w:type="dxa"/>
          <w:trHeight w:val="316"/>
        </w:trPr>
        <w:tc>
          <w:tcPr>
            <w:tcW w:w="994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26</w:t>
            </w:r>
          </w:p>
        </w:tc>
        <w:tc>
          <w:tcPr>
            <w:tcW w:w="2126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Мелиоративная</w:t>
            </w:r>
          </w:p>
        </w:tc>
        <w:tc>
          <w:tcPr>
            <w:tcW w:w="1274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26</w:t>
            </w:r>
          </w:p>
        </w:tc>
      </w:tr>
      <w:tr w:rsidR="007E21D5" w:rsidRPr="00FB1267" w:rsidTr="00332155">
        <w:trPr>
          <w:gridBefore w:val="1"/>
          <w:wBefore w:w="45" w:type="dxa"/>
          <w:trHeight w:val="316"/>
        </w:trPr>
        <w:tc>
          <w:tcPr>
            <w:tcW w:w="994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27</w:t>
            </w:r>
          </w:p>
        </w:tc>
        <w:tc>
          <w:tcPr>
            <w:tcW w:w="2126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Мелиоративная</w:t>
            </w:r>
          </w:p>
        </w:tc>
        <w:tc>
          <w:tcPr>
            <w:tcW w:w="1274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27</w:t>
            </w:r>
          </w:p>
        </w:tc>
      </w:tr>
      <w:tr w:rsidR="007E21D5" w:rsidRPr="00FB1267" w:rsidTr="00332155">
        <w:trPr>
          <w:gridBefore w:val="1"/>
          <w:wBefore w:w="45" w:type="dxa"/>
          <w:trHeight w:val="316"/>
        </w:trPr>
        <w:tc>
          <w:tcPr>
            <w:tcW w:w="994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28</w:t>
            </w:r>
          </w:p>
        </w:tc>
        <w:tc>
          <w:tcPr>
            <w:tcW w:w="2126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Мелиоративная</w:t>
            </w:r>
          </w:p>
        </w:tc>
        <w:tc>
          <w:tcPr>
            <w:tcW w:w="1274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29</w:t>
            </w:r>
          </w:p>
        </w:tc>
      </w:tr>
      <w:tr w:rsidR="007E21D5" w:rsidRPr="00FB1267" w:rsidTr="00332155">
        <w:trPr>
          <w:gridBefore w:val="1"/>
          <w:wBefore w:w="45" w:type="dxa"/>
          <w:trHeight w:val="316"/>
        </w:trPr>
        <w:tc>
          <w:tcPr>
            <w:tcW w:w="994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29</w:t>
            </w:r>
          </w:p>
        </w:tc>
        <w:tc>
          <w:tcPr>
            <w:tcW w:w="2126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Мелиоративная</w:t>
            </w:r>
          </w:p>
        </w:tc>
        <w:tc>
          <w:tcPr>
            <w:tcW w:w="1274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30</w:t>
            </w:r>
          </w:p>
        </w:tc>
      </w:tr>
      <w:tr w:rsidR="007E21D5" w:rsidRPr="00FB1267" w:rsidTr="00332155">
        <w:trPr>
          <w:gridBefore w:val="1"/>
          <w:wBefore w:w="45" w:type="dxa"/>
          <w:trHeight w:val="316"/>
        </w:trPr>
        <w:tc>
          <w:tcPr>
            <w:tcW w:w="994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30</w:t>
            </w:r>
          </w:p>
        </w:tc>
        <w:tc>
          <w:tcPr>
            <w:tcW w:w="2126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Мелиоративная</w:t>
            </w:r>
          </w:p>
        </w:tc>
        <w:tc>
          <w:tcPr>
            <w:tcW w:w="1274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31</w:t>
            </w:r>
          </w:p>
        </w:tc>
      </w:tr>
      <w:tr w:rsidR="007E21D5" w:rsidRPr="00FB1267" w:rsidTr="00332155">
        <w:trPr>
          <w:gridBefore w:val="1"/>
          <w:wBefore w:w="45" w:type="dxa"/>
          <w:trHeight w:val="316"/>
        </w:trPr>
        <w:tc>
          <w:tcPr>
            <w:tcW w:w="994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31</w:t>
            </w:r>
          </w:p>
        </w:tc>
        <w:tc>
          <w:tcPr>
            <w:tcW w:w="2126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Мелиоративная</w:t>
            </w:r>
          </w:p>
        </w:tc>
        <w:tc>
          <w:tcPr>
            <w:tcW w:w="1274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32</w:t>
            </w:r>
          </w:p>
        </w:tc>
      </w:tr>
      <w:tr w:rsidR="007E21D5" w:rsidRPr="00FB1267" w:rsidTr="00332155">
        <w:trPr>
          <w:gridBefore w:val="1"/>
          <w:wBefore w:w="45" w:type="dxa"/>
          <w:trHeight w:val="316"/>
        </w:trPr>
        <w:tc>
          <w:tcPr>
            <w:tcW w:w="994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32</w:t>
            </w:r>
          </w:p>
        </w:tc>
        <w:tc>
          <w:tcPr>
            <w:tcW w:w="2126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Мелиоративная</w:t>
            </w:r>
          </w:p>
        </w:tc>
        <w:tc>
          <w:tcPr>
            <w:tcW w:w="1274" w:type="dxa"/>
            <w:gridSpan w:val="2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33</w:t>
            </w:r>
          </w:p>
        </w:tc>
      </w:tr>
      <w:tr w:rsidR="007E21D5" w:rsidRPr="00FB1267" w:rsidTr="00332155">
        <w:trPr>
          <w:gridBefore w:val="1"/>
          <w:wBefore w:w="45" w:type="dxa"/>
          <w:trHeight w:val="31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FB1267" w:rsidRDefault="007E21D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33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FB1267" w:rsidRDefault="007E21D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FB1267" w:rsidRDefault="007E21D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Мелиоративная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1</w:t>
            </w:r>
          </w:p>
        </w:tc>
      </w:tr>
      <w:tr w:rsidR="007E21D5" w:rsidRPr="00FB1267" w:rsidTr="00332155">
        <w:trPr>
          <w:gridBefore w:val="1"/>
          <w:wBefore w:w="45" w:type="dxa"/>
          <w:trHeight w:val="31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FB1267" w:rsidRDefault="007E21D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34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FB1267" w:rsidRDefault="007E21D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FB1267" w:rsidRDefault="007E21D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 xml:space="preserve">Мелиоративная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44а</w:t>
            </w:r>
          </w:p>
        </w:tc>
      </w:tr>
      <w:tr w:rsidR="007E21D5" w:rsidRPr="00FB1267" w:rsidTr="00332155">
        <w:trPr>
          <w:gridBefore w:val="1"/>
          <w:wBefore w:w="45" w:type="dxa"/>
          <w:trHeight w:val="31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FB1267" w:rsidRDefault="007E21D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FB1267" w:rsidRDefault="007E21D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FB1267" w:rsidRDefault="007E21D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Мелиоративная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45</w:t>
            </w:r>
          </w:p>
        </w:tc>
      </w:tr>
      <w:tr w:rsidR="007E21D5" w:rsidRPr="00FB1267" w:rsidTr="00332155">
        <w:trPr>
          <w:gridBefore w:val="1"/>
          <w:wBefore w:w="45" w:type="dxa"/>
          <w:trHeight w:val="31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FB1267" w:rsidRDefault="007E21D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36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FB1267" w:rsidRDefault="007E21D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FB1267" w:rsidRDefault="007E21D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Мелиоративная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6</w:t>
            </w:r>
          </w:p>
        </w:tc>
      </w:tr>
      <w:tr w:rsidR="007E21D5" w:rsidRPr="00FB1267" w:rsidTr="00332155">
        <w:trPr>
          <w:gridBefore w:val="1"/>
          <w:wBefore w:w="45" w:type="dxa"/>
          <w:trHeight w:val="31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FB1267" w:rsidRDefault="007E21D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37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FB1267" w:rsidRDefault="007E21D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FB1267" w:rsidRDefault="007E21D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Мелиоративная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D5" w:rsidRPr="00FB1267" w:rsidRDefault="007E21D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FB1267">
              <w:rPr>
                <w:rFonts w:eastAsia="SimSun"/>
                <w:kern w:val="1"/>
                <w:lang w:eastAsia="hi-IN" w:bidi="hi-IN"/>
              </w:rPr>
              <w:t>7</w:t>
            </w:r>
          </w:p>
        </w:tc>
      </w:tr>
      <w:tr w:rsidR="00332155" w:rsidRPr="00E40EA5" w:rsidTr="00332155">
        <w:trPr>
          <w:gridAfter w:val="1"/>
          <w:wAfter w:w="45" w:type="dxa"/>
          <w:trHeight w:val="316"/>
        </w:trPr>
        <w:tc>
          <w:tcPr>
            <w:tcW w:w="993" w:type="dxa"/>
            <w:gridSpan w:val="2"/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38</w:t>
            </w:r>
          </w:p>
        </w:tc>
        <w:tc>
          <w:tcPr>
            <w:tcW w:w="2127" w:type="dxa"/>
            <w:gridSpan w:val="2"/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50 лет Октября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4«А»</w:t>
            </w:r>
          </w:p>
        </w:tc>
      </w:tr>
      <w:tr w:rsidR="00332155" w:rsidRPr="00E40EA5" w:rsidTr="00332155">
        <w:trPr>
          <w:gridAfter w:val="1"/>
          <w:wAfter w:w="45" w:type="dxa"/>
          <w:trHeight w:val="316"/>
        </w:trPr>
        <w:tc>
          <w:tcPr>
            <w:tcW w:w="993" w:type="dxa"/>
            <w:gridSpan w:val="2"/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39</w:t>
            </w:r>
          </w:p>
        </w:tc>
        <w:tc>
          <w:tcPr>
            <w:tcW w:w="2127" w:type="dxa"/>
            <w:gridSpan w:val="2"/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50 лет Октября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10</w:t>
            </w:r>
          </w:p>
        </w:tc>
      </w:tr>
      <w:tr w:rsidR="00332155" w:rsidRPr="00E40EA5" w:rsidTr="00332155">
        <w:trPr>
          <w:gridAfter w:val="1"/>
          <w:wAfter w:w="45" w:type="dxa"/>
          <w:trHeight w:val="3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40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50 лет Октября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1</w:t>
            </w:r>
          </w:p>
        </w:tc>
      </w:tr>
      <w:tr w:rsidR="00332155" w:rsidRPr="00E40EA5" w:rsidTr="00332155">
        <w:trPr>
          <w:gridAfter w:val="1"/>
          <w:wAfter w:w="45" w:type="dxa"/>
          <w:trHeight w:val="3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4</w:t>
            </w:r>
            <w:r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50 лет Октября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2</w:t>
            </w:r>
          </w:p>
        </w:tc>
      </w:tr>
      <w:tr w:rsidR="00332155" w:rsidRPr="00E40EA5" w:rsidTr="00332155">
        <w:trPr>
          <w:gridAfter w:val="1"/>
          <w:wAfter w:w="45" w:type="dxa"/>
          <w:trHeight w:val="3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42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50 лет Октября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3</w:t>
            </w:r>
          </w:p>
        </w:tc>
      </w:tr>
      <w:tr w:rsidR="00332155" w:rsidRPr="00E40EA5" w:rsidTr="00332155">
        <w:trPr>
          <w:gridAfter w:val="1"/>
          <w:wAfter w:w="45" w:type="dxa"/>
          <w:trHeight w:val="3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43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50 лет Октября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4</w:t>
            </w:r>
          </w:p>
        </w:tc>
      </w:tr>
      <w:tr w:rsidR="00332155" w:rsidRPr="00E40EA5" w:rsidTr="00332155">
        <w:trPr>
          <w:gridAfter w:val="1"/>
          <w:wAfter w:w="45" w:type="dxa"/>
          <w:trHeight w:val="3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44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50 лет Октября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6</w:t>
            </w:r>
          </w:p>
        </w:tc>
      </w:tr>
      <w:tr w:rsidR="00332155" w:rsidRPr="00E40EA5" w:rsidTr="00332155">
        <w:trPr>
          <w:gridAfter w:val="1"/>
          <w:wAfter w:w="45" w:type="dxa"/>
          <w:trHeight w:val="3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45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50 лет Октября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8</w:t>
            </w:r>
          </w:p>
        </w:tc>
      </w:tr>
      <w:tr w:rsidR="00332155" w:rsidRPr="00E40EA5" w:rsidTr="00332155">
        <w:trPr>
          <w:gridAfter w:val="1"/>
          <w:wAfter w:w="45" w:type="dxa"/>
          <w:trHeight w:val="3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46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50 лет Октября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8 «А»</w:t>
            </w:r>
          </w:p>
        </w:tc>
      </w:tr>
      <w:tr w:rsidR="00332155" w:rsidRPr="00E40EA5" w:rsidTr="00332155">
        <w:trPr>
          <w:gridAfter w:val="1"/>
          <w:wAfter w:w="45" w:type="dxa"/>
          <w:trHeight w:val="3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47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50 лет Октября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12</w:t>
            </w:r>
          </w:p>
        </w:tc>
      </w:tr>
      <w:tr w:rsidR="00332155" w:rsidRPr="00E40EA5" w:rsidTr="00332155">
        <w:trPr>
          <w:gridAfter w:val="1"/>
          <w:wAfter w:w="45" w:type="dxa"/>
          <w:trHeight w:val="3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48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50 лет Октября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14</w:t>
            </w:r>
          </w:p>
        </w:tc>
      </w:tr>
      <w:tr w:rsidR="00332155" w:rsidRPr="00E40EA5" w:rsidTr="00332155">
        <w:trPr>
          <w:gridAfter w:val="1"/>
          <w:wAfter w:w="45" w:type="dxa"/>
          <w:trHeight w:val="3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49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XXV съезда КПСС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36</w:t>
            </w:r>
          </w:p>
        </w:tc>
      </w:tr>
      <w:tr w:rsidR="00332155" w:rsidRPr="00E40EA5" w:rsidTr="00332155">
        <w:trPr>
          <w:gridAfter w:val="1"/>
          <w:wAfter w:w="45" w:type="dxa"/>
          <w:trHeight w:val="3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50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25 съезда КПСС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34</w:t>
            </w:r>
          </w:p>
        </w:tc>
      </w:tr>
      <w:tr w:rsidR="00332155" w:rsidRPr="00E40EA5" w:rsidTr="00332155">
        <w:trPr>
          <w:gridAfter w:val="1"/>
          <w:wAfter w:w="45" w:type="dxa"/>
          <w:trHeight w:val="3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51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Парковая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4 «А»</w:t>
            </w:r>
          </w:p>
        </w:tc>
      </w:tr>
      <w:tr w:rsidR="00332155" w:rsidRPr="00E40EA5" w:rsidTr="00332155">
        <w:trPr>
          <w:gridAfter w:val="1"/>
          <w:wAfter w:w="45" w:type="dxa"/>
          <w:trHeight w:val="3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52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Парковая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2</w:t>
            </w:r>
          </w:p>
        </w:tc>
      </w:tr>
      <w:tr w:rsidR="00332155" w:rsidRPr="00E40EA5" w:rsidTr="00332155">
        <w:trPr>
          <w:gridAfter w:val="1"/>
          <w:wAfter w:w="45" w:type="dxa"/>
          <w:trHeight w:val="3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53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Парковая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2 «А»</w:t>
            </w:r>
          </w:p>
        </w:tc>
      </w:tr>
      <w:tr w:rsidR="00332155" w:rsidRPr="00E40EA5" w:rsidTr="00332155">
        <w:trPr>
          <w:gridAfter w:val="1"/>
          <w:wAfter w:w="45" w:type="dxa"/>
          <w:trHeight w:val="3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54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Парковая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4</w:t>
            </w:r>
          </w:p>
        </w:tc>
      </w:tr>
      <w:tr w:rsidR="00332155" w:rsidRPr="00E40EA5" w:rsidTr="00332155">
        <w:trPr>
          <w:gridAfter w:val="1"/>
          <w:wAfter w:w="45" w:type="dxa"/>
          <w:trHeight w:val="3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55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Парковая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6</w:t>
            </w:r>
          </w:p>
        </w:tc>
      </w:tr>
      <w:tr w:rsidR="00332155" w:rsidRPr="00E40EA5" w:rsidTr="00332155">
        <w:trPr>
          <w:gridAfter w:val="1"/>
          <w:wAfter w:w="45" w:type="dxa"/>
          <w:trHeight w:val="3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lastRenderedPageBreak/>
              <w:t>56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Парковая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8</w:t>
            </w:r>
          </w:p>
        </w:tc>
      </w:tr>
      <w:tr w:rsidR="00332155" w:rsidRPr="00E40EA5" w:rsidTr="00332155">
        <w:trPr>
          <w:gridAfter w:val="1"/>
          <w:wAfter w:w="45" w:type="dxa"/>
          <w:trHeight w:val="3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57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Вокзальная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1«А»</w:t>
            </w:r>
          </w:p>
        </w:tc>
      </w:tr>
      <w:tr w:rsidR="00332155" w:rsidRPr="00E40EA5" w:rsidTr="00332155">
        <w:trPr>
          <w:gridAfter w:val="1"/>
          <w:wAfter w:w="45" w:type="dxa"/>
          <w:trHeight w:val="3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58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Вокзальная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55</w:t>
            </w:r>
          </w:p>
        </w:tc>
      </w:tr>
      <w:tr w:rsidR="00332155" w:rsidRPr="00E40EA5" w:rsidTr="00332155">
        <w:trPr>
          <w:gridAfter w:val="1"/>
          <w:wAfter w:w="45" w:type="dxa"/>
          <w:trHeight w:val="3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59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Вокзальная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77</w:t>
            </w:r>
          </w:p>
        </w:tc>
      </w:tr>
      <w:tr w:rsidR="00332155" w:rsidRPr="00E40EA5" w:rsidTr="00332155">
        <w:trPr>
          <w:gridAfter w:val="1"/>
          <w:wAfter w:w="45" w:type="dxa"/>
          <w:trHeight w:val="3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60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Вокзальная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57</w:t>
            </w:r>
          </w:p>
        </w:tc>
      </w:tr>
      <w:tr w:rsidR="00332155" w:rsidRPr="00E40EA5" w:rsidTr="00332155">
        <w:trPr>
          <w:gridAfter w:val="1"/>
          <w:wAfter w:w="45" w:type="dxa"/>
          <w:trHeight w:val="3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61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Вокзальная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59</w:t>
            </w:r>
          </w:p>
        </w:tc>
      </w:tr>
      <w:tr w:rsidR="00332155" w:rsidRPr="00E40EA5" w:rsidTr="00332155">
        <w:trPr>
          <w:gridAfter w:val="1"/>
          <w:wAfter w:w="45" w:type="dxa"/>
          <w:trHeight w:val="3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62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Вокзальная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10</w:t>
            </w:r>
          </w:p>
        </w:tc>
      </w:tr>
      <w:tr w:rsidR="00332155" w:rsidRPr="00E40EA5" w:rsidTr="00332155">
        <w:trPr>
          <w:gridAfter w:val="1"/>
          <w:wAfter w:w="45" w:type="dxa"/>
          <w:trHeight w:val="3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63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Стадионная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14</w:t>
            </w:r>
          </w:p>
        </w:tc>
      </w:tr>
      <w:tr w:rsidR="00332155" w:rsidRPr="00E40EA5" w:rsidTr="00332155">
        <w:trPr>
          <w:gridAfter w:val="1"/>
          <w:wAfter w:w="45" w:type="dxa"/>
          <w:trHeight w:val="3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64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Стадионная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16</w:t>
            </w:r>
          </w:p>
        </w:tc>
      </w:tr>
      <w:tr w:rsidR="00332155" w:rsidRPr="00E40EA5" w:rsidTr="00332155">
        <w:trPr>
          <w:gridAfter w:val="1"/>
          <w:wAfter w:w="45" w:type="dxa"/>
          <w:trHeight w:val="3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65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Победы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1 «Б»</w:t>
            </w:r>
          </w:p>
        </w:tc>
      </w:tr>
      <w:tr w:rsidR="00332155" w:rsidRPr="00E40EA5" w:rsidTr="00332155">
        <w:trPr>
          <w:gridAfter w:val="1"/>
          <w:wAfter w:w="45" w:type="dxa"/>
          <w:trHeight w:val="3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66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Станционная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2 «Б»</w:t>
            </w:r>
          </w:p>
        </w:tc>
      </w:tr>
      <w:tr w:rsidR="00332155" w:rsidRPr="00E40EA5" w:rsidTr="00332155">
        <w:trPr>
          <w:gridAfter w:val="1"/>
          <w:wAfter w:w="45" w:type="dxa"/>
          <w:trHeight w:val="3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67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Стадионная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2«А»</w:t>
            </w:r>
          </w:p>
        </w:tc>
      </w:tr>
      <w:tr w:rsidR="00332155" w:rsidRPr="00E40EA5" w:rsidTr="00332155">
        <w:trPr>
          <w:gridAfter w:val="1"/>
          <w:wAfter w:w="45" w:type="dxa"/>
          <w:trHeight w:val="3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68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Стадионная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4«А»</w:t>
            </w:r>
          </w:p>
        </w:tc>
      </w:tr>
      <w:tr w:rsidR="00332155" w:rsidRPr="00E40EA5" w:rsidTr="00332155">
        <w:trPr>
          <w:gridAfter w:val="1"/>
          <w:wAfter w:w="45" w:type="dxa"/>
          <w:trHeight w:val="3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69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Стадионная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58«А»</w:t>
            </w:r>
          </w:p>
        </w:tc>
      </w:tr>
      <w:tr w:rsidR="00332155" w:rsidRPr="00E40EA5" w:rsidTr="00332155">
        <w:trPr>
          <w:gridAfter w:val="1"/>
          <w:wAfter w:w="45" w:type="dxa"/>
          <w:trHeight w:val="3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70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Стадионная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62</w:t>
            </w:r>
          </w:p>
        </w:tc>
      </w:tr>
      <w:tr w:rsidR="00332155" w:rsidRPr="00E40EA5" w:rsidTr="00332155">
        <w:trPr>
          <w:gridAfter w:val="1"/>
          <w:wAfter w:w="45" w:type="dxa"/>
          <w:trHeight w:val="3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71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E40EA5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Победы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55" w:rsidRPr="00E40EA5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E40EA5">
              <w:rPr>
                <w:rFonts w:eastAsia="SimSun"/>
                <w:kern w:val="1"/>
                <w:lang w:eastAsia="hi-IN" w:bidi="hi-IN"/>
              </w:rPr>
              <w:t>1«А»</w:t>
            </w:r>
          </w:p>
        </w:tc>
      </w:tr>
      <w:tr w:rsidR="00332155" w:rsidRPr="00AB5EA2" w:rsidTr="00332155">
        <w:trPr>
          <w:gridAfter w:val="1"/>
          <w:wAfter w:w="45" w:type="dxa"/>
          <w:trHeight w:val="3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AB5EA2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72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AB5EA2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AB5EA2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Космонавтов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55" w:rsidRPr="00AB5EA2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10</w:t>
            </w:r>
          </w:p>
        </w:tc>
      </w:tr>
      <w:tr w:rsidR="00332155" w:rsidRPr="00AB5EA2" w:rsidTr="00332155">
        <w:trPr>
          <w:gridAfter w:val="1"/>
          <w:wAfter w:w="45" w:type="dxa"/>
          <w:trHeight w:val="3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AB5EA2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73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AB5EA2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AB5EA2" w:rsidRDefault="00332155" w:rsidP="0010425E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Космонавтов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55" w:rsidRPr="00AB5EA2" w:rsidRDefault="00332155" w:rsidP="0010425E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12</w:t>
            </w:r>
          </w:p>
        </w:tc>
      </w:tr>
    </w:tbl>
    <w:p w:rsidR="008E7DBE" w:rsidRPr="00D56666" w:rsidRDefault="008E7DBE" w:rsidP="008E7DBE">
      <w:pPr>
        <w:widowControl w:val="0"/>
        <w:suppressAutoHyphens/>
        <w:contextualSpacing/>
        <w:rPr>
          <w:rFonts w:eastAsia="SimSun"/>
          <w:kern w:val="1"/>
          <w:lang w:val="en-US" w:eastAsia="hi-IN" w:bidi="hi-IN"/>
        </w:rPr>
      </w:pPr>
    </w:p>
    <w:p w:rsidR="009B222E" w:rsidRPr="00AB5EA2" w:rsidRDefault="007E21D5" w:rsidP="00F7488C">
      <w:pPr>
        <w:rPr>
          <w:lang w:eastAsia="ru-RU"/>
        </w:rPr>
      </w:pPr>
      <w:r w:rsidRPr="00AB5EA2">
        <w:rPr>
          <w:lang w:eastAsia="ru-RU"/>
        </w:rPr>
        <w:t>2023 год</w:t>
      </w:r>
    </w:p>
    <w:tbl>
      <w:tblPr>
        <w:tblW w:w="7088" w:type="dxa"/>
        <w:tblInd w:w="1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27"/>
        <w:gridCol w:w="2694"/>
        <w:gridCol w:w="1274"/>
      </w:tblGrid>
      <w:tr w:rsidR="007E21D5" w:rsidRPr="007E21D5" w:rsidTr="0010425E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7E21D5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7E21D5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7E21D5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7E21D5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7E21D5">
              <w:rPr>
                <w:rFonts w:eastAsia="SimSun"/>
                <w:kern w:val="1"/>
                <w:lang w:eastAsia="hi-IN" w:bidi="hi-IN"/>
              </w:rPr>
              <w:t>Мелиоративная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D5" w:rsidRPr="007E21D5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E21D5">
              <w:rPr>
                <w:rFonts w:eastAsia="SimSun"/>
                <w:kern w:val="1"/>
                <w:lang w:eastAsia="hi-IN" w:bidi="hi-IN"/>
              </w:rPr>
              <w:t>8</w:t>
            </w:r>
          </w:p>
        </w:tc>
      </w:tr>
      <w:tr w:rsidR="007E21D5" w:rsidRPr="007E21D5" w:rsidTr="0010425E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7E21D5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7E21D5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7E21D5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7E21D5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7E21D5">
              <w:rPr>
                <w:rFonts w:eastAsia="SimSun"/>
                <w:kern w:val="1"/>
                <w:lang w:eastAsia="hi-IN" w:bidi="hi-IN"/>
              </w:rPr>
              <w:t>Мелиоративная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D5" w:rsidRPr="007E21D5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E21D5">
              <w:rPr>
                <w:rFonts w:eastAsia="SimSun"/>
                <w:kern w:val="1"/>
                <w:lang w:eastAsia="hi-IN" w:bidi="hi-IN"/>
              </w:rPr>
              <w:t>2</w:t>
            </w:r>
          </w:p>
        </w:tc>
      </w:tr>
      <w:tr w:rsidR="007E21D5" w:rsidRPr="007E21D5" w:rsidTr="0010425E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7E21D5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7E21D5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7E21D5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7E21D5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7E21D5">
              <w:rPr>
                <w:rFonts w:eastAsia="SimSun"/>
                <w:kern w:val="1"/>
                <w:lang w:eastAsia="hi-IN" w:bidi="hi-IN"/>
              </w:rPr>
              <w:t>Мелиоративная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D5" w:rsidRPr="007E21D5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E21D5">
              <w:rPr>
                <w:rFonts w:eastAsia="SimSun"/>
                <w:kern w:val="1"/>
                <w:lang w:eastAsia="hi-IN" w:bidi="hi-IN"/>
              </w:rPr>
              <w:t>15</w:t>
            </w:r>
          </w:p>
        </w:tc>
      </w:tr>
      <w:tr w:rsidR="007E21D5" w:rsidRPr="007E21D5" w:rsidTr="0010425E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7E21D5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7E21D5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7E21D5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7E21D5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7E21D5">
              <w:rPr>
                <w:rFonts w:eastAsia="SimSun"/>
                <w:kern w:val="1"/>
                <w:lang w:eastAsia="hi-IN" w:bidi="hi-IN"/>
              </w:rPr>
              <w:t>Мелиоративная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D5" w:rsidRPr="007E21D5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E21D5">
              <w:rPr>
                <w:rFonts w:eastAsia="SimSun"/>
                <w:kern w:val="1"/>
                <w:lang w:eastAsia="hi-IN" w:bidi="hi-IN"/>
              </w:rPr>
              <w:t>28</w:t>
            </w:r>
          </w:p>
        </w:tc>
      </w:tr>
      <w:tr w:rsidR="007E21D5" w:rsidRPr="007E21D5" w:rsidTr="0010425E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7E21D5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7E21D5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7E21D5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7E21D5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7E21D5">
              <w:rPr>
                <w:rFonts w:eastAsia="SimSun"/>
                <w:kern w:val="1"/>
                <w:lang w:eastAsia="hi-IN" w:bidi="hi-IN"/>
              </w:rPr>
              <w:t>Энергетиков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D5" w:rsidRPr="007E21D5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E21D5">
              <w:rPr>
                <w:rFonts w:eastAsia="SimSun"/>
                <w:kern w:val="1"/>
                <w:lang w:eastAsia="hi-IN" w:bidi="hi-IN"/>
              </w:rPr>
              <w:t>1«Б»</w:t>
            </w:r>
          </w:p>
        </w:tc>
      </w:tr>
      <w:tr w:rsidR="007E21D5" w:rsidRPr="007E21D5" w:rsidTr="0010425E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7E21D5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7E21D5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7E21D5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7E21D5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7E21D5">
              <w:rPr>
                <w:rFonts w:eastAsia="SimSun"/>
                <w:kern w:val="1"/>
                <w:lang w:eastAsia="hi-IN" w:bidi="hi-IN"/>
              </w:rPr>
              <w:t>Энергетиков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D5" w:rsidRPr="007E21D5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E21D5">
              <w:rPr>
                <w:rFonts w:eastAsia="SimSun"/>
                <w:kern w:val="1"/>
                <w:lang w:eastAsia="hi-IN" w:bidi="hi-IN"/>
              </w:rPr>
              <w:t>1 «А»</w:t>
            </w:r>
          </w:p>
        </w:tc>
      </w:tr>
      <w:tr w:rsidR="007E21D5" w:rsidRPr="007E21D5" w:rsidTr="0010425E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7E21D5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7E21D5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7E21D5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7E21D5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7E21D5">
              <w:rPr>
                <w:rFonts w:eastAsia="SimSun"/>
                <w:kern w:val="1"/>
                <w:lang w:eastAsia="hi-IN" w:bidi="hi-IN"/>
              </w:rPr>
              <w:t>Энергетиков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D5" w:rsidRPr="007E21D5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E21D5">
              <w:rPr>
                <w:rFonts w:eastAsia="SimSun"/>
                <w:kern w:val="1"/>
                <w:lang w:eastAsia="hi-IN" w:bidi="hi-IN"/>
              </w:rPr>
              <w:t>1 «В»</w:t>
            </w:r>
          </w:p>
        </w:tc>
      </w:tr>
      <w:tr w:rsidR="007E21D5" w:rsidRPr="007E21D5" w:rsidTr="0010425E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7E21D5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7E21D5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7E21D5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7E21D5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7E21D5">
              <w:rPr>
                <w:rFonts w:eastAsia="SimSun"/>
                <w:kern w:val="1"/>
                <w:lang w:eastAsia="hi-IN" w:bidi="hi-IN"/>
              </w:rPr>
              <w:t>Энергетиков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D5" w:rsidRPr="007E21D5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E21D5">
              <w:rPr>
                <w:rFonts w:eastAsia="SimSun"/>
                <w:kern w:val="1"/>
                <w:lang w:eastAsia="hi-IN" w:bidi="hi-IN"/>
              </w:rPr>
              <w:t>2</w:t>
            </w:r>
          </w:p>
        </w:tc>
      </w:tr>
      <w:tr w:rsidR="007E21D5" w:rsidRPr="007E21D5" w:rsidTr="0010425E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7E21D5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7E21D5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7E21D5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7E21D5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7E21D5">
              <w:rPr>
                <w:rFonts w:eastAsia="SimSun"/>
                <w:kern w:val="1"/>
                <w:lang w:eastAsia="hi-IN" w:bidi="hi-IN"/>
              </w:rPr>
              <w:t>Энергетиков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D5" w:rsidRPr="007E21D5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E21D5">
              <w:rPr>
                <w:rFonts w:eastAsia="SimSun"/>
                <w:kern w:val="1"/>
                <w:lang w:eastAsia="hi-IN" w:bidi="hi-IN"/>
              </w:rPr>
              <w:t>3</w:t>
            </w:r>
          </w:p>
        </w:tc>
      </w:tr>
      <w:tr w:rsidR="007E21D5" w:rsidRPr="007E21D5" w:rsidTr="0010425E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7E21D5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7E21D5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7E21D5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7E21D5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7E21D5">
              <w:rPr>
                <w:rFonts w:eastAsia="SimSun"/>
                <w:kern w:val="1"/>
                <w:lang w:eastAsia="hi-IN" w:bidi="hi-IN"/>
              </w:rPr>
              <w:t>Крупская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D5" w:rsidRPr="007E21D5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E21D5">
              <w:rPr>
                <w:rFonts w:eastAsia="SimSun"/>
                <w:kern w:val="1"/>
                <w:lang w:eastAsia="hi-IN" w:bidi="hi-IN"/>
              </w:rPr>
              <w:t>18</w:t>
            </w:r>
          </w:p>
        </w:tc>
      </w:tr>
      <w:tr w:rsidR="007E21D5" w:rsidRPr="007E21D5" w:rsidTr="0010425E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7E21D5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7E21D5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7E21D5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7E21D5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7E21D5">
              <w:rPr>
                <w:rFonts w:eastAsia="SimSun"/>
                <w:kern w:val="1"/>
                <w:lang w:eastAsia="hi-IN" w:bidi="hi-IN"/>
              </w:rPr>
              <w:t>Телевизионная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D5" w:rsidRPr="007E21D5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E21D5">
              <w:rPr>
                <w:rFonts w:eastAsia="SimSun"/>
                <w:kern w:val="1"/>
                <w:lang w:eastAsia="hi-IN" w:bidi="hi-IN"/>
              </w:rPr>
              <w:t xml:space="preserve">2 </w:t>
            </w:r>
          </w:p>
        </w:tc>
      </w:tr>
      <w:tr w:rsidR="007E21D5" w:rsidRPr="007E21D5" w:rsidTr="0010425E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7E21D5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7E21D5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7E21D5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7E21D5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7E21D5">
              <w:rPr>
                <w:rFonts w:eastAsia="SimSun"/>
                <w:kern w:val="1"/>
                <w:lang w:eastAsia="hi-IN" w:bidi="hi-IN"/>
              </w:rPr>
              <w:t>Телевизионная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D5" w:rsidRPr="007E21D5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E21D5">
              <w:rPr>
                <w:rFonts w:eastAsia="SimSun"/>
                <w:kern w:val="1"/>
                <w:lang w:eastAsia="hi-IN" w:bidi="hi-IN"/>
              </w:rPr>
              <w:t>2 «А»</w:t>
            </w:r>
          </w:p>
        </w:tc>
      </w:tr>
      <w:tr w:rsidR="007E21D5" w:rsidRPr="007E21D5" w:rsidTr="0010425E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7E21D5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7E21D5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7E21D5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7E21D5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7E21D5">
              <w:rPr>
                <w:rFonts w:eastAsia="SimSun"/>
                <w:kern w:val="1"/>
                <w:lang w:eastAsia="hi-IN" w:bidi="hi-IN"/>
              </w:rPr>
              <w:t>Юбилейная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D5" w:rsidRPr="007E21D5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E21D5">
              <w:rPr>
                <w:rFonts w:eastAsia="SimSun"/>
                <w:kern w:val="1"/>
                <w:lang w:eastAsia="hi-IN" w:bidi="hi-IN"/>
              </w:rPr>
              <w:t>6</w:t>
            </w:r>
          </w:p>
        </w:tc>
      </w:tr>
      <w:tr w:rsidR="007E21D5" w:rsidRPr="007E21D5" w:rsidTr="0010425E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7E21D5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7E21D5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7E21D5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7E21D5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7E21D5">
              <w:rPr>
                <w:rFonts w:eastAsia="SimSun"/>
                <w:kern w:val="1"/>
                <w:lang w:eastAsia="hi-IN" w:bidi="hi-IN"/>
              </w:rPr>
              <w:t>Элеваторный проезд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D5" w:rsidRPr="007E21D5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E21D5">
              <w:rPr>
                <w:rFonts w:eastAsia="SimSun"/>
                <w:kern w:val="1"/>
                <w:lang w:eastAsia="hi-IN" w:bidi="hi-IN"/>
              </w:rPr>
              <w:t>3</w:t>
            </w:r>
          </w:p>
        </w:tc>
      </w:tr>
      <w:tr w:rsidR="007E21D5" w:rsidRPr="007E21D5" w:rsidTr="0010425E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7E21D5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7E21D5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7E21D5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7E21D5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7E21D5">
              <w:rPr>
                <w:rFonts w:eastAsia="SimSun"/>
                <w:kern w:val="1"/>
                <w:lang w:eastAsia="hi-IN" w:bidi="hi-IN"/>
              </w:rPr>
              <w:t>Элеваторный проезд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D5" w:rsidRPr="007E21D5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E21D5">
              <w:rPr>
                <w:rFonts w:eastAsia="SimSun"/>
                <w:kern w:val="1"/>
                <w:lang w:eastAsia="hi-IN" w:bidi="hi-IN"/>
              </w:rPr>
              <w:t>5</w:t>
            </w:r>
          </w:p>
        </w:tc>
      </w:tr>
      <w:tr w:rsidR="007E21D5" w:rsidRPr="007E21D5" w:rsidTr="0010425E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7E21D5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7E21D5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7E21D5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7E21D5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7E21D5">
              <w:rPr>
                <w:rFonts w:eastAsia="SimSun"/>
                <w:kern w:val="1"/>
                <w:lang w:eastAsia="hi-IN" w:bidi="hi-IN"/>
              </w:rPr>
              <w:t>Элеваторный проезд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D5" w:rsidRPr="007E21D5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E21D5">
              <w:rPr>
                <w:rFonts w:eastAsia="SimSun"/>
                <w:kern w:val="1"/>
                <w:lang w:eastAsia="hi-IN" w:bidi="hi-IN"/>
              </w:rPr>
              <w:t>7</w:t>
            </w:r>
          </w:p>
        </w:tc>
      </w:tr>
      <w:tr w:rsidR="007E21D5" w:rsidRPr="007E21D5" w:rsidTr="0010425E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7E21D5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7E21D5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7E21D5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7E21D5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7E21D5">
              <w:rPr>
                <w:rFonts w:eastAsia="SimSun"/>
                <w:kern w:val="1"/>
                <w:lang w:eastAsia="hi-IN" w:bidi="hi-IN"/>
              </w:rPr>
              <w:t>Дом медиков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D5" w:rsidRPr="007E21D5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E21D5">
              <w:rPr>
                <w:rFonts w:eastAsia="SimSun"/>
                <w:kern w:val="1"/>
                <w:lang w:eastAsia="hi-IN" w:bidi="hi-IN"/>
              </w:rPr>
              <w:t>1</w:t>
            </w:r>
          </w:p>
        </w:tc>
      </w:tr>
      <w:tr w:rsidR="007E21D5" w:rsidRPr="007E21D5" w:rsidTr="0010425E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7E21D5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7E21D5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7E21D5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7E21D5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7E21D5">
              <w:rPr>
                <w:rFonts w:eastAsia="SimSun"/>
                <w:kern w:val="1"/>
                <w:lang w:eastAsia="hi-IN" w:bidi="hi-IN"/>
              </w:rPr>
              <w:t>Ремонтная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D5" w:rsidRPr="007E21D5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E21D5">
              <w:rPr>
                <w:rFonts w:eastAsia="SimSun"/>
                <w:kern w:val="1"/>
                <w:lang w:eastAsia="hi-IN" w:bidi="hi-IN"/>
              </w:rPr>
              <w:t>2а</w:t>
            </w:r>
          </w:p>
        </w:tc>
      </w:tr>
      <w:tr w:rsidR="007E21D5" w:rsidRPr="00AB5EA2" w:rsidTr="007E21D5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AB5EA2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AB5EA2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AB5EA2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К. 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D5" w:rsidRPr="00AB5EA2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16</w:t>
            </w:r>
          </w:p>
        </w:tc>
      </w:tr>
      <w:tr w:rsidR="007E21D5" w:rsidRPr="00AB5EA2" w:rsidTr="007E21D5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AB5EA2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AB5EA2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AB5EA2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Дорожный проезд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D5" w:rsidRPr="00AB5EA2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15«А»</w:t>
            </w:r>
          </w:p>
        </w:tc>
      </w:tr>
      <w:tr w:rsidR="007E21D5" w:rsidRPr="00AB5EA2" w:rsidTr="007E21D5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AB5EA2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AB5EA2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AB5EA2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D5" w:rsidRPr="00AB5EA2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2</w:t>
            </w:r>
          </w:p>
        </w:tc>
      </w:tr>
      <w:tr w:rsidR="007E21D5" w:rsidRPr="00AB5EA2" w:rsidTr="007E21D5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AB5EA2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AB5EA2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AB5EA2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D5" w:rsidRPr="00AB5EA2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3</w:t>
            </w:r>
          </w:p>
        </w:tc>
      </w:tr>
      <w:tr w:rsidR="007E21D5" w:rsidRPr="00AB5EA2" w:rsidTr="007E21D5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AB5EA2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AB5EA2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AB5EA2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Л.Толстого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D5" w:rsidRPr="00AB5EA2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25</w:t>
            </w:r>
          </w:p>
        </w:tc>
      </w:tr>
      <w:tr w:rsidR="007E21D5" w:rsidRPr="00AB5EA2" w:rsidTr="007E21D5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AB5EA2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lastRenderedPageBreak/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AB5EA2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AB5EA2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Космонавтов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D5" w:rsidRPr="00AB5EA2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6</w:t>
            </w:r>
          </w:p>
        </w:tc>
      </w:tr>
      <w:tr w:rsidR="007E21D5" w:rsidRPr="00AB5EA2" w:rsidTr="007E21D5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AB5EA2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AB5EA2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AB5EA2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 xml:space="preserve">Космонавтов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D5" w:rsidRPr="00AB5EA2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8</w:t>
            </w:r>
          </w:p>
        </w:tc>
      </w:tr>
      <w:tr w:rsidR="007E21D5" w:rsidRPr="00AB5EA2" w:rsidTr="007E21D5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AB5EA2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AB5EA2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AB5EA2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Космонавтов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D5" w:rsidRPr="00AB5EA2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19</w:t>
            </w:r>
          </w:p>
        </w:tc>
      </w:tr>
      <w:tr w:rsidR="007E21D5" w:rsidRPr="00AB5EA2" w:rsidTr="007E21D5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AB5EA2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AB5EA2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AB5EA2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Космонавтов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D5" w:rsidRPr="00AB5EA2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25</w:t>
            </w:r>
          </w:p>
        </w:tc>
      </w:tr>
      <w:tr w:rsidR="007E21D5" w:rsidRPr="00AB5EA2" w:rsidTr="007E21D5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AB5EA2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AB5EA2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AB5EA2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Космонавтов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D5" w:rsidRPr="00AB5EA2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27</w:t>
            </w:r>
          </w:p>
        </w:tc>
      </w:tr>
      <w:tr w:rsidR="007E21D5" w:rsidRPr="00AB5EA2" w:rsidTr="007E21D5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AB5EA2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AB5EA2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AB5EA2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Стадионная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D5" w:rsidRPr="00AB5EA2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2«Е»</w:t>
            </w:r>
          </w:p>
        </w:tc>
      </w:tr>
      <w:tr w:rsidR="007E21D5" w:rsidRPr="00AB5EA2" w:rsidTr="007E21D5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AB5EA2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AB5EA2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AB5EA2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К.Федина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D5" w:rsidRPr="00AB5EA2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17</w:t>
            </w:r>
          </w:p>
        </w:tc>
      </w:tr>
      <w:tr w:rsidR="007E21D5" w:rsidRPr="00AB5EA2" w:rsidTr="007E21D5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AB5EA2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AB5EA2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AB5EA2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 xml:space="preserve">К.Федина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D5" w:rsidRPr="00AB5EA2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18</w:t>
            </w:r>
          </w:p>
        </w:tc>
      </w:tr>
      <w:tr w:rsidR="007E21D5" w:rsidRPr="00AB5EA2" w:rsidTr="007E21D5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AB5EA2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AB5EA2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AB5EA2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Космонавтов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D5" w:rsidRPr="00AB5EA2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1</w:t>
            </w:r>
          </w:p>
        </w:tc>
      </w:tr>
      <w:tr w:rsidR="007E21D5" w:rsidRPr="00AB5EA2" w:rsidTr="007E21D5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AB5EA2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AB5EA2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D5" w:rsidRPr="00AB5EA2" w:rsidRDefault="007E21D5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Космонавтов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D5" w:rsidRPr="00AB5EA2" w:rsidRDefault="007E21D5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3</w:t>
            </w:r>
          </w:p>
        </w:tc>
      </w:tr>
      <w:tr w:rsidR="00E05113" w:rsidRPr="00AB5EA2" w:rsidTr="007E21D5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13" w:rsidRPr="00E05113" w:rsidRDefault="00E05113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val="en-US" w:eastAsia="hi-IN" w:bidi="hi-IN"/>
              </w:rPr>
            </w:pPr>
            <w:r>
              <w:rPr>
                <w:rFonts w:eastAsia="SimSun"/>
                <w:kern w:val="1"/>
                <w:lang w:val="en-US" w:eastAsia="hi-IN" w:bidi="hi-IN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13" w:rsidRPr="00AB5EA2" w:rsidRDefault="00E05113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05113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13" w:rsidRPr="00E05113" w:rsidRDefault="00E05113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13" w:rsidRPr="00AB5EA2" w:rsidRDefault="00E05113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17</w:t>
            </w:r>
          </w:p>
        </w:tc>
      </w:tr>
      <w:tr w:rsidR="00E05113" w:rsidRPr="00AB5EA2" w:rsidTr="007E21D5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13" w:rsidRPr="00E05113" w:rsidRDefault="00E05113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val="en-US" w:eastAsia="hi-IN" w:bidi="hi-IN"/>
              </w:rPr>
            </w:pPr>
            <w:r>
              <w:rPr>
                <w:rFonts w:eastAsia="SimSun"/>
                <w:kern w:val="1"/>
                <w:lang w:val="en-US" w:eastAsia="hi-IN" w:bidi="hi-IN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13" w:rsidRPr="00AB5EA2" w:rsidRDefault="00E05113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05113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13" w:rsidRPr="00AB5EA2" w:rsidRDefault="00E05113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05113">
              <w:rPr>
                <w:rFonts w:eastAsia="SimSun"/>
                <w:kern w:val="1"/>
                <w:lang w:eastAsia="hi-IN" w:bidi="hi-IN"/>
              </w:rPr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13" w:rsidRPr="00AB5EA2" w:rsidRDefault="00E05113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35</w:t>
            </w:r>
          </w:p>
        </w:tc>
      </w:tr>
      <w:tr w:rsidR="00E05113" w:rsidRPr="00AB5EA2" w:rsidTr="007E21D5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13" w:rsidRPr="00E05113" w:rsidRDefault="00E05113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val="en-US" w:eastAsia="hi-IN" w:bidi="hi-IN"/>
              </w:rPr>
            </w:pPr>
            <w:r>
              <w:rPr>
                <w:rFonts w:eastAsia="SimSun"/>
                <w:kern w:val="1"/>
                <w:lang w:val="en-US" w:eastAsia="hi-IN" w:bidi="hi-IN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13" w:rsidRPr="00AB5EA2" w:rsidRDefault="00E05113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05113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13" w:rsidRPr="00AB5EA2" w:rsidRDefault="00E05113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05113">
              <w:rPr>
                <w:rFonts w:eastAsia="SimSun"/>
                <w:kern w:val="1"/>
                <w:lang w:eastAsia="hi-IN" w:bidi="hi-IN"/>
              </w:rPr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13" w:rsidRPr="00AB5EA2" w:rsidRDefault="00E05113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8 «А»</w:t>
            </w:r>
          </w:p>
        </w:tc>
      </w:tr>
      <w:tr w:rsidR="00E05113" w:rsidRPr="00AB5EA2" w:rsidTr="007E21D5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13" w:rsidRPr="00E05113" w:rsidRDefault="00E05113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val="en-US" w:eastAsia="hi-IN" w:bidi="hi-IN"/>
              </w:rPr>
            </w:pPr>
            <w:r>
              <w:rPr>
                <w:rFonts w:eastAsia="SimSun"/>
                <w:kern w:val="1"/>
                <w:lang w:val="en-US" w:eastAsia="hi-IN" w:bidi="hi-IN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13" w:rsidRPr="00AB5EA2" w:rsidRDefault="00E05113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05113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13" w:rsidRPr="00AB5EA2" w:rsidRDefault="00E05113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05113">
              <w:rPr>
                <w:rFonts w:eastAsia="SimSun"/>
                <w:kern w:val="1"/>
                <w:lang w:eastAsia="hi-IN" w:bidi="hi-IN"/>
              </w:rPr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13" w:rsidRPr="00AB5EA2" w:rsidRDefault="00E05113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37</w:t>
            </w:r>
          </w:p>
        </w:tc>
      </w:tr>
      <w:tr w:rsidR="00E05113" w:rsidRPr="00AB5EA2" w:rsidTr="007E21D5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13" w:rsidRPr="00E05113" w:rsidRDefault="00E05113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val="en-US" w:eastAsia="hi-IN" w:bidi="hi-IN"/>
              </w:rPr>
            </w:pPr>
            <w:r>
              <w:rPr>
                <w:rFonts w:eastAsia="SimSun"/>
                <w:kern w:val="1"/>
                <w:lang w:val="en-US" w:eastAsia="hi-IN" w:bidi="hi-IN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13" w:rsidRPr="00AB5EA2" w:rsidRDefault="00E05113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05113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13" w:rsidRPr="00AB5EA2" w:rsidRDefault="00E05113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05113">
              <w:rPr>
                <w:rFonts w:eastAsia="SimSun"/>
                <w:kern w:val="1"/>
                <w:lang w:eastAsia="hi-IN" w:bidi="hi-IN"/>
              </w:rPr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13" w:rsidRPr="00AB5EA2" w:rsidRDefault="00E05113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9</w:t>
            </w:r>
          </w:p>
        </w:tc>
      </w:tr>
      <w:tr w:rsidR="00E05113" w:rsidRPr="00AB5EA2" w:rsidTr="007E21D5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13" w:rsidRPr="00E05113" w:rsidRDefault="00E05113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val="en-US" w:eastAsia="hi-IN" w:bidi="hi-IN"/>
              </w:rPr>
            </w:pPr>
            <w:r>
              <w:rPr>
                <w:rFonts w:eastAsia="SimSun"/>
                <w:kern w:val="1"/>
                <w:lang w:val="en-US" w:eastAsia="hi-IN" w:bidi="hi-IN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13" w:rsidRPr="00AB5EA2" w:rsidRDefault="00E05113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05113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13" w:rsidRPr="00AB5EA2" w:rsidRDefault="00E05113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05113">
              <w:rPr>
                <w:rFonts w:eastAsia="SimSun"/>
                <w:kern w:val="1"/>
                <w:lang w:eastAsia="hi-IN" w:bidi="hi-IN"/>
              </w:rPr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13" w:rsidRPr="00AB5EA2" w:rsidRDefault="00E05113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13</w:t>
            </w:r>
          </w:p>
        </w:tc>
      </w:tr>
      <w:tr w:rsidR="00E05113" w:rsidRPr="00AB5EA2" w:rsidTr="007E21D5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13" w:rsidRPr="00E05113" w:rsidRDefault="00E05113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val="en-US" w:eastAsia="hi-IN" w:bidi="hi-IN"/>
              </w:rPr>
            </w:pPr>
            <w:r>
              <w:rPr>
                <w:rFonts w:eastAsia="SimSun"/>
                <w:kern w:val="1"/>
                <w:lang w:val="en-US" w:eastAsia="hi-IN" w:bidi="hi-IN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13" w:rsidRPr="00AB5EA2" w:rsidRDefault="00E05113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05113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13" w:rsidRPr="00AB5EA2" w:rsidRDefault="00E05113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05113">
              <w:rPr>
                <w:rFonts w:eastAsia="SimSun"/>
                <w:kern w:val="1"/>
                <w:lang w:eastAsia="hi-IN" w:bidi="hi-IN"/>
              </w:rPr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13" w:rsidRPr="00AB5EA2" w:rsidRDefault="00E05113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21</w:t>
            </w:r>
          </w:p>
        </w:tc>
      </w:tr>
      <w:tr w:rsidR="00E05113" w:rsidRPr="00AB5EA2" w:rsidTr="007E21D5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13" w:rsidRPr="00E05113" w:rsidRDefault="00E05113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val="en-US" w:eastAsia="hi-IN" w:bidi="hi-IN"/>
              </w:rPr>
            </w:pPr>
            <w:r>
              <w:rPr>
                <w:rFonts w:eastAsia="SimSun"/>
                <w:kern w:val="1"/>
                <w:lang w:val="en-US" w:eastAsia="hi-IN" w:bidi="hi-IN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13" w:rsidRPr="00AB5EA2" w:rsidRDefault="00E05113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05113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13" w:rsidRPr="00AB5EA2" w:rsidRDefault="00E05113" w:rsidP="007E21D5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E05113">
              <w:rPr>
                <w:rFonts w:eastAsia="SimSun"/>
                <w:kern w:val="1"/>
                <w:lang w:eastAsia="hi-IN" w:bidi="hi-IN"/>
              </w:rPr>
              <w:t>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13" w:rsidRPr="00AB5EA2" w:rsidRDefault="00E05113" w:rsidP="007E21D5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23</w:t>
            </w:r>
          </w:p>
        </w:tc>
      </w:tr>
    </w:tbl>
    <w:p w:rsidR="007E21D5" w:rsidRPr="00AB5EA2" w:rsidRDefault="00AB5EA2" w:rsidP="00F7488C">
      <w:pPr>
        <w:rPr>
          <w:lang w:eastAsia="ru-RU"/>
        </w:rPr>
      </w:pPr>
      <w:r w:rsidRPr="00AB5EA2">
        <w:rPr>
          <w:lang w:eastAsia="ru-RU"/>
        </w:rPr>
        <w:t>2024 год</w:t>
      </w:r>
    </w:p>
    <w:tbl>
      <w:tblPr>
        <w:tblW w:w="7088" w:type="dxa"/>
        <w:tblInd w:w="1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27"/>
        <w:gridCol w:w="2694"/>
        <w:gridCol w:w="1274"/>
      </w:tblGrid>
      <w:tr w:rsidR="00AB5EA2" w:rsidRPr="00AB5EA2" w:rsidTr="0010425E">
        <w:trPr>
          <w:trHeight w:val="316"/>
        </w:trPr>
        <w:tc>
          <w:tcPr>
            <w:tcW w:w="993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2127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Космонавтов</w:t>
            </w:r>
          </w:p>
        </w:tc>
        <w:tc>
          <w:tcPr>
            <w:tcW w:w="1274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3 «А»</w:t>
            </w:r>
          </w:p>
        </w:tc>
      </w:tr>
      <w:tr w:rsidR="00AB5EA2" w:rsidRPr="00AB5EA2" w:rsidTr="0010425E">
        <w:trPr>
          <w:trHeight w:val="316"/>
        </w:trPr>
        <w:tc>
          <w:tcPr>
            <w:tcW w:w="993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2</w:t>
            </w:r>
          </w:p>
        </w:tc>
        <w:tc>
          <w:tcPr>
            <w:tcW w:w="2127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Космонавтов</w:t>
            </w:r>
          </w:p>
        </w:tc>
        <w:tc>
          <w:tcPr>
            <w:tcW w:w="1274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5</w:t>
            </w:r>
          </w:p>
        </w:tc>
      </w:tr>
      <w:tr w:rsidR="00AB5EA2" w:rsidRPr="00AB5EA2" w:rsidTr="0010425E">
        <w:trPr>
          <w:trHeight w:val="316"/>
        </w:trPr>
        <w:tc>
          <w:tcPr>
            <w:tcW w:w="993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3</w:t>
            </w:r>
          </w:p>
        </w:tc>
        <w:tc>
          <w:tcPr>
            <w:tcW w:w="2127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Космонавтов</w:t>
            </w:r>
          </w:p>
        </w:tc>
        <w:tc>
          <w:tcPr>
            <w:tcW w:w="1274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9</w:t>
            </w:r>
          </w:p>
        </w:tc>
      </w:tr>
      <w:tr w:rsidR="00AB5EA2" w:rsidRPr="00AB5EA2" w:rsidTr="0010425E">
        <w:trPr>
          <w:trHeight w:val="316"/>
        </w:trPr>
        <w:tc>
          <w:tcPr>
            <w:tcW w:w="993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4</w:t>
            </w:r>
          </w:p>
        </w:tc>
        <w:tc>
          <w:tcPr>
            <w:tcW w:w="2127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Космонавтов</w:t>
            </w:r>
          </w:p>
        </w:tc>
        <w:tc>
          <w:tcPr>
            <w:tcW w:w="1274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11</w:t>
            </w:r>
          </w:p>
        </w:tc>
      </w:tr>
      <w:tr w:rsidR="00AB5EA2" w:rsidRPr="00AB5EA2" w:rsidTr="0010425E">
        <w:trPr>
          <w:trHeight w:val="316"/>
        </w:trPr>
        <w:tc>
          <w:tcPr>
            <w:tcW w:w="993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5</w:t>
            </w:r>
          </w:p>
        </w:tc>
        <w:tc>
          <w:tcPr>
            <w:tcW w:w="2127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Космонавтов</w:t>
            </w:r>
          </w:p>
        </w:tc>
        <w:tc>
          <w:tcPr>
            <w:tcW w:w="1274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15</w:t>
            </w:r>
          </w:p>
        </w:tc>
      </w:tr>
      <w:tr w:rsidR="00AB5EA2" w:rsidRPr="00AB5EA2" w:rsidTr="0010425E">
        <w:trPr>
          <w:trHeight w:val="316"/>
        </w:trPr>
        <w:tc>
          <w:tcPr>
            <w:tcW w:w="993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6</w:t>
            </w:r>
          </w:p>
        </w:tc>
        <w:tc>
          <w:tcPr>
            <w:tcW w:w="2127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Космонавтов</w:t>
            </w:r>
          </w:p>
        </w:tc>
        <w:tc>
          <w:tcPr>
            <w:tcW w:w="1274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21</w:t>
            </w:r>
          </w:p>
        </w:tc>
      </w:tr>
      <w:tr w:rsidR="00AB5EA2" w:rsidRPr="00AB5EA2" w:rsidTr="0010425E">
        <w:trPr>
          <w:trHeight w:val="316"/>
        </w:trPr>
        <w:tc>
          <w:tcPr>
            <w:tcW w:w="993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7</w:t>
            </w:r>
          </w:p>
        </w:tc>
        <w:tc>
          <w:tcPr>
            <w:tcW w:w="2127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Космонавтов</w:t>
            </w:r>
          </w:p>
        </w:tc>
        <w:tc>
          <w:tcPr>
            <w:tcW w:w="1274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21 «А»</w:t>
            </w:r>
          </w:p>
        </w:tc>
      </w:tr>
      <w:tr w:rsidR="00AB5EA2" w:rsidRPr="00AB5EA2" w:rsidTr="0010425E">
        <w:trPr>
          <w:trHeight w:val="316"/>
        </w:trPr>
        <w:tc>
          <w:tcPr>
            <w:tcW w:w="993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8</w:t>
            </w:r>
          </w:p>
        </w:tc>
        <w:tc>
          <w:tcPr>
            <w:tcW w:w="2127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Мелиоративная</w:t>
            </w:r>
          </w:p>
        </w:tc>
        <w:tc>
          <w:tcPr>
            <w:tcW w:w="1274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48</w:t>
            </w:r>
          </w:p>
        </w:tc>
      </w:tr>
      <w:tr w:rsidR="00AB5EA2" w:rsidRPr="00AB5EA2" w:rsidTr="0010425E">
        <w:trPr>
          <w:trHeight w:val="316"/>
        </w:trPr>
        <w:tc>
          <w:tcPr>
            <w:tcW w:w="993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9</w:t>
            </w:r>
          </w:p>
        </w:tc>
        <w:tc>
          <w:tcPr>
            <w:tcW w:w="2127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Мелиоративная</w:t>
            </w:r>
          </w:p>
        </w:tc>
        <w:tc>
          <w:tcPr>
            <w:tcW w:w="1274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49</w:t>
            </w:r>
          </w:p>
        </w:tc>
      </w:tr>
      <w:tr w:rsidR="00AB5EA2" w:rsidRPr="00AB5EA2" w:rsidTr="0010425E">
        <w:trPr>
          <w:trHeight w:val="316"/>
        </w:trPr>
        <w:tc>
          <w:tcPr>
            <w:tcW w:w="993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10</w:t>
            </w:r>
          </w:p>
        </w:tc>
        <w:tc>
          <w:tcPr>
            <w:tcW w:w="2127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Юбилейная</w:t>
            </w:r>
          </w:p>
        </w:tc>
        <w:tc>
          <w:tcPr>
            <w:tcW w:w="1274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2</w:t>
            </w:r>
          </w:p>
        </w:tc>
      </w:tr>
      <w:tr w:rsidR="00AB5EA2" w:rsidRPr="00AB5EA2" w:rsidTr="0010425E">
        <w:trPr>
          <w:trHeight w:val="316"/>
        </w:trPr>
        <w:tc>
          <w:tcPr>
            <w:tcW w:w="993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11</w:t>
            </w:r>
          </w:p>
        </w:tc>
        <w:tc>
          <w:tcPr>
            <w:tcW w:w="2127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Юбилейная</w:t>
            </w:r>
          </w:p>
        </w:tc>
        <w:tc>
          <w:tcPr>
            <w:tcW w:w="1274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8</w:t>
            </w:r>
          </w:p>
        </w:tc>
      </w:tr>
      <w:tr w:rsidR="00AB5EA2" w:rsidRPr="00AB5EA2" w:rsidTr="0010425E">
        <w:trPr>
          <w:trHeight w:val="316"/>
        </w:trPr>
        <w:tc>
          <w:tcPr>
            <w:tcW w:w="993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12</w:t>
            </w:r>
          </w:p>
        </w:tc>
        <w:tc>
          <w:tcPr>
            <w:tcW w:w="2127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Лесхозная</w:t>
            </w:r>
          </w:p>
        </w:tc>
        <w:tc>
          <w:tcPr>
            <w:tcW w:w="1274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27</w:t>
            </w:r>
          </w:p>
        </w:tc>
      </w:tr>
      <w:tr w:rsidR="00AB5EA2" w:rsidRPr="00AB5EA2" w:rsidTr="0010425E">
        <w:trPr>
          <w:trHeight w:val="316"/>
        </w:trPr>
        <w:tc>
          <w:tcPr>
            <w:tcW w:w="993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13</w:t>
            </w:r>
          </w:p>
        </w:tc>
        <w:tc>
          <w:tcPr>
            <w:tcW w:w="2127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Космонавтов</w:t>
            </w:r>
          </w:p>
        </w:tc>
        <w:tc>
          <w:tcPr>
            <w:tcW w:w="1274" w:type="dxa"/>
            <w:shd w:val="clear" w:color="auto" w:fill="auto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7</w:t>
            </w:r>
          </w:p>
        </w:tc>
      </w:tr>
      <w:tr w:rsidR="00AB5EA2" w:rsidRPr="00AB5EA2" w:rsidTr="0010425E">
        <w:trPr>
          <w:trHeight w:val="316"/>
        </w:trPr>
        <w:tc>
          <w:tcPr>
            <w:tcW w:w="993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14</w:t>
            </w:r>
          </w:p>
        </w:tc>
        <w:tc>
          <w:tcPr>
            <w:tcW w:w="2127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Космонавтов</w:t>
            </w:r>
          </w:p>
        </w:tc>
        <w:tc>
          <w:tcPr>
            <w:tcW w:w="1274" w:type="dxa"/>
            <w:shd w:val="clear" w:color="auto" w:fill="auto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23</w:t>
            </w:r>
          </w:p>
        </w:tc>
      </w:tr>
      <w:tr w:rsidR="00AB5EA2" w:rsidRPr="00AB5EA2" w:rsidTr="0010425E">
        <w:trPr>
          <w:trHeight w:val="316"/>
        </w:trPr>
        <w:tc>
          <w:tcPr>
            <w:tcW w:w="993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15</w:t>
            </w:r>
          </w:p>
        </w:tc>
        <w:tc>
          <w:tcPr>
            <w:tcW w:w="2127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Космонавтов</w:t>
            </w:r>
          </w:p>
        </w:tc>
        <w:tc>
          <w:tcPr>
            <w:tcW w:w="1274" w:type="dxa"/>
            <w:shd w:val="clear" w:color="auto" w:fill="auto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29</w:t>
            </w:r>
          </w:p>
        </w:tc>
      </w:tr>
      <w:tr w:rsidR="00AB5EA2" w:rsidRPr="00AB5EA2" w:rsidTr="0010425E">
        <w:trPr>
          <w:trHeight w:val="316"/>
        </w:trPr>
        <w:tc>
          <w:tcPr>
            <w:tcW w:w="993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16</w:t>
            </w:r>
          </w:p>
        </w:tc>
        <w:tc>
          <w:tcPr>
            <w:tcW w:w="2127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Космонавтов</w:t>
            </w:r>
          </w:p>
        </w:tc>
        <w:tc>
          <w:tcPr>
            <w:tcW w:w="1274" w:type="dxa"/>
            <w:shd w:val="clear" w:color="auto" w:fill="auto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31</w:t>
            </w:r>
          </w:p>
        </w:tc>
      </w:tr>
      <w:tr w:rsidR="00AB5EA2" w:rsidRPr="00AB5EA2" w:rsidTr="0010425E">
        <w:trPr>
          <w:trHeight w:val="316"/>
        </w:trPr>
        <w:tc>
          <w:tcPr>
            <w:tcW w:w="993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17</w:t>
            </w:r>
          </w:p>
        </w:tc>
        <w:tc>
          <w:tcPr>
            <w:tcW w:w="2127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Космонавтов</w:t>
            </w:r>
          </w:p>
        </w:tc>
        <w:tc>
          <w:tcPr>
            <w:tcW w:w="1274" w:type="dxa"/>
            <w:shd w:val="clear" w:color="auto" w:fill="auto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33</w:t>
            </w:r>
          </w:p>
        </w:tc>
      </w:tr>
      <w:tr w:rsidR="00AB5EA2" w:rsidRPr="00AB5EA2" w:rsidTr="0010425E">
        <w:trPr>
          <w:trHeight w:val="316"/>
        </w:trPr>
        <w:tc>
          <w:tcPr>
            <w:tcW w:w="993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18</w:t>
            </w:r>
          </w:p>
        </w:tc>
        <w:tc>
          <w:tcPr>
            <w:tcW w:w="2127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Космонавтов</w:t>
            </w:r>
          </w:p>
        </w:tc>
        <w:tc>
          <w:tcPr>
            <w:tcW w:w="1274" w:type="dxa"/>
            <w:shd w:val="clear" w:color="auto" w:fill="auto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35</w:t>
            </w:r>
          </w:p>
        </w:tc>
      </w:tr>
      <w:tr w:rsidR="00AB5EA2" w:rsidRPr="00AB5EA2" w:rsidTr="0010425E">
        <w:trPr>
          <w:trHeight w:val="316"/>
        </w:trPr>
        <w:tc>
          <w:tcPr>
            <w:tcW w:w="993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19</w:t>
            </w:r>
          </w:p>
        </w:tc>
        <w:tc>
          <w:tcPr>
            <w:tcW w:w="2127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Некрасова</w:t>
            </w:r>
          </w:p>
        </w:tc>
        <w:tc>
          <w:tcPr>
            <w:tcW w:w="1274" w:type="dxa"/>
            <w:shd w:val="clear" w:color="auto" w:fill="auto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9</w:t>
            </w:r>
          </w:p>
        </w:tc>
      </w:tr>
      <w:tr w:rsidR="00AB5EA2" w:rsidRPr="00AB5EA2" w:rsidTr="0010425E">
        <w:trPr>
          <w:trHeight w:val="316"/>
        </w:trPr>
        <w:tc>
          <w:tcPr>
            <w:tcW w:w="993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20</w:t>
            </w:r>
          </w:p>
        </w:tc>
        <w:tc>
          <w:tcPr>
            <w:tcW w:w="2127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Некрасова</w:t>
            </w:r>
          </w:p>
        </w:tc>
        <w:tc>
          <w:tcPr>
            <w:tcW w:w="1274" w:type="dxa"/>
            <w:shd w:val="clear" w:color="auto" w:fill="auto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11</w:t>
            </w:r>
          </w:p>
        </w:tc>
      </w:tr>
      <w:tr w:rsidR="00AB5EA2" w:rsidRPr="00AB5EA2" w:rsidTr="0010425E">
        <w:trPr>
          <w:trHeight w:val="316"/>
        </w:trPr>
        <w:tc>
          <w:tcPr>
            <w:tcW w:w="993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21</w:t>
            </w:r>
          </w:p>
        </w:tc>
        <w:tc>
          <w:tcPr>
            <w:tcW w:w="2127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Некрасова</w:t>
            </w:r>
          </w:p>
        </w:tc>
        <w:tc>
          <w:tcPr>
            <w:tcW w:w="1274" w:type="dxa"/>
            <w:shd w:val="clear" w:color="auto" w:fill="auto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13</w:t>
            </w:r>
          </w:p>
        </w:tc>
      </w:tr>
      <w:tr w:rsidR="00AB5EA2" w:rsidRPr="00AB5EA2" w:rsidTr="0010425E">
        <w:trPr>
          <w:trHeight w:val="316"/>
        </w:trPr>
        <w:tc>
          <w:tcPr>
            <w:tcW w:w="993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22</w:t>
            </w:r>
          </w:p>
        </w:tc>
        <w:tc>
          <w:tcPr>
            <w:tcW w:w="2127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Некрасова</w:t>
            </w:r>
          </w:p>
        </w:tc>
        <w:tc>
          <w:tcPr>
            <w:tcW w:w="1274" w:type="dxa"/>
            <w:shd w:val="clear" w:color="auto" w:fill="auto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15</w:t>
            </w:r>
          </w:p>
        </w:tc>
      </w:tr>
      <w:tr w:rsidR="00AB5EA2" w:rsidRPr="00AB5EA2" w:rsidTr="0010425E">
        <w:trPr>
          <w:trHeight w:val="316"/>
        </w:trPr>
        <w:tc>
          <w:tcPr>
            <w:tcW w:w="993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23</w:t>
            </w:r>
          </w:p>
        </w:tc>
        <w:tc>
          <w:tcPr>
            <w:tcW w:w="2127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Некрасова</w:t>
            </w:r>
          </w:p>
        </w:tc>
        <w:tc>
          <w:tcPr>
            <w:tcW w:w="1274" w:type="dxa"/>
            <w:shd w:val="clear" w:color="auto" w:fill="auto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17</w:t>
            </w:r>
          </w:p>
        </w:tc>
      </w:tr>
      <w:tr w:rsidR="00AB5EA2" w:rsidRPr="00AB5EA2" w:rsidTr="0010425E">
        <w:trPr>
          <w:trHeight w:val="316"/>
        </w:trPr>
        <w:tc>
          <w:tcPr>
            <w:tcW w:w="993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24</w:t>
            </w:r>
          </w:p>
        </w:tc>
        <w:tc>
          <w:tcPr>
            <w:tcW w:w="2127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Некрасова</w:t>
            </w:r>
          </w:p>
        </w:tc>
        <w:tc>
          <w:tcPr>
            <w:tcW w:w="1274" w:type="dxa"/>
            <w:shd w:val="clear" w:color="auto" w:fill="auto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19</w:t>
            </w:r>
          </w:p>
        </w:tc>
      </w:tr>
      <w:tr w:rsidR="00AB5EA2" w:rsidRPr="00AB5EA2" w:rsidTr="0010425E">
        <w:trPr>
          <w:trHeight w:val="316"/>
        </w:trPr>
        <w:tc>
          <w:tcPr>
            <w:tcW w:w="993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lastRenderedPageBreak/>
              <w:t>25</w:t>
            </w:r>
          </w:p>
        </w:tc>
        <w:tc>
          <w:tcPr>
            <w:tcW w:w="2127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Некрасова</w:t>
            </w:r>
          </w:p>
        </w:tc>
        <w:tc>
          <w:tcPr>
            <w:tcW w:w="1274" w:type="dxa"/>
            <w:shd w:val="clear" w:color="auto" w:fill="auto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21</w:t>
            </w:r>
          </w:p>
        </w:tc>
      </w:tr>
      <w:tr w:rsidR="00AB5EA2" w:rsidRPr="00AB5EA2" w:rsidTr="0010425E">
        <w:trPr>
          <w:trHeight w:val="316"/>
        </w:trPr>
        <w:tc>
          <w:tcPr>
            <w:tcW w:w="993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26</w:t>
            </w:r>
          </w:p>
        </w:tc>
        <w:tc>
          <w:tcPr>
            <w:tcW w:w="2127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Л.Толстого</w:t>
            </w:r>
          </w:p>
        </w:tc>
        <w:tc>
          <w:tcPr>
            <w:tcW w:w="1274" w:type="dxa"/>
            <w:shd w:val="clear" w:color="auto" w:fill="auto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1</w:t>
            </w:r>
          </w:p>
        </w:tc>
      </w:tr>
      <w:tr w:rsidR="00AB5EA2" w:rsidRPr="00AB5EA2" w:rsidTr="0010425E">
        <w:trPr>
          <w:trHeight w:val="316"/>
        </w:trPr>
        <w:tc>
          <w:tcPr>
            <w:tcW w:w="993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27</w:t>
            </w:r>
          </w:p>
        </w:tc>
        <w:tc>
          <w:tcPr>
            <w:tcW w:w="2127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Интернациональная</w:t>
            </w:r>
          </w:p>
        </w:tc>
        <w:tc>
          <w:tcPr>
            <w:tcW w:w="1274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48/54</w:t>
            </w:r>
          </w:p>
        </w:tc>
      </w:tr>
      <w:tr w:rsidR="00AB5EA2" w:rsidRPr="00AB5EA2" w:rsidTr="0010425E">
        <w:trPr>
          <w:trHeight w:val="316"/>
        </w:trPr>
        <w:tc>
          <w:tcPr>
            <w:tcW w:w="993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28</w:t>
            </w:r>
          </w:p>
        </w:tc>
        <w:tc>
          <w:tcPr>
            <w:tcW w:w="2127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Юбилейная</w:t>
            </w:r>
          </w:p>
        </w:tc>
        <w:tc>
          <w:tcPr>
            <w:tcW w:w="1274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3</w:t>
            </w:r>
          </w:p>
        </w:tc>
      </w:tr>
      <w:tr w:rsidR="00AB5EA2" w:rsidRPr="00AB5EA2" w:rsidTr="0010425E">
        <w:trPr>
          <w:trHeight w:val="316"/>
        </w:trPr>
        <w:tc>
          <w:tcPr>
            <w:tcW w:w="993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29</w:t>
            </w:r>
          </w:p>
        </w:tc>
        <w:tc>
          <w:tcPr>
            <w:tcW w:w="2127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Юбилейная</w:t>
            </w:r>
          </w:p>
        </w:tc>
        <w:tc>
          <w:tcPr>
            <w:tcW w:w="1274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5</w:t>
            </w:r>
          </w:p>
        </w:tc>
      </w:tr>
      <w:tr w:rsidR="00AB5EA2" w:rsidRPr="00AB5EA2" w:rsidTr="0010425E">
        <w:trPr>
          <w:trHeight w:val="316"/>
        </w:trPr>
        <w:tc>
          <w:tcPr>
            <w:tcW w:w="993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30</w:t>
            </w:r>
          </w:p>
        </w:tc>
        <w:tc>
          <w:tcPr>
            <w:tcW w:w="2127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Юбилейная</w:t>
            </w:r>
          </w:p>
        </w:tc>
        <w:tc>
          <w:tcPr>
            <w:tcW w:w="1274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7</w:t>
            </w:r>
          </w:p>
        </w:tc>
      </w:tr>
      <w:tr w:rsidR="00AB5EA2" w:rsidRPr="00AB5EA2" w:rsidTr="0010425E">
        <w:trPr>
          <w:trHeight w:val="316"/>
        </w:trPr>
        <w:tc>
          <w:tcPr>
            <w:tcW w:w="993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31</w:t>
            </w:r>
          </w:p>
        </w:tc>
        <w:tc>
          <w:tcPr>
            <w:tcW w:w="2127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25 съезда КПСС</w:t>
            </w:r>
          </w:p>
        </w:tc>
        <w:tc>
          <w:tcPr>
            <w:tcW w:w="1274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38</w:t>
            </w:r>
          </w:p>
        </w:tc>
      </w:tr>
      <w:tr w:rsidR="00AB5EA2" w:rsidRPr="00AB5EA2" w:rsidTr="0010425E">
        <w:trPr>
          <w:trHeight w:val="316"/>
        </w:trPr>
        <w:tc>
          <w:tcPr>
            <w:tcW w:w="993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32</w:t>
            </w:r>
          </w:p>
        </w:tc>
        <w:tc>
          <w:tcPr>
            <w:tcW w:w="2127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Юбилейная</w:t>
            </w:r>
          </w:p>
        </w:tc>
        <w:tc>
          <w:tcPr>
            <w:tcW w:w="1274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4</w:t>
            </w:r>
          </w:p>
        </w:tc>
      </w:tr>
      <w:tr w:rsidR="00AB5EA2" w:rsidRPr="00AB5EA2" w:rsidTr="0010425E">
        <w:trPr>
          <w:trHeight w:val="316"/>
        </w:trPr>
        <w:tc>
          <w:tcPr>
            <w:tcW w:w="993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33</w:t>
            </w:r>
          </w:p>
        </w:tc>
        <w:tc>
          <w:tcPr>
            <w:tcW w:w="2127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Мелиоративная</w:t>
            </w:r>
          </w:p>
        </w:tc>
        <w:tc>
          <w:tcPr>
            <w:tcW w:w="1274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50</w:t>
            </w:r>
          </w:p>
        </w:tc>
      </w:tr>
      <w:tr w:rsidR="00AB5EA2" w:rsidRPr="00AB5EA2" w:rsidTr="0010425E">
        <w:trPr>
          <w:trHeight w:val="316"/>
        </w:trPr>
        <w:tc>
          <w:tcPr>
            <w:tcW w:w="993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34</w:t>
            </w:r>
          </w:p>
        </w:tc>
        <w:tc>
          <w:tcPr>
            <w:tcW w:w="2127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Дорожный проезд</w:t>
            </w:r>
          </w:p>
        </w:tc>
        <w:tc>
          <w:tcPr>
            <w:tcW w:w="1274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13«А»</w:t>
            </w:r>
          </w:p>
        </w:tc>
      </w:tr>
      <w:tr w:rsidR="00AB5EA2" w:rsidRPr="00AB5EA2" w:rsidTr="0010425E">
        <w:trPr>
          <w:trHeight w:val="316"/>
        </w:trPr>
        <w:tc>
          <w:tcPr>
            <w:tcW w:w="993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35</w:t>
            </w:r>
          </w:p>
        </w:tc>
        <w:tc>
          <w:tcPr>
            <w:tcW w:w="2127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г. Ершов</w:t>
            </w:r>
          </w:p>
        </w:tc>
        <w:tc>
          <w:tcPr>
            <w:tcW w:w="2694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Космонавтов</w:t>
            </w:r>
          </w:p>
        </w:tc>
        <w:tc>
          <w:tcPr>
            <w:tcW w:w="1274" w:type="dxa"/>
          </w:tcPr>
          <w:p w:rsidR="00AB5EA2" w:rsidRPr="00AB5EA2" w:rsidRDefault="00AB5EA2" w:rsidP="00AB5EA2">
            <w:pPr>
              <w:widowControl w:val="0"/>
              <w:suppressAutoHyphens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AB5EA2">
              <w:rPr>
                <w:rFonts w:eastAsia="SimSun"/>
                <w:kern w:val="1"/>
                <w:lang w:eastAsia="hi-IN" w:bidi="hi-IN"/>
              </w:rPr>
              <w:t>13</w:t>
            </w:r>
          </w:p>
        </w:tc>
      </w:tr>
    </w:tbl>
    <w:p w:rsidR="00AB5EA2" w:rsidRPr="00AB5EA2" w:rsidRDefault="00DC6504" w:rsidP="00DC6504">
      <w:pPr>
        <w:jc w:val="right"/>
        <w:rPr>
          <w:lang w:eastAsia="ru-RU"/>
        </w:rPr>
      </w:pPr>
      <w:r>
        <w:rPr>
          <w:lang w:eastAsia="ru-RU"/>
        </w:rPr>
        <w:t>"</w:t>
      </w:r>
    </w:p>
    <w:p w:rsidR="007E21D5" w:rsidRPr="00F7488C" w:rsidRDefault="007E21D5" w:rsidP="00F7488C">
      <w:pPr>
        <w:rPr>
          <w:lang w:eastAsia="ru-RU"/>
        </w:rPr>
      </w:pPr>
    </w:p>
    <w:p w:rsidR="00C204BF" w:rsidRPr="00847A5B" w:rsidRDefault="00DC6504" w:rsidP="00293C13">
      <w:pPr>
        <w:jc w:val="both"/>
      </w:pPr>
      <w:r>
        <w:rPr>
          <w:lang w:eastAsia="ru-RU"/>
        </w:rPr>
        <w:t>1.2</w:t>
      </w:r>
      <w:r w:rsidR="00293C13">
        <w:rPr>
          <w:lang w:eastAsia="ru-RU"/>
        </w:rPr>
        <w:t xml:space="preserve">. </w:t>
      </w:r>
      <w:r w:rsidR="00E4118A" w:rsidRPr="00847A5B">
        <w:rPr>
          <w:rFonts w:eastAsia="Calibri"/>
        </w:rPr>
        <w:t xml:space="preserve">В паспорте </w:t>
      </w:r>
      <w:r w:rsidR="00E4118A" w:rsidRPr="00847A5B">
        <w:t>муниципальной программы</w:t>
      </w:r>
      <w:r w:rsidR="002C178C" w:rsidRPr="00847A5B">
        <w:t xml:space="preserve"> «Формирование современной г</w:t>
      </w:r>
      <w:r w:rsidR="002C178C" w:rsidRPr="00847A5B">
        <w:t>о</w:t>
      </w:r>
      <w:r w:rsidR="002C178C" w:rsidRPr="00847A5B">
        <w:t>родской среды муниципального образования город Ершов на 2018-2022 г</w:t>
      </w:r>
      <w:r w:rsidR="008A577F">
        <w:t>о</w:t>
      </w:r>
      <w:r w:rsidR="008A577F">
        <w:t xml:space="preserve">ды»» позицию </w:t>
      </w:r>
      <w:r w:rsidR="006F4F49" w:rsidRPr="00847A5B">
        <w:t>10</w:t>
      </w:r>
      <w:r>
        <w:t>.</w:t>
      </w:r>
      <w:r w:rsidR="006F4F49" w:rsidRPr="00847A5B">
        <w:t xml:space="preserve"> «О</w:t>
      </w:r>
      <w:r w:rsidR="00C204BF" w:rsidRPr="00847A5B">
        <w:t>бъемы финансового обеспечения муниципальной пр</w:t>
      </w:r>
      <w:r w:rsidR="00C204BF" w:rsidRPr="00847A5B">
        <w:t>о</w:t>
      </w:r>
      <w:r w:rsidR="004256CE">
        <w:t>граммы» изложить в новой</w:t>
      </w:r>
      <w:r w:rsidR="00C204BF" w:rsidRPr="00847A5B">
        <w:t xml:space="preserve"> редакции:</w:t>
      </w:r>
      <w:r w:rsidR="006F4F49" w:rsidRPr="00847A5B">
        <w:t xml:space="preserve"> «</w:t>
      </w:r>
      <w:r w:rsidR="00C204BF" w:rsidRPr="00847A5B">
        <w:t>Общий объем финансового обеспеч</w:t>
      </w:r>
      <w:r w:rsidR="00C204BF" w:rsidRPr="00847A5B">
        <w:t>е</w:t>
      </w:r>
      <w:r w:rsidR="00C204BF" w:rsidRPr="00847A5B">
        <w:t>ния муни</w:t>
      </w:r>
      <w:r w:rsidR="00FB49E1">
        <w:t>ципальной программы на 2018-2024</w:t>
      </w:r>
      <w:r w:rsidR="00C204BF" w:rsidRPr="00847A5B">
        <w:t xml:space="preserve"> г. составит (прогнозно) всего: </w:t>
      </w:r>
    </w:p>
    <w:p w:rsidR="00C204BF" w:rsidRPr="00931484" w:rsidRDefault="00CA60D8" w:rsidP="00C204BF">
      <w:pPr>
        <w:ind w:firstLine="33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190486,8</w:t>
      </w:r>
      <w:r w:rsidR="00C204BF" w:rsidRPr="00931484">
        <w:rPr>
          <w:color w:val="000000" w:themeColor="text1"/>
          <w:shd w:val="clear" w:color="auto" w:fill="FFFFFF"/>
        </w:rPr>
        <w:t xml:space="preserve"> тыс. руб., из них:</w:t>
      </w:r>
    </w:p>
    <w:p w:rsidR="00C204BF" w:rsidRPr="00931484" w:rsidRDefault="002B4E9D" w:rsidP="00C204BF">
      <w:pPr>
        <w:ind w:firstLine="33"/>
        <w:rPr>
          <w:color w:val="000000" w:themeColor="text1"/>
        </w:rPr>
      </w:pPr>
      <w:r>
        <w:rPr>
          <w:color w:val="000000" w:themeColor="text1"/>
        </w:rPr>
        <w:t>131896,84</w:t>
      </w:r>
      <w:r w:rsidR="00C204BF" w:rsidRPr="00931484">
        <w:rPr>
          <w:color w:val="000000" w:themeColor="text1"/>
        </w:rPr>
        <w:t>тыс. руб., из федерального бюджета;</w:t>
      </w:r>
    </w:p>
    <w:p w:rsidR="00C204BF" w:rsidRPr="00931484" w:rsidRDefault="00CA60D8" w:rsidP="00C204BF">
      <w:pPr>
        <w:ind w:firstLine="33"/>
        <w:rPr>
          <w:color w:val="000000" w:themeColor="text1"/>
        </w:rPr>
      </w:pPr>
      <w:r>
        <w:rPr>
          <w:color w:val="000000" w:themeColor="text1"/>
        </w:rPr>
        <w:t>2507,46</w:t>
      </w:r>
      <w:r w:rsidR="00C204BF" w:rsidRPr="00931484">
        <w:rPr>
          <w:color w:val="000000" w:themeColor="text1"/>
        </w:rPr>
        <w:t xml:space="preserve"> тыс. руб., из областного бюджета;</w:t>
      </w:r>
    </w:p>
    <w:p w:rsidR="00C204BF" w:rsidRPr="00931484" w:rsidRDefault="00CA60D8" w:rsidP="00C204BF">
      <w:pPr>
        <w:ind w:firstLine="33"/>
        <w:rPr>
          <w:color w:val="000000" w:themeColor="text1"/>
        </w:rPr>
      </w:pPr>
      <w:r>
        <w:rPr>
          <w:color w:val="000000" w:themeColor="text1"/>
        </w:rPr>
        <w:t xml:space="preserve">56082,5 </w:t>
      </w:r>
      <w:r w:rsidR="00C204BF" w:rsidRPr="00931484">
        <w:rPr>
          <w:color w:val="000000" w:themeColor="text1"/>
        </w:rPr>
        <w:t>тыс.руб., из бюджета МО г</w:t>
      </w:r>
      <w:proofErr w:type="gramStart"/>
      <w:r w:rsidR="00C204BF" w:rsidRPr="00931484">
        <w:rPr>
          <w:color w:val="000000" w:themeColor="text1"/>
        </w:rPr>
        <w:t>.Е</w:t>
      </w:r>
      <w:proofErr w:type="gramEnd"/>
      <w:r w:rsidR="00C204BF" w:rsidRPr="00931484">
        <w:rPr>
          <w:color w:val="000000" w:themeColor="text1"/>
        </w:rPr>
        <w:t>ршов</w:t>
      </w:r>
    </w:p>
    <w:p w:rsidR="00C204BF" w:rsidRPr="00847A5B" w:rsidRDefault="00C204BF" w:rsidP="00C204BF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в том числе:</w:t>
      </w:r>
    </w:p>
    <w:p w:rsidR="00C204BF" w:rsidRPr="00847A5B" w:rsidRDefault="00C204BF" w:rsidP="00C204BF">
      <w:pPr>
        <w:rPr>
          <w:lang w:eastAsia="ru-RU"/>
        </w:rPr>
      </w:pPr>
      <w:r w:rsidRPr="00847A5B">
        <w:t>из федерального бюджета</w:t>
      </w:r>
    </w:p>
    <w:p w:rsidR="00C204BF" w:rsidRPr="00847A5B" w:rsidRDefault="00C204BF" w:rsidP="00C204BF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2018 год – 11586,6 тыс. рублей;</w:t>
      </w:r>
    </w:p>
    <w:p w:rsidR="00E21539" w:rsidRPr="00017506" w:rsidRDefault="00C204BF" w:rsidP="00C204BF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017506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B00F0F">
        <w:rPr>
          <w:rFonts w:ascii="Times New Roman" w:hAnsi="Times New Roman" w:cs="Times New Roman"/>
          <w:sz w:val="28"/>
          <w:szCs w:val="28"/>
        </w:rPr>
        <w:t xml:space="preserve">16101,7 </w:t>
      </w:r>
      <w:r w:rsidRPr="00017506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C204BF" w:rsidRPr="0098430B" w:rsidRDefault="0098430B" w:rsidP="00C204BF">
      <w:pPr>
        <w:pStyle w:val="aff0"/>
        <w:tabs>
          <w:tab w:val="left" w:pos="7122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931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 – </w:t>
      </w:r>
      <w:r w:rsidR="00882A2F">
        <w:rPr>
          <w:rFonts w:ascii="Times New Roman" w:hAnsi="Times New Roman" w:cs="Times New Roman"/>
          <w:color w:val="000000" w:themeColor="text1"/>
          <w:sz w:val="28"/>
          <w:szCs w:val="28"/>
        </w:rPr>
        <w:t>74548,44</w:t>
      </w:r>
      <w:r w:rsidR="00C204BF" w:rsidRPr="00931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 </w:t>
      </w:r>
    </w:p>
    <w:p w:rsidR="00C204BF" w:rsidRPr="00847A5B" w:rsidRDefault="00882A2F" w:rsidP="00C204BF">
      <w:r>
        <w:t>2021 год –5660,1</w:t>
      </w:r>
      <w:r w:rsidR="00C204BF" w:rsidRPr="00847A5B">
        <w:t>тыс</w:t>
      </w:r>
      <w:proofErr w:type="gramStart"/>
      <w:r w:rsidR="00C204BF" w:rsidRPr="00847A5B">
        <w:t>.р</w:t>
      </w:r>
      <w:proofErr w:type="gramEnd"/>
      <w:r w:rsidR="00C204BF" w:rsidRPr="00847A5B">
        <w:t>ублей; (прогнозно)</w:t>
      </w:r>
    </w:p>
    <w:p w:rsidR="00C204BF" w:rsidRDefault="00882A2F" w:rsidP="00C204BF">
      <w:r>
        <w:t>2022 год –8000,0</w:t>
      </w:r>
      <w:r w:rsidR="00C204BF" w:rsidRPr="00847A5B">
        <w:t>тыс</w:t>
      </w:r>
      <w:proofErr w:type="gramStart"/>
      <w:r w:rsidR="00C204BF" w:rsidRPr="00847A5B">
        <w:t>.р</w:t>
      </w:r>
      <w:proofErr w:type="gramEnd"/>
      <w:r w:rsidR="00C204BF" w:rsidRPr="00847A5B">
        <w:t>ублей; (прогнозно)</w:t>
      </w:r>
    </w:p>
    <w:p w:rsidR="00A54CF0" w:rsidRDefault="00A54CF0" w:rsidP="00C204BF">
      <w:r>
        <w:t>2023 год</w:t>
      </w:r>
      <w:r w:rsidR="00F701D6">
        <w:t xml:space="preserve"> –</w:t>
      </w:r>
      <w:r w:rsidR="00882A2F">
        <w:t>8000,0</w:t>
      </w:r>
      <w:r w:rsidR="00F701D6">
        <w:t>тыс</w:t>
      </w:r>
      <w:proofErr w:type="gramStart"/>
      <w:r w:rsidR="00F701D6">
        <w:t>.р</w:t>
      </w:r>
      <w:proofErr w:type="gramEnd"/>
      <w:r w:rsidR="00F701D6">
        <w:t>ублей; (прогнозно)</w:t>
      </w:r>
    </w:p>
    <w:p w:rsidR="00A54CF0" w:rsidRPr="00847A5B" w:rsidRDefault="00A54CF0" w:rsidP="00C204BF">
      <w:r>
        <w:t xml:space="preserve">2024 год </w:t>
      </w:r>
      <w:r w:rsidR="00882A2F">
        <w:t>– 8000,0</w:t>
      </w:r>
      <w:r w:rsidR="00F701D6" w:rsidRPr="00F701D6">
        <w:t>тыс</w:t>
      </w:r>
      <w:proofErr w:type="gramStart"/>
      <w:r w:rsidR="00F701D6" w:rsidRPr="00F701D6">
        <w:t>.р</w:t>
      </w:r>
      <w:proofErr w:type="gramEnd"/>
      <w:r w:rsidR="00F701D6" w:rsidRPr="00F701D6">
        <w:t>ублей; (прогнозно)</w:t>
      </w:r>
    </w:p>
    <w:p w:rsidR="00C204BF" w:rsidRPr="00847A5B" w:rsidRDefault="00C204BF" w:rsidP="00C204BF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областного бюджета:</w:t>
      </w:r>
    </w:p>
    <w:p w:rsidR="00C204BF" w:rsidRPr="00847A5B" w:rsidRDefault="00C204BF" w:rsidP="00C204BF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2018 год – 1432,0 тыс. рублей;</w:t>
      </w:r>
    </w:p>
    <w:p w:rsidR="00E21539" w:rsidRPr="00B8068B" w:rsidRDefault="00C204BF" w:rsidP="00C204BF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B8068B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E21539" w:rsidRPr="00B8068B">
        <w:rPr>
          <w:rFonts w:ascii="Times New Roman" w:hAnsi="Times New Roman" w:cs="Times New Roman"/>
          <w:sz w:val="28"/>
          <w:szCs w:val="28"/>
        </w:rPr>
        <w:t>295.9</w:t>
      </w:r>
      <w:r w:rsidRPr="00B8068B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204BF" w:rsidRPr="00847A5B" w:rsidRDefault="00882A2F" w:rsidP="00C204BF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329,56</w:t>
      </w:r>
      <w:r w:rsidR="00DC650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204BF" w:rsidRPr="00847A5B" w:rsidRDefault="00882A2F" w:rsidP="00C204BF">
      <w:r>
        <w:t>2021 год –0</w:t>
      </w:r>
      <w:r w:rsidR="00C204BF" w:rsidRPr="00847A5B">
        <w:t>тыс</w:t>
      </w:r>
      <w:proofErr w:type="gramStart"/>
      <w:r w:rsidR="00C204BF" w:rsidRPr="00847A5B">
        <w:t>.р</w:t>
      </w:r>
      <w:proofErr w:type="gramEnd"/>
      <w:r w:rsidR="00C204BF" w:rsidRPr="00847A5B">
        <w:t>ублей; (прогнозно)</w:t>
      </w:r>
    </w:p>
    <w:p w:rsidR="00C204BF" w:rsidRDefault="00C204BF" w:rsidP="00C204BF">
      <w:r w:rsidRPr="00847A5B">
        <w:t>2</w:t>
      </w:r>
      <w:r w:rsidR="00882A2F">
        <w:t>022 год –150,0</w:t>
      </w:r>
      <w:r w:rsidRPr="00847A5B">
        <w:t>тыс</w:t>
      </w:r>
      <w:proofErr w:type="gramStart"/>
      <w:r w:rsidRPr="00847A5B">
        <w:t>.р</w:t>
      </w:r>
      <w:proofErr w:type="gramEnd"/>
      <w:r w:rsidRPr="00847A5B">
        <w:t>ублей; (прогнозно)</w:t>
      </w:r>
    </w:p>
    <w:p w:rsidR="00A54CF0" w:rsidRDefault="00A54CF0" w:rsidP="00C204BF">
      <w:r>
        <w:t>2023 год –</w:t>
      </w:r>
      <w:r w:rsidR="00882A2F">
        <w:t>150,0</w:t>
      </w:r>
      <w:r w:rsidR="00F701D6" w:rsidRPr="00F701D6">
        <w:t>тыс</w:t>
      </w:r>
      <w:proofErr w:type="gramStart"/>
      <w:r w:rsidR="00F701D6" w:rsidRPr="00F701D6">
        <w:t>.р</w:t>
      </w:r>
      <w:proofErr w:type="gramEnd"/>
      <w:r w:rsidR="00F701D6" w:rsidRPr="00F701D6">
        <w:t>ублей; (прогнозно)</w:t>
      </w:r>
    </w:p>
    <w:p w:rsidR="00A54CF0" w:rsidRPr="00847A5B" w:rsidRDefault="00A54CF0" w:rsidP="00C204BF">
      <w:pPr>
        <w:rPr>
          <w:lang w:eastAsia="ru-RU"/>
        </w:rPr>
      </w:pPr>
      <w:r>
        <w:t xml:space="preserve">2024 год </w:t>
      </w:r>
      <w:r w:rsidR="00882A2F">
        <w:t>–150,0</w:t>
      </w:r>
      <w:r w:rsidR="00F701D6" w:rsidRPr="00F701D6">
        <w:t>тыс</w:t>
      </w:r>
      <w:proofErr w:type="gramStart"/>
      <w:r w:rsidR="00F701D6" w:rsidRPr="00F701D6">
        <w:t>.р</w:t>
      </w:r>
      <w:proofErr w:type="gramEnd"/>
      <w:r w:rsidR="00F701D6" w:rsidRPr="00F701D6">
        <w:t>ублей; (прогнозно)</w:t>
      </w:r>
    </w:p>
    <w:p w:rsidR="00C204BF" w:rsidRPr="00847A5B" w:rsidRDefault="00C204BF" w:rsidP="00C204BF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местного бюджета:</w:t>
      </w:r>
    </w:p>
    <w:p w:rsidR="00C204BF" w:rsidRPr="00847A5B" w:rsidRDefault="00C204BF" w:rsidP="00C204BF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E21539" w:rsidRPr="00E21539">
        <w:rPr>
          <w:rFonts w:ascii="Times New Roman" w:hAnsi="Times New Roman" w:cs="Times New Roman"/>
          <w:sz w:val="28"/>
          <w:szCs w:val="28"/>
        </w:rPr>
        <w:t>11537.2</w:t>
      </w:r>
      <w:r w:rsidRPr="00847A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204BF" w:rsidRPr="00B8068B" w:rsidRDefault="00C204BF" w:rsidP="00C204BF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B8068B">
        <w:rPr>
          <w:rFonts w:ascii="Times New Roman" w:hAnsi="Times New Roman" w:cs="Times New Roman"/>
          <w:sz w:val="28"/>
          <w:szCs w:val="28"/>
        </w:rPr>
        <w:t>2019 год –</w:t>
      </w:r>
      <w:r w:rsidR="00931484">
        <w:rPr>
          <w:rFonts w:ascii="Times New Roman" w:hAnsi="Times New Roman" w:cs="Times New Roman"/>
          <w:sz w:val="28"/>
          <w:szCs w:val="28"/>
        </w:rPr>
        <w:t>2869,1</w:t>
      </w:r>
      <w:r w:rsidR="00E21539" w:rsidRPr="00B8068B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204BF" w:rsidRPr="00931484" w:rsidRDefault="0098430B" w:rsidP="00C204BF">
      <w:pPr>
        <w:pStyle w:val="aff0"/>
        <w:tabs>
          <w:tab w:val="left" w:pos="712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 – </w:t>
      </w:r>
      <w:r w:rsidR="00882A2F">
        <w:rPr>
          <w:rFonts w:ascii="Times New Roman" w:hAnsi="Times New Roman" w:cs="Times New Roman"/>
          <w:color w:val="000000" w:themeColor="text1"/>
          <w:sz w:val="28"/>
          <w:szCs w:val="28"/>
        </w:rPr>
        <w:t>18679,8</w:t>
      </w:r>
      <w:r w:rsidR="001D4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 </w:t>
      </w:r>
    </w:p>
    <w:p w:rsidR="00C204BF" w:rsidRPr="00847A5B" w:rsidRDefault="00C204BF" w:rsidP="000A1056">
      <w:r w:rsidRPr="00847A5B">
        <w:t>2</w:t>
      </w:r>
      <w:r w:rsidR="00882A2F">
        <w:t>021 год –5749,0</w:t>
      </w:r>
      <w:r w:rsidRPr="00847A5B">
        <w:t>тыс</w:t>
      </w:r>
      <w:proofErr w:type="gramStart"/>
      <w:r w:rsidRPr="00847A5B">
        <w:t>.р</w:t>
      </w:r>
      <w:proofErr w:type="gramEnd"/>
      <w:r w:rsidRPr="00847A5B">
        <w:t>ублей; (прогнозно)</w:t>
      </w:r>
    </w:p>
    <w:p w:rsidR="00A54CF0" w:rsidRDefault="006F4F49" w:rsidP="00A54CF0">
      <w:pPr>
        <w:pStyle w:val="afffff8"/>
        <w:numPr>
          <w:ilvl w:val="0"/>
          <w:numId w:val="22"/>
        </w:numPr>
        <w:spacing w:after="0" w:line="240" w:lineRule="auto"/>
        <w:ind w:left="700" w:hanging="700"/>
        <w:jc w:val="both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lastRenderedPageBreak/>
        <w:t xml:space="preserve">год </w:t>
      </w:r>
      <w:r w:rsidR="00882A2F">
        <w:rPr>
          <w:rFonts w:ascii="Times New Roman" w:hAnsi="Times New Roman" w:cs="Times New Roman"/>
          <w:sz w:val="28"/>
          <w:szCs w:val="28"/>
        </w:rPr>
        <w:t>–5749,1</w:t>
      </w:r>
      <w:r w:rsidR="00C204BF" w:rsidRPr="00847A5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204BF" w:rsidRPr="00847A5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204BF" w:rsidRPr="00847A5B">
        <w:rPr>
          <w:rFonts w:ascii="Times New Roman" w:hAnsi="Times New Roman" w:cs="Times New Roman"/>
          <w:sz w:val="28"/>
          <w:szCs w:val="28"/>
        </w:rPr>
        <w:t>ублей; (прогнозно)</w:t>
      </w:r>
    </w:p>
    <w:p w:rsidR="00A54CF0" w:rsidRDefault="00A54CF0" w:rsidP="00F701D6">
      <w:pPr>
        <w:pStyle w:val="afffff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– </w:t>
      </w:r>
      <w:r w:rsidR="00882A2F">
        <w:rPr>
          <w:rFonts w:ascii="Times New Roman" w:hAnsi="Times New Roman" w:cs="Times New Roman"/>
          <w:sz w:val="28"/>
          <w:szCs w:val="28"/>
        </w:rPr>
        <w:t>5749,1</w:t>
      </w:r>
      <w:r w:rsidR="00F701D6" w:rsidRPr="00F701D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701D6" w:rsidRPr="00F701D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701D6" w:rsidRPr="00F701D6">
        <w:rPr>
          <w:rFonts w:ascii="Times New Roman" w:hAnsi="Times New Roman" w:cs="Times New Roman"/>
          <w:sz w:val="28"/>
          <w:szCs w:val="28"/>
        </w:rPr>
        <w:t>ублей; (прогнозно)</w:t>
      </w:r>
    </w:p>
    <w:p w:rsidR="00A54CF0" w:rsidRPr="00A54CF0" w:rsidRDefault="00A54CF0" w:rsidP="00F701D6">
      <w:pPr>
        <w:pStyle w:val="afffff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-</w:t>
      </w:r>
      <w:r w:rsidR="00882A2F">
        <w:rPr>
          <w:rFonts w:ascii="Times New Roman" w:hAnsi="Times New Roman" w:cs="Times New Roman"/>
          <w:sz w:val="28"/>
          <w:szCs w:val="28"/>
        </w:rPr>
        <w:t>5749,1</w:t>
      </w:r>
      <w:r w:rsidR="00F701D6" w:rsidRPr="00F701D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701D6" w:rsidRPr="00F701D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701D6" w:rsidRPr="00F701D6">
        <w:rPr>
          <w:rFonts w:ascii="Times New Roman" w:hAnsi="Times New Roman" w:cs="Times New Roman"/>
          <w:sz w:val="28"/>
          <w:szCs w:val="28"/>
        </w:rPr>
        <w:t>ублей; (прогнозно)</w:t>
      </w:r>
      <w:r w:rsidR="00DC6504">
        <w:rPr>
          <w:rFonts w:ascii="Times New Roman" w:hAnsi="Times New Roman" w:cs="Times New Roman"/>
          <w:sz w:val="28"/>
          <w:szCs w:val="28"/>
        </w:rPr>
        <w:t>"</w:t>
      </w:r>
    </w:p>
    <w:p w:rsidR="00CB4221" w:rsidRDefault="004256CE" w:rsidP="00055D99">
      <w:pPr>
        <w:ind w:firstLine="851"/>
      </w:pPr>
      <w:bookmarkStart w:id="0" w:name="sub_700"/>
      <w:r>
        <w:t>1.</w:t>
      </w:r>
      <w:r w:rsidR="00DC6504">
        <w:t>4</w:t>
      </w:r>
      <w:r>
        <w:t xml:space="preserve">. </w:t>
      </w:r>
      <w:r w:rsidR="00CB4221" w:rsidRPr="00847A5B">
        <w:t>Раздел 6 «Финансовое обеспечение реализации муниципальной программы</w:t>
      </w:r>
      <w:r>
        <w:t>» изложить в новой</w:t>
      </w:r>
      <w:r w:rsidR="002D1482" w:rsidRPr="00847A5B">
        <w:t xml:space="preserve"> редакции: «</w:t>
      </w:r>
      <w:r w:rsidR="00CB4221" w:rsidRPr="00847A5B">
        <w:t>Общий объем финансового обе</w:t>
      </w:r>
      <w:r w:rsidR="00CB4221" w:rsidRPr="00847A5B">
        <w:t>с</w:t>
      </w:r>
      <w:r w:rsidR="00CB4221" w:rsidRPr="00847A5B">
        <w:t>печения муни</w:t>
      </w:r>
      <w:r w:rsidR="001D4190">
        <w:t>ципальной программы на 2018-2024</w:t>
      </w:r>
      <w:r w:rsidR="00CB4221" w:rsidRPr="00847A5B">
        <w:t xml:space="preserve"> годы (прогнозно</w:t>
      </w:r>
      <w:proofErr w:type="gramStart"/>
      <w:r w:rsidR="00CB4221" w:rsidRPr="00847A5B">
        <w:t>)с</w:t>
      </w:r>
      <w:proofErr w:type="gramEnd"/>
      <w:r w:rsidR="00CB4221" w:rsidRPr="00847A5B">
        <w:t xml:space="preserve">оставит всего: </w:t>
      </w:r>
    </w:p>
    <w:p w:rsidR="0046240E" w:rsidRPr="00931484" w:rsidRDefault="00CA60D8" w:rsidP="0046240E">
      <w:pPr>
        <w:ind w:firstLine="33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190486,8</w:t>
      </w:r>
      <w:r w:rsidR="0046240E" w:rsidRPr="00931484">
        <w:rPr>
          <w:color w:val="000000" w:themeColor="text1"/>
          <w:shd w:val="clear" w:color="auto" w:fill="FFFFFF"/>
        </w:rPr>
        <w:t>тыс. руб., из них:</w:t>
      </w:r>
    </w:p>
    <w:p w:rsidR="0046240E" w:rsidRPr="00931484" w:rsidRDefault="002B4E9D" w:rsidP="0046240E">
      <w:pPr>
        <w:ind w:firstLine="33"/>
        <w:rPr>
          <w:color w:val="000000" w:themeColor="text1"/>
        </w:rPr>
      </w:pPr>
      <w:r>
        <w:rPr>
          <w:color w:val="000000" w:themeColor="text1"/>
        </w:rPr>
        <w:t>131896,84</w:t>
      </w:r>
      <w:r w:rsidR="0046240E" w:rsidRPr="00931484">
        <w:rPr>
          <w:color w:val="000000" w:themeColor="text1"/>
        </w:rPr>
        <w:t xml:space="preserve"> тыс. руб., из федерального бюджета;</w:t>
      </w:r>
    </w:p>
    <w:p w:rsidR="0046240E" w:rsidRPr="00931484" w:rsidRDefault="00CA60D8" w:rsidP="0046240E">
      <w:pPr>
        <w:ind w:firstLine="33"/>
        <w:rPr>
          <w:color w:val="000000" w:themeColor="text1"/>
        </w:rPr>
      </w:pPr>
      <w:r>
        <w:rPr>
          <w:color w:val="000000" w:themeColor="text1"/>
        </w:rPr>
        <w:t>2507,46</w:t>
      </w:r>
      <w:r w:rsidR="0046240E" w:rsidRPr="00931484">
        <w:rPr>
          <w:color w:val="000000" w:themeColor="text1"/>
        </w:rPr>
        <w:t xml:space="preserve"> тыс. руб., из областного бюджета;</w:t>
      </w:r>
    </w:p>
    <w:p w:rsidR="0046240E" w:rsidRPr="00931484" w:rsidRDefault="00CA60D8" w:rsidP="0046240E">
      <w:pPr>
        <w:ind w:firstLine="33"/>
        <w:rPr>
          <w:color w:val="000000" w:themeColor="text1"/>
        </w:rPr>
      </w:pPr>
      <w:r>
        <w:rPr>
          <w:color w:val="000000" w:themeColor="text1"/>
        </w:rPr>
        <w:t>56082,5</w:t>
      </w:r>
      <w:r w:rsidR="0046240E" w:rsidRPr="00931484">
        <w:rPr>
          <w:color w:val="000000" w:themeColor="text1"/>
        </w:rPr>
        <w:t>тыс.руб., из бюджета МО г</w:t>
      </w:r>
      <w:proofErr w:type="gramStart"/>
      <w:r w:rsidR="0046240E" w:rsidRPr="00931484">
        <w:rPr>
          <w:color w:val="000000" w:themeColor="text1"/>
        </w:rPr>
        <w:t>.Е</w:t>
      </w:r>
      <w:proofErr w:type="gramEnd"/>
      <w:r w:rsidR="0046240E" w:rsidRPr="00931484">
        <w:rPr>
          <w:color w:val="000000" w:themeColor="text1"/>
        </w:rPr>
        <w:t>ршов</w:t>
      </w:r>
    </w:p>
    <w:p w:rsidR="00CB4221" w:rsidRPr="00847A5B" w:rsidRDefault="00CB4221" w:rsidP="00CB4221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в том числе:</w:t>
      </w:r>
    </w:p>
    <w:p w:rsidR="00CB4221" w:rsidRPr="00847A5B" w:rsidRDefault="00CB4221" w:rsidP="00CB4221">
      <w:pPr>
        <w:rPr>
          <w:lang w:eastAsia="ru-RU"/>
        </w:rPr>
      </w:pPr>
      <w:r w:rsidRPr="00847A5B">
        <w:t>из федерального бюджета</w:t>
      </w:r>
    </w:p>
    <w:p w:rsidR="00CB4221" w:rsidRPr="00847A5B" w:rsidRDefault="00CB4221" w:rsidP="00CB4221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2018 год – 11586,6 тыс. рублей;</w:t>
      </w:r>
    </w:p>
    <w:p w:rsidR="00CB4221" w:rsidRPr="008917C7" w:rsidRDefault="008917C7" w:rsidP="00CB4221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917C7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B00F0F">
        <w:rPr>
          <w:rFonts w:ascii="Times New Roman" w:hAnsi="Times New Roman" w:cs="Times New Roman"/>
          <w:sz w:val="28"/>
          <w:szCs w:val="28"/>
        </w:rPr>
        <w:t>16101,7</w:t>
      </w:r>
      <w:r w:rsidRPr="008917C7">
        <w:rPr>
          <w:rFonts w:ascii="Times New Roman" w:hAnsi="Times New Roman" w:cs="Times New Roman"/>
          <w:sz w:val="28"/>
          <w:szCs w:val="28"/>
        </w:rPr>
        <w:t xml:space="preserve">  тыс. рублей; </w:t>
      </w:r>
    </w:p>
    <w:p w:rsidR="00CB4221" w:rsidRPr="00847A5B" w:rsidRDefault="00CB4221" w:rsidP="00CB4221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2B4E9D">
        <w:rPr>
          <w:rFonts w:ascii="Times New Roman" w:hAnsi="Times New Roman" w:cs="Times New Roman"/>
          <w:color w:val="000000" w:themeColor="text1"/>
          <w:sz w:val="28"/>
          <w:szCs w:val="28"/>
        </w:rPr>
        <w:t>74548,44</w:t>
      </w:r>
      <w:r w:rsidR="001D419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B4221" w:rsidRPr="00847A5B" w:rsidRDefault="002B4E9D" w:rsidP="00CB4221">
      <w:r>
        <w:t xml:space="preserve">2021 год –5660,1 </w:t>
      </w:r>
      <w:proofErr w:type="spellStart"/>
      <w:r w:rsidR="00CB4221" w:rsidRPr="00847A5B">
        <w:t>тыс</w:t>
      </w:r>
      <w:proofErr w:type="gramStart"/>
      <w:r w:rsidR="00CB4221" w:rsidRPr="00847A5B">
        <w:t>.р</w:t>
      </w:r>
      <w:proofErr w:type="gramEnd"/>
      <w:r w:rsidR="00CB4221" w:rsidRPr="00847A5B">
        <w:t>ублей</w:t>
      </w:r>
      <w:proofErr w:type="spellEnd"/>
      <w:r w:rsidR="00CB4221" w:rsidRPr="00847A5B">
        <w:t>; (прогнозно)</w:t>
      </w:r>
    </w:p>
    <w:p w:rsidR="00CB4221" w:rsidRDefault="002B4E9D" w:rsidP="00CB4221">
      <w:r>
        <w:t>2022 год –8000,0</w:t>
      </w:r>
      <w:r w:rsidR="00CB4221" w:rsidRPr="00847A5B">
        <w:t>тыс</w:t>
      </w:r>
      <w:proofErr w:type="gramStart"/>
      <w:r w:rsidR="00CB4221" w:rsidRPr="00847A5B">
        <w:t>.р</w:t>
      </w:r>
      <w:proofErr w:type="gramEnd"/>
      <w:r w:rsidR="00CB4221" w:rsidRPr="00847A5B">
        <w:t>ублей; (прогнозно)</w:t>
      </w:r>
    </w:p>
    <w:p w:rsidR="00A54CF0" w:rsidRDefault="00A54CF0" w:rsidP="00CB4221">
      <w:r>
        <w:t>2023 год –</w:t>
      </w:r>
      <w:r w:rsidR="002B4E9D">
        <w:t>8000,0</w:t>
      </w:r>
      <w:r w:rsidR="00F701D6" w:rsidRPr="00F701D6">
        <w:t>тыс</w:t>
      </w:r>
      <w:proofErr w:type="gramStart"/>
      <w:r w:rsidR="00F701D6" w:rsidRPr="00F701D6">
        <w:t>.р</w:t>
      </w:r>
      <w:proofErr w:type="gramEnd"/>
      <w:r w:rsidR="00F701D6" w:rsidRPr="00F701D6">
        <w:t>ублей; (прогнозно)</w:t>
      </w:r>
    </w:p>
    <w:p w:rsidR="00A54CF0" w:rsidRPr="00847A5B" w:rsidRDefault="00A54CF0" w:rsidP="00CB4221">
      <w:r>
        <w:t>2024 год -</w:t>
      </w:r>
      <w:r w:rsidR="002B4E9D">
        <w:t>8000,0</w:t>
      </w:r>
      <w:r w:rsidR="00F701D6" w:rsidRPr="00F701D6">
        <w:t>тыс</w:t>
      </w:r>
      <w:proofErr w:type="gramStart"/>
      <w:r w:rsidR="00F701D6" w:rsidRPr="00F701D6">
        <w:t>.р</w:t>
      </w:r>
      <w:proofErr w:type="gramEnd"/>
      <w:r w:rsidR="00F701D6" w:rsidRPr="00F701D6">
        <w:t>ублей; (прогнозно)</w:t>
      </w:r>
    </w:p>
    <w:p w:rsidR="00CB4221" w:rsidRPr="00847A5B" w:rsidRDefault="00CB4221" w:rsidP="00CB4221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областного бюджета:</w:t>
      </w:r>
    </w:p>
    <w:p w:rsidR="00CB4221" w:rsidRPr="00847A5B" w:rsidRDefault="00CB4221" w:rsidP="00CB4221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2018 год – 1432,0 тыс. рублей;</w:t>
      </w:r>
    </w:p>
    <w:p w:rsidR="00CB4221" w:rsidRPr="003179CA" w:rsidRDefault="003179CA" w:rsidP="00CB4221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B8068B">
        <w:rPr>
          <w:rFonts w:ascii="Times New Roman" w:hAnsi="Times New Roman" w:cs="Times New Roman"/>
          <w:sz w:val="28"/>
          <w:szCs w:val="28"/>
        </w:rPr>
        <w:t xml:space="preserve">2019 год – 295.9 тыс. рублей; </w:t>
      </w:r>
    </w:p>
    <w:p w:rsidR="00CB4221" w:rsidRPr="00847A5B" w:rsidRDefault="002B4E9D" w:rsidP="00CB4221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329,56</w:t>
      </w:r>
      <w:r w:rsidR="001D419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B4221" w:rsidRPr="00847A5B" w:rsidRDefault="002B4E9D" w:rsidP="00CB4221">
      <w:r>
        <w:t>2021 год –0</w:t>
      </w:r>
      <w:r w:rsidR="00CB4221" w:rsidRPr="00847A5B">
        <w:t>тыс</w:t>
      </w:r>
      <w:proofErr w:type="gramStart"/>
      <w:r w:rsidR="00CB4221" w:rsidRPr="00847A5B">
        <w:t>.р</w:t>
      </w:r>
      <w:proofErr w:type="gramEnd"/>
      <w:r w:rsidR="00CB4221" w:rsidRPr="00847A5B">
        <w:t>ублей; (прогнозно)</w:t>
      </w:r>
    </w:p>
    <w:p w:rsidR="00CB4221" w:rsidRDefault="002B4E9D" w:rsidP="00CB4221">
      <w:r>
        <w:t>2022 год –150,0</w:t>
      </w:r>
      <w:r w:rsidR="00CB4221" w:rsidRPr="00847A5B">
        <w:t>тыс</w:t>
      </w:r>
      <w:proofErr w:type="gramStart"/>
      <w:r w:rsidR="00CB4221" w:rsidRPr="00847A5B">
        <w:t>.р</w:t>
      </w:r>
      <w:proofErr w:type="gramEnd"/>
      <w:r w:rsidR="00CB4221" w:rsidRPr="00847A5B">
        <w:t>ублей; (прогнозно)</w:t>
      </w:r>
    </w:p>
    <w:p w:rsidR="00A54CF0" w:rsidRDefault="00A54CF0" w:rsidP="00CB4221">
      <w:r>
        <w:t>2023 год –</w:t>
      </w:r>
      <w:r w:rsidR="002B4E9D">
        <w:t>150,0</w:t>
      </w:r>
      <w:r w:rsidR="00F701D6" w:rsidRPr="00F701D6">
        <w:t>тыс</w:t>
      </w:r>
      <w:proofErr w:type="gramStart"/>
      <w:r w:rsidR="00F701D6" w:rsidRPr="00F701D6">
        <w:t>.р</w:t>
      </w:r>
      <w:proofErr w:type="gramEnd"/>
      <w:r w:rsidR="00F701D6" w:rsidRPr="00F701D6">
        <w:t>ублей; (прогнозно)</w:t>
      </w:r>
    </w:p>
    <w:p w:rsidR="00A54CF0" w:rsidRPr="00847A5B" w:rsidRDefault="00A54CF0" w:rsidP="00CB4221">
      <w:pPr>
        <w:rPr>
          <w:lang w:eastAsia="ru-RU"/>
        </w:rPr>
      </w:pPr>
      <w:r>
        <w:t>2024 год -</w:t>
      </w:r>
      <w:r w:rsidR="002B4E9D">
        <w:t>150,0</w:t>
      </w:r>
      <w:r w:rsidR="00F701D6" w:rsidRPr="00F701D6">
        <w:t>тыс</w:t>
      </w:r>
      <w:proofErr w:type="gramStart"/>
      <w:r w:rsidR="00F701D6" w:rsidRPr="00F701D6">
        <w:t>.р</w:t>
      </w:r>
      <w:proofErr w:type="gramEnd"/>
      <w:r w:rsidR="00F701D6" w:rsidRPr="00F701D6">
        <w:t>ублей; (прогнозно)</w:t>
      </w:r>
    </w:p>
    <w:p w:rsidR="00CB4221" w:rsidRPr="00847A5B" w:rsidRDefault="00CB4221" w:rsidP="00CB4221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местного бюджета:</w:t>
      </w:r>
    </w:p>
    <w:p w:rsidR="00CB4221" w:rsidRDefault="00B429CC" w:rsidP="00CB4221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Pr="00E21539">
        <w:rPr>
          <w:rFonts w:ascii="Times New Roman" w:hAnsi="Times New Roman" w:cs="Times New Roman"/>
          <w:sz w:val="28"/>
          <w:szCs w:val="28"/>
        </w:rPr>
        <w:t>11537.2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B4221" w:rsidRPr="00847A5B">
        <w:rPr>
          <w:rFonts w:ascii="Times New Roman" w:hAnsi="Times New Roman" w:cs="Times New Roman"/>
          <w:sz w:val="28"/>
          <w:szCs w:val="28"/>
        </w:rPr>
        <w:t>ыс. рублей;</w:t>
      </w:r>
    </w:p>
    <w:p w:rsidR="00B1248D" w:rsidRPr="00B1248D" w:rsidRDefault="00B1248D" w:rsidP="00B1248D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B8068B">
        <w:rPr>
          <w:rFonts w:ascii="Times New Roman" w:hAnsi="Times New Roman" w:cs="Times New Roman"/>
          <w:sz w:val="28"/>
          <w:szCs w:val="28"/>
        </w:rPr>
        <w:t>2019 год –</w:t>
      </w:r>
      <w:r w:rsidR="00931484">
        <w:rPr>
          <w:rFonts w:ascii="Times New Roman" w:hAnsi="Times New Roman" w:cs="Times New Roman"/>
          <w:sz w:val="28"/>
          <w:szCs w:val="28"/>
        </w:rPr>
        <w:t xml:space="preserve">2869,1 </w:t>
      </w:r>
      <w:r w:rsidRPr="00B8068B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CB4221" w:rsidRPr="00847A5B" w:rsidRDefault="00CB4221" w:rsidP="00CB4221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BA5658">
        <w:rPr>
          <w:rFonts w:ascii="Times New Roman" w:hAnsi="Times New Roman" w:cs="Times New Roman"/>
          <w:color w:val="000000" w:themeColor="text1"/>
          <w:sz w:val="28"/>
          <w:szCs w:val="28"/>
        </w:rPr>
        <w:t>18679,8</w:t>
      </w:r>
      <w:r w:rsidR="001D419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B4221" w:rsidRPr="00847A5B" w:rsidRDefault="00BA5658" w:rsidP="00CB4221">
      <w:r>
        <w:t>2021 год –5749,1</w:t>
      </w:r>
      <w:r w:rsidR="00CB4221" w:rsidRPr="00847A5B">
        <w:t>тыс</w:t>
      </w:r>
      <w:proofErr w:type="gramStart"/>
      <w:r w:rsidR="00CB4221" w:rsidRPr="00847A5B">
        <w:t>.р</w:t>
      </w:r>
      <w:proofErr w:type="gramEnd"/>
      <w:r w:rsidR="00CB4221" w:rsidRPr="00847A5B">
        <w:t>ублей; (прогнозно)</w:t>
      </w:r>
    </w:p>
    <w:p w:rsidR="00A54CF0" w:rsidRDefault="00BA5658" w:rsidP="00CB4221">
      <w:pPr>
        <w:autoSpaceDE w:val="0"/>
        <w:jc w:val="both"/>
      </w:pPr>
      <w:r>
        <w:t>2022 год –5749,1</w:t>
      </w:r>
      <w:r w:rsidR="00CB4221" w:rsidRPr="00847A5B">
        <w:t>тыс</w:t>
      </w:r>
      <w:proofErr w:type="gramStart"/>
      <w:r w:rsidR="00CB4221" w:rsidRPr="00847A5B">
        <w:t>.р</w:t>
      </w:r>
      <w:proofErr w:type="gramEnd"/>
      <w:r w:rsidR="00CB4221" w:rsidRPr="00847A5B">
        <w:t>ублей; (прогнозно</w:t>
      </w:r>
      <w:r w:rsidR="009462F7" w:rsidRPr="00847A5B">
        <w:t>)</w:t>
      </w:r>
    </w:p>
    <w:p w:rsidR="00A54CF0" w:rsidRDefault="00A54CF0" w:rsidP="00CB4221">
      <w:pPr>
        <w:autoSpaceDE w:val="0"/>
        <w:jc w:val="both"/>
      </w:pPr>
      <w:r>
        <w:t xml:space="preserve">2023 год – </w:t>
      </w:r>
      <w:r w:rsidR="00BA5658">
        <w:t>5749,1</w:t>
      </w:r>
      <w:r w:rsidR="00F701D6" w:rsidRPr="00F701D6">
        <w:t>тыс</w:t>
      </w:r>
      <w:proofErr w:type="gramStart"/>
      <w:r w:rsidR="00F701D6" w:rsidRPr="00F701D6">
        <w:t>.р</w:t>
      </w:r>
      <w:proofErr w:type="gramEnd"/>
      <w:r w:rsidR="00F701D6" w:rsidRPr="00F701D6">
        <w:t>ублей; (прогнозно)</w:t>
      </w:r>
    </w:p>
    <w:p w:rsidR="00A54CF0" w:rsidRDefault="00A54CF0" w:rsidP="00CB4221">
      <w:pPr>
        <w:autoSpaceDE w:val="0"/>
        <w:jc w:val="both"/>
      </w:pPr>
      <w:r>
        <w:t>2024 год -</w:t>
      </w:r>
      <w:r w:rsidR="00BA5658">
        <w:t>5749,1</w:t>
      </w:r>
      <w:r w:rsidR="00F701D6" w:rsidRPr="00F701D6">
        <w:t>тыс</w:t>
      </w:r>
      <w:proofErr w:type="gramStart"/>
      <w:r w:rsidR="00F701D6" w:rsidRPr="00F701D6">
        <w:t>.р</w:t>
      </w:r>
      <w:proofErr w:type="gramEnd"/>
      <w:r w:rsidR="00F701D6" w:rsidRPr="00F701D6">
        <w:t>ублей; (прогнозно)</w:t>
      </w:r>
    </w:p>
    <w:p w:rsidR="00CB4221" w:rsidRDefault="00CB4221" w:rsidP="00CB4221">
      <w:pPr>
        <w:autoSpaceDE w:val="0"/>
        <w:jc w:val="both"/>
      </w:pPr>
      <w:r w:rsidRPr="00847A5B">
        <w:t>Сведения об объемах и источниках финансового обеспечения Программы о</w:t>
      </w:r>
      <w:r w:rsidRPr="00847A5B">
        <w:t>т</w:t>
      </w:r>
      <w:r w:rsidRPr="00847A5B">
        <w:t>ражены в приложени</w:t>
      </w:r>
      <w:r w:rsidR="002D1482" w:rsidRPr="00847A5B">
        <w:t>и № 3 к муниципальной программе».</w:t>
      </w:r>
    </w:p>
    <w:p w:rsidR="002241C4" w:rsidRPr="00847A5B" w:rsidRDefault="006C2FE0" w:rsidP="00055D99">
      <w:pPr>
        <w:autoSpaceDE w:val="0"/>
        <w:ind w:firstLine="851"/>
        <w:jc w:val="both"/>
      </w:pPr>
      <w:r>
        <w:t>1.</w:t>
      </w:r>
      <w:r w:rsidR="001D4190">
        <w:t>5</w:t>
      </w:r>
      <w:r w:rsidR="004256CE">
        <w:t>.</w:t>
      </w:r>
      <w:r w:rsidR="001D4190">
        <w:t xml:space="preserve"> </w:t>
      </w:r>
      <w:r w:rsidR="002241C4" w:rsidRPr="00847A5B">
        <w:t>В подпрограмме 1</w:t>
      </w:r>
      <w:r w:rsidR="002241C4" w:rsidRPr="002241C4">
        <w:rPr>
          <w:bCs/>
        </w:rPr>
        <w:t>«</w:t>
      </w:r>
      <w:r w:rsidR="002241C4" w:rsidRPr="002241C4">
        <w:rPr>
          <w:spacing w:val="-16"/>
        </w:rPr>
        <w:t>Создание комфортных условий проживания</w:t>
      </w:r>
      <w:r w:rsidR="002241C4" w:rsidRPr="006F4F49">
        <w:rPr>
          <w:bCs/>
        </w:rPr>
        <w:t>»</w:t>
      </w:r>
      <w:r w:rsidR="002241C4" w:rsidRPr="00847A5B">
        <w:t xml:space="preserve"> па</w:t>
      </w:r>
      <w:r w:rsidR="002241C4" w:rsidRPr="00847A5B">
        <w:t>с</w:t>
      </w:r>
      <w:r w:rsidR="002241C4" w:rsidRPr="00847A5B">
        <w:t>порт подпрограммы позицию 8 «Объем и источники финансового обеспеч</w:t>
      </w:r>
      <w:r w:rsidR="002241C4" w:rsidRPr="00847A5B">
        <w:t>е</w:t>
      </w:r>
      <w:r w:rsidR="002241C4" w:rsidRPr="00847A5B">
        <w:t>ния подпрогра</w:t>
      </w:r>
      <w:r w:rsidR="002241C4">
        <w:t>ммы (по годам)» изложить в новой</w:t>
      </w:r>
      <w:r w:rsidR="002241C4" w:rsidRPr="00847A5B">
        <w:t xml:space="preserve"> редакции: «Общий объем финансового обеспеч</w:t>
      </w:r>
      <w:r w:rsidR="001D4190">
        <w:t>ения Подпрограммы 1 на 2018-2024</w:t>
      </w:r>
      <w:r w:rsidR="002241C4" w:rsidRPr="00847A5B">
        <w:t xml:space="preserve"> </w:t>
      </w:r>
      <w:proofErr w:type="spellStart"/>
      <w:proofErr w:type="gramStart"/>
      <w:r w:rsidR="002241C4" w:rsidRPr="00847A5B">
        <w:t>гг</w:t>
      </w:r>
      <w:proofErr w:type="spellEnd"/>
      <w:proofErr w:type="gramEnd"/>
      <w:r w:rsidR="002241C4" w:rsidRPr="00847A5B">
        <w:t xml:space="preserve"> составит (пр</w:t>
      </w:r>
      <w:r w:rsidR="002241C4" w:rsidRPr="00847A5B">
        <w:t>о</w:t>
      </w:r>
      <w:r w:rsidR="002241C4" w:rsidRPr="00847A5B">
        <w:t xml:space="preserve">гнозно) всего: </w:t>
      </w:r>
    </w:p>
    <w:p w:rsidR="002241C4" w:rsidRPr="00A33335" w:rsidRDefault="001125FE" w:rsidP="002241C4">
      <w:pPr>
        <w:ind w:firstLine="33"/>
      </w:pPr>
      <w:r>
        <w:rPr>
          <w:shd w:val="clear" w:color="auto" w:fill="FFFFFF"/>
        </w:rPr>
        <w:t>52216,0</w:t>
      </w:r>
      <w:r w:rsidR="002241C4" w:rsidRPr="00A33335">
        <w:rPr>
          <w:shd w:val="clear" w:color="auto" w:fill="FFFFFF"/>
        </w:rPr>
        <w:t>тыс. руб., из них:</w:t>
      </w:r>
    </w:p>
    <w:p w:rsidR="002241C4" w:rsidRPr="00A33335" w:rsidRDefault="001125FE" w:rsidP="002241C4">
      <w:pPr>
        <w:ind w:firstLine="33"/>
      </w:pPr>
      <w:r>
        <w:t>30785,14</w:t>
      </w:r>
      <w:r w:rsidR="002241C4" w:rsidRPr="00A33335">
        <w:t xml:space="preserve"> тыс. руб., из федерального бюджета;</w:t>
      </w:r>
    </w:p>
    <w:p w:rsidR="002241C4" w:rsidRPr="00373A74" w:rsidRDefault="001125FE" w:rsidP="002241C4">
      <w:pPr>
        <w:ind w:firstLine="33"/>
      </w:pPr>
      <w:r>
        <w:lastRenderedPageBreak/>
        <w:t>1554,86</w:t>
      </w:r>
      <w:r w:rsidR="002241C4" w:rsidRPr="00373A74">
        <w:t xml:space="preserve"> тыс. руб., из областного бюджета;</w:t>
      </w:r>
    </w:p>
    <w:p w:rsidR="002241C4" w:rsidRPr="00373A74" w:rsidRDefault="001125FE" w:rsidP="002241C4">
      <w:pPr>
        <w:ind w:firstLine="33"/>
      </w:pPr>
      <w:r>
        <w:t xml:space="preserve">19876,0 </w:t>
      </w:r>
      <w:r w:rsidR="002241C4" w:rsidRPr="00373A74">
        <w:t>тыс.руб., из бюджета МО г</w:t>
      </w:r>
      <w:proofErr w:type="gramStart"/>
      <w:r w:rsidR="002241C4" w:rsidRPr="00373A74">
        <w:t>.Е</w:t>
      </w:r>
      <w:proofErr w:type="gramEnd"/>
      <w:r w:rsidR="002241C4" w:rsidRPr="00373A74">
        <w:t>ршов</w:t>
      </w:r>
    </w:p>
    <w:p w:rsidR="002241C4" w:rsidRPr="00373A74" w:rsidRDefault="002241C4" w:rsidP="002241C4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373A74">
        <w:rPr>
          <w:rFonts w:ascii="Times New Roman" w:hAnsi="Times New Roman" w:cs="Times New Roman"/>
          <w:sz w:val="28"/>
          <w:szCs w:val="28"/>
        </w:rPr>
        <w:t>в том числе:</w:t>
      </w:r>
    </w:p>
    <w:p w:rsidR="002241C4" w:rsidRPr="00847A5B" w:rsidRDefault="002241C4" w:rsidP="002241C4">
      <w:pPr>
        <w:rPr>
          <w:lang w:eastAsia="ru-RU"/>
        </w:rPr>
      </w:pPr>
      <w:r w:rsidRPr="00847A5B">
        <w:t>из федерального бюджета</w:t>
      </w:r>
    </w:p>
    <w:p w:rsidR="002241C4" w:rsidRPr="00847A5B" w:rsidRDefault="002241C4" w:rsidP="002241C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Pr="00C977DE">
        <w:rPr>
          <w:rFonts w:ascii="Times New Roman" w:hAnsi="Times New Roman" w:cs="Times New Roman"/>
          <w:sz w:val="28"/>
          <w:szCs w:val="28"/>
        </w:rPr>
        <w:t>9806.6</w:t>
      </w:r>
      <w:r w:rsidRPr="00847A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241C4" w:rsidRPr="00A33335" w:rsidRDefault="002241C4" w:rsidP="002241C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A33335">
        <w:rPr>
          <w:rFonts w:ascii="Times New Roman" w:hAnsi="Times New Roman" w:cs="Times New Roman"/>
          <w:sz w:val="28"/>
          <w:szCs w:val="28"/>
        </w:rPr>
        <w:t xml:space="preserve">2019 год – 9667.8 тыс. рублей; </w:t>
      </w:r>
    </w:p>
    <w:p w:rsidR="002241C4" w:rsidRPr="00847A5B" w:rsidRDefault="00FD6394" w:rsidP="002241C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7132,44</w:t>
      </w:r>
      <w:r w:rsidR="001D419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2241C4" w:rsidRPr="00847A5B" w:rsidRDefault="00A63A6C" w:rsidP="002241C4">
      <w:r>
        <w:t>2021 год –1178,3</w:t>
      </w:r>
      <w:r w:rsidR="002241C4" w:rsidRPr="00847A5B">
        <w:t>тыс</w:t>
      </w:r>
      <w:proofErr w:type="gramStart"/>
      <w:r w:rsidR="002241C4" w:rsidRPr="00847A5B">
        <w:t>.р</w:t>
      </w:r>
      <w:proofErr w:type="gramEnd"/>
      <w:r w:rsidR="002241C4" w:rsidRPr="00847A5B">
        <w:t>ублей; (прогнозно)</w:t>
      </w:r>
    </w:p>
    <w:p w:rsidR="002241C4" w:rsidRDefault="00A63A6C" w:rsidP="002241C4">
      <w:r>
        <w:t>2022 год –1000,0</w:t>
      </w:r>
      <w:r w:rsidR="002241C4" w:rsidRPr="00847A5B">
        <w:t>тыс</w:t>
      </w:r>
      <w:proofErr w:type="gramStart"/>
      <w:r w:rsidR="002241C4" w:rsidRPr="00847A5B">
        <w:t>.р</w:t>
      </w:r>
      <w:proofErr w:type="gramEnd"/>
      <w:r w:rsidR="002241C4" w:rsidRPr="00847A5B">
        <w:t>ублей; (прогнозно)</w:t>
      </w:r>
    </w:p>
    <w:p w:rsidR="00A54CF0" w:rsidRDefault="00A54CF0" w:rsidP="002241C4">
      <w:r>
        <w:t>2023 год –</w:t>
      </w:r>
      <w:r w:rsidR="00A63A6C">
        <w:t>1</w:t>
      </w:r>
      <w:r w:rsidR="00F701D6" w:rsidRPr="00F701D6">
        <w:t xml:space="preserve">000,0 </w:t>
      </w:r>
      <w:proofErr w:type="spellStart"/>
      <w:r w:rsidR="00F701D6" w:rsidRPr="00F701D6">
        <w:t>тыс</w:t>
      </w:r>
      <w:proofErr w:type="gramStart"/>
      <w:r w:rsidR="00F701D6" w:rsidRPr="00F701D6">
        <w:t>.р</w:t>
      </w:r>
      <w:proofErr w:type="gramEnd"/>
      <w:r w:rsidR="00F701D6" w:rsidRPr="00F701D6">
        <w:t>ублей</w:t>
      </w:r>
      <w:proofErr w:type="spellEnd"/>
      <w:r w:rsidR="00F701D6" w:rsidRPr="00F701D6">
        <w:t>; (прогнозно)</w:t>
      </w:r>
    </w:p>
    <w:p w:rsidR="00A54CF0" w:rsidRPr="00847A5B" w:rsidRDefault="00A54CF0" w:rsidP="002241C4">
      <w:r>
        <w:t>2024 год -</w:t>
      </w:r>
      <w:r w:rsidR="00A63A6C">
        <w:t>1</w:t>
      </w:r>
      <w:r w:rsidR="00F701D6" w:rsidRPr="00F701D6">
        <w:t xml:space="preserve">000,0 </w:t>
      </w:r>
      <w:proofErr w:type="spellStart"/>
      <w:r w:rsidR="00F701D6" w:rsidRPr="00F701D6">
        <w:t>тыс</w:t>
      </w:r>
      <w:proofErr w:type="gramStart"/>
      <w:r w:rsidR="00F701D6" w:rsidRPr="00F701D6">
        <w:t>.р</w:t>
      </w:r>
      <w:proofErr w:type="gramEnd"/>
      <w:r w:rsidR="00F701D6" w:rsidRPr="00F701D6">
        <w:t>ублей</w:t>
      </w:r>
      <w:proofErr w:type="spellEnd"/>
      <w:r w:rsidR="00F701D6" w:rsidRPr="00F701D6">
        <w:t>; (прогнозно)</w:t>
      </w:r>
    </w:p>
    <w:p w:rsidR="002241C4" w:rsidRPr="00847A5B" w:rsidRDefault="002241C4" w:rsidP="002241C4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областного бюджета:</w:t>
      </w:r>
    </w:p>
    <w:p w:rsidR="002241C4" w:rsidRPr="00847A5B" w:rsidRDefault="002241C4" w:rsidP="002241C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2018 год – 1212,0 тыс. рублей;</w:t>
      </w:r>
    </w:p>
    <w:p w:rsidR="002241C4" w:rsidRPr="00A33335" w:rsidRDefault="002241C4" w:rsidP="002241C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A33335">
        <w:rPr>
          <w:rFonts w:ascii="Times New Roman" w:hAnsi="Times New Roman" w:cs="Times New Roman"/>
          <w:sz w:val="28"/>
          <w:szCs w:val="28"/>
        </w:rPr>
        <w:t xml:space="preserve">2019 год – 197.3 тыс. рублей; </w:t>
      </w:r>
    </w:p>
    <w:p w:rsidR="002241C4" w:rsidRPr="00847A5B" w:rsidRDefault="00FD6394" w:rsidP="002241C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145,56</w:t>
      </w:r>
      <w:r w:rsidR="001D419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2241C4" w:rsidRPr="00847A5B" w:rsidRDefault="00A63A6C" w:rsidP="002241C4">
      <w:r>
        <w:t>2021 год – 0</w:t>
      </w:r>
      <w:r w:rsidR="002241C4" w:rsidRPr="00847A5B">
        <w:t>тыс</w:t>
      </w:r>
      <w:proofErr w:type="gramStart"/>
      <w:r w:rsidR="002241C4" w:rsidRPr="00847A5B">
        <w:t>.р</w:t>
      </w:r>
      <w:proofErr w:type="gramEnd"/>
      <w:r w:rsidR="002241C4" w:rsidRPr="00847A5B">
        <w:t>ублей; (прогнозно)</w:t>
      </w:r>
    </w:p>
    <w:p w:rsidR="002241C4" w:rsidRDefault="00A63A6C" w:rsidP="002241C4">
      <w:r>
        <w:t>2022 год – 0</w:t>
      </w:r>
      <w:r w:rsidR="002241C4" w:rsidRPr="00847A5B">
        <w:t>тыс</w:t>
      </w:r>
      <w:proofErr w:type="gramStart"/>
      <w:r w:rsidR="002241C4" w:rsidRPr="00847A5B">
        <w:t>.р</w:t>
      </w:r>
      <w:proofErr w:type="gramEnd"/>
      <w:r w:rsidR="002241C4" w:rsidRPr="00847A5B">
        <w:t>ублей; (прогнозно)</w:t>
      </w:r>
    </w:p>
    <w:p w:rsidR="00A54CF0" w:rsidRDefault="00A54CF0" w:rsidP="002241C4">
      <w:r>
        <w:t xml:space="preserve">2023 год – </w:t>
      </w:r>
      <w:r w:rsidR="00A63A6C">
        <w:t>0</w:t>
      </w:r>
      <w:r w:rsidR="00F701D6" w:rsidRPr="00F701D6">
        <w:t>тыс</w:t>
      </w:r>
      <w:proofErr w:type="gramStart"/>
      <w:r w:rsidR="00F701D6" w:rsidRPr="00F701D6">
        <w:t>.р</w:t>
      </w:r>
      <w:proofErr w:type="gramEnd"/>
      <w:r w:rsidR="00F701D6" w:rsidRPr="00F701D6">
        <w:t>ублей; (прогнозно)</w:t>
      </w:r>
    </w:p>
    <w:p w:rsidR="00A54CF0" w:rsidRPr="00847A5B" w:rsidRDefault="00A54CF0" w:rsidP="002241C4">
      <w:pPr>
        <w:rPr>
          <w:lang w:eastAsia="ru-RU"/>
        </w:rPr>
      </w:pPr>
      <w:r>
        <w:t>2024 год -</w:t>
      </w:r>
      <w:r w:rsidR="00A63A6C">
        <w:t xml:space="preserve"> 0</w:t>
      </w:r>
      <w:r w:rsidR="00F701D6" w:rsidRPr="00F701D6">
        <w:t>тыс</w:t>
      </w:r>
      <w:proofErr w:type="gramStart"/>
      <w:r w:rsidR="00F701D6" w:rsidRPr="00F701D6">
        <w:t>.р</w:t>
      </w:r>
      <w:proofErr w:type="gramEnd"/>
      <w:r w:rsidR="00F701D6" w:rsidRPr="00F701D6">
        <w:t>ублей; (прогнозно)</w:t>
      </w:r>
    </w:p>
    <w:p w:rsidR="002241C4" w:rsidRPr="00847A5B" w:rsidRDefault="002241C4" w:rsidP="002241C4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местного бюджета:</w:t>
      </w:r>
    </w:p>
    <w:p w:rsidR="002241C4" w:rsidRPr="00847A5B" w:rsidRDefault="002241C4" w:rsidP="002241C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Pr="00C977DE">
        <w:rPr>
          <w:rFonts w:ascii="Times New Roman" w:hAnsi="Times New Roman" w:cs="Times New Roman"/>
          <w:sz w:val="28"/>
          <w:szCs w:val="28"/>
        </w:rPr>
        <w:t>6336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847A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241C4" w:rsidRPr="00373A74" w:rsidRDefault="002241C4" w:rsidP="002241C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373A74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958,2 </w:t>
      </w:r>
      <w:r w:rsidRPr="00373A74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2241C4" w:rsidRPr="00847A5B" w:rsidRDefault="002241C4" w:rsidP="002241C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FD6394">
        <w:rPr>
          <w:rFonts w:ascii="Times New Roman" w:hAnsi="Times New Roman" w:cs="Times New Roman"/>
          <w:sz w:val="28"/>
          <w:szCs w:val="28"/>
        </w:rPr>
        <w:t>135,8</w:t>
      </w:r>
      <w:r w:rsidR="001D419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2241C4" w:rsidRPr="00847A5B" w:rsidRDefault="00A63A6C" w:rsidP="002241C4">
      <w:r>
        <w:t>2021 год –3111,5</w:t>
      </w:r>
      <w:r w:rsidR="002241C4" w:rsidRPr="00847A5B">
        <w:t>тыс</w:t>
      </w:r>
      <w:proofErr w:type="gramStart"/>
      <w:r w:rsidR="002241C4" w:rsidRPr="00847A5B">
        <w:t>.р</w:t>
      </w:r>
      <w:proofErr w:type="gramEnd"/>
      <w:r w:rsidR="002241C4" w:rsidRPr="00847A5B">
        <w:t>ублей; (прогнозно)</w:t>
      </w:r>
    </w:p>
    <w:p w:rsidR="002241C4" w:rsidRDefault="002241C4" w:rsidP="002241C4">
      <w:pPr>
        <w:autoSpaceDE w:val="0"/>
        <w:jc w:val="both"/>
      </w:pPr>
      <w:r w:rsidRPr="00847A5B">
        <w:t>2022 год –</w:t>
      </w:r>
      <w:r w:rsidR="00A63A6C">
        <w:t xml:space="preserve"> 3111,5</w:t>
      </w:r>
      <w:r w:rsidR="00A54CF0">
        <w:t>тыс</w:t>
      </w:r>
      <w:proofErr w:type="gramStart"/>
      <w:r w:rsidR="00A54CF0">
        <w:t>.р</w:t>
      </w:r>
      <w:proofErr w:type="gramEnd"/>
      <w:r w:rsidR="00A54CF0">
        <w:t>ублей; (прогнозно)</w:t>
      </w:r>
    </w:p>
    <w:p w:rsidR="00A54CF0" w:rsidRDefault="00A54CF0" w:rsidP="002241C4">
      <w:pPr>
        <w:autoSpaceDE w:val="0"/>
        <w:jc w:val="both"/>
      </w:pPr>
      <w:r>
        <w:t>2023 год –</w:t>
      </w:r>
      <w:r w:rsidR="00A63A6C">
        <w:t>3111,5</w:t>
      </w:r>
      <w:r w:rsidR="00F701D6" w:rsidRPr="00F701D6">
        <w:t>тыс</w:t>
      </w:r>
      <w:proofErr w:type="gramStart"/>
      <w:r w:rsidR="00F701D6" w:rsidRPr="00F701D6">
        <w:t>.р</w:t>
      </w:r>
      <w:proofErr w:type="gramEnd"/>
      <w:r w:rsidR="00F701D6" w:rsidRPr="00F701D6">
        <w:t>ублей; (прогнозно)</w:t>
      </w:r>
    </w:p>
    <w:p w:rsidR="00A54CF0" w:rsidRPr="00847A5B" w:rsidRDefault="00A54CF0" w:rsidP="002241C4">
      <w:pPr>
        <w:autoSpaceDE w:val="0"/>
        <w:jc w:val="both"/>
      </w:pPr>
      <w:r>
        <w:t xml:space="preserve">2024 год </w:t>
      </w:r>
      <w:r w:rsidR="00A63A6C">
        <w:t>–3111,5</w:t>
      </w:r>
      <w:r w:rsidR="00F701D6" w:rsidRPr="00F701D6">
        <w:t>тыс</w:t>
      </w:r>
      <w:proofErr w:type="gramStart"/>
      <w:r w:rsidR="00F701D6" w:rsidRPr="00F701D6">
        <w:t>.р</w:t>
      </w:r>
      <w:proofErr w:type="gramEnd"/>
      <w:r w:rsidR="00F701D6" w:rsidRPr="00F701D6">
        <w:t>ублей; (прогнозно)</w:t>
      </w:r>
      <w:r w:rsidR="001D4190">
        <w:t>"</w:t>
      </w:r>
      <w:r w:rsidR="003419A3">
        <w:t>.</w:t>
      </w:r>
    </w:p>
    <w:p w:rsidR="002241C4" w:rsidRPr="00847A5B" w:rsidRDefault="002241C4" w:rsidP="00055D99">
      <w:pPr>
        <w:autoSpaceDE w:val="0"/>
        <w:ind w:firstLine="851"/>
        <w:jc w:val="both"/>
      </w:pPr>
      <w:r>
        <w:t>1.</w:t>
      </w:r>
      <w:r w:rsidR="001D4190">
        <w:t>6</w:t>
      </w:r>
      <w:r>
        <w:t>.</w:t>
      </w:r>
      <w:r w:rsidRPr="00847A5B">
        <w:t>Раздел 8.1.6 «Обоснование о</w:t>
      </w:r>
      <w:r>
        <w:t xml:space="preserve">бъема финансового обеспечения, </w:t>
      </w:r>
      <w:r w:rsidRPr="00847A5B">
        <w:t>н</w:t>
      </w:r>
      <w:r w:rsidRPr="00847A5B">
        <w:t>е</w:t>
      </w:r>
      <w:r w:rsidRPr="00847A5B">
        <w:t>обходимого для реализации по</w:t>
      </w:r>
      <w:r>
        <w:t>дпрограммы» изложить в новой</w:t>
      </w:r>
      <w:r w:rsidRPr="00847A5B">
        <w:t xml:space="preserve"> редакции: </w:t>
      </w:r>
    </w:p>
    <w:p w:rsidR="002241C4" w:rsidRPr="00847A5B" w:rsidRDefault="001D4190" w:rsidP="00055D99">
      <w:pPr>
        <w:autoSpaceDE w:val="0"/>
        <w:jc w:val="both"/>
      </w:pPr>
      <w:r>
        <w:t>"</w:t>
      </w:r>
      <w:r w:rsidR="002241C4" w:rsidRPr="00847A5B">
        <w:t>Общий объем финансового обеспечения Подпрогр</w:t>
      </w:r>
      <w:r w:rsidR="002241C4">
        <w:t xml:space="preserve">аммы 1 </w:t>
      </w:r>
      <w:r w:rsidR="00081E83" w:rsidRPr="002241C4">
        <w:rPr>
          <w:bCs/>
        </w:rPr>
        <w:t>«</w:t>
      </w:r>
      <w:r w:rsidR="00081E83" w:rsidRPr="002241C4">
        <w:rPr>
          <w:spacing w:val="-16"/>
        </w:rPr>
        <w:t>Создание ко</w:t>
      </w:r>
      <w:r w:rsidR="00081E83" w:rsidRPr="002241C4">
        <w:rPr>
          <w:spacing w:val="-16"/>
        </w:rPr>
        <w:t>м</w:t>
      </w:r>
      <w:r w:rsidR="00081E83" w:rsidRPr="002241C4">
        <w:rPr>
          <w:spacing w:val="-16"/>
        </w:rPr>
        <w:t>фортных условий проживания</w:t>
      </w:r>
      <w:r w:rsidR="00081E83" w:rsidRPr="006F4F49">
        <w:rPr>
          <w:bCs/>
        </w:rPr>
        <w:t>»</w:t>
      </w:r>
      <w:r w:rsidR="002241C4">
        <w:br/>
        <w:t>на 2018</w:t>
      </w:r>
      <w:r>
        <w:t>-2024</w:t>
      </w:r>
      <w:r w:rsidR="002241C4" w:rsidRPr="00847A5B">
        <w:t xml:space="preserve"> г. составит (прогнозно) всего: </w:t>
      </w:r>
    </w:p>
    <w:p w:rsidR="002241C4" w:rsidRPr="00A33335" w:rsidRDefault="001125FE" w:rsidP="002241C4">
      <w:pPr>
        <w:ind w:firstLine="33"/>
      </w:pPr>
      <w:r>
        <w:rPr>
          <w:shd w:val="clear" w:color="auto" w:fill="FFFFFF"/>
        </w:rPr>
        <w:t>52216,0</w:t>
      </w:r>
      <w:r w:rsidR="002241C4" w:rsidRPr="00A33335">
        <w:rPr>
          <w:shd w:val="clear" w:color="auto" w:fill="FFFFFF"/>
        </w:rPr>
        <w:t>тыс. руб., из них:</w:t>
      </w:r>
    </w:p>
    <w:p w:rsidR="002241C4" w:rsidRPr="00A33335" w:rsidRDefault="001125FE" w:rsidP="002241C4">
      <w:pPr>
        <w:ind w:firstLine="33"/>
      </w:pPr>
      <w:r>
        <w:t>30785,14</w:t>
      </w:r>
      <w:r w:rsidR="002241C4" w:rsidRPr="00A33335">
        <w:t xml:space="preserve"> тыс. руб., из федерального бюджета;</w:t>
      </w:r>
    </w:p>
    <w:p w:rsidR="002241C4" w:rsidRPr="00373A74" w:rsidRDefault="001125FE" w:rsidP="002241C4">
      <w:pPr>
        <w:ind w:firstLine="33"/>
      </w:pPr>
      <w:r>
        <w:t>1554,86</w:t>
      </w:r>
      <w:r w:rsidR="002241C4" w:rsidRPr="00373A74">
        <w:t xml:space="preserve"> тыс. руб., из областного бюджета;</w:t>
      </w:r>
    </w:p>
    <w:p w:rsidR="002241C4" w:rsidRDefault="001125FE" w:rsidP="002241C4">
      <w:pPr>
        <w:ind w:firstLine="33"/>
      </w:pPr>
      <w:r>
        <w:t xml:space="preserve">19876,0 </w:t>
      </w:r>
      <w:r w:rsidR="002241C4" w:rsidRPr="00373A74">
        <w:t>тыс.руб., из бюджета МО г</w:t>
      </w:r>
      <w:proofErr w:type="gramStart"/>
      <w:r w:rsidR="002241C4" w:rsidRPr="00373A74">
        <w:t>.Е</w:t>
      </w:r>
      <w:proofErr w:type="gramEnd"/>
      <w:r w:rsidR="002241C4" w:rsidRPr="00373A74">
        <w:t>ршов</w:t>
      </w:r>
    </w:p>
    <w:p w:rsidR="002241C4" w:rsidRPr="00847A5B" w:rsidRDefault="002241C4" w:rsidP="002241C4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в том числе:</w:t>
      </w:r>
    </w:p>
    <w:p w:rsidR="002241C4" w:rsidRPr="00847A5B" w:rsidRDefault="002241C4" w:rsidP="002241C4">
      <w:pPr>
        <w:rPr>
          <w:lang w:eastAsia="ru-RU"/>
        </w:rPr>
      </w:pPr>
      <w:r w:rsidRPr="00847A5B">
        <w:t>из федерального бюджета</w:t>
      </w:r>
    </w:p>
    <w:p w:rsidR="002241C4" w:rsidRPr="00847A5B" w:rsidRDefault="002241C4" w:rsidP="002241C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2018 год – 9806,6 тыс. рублей;</w:t>
      </w:r>
    </w:p>
    <w:p w:rsidR="002241C4" w:rsidRPr="00F92045" w:rsidRDefault="002241C4" w:rsidP="002241C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A33335">
        <w:rPr>
          <w:rFonts w:ascii="Times New Roman" w:hAnsi="Times New Roman" w:cs="Times New Roman"/>
          <w:sz w:val="28"/>
          <w:szCs w:val="28"/>
        </w:rPr>
        <w:t xml:space="preserve">2019 год – 9667.8 тыс. рублей; </w:t>
      </w:r>
    </w:p>
    <w:p w:rsidR="002241C4" w:rsidRPr="00847A5B" w:rsidRDefault="00FD6394" w:rsidP="002241C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7132,44</w:t>
      </w:r>
      <w:r w:rsidR="001D419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2241C4" w:rsidRPr="00847A5B" w:rsidRDefault="005B6136" w:rsidP="002241C4">
      <w:r>
        <w:t>2021 год – 1178,3</w:t>
      </w:r>
      <w:r w:rsidR="002241C4" w:rsidRPr="00847A5B">
        <w:t>тыс</w:t>
      </w:r>
      <w:proofErr w:type="gramStart"/>
      <w:r w:rsidR="002241C4" w:rsidRPr="00847A5B">
        <w:t>.р</w:t>
      </w:r>
      <w:proofErr w:type="gramEnd"/>
      <w:r w:rsidR="002241C4" w:rsidRPr="00847A5B">
        <w:t>ублей; (прогнозно)</w:t>
      </w:r>
    </w:p>
    <w:p w:rsidR="002241C4" w:rsidRDefault="005B6136" w:rsidP="002241C4">
      <w:r>
        <w:t>2022 год – 1000,0</w:t>
      </w:r>
      <w:r w:rsidR="002241C4" w:rsidRPr="00847A5B">
        <w:t>тыс</w:t>
      </w:r>
      <w:proofErr w:type="gramStart"/>
      <w:r w:rsidR="002241C4" w:rsidRPr="00847A5B">
        <w:t>.р</w:t>
      </w:r>
      <w:proofErr w:type="gramEnd"/>
      <w:r w:rsidR="002241C4" w:rsidRPr="00847A5B">
        <w:t>ублей; (прогнозно)</w:t>
      </w:r>
    </w:p>
    <w:p w:rsidR="00A54CF0" w:rsidRDefault="00A54CF0" w:rsidP="002241C4">
      <w:r>
        <w:t xml:space="preserve">2023 год – </w:t>
      </w:r>
      <w:r w:rsidR="005B6136">
        <w:t>1</w:t>
      </w:r>
      <w:r w:rsidR="00F701D6" w:rsidRPr="00F701D6">
        <w:t xml:space="preserve">000,0 </w:t>
      </w:r>
      <w:proofErr w:type="spellStart"/>
      <w:r w:rsidR="00F701D6" w:rsidRPr="00F701D6">
        <w:t>тыс</w:t>
      </w:r>
      <w:proofErr w:type="gramStart"/>
      <w:r w:rsidR="00F701D6" w:rsidRPr="00F701D6">
        <w:t>.р</w:t>
      </w:r>
      <w:proofErr w:type="gramEnd"/>
      <w:r w:rsidR="00F701D6" w:rsidRPr="00F701D6">
        <w:t>ублей</w:t>
      </w:r>
      <w:proofErr w:type="spellEnd"/>
      <w:r w:rsidR="00F701D6" w:rsidRPr="00F701D6">
        <w:t>; (прогнозно)</w:t>
      </w:r>
    </w:p>
    <w:p w:rsidR="00A54CF0" w:rsidRPr="00847A5B" w:rsidRDefault="00A54CF0" w:rsidP="002241C4">
      <w:r>
        <w:t>2024 год -</w:t>
      </w:r>
      <w:r w:rsidR="005B6136">
        <w:t>1</w:t>
      </w:r>
      <w:r w:rsidR="00F701D6" w:rsidRPr="00F701D6">
        <w:t xml:space="preserve">000,0 </w:t>
      </w:r>
      <w:proofErr w:type="spellStart"/>
      <w:r w:rsidR="00F701D6" w:rsidRPr="00F701D6">
        <w:t>тыс</w:t>
      </w:r>
      <w:proofErr w:type="gramStart"/>
      <w:r w:rsidR="00F701D6" w:rsidRPr="00F701D6">
        <w:t>.р</w:t>
      </w:r>
      <w:proofErr w:type="gramEnd"/>
      <w:r w:rsidR="00F701D6" w:rsidRPr="00F701D6">
        <w:t>ублей</w:t>
      </w:r>
      <w:proofErr w:type="spellEnd"/>
      <w:r w:rsidR="00F701D6" w:rsidRPr="00F701D6">
        <w:t>; (прогнозно)</w:t>
      </w:r>
    </w:p>
    <w:p w:rsidR="002241C4" w:rsidRPr="00847A5B" w:rsidRDefault="002241C4" w:rsidP="002241C4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lastRenderedPageBreak/>
        <w:t>из областного бюджета:</w:t>
      </w:r>
    </w:p>
    <w:p w:rsidR="002241C4" w:rsidRPr="00847A5B" w:rsidRDefault="002241C4" w:rsidP="002241C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2018 год – 1212,0 тыс. рублей;</w:t>
      </w:r>
    </w:p>
    <w:p w:rsidR="002241C4" w:rsidRPr="00F92045" w:rsidRDefault="002241C4" w:rsidP="002241C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A33335">
        <w:rPr>
          <w:rFonts w:ascii="Times New Roman" w:hAnsi="Times New Roman" w:cs="Times New Roman"/>
          <w:sz w:val="28"/>
          <w:szCs w:val="28"/>
        </w:rPr>
        <w:t xml:space="preserve">2019 год – 197.3 тыс. рублей; </w:t>
      </w:r>
    </w:p>
    <w:p w:rsidR="002241C4" w:rsidRPr="00847A5B" w:rsidRDefault="00FD6394" w:rsidP="002241C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145,56</w:t>
      </w:r>
      <w:r w:rsidR="001D419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2241C4" w:rsidRPr="00847A5B" w:rsidRDefault="005B6136" w:rsidP="002241C4">
      <w:r>
        <w:t xml:space="preserve">2021 год –0 </w:t>
      </w:r>
      <w:proofErr w:type="spellStart"/>
      <w:r w:rsidR="002241C4" w:rsidRPr="00847A5B">
        <w:t>тыс</w:t>
      </w:r>
      <w:proofErr w:type="gramStart"/>
      <w:r w:rsidR="002241C4" w:rsidRPr="00847A5B">
        <w:t>.р</w:t>
      </w:r>
      <w:proofErr w:type="gramEnd"/>
      <w:r w:rsidR="002241C4" w:rsidRPr="00847A5B">
        <w:t>ублей</w:t>
      </w:r>
      <w:proofErr w:type="spellEnd"/>
      <w:r w:rsidR="002241C4" w:rsidRPr="00847A5B">
        <w:t>; (прогнозно)</w:t>
      </w:r>
    </w:p>
    <w:p w:rsidR="002241C4" w:rsidRDefault="005B6136" w:rsidP="002241C4">
      <w:r>
        <w:t xml:space="preserve">2022 год –0 </w:t>
      </w:r>
      <w:proofErr w:type="spellStart"/>
      <w:r w:rsidR="002241C4" w:rsidRPr="00847A5B">
        <w:t>тыс</w:t>
      </w:r>
      <w:proofErr w:type="gramStart"/>
      <w:r w:rsidR="002241C4" w:rsidRPr="00847A5B">
        <w:t>.р</w:t>
      </w:r>
      <w:proofErr w:type="gramEnd"/>
      <w:r w:rsidR="002241C4" w:rsidRPr="00847A5B">
        <w:t>ублей</w:t>
      </w:r>
      <w:proofErr w:type="spellEnd"/>
      <w:r w:rsidR="002241C4" w:rsidRPr="00847A5B">
        <w:t>; (прогнозно)</w:t>
      </w:r>
    </w:p>
    <w:p w:rsidR="00A54CF0" w:rsidRDefault="00A54CF0" w:rsidP="002241C4">
      <w:r>
        <w:t>2023 год –</w:t>
      </w:r>
      <w:r w:rsidR="005B6136">
        <w:t xml:space="preserve"> 0</w:t>
      </w:r>
      <w:r w:rsidR="00F701D6" w:rsidRPr="00F701D6">
        <w:t>тыс</w:t>
      </w:r>
      <w:proofErr w:type="gramStart"/>
      <w:r w:rsidR="00F701D6" w:rsidRPr="00F701D6">
        <w:t>.р</w:t>
      </w:r>
      <w:proofErr w:type="gramEnd"/>
      <w:r w:rsidR="00F701D6" w:rsidRPr="00F701D6">
        <w:t>ублей; (прогнозно)</w:t>
      </w:r>
    </w:p>
    <w:p w:rsidR="00A54CF0" w:rsidRPr="00847A5B" w:rsidRDefault="00A54CF0" w:rsidP="002241C4">
      <w:pPr>
        <w:rPr>
          <w:lang w:eastAsia="ru-RU"/>
        </w:rPr>
      </w:pPr>
      <w:r>
        <w:t>2024 год -</w:t>
      </w:r>
      <w:r w:rsidR="005B6136">
        <w:t xml:space="preserve"> 0</w:t>
      </w:r>
      <w:r w:rsidR="00F701D6" w:rsidRPr="00F701D6">
        <w:t>тыс</w:t>
      </w:r>
      <w:proofErr w:type="gramStart"/>
      <w:r w:rsidR="00F701D6" w:rsidRPr="00F701D6">
        <w:t>.р</w:t>
      </w:r>
      <w:proofErr w:type="gramEnd"/>
      <w:r w:rsidR="00F701D6" w:rsidRPr="00F701D6">
        <w:t>ублей; (прогнозно)</w:t>
      </w:r>
    </w:p>
    <w:p w:rsidR="002241C4" w:rsidRPr="00847A5B" w:rsidRDefault="002241C4" w:rsidP="002241C4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местного бюджета:</w:t>
      </w:r>
    </w:p>
    <w:p w:rsidR="002241C4" w:rsidRPr="00847A5B" w:rsidRDefault="002241C4" w:rsidP="002241C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2018 год – 6280,0 тыс. рублей;</w:t>
      </w:r>
    </w:p>
    <w:p w:rsidR="002241C4" w:rsidRPr="00F92045" w:rsidRDefault="002241C4" w:rsidP="002241C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373A74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A46FCF">
        <w:rPr>
          <w:rFonts w:ascii="Times New Roman" w:hAnsi="Times New Roman" w:cs="Times New Roman"/>
          <w:sz w:val="28"/>
          <w:szCs w:val="28"/>
        </w:rPr>
        <w:t>958,2</w:t>
      </w:r>
      <w:r w:rsidRPr="00373A74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2241C4" w:rsidRPr="00847A5B" w:rsidRDefault="002241C4" w:rsidP="002241C4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FD6394">
        <w:rPr>
          <w:rFonts w:ascii="Times New Roman" w:hAnsi="Times New Roman" w:cs="Times New Roman"/>
          <w:sz w:val="28"/>
          <w:szCs w:val="28"/>
        </w:rPr>
        <w:t>135,8</w:t>
      </w:r>
      <w:r w:rsidR="001D419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2241C4" w:rsidRPr="00847A5B" w:rsidRDefault="002241C4" w:rsidP="002241C4">
      <w:r w:rsidRPr="00847A5B">
        <w:t xml:space="preserve">2021 год –3111,5 </w:t>
      </w:r>
      <w:proofErr w:type="spellStart"/>
      <w:r w:rsidRPr="00847A5B">
        <w:t>тыс</w:t>
      </w:r>
      <w:proofErr w:type="gramStart"/>
      <w:r w:rsidRPr="00847A5B">
        <w:t>.р</w:t>
      </w:r>
      <w:proofErr w:type="gramEnd"/>
      <w:r w:rsidRPr="00847A5B">
        <w:t>ублей</w:t>
      </w:r>
      <w:proofErr w:type="spellEnd"/>
      <w:r w:rsidRPr="00847A5B">
        <w:t>; (прогнозно)</w:t>
      </w:r>
    </w:p>
    <w:p w:rsidR="002241C4" w:rsidRDefault="005B6136" w:rsidP="002241C4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–3111,5</w:t>
      </w:r>
      <w:r w:rsidR="002241C4" w:rsidRPr="00847A5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241C4" w:rsidRPr="00847A5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241C4" w:rsidRPr="00847A5B">
        <w:rPr>
          <w:rFonts w:ascii="Times New Roman" w:hAnsi="Times New Roman" w:cs="Times New Roman"/>
          <w:sz w:val="28"/>
          <w:szCs w:val="28"/>
        </w:rPr>
        <w:t>ублей; (прогнозно)</w:t>
      </w:r>
    </w:p>
    <w:p w:rsidR="00A54CF0" w:rsidRDefault="00A54CF0" w:rsidP="00A54CF0">
      <w:pPr>
        <w:rPr>
          <w:lang w:eastAsia="ru-RU"/>
        </w:rPr>
      </w:pPr>
      <w:r>
        <w:rPr>
          <w:lang w:eastAsia="ru-RU"/>
        </w:rPr>
        <w:t>2023 год –</w:t>
      </w:r>
      <w:r w:rsidR="005B6136">
        <w:rPr>
          <w:lang w:eastAsia="ru-RU"/>
        </w:rPr>
        <w:t>3111,5</w:t>
      </w:r>
      <w:r w:rsidR="00F701D6" w:rsidRPr="00F701D6">
        <w:rPr>
          <w:lang w:eastAsia="ru-RU"/>
        </w:rPr>
        <w:t>тыс</w:t>
      </w:r>
      <w:proofErr w:type="gramStart"/>
      <w:r w:rsidR="00F701D6" w:rsidRPr="00F701D6">
        <w:rPr>
          <w:lang w:eastAsia="ru-RU"/>
        </w:rPr>
        <w:t>.р</w:t>
      </w:r>
      <w:proofErr w:type="gramEnd"/>
      <w:r w:rsidR="00F701D6" w:rsidRPr="00F701D6">
        <w:rPr>
          <w:lang w:eastAsia="ru-RU"/>
        </w:rPr>
        <w:t>ублей; (прогнозно)</w:t>
      </w:r>
    </w:p>
    <w:p w:rsidR="00A54CF0" w:rsidRPr="00A54CF0" w:rsidRDefault="00A54CF0" w:rsidP="00A54CF0">
      <w:pPr>
        <w:rPr>
          <w:lang w:eastAsia="ru-RU"/>
        </w:rPr>
      </w:pPr>
      <w:r>
        <w:rPr>
          <w:lang w:eastAsia="ru-RU"/>
        </w:rPr>
        <w:t xml:space="preserve">2024 год </w:t>
      </w:r>
      <w:r w:rsidR="005B6136">
        <w:rPr>
          <w:lang w:eastAsia="ru-RU"/>
        </w:rPr>
        <w:t>– 3111,5</w:t>
      </w:r>
      <w:r w:rsidR="00F701D6" w:rsidRPr="00F701D6">
        <w:rPr>
          <w:lang w:eastAsia="ru-RU"/>
        </w:rPr>
        <w:t>тыс</w:t>
      </w:r>
      <w:proofErr w:type="gramStart"/>
      <w:r w:rsidR="00F701D6" w:rsidRPr="00F701D6">
        <w:rPr>
          <w:lang w:eastAsia="ru-RU"/>
        </w:rPr>
        <w:t>.р</w:t>
      </w:r>
      <w:proofErr w:type="gramEnd"/>
      <w:r w:rsidR="00F701D6" w:rsidRPr="00F701D6">
        <w:rPr>
          <w:lang w:eastAsia="ru-RU"/>
        </w:rPr>
        <w:t>ублей; (прогнозно)</w:t>
      </w:r>
    </w:p>
    <w:p w:rsidR="002241C4" w:rsidRDefault="002241C4" w:rsidP="00A46FCF">
      <w:pPr>
        <w:autoSpaceDE w:val="0"/>
        <w:ind w:firstLine="720"/>
        <w:jc w:val="both"/>
      </w:pPr>
      <w:r w:rsidRPr="00847A5B">
        <w:t>Сведения об объемах и источниках финансового обеспечения подпр</w:t>
      </w:r>
      <w:r w:rsidRPr="00847A5B">
        <w:t>о</w:t>
      </w:r>
      <w:r w:rsidRPr="00847A5B">
        <w:t>граммы приведены в приложении № 3 к Программе».</w:t>
      </w:r>
    </w:p>
    <w:p w:rsidR="00CC7E68" w:rsidRPr="00BB6251" w:rsidRDefault="00030B8A" w:rsidP="00055D99">
      <w:pPr>
        <w:pStyle w:val="afffff8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A46FCF">
        <w:rPr>
          <w:rFonts w:ascii="Times New Roman" w:hAnsi="Times New Roman" w:cs="Times New Roman"/>
          <w:sz w:val="28"/>
          <w:szCs w:val="28"/>
        </w:rPr>
        <w:t xml:space="preserve">. </w:t>
      </w:r>
      <w:r w:rsidR="00322C8B">
        <w:rPr>
          <w:rFonts w:ascii="Times New Roman" w:hAnsi="Times New Roman" w:cs="Times New Roman"/>
          <w:sz w:val="28"/>
          <w:szCs w:val="28"/>
        </w:rPr>
        <w:t>В</w:t>
      </w:r>
      <w:r w:rsidR="006824F4">
        <w:rPr>
          <w:rFonts w:ascii="Times New Roman" w:hAnsi="Times New Roman" w:cs="Times New Roman"/>
          <w:sz w:val="28"/>
          <w:szCs w:val="28"/>
        </w:rPr>
        <w:t xml:space="preserve"> паспорте подпрограммы 2</w:t>
      </w:r>
      <w:r w:rsidR="007D7BBD" w:rsidRPr="006F4F49">
        <w:rPr>
          <w:rFonts w:ascii="Times New Roman" w:hAnsi="Times New Roman" w:cs="Times New Roman"/>
          <w:iCs/>
          <w:spacing w:val="-16"/>
          <w:sz w:val="28"/>
          <w:szCs w:val="28"/>
        </w:rPr>
        <w:t>«</w:t>
      </w:r>
      <w:r w:rsidR="007D7BBD" w:rsidRPr="006F4F49">
        <w:rPr>
          <w:rFonts w:ascii="Times New Roman" w:hAnsi="Times New Roman" w:cs="Times New Roman"/>
          <w:spacing w:val="-16"/>
          <w:sz w:val="28"/>
          <w:szCs w:val="28"/>
        </w:rPr>
        <w:t>Развитие современной городской ср</w:t>
      </w:r>
      <w:r w:rsidR="007D7BBD" w:rsidRPr="006F4F49">
        <w:rPr>
          <w:rFonts w:ascii="Times New Roman" w:hAnsi="Times New Roman" w:cs="Times New Roman"/>
          <w:spacing w:val="-16"/>
          <w:sz w:val="28"/>
          <w:szCs w:val="28"/>
        </w:rPr>
        <w:t>е</w:t>
      </w:r>
      <w:r w:rsidR="007D7BBD" w:rsidRPr="006F4F49">
        <w:rPr>
          <w:rFonts w:ascii="Times New Roman" w:hAnsi="Times New Roman" w:cs="Times New Roman"/>
          <w:spacing w:val="-16"/>
          <w:sz w:val="28"/>
          <w:szCs w:val="28"/>
        </w:rPr>
        <w:t>ды</w:t>
      </w:r>
      <w:proofErr w:type="gramStart"/>
      <w:r w:rsidR="007D7BBD" w:rsidRPr="006F4F49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322C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22C8B">
        <w:rPr>
          <w:rFonts w:ascii="Times New Roman" w:hAnsi="Times New Roman" w:cs="Times New Roman"/>
          <w:sz w:val="28"/>
          <w:szCs w:val="28"/>
        </w:rPr>
        <w:t>озици</w:t>
      </w:r>
      <w:r w:rsidR="007D7BBD">
        <w:rPr>
          <w:rFonts w:ascii="Times New Roman" w:hAnsi="Times New Roman" w:cs="Times New Roman"/>
          <w:sz w:val="28"/>
          <w:szCs w:val="28"/>
        </w:rPr>
        <w:t>ю</w:t>
      </w:r>
      <w:r w:rsidR="00CC7E68" w:rsidRPr="00847A5B">
        <w:rPr>
          <w:rFonts w:ascii="Times New Roman" w:hAnsi="Times New Roman" w:cs="Times New Roman"/>
          <w:sz w:val="28"/>
          <w:szCs w:val="28"/>
        </w:rPr>
        <w:t xml:space="preserve"> 8 «Объем и источники финансового обеспечения подпрограммы </w:t>
      </w:r>
      <w:r w:rsidR="004256CE">
        <w:rPr>
          <w:rFonts w:ascii="Times New Roman" w:hAnsi="Times New Roman" w:cs="Times New Roman"/>
          <w:sz w:val="28"/>
          <w:szCs w:val="28"/>
        </w:rPr>
        <w:t>(по годам)» изложить в новой</w:t>
      </w:r>
      <w:r w:rsidR="00CC7E68" w:rsidRPr="00847A5B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AA0326" w:rsidRPr="00847A5B">
        <w:rPr>
          <w:rFonts w:ascii="Times New Roman" w:hAnsi="Times New Roman" w:cs="Times New Roman"/>
          <w:sz w:val="28"/>
          <w:szCs w:val="28"/>
        </w:rPr>
        <w:t>: «</w:t>
      </w:r>
      <w:r w:rsidR="00CC7E68" w:rsidRPr="00847A5B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CC7E68" w:rsidRPr="00BB6251">
        <w:rPr>
          <w:rFonts w:ascii="Times New Roman" w:hAnsi="Times New Roman" w:cs="Times New Roman"/>
          <w:sz w:val="28"/>
          <w:szCs w:val="28"/>
        </w:rPr>
        <w:t>финансового обесп</w:t>
      </w:r>
      <w:r w:rsidR="00CC7E68" w:rsidRPr="00BB6251">
        <w:rPr>
          <w:rFonts w:ascii="Times New Roman" w:hAnsi="Times New Roman" w:cs="Times New Roman"/>
          <w:sz w:val="28"/>
          <w:szCs w:val="28"/>
        </w:rPr>
        <w:t>е</w:t>
      </w:r>
      <w:r w:rsidR="00CC7E68" w:rsidRPr="00BB625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ения Подпрограммы 2 на 2018-2024</w:t>
      </w:r>
      <w:r w:rsidR="00CC7E68" w:rsidRPr="00BB6251">
        <w:rPr>
          <w:rFonts w:ascii="Times New Roman" w:hAnsi="Times New Roman" w:cs="Times New Roman"/>
          <w:sz w:val="28"/>
          <w:szCs w:val="28"/>
        </w:rPr>
        <w:t xml:space="preserve"> гг. составит (прогнозно) всего: </w:t>
      </w:r>
    </w:p>
    <w:p w:rsidR="00CC7E68" w:rsidRPr="00931484" w:rsidRDefault="00036255" w:rsidP="000A1056">
      <w:r>
        <w:t>138270,8</w:t>
      </w:r>
      <w:r w:rsidR="00CC7E68" w:rsidRPr="00931484">
        <w:rPr>
          <w:shd w:val="clear" w:color="auto" w:fill="FFFFFF"/>
        </w:rPr>
        <w:t>тыс. руб., из них:</w:t>
      </w:r>
    </w:p>
    <w:p w:rsidR="00CC7E68" w:rsidRPr="00931484" w:rsidRDefault="00036255" w:rsidP="00CC7E68">
      <w:pPr>
        <w:ind w:firstLine="33"/>
      </w:pPr>
      <w:r>
        <w:t xml:space="preserve">101111,7 </w:t>
      </w:r>
      <w:r w:rsidR="00CC7E68" w:rsidRPr="00931484">
        <w:t>тыс. руб., из федерального бюджета;</w:t>
      </w:r>
    </w:p>
    <w:p w:rsidR="00CC7E68" w:rsidRPr="00931484" w:rsidRDefault="004271C0" w:rsidP="00CC7E68">
      <w:pPr>
        <w:ind w:firstLine="33"/>
      </w:pPr>
      <w:r>
        <w:t>952,6</w:t>
      </w:r>
      <w:r w:rsidR="00CC7E68" w:rsidRPr="00931484">
        <w:t xml:space="preserve"> тыс. руб., из областного бюджета;</w:t>
      </w:r>
    </w:p>
    <w:p w:rsidR="00CC7E68" w:rsidRPr="00931484" w:rsidRDefault="004271C0" w:rsidP="00CC7E68">
      <w:pPr>
        <w:ind w:firstLine="33"/>
      </w:pPr>
      <w:r>
        <w:t xml:space="preserve">36206,5 </w:t>
      </w:r>
      <w:r w:rsidR="00CC7E68" w:rsidRPr="00931484">
        <w:t>тыс.руб., из бюджета МО г</w:t>
      </w:r>
      <w:proofErr w:type="gramStart"/>
      <w:r w:rsidR="00CC7E68" w:rsidRPr="00931484">
        <w:t>.Е</w:t>
      </w:r>
      <w:proofErr w:type="gramEnd"/>
      <w:r w:rsidR="00CC7E68" w:rsidRPr="00931484">
        <w:t>ршов</w:t>
      </w:r>
    </w:p>
    <w:p w:rsidR="00CC7E68" w:rsidRPr="00931484" w:rsidRDefault="00CC7E68" w:rsidP="00CC7E68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931484">
        <w:rPr>
          <w:rFonts w:ascii="Times New Roman" w:hAnsi="Times New Roman" w:cs="Times New Roman"/>
          <w:sz w:val="28"/>
          <w:szCs w:val="28"/>
        </w:rPr>
        <w:t>в том числе:</w:t>
      </w:r>
    </w:p>
    <w:p w:rsidR="00CC7E68" w:rsidRPr="00931484" w:rsidRDefault="00CC7E68" w:rsidP="00CC7E68">
      <w:pPr>
        <w:rPr>
          <w:lang w:eastAsia="ru-RU"/>
        </w:rPr>
      </w:pPr>
      <w:r w:rsidRPr="00931484">
        <w:t>из федерального бюджета</w:t>
      </w:r>
    </w:p>
    <w:p w:rsidR="00CC7E68" w:rsidRPr="00931484" w:rsidRDefault="00CC7E68" w:rsidP="00CC7E68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931484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8400E5" w:rsidRPr="00931484">
        <w:rPr>
          <w:rFonts w:ascii="Times New Roman" w:hAnsi="Times New Roman" w:cs="Times New Roman"/>
          <w:sz w:val="28"/>
          <w:szCs w:val="28"/>
        </w:rPr>
        <w:t>1780,0</w:t>
      </w:r>
      <w:r w:rsidRPr="0093148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77DE" w:rsidRPr="00931484" w:rsidRDefault="00CC7E68" w:rsidP="00CC7E68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931484">
        <w:rPr>
          <w:rFonts w:ascii="Times New Roman" w:hAnsi="Times New Roman" w:cs="Times New Roman"/>
          <w:sz w:val="28"/>
          <w:szCs w:val="28"/>
        </w:rPr>
        <w:t>2019 год –</w:t>
      </w:r>
      <w:r w:rsidR="00036255">
        <w:rPr>
          <w:rFonts w:ascii="Times New Roman" w:hAnsi="Times New Roman" w:cs="Times New Roman"/>
          <w:sz w:val="28"/>
          <w:szCs w:val="28"/>
        </w:rPr>
        <w:t>6433,9</w:t>
      </w:r>
      <w:r w:rsidRPr="00931484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C7E68" w:rsidRPr="00931484" w:rsidRDefault="00211100" w:rsidP="00CC7E68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931484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FF0011">
        <w:rPr>
          <w:rFonts w:ascii="Times New Roman" w:hAnsi="Times New Roman" w:cs="Times New Roman"/>
          <w:sz w:val="28"/>
          <w:szCs w:val="28"/>
        </w:rPr>
        <w:t>67416,0</w:t>
      </w:r>
      <w:r w:rsidR="00CC7E68" w:rsidRPr="00931484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CC7E68" w:rsidRPr="00847A5B" w:rsidRDefault="007A124E" w:rsidP="00CC7E68">
      <w:r>
        <w:t xml:space="preserve">2021 год –4481,8 </w:t>
      </w:r>
      <w:proofErr w:type="spellStart"/>
      <w:r w:rsidR="00CC7E68" w:rsidRPr="00847A5B">
        <w:t>тыс</w:t>
      </w:r>
      <w:proofErr w:type="gramStart"/>
      <w:r w:rsidR="00CC7E68" w:rsidRPr="00847A5B">
        <w:t>.р</w:t>
      </w:r>
      <w:proofErr w:type="gramEnd"/>
      <w:r w:rsidR="00CC7E68" w:rsidRPr="00847A5B">
        <w:t>ублей</w:t>
      </w:r>
      <w:proofErr w:type="spellEnd"/>
      <w:r w:rsidR="00CC7E68" w:rsidRPr="00847A5B">
        <w:t>; (прогнозно)</w:t>
      </w:r>
    </w:p>
    <w:p w:rsidR="00CC7E68" w:rsidRDefault="007A124E" w:rsidP="00CC7E68">
      <w:r>
        <w:t xml:space="preserve">2022 год –7000,0 </w:t>
      </w:r>
      <w:proofErr w:type="spellStart"/>
      <w:r w:rsidR="00CC7E68" w:rsidRPr="00847A5B">
        <w:t>тыс</w:t>
      </w:r>
      <w:proofErr w:type="gramStart"/>
      <w:r w:rsidR="00CC7E68" w:rsidRPr="00847A5B">
        <w:t>.р</w:t>
      </w:r>
      <w:proofErr w:type="gramEnd"/>
      <w:r w:rsidR="00CC7E68" w:rsidRPr="00847A5B">
        <w:t>ублей</w:t>
      </w:r>
      <w:proofErr w:type="spellEnd"/>
      <w:r w:rsidR="00CC7E68" w:rsidRPr="00847A5B">
        <w:t>; (прогнозно)</w:t>
      </w:r>
    </w:p>
    <w:p w:rsidR="00A54CF0" w:rsidRDefault="00A54CF0" w:rsidP="00CC7E68">
      <w:r>
        <w:t>2023 год –</w:t>
      </w:r>
      <w:r w:rsidR="00F701D6" w:rsidRPr="00F701D6">
        <w:t xml:space="preserve">7000,0 </w:t>
      </w:r>
      <w:proofErr w:type="spellStart"/>
      <w:r w:rsidR="00F701D6" w:rsidRPr="00F701D6">
        <w:t>тыс</w:t>
      </w:r>
      <w:proofErr w:type="gramStart"/>
      <w:r w:rsidR="00F701D6" w:rsidRPr="00F701D6">
        <w:t>.р</w:t>
      </w:r>
      <w:proofErr w:type="gramEnd"/>
      <w:r w:rsidR="00F701D6" w:rsidRPr="00F701D6">
        <w:t>ублей</w:t>
      </w:r>
      <w:proofErr w:type="spellEnd"/>
      <w:r w:rsidR="00F701D6" w:rsidRPr="00F701D6">
        <w:t>; (прогнозно)</w:t>
      </w:r>
    </w:p>
    <w:p w:rsidR="00A54CF0" w:rsidRPr="00847A5B" w:rsidRDefault="00A54CF0" w:rsidP="00CC7E68">
      <w:r>
        <w:t>2024 год-</w:t>
      </w:r>
      <w:r w:rsidR="00F701D6" w:rsidRPr="00F701D6">
        <w:t xml:space="preserve">7000,0 </w:t>
      </w:r>
      <w:proofErr w:type="spellStart"/>
      <w:r w:rsidR="00F701D6" w:rsidRPr="00F701D6">
        <w:t>тыс</w:t>
      </w:r>
      <w:proofErr w:type="gramStart"/>
      <w:r w:rsidR="00F701D6" w:rsidRPr="00F701D6">
        <w:t>.р</w:t>
      </w:r>
      <w:proofErr w:type="gramEnd"/>
      <w:r w:rsidR="00F701D6" w:rsidRPr="00F701D6">
        <w:t>ублей</w:t>
      </w:r>
      <w:proofErr w:type="spellEnd"/>
      <w:r w:rsidR="00F701D6" w:rsidRPr="00F701D6">
        <w:t>; (прогнозно)</w:t>
      </w:r>
    </w:p>
    <w:p w:rsidR="00CC7E68" w:rsidRPr="00847A5B" w:rsidRDefault="00CC7E68" w:rsidP="00CC7E68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областного бюджета:</w:t>
      </w:r>
    </w:p>
    <w:p w:rsidR="00CC7E68" w:rsidRPr="00847A5B" w:rsidRDefault="00CC7E68" w:rsidP="00CC7E68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8400E5" w:rsidRPr="00847A5B">
        <w:rPr>
          <w:rFonts w:ascii="Times New Roman" w:hAnsi="Times New Roman" w:cs="Times New Roman"/>
          <w:sz w:val="28"/>
          <w:szCs w:val="28"/>
        </w:rPr>
        <w:t>220,0 тыс. рублей;</w:t>
      </w:r>
    </w:p>
    <w:p w:rsidR="00CC7E68" w:rsidRPr="00BB6251" w:rsidRDefault="00CC7E68" w:rsidP="00CC7E68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BB6251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C977DE" w:rsidRPr="00BB6251">
        <w:rPr>
          <w:rFonts w:ascii="Times New Roman" w:hAnsi="Times New Roman" w:cs="Times New Roman"/>
          <w:sz w:val="28"/>
          <w:szCs w:val="28"/>
        </w:rPr>
        <w:t>98.6</w:t>
      </w:r>
      <w:r w:rsidRPr="00BB6251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C7E68" w:rsidRPr="00847A5B" w:rsidRDefault="00FD6394" w:rsidP="00CC7E68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184,0</w:t>
      </w:r>
      <w:r w:rsidR="001D419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C7E68" w:rsidRPr="00847A5B" w:rsidRDefault="007A124E" w:rsidP="00CC7E68">
      <w:r>
        <w:t>2021 год –0</w:t>
      </w:r>
      <w:r w:rsidR="00CC7E68" w:rsidRPr="00847A5B">
        <w:t>тыс</w:t>
      </w:r>
      <w:proofErr w:type="gramStart"/>
      <w:r w:rsidR="00CC7E68" w:rsidRPr="00847A5B">
        <w:t>.р</w:t>
      </w:r>
      <w:proofErr w:type="gramEnd"/>
      <w:r w:rsidR="00CC7E68" w:rsidRPr="00847A5B">
        <w:t>ублей; (прогнозно)</w:t>
      </w:r>
    </w:p>
    <w:p w:rsidR="00CC7E68" w:rsidRDefault="00E57DB2" w:rsidP="00CC7E68">
      <w:r>
        <w:t>2022 год –150,0</w:t>
      </w:r>
      <w:r w:rsidR="00CC7E68" w:rsidRPr="00847A5B">
        <w:t>тыс</w:t>
      </w:r>
      <w:proofErr w:type="gramStart"/>
      <w:r w:rsidR="00CC7E68" w:rsidRPr="00847A5B">
        <w:t>.р</w:t>
      </w:r>
      <w:proofErr w:type="gramEnd"/>
      <w:r w:rsidR="00CC7E68" w:rsidRPr="00847A5B">
        <w:t>ублей; (прогнозно)</w:t>
      </w:r>
    </w:p>
    <w:p w:rsidR="00A54CF0" w:rsidRDefault="00A54CF0" w:rsidP="00CC7E68">
      <w:r>
        <w:t>2023 год –</w:t>
      </w:r>
      <w:r w:rsidR="00E57DB2">
        <w:t>150,0</w:t>
      </w:r>
      <w:r w:rsidR="00F701D6" w:rsidRPr="00F701D6">
        <w:t>тыс</w:t>
      </w:r>
      <w:proofErr w:type="gramStart"/>
      <w:r w:rsidR="00F701D6" w:rsidRPr="00F701D6">
        <w:t>.р</w:t>
      </w:r>
      <w:proofErr w:type="gramEnd"/>
      <w:r w:rsidR="00F701D6" w:rsidRPr="00F701D6">
        <w:t>ублей; (прогнозно)</w:t>
      </w:r>
    </w:p>
    <w:p w:rsidR="00A54CF0" w:rsidRPr="00847A5B" w:rsidRDefault="00A54CF0" w:rsidP="00CC7E68">
      <w:pPr>
        <w:rPr>
          <w:lang w:eastAsia="ru-RU"/>
        </w:rPr>
      </w:pPr>
      <w:r>
        <w:t>2024 год</w:t>
      </w:r>
      <w:r w:rsidR="00E57DB2">
        <w:t>–150,0</w:t>
      </w:r>
      <w:r w:rsidR="00F701D6" w:rsidRPr="00F701D6">
        <w:t>тыс</w:t>
      </w:r>
      <w:proofErr w:type="gramStart"/>
      <w:r w:rsidR="00F701D6" w:rsidRPr="00F701D6">
        <w:t>.р</w:t>
      </w:r>
      <w:proofErr w:type="gramEnd"/>
      <w:r w:rsidR="00F701D6" w:rsidRPr="00F701D6">
        <w:t>ублей; (прогнозно)</w:t>
      </w:r>
    </w:p>
    <w:p w:rsidR="00CC7E68" w:rsidRPr="00847A5B" w:rsidRDefault="00CC7E68" w:rsidP="00CC7E68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местного бюджета:</w:t>
      </w:r>
    </w:p>
    <w:p w:rsidR="00CC7E68" w:rsidRPr="00847A5B" w:rsidRDefault="00CC7E68" w:rsidP="00CC7E68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C977DE" w:rsidRPr="00C977DE">
        <w:rPr>
          <w:rFonts w:ascii="Times New Roman" w:hAnsi="Times New Roman" w:cs="Times New Roman"/>
          <w:sz w:val="28"/>
          <w:szCs w:val="28"/>
        </w:rPr>
        <w:t>5201.2</w:t>
      </w:r>
      <w:r w:rsidRPr="00847A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7E68" w:rsidRPr="00BB6251" w:rsidRDefault="00CC7E68" w:rsidP="00CC7E68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BB6251">
        <w:rPr>
          <w:rFonts w:ascii="Times New Roman" w:hAnsi="Times New Roman" w:cs="Times New Roman"/>
          <w:sz w:val="28"/>
          <w:szCs w:val="28"/>
        </w:rPr>
        <w:lastRenderedPageBreak/>
        <w:t xml:space="preserve">2019 год – </w:t>
      </w:r>
      <w:r w:rsidR="00931484">
        <w:rPr>
          <w:rFonts w:ascii="Times New Roman" w:hAnsi="Times New Roman" w:cs="Times New Roman"/>
          <w:sz w:val="28"/>
          <w:szCs w:val="28"/>
        </w:rPr>
        <w:t>1910,9</w:t>
      </w:r>
      <w:r w:rsidRPr="00BB6251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C7E68" w:rsidRPr="00931484" w:rsidRDefault="00211100" w:rsidP="000A1056">
      <w:pPr>
        <w:pStyle w:val="aff0"/>
        <w:tabs>
          <w:tab w:val="left" w:pos="712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 – </w:t>
      </w:r>
      <w:r w:rsidR="00FF0011">
        <w:rPr>
          <w:rFonts w:ascii="Times New Roman" w:hAnsi="Times New Roman" w:cs="Times New Roman"/>
          <w:color w:val="000000" w:themeColor="text1"/>
          <w:sz w:val="28"/>
          <w:szCs w:val="28"/>
        </w:rPr>
        <w:t>18544,0</w:t>
      </w:r>
      <w:r w:rsidR="001D4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 </w:t>
      </w:r>
    </w:p>
    <w:p w:rsidR="00305B35" w:rsidRPr="00847A5B" w:rsidRDefault="00CC7E68" w:rsidP="000A1056">
      <w:r w:rsidRPr="00847A5B">
        <w:t xml:space="preserve">2021 год –2637,6 </w:t>
      </w:r>
      <w:proofErr w:type="spellStart"/>
      <w:r w:rsidRPr="00847A5B">
        <w:t>тыс</w:t>
      </w:r>
      <w:proofErr w:type="gramStart"/>
      <w:r w:rsidRPr="00847A5B">
        <w:t>.р</w:t>
      </w:r>
      <w:proofErr w:type="gramEnd"/>
      <w:r w:rsidRPr="00847A5B">
        <w:t>ублей</w:t>
      </w:r>
      <w:proofErr w:type="spellEnd"/>
      <w:r w:rsidRPr="00847A5B">
        <w:t>; (прогнозно)</w:t>
      </w:r>
    </w:p>
    <w:p w:rsidR="00850F97" w:rsidRDefault="00CC7E68" w:rsidP="000A1056">
      <w:r w:rsidRPr="00847A5B">
        <w:t xml:space="preserve">2022 год –2637,6  </w:t>
      </w:r>
      <w:proofErr w:type="spellStart"/>
      <w:r w:rsidRPr="00847A5B">
        <w:t>тыс</w:t>
      </w:r>
      <w:proofErr w:type="gramStart"/>
      <w:r w:rsidRPr="00847A5B">
        <w:t>.р</w:t>
      </w:r>
      <w:proofErr w:type="gramEnd"/>
      <w:r w:rsidRPr="00847A5B">
        <w:t>ублей</w:t>
      </w:r>
      <w:proofErr w:type="spellEnd"/>
      <w:r w:rsidRPr="00847A5B">
        <w:t>; (прогнозно)</w:t>
      </w:r>
    </w:p>
    <w:p w:rsidR="00A54CF0" w:rsidRDefault="00A54CF0" w:rsidP="000A1056">
      <w:r>
        <w:t>2023 год-</w:t>
      </w:r>
      <w:r w:rsidR="00E57DB2">
        <w:t>2637,6</w:t>
      </w:r>
      <w:r w:rsidR="00F701D6" w:rsidRPr="00F701D6">
        <w:t>тыс</w:t>
      </w:r>
      <w:proofErr w:type="gramStart"/>
      <w:r w:rsidR="00F701D6" w:rsidRPr="00F701D6">
        <w:t>.р</w:t>
      </w:r>
      <w:proofErr w:type="gramEnd"/>
      <w:r w:rsidR="00F701D6" w:rsidRPr="00F701D6">
        <w:t>ублей; (прогнозно)</w:t>
      </w:r>
    </w:p>
    <w:p w:rsidR="00A54CF0" w:rsidRPr="000A1056" w:rsidRDefault="00A54CF0" w:rsidP="000A1056">
      <w:pPr>
        <w:rPr>
          <w:b/>
        </w:rPr>
      </w:pPr>
      <w:r>
        <w:t>2024 год-</w:t>
      </w:r>
      <w:r w:rsidR="00E57DB2">
        <w:t xml:space="preserve"> 2637,6</w:t>
      </w:r>
      <w:r w:rsidR="00F701D6" w:rsidRPr="00F701D6">
        <w:t>тыс</w:t>
      </w:r>
      <w:proofErr w:type="gramStart"/>
      <w:r w:rsidR="00F701D6" w:rsidRPr="00F701D6">
        <w:t>.р</w:t>
      </w:r>
      <w:proofErr w:type="gramEnd"/>
      <w:r w:rsidR="00F701D6" w:rsidRPr="00F701D6">
        <w:t>ублей; (прогнозно)</w:t>
      </w:r>
      <w:r w:rsidR="00030B8A">
        <w:t>"</w:t>
      </w:r>
      <w:r w:rsidR="003419A3">
        <w:t>.</w:t>
      </w:r>
    </w:p>
    <w:p w:rsidR="0072545B" w:rsidRPr="00847A5B" w:rsidRDefault="006C2FE0" w:rsidP="00055D99">
      <w:pPr>
        <w:pStyle w:val="afffff8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0B8A">
        <w:rPr>
          <w:rFonts w:ascii="Times New Roman" w:hAnsi="Times New Roman" w:cs="Times New Roman"/>
          <w:sz w:val="28"/>
          <w:szCs w:val="28"/>
        </w:rPr>
        <w:t>8</w:t>
      </w:r>
      <w:r w:rsidR="00081E83">
        <w:rPr>
          <w:rFonts w:ascii="Times New Roman" w:hAnsi="Times New Roman" w:cs="Times New Roman"/>
          <w:sz w:val="28"/>
          <w:szCs w:val="28"/>
        </w:rPr>
        <w:t xml:space="preserve"> </w:t>
      </w:r>
      <w:r w:rsidR="004256CE">
        <w:rPr>
          <w:rFonts w:ascii="Times New Roman" w:hAnsi="Times New Roman" w:cs="Times New Roman"/>
          <w:sz w:val="28"/>
          <w:szCs w:val="28"/>
        </w:rPr>
        <w:t>.</w:t>
      </w:r>
      <w:r w:rsidR="00322C8B">
        <w:rPr>
          <w:rFonts w:ascii="Times New Roman" w:hAnsi="Times New Roman" w:cs="Times New Roman"/>
          <w:sz w:val="28"/>
          <w:szCs w:val="28"/>
        </w:rPr>
        <w:t>Раздел</w:t>
      </w:r>
      <w:r w:rsidR="008400E5" w:rsidRPr="00847A5B">
        <w:rPr>
          <w:rFonts w:ascii="Times New Roman" w:hAnsi="Times New Roman" w:cs="Times New Roman"/>
          <w:sz w:val="28"/>
          <w:szCs w:val="28"/>
        </w:rPr>
        <w:t>8.2.6 «Обоснование объема финансового обеспечения, н</w:t>
      </w:r>
      <w:r w:rsidR="008400E5" w:rsidRPr="00847A5B">
        <w:rPr>
          <w:rFonts w:ascii="Times New Roman" w:hAnsi="Times New Roman" w:cs="Times New Roman"/>
          <w:sz w:val="28"/>
          <w:szCs w:val="28"/>
        </w:rPr>
        <w:t>е</w:t>
      </w:r>
      <w:r w:rsidR="008400E5" w:rsidRPr="00847A5B">
        <w:rPr>
          <w:rFonts w:ascii="Times New Roman" w:hAnsi="Times New Roman" w:cs="Times New Roman"/>
          <w:sz w:val="28"/>
          <w:szCs w:val="28"/>
        </w:rPr>
        <w:t>обходимого для реализации по</w:t>
      </w:r>
      <w:r w:rsidR="004256CE">
        <w:rPr>
          <w:rFonts w:ascii="Times New Roman" w:hAnsi="Times New Roman" w:cs="Times New Roman"/>
          <w:sz w:val="28"/>
          <w:szCs w:val="28"/>
        </w:rPr>
        <w:t>дпрограммы» изложить в новой</w:t>
      </w:r>
      <w:r w:rsidR="008400E5" w:rsidRPr="00847A5B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726103" w:rsidRPr="00847A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545B" w:rsidRPr="00847A5B" w:rsidRDefault="00030B8A" w:rsidP="00055D99">
      <w:pPr>
        <w:autoSpaceDE w:val="0"/>
        <w:jc w:val="both"/>
      </w:pPr>
      <w:r>
        <w:t>"</w:t>
      </w:r>
      <w:r w:rsidR="0072545B" w:rsidRPr="00847A5B">
        <w:t xml:space="preserve">Общий объем финансового обеспечения Подпрограммы 2 </w:t>
      </w:r>
      <w:r w:rsidR="0072545B" w:rsidRPr="00847A5B">
        <w:rPr>
          <w:rStyle w:val="afd"/>
          <w:rFonts w:eastAsia="Calibri"/>
          <w:b w:val="0"/>
          <w:color w:val="auto"/>
        </w:rPr>
        <w:t>«Развитие совр</w:t>
      </w:r>
      <w:r w:rsidR="0072545B" w:rsidRPr="00847A5B">
        <w:rPr>
          <w:rStyle w:val="afd"/>
          <w:rFonts w:eastAsia="Calibri"/>
          <w:b w:val="0"/>
          <w:color w:val="auto"/>
        </w:rPr>
        <w:t>е</w:t>
      </w:r>
      <w:r w:rsidR="0072545B" w:rsidRPr="00847A5B">
        <w:rPr>
          <w:rStyle w:val="afd"/>
          <w:rFonts w:eastAsia="Calibri"/>
          <w:b w:val="0"/>
          <w:color w:val="auto"/>
        </w:rPr>
        <w:t>менной городской среды»</w:t>
      </w:r>
      <w:proofErr w:type="gramStart"/>
      <w:r w:rsidR="0072545B" w:rsidRPr="00847A5B">
        <w:rPr>
          <w:rFonts w:eastAsia="Calibri"/>
          <w:color w:val="1C1C1C"/>
        </w:rPr>
        <w:t>.</w:t>
      </w:r>
      <w:r>
        <w:t>н</w:t>
      </w:r>
      <w:proofErr w:type="gramEnd"/>
      <w:r>
        <w:t>а 2018-2024</w:t>
      </w:r>
      <w:r w:rsidR="0072545B" w:rsidRPr="00847A5B">
        <w:t xml:space="preserve"> гг. составит (прогнозно) всего: </w:t>
      </w:r>
    </w:p>
    <w:p w:rsidR="00850F97" w:rsidRPr="00931484" w:rsidRDefault="00036255" w:rsidP="00850F97">
      <w:pPr>
        <w:rPr>
          <w:shd w:val="clear" w:color="auto" w:fill="FFFFFF"/>
        </w:rPr>
      </w:pPr>
      <w:r>
        <w:t>138270,8</w:t>
      </w:r>
      <w:r w:rsidR="003419A3">
        <w:t xml:space="preserve"> </w:t>
      </w:r>
      <w:r w:rsidR="00850F97" w:rsidRPr="00931484">
        <w:rPr>
          <w:shd w:val="clear" w:color="auto" w:fill="FFFFFF"/>
        </w:rPr>
        <w:t>тыс. руб., из них:</w:t>
      </w:r>
    </w:p>
    <w:p w:rsidR="00C13C3B" w:rsidRPr="00931484" w:rsidRDefault="00036255" w:rsidP="00C13C3B">
      <w:pPr>
        <w:ind w:firstLine="33"/>
      </w:pPr>
      <w:r>
        <w:t>101111,7</w:t>
      </w:r>
      <w:r w:rsidR="00C13C3B" w:rsidRPr="00931484">
        <w:t xml:space="preserve"> тыс. руб., из федерального бюджета;</w:t>
      </w:r>
    </w:p>
    <w:p w:rsidR="00850F97" w:rsidRPr="00931484" w:rsidRDefault="000B341A" w:rsidP="00850F97">
      <w:pPr>
        <w:ind w:firstLine="33"/>
      </w:pPr>
      <w:r>
        <w:t>952,6</w:t>
      </w:r>
      <w:r w:rsidR="00850F97" w:rsidRPr="00931484">
        <w:t xml:space="preserve"> тыс. руб., из областного бюджета;</w:t>
      </w:r>
    </w:p>
    <w:p w:rsidR="00C13C3B" w:rsidRPr="00931484" w:rsidRDefault="000B341A" w:rsidP="00C13C3B">
      <w:pPr>
        <w:ind w:firstLine="33"/>
      </w:pPr>
      <w:r>
        <w:t xml:space="preserve">36206,5 </w:t>
      </w:r>
      <w:r w:rsidR="00C13C3B" w:rsidRPr="00931484">
        <w:t>тыс.руб., из бюджета МО г</w:t>
      </w:r>
      <w:proofErr w:type="gramStart"/>
      <w:r w:rsidR="00C13C3B" w:rsidRPr="00931484">
        <w:t>.Е</w:t>
      </w:r>
      <w:proofErr w:type="gramEnd"/>
      <w:r w:rsidR="00C13C3B" w:rsidRPr="00931484">
        <w:t>ршов</w:t>
      </w:r>
    </w:p>
    <w:p w:rsidR="0072545B" w:rsidRPr="00847A5B" w:rsidRDefault="0072545B" w:rsidP="0072545B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в том числе:</w:t>
      </w:r>
    </w:p>
    <w:p w:rsidR="0072545B" w:rsidRPr="00847A5B" w:rsidRDefault="0072545B" w:rsidP="0072545B">
      <w:pPr>
        <w:rPr>
          <w:lang w:eastAsia="ru-RU"/>
        </w:rPr>
      </w:pPr>
      <w:r w:rsidRPr="00847A5B">
        <w:t>из федерального бюджета</w:t>
      </w:r>
    </w:p>
    <w:p w:rsidR="0072545B" w:rsidRDefault="0072545B" w:rsidP="0072545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2018 год – 1780,0 тыс. рублей;</w:t>
      </w:r>
    </w:p>
    <w:p w:rsidR="00850F97" w:rsidRPr="00850F97" w:rsidRDefault="00850F97" w:rsidP="00850F97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BB6251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036255" w:rsidRPr="00036255">
        <w:rPr>
          <w:rFonts w:ascii="Times New Roman" w:hAnsi="Times New Roman" w:cs="Times New Roman"/>
          <w:sz w:val="28"/>
          <w:szCs w:val="28"/>
        </w:rPr>
        <w:t xml:space="preserve">6433,9 </w:t>
      </w:r>
      <w:r w:rsidRPr="00BB6251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72545B" w:rsidRPr="00415EF0" w:rsidRDefault="00C13C3B" w:rsidP="0072545B">
      <w:pPr>
        <w:pStyle w:val="aff0"/>
        <w:tabs>
          <w:tab w:val="left" w:pos="712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 – </w:t>
      </w:r>
      <w:r w:rsidR="00AE300B">
        <w:rPr>
          <w:rFonts w:ascii="Times New Roman" w:hAnsi="Times New Roman" w:cs="Times New Roman"/>
          <w:color w:val="000000" w:themeColor="text1"/>
          <w:sz w:val="28"/>
          <w:szCs w:val="28"/>
        </w:rPr>
        <w:t>67416,0</w:t>
      </w:r>
      <w:r w:rsidR="00030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 </w:t>
      </w:r>
    </w:p>
    <w:p w:rsidR="0072545B" w:rsidRPr="00847A5B" w:rsidRDefault="00F81945" w:rsidP="0072545B">
      <w:r>
        <w:t xml:space="preserve">2021 год – 4481,8 </w:t>
      </w:r>
      <w:proofErr w:type="spellStart"/>
      <w:r w:rsidR="0072545B" w:rsidRPr="00847A5B">
        <w:t>тыс</w:t>
      </w:r>
      <w:proofErr w:type="gramStart"/>
      <w:r w:rsidR="0072545B" w:rsidRPr="00847A5B">
        <w:t>.р</w:t>
      </w:r>
      <w:proofErr w:type="gramEnd"/>
      <w:r w:rsidR="0072545B" w:rsidRPr="00847A5B">
        <w:t>ублей</w:t>
      </w:r>
      <w:proofErr w:type="spellEnd"/>
      <w:r w:rsidR="0072545B" w:rsidRPr="00847A5B">
        <w:t>; (прогнозно)</w:t>
      </w:r>
    </w:p>
    <w:p w:rsidR="0072545B" w:rsidRDefault="00495902" w:rsidP="0072545B">
      <w:r>
        <w:t>2022 год –7000,0</w:t>
      </w:r>
      <w:r w:rsidR="0072545B" w:rsidRPr="00847A5B">
        <w:t>тыс</w:t>
      </w:r>
      <w:proofErr w:type="gramStart"/>
      <w:r w:rsidR="0072545B" w:rsidRPr="00847A5B">
        <w:t>.р</w:t>
      </w:r>
      <w:proofErr w:type="gramEnd"/>
      <w:r w:rsidR="0072545B" w:rsidRPr="00847A5B">
        <w:t>ублей; (прогнозно)</w:t>
      </w:r>
    </w:p>
    <w:p w:rsidR="00A54CF0" w:rsidRDefault="00A54CF0" w:rsidP="0072545B">
      <w:r>
        <w:t>2023 год –</w:t>
      </w:r>
      <w:r w:rsidR="00F701D6" w:rsidRPr="00F701D6">
        <w:t xml:space="preserve">7000,0 </w:t>
      </w:r>
      <w:proofErr w:type="spellStart"/>
      <w:r w:rsidR="00F701D6" w:rsidRPr="00F701D6">
        <w:t>тыс</w:t>
      </w:r>
      <w:proofErr w:type="gramStart"/>
      <w:r w:rsidR="00F701D6" w:rsidRPr="00F701D6">
        <w:t>.р</w:t>
      </w:r>
      <w:proofErr w:type="gramEnd"/>
      <w:r w:rsidR="00F701D6" w:rsidRPr="00F701D6">
        <w:t>ублей</w:t>
      </w:r>
      <w:proofErr w:type="spellEnd"/>
      <w:r w:rsidR="00F701D6" w:rsidRPr="00F701D6">
        <w:t>; (прогнозно)</w:t>
      </w:r>
    </w:p>
    <w:p w:rsidR="00A54CF0" w:rsidRPr="00847A5B" w:rsidRDefault="00A54CF0" w:rsidP="0072545B">
      <w:r>
        <w:t>2024 год -</w:t>
      </w:r>
      <w:r w:rsidR="00F701D6" w:rsidRPr="00F701D6">
        <w:t xml:space="preserve">7000,0 </w:t>
      </w:r>
      <w:proofErr w:type="spellStart"/>
      <w:r w:rsidR="00F701D6" w:rsidRPr="00F701D6">
        <w:t>тыс</w:t>
      </w:r>
      <w:proofErr w:type="gramStart"/>
      <w:r w:rsidR="00F701D6" w:rsidRPr="00F701D6">
        <w:t>.р</w:t>
      </w:r>
      <w:proofErr w:type="gramEnd"/>
      <w:r w:rsidR="00F701D6" w:rsidRPr="00F701D6">
        <w:t>ублей</w:t>
      </w:r>
      <w:proofErr w:type="spellEnd"/>
      <w:r w:rsidR="00F701D6" w:rsidRPr="00F701D6">
        <w:t>; (прогнозно)</w:t>
      </w:r>
    </w:p>
    <w:p w:rsidR="0072545B" w:rsidRPr="00847A5B" w:rsidRDefault="0072545B" w:rsidP="0072545B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областного бюджета:</w:t>
      </w:r>
    </w:p>
    <w:p w:rsidR="0072545B" w:rsidRPr="00847A5B" w:rsidRDefault="0072545B" w:rsidP="0072545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2018 год – 220,0 тыс. рублей;</w:t>
      </w:r>
    </w:p>
    <w:p w:rsidR="0072545B" w:rsidRPr="00850F97" w:rsidRDefault="00850F97" w:rsidP="0072545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BB6251">
        <w:rPr>
          <w:rFonts w:ascii="Times New Roman" w:hAnsi="Times New Roman" w:cs="Times New Roman"/>
          <w:sz w:val="28"/>
          <w:szCs w:val="28"/>
        </w:rPr>
        <w:t xml:space="preserve">2019 год – 98.6 тыс. рублей; </w:t>
      </w:r>
    </w:p>
    <w:p w:rsidR="0072545B" w:rsidRPr="00847A5B" w:rsidRDefault="00495902" w:rsidP="0072545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184,0</w:t>
      </w:r>
      <w:r w:rsidR="00030B8A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72545B" w:rsidRPr="00847A5B" w:rsidRDefault="00F81945" w:rsidP="0072545B">
      <w:r>
        <w:t xml:space="preserve">2021 год – 0 </w:t>
      </w:r>
      <w:proofErr w:type="spellStart"/>
      <w:r w:rsidR="0072545B" w:rsidRPr="00847A5B">
        <w:t>тыс</w:t>
      </w:r>
      <w:proofErr w:type="gramStart"/>
      <w:r w:rsidR="0072545B" w:rsidRPr="00847A5B">
        <w:t>.р</w:t>
      </w:r>
      <w:proofErr w:type="gramEnd"/>
      <w:r w:rsidR="0072545B" w:rsidRPr="00847A5B">
        <w:t>ублей</w:t>
      </w:r>
      <w:proofErr w:type="spellEnd"/>
      <w:r w:rsidR="0072545B" w:rsidRPr="00847A5B">
        <w:t>; (прогнозно)</w:t>
      </w:r>
    </w:p>
    <w:p w:rsidR="0072545B" w:rsidRDefault="0072545B" w:rsidP="0072545B">
      <w:r w:rsidRPr="00847A5B">
        <w:t>2022 год –</w:t>
      </w:r>
      <w:r w:rsidR="00495902">
        <w:t>150,0</w:t>
      </w:r>
      <w:r w:rsidRPr="00847A5B">
        <w:t>тыс</w:t>
      </w:r>
      <w:proofErr w:type="gramStart"/>
      <w:r w:rsidRPr="00847A5B">
        <w:t>.р</w:t>
      </w:r>
      <w:proofErr w:type="gramEnd"/>
      <w:r w:rsidRPr="00847A5B">
        <w:t>ублей; (прогнозно)</w:t>
      </w:r>
    </w:p>
    <w:p w:rsidR="00A54CF0" w:rsidRDefault="00A54CF0" w:rsidP="0072545B">
      <w:r>
        <w:t xml:space="preserve">2023 год – </w:t>
      </w:r>
      <w:r w:rsidR="00C93F64">
        <w:t>150,0</w:t>
      </w:r>
      <w:r w:rsidR="00F701D6" w:rsidRPr="00F701D6">
        <w:t>тыс</w:t>
      </w:r>
      <w:proofErr w:type="gramStart"/>
      <w:r w:rsidR="00F701D6" w:rsidRPr="00F701D6">
        <w:t>.р</w:t>
      </w:r>
      <w:proofErr w:type="gramEnd"/>
      <w:r w:rsidR="00F701D6" w:rsidRPr="00F701D6">
        <w:t>ублей; (прогнозно)</w:t>
      </w:r>
    </w:p>
    <w:p w:rsidR="00A54CF0" w:rsidRPr="00847A5B" w:rsidRDefault="00A54CF0" w:rsidP="0072545B">
      <w:pPr>
        <w:rPr>
          <w:lang w:eastAsia="ru-RU"/>
        </w:rPr>
      </w:pPr>
      <w:r>
        <w:t>2024 год -</w:t>
      </w:r>
      <w:r w:rsidR="00C93F64">
        <w:t>150,0</w:t>
      </w:r>
      <w:r w:rsidR="00F701D6" w:rsidRPr="00F701D6">
        <w:t>тыс</w:t>
      </w:r>
      <w:proofErr w:type="gramStart"/>
      <w:r w:rsidR="00F701D6" w:rsidRPr="00F701D6">
        <w:t>.р</w:t>
      </w:r>
      <w:proofErr w:type="gramEnd"/>
      <w:r w:rsidR="00F701D6" w:rsidRPr="00F701D6">
        <w:t>ублей; (прогнозно)</w:t>
      </w:r>
    </w:p>
    <w:p w:rsidR="0072545B" w:rsidRPr="00847A5B" w:rsidRDefault="0072545B" w:rsidP="0072545B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местного бюджета:</w:t>
      </w:r>
    </w:p>
    <w:p w:rsidR="00CD649C" w:rsidRPr="00847A5B" w:rsidRDefault="00CD649C" w:rsidP="00CD649C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Pr="00C977DE">
        <w:rPr>
          <w:rFonts w:ascii="Times New Roman" w:hAnsi="Times New Roman" w:cs="Times New Roman"/>
          <w:sz w:val="28"/>
          <w:szCs w:val="28"/>
        </w:rPr>
        <w:t>5201.2</w:t>
      </w:r>
      <w:r w:rsidRPr="00847A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545B" w:rsidRPr="00CD649C" w:rsidRDefault="005C2CEC" w:rsidP="0072545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415EF0">
        <w:rPr>
          <w:rFonts w:ascii="Times New Roman" w:hAnsi="Times New Roman" w:cs="Times New Roman"/>
          <w:sz w:val="28"/>
          <w:szCs w:val="28"/>
        </w:rPr>
        <w:t>19</w:t>
      </w:r>
      <w:r w:rsidR="00C92328">
        <w:rPr>
          <w:rFonts w:ascii="Times New Roman" w:hAnsi="Times New Roman" w:cs="Times New Roman"/>
          <w:sz w:val="28"/>
          <w:szCs w:val="28"/>
        </w:rPr>
        <w:t>10,9</w:t>
      </w:r>
      <w:r w:rsidR="00CD649C" w:rsidRPr="00BB625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545B" w:rsidRPr="00415EF0" w:rsidRDefault="00C13C3B" w:rsidP="0072545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415EF0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AE300B">
        <w:rPr>
          <w:rFonts w:ascii="Times New Roman" w:hAnsi="Times New Roman" w:cs="Times New Roman"/>
          <w:sz w:val="28"/>
          <w:szCs w:val="28"/>
        </w:rPr>
        <w:t>18544,0</w:t>
      </w:r>
      <w:r w:rsidR="00030B8A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72545B" w:rsidRPr="00847A5B" w:rsidRDefault="00F81945" w:rsidP="00111D1A">
      <w:pPr>
        <w:tabs>
          <w:tab w:val="left" w:pos="709"/>
        </w:tabs>
      </w:pPr>
      <w:r>
        <w:t>2021 год – 2637,6</w:t>
      </w:r>
      <w:r w:rsidR="0072545B" w:rsidRPr="00847A5B">
        <w:t>тыс</w:t>
      </w:r>
      <w:proofErr w:type="gramStart"/>
      <w:r w:rsidR="0072545B" w:rsidRPr="00847A5B">
        <w:t>.р</w:t>
      </w:r>
      <w:proofErr w:type="gramEnd"/>
      <w:r w:rsidR="0072545B" w:rsidRPr="00847A5B">
        <w:t>ублей; (прогнозно)</w:t>
      </w:r>
    </w:p>
    <w:p w:rsidR="00B13CFE" w:rsidRDefault="0072545B" w:rsidP="0072545B">
      <w:pPr>
        <w:autoSpaceDE w:val="0"/>
        <w:jc w:val="both"/>
      </w:pPr>
      <w:r w:rsidRPr="00847A5B">
        <w:t xml:space="preserve">2022 год –2637,6  </w:t>
      </w:r>
      <w:proofErr w:type="spellStart"/>
      <w:r w:rsidRPr="00847A5B">
        <w:t>тыс</w:t>
      </w:r>
      <w:proofErr w:type="gramStart"/>
      <w:r w:rsidRPr="00847A5B">
        <w:t>.р</w:t>
      </w:r>
      <w:proofErr w:type="gramEnd"/>
      <w:r w:rsidRPr="00847A5B">
        <w:t>ублей</w:t>
      </w:r>
      <w:proofErr w:type="spellEnd"/>
      <w:r w:rsidRPr="00847A5B">
        <w:t>; (прогнозно)</w:t>
      </w:r>
    </w:p>
    <w:p w:rsidR="00A54CF0" w:rsidRDefault="00A54CF0" w:rsidP="0072545B">
      <w:pPr>
        <w:autoSpaceDE w:val="0"/>
        <w:jc w:val="both"/>
      </w:pPr>
      <w:r>
        <w:t>2023 год –</w:t>
      </w:r>
      <w:r w:rsidR="00C93F64">
        <w:t>2637,6</w:t>
      </w:r>
      <w:r w:rsidR="00F701D6" w:rsidRPr="00F701D6">
        <w:t>тыс</w:t>
      </w:r>
      <w:proofErr w:type="gramStart"/>
      <w:r w:rsidR="00F701D6" w:rsidRPr="00F701D6">
        <w:t>.р</w:t>
      </w:r>
      <w:proofErr w:type="gramEnd"/>
      <w:r w:rsidR="00F701D6" w:rsidRPr="00F701D6">
        <w:t>ублей; (прогнозно)</w:t>
      </w:r>
    </w:p>
    <w:p w:rsidR="00A54CF0" w:rsidRPr="00847A5B" w:rsidRDefault="00A54CF0" w:rsidP="0072545B">
      <w:pPr>
        <w:autoSpaceDE w:val="0"/>
        <w:jc w:val="both"/>
      </w:pPr>
      <w:r>
        <w:t>2024 год -</w:t>
      </w:r>
      <w:r w:rsidR="00C93F64">
        <w:t>2637,6</w:t>
      </w:r>
      <w:r w:rsidR="00F701D6" w:rsidRPr="00F701D6">
        <w:t>тыс</w:t>
      </w:r>
      <w:proofErr w:type="gramStart"/>
      <w:r w:rsidR="00F701D6" w:rsidRPr="00F701D6">
        <w:t>.р</w:t>
      </w:r>
      <w:proofErr w:type="gramEnd"/>
      <w:r w:rsidR="00F701D6" w:rsidRPr="00F701D6">
        <w:t>ублей; (прогнозно)</w:t>
      </w:r>
    </w:p>
    <w:p w:rsidR="005E134D" w:rsidRDefault="005E134D" w:rsidP="004256CE">
      <w:pPr>
        <w:pStyle w:val="18"/>
        <w:ind w:firstLine="709"/>
        <w:jc w:val="both"/>
        <w:rPr>
          <w:szCs w:val="28"/>
        </w:rPr>
      </w:pPr>
      <w:r w:rsidRPr="00847A5B">
        <w:rPr>
          <w:color w:val="000000"/>
          <w:szCs w:val="28"/>
        </w:rPr>
        <w:t>Сведения об объемах и источниках финансового обеспечения   подпр</w:t>
      </w:r>
      <w:r w:rsidRPr="00847A5B">
        <w:rPr>
          <w:color w:val="000000"/>
          <w:szCs w:val="28"/>
        </w:rPr>
        <w:t>о</w:t>
      </w:r>
      <w:r w:rsidRPr="00847A5B">
        <w:rPr>
          <w:color w:val="000000"/>
          <w:szCs w:val="28"/>
        </w:rPr>
        <w:t>грамм</w:t>
      </w:r>
      <w:r w:rsidR="00C92328">
        <w:rPr>
          <w:color w:val="000000"/>
          <w:szCs w:val="28"/>
        </w:rPr>
        <w:t>ы</w:t>
      </w:r>
      <w:r w:rsidRPr="00847A5B">
        <w:rPr>
          <w:color w:val="000000"/>
          <w:szCs w:val="28"/>
        </w:rPr>
        <w:t xml:space="preserve"> приведены в приложении № 3 к  муниципальной программе</w:t>
      </w:r>
      <w:r w:rsidRPr="00847A5B">
        <w:rPr>
          <w:szCs w:val="28"/>
        </w:rPr>
        <w:t>»</w:t>
      </w:r>
      <w:r w:rsidR="004256CE">
        <w:rPr>
          <w:szCs w:val="28"/>
        </w:rPr>
        <w:t>.</w:t>
      </w:r>
    </w:p>
    <w:p w:rsidR="00D53913" w:rsidRDefault="00D53913" w:rsidP="006E7779">
      <w:pPr>
        <w:pStyle w:val="18"/>
        <w:numPr>
          <w:ilvl w:val="0"/>
          <w:numId w:val="29"/>
        </w:numPr>
        <w:ind w:left="0" w:firstLine="0"/>
        <w:jc w:val="both"/>
        <w:rPr>
          <w:szCs w:val="28"/>
        </w:rPr>
      </w:pPr>
      <w:r>
        <w:rPr>
          <w:szCs w:val="28"/>
        </w:rPr>
        <w:t>Изложить приложение №1</w:t>
      </w:r>
      <w:r w:rsidRPr="00D53913">
        <w:rPr>
          <w:szCs w:val="28"/>
        </w:rPr>
        <w:t xml:space="preserve"> к муниципальной программе в новой реда</w:t>
      </w:r>
      <w:r w:rsidRPr="00D53913">
        <w:rPr>
          <w:szCs w:val="28"/>
        </w:rPr>
        <w:t>к</w:t>
      </w:r>
      <w:r w:rsidRPr="00D53913">
        <w:rPr>
          <w:szCs w:val="28"/>
        </w:rPr>
        <w:t>ции, согласно прилож</w:t>
      </w:r>
      <w:r w:rsidR="00D30076">
        <w:rPr>
          <w:szCs w:val="28"/>
        </w:rPr>
        <w:t>ению к настоящему постановлению №1.</w:t>
      </w:r>
    </w:p>
    <w:p w:rsidR="006E7779" w:rsidRPr="006E7779" w:rsidRDefault="006E7779" w:rsidP="006E7779">
      <w:pPr>
        <w:pStyle w:val="afffff8"/>
        <w:numPr>
          <w:ilvl w:val="0"/>
          <w:numId w:val="29"/>
        </w:numPr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6E7779">
        <w:rPr>
          <w:rFonts w:ascii="Times New Roman" w:hAnsi="Times New Roman" w:cs="Times New Roman"/>
          <w:sz w:val="28"/>
          <w:szCs w:val="28"/>
          <w:lang w:eastAsia="ru-RU"/>
        </w:rPr>
        <w:t>Изл</w:t>
      </w:r>
      <w:r>
        <w:rPr>
          <w:rFonts w:ascii="Times New Roman" w:hAnsi="Times New Roman" w:cs="Times New Roman"/>
          <w:sz w:val="28"/>
          <w:szCs w:val="28"/>
          <w:lang w:eastAsia="ru-RU"/>
        </w:rPr>
        <w:t>ожить приложение №2</w:t>
      </w:r>
      <w:r w:rsidRPr="006E7779">
        <w:rPr>
          <w:rFonts w:ascii="Times New Roman" w:hAnsi="Times New Roman" w:cs="Times New Roman"/>
          <w:sz w:val="28"/>
          <w:szCs w:val="28"/>
          <w:lang w:eastAsia="ru-RU"/>
        </w:rPr>
        <w:t xml:space="preserve"> к муниципальной программе в новой реда</w:t>
      </w:r>
      <w:r w:rsidRPr="006E7779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6E7779">
        <w:rPr>
          <w:rFonts w:ascii="Times New Roman" w:hAnsi="Times New Roman" w:cs="Times New Roman"/>
          <w:sz w:val="28"/>
          <w:szCs w:val="28"/>
          <w:lang w:eastAsia="ru-RU"/>
        </w:rPr>
        <w:t>ции, согласно прилож</w:t>
      </w:r>
      <w:r w:rsidR="00D30076">
        <w:rPr>
          <w:rFonts w:ascii="Times New Roman" w:hAnsi="Times New Roman" w:cs="Times New Roman"/>
          <w:sz w:val="28"/>
          <w:szCs w:val="28"/>
          <w:lang w:eastAsia="ru-RU"/>
        </w:rPr>
        <w:t>ению к настоящему постановлению №2.</w:t>
      </w:r>
    </w:p>
    <w:p w:rsidR="004256CE" w:rsidRDefault="006E7779" w:rsidP="00D56666">
      <w:pPr>
        <w:jc w:val="both"/>
        <w:textAlignment w:val="baseline"/>
        <w:rPr>
          <w:rStyle w:val="afd"/>
          <w:b w:val="0"/>
          <w:color w:val="auto"/>
        </w:rPr>
      </w:pPr>
      <w:r>
        <w:rPr>
          <w:rStyle w:val="afd"/>
          <w:b w:val="0"/>
          <w:color w:val="auto"/>
        </w:rPr>
        <w:lastRenderedPageBreak/>
        <w:t>4</w:t>
      </w:r>
      <w:r w:rsidR="000A1056">
        <w:rPr>
          <w:rStyle w:val="afd"/>
          <w:color w:val="auto"/>
        </w:rPr>
        <w:t xml:space="preserve">. </w:t>
      </w:r>
      <w:r w:rsidR="00055D99">
        <w:rPr>
          <w:rStyle w:val="afd"/>
          <w:b w:val="0"/>
          <w:color w:val="auto"/>
        </w:rPr>
        <w:t>Изложить приложение</w:t>
      </w:r>
      <w:r w:rsidR="005E134D" w:rsidRPr="00847A5B">
        <w:rPr>
          <w:rStyle w:val="afd"/>
          <w:b w:val="0"/>
          <w:color w:val="auto"/>
        </w:rPr>
        <w:t xml:space="preserve"> №3 к </w:t>
      </w:r>
      <w:r w:rsidR="005E134D" w:rsidRPr="00847A5B">
        <w:t>муниципальной программе в новой редакции</w:t>
      </w:r>
      <w:r w:rsidR="006E7340">
        <w:t>,</w:t>
      </w:r>
      <w:r w:rsidR="005E134D" w:rsidRPr="00847A5B">
        <w:t xml:space="preserve"> согласно приложени</w:t>
      </w:r>
      <w:r w:rsidR="006E7340">
        <w:t>ю</w:t>
      </w:r>
      <w:r w:rsidR="00D30076">
        <w:rPr>
          <w:rStyle w:val="afd"/>
          <w:b w:val="0"/>
          <w:color w:val="auto"/>
        </w:rPr>
        <w:t xml:space="preserve"> к настоящему постановлению №3.</w:t>
      </w:r>
    </w:p>
    <w:p w:rsidR="00F81945" w:rsidRDefault="00F81945" w:rsidP="00D56666">
      <w:pPr>
        <w:jc w:val="both"/>
        <w:textAlignment w:val="baseline"/>
        <w:rPr>
          <w:rStyle w:val="afd"/>
          <w:b w:val="0"/>
          <w:color w:val="auto"/>
        </w:rPr>
      </w:pPr>
    </w:p>
    <w:p w:rsidR="00FF5210" w:rsidRDefault="006E7779" w:rsidP="00FB49E1">
      <w:pPr>
        <w:tabs>
          <w:tab w:val="left" w:pos="0"/>
        </w:tabs>
        <w:jc w:val="both"/>
        <w:textAlignment w:val="baseline"/>
      </w:pPr>
      <w:r>
        <w:t>5</w:t>
      </w:r>
      <w:r w:rsidR="0093646D">
        <w:t>.</w:t>
      </w:r>
      <w:r w:rsidR="003419A3">
        <w:t xml:space="preserve"> </w:t>
      </w:r>
      <w:r w:rsidR="004256CE">
        <w:t>Сектору</w:t>
      </w:r>
      <w:r w:rsidR="00030B8A">
        <w:t xml:space="preserve"> </w:t>
      </w:r>
      <w:r w:rsidR="004256CE">
        <w:t>по информатизации и программному</w:t>
      </w:r>
      <w:r w:rsidR="0093646D" w:rsidRPr="0093646D">
        <w:t xml:space="preserve"> обеспече</w:t>
      </w:r>
      <w:r w:rsidR="004256CE">
        <w:t>нию</w:t>
      </w:r>
      <w:r w:rsidR="0093646D" w:rsidRPr="0093646D">
        <w:t xml:space="preserve"> администрации </w:t>
      </w:r>
      <w:proofErr w:type="spellStart"/>
      <w:r w:rsidR="0093646D" w:rsidRPr="0093646D">
        <w:t>Ершовского</w:t>
      </w:r>
      <w:proofErr w:type="spellEnd"/>
      <w:r w:rsidR="0093646D" w:rsidRPr="0093646D">
        <w:t xml:space="preserve"> муниципального района </w:t>
      </w:r>
      <w:proofErr w:type="gramStart"/>
      <w:r w:rsidR="0093646D" w:rsidRPr="0093646D">
        <w:t>разместить</w:t>
      </w:r>
      <w:proofErr w:type="gramEnd"/>
      <w:r w:rsidR="0093646D" w:rsidRPr="0093646D">
        <w:t xml:space="preserve">  настоящее постановление на официальном сайте администрации ЕМР в сети «Интернет».</w:t>
      </w:r>
    </w:p>
    <w:p w:rsidR="00F81945" w:rsidRPr="004256CE" w:rsidRDefault="00F81945" w:rsidP="00FB49E1">
      <w:pPr>
        <w:tabs>
          <w:tab w:val="left" w:pos="0"/>
        </w:tabs>
        <w:jc w:val="both"/>
        <w:textAlignment w:val="baseline"/>
        <w:rPr>
          <w:bCs/>
        </w:rPr>
      </w:pPr>
    </w:p>
    <w:p w:rsidR="0093646D" w:rsidRPr="00FF5210" w:rsidRDefault="006E7779" w:rsidP="00111D1A">
      <w:pPr>
        <w:tabs>
          <w:tab w:val="left" w:pos="0"/>
          <w:tab w:val="left" w:pos="709"/>
        </w:tabs>
        <w:contextualSpacing/>
        <w:jc w:val="both"/>
      </w:pPr>
      <w:r>
        <w:t>6</w:t>
      </w:r>
      <w:r w:rsidR="0093646D">
        <w:t>.</w:t>
      </w:r>
      <w:proofErr w:type="gramStart"/>
      <w:r w:rsidR="0093646D">
        <w:t>Контроль  за</w:t>
      </w:r>
      <w:proofErr w:type="gramEnd"/>
      <w:r w:rsidR="0093646D">
        <w:t xml:space="preserve"> исполнением  настоящего постановления оставляю за собой.</w:t>
      </w:r>
    </w:p>
    <w:bookmarkEnd w:id="0"/>
    <w:p w:rsidR="00506276" w:rsidRDefault="00506276" w:rsidP="005E134D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</w:pPr>
    </w:p>
    <w:p w:rsidR="00FF5210" w:rsidRDefault="00FF5210" w:rsidP="005E134D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</w:pPr>
    </w:p>
    <w:p w:rsidR="00FF5210" w:rsidRPr="00847A5B" w:rsidRDefault="00FF5210" w:rsidP="005E134D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</w:pPr>
    </w:p>
    <w:p w:rsidR="00A60C0A" w:rsidRPr="00847A5B" w:rsidRDefault="006B3CCD" w:rsidP="00771CD1">
      <w:pPr>
        <w:shd w:val="clear" w:color="auto" w:fill="FFFFFF"/>
        <w:autoSpaceDE w:val="0"/>
        <w:snapToGrid w:val="0"/>
        <w:spacing w:before="108" w:after="108"/>
        <w:jc w:val="both"/>
      </w:pPr>
      <w:r>
        <w:t xml:space="preserve">Глава </w:t>
      </w:r>
      <w:proofErr w:type="spellStart"/>
      <w:r>
        <w:t>Ершовского</w:t>
      </w:r>
      <w:proofErr w:type="spellEnd"/>
      <w:r w:rsidR="001D4190">
        <w:t xml:space="preserve"> </w:t>
      </w:r>
      <w:proofErr w:type="spellStart"/>
      <w:r>
        <w:t>муниципальногорайона</w:t>
      </w:r>
      <w:proofErr w:type="spellEnd"/>
      <w:r w:rsidR="001D4190">
        <w:t xml:space="preserve">                             </w:t>
      </w:r>
      <w:r w:rsidR="00506276" w:rsidRPr="00847A5B">
        <w:t xml:space="preserve">С.А. </w:t>
      </w:r>
      <w:proofErr w:type="spellStart"/>
      <w:r w:rsidR="00506276" w:rsidRPr="00847A5B">
        <w:t>Зубрицкая</w:t>
      </w:r>
      <w:proofErr w:type="spellEnd"/>
    </w:p>
    <w:p w:rsidR="007418C4" w:rsidRDefault="001F7C53" w:rsidP="00771CD1">
      <w:pPr>
        <w:shd w:val="clear" w:color="auto" w:fill="FFFFFF"/>
        <w:autoSpaceDE w:val="0"/>
        <w:snapToGrid w:val="0"/>
        <w:spacing w:before="108" w:after="108"/>
        <w:jc w:val="both"/>
      </w:pPr>
      <w:r>
        <w:t xml:space="preserve"> </w:t>
      </w:r>
    </w:p>
    <w:p w:rsidR="007418C4" w:rsidRDefault="007418C4" w:rsidP="00771CD1">
      <w:pPr>
        <w:shd w:val="clear" w:color="auto" w:fill="FFFFFF"/>
        <w:autoSpaceDE w:val="0"/>
        <w:snapToGrid w:val="0"/>
        <w:spacing w:before="108" w:after="108"/>
        <w:jc w:val="both"/>
      </w:pPr>
    </w:p>
    <w:p w:rsidR="007418C4" w:rsidRPr="006F4F49" w:rsidRDefault="007418C4" w:rsidP="00771CD1">
      <w:pPr>
        <w:shd w:val="clear" w:color="auto" w:fill="FFFFFF"/>
        <w:autoSpaceDE w:val="0"/>
        <w:snapToGrid w:val="0"/>
        <w:spacing w:before="108" w:after="108"/>
        <w:jc w:val="both"/>
        <w:sectPr w:rsidR="007418C4" w:rsidRPr="006F4F49" w:rsidSect="00454D46">
          <w:headerReference w:type="default" r:id="rId10"/>
          <w:footerReference w:type="even" r:id="rId11"/>
          <w:headerReference w:type="first" r:id="rId12"/>
          <w:footnotePr>
            <w:pos w:val="beneathText"/>
          </w:footnotePr>
          <w:pgSz w:w="11905" w:h="16837"/>
          <w:pgMar w:top="1134" w:right="850" w:bottom="1134" w:left="1701" w:header="720" w:footer="709" w:gutter="0"/>
          <w:cols w:space="720"/>
          <w:titlePg/>
          <w:docGrid w:linePitch="381"/>
        </w:sectPr>
      </w:pPr>
    </w:p>
    <w:p w:rsidR="00055D99" w:rsidRPr="00781205" w:rsidRDefault="002866B3" w:rsidP="00055D99">
      <w:pPr>
        <w:pageBreakBefore/>
        <w:ind w:left="11340"/>
        <w:contextualSpacing/>
        <w:rPr>
          <w:b/>
          <w:bCs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Приложение № 3</w:t>
      </w:r>
      <w:r w:rsidR="00D30076">
        <w:rPr>
          <w:rFonts w:eastAsia="Calibri"/>
          <w:sz w:val="24"/>
          <w:szCs w:val="24"/>
        </w:rPr>
        <w:t xml:space="preserve"> к постановлению адм</w:t>
      </w:r>
      <w:r w:rsidR="00D30076">
        <w:rPr>
          <w:rFonts w:eastAsia="Calibri"/>
          <w:sz w:val="24"/>
          <w:szCs w:val="24"/>
        </w:rPr>
        <w:t>и</w:t>
      </w:r>
      <w:r w:rsidR="00D30076">
        <w:rPr>
          <w:rFonts w:eastAsia="Calibri"/>
          <w:sz w:val="24"/>
          <w:szCs w:val="24"/>
        </w:rPr>
        <w:t>нистрации ЕМР</w:t>
      </w:r>
      <w:r w:rsidR="00D30076">
        <w:rPr>
          <w:rFonts w:eastAsia="Calibri"/>
          <w:sz w:val="24"/>
          <w:szCs w:val="24"/>
        </w:rPr>
        <w:br/>
        <w:t>_</w:t>
      </w:r>
      <w:r w:rsidR="001F7C53" w:rsidRPr="001F7C53">
        <w:rPr>
          <w:rFonts w:eastAsia="Calibri"/>
          <w:sz w:val="24"/>
          <w:szCs w:val="24"/>
          <w:u w:val="single"/>
        </w:rPr>
        <w:t>13.11.2020г.</w:t>
      </w:r>
      <w:r w:rsidR="00D30076">
        <w:rPr>
          <w:rFonts w:eastAsia="Calibri"/>
          <w:sz w:val="24"/>
          <w:szCs w:val="24"/>
        </w:rPr>
        <w:t>____№___</w:t>
      </w:r>
      <w:r w:rsidR="001F7C53" w:rsidRPr="001F7C53">
        <w:rPr>
          <w:rFonts w:eastAsia="Calibri"/>
          <w:sz w:val="24"/>
          <w:szCs w:val="24"/>
          <w:u w:val="single"/>
        </w:rPr>
        <w:t>945</w:t>
      </w:r>
      <w:r w:rsidR="00D30076">
        <w:rPr>
          <w:rFonts w:eastAsia="Calibri"/>
          <w:sz w:val="24"/>
          <w:szCs w:val="24"/>
        </w:rPr>
        <w:t>___</w:t>
      </w:r>
      <w:r w:rsidR="00D30076">
        <w:rPr>
          <w:rFonts w:eastAsia="Calibri"/>
          <w:sz w:val="24"/>
          <w:szCs w:val="24"/>
        </w:rPr>
        <w:br/>
        <w:t xml:space="preserve"> </w:t>
      </w:r>
      <w:r>
        <w:rPr>
          <w:rFonts w:eastAsia="Calibri"/>
          <w:sz w:val="24"/>
          <w:szCs w:val="24"/>
        </w:rPr>
        <w:t>Приложение № 3</w:t>
      </w:r>
      <w:r w:rsidR="003419A3">
        <w:rPr>
          <w:rFonts w:eastAsia="Calibri"/>
          <w:sz w:val="24"/>
          <w:szCs w:val="24"/>
        </w:rPr>
        <w:t xml:space="preserve"> к муниципальной пр</w:t>
      </w:r>
      <w:r w:rsidR="003419A3">
        <w:rPr>
          <w:rFonts w:eastAsia="Calibri"/>
          <w:sz w:val="24"/>
          <w:szCs w:val="24"/>
        </w:rPr>
        <w:t>о</w:t>
      </w:r>
      <w:r w:rsidR="003419A3">
        <w:rPr>
          <w:rFonts w:eastAsia="Calibri"/>
          <w:sz w:val="24"/>
          <w:szCs w:val="24"/>
        </w:rPr>
        <w:t xml:space="preserve">грамме </w:t>
      </w:r>
      <w:r w:rsidR="00055D99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055D99" w:rsidRDefault="00055D99" w:rsidP="0072545B">
      <w:pPr>
        <w:autoSpaceDE w:val="0"/>
        <w:jc w:val="center"/>
        <w:rPr>
          <w:b/>
          <w:bCs/>
        </w:rPr>
      </w:pPr>
    </w:p>
    <w:p w:rsidR="0072545B" w:rsidRPr="006F4F49" w:rsidRDefault="0072545B" w:rsidP="0072545B">
      <w:pPr>
        <w:autoSpaceDE w:val="0"/>
        <w:jc w:val="center"/>
        <w:rPr>
          <w:b/>
          <w:bCs/>
        </w:rPr>
      </w:pPr>
      <w:r w:rsidRPr="006F4F49">
        <w:rPr>
          <w:b/>
          <w:bCs/>
        </w:rPr>
        <w:t>Сведения</w:t>
      </w:r>
    </w:p>
    <w:p w:rsidR="0072545B" w:rsidRPr="006F4F49" w:rsidRDefault="0072545B" w:rsidP="0072545B">
      <w:pPr>
        <w:autoSpaceDE w:val="0"/>
        <w:jc w:val="center"/>
        <w:rPr>
          <w:rFonts w:eastAsia="Calibri"/>
          <w:bCs/>
          <w:u w:val="single"/>
        </w:rPr>
      </w:pPr>
      <w:r w:rsidRPr="006F4F49">
        <w:rPr>
          <w:b/>
          <w:bCs/>
        </w:rPr>
        <w:t>об объемах и источниках финансового обеспечения муниципальной программы</w:t>
      </w:r>
    </w:p>
    <w:p w:rsidR="0072545B" w:rsidRPr="006F4F49" w:rsidRDefault="0072545B" w:rsidP="0072545B">
      <w:pPr>
        <w:autoSpaceDE w:val="0"/>
        <w:jc w:val="center"/>
        <w:rPr>
          <w:b/>
        </w:rPr>
      </w:pPr>
      <w:r w:rsidRPr="006F4F49">
        <w:rPr>
          <w:rFonts w:eastAsia="Calibri"/>
          <w:bCs/>
          <w:u w:val="single"/>
        </w:rPr>
        <w:t>«</w:t>
      </w:r>
      <w:r w:rsidRPr="006F4F49">
        <w:rPr>
          <w:b/>
          <w:u w:val="single"/>
        </w:rPr>
        <w:t>Формирование современной городской среды муниципального образ</w:t>
      </w:r>
      <w:r w:rsidR="00062D28">
        <w:rPr>
          <w:b/>
          <w:u w:val="single"/>
        </w:rPr>
        <w:t>ования  город Ершов на 2018-2024</w:t>
      </w:r>
      <w:r w:rsidRPr="006F4F49">
        <w:rPr>
          <w:b/>
          <w:u w:val="single"/>
        </w:rPr>
        <w:t xml:space="preserve"> годы» </w:t>
      </w:r>
    </w:p>
    <w:p w:rsidR="0072545B" w:rsidRPr="006F4F49" w:rsidRDefault="0072545B" w:rsidP="0072545B">
      <w:pPr>
        <w:autoSpaceDE w:val="0"/>
        <w:jc w:val="center"/>
        <w:rPr>
          <w:b/>
          <w:bCs/>
        </w:rPr>
      </w:pPr>
      <w:r w:rsidRPr="006F4F49">
        <w:rPr>
          <w:b/>
          <w:bCs/>
        </w:rPr>
        <w:t>(наименование муниципальной программы)</w:t>
      </w:r>
    </w:p>
    <w:tbl>
      <w:tblPr>
        <w:tblpPr w:leftFromText="180" w:rightFromText="180" w:vertAnchor="text" w:horzAnchor="margin" w:tblpY="185"/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2409"/>
        <w:gridCol w:w="1560"/>
        <w:gridCol w:w="1134"/>
        <w:gridCol w:w="1276"/>
        <w:gridCol w:w="1133"/>
        <w:gridCol w:w="993"/>
        <w:gridCol w:w="1276"/>
        <w:gridCol w:w="1276"/>
        <w:gridCol w:w="1276"/>
      </w:tblGrid>
      <w:tr w:rsidR="00396F40" w:rsidRPr="006F4F49" w:rsidTr="00396F40">
        <w:tc>
          <w:tcPr>
            <w:tcW w:w="18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0" w:rsidRPr="00F1317D" w:rsidRDefault="00396F40" w:rsidP="0044344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7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0" w:rsidRPr="00F1317D" w:rsidRDefault="00396F40" w:rsidP="0044344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7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(соисполн</w:t>
            </w:r>
            <w:r w:rsidRPr="00F131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317D">
              <w:rPr>
                <w:rFonts w:ascii="Times New Roman" w:hAnsi="Times New Roman" w:cs="Times New Roman"/>
                <w:sz w:val="20"/>
                <w:szCs w:val="20"/>
              </w:rPr>
              <w:t>тель, участник)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0" w:rsidRPr="00F1317D" w:rsidRDefault="00396F40" w:rsidP="0044344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7D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0" w:rsidRPr="00F1317D" w:rsidRDefault="00396F40" w:rsidP="0044344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7D">
              <w:rPr>
                <w:rFonts w:ascii="Times New Roman" w:hAnsi="Times New Roman" w:cs="Times New Roman"/>
                <w:sz w:val="20"/>
                <w:szCs w:val="20"/>
              </w:rPr>
              <w:t>Объемы ф</w:t>
            </w:r>
            <w:r w:rsidRPr="00F131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317D">
              <w:rPr>
                <w:rFonts w:ascii="Times New Roman" w:hAnsi="Times New Roman" w:cs="Times New Roman"/>
                <w:sz w:val="20"/>
                <w:szCs w:val="20"/>
              </w:rPr>
              <w:t>нансового обеспечения (всего), тыс. руб.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6F40" w:rsidRPr="00E85FFB" w:rsidRDefault="00396F40" w:rsidP="00E85FFB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FFB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6F40" w:rsidRPr="00E85FFB" w:rsidRDefault="00396F40" w:rsidP="00E85FFB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6F40" w:rsidRPr="006F4F49" w:rsidRDefault="00396F40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6F40" w:rsidRPr="006F4F49" w:rsidRDefault="00396F40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F40" w:rsidRPr="006F4F49" w:rsidTr="00396F40"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0" w:rsidRPr="00F1317D" w:rsidRDefault="00396F40" w:rsidP="0044344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0" w:rsidRPr="00F1317D" w:rsidRDefault="00396F40" w:rsidP="0044344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0" w:rsidRPr="00F1317D" w:rsidRDefault="00396F40" w:rsidP="0044344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0" w:rsidRPr="006F4F49" w:rsidRDefault="00396F40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490ADC" w:rsidRDefault="00396F40" w:rsidP="0044344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AD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490ADC" w:rsidRDefault="00396F40" w:rsidP="0044344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AD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490ADC" w:rsidRDefault="00396F40" w:rsidP="0044344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AD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F40" w:rsidRPr="00490ADC" w:rsidRDefault="00396F40" w:rsidP="00396F40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AD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F40" w:rsidRPr="00490ADC" w:rsidRDefault="00396F40" w:rsidP="0044344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AD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F40" w:rsidRPr="00490ADC" w:rsidRDefault="00396F40" w:rsidP="0044344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F40" w:rsidRDefault="00396F40" w:rsidP="0044344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396F40" w:rsidRPr="006F4F49" w:rsidTr="00396F40">
        <w:tc>
          <w:tcPr>
            <w:tcW w:w="1809" w:type="dxa"/>
            <w:vMerge w:val="restart"/>
            <w:tcBorders>
              <w:top w:val="nil"/>
              <w:right w:val="single" w:sz="4" w:space="0" w:color="auto"/>
            </w:tcBorders>
          </w:tcPr>
          <w:p w:rsidR="00396F40" w:rsidRPr="00F1317D" w:rsidRDefault="00396F40" w:rsidP="0044344D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F1317D">
              <w:rPr>
                <w:rFonts w:ascii="Times New Roman" w:hAnsi="Times New Roman" w:cs="Times New Roman"/>
                <w:sz w:val="20"/>
                <w:szCs w:val="20"/>
              </w:rPr>
              <w:t>Формирование современной г</w:t>
            </w:r>
            <w:r w:rsidRPr="00F131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317D">
              <w:rPr>
                <w:rFonts w:ascii="Times New Roman" w:hAnsi="Times New Roman" w:cs="Times New Roman"/>
                <w:sz w:val="20"/>
                <w:szCs w:val="20"/>
              </w:rPr>
              <w:t>родской среды муниципального образования  г</w:t>
            </w:r>
            <w:r w:rsidRPr="00F131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62D28">
              <w:rPr>
                <w:rFonts w:ascii="Times New Roman" w:hAnsi="Times New Roman" w:cs="Times New Roman"/>
                <w:sz w:val="20"/>
                <w:szCs w:val="20"/>
              </w:rPr>
              <w:t>род Ершов на 2018-2024</w:t>
            </w:r>
            <w:r w:rsidRPr="00F1317D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6F40" w:rsidRPr="00F1317D" w:rsidRDefault="00396F40" w:rsidP="0044344D">
            <w:pPr>
              <w:pStyle w:val="af9"/>
              <w:snapToGrid w:val="0"/>
              <w:jc w:val="both"/>
              <w:rPr>
                <w:sz w:val="20"/>
                <w:szCs w:val="20"/>
              </w:rPr>
            </w:pPr>
            <w:r w:rsidRPr="00F1317D">
              <w:rPr>
                <w:rFonts w:eastAsia="Calibri"/>
                <w:sz w:val="20"/>
                <w:szCs w:val="20"/>
              </w:rPr>
              <w:t xml:space="preserve">Отдел </w:t>
            </w:r>
            <w:r w:rsidRPr="00F1317D">
              <w:rPr>
                <w:sz w:val="20"/>
                <w:szCs w:val="20"/>
              </w:rPr>
              <w:t>стро</w:t>
            </w:r>
            <w:r w:rsidRPr="00F1317D">
              <w:rPr>
                <w:sz w:val="20"/>
                <w:szCs w:val="20"/>
              </w:rPr>
              <w:t>и</w:t>
            </w:r>
            <w:r w:rsidRPr="00F1317D">
              <w:rPr>
                <w:sz w:val="20"/>
                <w:szCs w:val="20"/>
              </w:rPr>
              <w:t>тельства, арх</w:t>
            </w:r>
            <w:r w:rsidRPr="00F1317D">
              <w:rPr>
                <w:sz w:val="20"/>
                <w:szCs w:val="20"/>
              </w:rPr>
              <w:t>и</w:t>
            </w:r>
            <w:r w:rsidRPr="00F1317D">
              <w:rPr>
                <w:sz w:val="20"/>
                <w:szCs w:val="20"/>
              </w:rPr>
              <w:t>тектуры и бл</w:t>
            </w:r>
            <w:r w:rsidRPr="00F1317D">
              <w:rPr>
                <w:sz w:val="20"/>
                <w:szCs w:val="20"/>
              </w:rPr>
              <w:t>а</w:t>
            </w:r>
            <w:r w:rsidRPr="00F1317D">
              <w:rPr>
                <w:sz w:val="20"/>
                <w:szCs w:val="20"/>
              </w:rPr>
              <w:t>гоустрой</w:t>
            </w:r>
          </w:p>
          <w:p w:rsidR="00396F40" w:rsidRPr="00F1317D" w:rsidRDefault="00396F40" w:rsidP="0044344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317D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r w:rsidRPr="00F1317D">
              <w:rPr>
                <w:rFonts w:ascii="Times New Roman" w:hAnsi="Times New Roman" w:cs="Times New Roman"/>
                <w:sz w:val="20"/>
                <w:szCs w:val="20"/>
              </w:rPr>
              <w:t xml:space="preserve"> админ</w:t>
            </w:r>
            <w:r w:rsidRPr="00F131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317D">
              <w:rPr>
                <w:rFonts w:ascii="Times New Roman" w:hAnsi="Times New Roman" w:cs="Times New Roman"/>
                <w:sz w:val="20"/>
                <w:szCs w:val="20"/>
              </w:rPr>
              <w:t>страции ЕМР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F1317D" w:rsidRDefault="00396F40" w:rsidP="0044344D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F13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CA60D8" w:rsidRDefault="00CA60D8" w:rsidP="00DB5CF6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190486,8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D13BFD" w:rsidRDefault="00396F40" w:rsidP="00DB5CF6">
            <w:pPr>
              <w:jc w:val="center"/>
              <w:rPr>
                <w:sz w:val="18"/>
                <w:szCs w:val="18"/>
              </w:rPr>
            </w:pPr>
            <w:r w:rsidRPr="00D13BFD">
              <w:rPr>
                <w:sz w:val="18"/>
                <w:szCs w:val="18"/>
              </w:rPr>
              <w:t>24555,8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D13BFD" w:rsidRDefault="00396F40" w:rsidP="00DB5CF6">
            <w:pPr>
              <w:jc w:val="center"/>
              <w:rPr>
                <w:sz w:val="18"/>
                <w:szCs w:val="18"/>
              </w:rPr>
            </w:pPr>
            <w:r w:rsidRPr="00D13BFD">
              <w:rPr>
                <w:sz w:val="18"/>
                <w:szCs w:val="18"/>
              </w:rPr>
              <w:t>77666,7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D13BFD" w:rsidRDefault="001E1A70" w:rsidP="00DB5CF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93557,8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F40" w:rsidRPr="00D13BFD" w:rsidRDefault="00946D6D" w:rsidP="00DB5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F40" w:rsidRPr="00D13BFD" w:rsidRDefault="00946D6D" w:rsidP="00DB5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13899,1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F40" w:rsidRPr="00D13BFD" w:rsidRDefault="00415772" w:rsidP="00DB5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13899,1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F40" w:rsidRPr="00D13BFD" w:rsidRDefault="00415772" w:rsidP="00DB5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13899,1</w:t>
            </w:r>
          </w:p>
        </w:tc>
      </w:tr>
      <w:tr w:rsidR="00396F40" w:rsidRPr="006F4F49" w:rsidTr="00396F40"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:rsidR="00396F40" w:rsidRPr="00F1317D" w:rsidRDefault="00396F40" w:rsidP="0044344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F40" w:rsidRPr="00F1317D" w:rsidRDefault="00396F40" w:rsidP="0044344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F1317D" w:rsidRDefault="00396F40" w:rsidP="0044344D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F1317D">
              <w:rPr>
                <w:rFonts w:ascii="Times New Roman" w:hAnsi="Times New Roman" w:cs="Times New Roman"/>
                <w:sz w:val="20"/>
                <w:szCs w:val="20"/>
              </w:rPr>
              <w:t>местный бюджет  (пр</w:t>
            </w:r>
            <w:r w:rsidRPr="00F131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317D">
              <w:rPr>
                <w:rFonts w:ascii="Times New Roman" w:hAnsi="Times New Roman" w:cs="Times New Roman"/>
                <w:sz w:val="20"/>
                <w:szCs w:val="20"/>
              </w:rPr>
              <w:t>гнозно)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CA60D8" w:rsidRDefault="00CA60D8" w:rsidP="00DB5CF6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56082,5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D13BFD" w:rsidRDefault="00396F40" w:rsidP="00DB5CF6">
            <w:pPr>
              <w:jc w:val="center"/>
              <w:rPr>
                <w:sz w:val="18"/>
                <w:szCs w:val="18"/>
              </w:rPr>
            </w:pPr>
            <w:r w:rsidRPr="00D13BFD">
              <w:rPr>
                <w:sz w:val="18"/>
                <w:szCs w:val="18"/>
              </w:rPr>
              <w:t>11537,2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D13BFD" w:rsidRDefault="00396F40" w:rsidP="00DB5CF6">
            <w:pPr>
              <w:jc w:val="center"/>
              <w:rPr>
                <w:sz w:val="18"/>
                <w:szCs w:val="18"/>
              </w:rPr>
            </w:pPr>
            <w:r w:rsidRPr="00D13BFD">
              <w:rPr>
                <w:sz w:val="18"/>
                <w:szCs w:val="18"/>
              </w:rPr>
              <w:t>2869,1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D13BFD" w:rsidRDefault="001E1A70" w:rsidP="00DB5CF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18679,8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F40" w:rsidRPr="00D13BFD" w:rsidRDefault="00946D6D" w:rsidP="00DB5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F40" w:rsidRPr="00D13BFD" w:rsidRDefault="00946D6D" w:rsidP="00DB5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F40" w:rsidRPr="00D13BFD" w:rsidRDefault="00415772" w:rsidP="00DB5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F40" w:rsidRPr="00D13BFD" w:rsidRDefault="00415772" w:rsidP="00DB5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5749,1</w:t>
            </w:r>
          </w:p>
        </w:tc>
      </w:tr>
      <w:tr w:rsidR="00396F40" w:rsidRPr="006F4F49" w:rsidTr="00396F40"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:rsidR="00396F40" w:rsidRPr="00F1317D" w:rsidRDefault="00396F40" w:rsidP="0044344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F40" w:rsidRPr="00F1317D" w:rsidRDefault="00396F40" w:rsidP="0044344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F1317D" w:rsidRDefault="00396F40" w:rsidP="0044344D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F1317D"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D13BFD" w:rsidRDefault="000806D5" w:rsidP="00DB5CF6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131896,84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D13BFD" w:rsidRDefault="00396F40" w:rsidP="00DB5CF6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FD">
              <w:rPr>
                <w:rFonts w:ascii="Times New Roman" w:hAnsi="Times New Roman" w:cs="Times New Roman"/>
                <w:sz w:val="18"/>
                <w:szCs w:val="18"/>
              </w:rPr>
              <w:t>11586,6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D13BFD" w:rsidRDefault="004B1339" w:rsidP="00DB5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D13BFD" w:rsidRDefault="001E1A70" w:rsidP="00DB5CF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74548,44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F40" w:rsidRPr="00D13BFD" w:rsidRDefault="00946D6D" w:rsidP="00DB5CF6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5660,1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F40" w:rsidRPr="00D13BFD" w:rsidRDefault="00946D6D" w:rsidP="00DB5CF6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F40" w:rsidRPr="00D13BFD" w:rsidRDefault="00415772" w:rsidP="00DB5CF6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F40" w:rsidRPr="00D13BFD" w:rsidRDefault="00415772" w:rsidP="00DB5CF6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8000,0</w:t>
            </w:r>
          </w:p>
        </w:tc>
      </w:tr>
      <w:tr w:rsidR="00396F40" w:rsidRPr="006F4F49" w:rsidTr="00396F40">
        <w:trPr>
          <w:trHeight w:val="907"/>
        </w:trPr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:rsidR="00396F40" w:rsidRPr="00F1317D" w:rsidRDefault="00396F40" w:rsidP="0044344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F40" w:rsidRPr="00F1317D" w:rsidRDefault="00396F40" w:rsidP="0044344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</w:tcPr>
          <w:p w:rsidR="00396F40" w:rsidRPr="00F1317D" w:rsidRDefault="00396F40" w:rsidP="0044344D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F1317D">
              <w:rPr>
                <w:rFonts w:ascii="Times New Roman" w:hAnsi="Times New Roman" w:cs="Times New Roman"/>
                <w:sz w:val="20"/>
                <w:szCs w:val="20"/>
              </w:rPr>
              <w:t>областной бюджет  (пр</w:t>
            </w:r>
            <w:r w:rsidRPr="00F131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317D">
              <w:rPr>
                <w:rFonts w:ascii="Times New Roman" w:hAnsi="Times New Roman" w:cs="Times New Roman"/>
                <w:sz w:val="20"/>
                <w:szCs w:val="20"/>
              </w:rPr>
              <w:t>гнозно)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</w:tcPr>
          <w:p w:rsidR="00396F40" w:rsidRPr="00D13BFD" w:rsidRDefault="00CC13C0" w:rsidP="00DB5CF6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2507,46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396F40" w:rsidRPr="00D13BFD" w:rsidRDefault="00396F40" w:rsidP="00DB5CF6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FD">
              <w:rPr>
                <w:rFonts w:ascii="Times New Roman" w:hAnsi="Times New Roman" w:cs="Times New Roman"/>
                <w:sz w:val="18"/>
                <w:szCs w:val="18"/>
              </w:rPr>
              <w:t>1432,0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396F40" w:rsidRPr="00D13BFD" w:rsidRDefault="00396F40" w:rsidP="00DB5CF6">
            <w:pPr>
              <w:jc w:val="center"/>
              <w:rPr>
                <w:sz w:val="18"/>
                <w:szCs w:val="18"/>
              </w:rPr>
            </w:pPr>
            <w:r w:rsidRPr="00D13BFD">
              <w:rPr>
                <w:sz w:val="18"/>
                <w:szCs w:val="18"/>
              </w:rPr>
              <w:t>295,9</w:t>
            </w: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</w:tcPr>
          <w:p w:rsidR="00396F40" w:rsidRPr="00D13BFD" w:rsidRDefault="001E1A70" w:rsidP="00DB5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396F40" w:rsidRPr="00D13BFD" w:rsidRDefault="00946D6D" w:rsidP="00DB5CF6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396F40" w:rsidRPr="00D13BFD" w:rsidRDefault="00946D6D" w:rsidP="00DB5CF6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396F40" w:rsidRPr="00D13BFD" w:rsidRDefault="00415772" w:rsidP="00DB5CF6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396F40" w:rsidRPr="00D13BFD" w:rsidRDefault="00415772" w:rsidP="00DB5CF6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</w:tr>
      <w:tr w:rsidR="00396F40" w:rsidRPr="006F4F49" w:rsidTr="00396F40">
        <w:trPr>
          <w:trHeight w:val="385"/>
        </w:trPr>
        <w:tc>
          <w:tcPr>
            <w:tcW w:w="18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6F40" w:rsidRPr="00F1317D" w:rsidRDefault="00396F40" w:rsidP="0044344D">
            <w:pPr>
              <w:rPr>
                <w:sz w:val="20"/>
                <w:szCs w:val="20"/>
              </w:rPr>
            </w:pPr>
            <w:r w:rsidRPr="00F1317D">
              <w:rPr>
                <w:b/>
                <w:sz w:val="20"/>
                <w:szCs w:val="20"/>
              </w:rPr>
              <w:t>Подпрограмма 1</w:t>
            </w:r>
            <w:r w:rsidRPr="00F1317D">
              <w:rPr>
                <w:bCs/>
                <w:sz w:val="20"/>
                <w:szCs w:val="20"/>
              </w:rPr>
              <w:t>«</w:t>
            </w:r>
            <w:r w:rsidRPr="00F1317D">
              <w:rPr>
                <w:b/>
                <w:spacing w:val="-16"/>
                <w:sz w:val="20"/>
                <w:szCs w:val="20"/>
              </w:rPr>
              <w:t>Создание ко</w:t>
            </w:r>
            <w:r w:rsidRPr="00F1317D">
              <w:rPr>
                <w:b/>
                <w:spacing w:val="-16"/>
                <w:sz w:val="20"/>
                <w:szCs w:val="20"/>
              </w:rPr>
              <w:t>м</w:t>
            </w:r>
            <w:r w:rsidRPr="00F1317D">
              <w:rPr>
                <w:b/>
                <w:spacing w:val="-16"/>
                <w:sz w:val="20"/>
                <w:szCs w:val="20"/>
              </w:rPr>
              <w:t>фортных условий проживания</w:t>
            </w:r>
            <w:r w:rsidRPr="00F1317D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F40" w:rsidRPr="00F1317D" w:rsidRDefault="00396F40" w:rsidP="0044344D">
            <w:pPr>
              <w:pStyle w:val="af9"/>
              <w:snapToGrid w:val="0"/>
              <w:jc w:val="both"/>
              <w:rPr>
                <w:sz w:val="20"/>
                <w:szCs w:val="20"/>
              </w:rPr>
            </w:pPr>
            <w:r w:rsidRPr="00F1317D">
              <w:rPr>
                <w:rFonts w:eastAsia="Calibri"/>
                <w:sz w:val="20"/>
                <w:szCs w:val="20"/>
              </w:rPr>
              <w:t xml:space="preserve">Отдел </w:t>
            </w:r>
            <w:r w:rsidRPr="00F1317D">
              <w:rPr>
                <w:sz w:val="20"/>
                <w:szCs w:val="20"/>
              </w:rPr>
              <w:t>стро</w:t>
            </w:r>
            <w:r w:rsidRPr="00F1317D">
              <w:rPr>
                <w:sz w:val="20"/>
                <w:szCs w:val="20"/>
              </w:rPr>
              <w:t>и</w:t>
            </w:r>
            <w:r w:rsidRPr="00F1317D">
              <w:rPr>
                <w:sz w:val="20"/>
                <w:szCs w:val="20"/>
              </w:rPr>
              <w:t>тельства, арх</w:t>
            </w:r>
            <w:r w:rsidRPr="00F1317D">
              <w:rPr>
                <w:sz w:val="20"/>
                <w:szCs w:val="20"/>
              </w:rPr>
              <w:t>и</w:t>
            </w:r>
            <w:r w:rsidRPr="00F1317D">
              <w:rPr>
                <w:sz w:val="20"/>
                <w:szCs w:val="20"/>
              </w:rPr>
              <w:t>тектуры и бл</w:t>
            </w:r>
            <w:r w:rsidRPr="00F1317D">
              <w:rPr>
                <w:sz w:val="20"/>
                <w:szCs w:val="20"/>
              </w:rPr>
              <w:t>а</w:t>
            </w:r>
            <w:r w:rsidRPr="00F1317D">
              <w:rPr>
                <w:sz w:val="20"/>
                <w:szCs w:val="20"/>
              </w:rPr>
              <w:t>гоустрой</w:t>
            </w:r>
          </w:p>
          <w:p w:rsidR="00396F40" w:rsidRPr="00F1317D" w:rsidRDefault="00396F40" w:rsidP="0044344D">
            <w:pPr>
              <w:pStyle w:val="af9"/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F1317D">
              <w:rPr>
                <w:sz w:val="20"/>
                <w:szCs w:val="20"/>
              </w:rPr>
              <w:t>ства</w:t>
            </w:r>
            <w:proofErr w:type="spellEnd"/>
            <w:r w:rsidRPr="00F1317D">
              <w:rPr>
                <w:sz w:val="20"/>
                <w:szCs w:val="20"/>
              </w:rPr>
              <w:t xml:space="preserve"> админ</w:t>
            </w:r>
            <w:r w:rsidRPr="00F1317D">
              <w:rPr>
                <w:sz w:val="20"/>
                <w:szCs w:val="20"/>
              </w:rPr>
              <w:t>и</w:t>
            </w:r>
            <w:r w:rsidRPr="00F1317D">
              <w:rPr>
                <w:sz w:val="20"/>
                <w:szCs w:val="20"/>
              </w:rPr>
              <w:t>страции ЕМР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F1317D" w:rsidRDefault="00396F40" w:rsidP="0044344D">
            <w:pPr>
              <w:ind w:firstLine="33"/>
              <w:rPr>
                <w:sz w:val="20"/>
                <w:szCs w:val="20"/>
              </w:rPr>
            </w:pPr>
            <w:r w:rsidRPr="00F1317D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D13BFD" w:rsidRDefault="00791485" w:rsidP="00DB5C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D13BFD" w:rsidRDefault="00396F40" w:rsidP="00DB5C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B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17354.6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D13BFD" w:rsidRDefault="00396F40" w:rsidP="00DB5CF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3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10823,3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D13BFD" w:rsidRDefault="003312F8" w:rsidP="00DB5C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F40" w:rsidRPr="00D13BFD" w:rsidRDefault="00791485" w:rsidP="00DB5C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F40" w:rsidRPr="00D13BFD" w:rsidRDefault="00791485" w:rsidP="00DB5C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F40" w:rsidRPr="00D13BFD" w:rsidRDefault="00791485" w:rsidP="00DB5C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F40" w:rsidRPr="00D13BFD" w:rsidRDefault="00791485" w:rsidP="00DB5C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4111,5</w:t>
            </w:r>
          </w:p>
        </w:tc>
      </w:tr>
      <w:tr w:rsidR="00DE7620" w:rsidRPr="006F4F49" w:rsidTr="00396F40">
        <w:trPr>
          <w:trHeight w:val="385"/>
        </w:trPr>
        <w:tc>
          <w:tcPr>
            <w:tcW w:w="1809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7620" w:rsidRPr="00F1317D" w:rsidRDefault="00DE7620" w:rsidP="0044344D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620" w:rsidRPr="00F1317D" w:rsidRDefault="00DE7620" w:rsidP="0044344D">
            <w:pPr>
              <w:pStyle w:val="af9"/>
              <w:snapToGri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620" w:rsidRPr="00F1317D" w:rsidRDefault="00DE7620" w:rsidP="0044344D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620" w:rsidRPr="00D13BFD" w:rsidRDefault="00941BF7" w:rsidP="00DB5C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620" w:rsidRPr="00DE7620" w:rsidRDefault="00DE7620" w:rsidP="00DB5C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620" w:rsidRPr="00D13BFD" w:rsidRDefault="00941BF7" w:rsidP="00DB5CF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958,2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620" w:rsidRPr="00D13BFD" w:rsidRDefault="00DE7620" w:rsidP="00DB5C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620" w:rsidRPr="00D13BFD" w:rsidRDefault="00DE7620" w:rsidP="00DB5C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620" w:rsidRPr="00D13BFD" w:rsidRDefault="00DE7620" w:rsidP="00DB5C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620" w:rsidRPr="00D13BFD" w:rsidRDefault="00DE7620" w:rsidP="00DB5C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620" w:rsidRPr="00D13BFD" w:rsidRDefault="00DE7620" w:rsidP="00DB5C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3111,5</w:t>
            </w:r>
          </w:p>
        </w:tc>
      </w:tr>
      <w:tr w:rsidR="00396F40" w:rsidRPr="006F4F49" w:rsidTr="00396F40"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:rsidR="00396F40" w:rsidRPr="006F4F49" w:rsidRDefault="00396F40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F40" w:rsidRPr="006F4F49" w:rsidRDefault="00396F40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F1317D" w:rsidRDefault="00396F40" w:rsidP="0044344D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F1317D"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D13BFD" w:rsidRDefault="00572C7E" w:rsidP="00DB5CF6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30785,14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D13BFD" w:rsidRDefault="00396F40" w:rsidP="00DB5CF6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FD">
              <w:rPr>
                <w:rFonts w:ascii="Times New Roman" w:hAnsi="Times New Roman" w:cs="Times New Roman"/>
                <w:sz w:val="18"/>
                <w:szCs w:val="18"/>
              </w:rPr>
              <w:t>9806,6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D13BFD" w:rsidRDefault="00396F40" w:rsidP="00DB5CF6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D13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9667.8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D13BFD" w:rsidRDefault="003312F8" w:rsidP="00DB5CF6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7132,44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F40" w:rsidRPr="00D13BFD" w:rsidRDefault="003312F8" w:rsidP="00DB5CF6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F40" w:rsidRPr="00D13BFD" w:rsidRDefault="003312F8" w:rsidP="00DB5CF6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F40" w:rsidRPr="00D13BFD" w:rsidRDefault="003312F8" w:rsidP="00DB5CF6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F40" w:rsidRPr="00D13BFD" w:rsidRDefault="003312F8" w:rsidP="00DB5CF6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</w:tr>
      <w:tr w:rsidR="00396F40" w:rsidRPr="006F4F49" w:rsidTr="00062D28">
        <w:trPr>
          <w:trHeight w:val="754"/>
        </w:trPr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:rsidR="00396F40" w:rsidRPr="006F4F49" w:rsidRDefault="00396F40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F40" w:rsidRPr="006F4F49" w:rsidRDefault="00396F40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F1317D" w:rsidRDefault="00396F40" w:rsidP="0044344D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F1317D">
              <w:rPr>
                <w:rFonts w:ascii="Times New Roman" w:hAnsi="Times New Roman" w:cs="Times New Roman"/>
                <w:sz w:val="20"/>
                <w:szCs w:val="20"/>
              </w:rPr>
              <w:t>областной бюджет   (прогнозно)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D13BFD" w:rsidRDefault="00231EE9" w:rsidP="00DB5CF6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D13BFD" w:rsidRDefault="00396F40" w:rsidP="00DB5CF6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FD">
              <w:rPr>
                <w:rFonts w:ascii="Times New Roman" w:hAnsi="Times New Roman" w:cs="Times New Roman"/>
                <w:sz w:val="18"/>
                <w:szCs w:val="18"/>
              </w:rPr>
              <w:t>1212,0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D13BFD" w:rsidRDefault="00396F40" w:rsidP="00DB5CF6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D13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197.3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D13BFD" w:rsidRDefault="003312F8" w:rsidP="00DB5CF6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F40" w:rsidRPr="00D13BFD" w:rsidRDefault="000D7A5D" w:rsidP="00DB5CF6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F40" w:rsidRPr="00D13BFD" w:rsidRDefault="000D7A5D" w:rsidP="00DB5CF6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F40" w:rsidRPr="00D13BFD" w:rsidRDefault="000D7A5D" w:rsidP="00DB5CF6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F40" w:rsidRPr="00D13BFD" w:rsidRDefault="000D7A5D" w:rsidP="00DB5CF6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F40" w:rsidRPr="006F4F49" w:rsidTr="00062D28">
        <w:tc>
          <w:tcPr>
            <w:tcW w:w="1809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396F40" w:rsidRPr="00030BE7" w:rsidRDefault="00396F40" w:rsidP="00845ED4">
            <w:pPr>
              <w:rPr>
                <w:sz w:val="20"/>
                <w:szCs w:val="20"/>
              </w:rPr>
            </w:pPr>
            <w:r w:rsidRPr="00030BE7">
              <w:rPr>
                <w:sz w:val="20"/>
                <w:szCs w:val="20"/>
              </w:rPr>
              <w:t>Мероприятие 1. 1</w:t>
            </w:r>
            <w:r w:rsidRPr="00030BE7">
              <w:rPr>
                <w:iCs/>
                <w:color w:val="000000"/>
                <w:sz w:val="20"/>
                <w:szCs w:val="20"/>
              </w:rPr>
              <w:t xml:space="preserve"> Реализация пр</w:t>
            </w:r>
            <w:r w:rsidRPr="00030BE7">
              <w:rPr>
                <w:iCs/>
                <w:color w:val="000000"/>
                <w:sz w:val="20"/>
                <w:szCs w:val="20"/>
              </w:rPr>
              <w:t>о</w:t>
            </w:r>
            <w:r w:rsidRPr="00030BE7">
              <w:rPr>
                <w:iCs/>
                <w:color w:val="000000"/>
                <w:sz w:val="20"/>
                <w:szCs w:val="20"/>
              </w:rPr>
              <w:t xml:space="preserve">ектов </w:t>
            </w:r>
            <w:r w:rsidRPr="00030BE7">
              <w:rPr>
                <w:iCs/>
                <w:sz w:val="20"/>
                <w:szCs w:val="20"/>
              </w:rPr>
              <w:t>по</w:t>
            </w:r>
            <w:r w:rsidRPr="00030BE7">
              <w:rPr>
                <w:rStyle w:val="afd"/>
                <w:b w:val="0"/>
                <w:iCs/>
                <w:color w:val="auto"/>
                <w:sz w:val="20"/>
                <w:szCs w:val="20"/>
              </w:rPr>
              <w:t>ремонту придомовых те</w:t>
            </w:r>
            <w:r w:rsidRPr="00030BE7">
              <w:rPr>
                <w:rStyle w:val="afd"/>
                <w:b w:val="0"/>
                <w:iCs/>
                <w:color w:val="auto"/>
                <w:sz w:val="20"/>
                <w:szCs w:val="20"/>
              </w:rPr>
              <w:t>р</w:t>
            </w:r>
            <w:r w:rsidRPr="00030BE7">
              <w:rPr>
                <w:rStyle w:val="afd"/>
                <w:b w:val="0"/>
                <w:iCs/>
                <w:color w:val="auto"/>
                <w:sz w:val="20"/>
                <w:szCs w:val="20"/>
              </w:rPr>
              <w:lastRenderedPageBreak/>
              <w:t>риторий мног</w:t>
            </w:r>
            <w:r w:rsidRPr="00030BE7">
              <w:rPr>
                <w:rStyle w:val="afd"/>
                <w:b w:val="0"/>
                <w:iCs/>
                <w:color w:val="auto"/>
                <w:sz w:val="20"/>
                <w:szCs w:val="20"/>
              </w:rPr>
              <w:t>о</w:t>
            </w:r>
            <w:r w:rsidRPr="00030BE7">
              <w:rPr>
                <w:rStyle w:val="afd"/>
                <w:b w:val="0"/>
                <w:iCs/>
                <w:color w:val="auto"/>
                <w:sz w:val="20"/>
                <w:szCs w:val="20"/>
              </w:rPr>
              <w:t>квартирных домов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6F40" w:rsidRPr="00030BE7" w:rsidRDefault="00396F40" w:rsidP="00845ED4">
            <w:pPr>
              <w:pStyle w:val="af9"/>
              <w:snapToGrid w:val="0"/>
              <w:jc w:val="both"/>
              <w:rPr>
                <w:sz w:val="20"/>
                <w:szCs w:val="20"/>
              </w:rPr>
            </w:pPr>
            <w:r w:rsidRPr="00030BE7">
              <w:rPr>
                <w:rFonts w:eastAsia="Calibri"/>
                <w:sz w:val="20"/>
                <w:szCs w:val="20"/>
              </w:rPr>
              <w:lastRenderedPageBreak/>
              <w:t xml:space="preserve">Отдел </w:t>
            </w:r>
            <w:r w:rsidRPr="00030BE7">
              <w:rPr>
                <w:sz w:val="20"/>
                <w:szCs w:val="20"/>
              </w:rPr>
              <w:t>стро</w:t>
            </w:r>
            <w:r w:rsidRPr="00030BE7">
              <w:rPr>
                <w:sz w:val="20"/>
                <w:szCs w:val="20"/>
              </w:rPr>
              <w:t>и</w:t>
            </w:r>
            <w:r w:rsidRPr="00030BE7">
              <w:rPr>
                <w:sz w:val="20"/>
                <w:szCs w:val="20"/>
              </w:rPr>
              <w:t>тельства, арх</w:t>
            </w:r>
            <w:r w:rsidRPr="00030BE7">
              <w:rPr>
                <w:sz w:val="20"/>
                <w:szCs w:val="20"/>
              </w:rPr>
              <w:t>и</w:t>
            </w:r>
            <w:r w:rsidRPr="00030BE7">
              <w:rPr>
                <w:sz w:val="20"/>
                <w:szCs w:val="20"/>
              </w:rPr>
              <w:t>тектуры и бл</w:t>
            </w:r>
            <w:r w:rsidRPr="00030BE7">
              <w:rPr>
                <w:sz w:val="20"/>
                <w:szCs w:val="20"/>
              </w:rPr>
              <w:t>а</w:t>
            </w:r>
            <w:r w:rsidRPr="00030BE7">
              <w:rPr>
                <w:sz w:val="20"/>
                <w:szCs w:val="20"/>
              </w:rPr>
              <w:t>гоустрой</w:t>
            </w:r>
          </w:p>
          <w:p w:rsidR="00396F40" w:rsidRPr="00030BE7" w:rsidRDefault="00396F40" w:rsidP="00845ED4">
            <w:pPr>
              <w:pStyle w:val="af9"/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030BE7">
              <w:rPr>
                <w:sz w:val="20"/>
                <w:szCs w:val="20"/>
              </w:rPr>
              <w:lastRenderedPageBreak/>
              <w:t>ства</w:t>
            </w:r>
            <w:proofErr w:type="spellEnd"/>
            <w:r w:rsidRPr="00030BE7">
              <w:rPr>
                <w:sz w:val="20"/>
                <w:szCs w:val="20"/>
              </w:rPr>
              <w:t xml:space="preserve"> админ</w:t>
            </w:r>
            <w:r w:rsidRPr="00030BE7">
              <w:rPr>
                <w:sz w:val="20"/>
                <w:szCs w:val="20"/>
              </w:rPr>
              <w:t>и</w:t>
            </w:r>
            <w:r w:rsidRPr="00030BE7">
              <w:rPr>
                <w:sz w:val="20"/>
                <w:szCs w:val="20"/>
              </w:rPr>
              <w:t>страции ЕМР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030BE7" w:rsidRDefault="00062D28" w:rsidP="00845ED4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D13BFD" w:rsidRDefault="00231EE9" w:rsidP="00DB5C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062D28" w:rsidRDefault="00062D28" w:rsidP="00DB5C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062D28" w:rsidRDefault="00062D28" w:rsidP="00DB5CF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10865,1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D13BFD" w:rsidRDefault="00231EE9" w:rsidP="00DB5C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F40" w:rsidRPr="00D13BFD" w:rsidRDefault="00231EE9" w:rsidP="00DB5C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F40" w:rsidRPr="00D13BFD" w:rsidRDefault="00231EE9" w:rsidP="00DB5C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F40" w:rsidRPr="00D13BFD" w:rsidRDefault="00231EE9" w:rsidP="00DB5C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F40" w:rsidRPr="00D13BFD" w:rsidRDefault="00231EE9" w:rsidP="00DB5C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4111,5</w:t>
            </w:r>
          </w:p>
        </w:tc>
      </w:tr>
      <w:tr w:rsidR="00396F40" w:rsidRPr="006F4F49" w:rsidTr="00396F40"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:rsidR="00396F40" w:rsidRPr="00030BE7" w:rsidRDefault="00396F40" w:rsidP="00845ED4">
            <w:pPr>
              <w:pStyle w:val="af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F40" w:rsidRPr="00030BE7" w:rsidRDefault="00396F40" w:rsidP="00845ED4">
            <w:pPr>
              <w:pStyle w:val="af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030BE7" w:rsidRDefault="00062D28" w:rsidP="00845ED4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D13BFD" w:rsidRDefault="0053344E" w:rsidP="00DB5CF6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941BF7" w:rsidRDefault="00941BF7" w:rsidP="00941BF7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53344E" w:rsidRDefault="0053344E" w:rsidP="0053344E">
            <w:pPr>
              <w:pStyle w:val="af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D13BFD" w:rsidRDefault="00E85FFB" w:rsidP="00DB5CF6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F40" w:rsidRPr="00D13BFD" w:rsidRDefault="00E85FFB" w:rsidP="00DB5CF6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F40" w:rsidRPr="00D13BFD" w:rsidRDefault="00E85FFB" w:rsidP="00DB5CF6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F40" w:rsidRPr="00D13BFD" w:rsidRDefault="00E85FFB" w:rsidP="00DB5CF6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F40" w:rsidRPr="00D13BFD" w:rsidRDefault="00E85FFB" w:rsidP="00DB5CF6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3111,5</w:t>
            </w:r>
          </w:p>
        </w:tc>
      </w:tr>
      <w:tr w:rsidR="00396F40" w:rsidRPr="006F4F49" w:rsidTr="00396F40"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:rsidR="00396F40" w:rsidRPr="00030BE7" w:rsidRDefault="00396F40" w:rsidP="00845ED4">
            <w:pPr>
              <w:pStyle w:val="af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F40" w:rsidRPr="00030BE7" w:rsidRDefault="00396F40" w:rsidP="00845ED4">
            <w:pPr>
              <w:pStyle w:val="af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030BE7" w:rsidRDefault="00396F40" w:rsidP="00845ED4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030BE7"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D13BFD" w:rsidRDefault="00231EE9" w:rsidP="00DB5CF6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30785,14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D13BFD" w:rsidRDefault="00396F40" w:rsidP="00DB5CF6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FD">
              <w:rPr>
                <w:rFonts w:ascii="Times New Roman" w:hAnsi="Times New Roman" w:cs="Times New Roman"/>
                <w:sz w:val="18"/>
                <w:szCs w:val="18"/>
              </w:rPr>
              <w:t>9806,6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D13BFD" w:rsidRDefault="00396F40" w:rsidP="00DB5CF6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D13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9667.8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D13BFD" w:rsidRDefault="00E85FFB" w:rsidP="00DB5CF6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7132,44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F40" w:rsidRPr="00D13BFD" w:rsidRDefault="00E85FFB" w:rsidP="00DB5CF6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F40" w:rsidRPr="00D13BFD" w:rsidRDefault="00E85FFB" w:rsidP="00DB5CF6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F40" w:rsidRPr="00D13BFD" w:rsidRDefault="00E85FFB" w:rsidP="00DB5CF6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F40" w:rsidRPr="00D13BFD" w:rsidRDefault="00E85FFB" w:rsidP="00DB5CF6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</w:tr>
      <w:tr w:rsidR="00E85FFB" w:rsidRPr="006F4F49" w:rsidTr="000806D5">
        <w:trPr>
          <w:trHeight w:val="910"/>
        </w:trPr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:rsidR="00E85FFB" w:rsidRPr="00030BE7" w:rsidRDefault="00E85FFB" w:rsidP="00845ED4">
            <w:pPr>
              <w:pStyle w:val="af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FFB" w:rsidRPr="00030BE7" w:rsidRDefault="00E85FFB" w:rsidP="00845ED4">
            <w:pPr>
              <w:pStyle w:val="af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</w:tcPr>
          <w:p w:rsidR="00E85FFB" w:rsidRPr="00030BE7" w:rsidRDefault="00E85FFB" w:rsidP="00845ED4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030BE7">
              <w:rPr>
                <w:rFonts w:ascii="Times New Roman" w:hAnsi="Times New Roman" w:cs="Times New Roman"/>
                <w:sz w:val="20"/>
                <w:szCs w:val="20"/>
              </w:rPr>
              <w:t>областной бюджет   (прогнозно)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</w:tcPr>
          <w:p w:rsidR="00E85FFB" w:rsidRPr="00D13BFD" w:rsidRDefault="00231EE9" w:rsidP="00DB5CF6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1554,86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E85FFB" w:rsidRPr="00D13BFD" w:rsidRDefault="00E85FFB" w:rsidP="00DB5CF6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FD">
              <w:rPr>
                <w:rFonts w:ascii="Times New Roman" w:hAnsi="Times New Roman" w:cs="Times New Roman"/>
                <w:sz w:val="18"/>
                <w:szCs w:val="18"/>
              </w:rPr>
              <w:t>1212,0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E85FFB" w:rsidRPr="00D13BFD" w:rsidRDefault="00E85FFB" w:rsidP="00DB5CF6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D13BF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197.3</w:t>
            </w: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</w:tcPr>
          <w:p w:rsidR="00E85FFB" w:rsidRPr="00D13BFD" w:rsidRDefault="00E85FFB" w:rsidP="00DB5CF6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E85FFB" w:rsidRPr="00D13BFD" w:rsidRDefault="00E85FFB" w:rsidP="00DB5CF6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E85FFB" w:rsidRPr="00D13BFD" w:rsidRDefault="00E85FFB" w:rsidP="00DB5CF6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E85FFB" w:rsidRPr="00D13BFD" w:rsidRDefault="00E85FFB" w:rsidP="00DB5CF6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E85FFB" w:rsidRPr="00D13BFD" w:rsidRDefault="00E85FFB" w:rsidP="00DB5CF6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F40" w:rsidRPr="006F4F49" w:rsidTr="00396F40">
        <w:tc>
          <w:tcPr>
            <w:tcW w:w="18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6F40" w:rsidRPr="00030BE7" w:rsidRDefault="00396F40" w:rsidP="00D866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030BE7">
              <w:rPr>
                <w:rFonts w:ascii="Times New Roman" w:hAnsi="Times New Roman" w:cs="Times New Roman"/>
                <w:b/>
                <w:iCs/>
                <w:spacing w:val="-16"/>
                <w:sz w:val="20"/>
                <w:szCs w:val="20"/>
              </w:rPr>
              <w:lastRenderedPageBreak/>
              <w:t>Подпрограмма 2</w:t>
            </w:r>
            <w:r w:rsidRPr="00030BE7">
              <w:rPr>
                <w:rFonts w:ascii="Times New Roman" w:hAnsi="Times New Roman" w:cs="Times New Roman"/>
                <w:iCs/>
                <w:spacing w:val="-16"/>
                <w:sz w:val="20"/>
                <w:szCs w:val="20"/>
              </w:rPr>
              <w:t xml:space="preserve"> «</w:t>
            </w:r>
            <w:r w:rsidRPr="00030BE7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Развитие совреме</w:t>
            </w:r>
            <w:r w:rsidRPr="00030BE7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н</w:t>
            </w:r>
            <w:r w:rsidRPr="00030BE7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ной городской ср</w:t>
            </w:r>
            <w:r w:rsidRPr="00030BE7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е</w:t>
            </w:r>
            <w:r w:rsidRPr="00030BE7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ды</w:t>
            </w:r>
            <w:r w:rsidRPr="00030B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</w:t>
            </w:r>
            <w:r w:rsidRPr="00030BE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F40" w:rsidRPr="00030BE7" w:rsidRDefault="00396F40" w:rsidP="00D866B1">
            <w:pPr>
              <w:pStyle w:val="af9"/>
              <w:snapToGrid w:val="0"/>
              <w:jc w:val="both"/>
              <w:rPr>
                <w:sz w:val="20"/>
                <w:szCs w:val="20"/>
              </w:rPr>
            </w:pPr>
            <w:r w:rsidRPr="00030BE7">
              <w:rPr>
                <w:rFonts w:eastAsia="Calibri"/>
                <w:sz w:val="20"/>
                <w:szCs w:val="20"/>
              </w:rPr>
              <w:t xml:space="preserve">Отдел </w:t>
            </w:r>
            <w:r w:rsidRPr="00030BE7">
              <w:rPr>
                <w:sz w:val="20"/>
                <w:szCs w:val="20"/>
              </w:rPr>
              <w:t>стро</w:t>
            </w:r>
            <w:r w:rsidRPr="00030BE7">
              <w:rPr>
                <w:sz w:val="20"/>
                <w:szCs w:val="20"/>
              </w:rPr>
              <w:t>и</w:t>
            </w:r>
            <w:r w:rsidRPr="00030BE7">
              <w:rPr>
                <w:sz w:val="20"/>
                <w:szCs w:val="20"/>
              </w:rPr>
              <w:t>тельства, арх</w:t>
            </w:r>
            <w:r w:rsidRPr="00030BE7">
              <w:rPr>
                <w:sz w:val="20"/>
                <w:szCs w:val="20"/>
              </w:rPr>
              <w:t>и</w:t>
            </w:r>
            <w:r w:rsidRPr="00030BE7">
              <w:rPr>
                <w:sz w:val="20"/>
                <w:szCs w:val="20"/>
              </w:rPr>
              <w:t>тектуры и бл</w:t>
            </w:r>
            <w:r w:rsidRPr="00030BE7">
              <w:rPr>
                <w:sz w:val="20"/>
                <w:szCs w:val="20"/>
              </w:rPr>
              <w:t>а</w:t>
            </w:r>
            <w:r w:rsidRPr="00030BE7">
              <w:rPr>
                <w:sz w:val="20"/>
                <w:szCs w:val="20"/>
              </w:rPr>
              <w:t>гоустрой</w:t>
            </w:r>
          </w:p>
          <w:p w:rsidR="00396F40" w:rsidRPr="00030BE7" w:rsidRDefault="00396F40" w:rsidP="00D866B1">
            <w:pPr>
              <w:pStyle w:val="af9"/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030BE7">
              <w:rPr>
                <w:sz w:val="20"/>
                <w:szCs w:val="20"/>
              </w:rPr>
              <w:t>ства</w:t>
            </w:r>
            <w:proofErr w:type="spellEnd"/>
            <w:r w:rsidRPr="00030BE7">
              <w:rPr>
                <w:sz w:val="20"/>
                <w:szCs w:val="20"/>
              </w:rPr>
              <w:t xml:space="preserve"> админ</w:t>
            </w:r>
            <w:r w:rsidRPr="00030BE7">
              <w:rPr>
                <w:sz w:val="20"/>
                <w:szCs w:val="20"/>
              </w:rPr>
              <w:t>и</w:t>
            </w:r>
            <w:r w:rsidRPr="00030BE7">
              <w:rPr>
                <w:sz w:val="20"/>
                <w:szCs w:val="20"/>
              </w:rPr>
              <w:t xml:space="preserve">страции ЕМР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030BE7" w:rsidRDefault="00396F40" w:rsidP="00D866B1">
            <w:pPr>
              <w:ind w:firstLine="37"/>
              <w:rPr>
                <w:sz w:val="20"/>
                <w:szCs w:val="20"/>
              </w:rPr>
            </w:pPr>
            <w:r w:rsidRPr="00030BE7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490ADC" w:rsidRDefault="004B1339" w:rsidP="004B1339">
            <w:pPr>
              <w:ind w:firstLine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138270,8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490ADC" w:rsidRDefault="00396F40" w:rsidP="00DB5CF6">
            <w:pPr>
              <w:ind w:firstLine="37"/>
              <w:jc w:val="center"/>
              <w:rPr>
                <w:sz w:val="20"/>
                <w:szCs w:val="20"/>
                <w:lang w:val="en-US"/>
              </w:rPr>
            </w:pPr>
            <w:r w:rsidRPr="00490ADC">
              <w:rPr>
                <w:sz w:val="20"/>
                <w:szCs w:val="20"/>
                <w:lang w:val="en-US"/>
              </w:rPr>
              <w:t>7201</w:t>
            </w:r>
            <w:r w:rsidRPr="00490ADC">
              <w:rPr>
                <w:sz w:val="20"/>
                <w:szCs w:val="20"/>
              </w:rPr>
              <w:t>,</w:t>
            </w:r>
            <w:r w:rsidRPr="00490AD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490ADC" w:rsidRDefault="00CA60D8" w:rsidP="00CA60D8">
            <w:pPr>
              <w:ind w:firstLine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8443,4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490ADC" w:rsidRDefault="004747AA" w:rsidP="00DB5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F40" w:rsidRPr="00490ADC" w:rsidRDefault="004747AA" w:rsidP="00DB5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F40" w:rsidRPr="00490ADC" w:rsidRDefault="004747AA" w:rsidP="00DB5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F40" w:rsidRPr="00490ADC" w:rsidRDefault="004747AA" w:rsidP="00DB5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F40" w:rsidRPr="00490ADC" w:rsidRDefault="004747AA" w:rsidP="00DB5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9787,6</w:t>
            </w:r>
          </w:p>
        </w:tc>
      </w:tr>
      <w:tr w:rsidR="00396F40" w:rsidRPr="006F4F49" w:rsidTr="00396F40"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:rsidR="00396F40" w:rsidRPr="00030BE7" w:rsidRDefault="00396F40" w:rsidP="00D866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F40" w:rsidRPr="00030BE7" w:rsidRDefault="00396F40" w:rsidP="00D866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030BE7" w:rsidRDefault="00396F40" w:rsidP="00D866B1">
            <w:pPr>
              <w:ind w:firstLine="37"/>
              <w:rPr>
                <w:sz w:val="20"/>
                <w:szCs w:val="20"/>
              </w:rPr>
            </w:pPr>
            <w:r w:rsidRPr="00030BE7">
              <w:rPr>
                <w:sz w:val="20"/>
                <w:szCs w:val="20"/>
              </w:rPr>
              <w:t>Местный бюджет (пр</w:t>
            </w:r>
            <w:r w:rsidRPr="00030BE7">
              <w:rPr>
                <w:sz w:val="20"/>
                <w:szCs w:val="20"/>
              </w:rPr>
              <w:t>о</w:t>
            </w:r>
            <w:r w:rsidRPr="00030BE7">
              <w:rPr>
                <w:sz w:val="20"/>
                <w:szCs w:val="20"/>
              </w:rPr>
              <w:t>гнозно)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490ADC" w:rsidRDefault="006B53C6" w:rsidP="00DB5CF6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490ADC" w:rsidRDefault="00396F40" w:rsidP="00DB5CF6">
            <w:pPr>
              <w:ind w:firstLine="37"/>
              <w:jc w:val="center"/>
              <w:rPr>
                <w:sz w:val="20"/>
                <w:szCs w:val="20"/>
                <w:lang w:val="en-US"/>
              </w:rPr>
            </w:pPr>
            <w:r w:rsidRPr="00490ADC">
              <w:rPr>
                <w:sz w:val="20"/>
                <w:szCs w:val="20"/>
                <w:lang w:val="en-US"/>
              </w:rPr>
              <w:t>5201.2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490ADC" w:rsidRDefault="00396F40" w:rsidP="00DB5CF6">
            <w:pPr>
              <w:ind w:firstLine="37"/>
              <w:jc w:val="center"/>
              <w:rPr>
                <w:sz w:val="20"/>
                <w:szCs w:val="20"/>
              </w:rPr>
            </w:pPr>
            <w:r w:rsidRPr="00490ADC">
              <w:rPr>
                <w:sz w:val="20"/>
                <w:szCs w:val="20"/>
              </w:rPr>
              <w:t>1910,9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490ADC" w:rsidRDefault="00476808" w:rsidP="00DB5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F40" w:rsidRPr="00490ADC" w:rsidRDefault="00476808" w:rsidP="00DB5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F40" w:rsidRPr="00490ADC" w:rsidRDefault="00476808" w:rsidP="00DB5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F40" w:rsidRPr="00490ADC" w:rsidRDefault="00B0734E" w:rsidP="00DB5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F40" w:rsidRPr="00490ADC" w:rsidRDefault="00B0734E" w:rsidP="00DB5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2637,6</w:t>
            </w:r>
          </w:p>
        </w:tc>
      </w:tr>
      <w:tr w:rsidR="00396F40" w:rsidRPr="006F4F49" w:rsidTr="00396F40"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:rsidR="00396F40" w:rsidRPr="00030BE7" w:rsidRDefault="00396F40" w:rsidP="00D866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F40" w:rsidRPr="00030BE7" w:rsidRDefault="00396F40" w:rsidP="00D866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030BE7" w:rsidRDefault="00396F40" w:rsidP="00D866B1">
            <w:pPr>
              <w:ind w:firstLine="37"/>
              <w:rPr>
                <w:sz w:val="20"/>
                <w:szCs w:val="20"/>
              </w:rPr>
            </w:pPr>
            <w:r w:rsidRPr="00030BE7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490ADC" w:rsidRDefault="004B1339" w:rsidP="00DB5CF6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490ADC" w:rsidRDefault="00396F40" w:rsidP="00DB5CF6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ADC">
              <w:rPr>
                <w:rFonts w:ascii="Times New Roman" w:hAnsi="Times New Roman" w:cs="Times New Roman"/>
                <w:sz w:val="20"/>
                <w:szCs w:val="20"/>
              </w:rPr>
              <w:t>1780,0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4B1339" w:rsidRDefault="004B1339" w:rsidP="004B1339">
            <w:pPr>
              <w:pStyle w:val="afe"/>
              <w:ind w:firstLine="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490ADC" w:rsidRDefault="00476808" w:rsidP="00DB5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67416,0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F40" w:rsidRPr="00490ADC" w:rsidRDefault="00476808" w:rsidP="00DB5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F40" w:rsidRPr="00490ADC" w:rsidRDefault="00476808" w:rsidP="00DB5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F40" w:rsidRPr="00490ADC" w:rsidRDefault="00B0734E" w:rsidP="00DB5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F40" w:rsidRPr="00490ADC" w:rsidRDefault="00B0734E" w:rsidP="00DB5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</w:tr>
      <w:tr w:rsidR="00396F40" w:rsidRPr="006F4F49" w:rsidTr="00396F40">
        <w:trPr>
          <w:trHeight w:val="848"/>
        </w:trPr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:rsidR="00396F40" w:rsidRPr="00030BE7" w:rsidRDefault="00396F40" w:rsidP="00D866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F40" w:rsidRPr="00030BE7" w:rsidRDefault="00396F40" w:rsidP="00D866B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</w:tcPr>
          <w:p w:rsidR="00396F40" w:rsidRPr="00030BE7" w:rsidRDefault="00396F40" w:rsidP="00D866B1">
            <w:pPr>
              <w:ind w:firstLine="37"/>
              <w:rPr>
                <w:sz w:val="20"/>
                <w:szCs w:val="20"/>
              </w:rPr>
            </w:pPr>
            <w:r w:rsidRPr="00030BE7">
              <w:rPr>
                <w:sz w:val="20"/>
                <w:szCs w:val="20"/>
              </w:rPr>
              <w:t>областной бюджет (пр</w:t>
            </w:r>
            <w:r w:rsidRPr="00030BE7">
              <w:rPr>
                <w:sz w:val="20"/>
                <w:szCs w:val="20"/>
              </w:rPr>
              <w:t>о</w:t>
            </w:r>
            <w:r w:rsidRPr="00030BE7">
              <w:rPr>
                <w:sz w:val="20"/>
                <w:szCs w:val="20"/>
              </w:rPr>
              <w:t xml:space="preserve">гнозно)  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</w:tcPr>
          <w:p w:rsidR="00396F40" w:rsidRPr="00490ADC" w:rsidRDefault="006B53C6" w:rsidP="00DB5CF6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952,6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396F40" w:rsidRPr="00490ADC" w:rsidRDefault="00396F40" w:rsidP="00DB5CF6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ADC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396F40" w:rsidRPr="00490ADC" w:rsidRDefault="00396F40" w:rsidP="00DB5CF6">
            <w:pPr>
              <w:jc w:val="center"/>
              <w:rPr>
                <w:sz w:val="20"/>
                <w:szCs w:val="20"/>
              </w:rPr>
            </w:pPr>
            <w:r w:rsidRPr="00490ADC">
              <w:rPr>
                <w:sz w:val="20"/>
                <w:szCs w:val="20"/>
                <w:lang w:val="en-US"/>
              </w:rPr>
              <w:t>98.6</w:t>
            </w: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</w:tcPr>
          <w:p w:rsidR="00396F40" w:rsidRPr="00490ADC" w:rsidRDefault="00476808" w:rsidP="00DB5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396F40" w:rsidRPr="00490ADC" w:rsidRDefault="00476808" w:rsidP="00DB5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396F40" w:rsidRPr="00490ADC" w:rsidRDefault="00476808" w:rsidP="00DB5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396F40" w:rsidRPr="00490ADC" w:rsidRDefault="00B0734E" w:rsidP="00DB5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396F40" w:rsidRPr="00490ADC" w:rsidRDefault="00B0734E" w:rsidP="00DB5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</w:tbl>
    <w:p w:rsidR="00151EF8" w:rsidRPr="006F4F49" w:rsidRDefault="00151EF8" w:rsidP="00151EF8">
      <w:pPr>
        <w:autoSpaceDE w:val="0"/>
        <w:jc w:val="center"/>
        <w:rPr>
          <w:b/>
          <w:bCs/>
        </w:rPr>
      </w:pPr>
    </w:p>
    <w:tbl>
      <w:tblPr>
        <w:tblpPr w:leftFromText="180" w:rightFromText="180" w:vertAnchor="text" w:horzAnchor="margin" w:tblpY="18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2409"/>
        <w:gridCol w:w="1560"/>
        <w:gridCol w:w="1134"/>
        <w:gridCol w:w="1276"/>
        <w:gridCol w:w="1265"/>
        <w:gridCol w:w="1002"/>
        <w:gridCol w:w="1134"/>
        <w:gridCol w:w="1276"/>
        <w:gridCol w:w="1276"/>
      </w:tblGrid>
      <w:tr w:rsidR="00396F40" w:rsidRPr="006F4F49" w:rsidTr="00396F40">
        <w:trPr>
          <w:trHeight w:val="706"/>
        </w:trPr>
        <w:tc>
          <w:tcPr>
            <w:tcW w:w="18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6F40" w:rsidRPr="00030BE7" w:rsidRDefault="00396F40" w:rsidP="00102567">
            <w:pPr>
              <w:contextualSpacing/>
              <w:rPr>
                <w:sz w:val="20"/>
                <w:szCs w:val="20"/>
              </w:rPr>
            </w:pPr>
            <w:r w:rsidRPr="00030BE7">
              <w:rPr>
                <w:iCs/>
                <w:color w:val="000000"/>
                <w:sz w:val="20"/>
                <w:szCs w:val="20"/>
              </w:rPr>
              <w:t>Мероприятия 2.1 Реализация пр</w:t>
            </w:r>
            <w:r w:rsidRPr="00030BE7">
              <w:rPr>
                <w:iCs/>
                <w:color w:val="000000"/>
                <w:sz w:val="20"/>
                <w:szCs w:val="20"/>
              </w:rPr>
              <w:t>о</w:t>
            </w:r>
            <w:r w:rsidRPr="00030BE7">
              <w:rPr>
                <w:iCs/>
                <w:color w:val="000000"/>
                <w:sz w:val="20"/>
                <w:szCs w:val="20"/>
              </w:rPr>
              <w:t xml:space="preserve">ектов по </w:t>
            </w:r>
            <w:r w:rsidRPr="00030BE7">
              <w:rPr>
                <w:iCs/>
                <w:color w:val="000000"/>
                <w:spacing w:val="-17"/>
                <w:sz w:val="20"/>
                <w:szCs w:val="20"/>
                <w:shd w:val="clear" w:color="auto" w:fill="FFFFFF"/>
              </w:rPr>
              <w:t>благ</w:t>
            </w:r>
            <w:r w:rsidRPr="00030BE7">
              <w:rPr>
                <w:iCs/>
                <w:color w:val="000000"/>
                <w:spacing w:val="-17"/>
                <w:sz w:val="20"/>
                <w:szCs w:val="20"/>
                <w:shd w:val="clear" w:color="auto" w:fill="FFFFFF"/>
              </w:rPr>
              <w:t>о</w:t>
            </w:r>
            <w:r w:rsidRPr="00030BE7">
              <w:rPr>
                <w:iCs/>
                <w:color w:val="000000"/>
                <w:spacing w:val="-17"/>
                <w:sz w:val="20"/>
                <w:szCs w:val="20"/>
                <w:shd w:val="clear" w:color="auto" w:fill="FFFFFF"/>
              </w:rPr>
              <w:t>устройству террит</w:t>
            </w:r>
            <w:r w:rsidRPr="00030BE7">
              <w:rPr>
                <w:iCs/>
                <w:color w:val="000000"/>
                <w:spacing w:val="-17"/>
                <w:sz w:val="20"/>
                <w:szCs w:val="20"/>
                <w:shd w:val="clear" w:color="auto" w:fill="FFFFFF"/>
              </w:rPr>
              <w:t>о</w:t>
            </w:r>
            <w:r w:rsidRPr="00030BE7">
              <w:rPr>
                <w:iCs/>
                <w:color w:val="000000"/>
                <w:spacing w:val="-17"/>
                <w:sz w:val="20"/>
                <w:szCs w:val="20"/>
                <w:shd w:val="clear" w:color="auto" w:fill="FFFFFF"/>
              </w:rPr>
              <w:t>рий общего пользов</w:t>
            </w:r>
            <w:r w:rsidRPr="00030BE7">
              <w:rPr>
                <w:iCs/>
                <w:color w:val="000000"/>
                <w:spacing w:val="-17"/>
                <w:sz w:val="20"/>
                <w:szCs w:val="20"/>
                <w:shd w:val="clear" w:color="auto" w:fill="FFFFFF"/>
              </w:rPr>
              <w:t>а</w:t>
            </w:r>
            <w:r w:rsidRPr="00030BE7">
              <w:rPr>
                <w:iCs/>
                <w:color w:val="000000"/>
                <w:spacing w:val="-17"/>
                <w:sz w:val="20"/>
                <w:szCs w:val="20"/>
                <w:shd w:val="clear" w:color="auto" w:fill="FFFFFF"/>
              </w:rPr>
              <w:t xml:space="preserve">ния, </w:t>
            </w:r>
            <w:proofErr w:type="spellStart"/>
            <w:r w:rsidRPr="00030BE7">
              <w:rPr>
                <w:iCs/>
                <w:color w:val="000000"/>
                <w:spacing w:val="-17"/>
                <w:sz w:val="20"/>
                <w:szCs w:val="20"/>
                <w:shd w:val="clear" w:color="auto" w:fill="FFFFFF"/>
              </w:rPr>
              <w:t>расположе</w:t>
            </w:r>
            <w:r w:rsidRPr="00030BE7">
              <w:rPr>
                <w:iCs/>
                <w:color w:val="000000"/>
                <w:spacing w:val="-17"/>
                <w:sz w:val="20"/>
                <w:szCs w:val="20"/>
                <w:shd w:val="clear" w:color="auto" w:fill="FFFFFF"/>
              </w:rPr>
              <w:t>н</w:t>
            </w:r>
            <w:r w:rsidRPr="00030BE7">
              <w:rPr>
                <w:iCs/>
                <w:color w:val="000000"/>
                <w:spacing w:val="-17"/>
                <w:sz w:val="20"/>
                <w:szCs w:val="20"/>
                <w:shd w:val="clear" w:color="auto" w:fill="FFFFFF"/>
              </w:rPr>
              <w:t>ных</w:t>
            </w:r>
            <w:r w:rsidRPr="00030BE7">
              <w:rPr>
                <w:iCs/>
                <w:spacing w:val="-17"/>
                <w:sz w:val="20"/>
                <w:szCs w:val="20"/>
                <w:shd w:val="clear" w:color="auto" w:fill="FFFFFF"/>
              </w:rPr>
              <w:t>по</w:t>
            </w:r>
            <w:proofErr w:type="spellEnd"/>
            <w:r w:rsidRPr="00030BE7">
              <w:rPr>
                <w:iCs/>
                <w:spacing w:val="-17"/>
                <w:sz w:val="20"/>
                <w:szCs w:val="20"/>
                <w:shd w:val="clear" w:color="auto" w:fill="FFFFFF"/>
              </w:rPr>
              <w:t xml:space="preserve"> адресу: г. Е</w:t>
            </w:r>
            <w:r w:rsidRPr="00030BE7">
              <w:rPr>
                <w:iCs/>
                <w:spacing w:val="-17"/>
                <w:sz w:val="20"/>
                <w:szCs w:val="20"/>
                <w:shd w:val="clear" w:color="auto" w:fill="FFFFFF"/>
              </w:rPr>
              <w:t>р</w:t>
            </w:r>
            <w:r w:rsidRPr="00030BE7">
              <w:rPr>
                <w:iCs/>
                <w:spacing w:val="-17"/>
                <w:sz w:val="20"/>
                <w:szCs w:val="20"/>
                <w:shd w:val="clear" w:color="auto" w:fill="FFFFFF"/>
              </w:rPr>
              <w:t xml:space="preserve">шов, </w:t>
            </w:r>
          </w:p>
          <w:p w:rsidR="00396F40" w:rsidRPr="00030BE7" w:rsidRDefault="00396F40" w:rsidP="00102567">
            <w:pPr>
              <w:contextualSpacing/>
              <w:rPr>
                <w:sz w:val="20"/>
                <w:szCs w:val="20"/>
              </w:rPr>
            </w:pPr>
            <w:r w:rsidRPr="00030BE7">
              <w:rPr>
                <w:sz w:val="20"/>
                <w:szCs w:val="20"/>
              </w:rPr>
              <w:t>1. Обустройство территории по ул. Некрасова (район МОУ СОШ №3, д/с «Аленушка»);</w:t>
            </w:r>
          </w:p>
          <w:p w:rsidR="00396F40" w:rsidRDefault="00396F40" w:rsidP="00102567">
            <w:pPr>
              <w:contextualSpacing/>
              <w:rPr>
                <w:sz w:val="20"/>
                <w:szCs w:val="20"/>
              </w:rPr>
            </w:pPr>
            <w:r w:rsidRPr="00030BE7">
              <w:rPr>
                <w:sz w:val="20"/>
                <w:szCs w:val="20"/>
              </w:rPr>
              <w:t>2. Благоустро</w:t>
            </w:r>
            <w:r w:rsidRPr="00030BE7">
              <w:rPr>
                <w:sz w:val="20"/>
                <w:szCs w:val="20"/>
              </w:rPr>
              <w:t>й</w:t>
            </w:r>
            <w:r w:rsidRPr="00030BE7">
              <w:rPr>
                <w:sz w:val="20"/>
                <w:szCs w:val="20"/>
              </w:rPr>
              <w:t>ство спортивно-игрового ко</w:t>
            </w:r>
            <w:r w:rsidRPr="00030BE7">
              <w:rPr>
                <w:sz w:val="20"/>
                <w:szCs w:val="20"/>
              </w:rPr>
              <w:t>м</w:t>
            </w:r>
            <w:r w:rsidRPr="00030BE7">
              <w:rPr>
                <w:sz w:val="20"/>
                <w:szCs w:val="20"/>
              </w:rPr>
              <w:t>плекса по ул. Строительная (д/с «Березка»);</w:t>
            </w:r>
          </w:p>
          <w:p w:rsidR="005C4D42" w:rsidRPr="00030BE7" w:rsidRDefault="005C4D42" w:rsidP="0010256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3.Приобретение и установка малой формы декор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назнач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ния-скульптуры</w:t>
            </w:r>
          </w:p>
          <w:p w:rsidR="00396F40" w:rsidRPr="00030BE7" w:rsidRDefault="005C4D42" w:rsidP="0010256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96F40" w:rsidRPr="00030BE7">
              <w:rPr>
                <w:sz w:val="20"/>
                <w:szCs w:val="20"/>
              </w:rPr>
              <w:t>. Реконструкция площади И.П. Кузнецова (ул</w:t>
            </w:r>
            <w:proofErr w:type="gramStart"/>
            <w:r w:rsidR="00396F40" w:rsidRPr="00030BE7">
              <w:rPr>
                <w:sz w:val="20"/>
                <w:szCs w:val="20"/>
              </w:rPr>
              <w:t>.М</w:t>
            </w:r>
            <w:proofErr w:type="gramEnd"/>
            <w:r w:rsidR="00396F40" w:rsidRPr="00030BE7">
              <w:rPr>
                <w:sz w:val="20"/>
                <w:szCs w:val="20"/>
              </w:rPr>
              <w:t>елиоративна</w:t>
            </w:r>
            <w:r w:rsidR="00396F40" w:rsidRPr="00030BE7">
              <w:rPr>
                <w:sz w:val="20"/>
                <w:szCs w:val="20"/>
              </w:rPr>
              <w:lastRenderedPageBreak/>
              <w:t>я);</w:t>
            </w:r>
          </w:p>
          <w:p w:rsidR="00396F40" w:rsidRPr="00030BE7" w:rsidRDefault="005C4D42" w:rsidP="0010256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96F40" w:rsidRPr="00030BE7">
              <w:rPr>
                <w:sz w:val="20"/>
                <w:szCs w:val="20"/>
              </w:rPr>
              <w:t>.сквер по ул. Л</w:t>
            </w:r>
            <w:r w:rsidR="00396F40" w:rsidRPr="00030BE7">
              <w:rPr>
                <w:sz w:val="20"/>
                <w:szCs w:val="20"/>
              </w:rPr>
              <w:t>о</w:t>
            </w:r>
            <w:r w:rsidR="00396F40" w:rsidRPr="00030BE7">
              <w:rPr>
                <w:sz w:val="20"/>
                <w:szCs w:val="20"/>
              </w:rPr>
              <w:t>моносова;</w:t>
            </w:r>
          </w:p>
          <w:p w:rsidR="00396F40" w:rsidRPr="00030BE7" w:rsidRDefault="005C4D42" w:rsidP="0010256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96F40" w:rsidRPr="00030BE7">
              <w:rPr>
                <w:sz w:val="20"/>
                <w:szCs w:val="20"/>
              </w:rPr>
              <w:t>. Общественная территория по  ул. К.Федина, 7Г;</w:t>
            </w:r>
          </w:p>
          <w:p w:rsidR="00396F40" w:rsidRPr="00030BE7" w:rsidRDefault="005C4D42" w:rsidP="0010256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96F40" w:rsidRPr="00030BE7">
              <w:rPr>
                <w:sz w:val="20"/>
                <w:szCs w:val="20"/>
              </w:rPr>
              <w:t>.Обустройство сквера пограни</w:t>
            </w:r>
            <w:r w:rsidR="00396F40" w:rsidRPr="00030BE7">
              <w:rPr>
                <w:sz w:val="20"/>
                <w:szCs w:val="20"/>
              </w:rPr>
              <w:t>ч</w:t>
            </w:r>
            <w:r w:rsidR="00396F40" w:rsidRPr="00030BE7">
              <w:rPr>
                <w:sz w:val="20"/>
                <w:szCs w:val="20"/>
              </w:rPr>
              <w:t>ников по ул</w:t>
            </w:r>
            <w:proofErr w:type="gramStart"/>
            <w:r w:rsidR="00396F40" w:rsidRPr="00030BE7">
              <w:rPr>
                <w:sz w:val="20"/>
                <w:szCs w:val="20"/>
              </w:rPr>
              <w:t>.Л</w:t>
            </w:r>
            <w:proofErr w:type="gramEnd"/>
            <w:r w:rsidR="00396F40" w:rsidRPr="00030BE7">
              <w:rPr>
                <w:sz w:val="20"/>
                <w:szCs w:val="20"/>
              </w:rPr>
              <w:t>омоносова;</w:t>
            </w:r>
          </w:p>
          <w:p w:rsidR="00396F40" w:rsidRPr="00030BE7" w:rsidRDefault="005C4D42" w:rsidP="0010256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96F40" w:rsidRPr="00030BE7">
              <w:rPr>
                <w:sz w:val="20"/>
                <w:szCs w:val="20"/>
              </w:rPr>
              <w:t>.Акватория пр</w:t>
            </w:r>
            <w:r w:rsidR="00396F40" w:rsidRPr="00030BE7">
              <w:rPr>
                <w:sz w:val="20"/>
                <w:szCs w:val="20"/>
              </w:rPr>
              <w:t>у</w:t>
            </w:r>
            <w:r w:rsidR="00396F40" w:rsidRPr="00030BE7">
              <w:rPr>
                <w:sz w:val="20"/>
                <w:szCs w:val="20"/>
              </w:rPr>
              <w:t>да «</w:t>
            </w:r>
            <w:proofErr w:type="gramStart"/>
            <w:r w:rsidR="00396F40" w:rsidRPr="00030BE7">
              <w:rPr>
                <w:sz w:val="20"/>
                <w:szCs w:val="20"/>
              </w:rPr>
              <w:t>Советский</w:t>
            </w:r>
            <w:proofErr w:type="gramEnd"/>
            <w:r w:rsidR="00396F40" w:rsidRPr="00030BE7">
              <w:rPr>
                <w:sz w:val="20"/>
                <w:szCs w:val="20"/>
              </w:rPr>
              <w:t xml:space="preserve"> (набережная);</w:t>
            </w:r>
          </w:p>
          <w:p w:rsidR="00396F40" w:rsidRPr="00030BE7" w:rsidRDefault="005C4D42" w:rsidP="0010256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96F40" w:rsidRPr="00030BE7">
              <w:rPr>
                <w:sz w:val="20"/>
                <w:szCs w:val="20"/>
              </w:rPr>
              <w:t>. Сквер по ул</w:t>
            </w:r>
            <w:proofErr w:type="gramStart"/>
            <w:r w:rsidR="00396F40" w:rsidRPr="00030BE7">
              <w:rPr>
                <w:sz w:val="20"/>
                <w:szCs w:val="20"/>
              </w:rPr>
              <w:t>.Ю</w:t>
            </w:r>
            <w:proofErr w:type="gramEnd"/>
            <w:r w:rsidR="00396F40" w:rsidRPr="00030BE7">
              <w:rPr>
                <w:sz w:val="20"/>
                <w:szCs w:val="20"/>
              </w:rPr>
              <w:t>билейная;</w:t>
            </w:r>
          </w:p>
          <w:p w:rsidR="00396F40" w:rsidRPr="00030BE7" w:rsidRDefault="005C4D42" w:rsidP="0010256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96F40" w:rsidRPr="00030BE7">
              <w:rPr>
                <w:sz w:val="20"/>
                <w:szCs w:val="20"/>
              </w:rPr>
              <w:t>.Сквер по ул</w:t>
            </w:r>
            <w:proofErr w:type="gramStart"/>
            <w:r w:rsidR="00396F40" w:rsidRPr="00030BE7">
              <w:rPr>
                <w:sz w:val="20"/>
                <w:szCs w:val="20"/>
              </w:rPr>
              <w:t>.Г</w:t>
            </w:r>
            <w:proofErr w:type="gramEnd"/>
            <w:r w:rsidR="00396F40" w:rsidRPr="00030BE7">
              <w:rPr>
                <w:sz w:val="20"/>
                <w:szCs w:val="20"/>
              </w:rPr>
              <w:t>агарина;</w:t>
            </w:r>
          </w:p>
          <w:p w:rsidR="00396F40" w:rsidRPr="00030BE7" w:rsidRDefault="005C4D42" w:rsidP="0010256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96F40" w:rsidRPr="00030BE7">
              <w:rPr>
                <w:sz w:val="20"/>
                <w:szCs w:val="20"/>
              </w:rPr>
              <w:t>. Сквер по ул</w:t>
            </w:r>
            <w:proofErr w:type="gramStart"/>
            <w:r w:rsidR="00396F40" w:rsidRPr="00030BE7">
              <w:rPr>
                <w:sz w:val="20"/>
                <w:szCs w:val="20"/>
              </w:rPr>
              <w:t>.В</w:t>
            </w:r>
            <w:proofErr w:type="gramEnd"/>
            <w:r w:rsidR="00396F40" w:rsidRPr="00030BE7">
              <w:rPr>
                <w:sz w:val="20"/>
                <w:szCs w:val="20"/>
              </w:rPr>
              <w:t>орошилова</w:t>
            </w:r>
          </w:p>
          <w:p w:rsidR="00396F40" w:rsidRPr="00030BE7" w:rsidRDefault="00396F40" w:rsidP="00102567">
            <w:pPr>
              <w:pStyle w:val="afe"/>
              <w:jc w:val="left"/>
              <w:rPr>
                <w:rFonts w:ascii="Times New Roman" w:hAnsi="Times New Roman" w:cs="Times New Roman"/>
                <w:iCs/>
                <w:spacing w:val="-17"/>
                <w:sz w:val="20"/>
                <w:szCs w:val="20"/>
                <w:shd w:val="clear" w:color="auto" w:fill="FFFFFF"/>
              </w:rPr>
            </w:pPr>
          </w:p>
          <w:p w:rsidR="00396F40" w:rsidRPr="00030BE7" w:rsidRDefault="00396F40" w:rsidP="0010256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F40" w:rsidRPr="00030BE7" w:rsidRDefault="00396F40" w:rsidP="00151EF8">
            <w:pPr>
              <w:pStyle w:val="af9"/>
              <w:snapToGrid w:val="0"/>
              <w:jc w:val="both"/>
              <w:rPr>
                <w:sz w:val="20"/>
                <w:szCs w:val="20"/>
              </w:rPr>
            </w:pPr>
            <w:r w:rsidRPr="00030BE7">
              <w:rPr>
                <w:rFonts w:eastAsia="Calibri"/>
                <w:sz w:val="20"/>
                <w:szCs w:val="20"/>
              </w:rPr>
              <w:lastRenderedPageBreak/>
              <w:t xml:space="preserve">Отдел </w:t>
            </w:r>
            <w:r w:rsidRPr="00030BE7">
              <w:rPr>
                <w:sz w:val="20"/>
                <w:szCs w:val="20"/>
              </w:rPr>
              <w:t>стро</w:t>
            </w:r>
            <w:r w:rsidRPr="00030BE7">
              <w:rPr>
                <w:sz w:val="20"/>
                <w:szCs w:val="20"/>
              </w:rPr>
              <w:t>и</w:t>
            </w:r>
            <w:r w:rsidRPr="00030BE7">
              <w:rPr>
                <w:sz w:val="20"/>
                <w:szCs w:val="20"/>
              </w:rPr>
              <w:t>тельства, арх</w:t>
            </w:r>
            <w:r w:rsidRPr="00030BE7">
              <w:rPr>
                <w:sz w:val="20"/>
                <w:szCs w:val="20"/>
              </w:rPr>
              <w:t>и</w:t>
            </w:r>
            <w:r w:rsidRPr="00030BE7">
              <w:rPr>
                <w:sz w:val="20"/>
                <w:szCs w:val="20"/>
              </w:rPr>
              <w:t>тектуры и бл</w:t>
            </w:r>
            <w:r w:rsidRPr="00030BE7">
              <w:rPr>
                <w:sz w:val="20"/>
                <w:szCs w:val="20"/>
              </w:rPr>
              <w:t>а</w:t>
            </w:r>
            <w:r w:rsidRPr="00030BE7">
              <w:rPr>
                <w:sz w:val="20"/>
                <w:szCs w:val="20"/>
              </w:rPr>
              <w:t>гоустрой</w:t>
            </w:r>
          </w:p>
          <w:p w:rsidR="00396F40" w:rsidRPr="00030BE7" w:rsidRDefault="00396F40" w:rsidP="00151EF8">
            <w:pPr>
              <w:rPr>
                <w:sz w:val="20"/>
                <w:szCs w:val="20"/>
              </w:rPr>
            </w:pPr>
            <w:proofErr w:type="spellStart"/>
            <w:r w:rsidRPr="00030BE7">
              <w:rPr>
                <w:sz w:val="20"/>
                <w:szCs w:val="20"/>
              </w:rPr>
              <w:t>ства</w:t>
            </w:r>
            <w:proofErr w:type="spellEnd"/>
            <w:r w:rsidRPr="00030BE7">
              <w:rPr>
                <w:sz w:val="20"/>
                <w:szCs w:val="20"/>
              </w:rPr>
              <w:t xml:space="preserve"> админ</w:t>
            </w:r>
            <w:r w:rsidRPr="00030BE7">
              <w:rPr>
                <w:sz w:val="20"/>
                <w:szCs w:val="20"/>
              </w:rPr>
              <w:t>и</w:t>
            </w:r>
            <w:r w:rsidRPr="00030BE7">
              <w:rPr>
                <w:sz w:val="20"/>
                <w:szCs w:val="20"/>
              </w:rPr>
              <w:t>страции ЕМР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030BE7" w:rsidRDefault="00396F40" w:rsidP="00151EF8">
            <w:pPr>
              <w:ind w:firstLine="37"/>
              <w:rPr>
                <w:sz w:val="20"/>
                <w:szCs w:val="20"/>
              </w:rPr>
            </w:pPr>
            <w:r w:rsidRPr="00030BE7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490ADC" w:rsidRDefault="00DB5CF6" w:rsidP="00151EF8">
            <w:pPr>
              <w:ind w:firstLine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490ADC" w:rsidRDefault="00396F40" w:rsidP="00151EF8">
            <w:pPr>
              <w:ind w:firstLine="37"/>
              <w:jc w:val="center"/>
              <w:rPr>
                <w:sz w:val="20"/>
                <w:szCs w:val="20"/>
              </w:rPr>
            </w:pPr>
            <w:r w:rsidRPr="00490ADC">
              <w:rPr>
                <w:sz w:val="20"/>
                <w:szCs w:val="20"/>
              </w:rPr>
              <w:t>7201,2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490ADC" w:rsidRDefault="00396F40" w:rsidP="00151EF8">
            <w:pPr>
              <w:ind w:firstLine="37"/>
              <w:jc w:val="center"/>
              <w:rPr>
                <w:color w:val="000000" w:themeColor="text1"/>
                <w:sz w:val="20"/>
                <w:szCs w:val="20"/>
              </w:rPr>
            </w:pPr>
            <w:r w:rsidRPr="00490ADC">
              <w:rPr>
                <w:color w:val="000000" w:themeColor="text1"/>
                <w:sz w:val="20"/>
                <w:szCs w:val="20"/>
              </w:rPr>
              <w:t>6843,4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490ADC" w:rsidRDefault="00DB5CF6" w:rsidP="00151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F40" w:rsidRPr="00490ADC" w:rsidRDefault="00DB5CF6" w:rsidP="00396F40">
            <w:pPr>
              <w:ind w:left="-240" w:first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F40" w:rsidRPr="00490ADC" w:rsidRDefault="00DB5CF6" w:rsidP="00151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F40" w:rsidRPr="00490ADC" w:rsidRDefault="00DB5CF6" w:rsidP="00151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F40" w:rsidRPr="00490ADC" w:rsidRDefault="00DB5CF6" w:rsidP="00151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9787,6</w:t>
            </w:r>
          </w:p>
        </w:tc>
      </w:tr>
      <w:tr w:rsidR="00396F40" w:rsidRPr="006F4F49" w:rsidTr="00396F40">
        <w:tc>
          <w:tcPr>
            <w:tcW w:w="1809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6F40" w:rsidRPr="00030BE7" w:rsidRDefault="00396F40" w:rsidP="00151EF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F40" w:rsidRPr="00030BE7" w:rsidRDefault="00396F40" w:rsidP="00151EF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030BE7" w:rsidRDefault="00396F40" w:rsidP="00151EF8">
            <w:pPr>
              <w:ind w:firstLine="37"/>
              <w:rPr>
                <w:sz w:val="20"/>
                <w:szCs w:val="20"/>
              </w:rPr>
            </w:pPr>
            <w:r w:rsidRPr="00030BE7">
              <w:rPr>
                <w:sz w:val="20"/>
                <w:szCs w:val="20"/>
              </w:rPr>
              <w:t>Местный бюджет (пр</w:t>
            </w:r>
            <w:r w:rsidRPr="00030BE7">
              <w:rPr>
                <w:sz w:val="20"/>
                <w:szCs w:val="20"/>
              </w:rPr>
              <w:t>о</w:t>
            </w:r>
            <w:r w:rsidRPr="00030BE7">
              <w:rPr>
                <w:sz w:val="20"/>
                <w:szCs w:val="20"/>
              </w:rPr>
              <w:t>гнозно)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490ADC" w:rsidRDefault="00DB5CF6" w:rsidP="00151EF8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490ADC" w:rsidRDefault="00396F40" w:rsidP="00151EF8">
            <w:pPr>
              <w:ind w:firstLine="37"/>
              <w:jc w:val="center"/>
              <w:rPr>
                <w:sz w:val="20"/>
                <w:szCs w:val="20"/>
                <w:lang w:val="en-US"/>
              </w:rPr>
            </w:pPr>
            <w:r w:rsidRPr="00490ADC">
              <w:rPr>
                <w:sz w:val="20"/>
                <w:szCs w:val="20"/>
                <w:lang w:val="en-US"/>
              </w:rPr>
              <w:t>5201.2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490ADC" w:rsidRDefault="00396F40" w:rsidP="00151EF8">
            <w:pPr>
              <w:ind w:firstLine="37"/>
              <w:jc w:val="center"/>
              <w:rPr>
                <w:color w:val="000000" w:themeColor="text1"/>
                <w:sz w:val="20"/>
                <w:szCs w:val="20"/>
              </w:rPr>
            </w:pPr>
            <w:r w:rsidRPr="00490ADC">
              <w:rPr>
                <w:color w:val="000000" w:themeColor="text1"/>
                <w:sz w:val="20"/>
                <w:szCs w:val="20"/>
              </w:rPr>
              <w:t>1910,9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490ADC" w:rsidRDefault="00DF5152" w:rsidP="00151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F40" w:rsidRPr="00490ADC" w:rsidRDefault="00DB5CF6" w:rsidP="00151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F40" w:rsidRPr="00490ADC" w:rsidRDefault="00DB5CF6" w:rsidP="00151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F40" w:rsidRPr="00490ADC" w:rsidRDefault="00DB5CF6" w:rsidP="00151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F40" w:rsidRPr="00490ADC" w:rsidRDefault="00DB5CF6" w:rsidP="00151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2637,6</w:t>
            </w:r>
          </w:p>
        </w:tc>
      </w:tr>
      <w:tr w:rsidR="00396F40" w:rsidRPr="006F4F49" w:rsidTr="00396F40">
        <w:tc>
          <w:tcPr>
            <w:tcW w:w="1809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6F40" w:rsidRPr="00030BE7" w:rsidRDefault="00396F40" w:rsidP="00151EF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F40" w:rsidRPr="00030BE7" w:rsidRDefault="00396F40" w:rsidP="00151EF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030BE7" w:rsidRDefault="00396F40" w:rsidP="00151EF8">
            <w:pPr>
              <w:ind w:firstLine="37"/>
              <w:rPr>
                <w:sz w:val="20"/>
                <w:szCs w:val="20"/>
              </w:rPr>
            </w:pPr>
            <w:r w:rsidRPr="00030BE7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490ADC" w:rsidRDefault="00DB5CF6" w:rsidP="00DE1E40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490ADC" w:rsidRDefault="00396F40" w:rsidP="00151EF8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ADC">
              <w:rPr>
                <w:rFonts w:ascii="Times New Roman" w:hAnsi="Times New Roman" w:cs="Times New Roman"/>
                <w:sz w:val="20"/>
                <w:szCs w:val="20"/>
              </w:rPr>
              <w:t>1780,0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490ADC" w:rsidRDefault="00396F40" w:rsidP="00151EF8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90A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4833.9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490ADC" w:rsidRDefault="00DF5152" w:rsidP="00151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9016,0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F40" w:rsidRPr="00490ADC" w:rsidRDefault="00DB5CF6" w:rsidP="00102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F40" w:rsidRPr="00490ADC" w:rsidRDefault="00DB5CF6" w:rsidP="00102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F40" w:rsidRPr="00490ADC" w:rsidRDefault="00DB5CF6" w:rsidP="00102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F40" w:rsidRPr="00490ADC" w:rsidRDefault="00DB5CF6" w:rsidP="00102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</w:tr>
      <w:tr w:rsidR="00396F40" w:rsidRPr="006F4F49" w:rsidTr="00396F40">
        <w:trPr>
          <w:trHeight w:val="848"/>
        </w:trPr>
        <w:tc>
          <w:tcPr>
            <w:tcW w:w="1809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6F40" w:rsidRPr="00030BE7" w:rsidRDefault="00396F40" w:rsidP="00151EF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F40" w:rsidRPr="00030BE7" w:rsidRDefault="00396F40" w:rsidP="00151EF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</w:tcPr>
          <w:p w:rsidR="00396F40" w:rsidRPr="00030BE7" w:rsidRDefault="00396F40" w:rsidP="00151EF8">
            <w:pPr>
              <w:ind w:firstLine="37"/>
              <w:rPr>
                <w:sz w:val="20"/>
                <w:szCs w:val="20"/>
              </w:rPr>
            </w:pPr>
            <w:proofErr w:type="gramStart"/>
            <w:r w:rsidRPr="00030BE7">
              <w:rPr>
                <w:sz w:val="20"/>
                <w:szCs w:val="20"/>
              </w:rPr>
              <w:t>областной бюджет (пр</w:t>
            </w:r>
            <w:r w:rsidRPr="00030BE7">
              <w:rPr>
                <w:sz w:val="20"/>
                <w:szCs w:val="20"/>
              </w:rPr>
              <w:t>о</w:t>
            </w:r>
            <w:r w:rsidRPr="00030BE7">
              <w:rPr>
                <w:sz w:val="20"/>
                <w:szCs w:val="20"/>
              </w:rPr>
              <w:t>гнозно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</w:tcPr>
          <w:p w:rsidR="00396F40" w:rsidRPr="00490ADC" w:rsidRDefault="00DB5CF6" w:rsidP="00151EF8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952,6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396F40" w:rsidRPr="00490ADC" w:rsidRDefault="00396F40" w:rsidP="00151EF8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ADC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396F40" w:rsidRPr="00490ADC" w:rsidRDefault="00396F40" w:rsidP="00151EF8">
            <w:pPr>
              <w:rPr>
                <w:color w:val="FF0000"/>
                <w:sz w:val="20"/>
                <w:szCs w:val="20"/>
              </w:rPr>
            </w:pPr>
            <w:r w:rsidRPr="00490ADC">
              <w:rPr>
                <w:color w:val="000000" w:themeColor="text1"/>
                <w:sz w:val="20"/>
                <w:szCs w:val="20"/>
                <w:lang w:val="en-US"/>
              </w:rPr>
              <w:t>98.6</w:t>
            </w:r>
          </w:p>
        </w:tc>
        <w:tc>
          <w:tcPr>
            <w:tcW w:w="1265" w:type="dxa"/>
            <w:tcBorders>
              <w:top w:val="nil"/>
              <w:left w:val="nil"/>
              <w:right w:val="single" w:sz="4" w:space="0" w:color="auto"/>
            </w:tcBorders>
          </w:tcPr>
          <w:p w:rsidR="00396F40" w:rsidRPr="00490ADC" w:rsidRDefault="00DF5152" w:rsidP="00151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</w:tcBorders>
          </w:tcPr>
          <w:p w:rsidR="00396F40" w:rsidRPr="00490ADC" w:rsidRDefault="00DB5CF6" w:rsidP="00151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396F40" w:rsidRPr="00490ADC" w:rsidRDefault="00DB5CF6" w:rsidP="00151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396F40" w:rsidRPr="00490ADC" w:rsidRDefault="00DB5CF6" w:rsidP="00151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396F40" w:rsidRPr="00490ADC" w:rsidRDefault="00DB5CF6" w:rsidP="00151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</w:tbl>
    <w:p w:rsidR="00151EF8" w:rsidRDefault="00151EF8" w:rsidP="00151EF8">
      <w:pPr>
        <w:tabs>
          <w:tab w:val="left" w:pos="2190"/>
        </w:tabs>
      </w:pPr>
    </w:p>
    <w:tbl>
      <w:tblPr>
        <w:tblpPr w:leftFromText="180" w:rightFromText="180" w:vertAnchor="text" w:horzAnchor="margin" w:tblpY="18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2409"/>
        <w:gridCol w:w="1560"/>
        <w:gridCol w:w="1134"/>
        <w:gridCol w:w="1276"/>
        <w:gridCol w:w="1265"/>
        <w:gridCol w:w="1002"/>
        <w:gridCol w:w="1134"/>
        <w:gridCol w:w="1276"/>
        <w:gridCol w:w="1134"/>
      </w:tblGrid>
      <w:tr w:rsidR="00396F40" w:rsidRPr="006F4F49" w:rsidTr="00396F40">
        <w:trPr>
          <w:trHeight w:val="839"/>
        </w:trPr>
        <w:tc>
          <w:tcPr>
            <w:tcW w:w="18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6F40" w:rsidRPr="00030BE7" w:rsidRDefault="00396F40" w:rsidP="00102567">
            <w:pPr>
              <w:contextualSpacing/>
              <w:jc w:val="both"/>
              <w:rPr>
                <w:iCs/>
                <w:sz w:val="20"/>
                <w:szCs w:val="20"/>
              </w:rPr>
            </w:pPr>
            <w:r w:rsidRPr="00030BE7">
              <w:rPr>
                <w:iCs/>
                <w:sz w:val="20"/>
                <w:szCs w:val="20"/>
              </w:rPr>
              <w:t xml:space="preserve">Мероприятия 2.2 </w:t>
            </w:r>
          </w:p>
          <w:p w:rsidR="00396F40" w:rsidRPr="00030BE7" w:rsidRDefault="00396F40" w:rsidP="00102567">
            <w:pPr>
              <w:jc w:val="both"/>
              <w:rPr>
                <w:sz w:val="20"/>
                <w:szCs w:val="20"/>
              </w:rPr>
            </w:pPr>
            <w:r w:rsidRPr="00030BE7">
              <w:rPr>
                <w:sz w:val="20"/>
                <w:szCs w:val="20"/>
              </w:rPr>
              <w:t>Создание ко</w:t>
            </w:r>
            <w:r w:rsidRPr="00030BE7">
              <w:rPr>
                <w:sz w:val="20"/>
                <w:szCs w:val="20"/>
              </w:rPr>
              <w:t>м</w:t>
            </w:r>
            <w:r w:rsidRPr="00030BE7">
              <w:rPr>
                <w:sz w:val="20"/>
                <w:szCs w:val="20"/>
              </w:rPr>
              <w:t>фортной горо</w:t>
            </w:r>
            <w:r w:rsidRPr="00030BE7">
              <w:rPr>
                <w:sz w:val="20"/>
                <w:szCs w:val="20"/>
              </w:rPr>
              <w:t>д</w:t>
            </w:r>
            <w:r w:rsidRPr="00030BE7">
              <w:rPr>
                <w:sz w:val="20"/>
                <w:szCs w:val="20"/>
              </w:rPr>
              <w:t>ской среды в м</w:t>
            </w:r>
            <w:r w:rsidRPr="00030BE7">
              <w:rPr>
                <w:sz w:val="20"/>
                <w:szCs w:val="20"/>
              </w:rPr>
              <w:t>а</w:t>
            </w:r>
            <w:r w:rsidRPr="00030BE7">
              <w:rPr>
                <w:sz w:val="20"/>
                <w:szCs w:val="20"/>
              </w:rPr>
              <w:t>лых городах и исторических п</w:t>
            </w:r>
            <w:r w:rsidRPr="00030BE7">
              <w:rPr>
                <w:sz w:val="20"/>
                <w:szCs w:val="20"/>
              </w:rPr>
              <w:t>о</w:t>
            </w:r>
            <w:r w:rsidRPr="00030BE7">
              <w:rPr>
                <w:sz w:val="20"/>
                <w:szCs w:val="20"/>
              </w:rPr>
              <w:t>селениях - поб</w:t>
            </w:r>
            <w:r w:rsidRPr="00030BE7">
              <w:rPr>
                <w:sz w:val="20"/>
                <w:szCs w:val="20"/>
              </w:rPr>
              <w:t>е</w:t>
            </w:r>
            <w:r w:rsidRPr="00030BE7">
              <w:rPr>
                <w:sz w:val="20"/>
                <w:szCs w:val="20"/>
              </w:rPr>
              <w:t>дителях Всеро</w:t>
            </w:r>
            <w:r w:rsidRPr="00030BE7">
              <w:rPr>
                <w:sz w:val="20"/>
                <w:szCs w:val="20"/>
              </w:rPr>
              <w:t>с</w:t>
            </w:r>
            <w:r w:rsidRPr="00030BE7">
              <w:rPr>
                <w:sz w:val="20"/>
                <w:szCs w:val="20"/>
              </w:rPr>
              <w:t>сийского конку</w:t>
            </w:r>
            <w:r w:rsidRPr="00030BE7">
              <w:rPr>
                <w:sz w:val="20"/>
                <w:szCs w:val="20"/>
              </w:rPr>
              <w:t>р</w:t>
            </w:r>
            <w:r w:rsidRPr="00030BE7">
              <w:rPr>
                <w:sz w:val="20"/>
                <w:szCs w:val="20"/>
              </w:rPr>
              <w:t>са лучших прое</w:t>
            </w:r>
            <w:r w:rsidRPr="00030BE7">
              <w:rPr>
                <w:sz w:val="20"/>
                <w:szCs w:val="20"/>
              </w:rPr>
              <w:t>к</w:t>
            </w:r>
            <w:r w:rsidRPr="00030BE7">
              <w:rPr>
                <w:sz w:val="20"/>
                <w:szCs w:val="20"/>
              </w:rPr>
              <w:t>тов создания комфортной г</w:t>
            </w:r>
            <w:r w:rsidRPr="00030BE7">
              <w:rPr>
                <w:sz w:val="20"/>
                <w:szCs w:val="20"/>
              </w:rPr>
              <w:t>о</w:t>
            </w:r>
            <w:r w:rsidRPr="00030BE7">
              <w:rPr>
                <w:sz w:val="20"/>
                <w:szCs w:val="20"/>
              </w:rPr>
              <w:t>родской среды «Обустройство  пешеходной зоны по ул</w:t>
            </w:r>
            <w:proofErr w:type="gramStart"/>
            <w:r w:rsidRPr="00030BE7">
              <w:rPr>
                <w:sz w:val="20"/>
                <w:szCs w:val="20"/>
              </w:rPr>
              <w:t>.И</w:t>
            </w:r>
            <w:proofErr w:type="gramEnd"/>
            <w:r w:rsidRPr="00030BE7">
              <w:rPr>
                <w:sz w:val="20"/>
                <w:szCs w:val="20"/>
              </w:rPr>
              <w:t xml:space="preserve">нтернациональной в городе Ершове в рамках </w:t>
            </w:r>
            <w:r w:rsidRPr="00030BE7">
              <w:rPr>
                <w:sz w:val="20"/>
                <w:szCs w:val="20"/>
              </w:rPr>
              <w:lastRenderedPageBreak/>
              <w:t>проекта «В</w:t>
            </w:r>
            <w:r w:rsidRPr="00030BE7">
              <w:rPr>
                <w:sz w:val="20"/>
                <w:szCs w:val="20"/>
              </w:rPr>
              <w:t>Е</w:t>
            </w:r>
            <w:r w:rsidR="00FF797D">
              <w:rPr>
                <w:sz w:val="20"/>
                <w:szCs w:val="20"/>
              </w:rPr>
              <w:t>РА.НАДЕЖДА.</w:t>
            </w:r>
            <w:r w:rsidRPr="00030BE7">
              <w:rPr>
                <w:sz w:val="20"/>
                <w:szCs w:val="20"/>
              </w:rPr>
              <w:t>ЛЮБОВЬ.»</w:t>
            </w:r>
          </w:p>
          <w:p w:rsidR="00396F40" w:rsidRPr="00030BE7" w:rsidRDefault="00396F40" w:rsidP="00102567">
            <w:pPr>
              <w:contextualSpacing/>
              <w:jc w:val="both"/>
              <w:rPr>
                <w:sz w:val="20"/>
                <w:szCs w:val="20"/>
              </w:rPr>
            </w:pPr>
          </w:p>
          <w:p w:rsidR="00396F40" w:rsidRPr="00030BE7" w:rsidRDefault="00396F40" w:rsidP="00102567">
            <w:pPr>
              <w:pStyle w:val="afe"/>
              <w:rPr>
                <w:rFonts w:ascii="Times New Roman" w:hAnsi="Times New Roman" w:cs="Times New Roman"/>
                <w:iCs/>
                <w:spacing w:val="-17"/>
                <w:sz w:val="20"/>
                <w:szCs w:val="20"/>
                <w:shd w:val="clear" w:color="auto" w:fill="FFFFFF"/>
              </w:rPr>
            </w:pPr>
          </w:p>
          <w:p w:rsidR="00396F40" w:rsidRPr="00030BE7" w:rsidRDefault="00396F40" w:rsidP="0010256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F40" w:rsidRPr="00030BE7" w:rsidRDefault="00396F40" w:rsidP="00102567">
            <w:pPr>
              <w:pStyle w:val="af9"/>
              <w:snapToGrid w:val="0"/>
              <w:jc w:val="both"/>
              <w:rPr>
                <w:sz w:val="20"/>
                <w:szCs w:val="20"/>
              </w:rPr>
            </w:pPr>
            <w:r w:rsidRPr="00030BE7">
              <w:rPr>
                <w:rFonts w:eastAsia="Calibri"/>
                <w:sz w:val="20"/>
                <w:szCs w:val="20"/>
              </w:rPr>
              <w:lastRenderedPageBreak/>
              <w:t xml:space="preserve">Отдел </w:t>
            </w:r>
            <w:r w:rsidRPr="00030BE7">
              <w:rPr>
                <w:sz w:val="20"/>
                <w:szCs w:val="20"/>
              </w:rPr>
              <w:t>стро</w:t>
            </w:r>
            <w:r w:rsidRPr="00030BE7">
              <w:rPr>
                <w:sz w:val="20"/>
                <w:szCs w:val="20"/>
              </w:rPr>
              <w:t>и</w:t>
            </w:r>
            <w:r w:rsidRPr="00030BE7">
              <w:rPr>
                <w:sz w:val="20"/>
                <w:szCs w:val="20"/>
              </w:rPr>
              <w:t>тельства, арх</w:t>
            </w:r>
            <w:r w:rsidRPr="00030BE7">
              <w:rPr>
                <w:sz w:val="20"/>
                <w:szCs w:val="20"/>
              </w:rPr>
              <w:t>и</w:t>
            </w:r>
            <w:r w:rsidRPr="00030BE7">
              <w:rPr>
                <w:sz w:val="20"/>
                <w:szCs w:val="20"/>
              </w:rPr>
              <w:t>тектуры и бл</w:t>
            </w:r>
            <w:r w:rsidRPr="00030BE7">
              <w:rPr>
                <w:sz w:val="20"/>
                <w:szCs w:val="20"/>
              </w:rPr>
              <w:t>а</w:t>
            </w:r>
            <w:r w:rsidRPr="00030BE7">
              <w:rPr>
                <w:sz w:val="20"/>
                <w:szCs w:val="20"/>
              </w:rPr>
              <w:t>гоустрой</w:t>
            </w:r>
          </w:p>
          <w:p w:rsidR="00396F40" w:rsidRPr="00030BE7" w:rsidRDefault="00396F40" w:rsidP="00102567">
            <w:pPr>
              <w:rPr>
                <w:sz w:val="20"/>
                <w:szCs w:val="20"/>
              </w:rPr>
            </w:pPr>
            <w:proofErr w:type="spellStart"/>
            <w:r w:rsidRPr="00030BE7">
              <w:rPr>
                <w:sz w:val="20"/>
                <w:szCs w:val="20"/>
              </w:rPr>
              <w:t>ства</w:t>
            </w:r>
            <w:proofErr w:type="spellEnd"/>
            <w:r w:rsidRPr="00030BE7">
              <w:rPr>
                <w:sz w:val="20"/>
                <w:szCs w:val="20"/>
              </w:rPr>
              <w:t xml:space="preserve"> админ</w:t>
            </w:r>
            <w:r w:rsidRPr="00030BE7">
              <w:rPr>
                <w:sz w:val="20"/>
                <w:szCs w:val="20"/>
              </w:rPr>
              <w:t>и</w:t>
            </w:r>
            <w:r w:rsidRPr="00030BE7">
              <w:rPr>
                <w:sz w:val="20"/>
                <w:szCs w:val="20"/>
              </w:rPr>
              <w:t>страции ЕМР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030BE7" w:rsidRDefault="00396F40" w:rsidP="00102567">
            <w:pPr>
              <w:ind w:firstLine="37"/>
              <w:rPr>
                <w:sz w:val="20"/>
                <w:szCs w:val="20"/>
              </w:rPr>
            </w:pPr>
            <w:r w:rsidRPr="00030BE7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490ADC" w:rsidRDefault="00456762" w:rsidP="00102567">
            <w:pPr>
              <w:ind w:firstLine="3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76420,0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490ADC" w:rsidRDefault="00396F40" w:rsidP="00102567">
            <w:pPr>
              <w:ind w:firstLine="37"/>
              <w:jc w:val="center"/>
              <w:rPr>
                <w:color w:val="000000" w:themeColor="text1"/>
                <w:sz w:val="20"/>
                <w:szCs w:val="20"/>
              </w:rPr>
            </w:pPr>
            <w:r w:rsidRPr="00490AD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490ADC" w:rsidRDefault="00DB5CF6" w:rsidP="00102567">
            <w:pPr>
              <w:ind w:firstLine="3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490ADC" w:rsidRDefault="00DB5CF6" w:rsidP="0010256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76420,0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F40" w:rsidRPr="00490ADC" w:rsidRDefault="00396F40" w:rsidP="00102567">
            <w:pPr>
              <w:rPr>
                <w:color w:val="000000" w:themeColor="text1"/>
                <w:sz w:val="20"/>
                <w:szCs w:val="20"/>
              </w:rPr>
            </w:pPr>
            <w:r w:rsidRPr="00490AD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F40" w:rsidRPr="00490ADC" w:rsidRDefault="00396F40" w:rsidP="00102567">
            <w:pPr>
              <w:rPr>
                <w:sz w:val="20"/>
                <w:szCs w:val="20"/>
              </w:rPr>
            </w:pPr>
            <w:r w:rsidRPr="00490AD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F40" w:rsidRPr="00490ADC" w:rsidRDefault="00396F40" w:rsidP="001025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F40" w:rsidRPr="00490ADC" w:rsidRDefault="00396F40" w:rsidP="00102567">
            <w:pPr>
              <w:rPr>
                <w:sz w:val="20"/>
                <w:szCs w:val="20"/>
              </w:rPr>
            </w:pPr>
          </w:p>
        </w:tc>
      </w:tr>
      <w:tr w:rsidR="00396F40" w:rsidRPr="006F4F49" w:rsidTr="00396F40">
        <w:tc>
          <w:tcPr>
            <w:tcW w:w="1809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6F40" w:rsidRPr="00030BE7" w:rsidRDefault="00396F40" w:rsidP="00102567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F40" w:rsidRPr="00030BE7" w:rsidRDefault="00396F40" w:rsidP="00102567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030BE7" w:rsidRDefault="00396F40" w:rsidP="00102567">
            <w:pPr>
              <w:ind w:firstLine="37"/>
              <w:rPr>
                <w:sz w:val="20"/>
                <w:szCs w:val="20"/>
              </w:rPr>
            </w:pPr>
            <w:r w:rsidRPr="00030BE7">
              <w:rPr>
                <w:sz w:val="20"/>
                <w:szCs w:val="20"/>
              </w:rPr>
              <w:t>Местный бюджет (пр</w:t>
            </w:r>
            <w:r w:rsidRPr="00030BE7">
              <w:rPr>
                <w:sz w:val="20"/>
                <w:szCs w:val="20"/>
              </w:rPr>
              <w:t>о</w:t>
            </w:r>
            <w:r w:rsidRPr="00030BE7">
              <w:rPr>
                <w:sz w:val="20"/>
                <w:szCs w:val="20"/>
              </w:rPr>
              <w:t>гнозно)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490ADC" w:rsidRDefault="00456762" w:rsidP="00102567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490ADC" w:rsidRDefault="00396F40" w:rsidP="00102567">
            <w:pPr>
              <w:ind w:firstLine="37"/>
              <w:jc w:val="center"/>
              <w:rPr>
                <w:color w:val="000000" w:themeColor="text1"/>
                <w:sz w:val="20"/>
                <w:szCs w:val="20"/>
              </w:rPr>
            </w:pPr>
            <w:r w:rsidRPr="00490AD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490ADC" w:rsidRDefault="00396F40" w:rsidP="00102567">
            <w:pPr>
              <w:ind w:firstLine="37"/>
              <w:jc w:val="center"/>
              <w:rPr>
                <w:color w:val="000000" w:themeColor="text1"/>
                <w:sz w:val="20"/>
                <w:szCs w:val="20"/>
              </w:rPr>
            </w:pPr>
            <w:r w:rsidRPr="00490AD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490ADC" w:rsidRDefault="00DB5CF6" w:rsidP="0010256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18020,0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F40" w:rsidRPr="00490ADC" w:rsidRDefault="00396F40" w:rsidP="00102567">
            <w:pPr>
              <w:rPr>
                <w:color w:val="000000" w:themeColor="text1"/>
                <w:sz w:val="20"/>
                <w:szCs w:val="20"/>
              </w:rPr>
            </w:pPr>
            <w:r w:rsidRPr="00490AD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F40" w:rsidRPr="00490ADC" w:rsidRDefault="00396F40" w:rsidP="00102567">
            <w:pPr>
              <w:rPr>
                <w:sz w:val="20"/>
                <w:szCs w:val="20"/>
              </w:rPr>
            </w:pPr>
            <w:r w:rsidRPr="00490AD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F40" w:rsidRPr="00490ADC" w:rsidRDefault="00396F40" w:rsidP="001025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F40" w:rsidRPr="00490ADC" w:rsidRDefault="00396F40" w:rsidP="00102567">
            <w:pPr>
              <w:rPr>
                <w:sz w:val="20"/>
                <w:szCs w:val="20"/>
              </w:rPr>
            </w:pPr>
          </w:p>
        </w:tc>
      </w:tr>
      <w:tr w:rsidR="00396F40" w:rsidRPr="006F4F49" w:rsidTr="00396F40">
        <w:tc>
          <w:tcPr>
            <w:tcW w:w="1809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6F40" w:rsidRPr="00030BE7" w:rsidRDefault="00396F40" w:rsidP="00102567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F40" w:rsidRPr="00030BE7" w:rsidRDefault="00396F40" w:rsidP="00102567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030BE7" w:rsidRDefault="00396F40" w:rsidP="00102567">
            <w:pPr>
              <w:ind w:firstLine="37"/>
              <w:rPr>
                <w:sz w:val="20"/>
                <w:szCs w:val="20"/>
              </w:rPr>
            </w:pPr>
            <w:r w:rsidRPr="00030BE7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490ADC" w:rsidRDefault="00456762" w:rsidP="00102567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490ADC" w:rsidRDefault="00396F40" w:rsidP="00102567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A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490ADC" w:rsidRDefault="00DB5CF6" w:rsidP="00102567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F40" w:rsidRPr="00490ADC" w:rsidRDefault="00DB5CF6" w:rsidP="0010256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58400,0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F40" w:rsidRPr="00490ADC" w:rsidRDefault="00396F40" w:rsidP="00102567">
            <w:pPr>
              <w:rPr>
                <w:color w:val="000000" w:themeColor="text1"/>
                <w:sz w:val="20"/>
                <w:szCs w:val="20"/>
              </w:rPr>
            </w:pPr>
            <w:r w:rsidRPr="00490AD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F40" w:rsidRPr="00490ADC" w:rsidRDefault="00396F40" w:rsidP="00102567">
            <w:pPr>
              <w:rPr>
                <w:sz w:val="20"/>
                <w:szCs w:val="20"/>
              </w:rPr>
            </w:pPr>
            <w:r w:rsidRPr="00490AD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F40" w:rsidRPr="00490ADC" w:rsidRDefault="00396F40" w:rsidP="001025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6F40" w:rsidRPr="00490ADC" w:rsidRDefault="00396F40" w:rsidP="00102567">
            <w:pPr>
              <w:rPr>
                <w:sz w:val="20"/>
                <w:szCs w:val="20"/>
              </w:rPr>
            </w:pPr>
          </w:p>
        </w:tc>
      </w:tr>
      <w:tr w:rsidR="00396F40" w:rsidRPr="006F4F49" w:rsidTr="00396F40">
        <w:trPr>
          <w:trHeight w:val="848"/>
        </w:trPr>
        <w:tc>
          <w:tcPr>
            <w:tcW w:w="1809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6F40" w:rsidRPr="00030BE7" w:rsidRDefault="00396F40" w:rsidP="00102567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F40" w:rsidRPr="00030BE7" w:rsidRDefault="00396F40" w:rsidP="00102567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</w:tcPr>
          <w:p w:rsidR="00396F40" w:rsidRPr="00030BE7" w:rsidRDefault="00396F40" w:rsidP="00102567">
            <w:pPr>
              <w:ind w:firstLine="37"/>
              <w:rPr>
                <w:sz w:val="20"/>
                <w:szCs w:val="20"/>
              </w:rPr>
            </w:pPr>
            <w:proofErr w:type="gramStart"/>
            <w:r w:rsidRPr="00030BE7">
              <w:rPr>
                <w:sz w:val="20"/>
                <w:szCs w:val="20"/>
              </w:rPr>
              <w:t>областной бюджет (пр</w:t>
            </w:r>
            <w:r w:rsidRPr="00030BE7">
              <w:rPr>
                <w:sz w:val="20"/>
                <w:szCs w:val="20"/>
              </w:rPr>
              <w:t>о</w:t>
            </w:r>
            <w:r w:rsidRPr="00030BE7">
              <w:rPr>
                <w:sz w:val="20"/>
                <w:szCs w:val="20"/>
              </w:rPr>
              <w:t>гнозно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</w:tcPr>
          <w:p w:rsidR="00396F40" w:rsidRPr="00490ADC" w:rsidRDefault="00396F40" w:rsidP="00102567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A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396F40" w:rsidRPr="00490ADC" w:rsidRDefault="00396F40">
            <w:pPr>
              <w:rPr>
                <w:sz w:val="20"/>
                <w:szCs w:val="20"/>
              </w:rPr>
            </w:pPr>
            <w:r w:rsidRPr="00490AD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396F40" w:rsidRPr="00490ADC" w:rsidRDefault="00396F40">
            <w:pPr>
              <w:rPr>
                <w:sz w:val="20"/>
                <w:szCs w:val="20"/>
              </w:rPr>
            </w:pPr>
            <w:r w:rsidRPr="00490ADC">
              <w:rPr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right w:val="single" w:sz="4" w:space="0" w:color="auto"/>
            </w:tcBorders>
          </w:tcPr>
          <w:p w:rsidR="00396F40" w:rsidRPr="00490ADC" w:rsidRDefault="00396F40">
            <w:pPr>
              <w:rPr>
                <w:sz w:val="20"/>
                <w:szCs w:val="20"/>
              </w:rPr>
            </w:pPr>
            <w:r w:rsidRPr="00490ADC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</w:tcBorders>
          </w:tcPr>
          <w:p w:rsidR="00396F40" w:rsidRPr="00490ADC" w:rsidRDefault="00396F40">
            <w:pPr>
              <w:rPr>
                <w:sz w:val="20"/>
                <w:szCs w:val="20"/>
              </w:rPr>
            </w:pPr>
            <w:r w:rsidRPr="00490AD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396F40" w:rsidRPr="00490ADC" w:rsidRDefault="00396F40">
            <w:pPr>
              <w:rPr>
                <w:sz w:val="20"/>
                <w:szCs w:val="20"/>
              </w:rPr>
            </w:pPr>
            <w:r w:rsidRPr="00490AD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396F40" w:rsidRPr="00490ADC" w:rsidRDefault="00396F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396F40" w:rsidRPr="00490ADC" w:rsidRDefault="00396F40">
            <w:pPr>
              <w:rPr>
                <w:sz w:val="20"/>
                <w:szCs w:val="20"/>
              </w:rPr>
            </w:pPr>
          </w:p>
        </w:tc>
      </w:tr>
    </w:tbl>
    <w:p w:rsidR="0072545B" w:rsidRPr="006F4F49" w:rsidRDefault="0072545B" w:rsidP="0072545B">
      <w:pPr>
        <w:sectPr w:rsidR="0072545B" w:rsidRPr="006F4F49" w:rsidSect="007418C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426" w:right="567" w:bottom="284" w:left="567" w:header="720" w:footer="340" w:gutter="0"/>
          <w:cols w:space="720"/>
          <w:docGrid w:linePitch="600" w:charSpace="32768"/>
        </w:sectPr>
      </w:pPr>
    </w:p>
    <w:p w:rsidR="00D30076" w:rsidRPr="00781205" w:rsidRDefault="002866B3" w:rsidP="00D30076">
      <w:pPr>
        <w:pageBreakBefore/>
        <w:ind w:left="11340"/>
        <w:contextualSpacing/>
        <w:rPr>
          <w:b/>
          <w:bCs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Приложение №1</w:t>
      </w:r>
      <w:r w:rsidR="00D30076">
        <w:rPr>
          <w:rFonts w:eastAsia="Calibri"/>
          <w:sz w:val="24"/>
          <w:szCs w:val="24"/>
        </w:rPr>
        <w:t xml:space="preserve"> к постановл</w:t>
      </w:r>
      <w:r w:rsidR="00D30076">
        <w:rPr>
          <w:rFonts w:eastAsia="Calibri"/>
          <w:sz w:val="24"/>
          <w:szCs w:val="24"/>
        </w:rPr>
        <w:t>е</w:t>
      </w:r>
      <w:r w:rsidR="00D30076">
        <w:rPr>
          <w:rFonts w:eastAsia="Calibri"/>
          <w:sz w:val="24"/>
          <w:szCs w:val="24"/>
        </w:rPr>
        <w:t>нию администрации ЕМР</w:t>
      </w:r>
      <w:r w:rsidR="00D30076">
        <w:rPr>
          <w:rFonts w:eastAsia="Calibri"/>
          <w:sz w:val="24"/>
          <w:szCs w:val="24"/>
        </w:rPr>
        <w:br/>
      </w:r>
      <w:r w:rsidR="001F7C53">
        <w:rPr>
          <w:rFonts w:eastAsia="Calibri"/>
          <w:sz w:val="24"/>
          <w:szCs w:val="24"/>
        </w:rPr>
        <w:t>_</w:t>
      </w:r>
      <w:r w:rsidR="001F7C53" w:rsidRPr="001F7C53">
        <w:rPr>
          <w:rFonts w:eastAsia="Calibri"/>
          <w:sz w:val="24"/>
          <w:szCs w:val="24"/>
          <w:u w:val="single"/>
        </w:rPr>
        <w:t>13.11.2020г.</w:t>
      </w:r>
      <w:r w:rsidR="001F7C53">
        <w:rPr>
          <w:rFonts w:eastAsia="Calibri"/>
          <w:sz w:val="24"/>
          <w:szCs w:val="24"/>
        </w:rPr>
        <w:t>____№___</w:t>
      </w:r>
      <w:r w:rsidR="001F7C53" w:rsidRPr="001F7C53">
        <w:rPr>
          <w:rFonts w:eastAsia="Calibri"/>
          <w:sz w:val="24"/>
          <w:szCs w:val="24"/>
          <w:u w:val="single"/>
        </w:rPr>
        <w:t>945</w:t>
      </w:r>
      <w:r w:rsidR="001F7C53">
        <w:rPr>
          <w:rFonts w:eastAsia="Calibri"/>
          <w:sz w:val="24"/>
          <w:szCs w:val="24"/>
        </w:rPr>
        <w:t>___</w:t>
      </w:r>
      <w:r>
        <w:rPr>
          <w:rFonts w:eastAsia="Calibri"/>
          <w:sz w:val="24"/>
          <w:szCs w:val="24"/>
        </w:rPr>
        <w:br/>
        <w:t xml:space="preserve"> Приложение №1</w:t>
      </w:r>
      <w:r w:rsidR="00D30076">
        <w:rPr>
          <w:rFonts w:eastAsia="Calibri"/>
          <w:sz w:val="24"/>
          <w:szCs w:val="24"/>
        </w:rPr>
        <w:t xml:space="preserve"> к муниц</w:t>
      </w:r>
      <w:r w:rsidR="00D30076">
        <w:rPr>
          <w:rFonts w:eastAsia="Calibri"/>
          <w:sz w:val="24"/>
          <w:szCs w:val="24"/>
        </w:rPr>
        <w:t>и</w:t>
      </w:r>
      <w:r w:rsidR="00D30076">
        <w:rPr>
          <w:rFonts w:eastAsia="Calibri"/>
          <w:sz w:val="24"/>
          <w:szCs w:val="24"/>
        </w:rPr>
        <w:t xml:space="preserve">пальной программе                                                                                                                      </w:t>
      </w:r>
    </w:p>
    <w:p w:rsidR="00E05113" w:rsidRPr="00E05113" w:rsidRDefault="00E05113" w:rsidP="00E05113">
      <w:pPr>
        <w:widowControl w:val="0"/>
        <w:suppressAutoHyphens/>
        <w:ind w:left="10980"/>
        <w:jc w:val="both"/>
        <w:rPr>
          <w:rFonts w:eastAsia="Calibri" w:cs="Mangal"/>
          <w:kern w:val="1"/>
          <w:sz w:val="22"/>
          <w:szCs w:val="22"/>
          <w:lang w:eastAsia="hi-IN" w:bidi="hi-IN"/>
        </w:rPr>
      </w:pPr>
    </w:p>
    <w:p w:rsidR="00E05113" w:rsidRPr="00E05113" w:rsidRDefault="00E05113" w:rsidP="00E05113">
      <w:pPr>
        <w:widowControl w:val="0"/>
        <w:suppressAutoHyphens/>
        <w:ind w:left="10980"/>
        <w:jc w:val="both"/>
        <w:rPr>
          <w:rFonts w:eastAsia="Calibri" w:cs="Mangal"/>
          <w:kern w:val="1"/>
          <w:sz w:val="22"/>
          <w:szCs w:val="22"/>
          <w:lang w:eastAsia="hi-IN" w:bidi="hi-IN"/>
        </w:rPr>
      </w:pPr>
    </w:p>
    <w:p w:rsidR="00E05113" w:rsidRPr="00E05113" w:rsidRDefault="00E05113" w:rsidP="00E05113">
      <w:pPr>
        <w:widowControl w:val="0"/>
        <w:suppressAutoHyphens/>
        <w:ind w:left="10980"/>
        <w:jc w:val="both"/>
        <w:rPr>
          <w:rFonts w:eastAsia="Calibri" w:cs="Mangal"/>
          <w:kern w:val="1"/>
          <w:sz w:val="22"/>
          <w:szCs w:val="22"/>
          <w:lang w:eastAsia="hi-IN" w:bidi="hi-IN"/>
        </w:rPr>
      </w:pPr>
    </w:p>
    <w:p w:rsidR="00E05113" w:rsidRPr="00E05113" w:rsidRDefault="00E05113" w:rsidP="00E05113">
      <w:pPr>
        <w:widowControl w:val="0"/>
        <w:suppressAutoHyphens/>
        <w:ind w:left="10980"/>
        <w:jc w:val="both"/>
        <w:rPr>
          <w:rFonts w:eastAsia="Calibri" w:cs="Mangal"/>
          <w:b/>
          <w:kern w:val="1"/>
          <w:sz w:val="24"/>
          <w:szCs w:val="24"/>
          <w:lang w:eastAsia="hi-IN" w:bidi="hi-IN"/>
        </w:rPr>
      </w:pPr>
    </w:p>
    <w:p w:rsidR="00E05113" w:rsidRPr="00E05113" w:rsidRDefault="00E05113" w:rsidP="00E05113">
      <w:pPr>
        <w:widowControl w:val="0"/>
        <w:tabs>
          <w:tab w:val="left" w:pos="10915"/>
          <w:tab w:val="left" w:pos="11199"/>
        </w:tabs>
        <w:suppressAutoHyphens/>
        <w:jc w:val="center"/>
        <w:rPr>
          <w:rFonts w:eastAsia="SimSun" w:cs="Mangal"/>
          <w:b/>
          <w:kern w:val="1"/>
          <w:sz w:val="24"/>
          <w:szCs w:val="24"/>
          <w:lang w:eastAsia="hi-IN" w:bidi="hi-IN"/>
        </w:rPr>
      </w:pPr>
      <w:r w:rsidRPr="00E05113">
        <w:rPr>
          <w:rFonts w:eastAsia="Calibri" w:cs="Mangal"/>
          <w:b/>
          <w:kern w:val="1"/>
          <w:sz w:val="24"/>
          <w:szCs w:val="24"/>
          <w:lang w:eastAsia="hi-IN" w:bidi="hi-IN"/>
        </w:rPr>
        <w:t>Сведения</w:t>
      </w:r>
    </w:p>
    <w:p w:rsidR="00E05113" w:rsidRPr="00E05113" w:rsidRDefault="00E05113" w:rsidP="00E05113">
      <w:pPr>
        <w:widowControl w:val="0"/>
        <w:suppressAutoHyphens/>
        <w:autoSpaceDE w:val="0"/>
        <w:jc w:val="center"/>
        <w:rPr>
          <w:rFonts w:eastAsia="SimSun" w:cs="Mangal"/>
          <w:b/>
          <w:bCs/>
          <w:kern w:val="1"/>
          <w:sz w:val="24"/>
          <w:szCs w:val="24"/>
          <w:lang w:eastAsia="hi-IN" w:bidi="hi-IN"/>
        </w:rPr>
      </w:pPr>
      <w:r w:rsidRPr="00E05113">
        <w:rPr>
          <w:rFonts w:eastAsia="SimSun" w:cs="Mangal"/>
          <w:b/>
          <w:kern w:val="1"/>
          <w:sz w:val="24"/>
          <w:szCs w:val="24"/>
          <w:lang w:eastAsia="hi-IN" w:bidi="hi-IN"/>
        </w:rPr>
        <w:t>о целевых показателях муниципальной программы</w:t>
      </w:r>
    </w:p>
    <w:p w:rsidR="00E05113" w:rsidRPr="00E05113" w:rsidRDefault="00E05113" w:rsidP="00E05113">
      <w:pPr>
        <w:widowControl w:val="0"/>
        <w:suppressAutoHyphens/>
        <w:ind w:firstLine="720"/>
        <w:jc w:val="center"/>
        <w:rPr>
          <w:rFonts w:eastAsia="SimSun" w:cs="Mangal"/>
          <w:b/>
          <w:kern w:val="1"/>
          <w:sz w:val="24"/>
          <w:szCs w:val="24"/>
          <w:lang w:eastAsia="hi-IN" w:bidi="hi-IN"/>
        </w:rPr>
      </w:pPr>
      <w:r w:rsidRPr="00E05113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>«</w:t>
      </w:r>
      <w:r w:rsidRPr="00E05113">
        <w:rPr>
          <w:rFonts w:eastAsia="SimSun" w:cs="Mangal"/>
          <w:b/>
          <w:kern w:val="1"/>
          <w:sz w:val="24"/>
          <w:szCs w:val="24"/>
          <w:lang w:eastAsia="hi-IN" w:bidi="hi-IN"/>
        </w:rPr>
        <w:t>Формирование современной городской среды муниципального образо</w:t>
      </w:r>
      <w:r w:rsidR="00A23335">
        <w:rPr>
          <w:rFonts w:eastAsia="SimSun" w:cs="Mangal"/>
          <w:b/>
          <w:kern w:val="1"/>
          <w:sz w:val="24"/>
          <w:szCs w:val="24"/>
          <w:lang w:eastAsia="hi-IN" w:bidi="hi-IN"/>
        </w:rPr>
        <w:t>вания  город Ершов на 2018 -2024</w:t>
      </w:r>
      <w:r w:rsidRPr="00E05113">
        <w:rPr>
          <w:rFonts w:eastAsia="SimSun" w:cs="Mangal"/>
          <w:b/>
          <w:kern w:val="1"/>
          <w:sz w:val="24"/>
          <w:szCs w:val="24"/>
          <w:lang w:eastAsia="hi-IN" w:bidi="hi-IN"/>
        </w:rPr>
        <w:t xml:space="preserve"> годы»  </w:t>
      </w:r>
    </w:p>
    <w:p w:rsidR="00E05113" w:rsidRPr="00E05113" w:rsidRDefault="00E05113" w:rsidP="00E05113">
      <w:pPr>
        <w:widowControl w:val="0"/>
        <w:suppressAutoHyphens/>
        <w:ind w:left="10980"/>
        <w:jc w:val="both"/>
        <w:rPr>
          <w:rFonts w:eastAsia="Calibri" w:cs="Mangal"/>
          <w:kern w:val="1"/>
          <w:sz w:val="24"/>
          <w:szCs w:val="24"/>
          <w:lang w:eastAsia="hi-IN" w:bidi="hi-IN"/>
        </w:rPr>
      </w:pPr>
    </w:p>
    <w:p w:rsidR="00E05113" w:rsidRPr="00E05113" w:rsidRDefault="00E05113" w:rsidP="00E05113">
      <w:pPr>
        <w:widowControl w:val="0"/>
        <w:suppressAutoHyphens/>
        <w:ind w:left="10980"/>
        <w:jc w:val="both"/>
        <w:rPr>
          <w:rFonts w:eastAsia="Calibri" w:cs="Mangal"/>
          <w:kern w:val="1"/>
          <w:sz w:val="24"/>
          <w:szCs w:val="24"/>
          <w:lang w:eastAsia="hi-IN" w:bidi="hi-IN"/>
        </w:rPr>
      </w:pPr>
    </w:p>
    <w:tbl>
      <w:tblPr>
        <w:tblW w:w="14034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890"/>
        <w:gridCol w:w="1276"/>
        <w:gridCol w:w="992"/>
        <w:gridCol w:w="1134"/>
        <w:gridCol w:w="1276"/>
        <w:gridCol w:w="1140"/>
        <w:gridCol w:w="15"/>
        <w:gridCol w:w="829"/>
        <w:gridCol w:w="60"/>
        <w:gridCol w:w="45"/>
        <w:gridCol w:w="604"/>
        <w:gridCol w:w="993"/>
      </w:tblGrid>
      <w:tr w:rsidR="00E05113" w:rsidRPr="00E05113" w:rsidTr="00396F40">
        <w:trPr>
          <w:cantSplit/>
          <w:trHeight w:val="240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13" w:rsidRPr="00E05113" w:rsidRDefault="00E05113" w:rsidP="00E051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05113">
              <w:rPr>
                <w:rFonts w:eastAsia="Calibri"/>
                <w:sz w:val="24"/>
                <w:szCs w:val="24"/>
                <w:lang w:val="en-US" w:eastAsia="en-US"/>
              </w:rPr>
              <w:t>№</w:t>
            </w:r>
          </w:p>
          <w:p w:rsidR="00E05113" w:rsidRPr="00E05113" w:rsidRDefault="00E05113" w:rsidP="00E051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05113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E05113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13" w:rsidRPr="00E05113" w:rsidRDefault="00E05113" w:rsidP="00E051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5113">
              <w:rPr>
                <w:rFonts w:eastAsia="Calibri"/>
                <w:sz w:val="24"/>
                <w:szCs w:val="24"/>
                <w:lang w:eastAsia="en-US"/>
              </w:rPr>
              <w:t>Наименование программы, наименование п</w:t>
            </w:r>
            <w:r w:rsidRPr="00E0511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E05113">
              <w:rPr>
                <w:rFonts w:eastAsia="Calibri"/>
                <w:sz w:val="24"/>
                <w:szCs w:val="24"/>
                <w:lang w:eastAsia="en-US"/>
              </w:rPr>
              <w:t>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13" w:rsidRPr="00E05113" w:rsidRDefault="00E05113" w:rsidP="00E051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5113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70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13" w:rsidRPr="00E05113" w:rsidRDefault="00E05113" w:rsidP="00E051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5113">
              <w:rPr>
                <w:rFonts w:eastAsia="Calibri"/>
                <w:sz w:val="24"/>
                <w:szCs w:val="24"/>
                <w:lang w:eastAsia="en-US"/>
              </w:rPr>
              <w:t>Значение показателей*</w:t>
            </w:r>
          </w:p>
        </w:tc>
      </w:tr>
      <w:tr w:rsidR="002A02D1" w:rsidRPr="00E05113" w:rsidTr="00396F40">
        <w:trPr>
          <w:cantSplit/>
          <w:trHeight w:val="1170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D1" w:rsidRPr="00E05113" w:rsidRDefault="002A02D1" w:rsidP="00E05113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D1" w:rsidRPr="00E05113" w:rsidRDefault="002A02D1" w:rsidP="00E05113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D1" w:rsidRPr="00E05113" w:rsidRDefault="002A02D1" w:rsidP="00E05113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35D" w:rsidRDefault="007F035D" w:rsidP="007F035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2A02D1" w:rsidRPr="00E05113" w:rsidRDefault="002A02D1" w:rsidP="007F03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35D" w:rsidRDefault="007F035D" w:rsidP="007F035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2A02D1" w:rsidRPr="00E05113" w:rsidRDefault="002A02D1" w:rsidP="007F03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35D" w:rsidRDefault="007F035D" w:rsidP="007F035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2A02D1" w:rsidRPr="00E05113" w:rsidRDefault="002A02D1" w:rsidP="007F03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35D" w:rsidRDefault="007F035D" w:rsidP="007F035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2A02D1" w:rsidRPr="00E05113" w:rsidRDefault="002A02D1" w:rsidP="007F03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35D" w:rsidRDefault="007F035D" w:rsidP="007F035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2A02D1" w:rsidRPr="007F035D" w:rsidRDefault="007F035D" w:rsidP="007F03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35D" w:rsidRDefault="007F035D" w:rsidP="007F035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2A02D1" w:rsidRPr="00E05113" w:rsidRDefault="002A02D1" w:rsidP="007F035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D1" w:rsidRPr="00E05113" w:rsidRDefault="002A02D1" w:rsidP="007F035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F035D" w:rsidRDefault="007F035D" w:rsidP="007F035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2A02D1" w:rsidRPr="00E05113" w:rsidRDefault="002A02D1" w:rsidP="007F035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</w:tr>
      <w:tr w:rsidR="002A02D1" w:rsidRPr="00E05113" w:rsidTr="00396F40">
        <w:trPr>
          <w:cantSplit/>
          <w:trHeight w:val="254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D1" w:rsidRPr="00E05113" w:rsidRDefault="002A02D1" w:rsidP="00E051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511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D1" w:rsidRPr="00E05113" w:rsidRDefault="002A02D1" w:rsidP="00E051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511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D1" w:rsidRPr="00E05113" w:rsidRDefault="002A02D1" w:rsidP="00E051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511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D1" w:rsidRPr="00E05113" w:rsidRDefault="002A02D1" w:rsidP="00E051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5113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D1" w:rsidRPr="00E05113" w:rsidRDefault="002A02D1" w:rsidP="00E051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511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D1" w:rsidRPr="00E05113" w:rsidRDefault="002A02D1" w:rsidP="00E051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5113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2D1" w:rsidRPr="00E05113" w:rsidRDefault="002A02D1" w:rsidP="00E051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5113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2D1" w:rsidRPr="00E05113" w:rsidRDefault="002A02D1" w:rsidP="002A02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2D1" w:rsidRPr="00E05113" w:rsidRDefault="002A02D1" w:rsidP="002A02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D1" w:rsidRPr="00E05113" w:rsidRDefault="002A02D1" w:rsidP="00E051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</w:tr>
      <w:tr w:rsidR="00E05113" w:rsidRPr="00E05113" w:rsidTr="00396F40">
        <w:trPr>
          <w:cantSplit/>
          <w:trHeight w:val="240"/>
        </w:trPr>
        <w:tc>
          <w:tcPr>
            <w:tcW w:w="1403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13" w:rsidRPr="00E05113" w:rsidRDefault="00E05113" w:rsidP="00E051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5113">
              <w:rPr>
                <w:b/>
                <w:bCs/>
                <w:sz w:val="24"/>
                <w:szCs w:val="24"/>
                <w:lang w:eastAsia="ru-RU"/>
              </w:rPr>
              <w:t xml:space="preserve">Подпрограмма 1 </w:t>
            </w:r>
            <w:r w:rsidRPr="00E05113">
              <w:rPr>
                <w:bCs/>
                <w:sz w:val="24"/>
                <w:szCs w:val="24"/>
                <w:lang w:eastAsia="ru-RU"/>
              </w:rPr>
              <w:t>«</w:t>
            </w:r>
            <w:r w:rsidRPr="00E05113">
              <w:rPr>
                <w:b/>
                <w:spacing w:val="-16"/>
                <w:sz w:val="24"/>
                <w:szCs w:val="24"/>
                <w:lang w:eastAsia="ru-RU"/>
              </w:rPr>
              <w:t>Создание комфортных условий проживания</w:t>
            </w:r>
            <w:r w:rsidRPr="00E05113">
              <w:rPr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2A02D1" w:rsidRPr="00E05113" w:rsidTr="00396F40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D1" w:rsidRPr="00E05113" w:rsidRDefault="002A02D1" w:rsidP="00E051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511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D1" w:rsidRPr="00E05113" w:rsidRDefault="002A02D1" w:rsidP="00E05113">
            <w:pPr>
              <w:widowControl w:val="0"/>
              <w:suppressAutoHyphens/>
              <w:autoSpaceDE w:val="0"/>
              <w:ind w:left="142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E05113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Основные мероприятия</w:t>
            </w:r>
          </w:p>
          <w:p w:rsidR="002A02D1" w:rsidRPr="00E05113" w:rsidRDefault="002A02D1" w:rsidP="00E051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05113">
              <w:rPr>
                <w:sz w:val="24"/>
                <w:szCs w:val="24"/>
                <w:lang w:eastAsia="ru-RU"/>
              </w:rPr>
              <w:t>- ремонт придомовых территорий многоква</w:t>
            </w:r>
            <w:r w:rsidRPr="00E05113">
              <w:rPr>
                <w:sz w:val="24"/>
                <w:szCs w:val="24"/>
                <w:lang w:eastAsia="ru-RU"/>
              </w:rPr>
              <w:t>р</w:t>
            </w:r>
            <w:r w:rsidRPr="00E05113">
              <w:rPr>
                <w:sz w:val="24"/>
                <w:szCs w:val="24"/>
                <w:lang w:eastAsia="ru-RU"/>
              </w:rPr>
              <w:t xml:space="preserve">тирных домов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D1" w:rsidRPr="00E05113" w:rsidRDefault="002A02D1" w:rsidP="00E051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5113">
              <w:rPr>
                <w:sz w:val="24"/>
                <w:szCs w:val="24"/>
                <w:lang w:eastAsia="ru-RU"/>
              </w:rPr>
              <w:t>Дворовых террит</w:t>
            </w:r>
            <w:r w:rsidRPr="00E05113">
              <w:rPr>
                <w:sz w:val="24"/>
                <w:szCs w:val="24"/>
                <w:lang w:eastAsia="ru-RU"/>
              </w:rPr>
              <w:t>о</w:t>
            </w:r>
            <w:r w:rsidRPr="00E05113">
              <w:rPr>
                <w:sz w:val="24"/>
                <w:szCs w:val="24"/>
                <w:lang w:eastAsia="ru-RU"/>
              </w:rPr>
              <w:t>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D1" w:rsidRPr="00E05113" w:rsidRDefault="0021185F" w:rsidP="00E051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D1" w:rsidRPr="00E05113" w:rsidRDefault="0021185F" w:rsidP="00E051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D1" w:rsidRPr="00E05113" w:rsidRDefault="0021185F" w:rsidP="00E051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02D1" w:rsidRPr="00E05113" w:rsidRDefault="0021185F" w:rsidP="00E051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02D1" w:rsidRPr="00E05113" w:rsidRDefault="0021185F" w:rsidP="002A02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6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D1" w:rsidRPr="00E05113" w:rsidRDefault="0021185F" w:rsidP="002A02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D1" w:rsidRPr="00E05113" w:rsidRDefault="002A02D1" w:rsidP="00E051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02D1" w:rsidRPr="00E05113" w:rsidRDefault="0021185F" w:rsidP="00E051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</w:tr>
      <w:tr w:rsidR="00E05113" w:rsidRPr="00E05113" w:rsidTr="00396F40">
        <w:trPr>
          <w:cantSplit/>
          <w:trHeight w:val="240"/>
        </w:trPr>
        <w:tc>
          <w:tcPr>
            <w:tcW w:w="1403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113" w:rsidRPr="00E05113" w:rsidRDefault="00E05113" w:rsidP="00E05113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E05113">
              <w:rPr>
                <w:rFonts w:eastAsia="SimSun"/>
                <w:b/>
                <w:spacing w:val="-16"/>
                <w:kern w:val="1"/>
                <w:sz w:val="24"/>
                <w:szCs w:val="24"/>
                <w:lang w:eastAsia="hi-IN" w:bidi="hi-IN"/>
              </w:rPr>
              <w:t>Подпрограмма 2 «Развитие современной городской среды</w:t>
            </w:r>
            <w:r w:rsidRPr="00E05113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E05113" w:rsidRPr="00E05113" w:rsidRDefault="00E05113" w:rsidP="00E051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2D1" w:rsidRPr="00E05113" w:rsidTr="00396F40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D1" w:rsidRPr="00E05113" w:rsidRDefault="002A02D1" w:rsidP="00E051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511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D1" w:rsidRPr="00E05113" w:rsidRDefault="002A02D1" w:rsidP="00E05113">
            <w:pPr>
              <w:widowControl w:val="0"/>
              <w:suppressAutoHyphens/>
              <w:autoSpaceDE w:val="0"/>
              <w:ind w:left="142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E05113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Основные мероприятия</w:t>
            </w:r>
          </w:p>
          <w:p w:rsidR="002A02D1" w:rsidRPr="00E05113" w:rsidRDefault="002A02D1" w:rsidP="00E051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05113">
              <w:rPr>
                <w:sz w:val="24"/>
                <w:szCs w:val="24"/>
                <w:lang w:eastAsia="ru-RU"/>
              </w:rPr>
              <w:t>- об</w:t>
            </w:r>
            <w:r w:rsidR="00A23335">
              <w:rPr>
                <w:sz w:val="24"/>
                <w:szCs w:val="24"/>
                <w:lang w:eastAsia="ru-RU"/>
              </w:rPr>
              <w:t>устройство общественных территорий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D1" w:rsidRPr="00E05113" w:rsidRDefault="002A02D1" w:rsidP="00E051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5113">
              <w:rPr>
                <w:rFonts w:eastAsia="Calibri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D1" w:rsidRPr="00E05113" w:rsidRDefault="002A02D1" w:rsidP="007F03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511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D1" w:rsidRPr="00E05113" w:rsidRDefault="002A02D1" w:rsidP="007F03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D1" w:rsidRPr="00E05113" w:rsidRDefault="002A02D1" w:rsidP="007F03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02D1" w:rsidRPr="00E05113" w:rsidRDefault="002A02D1" w:rsidP="007F03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02D1" w:rsidRPr="00E05113" w:rsidRDefault="002A02D1" w:rsidP="007F03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D1" w:rsidRPr="00E05113" w:rsidRDefault="002A02D1" w:rsidP="007F03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D1" w:rsidRPr="007F035D" w:rsidRDefault="007F035D" w:rsidP="007F03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</w:p>
        </w:tc>
      </w:tr>
    </w:tbl>
    <w:p w:rsidR="00E05113" w:rsidRPr="00E05113" w:rsidRDefault="00E05113" w:rsidP="00E05113">
      <w:pPr>
        <w:widowControl w:val="0"/>
        <w:suppressAutoHyphens/>
        <w:rPr>
          <w:rFonts w:eastAsia="Calibri" w:cs="Mangal"/>
          <w:b/>
          <w:kern w:val="1"/>
          <w:sz w:val="24"/>
          <w:szCs w:val="24"/>
          <w:lang w:eastAsia="hi-IN" w:bidi="hi-IN"/>
        </w:rPr>
      </w:pPr>
    </w:p>
    <w:p w:rsidR="00E05113" w:rsidRPr="00E05113" w:rsidRDefault="00E05113" w:rsidP="00E05113">
      <w:pPr>
        <w:widowControl w:val="0"/>
        <w:suppressAutoHyphens/>
        <w:rPr>
          <w:rFonts w:eastAsia="Calibri" w:cs="Mangal"/>
          <w:b/>
          <w:kern w:val="1"/>
          <w:sz w:val="24"/>
          <w:szCs w:val="24"/>
          <w:lang w:eastAsia="hi-IN" w:bidi="hi-IN"/>
        </w:rPr>
      </w:pPr>
    </w:p>
    <w:p w:rsidR="00E05113" w:rsidRPr="00E05113" w:rsidRDefault="00E05113" w:rsidP="00E05113">
      <w:pPr>
        <w:widowControl w:val="0"/>
        <w:suppressAutoHyphens/>
        <w:rPr>
          <w:rFonts w:eastAsia="Calibri" w:cs="Mangal"/>
          <w:b/>
          <w:kern w:val="1"/>
          <w:sz w:val="24"/>
          <w:szCs w:val="24"/>
          <w:lang w:eastAsia="hi-IN" w:bidi="hi-IN"/>
        </w:rPr>
      </w:pPr>
    </w:p>
    <w:p w:rsidR="00E05113" w:rsidRPr="00E05113" w:rsidRDefault="00E05113" w:rsidP="00E05113">
      <w:pPr>
        <w:widowControl w:val="0"/>
        <w:suppressAutoHyphens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E05113" w:rsidRPr="00E05113" w:rsidRDefault="00E05113" w:rsidP="00E05113">
      <w:pPr>
        <w:widowControl w:val="0"/>
        <w:suppressAutoHyphens/>
        <w:rPr>
          <w:rFonts w:eastAsia="Calibri" w:cs="Mangal"/>
          <w:kern w:val="1"/>
          <w:sz w:val="22"/>
          <w:szCs w:val="22"/>
          <w:lang w:eastAsia="hi-IN" w:bidi="hi-IN"/>
        </w:rPr>
      </w:pPr>
    </w:p>
    <w:p w:rsidR="00E05113" w:rsidRPr="00E05113" w:rsidRDefault="002866B3" w:rsidP="00D30076">
      <w:pPr>
        <w:pageBreakBefore/>
        <w:ind w:left="11340"/>
        <w:contextualSpacing/>
        <w:rPr>
          <w:rFonts w:eastAsia="SimSun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eastAsia="Calibri"/>
          <w:sz w:val="24"/>
          <w:szCs w:val="24"/>
        </w:rPr>
        <w:lastRenderedPageBreak/>
        <w:t>Приложение №2</w:t>
      </w:r>
      <w:r w:rsidR="00D30076">
        <w:rPr>
          <w:rFonts w:eastAsia="Calibri"/>
          <w:sz w:val="24"/>
          <w:szCs w:val="24"/>
        </w:rPr>
        <w:t xml:space="preserve"> к постановл</w:t>
      </w:r>
      <w:r w:rsidR="00D30076">
        <w:rPr>
          <w:rFonts w:eastAsia="Calibri"/>
          <w:sz w:val="24"/>
          <w:szCs w:val="24"/>
        </w:rPr>
        <w:t>е</w:t>
      </w:r>
      <w:r w:rsidR="00D30076">
        <w:rPr>
          <w:rFonts w:eastAsia="Calibri"/>
          <w:sz w:val="24"/>
          <w:szCs w:val="24"/>
        </w:rPr>
        <w:t>нию администрации ЕМР</w:t>
      </w:r>
      <w:r w:rsidR="00D30076">
        <w:rPr>
          <w:rFonts w:eastAsia="Calibri"/>
          <w:sz w:val="24"/>
          <w:szCs w:val="24"/>
        </w:rPr>
        <w:br/>
      </w:r>
      <w:r w:rsidR="001F7C53">
        <w:rPr>
          <w:rFonts w:eastAsia="Calibri"/>
          <w:sz w:val="24"/>
          <w:szCs w:val="24"/>
        </w:rPr>
        <w:t>_</w:t>
      </w:r>
      <w:r w:rsidR="001F7C53" w:rsidRPr="001F7C53">
        <w:rPr>
          <w:rFonts w:eastAsia="Calibri"/>
          <w:sz w:val="24"/>
          <w:szCs w:val="24"/>
          <w:u w:val="single"/>
        </w:rPr>
        <w:t>13.11.2020г.</w:t>
      </w:r>
      <w:r w:rsidR="001F7C53">
        <w:rPr>
          <w:rFonts w:eastAsia="Calibri"/>
          <w:sz w:val="24"/>
          <w:szCs w:val="24"/>
        </w:rPr>
        <w:t>____№___</w:t>
      </w:r>
      <w:r w:rsidR="001F7C53" w:rsidRPr="001F7C53">
        <w:rPr>
          <w:rFonts w:eastAsia="Calibri"/>
          <w:sz w:val="24"/>
          <w:szCs w:val="24"/>
          <w:u w:val="single"/>
        </w:rPr>
        <w:t>945</w:t>
      </w:r>
      <w:r w:rsidR="001F7C53">
        <w:rPr>
          <w:rFonts w:eastAsia="Calibri"/>
          <w:sz w:val="24"/>
          <w:szCs w:val="24"/>
        </w:rPr>
        <w:t>___</w:t>
      </w:r>
      <w:r>
        <w:rPr>
          <w:rFonts w:eastAsia="Calibri"/>
          <w:sz w:val="24"/>
          <w:szCs w:val="24"/>
        </w:rPr>
        <w:t xml:space="preserve"> Приложение № 2</w:t>
      </w:r>
      <w:r w:rsidR="00D30076">
        <w:rPr>
          <w:rFonts w:eastAsia="Calibri"/>
          <w:sz w:val="24"/>
          <w:szCs w:val="24"/>
        </w:rPr>
        <w:t xml:space="preserve"> к муниц</w:t>
      </w:r>
      <w:r w:rsidR="00D30076">
        <w:rPr>
          <w:rFonts w:eastAsia="Calibri"/>
          <w:sz w:val="24"/>
          <w:szCs w:val="24"/>
        </w:rPr>
        <w:t>и</w:t>
      </w:r>
      <w:r w:rsidR="00D30076">
        <w:rPr>
          <w:rFonts w:eastAsia="Calibri"/>
          <w:sz w:val="24"/>
          <w:szCs w:val="24"/>
        </w:rPr>
        <w:t xml:space="preserve">пальной программе  </w:t>
      </w:r>
    </w:p>
    <w:p w:rsidR="00E05113" w:rsidRPr="00E05113" w:rsidRDefault="00E05113" w:rsidP="00E05113">
      <w:pPr>
        <w:widowControl w:val="0"/>
        <w:suppressAutoHyphens/>
        <w:jc w:val="center"/>
        <w:rPr>
          <w:rFonts w:eastAsia="SimSun" w:cs="Mangal"/>
          <w:b/>
          <w:bCs/>
          <w:kern w:val="1"/>
          <w:sz w:val="24"/>
          <w:szCs w:val="24"/>
          <w:lang w:eastAsia="hi-IN" w:bidi="hi-IN"/>
        </w:rPr>
      </w:pPr>
      <w:r w:rsidRPr="00E05113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>Перечень</w:t>
      </w:r>
    </w:p>
    <w:p w:rsidR="00E05113" w:rsidRPr="00E05113" w:rsidRDefault="00E05113" w:rsidP="00E05113">
      <w:pPr>
        <w:widowControl w:val="0"/>
        <w:suppressAutoHyphens/>
        <w:autoSpaceDE w:val="0"/>
        <w:jc w:val="center"/>
        <w:rPr>
          <w:rFonts w:eastAsia="SimSun" w:cs="Mangal"/>
          <w:b/>
          <w:bCs/>
          <w:kern w:val="1"/>
          <w:sz w:val="24"/>
          <w:szCs w:val="24"/>
          <w:lang w:eastAsia="hi-IN" w:bidi="hi-IN"/>
        </w:rPr>
      </w:pPr>
      <w:r w:rsidRPr="00E05113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>ведомственных целевых программ и основных мероприят</w:t>
      </w:r>
      <w:bookmarkStart w:id="1" w:name="_GoBack"/>
      <w:bookmarkEnd w:id="1"/>
      <w:r w:rsidRPr="00E05113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>ий</w:t>
      </w:r>
    </w:p>
    <w:p w:rsidR="00E05113" w:rsidRPr="00E05113" w:rsidRDefault="00E05113" w:rsidP="00E05113">
      <w:pPr>
        <w:widowControl w:val="0"/>
        <w:suppressAutoHyphens/>
        <w:autoSpaceDE w:val="0"/>
        <w:jc w:val="center"/>
        <w:rPr>
          <w:rFonts w:eastAsia="SimSun" w:cs="Mangal"/>
          <w:b/>
          <w:kern w:val="1"/>
          <w:sz w:val="24"/>
          <w:szCs w:val="24"/>
          <w:u w:val="single"/>
          <w:lang w:eastAsia="hi-IN" w:bidi="hi-IN"/>
        </w:rPr>
      </w:pPr>
      <w:r w:rsidRPr="00E05113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>муниципальной программы</w:t>
      </w:r>
    </w:p>
    <w:p w:rsidR="00E05113" w:rsidRPr="00E05113" w:rsidRDefault="00E05113" w:rsidP="00E05113">
      <w:pPr>
        <w:widowControl w:val="0"/>
        <w:suppressAutoHyphens/>
        <w:autoSpaceDE w:val="0"/>
        <w:jc w:val="center"/>
        <w:rPr>
          <w:rFonts w:eastAsia="SimSun" w:cs="Mangal"/>
          <w:b/>
          <w:bCs/>
          <w:kern w:val="1"/>
          <w:sz w:val="24"/>
          <w:szCs w:val="24"/>
          <w:lang w:eastAsia="hi-IN" w:bidi="hi-IN"/>
        </w:rPr>
      </w:pPr>
      <w:r w:rsidRPr="00E05113">
        <w:rPr>
          <w:rFonts w:eastAsia="Calibri" w:cs="Mangal"/>
          <w:bCs/>
          <w:kern w:val="1"/>
          <w:lang w:eastAsia="hi-IN" w:bidi="hi-IN"/>
        </w:rPr>
        <w:t>«</w:t>
      </w:r>
      <w:r w:rsidRPr="00E05113">
        <w:rPr>
          <w:rFonts w:eastAsia="SimSun" w:cs="Mangal"/>
          <w:b/>
          <w:bCs/>
          <w:kern w:val="1"/>
          <w:sz w:val="24"/>
          <w:szCs w:val="24"/>
          <w:u w:val="single"/>
          <w:lang w:eastAsia="hi-IN" w:bidi="hi-IN"/>
        </w:rPr>
        <w:t>Формирование современной городской среды муниципального образования</w:t>
      </w:r>
      <w:r w:rsidR="00A23335">
        <w:rPr>
          <w:rFonts w:eastAsia="SimSun" w:cs="Mangal"/>
          <w:b/>
          <w:bCs/>
          <w:kern w:val="1"/>
          <w:sz w:val="24"/>
          <w:szCs w:val="24"/>
          <w:u w:val="single"/>
          <w:lang w:eastAsia="hi-IN" w:bidi="hi-IN"/>
        </w:rPr>
        <w:t xml:space="preserve">  город Ершов на 2018-2024</w:t>
      </w:r>
      <w:r w:rsidRPr="00E05113">
        <w:rPr>
          <w:rFonts w:eastAsia="SimSun" w:cs="Mangal"/>
          <w:b/>
          <w:bCs/>
          <w:kern w:val="1"/>
          <w:sz w:val="24"/>
          <w:szCs w:val="24"/>
          <w:u w:val="single"/>
          <w:lang w:eastAsia="hi-IN" w:bidi="hi-IN"/>
        </w:rPr>
        <w:t xml:space="preserve"> годы»  </w:t>
      </w:r>
    </w:p>
    <w:p w:rsidR="00E05113" w:rsidRPr="00E05113" w:rsidRDefault="00E05113" w:rsidP="00E05113">
      <w:pPr>
        <w:widowControl w:val="0"/>
        <w:suppressAutoHyphens/>
        <w:autoSpaceDE w:val="0"/>
        <w:jc w:val="center"/>
        <w:rPr>
          <w:rFonts w:eastAsia="Calibri" w:cs="Mangal"/>
          <w:kern w:val="1"/>
          <w:sz w:val="24"/>
          <w:szCs w:val="24"/>
          <w:lang w:eastAsia="hi-IN" w:bidi="hi-IN"/>
        </w:rPr>
      </w:pPr>
      <w:r w:rsidRPr="00E05113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>(наименование муниципальной программы)</w:t>
      </w:r>
    </w:p>
    <w:p w:rsidR="00E05113" w:rsidRPr="00E05113" w:rsidRDefault="00E05113" w:rsidP="00E05113">
      <w:pPr>
        <w:widowControl w:val="0"/>
        <w:suppressAutoHyphens/>
        <w:ind w:firstLine="720"/>
        <w:jc w:val="center"/>
        <w:rPr>
          <w:rFonts w:eastAsia="Calibri" w:cs="Mangal"/>
          <w:kern w:val="1"/>
          <w:sz w:val="24"/>
          <w:szCs w:val="24"/>
          <w:lang w:eastAsia="hi-IN" w:bidi="hi-IN"/>
        </w:rPr>
      </w:pPr>
    </w:p>
    <w:tbl>
      <w:tblPr>
        <w:tblW w:w="15452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648"/>
        <w:gridCol w:w="2721"/>
        <w:gridCol w:w="2147"/>
        <w:gridCol w:w="2424"/>
        <w:gridCol w:w="3118"/>
        <w:gridCol w:w="4394"/>
      </w:tblGrid>
      <w:tr w:rsidR="00E05113" w:rsidRPr="00E05113" w:rsidTr="00D13BFD">
        <w:trPr>
          <w:trHeight w:val="7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113" w:rsidRPr="00E05113" w:rsidRDefault="00E05113" w:rsidP="00E05113">
            <w:pPr>
              <w:widowControl w:val="0"/>
              <w:suppressAutoHyphens/>
              <w:autoSpaceDE w:val="0"/>
              <w:jc w:val="center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E05113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№</w:t>
            </w:r>
          </w:p>
          <w:p w:rsidR="00E05113" w:rsidRPr="00E05113" w:rsidRDefault="00E05113" w:rsidP="00E05113">
            <w:pPr>
              <w:widowControl w:val="0"/>
              <w:suppressAutoHyphens/>
              <w:autoSpaceDE w:val="0"/>
              <w:jc w:val="center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proofErr w:type="gramStart"/>
            <w:r w:rsidRPr="00E05113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п</w:t>
            </w:r>
            <w:proofErr w:type="gramEnd"/>
            <w:r w:rsidRPr="00E05113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/п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113" w:rsidRPr="00E05113" w:rsidRDefault="00E05113" w:rsidP="00E05113">
            <w:pPr>
              <w:widowControl w:val="0"/>
              <w:suppressAutoHyphens/>
              <w:autoSpaceDE w:val="0"/>
              <w:jc w:val="center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E05113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Номер и наименование основного мероприятия, наименование ведомственной целевой программы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113" w:rsidRPr="00E05113" w:rsidRDefault="00E05113" w:rsidP="00E05113">
            <w:pPr>
              <w:widowControl w:val="0"/>
              <w:suppressAutoHyphens/>
              <w:autoSpaceDE w:val="0"/>
              <w:jc w:val="center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E05113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Ответственный исполнитель, соисполнитель, участник муниципальной программы (соисполнитель подпрограммы)</w:t>
            </w:r>
          </w:p>
        </w:tc>
        <w:tc>
          <w:tcPr>
            <w:tcW w:w="5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113" w:rsidRPr="00E05113" w:rsidRDefault="00E05113" w:rsidP="00E05113">
            <w:pPr>
              <w:widowControl w:val="0"/>
              <w:suppressAutoHyphens/>
              <w:autoSpaceDE w:val="0"/>
              <w:jc w:val="center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E05113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Срок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5113" w:rsidRPr="00E05113" w:rsidRDefault="00E05113" w:rsidP="00E0511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E05113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Ожидаемый непосредственный результат, показатель (краткое описание)</w:t>
            </w:r>
          </w:p>
        </w:tc>
      </w:tr>
      <w:tr w:rsidR="00E05113" w:rsidRPr="00E05113" w:rsidTr="00D13BFD">
        <w:trPr>
          <w:trHeight w:val="1753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113" w:rsidRPr="00E05113" w:rsidRDefault="00E05113" w:rsidP="00E0511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113" w:rsidRPr="00E05113" w:rsidRDefault="00E05113" w:rsidP="00E0511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113" w:rsidRPr="00E05113" w:rsidRDefault="00E05113" w:rsidP="00E0511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113" w:rsidRPr="00E05113" w:rsidRDefault="00E05113" w:rsidP="00E05113">
            <w:pPr>
              <w:widowControl w:val="0"/>
              <w:suppressAutoHyphens/>
              <w:autoSpaceDE w:val="0"/>
              <w:ind w:left="3"/>
              <w:jc w:val="center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E05113">
              <w:rPr>
                <w:rFonts w:eastAsia="SimSun" w:cs="Mangal"/>
                <w:spacing w:val="-6"/>
                <w:kern w:val="1"/>
                <w:sz w:val="22"/>
                <w:szCs w:val="22"/>
                <w:lang w:eastAsia="hi-IN" w:bidi="hi-IN"/>
              </w:rPr>
              <w:t>Начала реализации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113" w:rsidRPr="00E05113" w:rsidRDefault="00E05113" w:rsidP="00E05113">
            <w:pPr>
              <w:widowControl w:val="0"/>
              <w:suppressAutoHyphens/>
              <w:autoSpaceDE w:val="0"/>
              <w:jc w:val="center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E05113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Окончания реализации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113" w:rsidRPr="00E05113" w:rsidRDefault="00E05113" w:rsidP="00E05113">
            <w:pPr>
              <w:widowControl w:val="0"/>
              <w:suppressAutoHyphens/>
              <w:autoSpaceDE w:val="0"/>
              <w:jc w:val="center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E05113" w:rsidRPr="00E05113" w:rsidTr="00D13BFD"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113" w:rsidRPr="00E05113" w:rsidRDefault="00E05113" w:rsidP="00E05113">
            <w:pPr>
              <w:widowControl w:val="0"/>
              <w:suppressAutoHyphens/>
              <w:autoSpaceDE w:val="0"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E05113"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Подпрограмма 1 </w:t>
            </w:r>
            <w:r w:rsidRPr="00E05113">
              <w:rPr>
                <w:rFonts w:eastAsia="SimSun"/>
                <w:bCs/>
                <w:kern w:val="1"/>
                <w:sz w:val="22"/>
                <w:szCs w:val="22"/>
                <w:lang w:eastAsia="hi-IN" w:bidi="hi-IN"/>
              </w:rPr>
              <w:t>«</w:t>
            </w:r>
            <w:r w:rsidRPr="00E05113">
              <w:rPr>
                <w:rFonts w:eastAsia="SimSun"/>
                <w:b/>
                <w:spacing w:val="-16"/>
                <w:kern w:val="1"/>
                <w:sz w:val="24"/>
                <w:szCs w:val="24"/>
                <w:lang w:eastAsia="hi-IN" w:bidi="hi-IN"/>
              </w:rPr>
              <w:t>Создание комфортных условий проживания</w:t>
            </w:r>
            <w:r w:rsidRPr="00E05113">
              <w:rPr>
                <w:rFonts w:eastAsia="SimSun"/>
                <w:bCs/>
                <w:kern w:val="1"/>
                <w:sz w:val="22"/>
                <w:szCs w:val="22"/>
                <w:lang w:eastAsia="hi-IN" w:bidi="hi-IN"/>
              </w:rPr>
              <w:t>»</w:t>
            </w:r>
          </w:p>
        </w:tc>
      </w:tr>
      <w:tr w:rsidR="00E05113" w:rsidRPr="00E05113" w:rsidTr="00D13BFD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113" w:rsidRPr="00E05113" w:rsidRDefault="00E05113" w:rsidP="00E05113">
            <w:pPr>
              <w:widowControl w:val="0"/>
              <w:suppressAutoHyphens/>
              <w:autoSpaceDE w:val="0"/>
              <w:jc w:val="center"/>
              <w:rPr>
                <w:rFonts w:eastAsia="SimSun" w:cs="Mangal"/>
                <w:iCs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05113">
              <w:rPr>
                <w:rFonts w:eastAsia="SimSun" w:cs="Mangal"/>
                <w:iCs/>
                <w:color w:val="000000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113" w:rsidRPr="00E05113" w:rsidRDefault="00E05113" w:rsidP="00E05113">
            <w:pPr>
              <w:widowControl w:val="0"/>
              <w:suppressAutoHyphens/>
              <w:autoSpaceDE w:val="0"/>
              <w:jc w:val="both"/>
              <w:rPr>
                <w:rFonts w:eastAsia="SimSun" w:cs="Mangal"/>
                <w:iCs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05113">
              <w:rPr>
                <w:rFonts w:eastAsia="SimSun" w:cs="Mangal"/>
                <w:iCs/>
                <w:color w:val="000000"/>
                <w:kern w:val="1"/>
                <w:sz w:val="22"/>
                <w:szCs w:val="22"/>
                <w:lang w:eastAsia="hi-IN" w:bidi="hi-IN"/>
              </w:rPr>
              <w:t>Основное мероприятие 1.1</w:t>
            </w:r>
            <w:r w:rsidRPr="00E05113">
              <w:rPr>
                <w:rFonts w:eastAsia="SimSun"/>
                <w:iCs/>
                <w:color w:val="000000"/>
                <w:kern w:val="1"/>
                <w:sz w:val="22"/>
                <w:szCs w:val="22"/>
                <w:lang w:eastAsia="hi-IN" w:bidi="hi-IN"/>
              </w:rPr>
              <w:t xml:space="preserve"> Реализация проектов по </w:t>
            </w:r>
            <w:r w:rsidRPr="00E05113">
              <w:rPr>
                <w:rFonts w:eastAsia="SimSun"/>
                <w:bCs/>
                <w:iCs/>
                <w:color w:val="26282F"/>
                <w:kern w:val="1"/>
                <w:sz w:val="22"/>
                <w:szCs w:val="22"/>
                <w:lang w:eastAsia="hi-IN" w:bidi="hi-IN"/>
              </w:rPr>
              <w:t xml:space="preserve">ремонту придомовых территорий многоквартирных домов 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113" w:rsidRPr="00E05113" w:rsidRDefault="00E05113" w:rsidP="00E05113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05113">
              <w:rPr>
                <w:rFonts w:eastAsia="Calibri"/>
                <w:kern w:val="1"/>
                <w:sz w:val="24"/>
                <w:szCs w:val="24"/>
                <w:lang w:eastAsia="hi-IN" w:bidi="hi-IN"/>
              </w:rPr>
              <w:t xml:space="preserve">Отдел </w:t>
            </w:r>
            <w:r w:rsidRPr="00E05113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строительства, архитектуры и</w:t>
            </w:r>
          </w:p>
          <w:p w:rsidR="00E05113" w:rsidRPr="00E05113" w:rsidRDefault="00E05113" w:rsidP="00E05113">
            <w:pPr>
              <w:widowControl w:val="0"/>
              <w:autoSpaceDE w:val="0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E05113">
              <w:rPr>
                <w:kern w:val="1"/>
                <w:sz w:val="24"/>
                <w:szCs w:val="24"/>
              </w:rPr>
              <w:t>благоустройства администрации ЕМР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113" w:rsidRPr="00E05113" w:rsidRDefault="00E05113" w:rsidP="00E05113">
            <w:pPr>
              <w:widowControl w:val="0"/>
              <w:suppressAutoHyphens/>
              <w:autoSpaceDE w:val="0"/>
              <w:jc w:val="center"/>
              <w:rPr>
                <w:rFonts w:eastAsia="SimSun" w:cs="Mangal"/>
                <w:iCs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  <w:p w:rsidR="00E05113" w:rsidRPr="00E05113" w:rsidRDefault="00E05113" w:rsidP="00E05113">
            <w:pPr>
              <w:widowControl w:val="0"/>
              <w:suppressAutoHyphens/>
              <w:autoSpaceDE w:val="0"/>
              <w:jc w:val="center"/>
              <w:rPr>
                <w:rFonts w:eastAsia="SimSun" w:cs="Mangal"/>
                <w:iCs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05113">
              <w:rPr>
                <w:rFonts w:eastAsia="SimSun" w:cs="Mangal"/>
                <w:iCs/>
                <w:color w:val="000000"/>
                <w:kern w:val="1"/>
                <w:sz w:val="22"/>
                <w:szCs w:val="22"/>
                <w:lang w:eastAsia="hi-IN" w:bidi="hi-IN"/>
              </w:rPr>
              <w:t>2018г.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113" w:rsidRPr="00E05113" w:rsidRDefault="00E05113" w:rsidP="00E05113">
            <w:pPr>
              <w:widowControl w:val="0"/>
              <w:suppressAutoHyphens/>
              <w:autoSpaceDE w:val="0"/>
              <w:jc w:val="center"/>
              <w:rPr>
                <w:rFonts w:eastAsia="SimSun" w:cs="Mangal"/>
                <w:iCs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  <w:p w:rsidR="00E05113" w:rsidRPr="00E05113" w:rsidRDefault="00D13BFD" w:rsidP="00E05113">
            <w:pPr>
              <w:widowControl w:val="0"/>
              <w:suppressAutoHyphens/>
              <w:autoSpaceDE w:val="0"/>
              <w:jc w:val="center"/>
              <w:rPr>
                <w:rFonts w:eastAsia="SimSun" w:cs="Mangal"/>
                <w:iCs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iCs/>
                <w:color w:val="000000"/>
                <w:kern w:val="1"/>
                <w:sz w:val="22"/>
                <w:szCs w:val="22"/>
                <w:lang w:eastAsia="hi-IN" w:bidi="hi-IN"/>
              </w:rPr>
              <w:t>2024</w:t>
            </w:r>
            <w:r w:rsidR="00E05113" w:rsidRPr="00E05113">
              <w:rPr>
                <w:rFonts w:eastAsia="SimSun" w:cs="Mangal"/>
                <w:iCs/>
                <w:color w:val="000000"/>
                <w:kern w:val="1"/>
                <w:sz w:val="22"/>
                <w:szCs w:val="22"/>
                <w:lang w:eastAsia="hi-IN" w:bidi="hi-IN"/>
              </w:rPr>
              <w:t>г.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113" w:rsidRPr="00E05113" w:rsidRDefault="00E05113" w:rsidP="00E05113">
            <w:pPr>
              <w:widowControl w:val="0"/>
              <w:suppressAutoHyphens/>
              <w:autoSpaceDE w:val="0"/>
              <w:jc w:val="both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E05113">
              <w:rPr>
                <w:rFonts w:eastAsia="SimSun" w:cs="Mangal"/>
                <w:iCs/>
                <w:kern w:val="1"/>
                <w:sz w:val="22"/>
                <w:szCs w:val="22"/>
                <w:lang w:eastAsia="hi-IN" w:bidi="hi-IN"/>
              </w:rPr>
              <w:t>-благоустройство придомовы</w:t>
            </w:r>
            <w:r w:rsidR="00D13BFD">
              <w:rPr>
                <w:rFonts w:eastAsia="SimSun" w:cs="Mangal"/>
                <w:iCs/>
                <w:kern w:val="1"/>
                <w:sz w:val="22"/>
                <w:szCs w:val="22"/>
                <w:lang w:eastAsia="hi-IN" w:bidi="hi-IN"/>
              </w:rPr>
              <w:t>х территорий МКД -224 ед. до 2024</w:t>
            </w:r>
            <w:r w:rsidRPr="00E05113">
              <w:rPr>
                <w:rFonts w:eastAsia="SimSun" w:cs="Mangal"/>
                <w:iCs/>
                <w:kern w:val="1"/>
                <w:sz w:val="22"/>
                <w:szCs w:val="22"/>
                <w:lang w:eastAsia="hi-IN" w:bidi="hi-IN"/>
              </w:rPr>
              <w:t xml:space="preserve"> году</w:t>
            </w:r>
            <w:r w:rsidRPr="00E05113">
              <w:rPr>
                <w:rFonts w:eastAsia="SimSun" w:cs="Mangal"/>
                <w:iCs/>
                <w:color w:val="FF0000"/>
                <w:kern w:val="1"/>
                <w:sz w:val="22"/>
                <w:szCs w:val="22"/>
                <w:lang w:eastAsia="hi-IN" w:bidi="hi-IN"/>
              </w:rPr>
              <w:t>.</w:t>
            </w:r>
          </w:p>
        </w:tc>
      </w:tr>
      <w:tr w:rsidR="00E05113" w:rsidRPr="00E05113" w:rsidTr="00D13BFD">
        <w:tc>
          <w:tcPr>
            <w:tcW w:w="1545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113" w:rsidRPr="00E05113" w:rsidRDefault="00E05113" w:rsidP="00E05113">
            <w:pPr>
              <w:widowControl w:val="0"/>
              <w:suppressAutoHyphens/>
              <w:autoSpaceDE w:val="0"/>
              <w:jc w:val="center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E05113">
              <w:rPr>
                <w:rFonts w:eastAsia="SimSun"/>
                <w:b/>
                <w:iCs/>
                <w:spacing w:val="-16"/>
                <w:kern w:val="1"/>
                <w:sz w:val="22"/>
                <w:szCs w:val="22"/>
                <w:lang w:eastAsia="hi-IN" w:bidi="hi-IN"/>
              </w:rPr>
              <w:t>Подпрограмма 2 «</w:t>
            </w:r>
            <w:r w:rsidRPr="00E05113">
              <w:rPr>
                <w:rFonts w:eastAsia="SimSun"/>
                <w:b/>
                <w:spacing w:val="-16"/>
                <w:kern w:val="1"/>
                <w:sz w:val="24"/>
                <w:szCs w:val="24"/>
                <w:lang w:eastAsia="hi-IN" w:bidi="hi-IN"/>
              </w:rPr>
              <w:t>Развитие современной городской среды</w:t>
            </w:r>
            <w:r w:rsidRPr="00E05113">
              <w:rPr>
                <w:rFonts w:eastAsia="SimSun"/>
                <w:bCs/>
                <w:iCs/>
                <w:kern w:val="1"/>
                <w:sz w:val="22"/>
                <w:szCs w:val="22"/>
                <w:lang w:eastAsia="hi-IN" w:bidi="hi-IN"/>
              </w:rPr>
              <w:t>»</w:t>
            </w:r>
          </w:p>
        </w:tc>
      </w:tr>
      <w:tr w:rsidR="00E05113" w:rsidRPr="00E05113" w:rsidTr="00D13BFD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113" w:rsidRPr="00E05113" w:rsidRDefault="00E05113" w:rsidP="00E05113">
            <w:pPr>
              <w:widowControl w:val="0"/>
              <w:suppressAutoHyphens/>
              <w:autoSpaceDE w:val="0"/>
              <w:jc w:val="center"/>
              <w:rPr>
                <w:rFonts w:eastAsia="SimSun"/>
                <w:iCs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05113">
              <w:rPr>
                <w:rFonts w:eastAsia="SimSun" w:cs="Mangal"/>
                <w:iCs/>
                <w:color w:val="000000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35" w:rsidRDefault="00A23335" w:rsidP="00A23335">
            <w:pPr>
              <w:widowControl w:val="0"/>
              <w:autoSpaceDE w:val="0"/>
              <w:jc w:val="both"/>
              <w:rPr>
                <w:iCs/>
                <w:color w:val="000000"/>
                <w:kern w:val="1"/>
                <w:sz w:val="22"/>
                <w:szCs w:val="22"/>
              </w:rPr>
            </w:pPr>
            <w:r w:rsidRPr="00A23335">
              <w:rPr>
                <w:iCs/>
                <w:color w:val="000000"/>
                <w:kern w:val="1"/>
                <w:sz w:val="22"/>
                <w:szCs w:val="22"/>
              </w:rPr>
              <w:t>Мероприятия 2.1 Реал</w:t>
            </w:r>
            <w:r w:rsidRPr="00A23335">
              <w:rPr>
                <w:iCs/>
                <w:color w:val="000000"/>
                <w:kern w:val="1"/>
                <w:sz w:val="22"/>
                <w:szCs w:val="22"/>
              </w:rPr>
              <w:t>и</w:t>
            </w:r>
            <w:r w:rsidRPr="00A23335">
              <w:rPr>
                <w:iCs/>
                <w:color w:val="000000"/>
                <w:kern w:val="1"/>
                <w:sz w:val="22"/>
                <w:szCs w:val="22"/>
              </w:rPr>
              <w:t>зация проектов по благ</w:t>
            </w:r>
            <w:r w:rsidRPr="00A23335">
              <w:rPr>
                <w:iCs/>
                <w:color w:val="000000"/>
                <w:kern w:val="1"/>
                <w:sz w:val="22"/>
                <w:szCs w:val="22"/>
              </w:rPr>
              <w:t>о</w:t>
            </w:r>
            <w:r w:rsidRPr="00A23335">
              <w:rPr>
                <w:iCs/>
                <w:color w:val="000000"/>
                <w:kern w:val="1"/>
                <w:sz w:val="22"/>
                <w:szCs w:val="22"/>
              </w:rPr>
              <w:t>устройству территорий общего пользования, ра</w:t>
            </w:r>
            <w:r w:rsidRPr="00A23335">
              <w:rPr>
                <w:iCs/>
                <w:color w:val="000000"/>
                <w:kern w:val="1"/>
                <w:sz w:val="22"/>
                <w:szCs w:val="22"/>
              </w:rPr>
              <w:t>с</w:t>
            </w:r>
            <w:r>
              <w:rPr>
                <w:iCs/>
                <w:color w:val="000000"/>
                <w:kern w:val="1"/>
                <w:sz w:val="22"/>
                <w:szCs w:val="22"/>
              </w:rPr>
              <w:t>положенных по адресу: г. Ершов:</w:t>
            </w:r>
          </w:p>
          <w:p w:rsidR="00A23335" w:rsidRPr="00030BE7" w:rsidRDefault="00A23335" w:rsidP="00A2333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030BE7">
              <w:rPr>
                <w:sz w:val="20"/>
                <w:szCs w:val="20"/>
              </w:rPr>
              <w:t xml:space="preserve">1. Обустройство территории по ул. Некрасова (район </w:t>
            </w:r>
            <w:r w:rsidRPr="00030BE7">
              <w:rPr>
                <w:sz w:val="20"/>
                <w:szCs w:val="20"/>
              </w:rPr>
              <w:lastRenderedPageBreak/>
              <w:t>МОУ СОШ №3, д/с «Ал</w:t>
            </w:r>
            <w:r w:rsidRPr="00030BE7">
              <w:rPr>
                <w:sz w:val="20"/>
                <w:szCs w:val="20"/>
              </w:rPr>
              <w:t>е</w:t>
            </w:r>
            <w:r w:rsidRPr="00030BE7">
              <w:rPr>
                <w:sz w:val="20"/>
                <w:szCs w:val="20"/>
              </w:rPr>
              <w:t>нушка»);</w:t>
            </w:r>
          </w:p>
          <w:p w:rsidR="00A23335" w:rsidRPr="00030BE7" w:rsidRDefault="00A23335" w:rsidP="00A23335">
            <w:pPr>
              <w:contextualSpacing/>
              <w:rPr>
                <w:sz w:val="20"/>
                <w:szCs w:val="20"/>
              </w:rPr>
            </w:pPr>
            <w:r w:rsidRPr="00030BE7">
              <w:rPr>
                <w:sz w:val="20"/>
                <w:szCs w:val="20"/>
              </w:rPr>
              <w:t xml:space="preserve">2. </w:t>
            </w:r>
            <w:proofErr w:type="gramStart"/>
            <w:r w:rsidRPr="00030BE7">
              <w:rPr>
                <w:sz w:val="20"/>
                <w:szCs w:val="20"/>
              </w:rPr>
              <w:t>Благоустройство спорти</w:t>
            </w:r>
            <w:r w:rsidRPr="00030BE7">
              <w:rPr>
                <w:sz w:val="20"/>
                <w:szCs w:val="20"/>
              </w:rPr>
              <w:t>в</w:t>
            </w:r>
            <w:r w:rsidRPr="00030BE7">
              <w:rPr>
                <w:sz w:val="20"/>
                <w:szCs w:val="20"/>
              </w:rPr>
              <w:t>но-игрового комплекса по ул. Строительная (д/с «Б</w:t>
            </w:r>
            <w:r w:rsidRPr="00030BE7">
              <w:rPr>
                <w:sz w:val="20"/>
                <w:szCs w:val="20"/>
              </w:rPr>
              <w:t>е</w:t>
            </w:r>
            <w:r w:rsidRPr="00030BE7">
              <w:rPr>
                <w:sz w:val="20"/>
                <w:szCs w:val="20"/>
              </w:rPr>
              <w:t>резка»);</w:t>
            </w:r>
            <w:proofErr w:type="gramEnd"/>
          </w:p>
          <w:p w:rsidR="00A23335" w:rsidRPr="00030BE7" w:rsidRDefault="00A23335" w:rsidP="00A23335">
            <w:pPr>
              <w:contextualSpacing/>
              <w:rPr>
                <w:sz w:val="20"/>
                <w:szCs w:val="20"/>
              </w:rPr>
            </w:pPr>
            <w:r w:rsidRPr="00030BE7">
              <w:rPr>
                <w:sz w:val="20"/>
                <w:szCs w:val="20"/>
              </w:rPr>
              <w:t>3. Реконструкция площади И.П. Кузнецова (ул. Мели</w:t>
            </w:r>
            <w:r w:rsidRPr="00030BE7">
              <w:rPr>
                <w:sz w:val="20"/>
                <w:szCs w:val="20"/>
              </w:rPr>
              <w:t>о</w:t>
            </w:r>
            <w:r w:rsidRPr="00030BE7">
              <w:rPr>
                <w:sz w:val="20"/>
                <w:szCs w:val="20"/>
              </w:rPr>
              <w:t>ративная);</w:t>
            </w:r>
          </w:p>
          <w:p w:rsidR="00A23335" w:rsidRPr="00030BE7" w:rsidRDefault="00A23335" w:rsidP="00A23335">
            <w:pPr>
              <w:contextualSpacing/>
              <w:rPr>
                <w:sz w:val="20"/>
                <w:szCs w:val="20"/>
              </w:rPr>
            </w:pPr>
            <w:r w:rsidRPr="00030BE7">
              <w:rPr>
                <w:sz w:val="20"/>
                <w:szCs w:val="20"/>
              </w:rPr>
              <w:t>4.сквер по ул. Ломоносова;</w:t>
            </w:r>
          </w:p>
          <w:p w:rsidR="00A23335" w:rsidRPr="00030BE7" w:rsidRDefault="00A23335" w:rsidP="00A23335">
            <w:pPr>
              <w:contextualSpacing/>
              <w:rPr>
                <w:sz w:val="20"/>
                <w:szCs w:val="20"/>
              </w:rPr>
            </w:pPr>
            <w:r w:rsidRPr="00030BE7">
              <w:rPr>
                <w:sz w:val="20"/>
                <w:szCs w:val="20"/>
              </w:rPr>
              <w:t>5. Общественная территория по  ул. К. Федина, 7Г;</w:t>
            </w:r>
          </w:p>
          <w:p w:rsidR="00A23335" w:rsidRPr="00030BE7" w:rsidRDefault="00A23335" w:rsidP="00A23335">
            <w:pPr>
              <w:contextualSpacing/>
              <w:rPr>
                <w:sz w:val="20"/>
                <w:szCs w:val="20"/>
              </w:rPr>
            </w:pPr>
            <w:r w:rsidRPr="00030BE7">
              <w:rPr>
                <w:sz w:val="20"/>
                <w:szCs w:val="20"/>
              </w:rPr>
              <w:t>6.Обустройство сквера п</w:t>
            </w:r>
            <w:r w:rsidRPr="00030BE7">
              <w:rPr>
                <w:sz w:val="20"/>
                <w:szCs w:val="20"/>
              </w:rPr>
              <w:t>о</w:t>
            </w:r>
            <w:r w:rsidRPr="00030BE7">
              <w:rPr>
                <w:sz w:val="20"/>
                <w:szCs w:val="20"/>
              </w:rPr>
              <w:t>граничников по ул. Ломон</w:t>
            </w:r>
            <w:r w:rsidRPr="00030BE7">
              <w:rPr>
                <w:sz w:val="20"/>
                <w:szCs w:val="20"/>
              </w:rPr>
              <w:t>о</w:t>
            </w:r>
            <w:r w:rsidRPr="00030BE7">
              <w:rPr>
                <w:sz w:val="20"/>
                <w:szCs w:val="20"/>
              </w:rPr>
              <w:t>сова;</w:t>
            </w:r>
          </w:p>
          <w:p w:rsidR="00A23335" w:rsidRPr="00030BE7" w:rsidRDefault="00A23335" w:rsidP="00A23335">
            <w:pPr>
              <w:contextualSpacing/>
              <w:rPr>
                <w:sz w:val="20"/>
                <w:szCs w:val="20"/>
              </w:rPr>
            </w:pPr>
            <w:r w:rsidRPr="00030BE7">
              <w:rPr>
                <w:sz w:val="20"/>
                <w:szCs w:val="20"/>
              </w:rPr>
              <w:t>7.Акватория пруда «</w:t>
            </w:r>
            <w:proofErr w:type="gramStart"/>
            <w:r w:rsidRPr="00030BE7">
              <w:rPr>
                <w:sz w:val="20"/>
                <w:szCs w:val="20"/>
              </w:rPr>
              <w:t>Сове</w:t>
            </w:r>
            <w:r w:rsidRPr="00030BE7">
              <w:rPr>
                <w:sz w:val="20"/>
                <w:szCs w:val="20"/>
              </w:rPr>
              <w:t>т</w:t>
            </w:r>
            <w:r w:rsidRPr="00030BE7">
              <w:rPr>
                <w:sz w:val="20"/>
                <w:szCs w:val="20"/>
              </w:rPr>
              <w:t>ский</w:t>
            </w:r>
            <w:proofErr w:type="gramEnd"/>
            <w:r w:rsidRPr="00030BE7">
              <w:rPr>
                <w:sz w:val="20"/>
                <w:szCs w:val="20"/>
              </w:rPr>
              <w:t xml:space="preserve"> (набережная);</w:t>
            </w:r>
          </w:p>
          <w:p w:rsidR="00A23335" w:rsidRPr="00030BE7" w:rsidRDefault="00A23335" w:rsidP="00A23335">
            <w:pPr>
              <w:contextualSpacing/>
              <w:rPr>
                <w:sz w:val="20"/>
                <w:szCs w:val="20"/>
              </w:rPr>
            </w:pPr>
            <w:r w:rsidRPr="00030BE7">
              <w:rPr>
                <w:sz w:val="20"/>
                <w:szCs w:val="20"/>
              </w:rPr>
              <w:t>8. Сквер по ул. Юбилейная;</w:t>
            </w:r>
          </w:p>
          <w:p w:rsidR="00A23335" w:rsidRPr="00030BE7" w:rsidRDefault="00A23335" w:rsidP="00A23335">
            <w:pPr>
              <w:contextualSpacing/>
              <w:rPr>
                <w:sz w:val="20"/>
                <w:szCs w:val="20"/>
              </w:rPr>
            </w:pPr>
            <w:r w:rsidRPr="00030BE7">
              <w:rPr>
                <w:sz w:val="20"/>
                <w:szCs w:val="20"/>
              </w:rPr>
              <w:t>9.Сквер по ул. Гагарина;</w:t>
            </w:r>
          </w:p>
          <w:p w:rsidR="00A23335" w:rsidRPr="000806D5" w:rsidRDefault="00A23335" w:rsidP="00A23335">
            <w:pPr>
              <w:contextualSpacing/>
              <w:rPr>
                <w:sz w:val="20"/>
                <w:szCs w:val="20"/>
              </w:rPr>
            </w:pPr>
            <w:r w:rsidRPr="00030BE7">
              <w:rPr>
                <w:sz w:val="20"/>
                <w:szCs w:val="20"/>
              </w:rPr>
              <w:t>10. Сквер по ул. Ворошилова</w:t>
            </w:r>
          </w:p>
          <w:p w:rsidR="007F035D" w:rsidRPr="000806D5" w:rsidRDefault="007F035D" w:rsidP="00A23335">
            <w:pPr>
              <w:contextualSpacing/>
              <w:rPr>
                <w:sz w:val="20"/>
                <w:szCs w:val="20"/>
              </w:rPr>
            </w:pPr>
          </w:p>
          <w:p w:rsidR="00A23335" w:rsidRPr="00030BE7" w:rsidRDefault="00A23335" w:rsidP="00A23335">
            <w:pPr>
              <w:contextualSpacing/>
              <w:jc w:val="both"/>
              <w:rPr>
                <w:iCs/>
                <w:sz w:val="20"/>
                <w:szCs w:val="20"/>
              </w:rPr>
            </w:pPr>
            <w:r w:rsidRPr="00030BE7">
              <w:rPr>
                <w:iCs/>
                <w:sz w:val="20"/>
                <w:szCs w:val="20"/>
              </w:rPr>
              <w:t xml:space="preserve">Мероприятия 2.2 </w:t>
            </w:r>
          </w:p>
          <w:p w:rsidR="00A23335" w:rsidRPr="00030BE7" w:rsidRDefault="00A23335" w:rsidP="00A23335">
            <w:pPr>
              <w:jc w:val="both"/>
              <w:rPr>
                <w:sz w:val="20"/>
                <w:szCs w:val="20"/>
              </w:rPr>
            </w:pPr>
            <w:r w:rsidRPr="00030BE7">
              <w:rPr>
                <w:sz w:val="20"/>
                <w:szCs w:val="20"/>
              </w:rPr>
              <w:t>Создание комфортной г</w:t>
            </w:r>
            <w:r w:rsidRPr="00030BE7">
              <w:rPr>
                <w:sz w:val="20"/>
                <w:szCs w:val="20"/>
              </w:rPr>
              <w:t>о</w:t>
            </w:r>
            <w:r w:rsidRPr="00030BE7">
              <w:rPr>
                <w:sz w:val="20"/>
                <w:szCs w:val="20"/>
              </w:rPr>
              <w:t>родской среды в малых г</w:t>
            </w:r>
            <w:r w:rsidRPr="00030BE7">
              <w:rPr>
                <w:sz w:val="20"/>
                <w:szCs w:val="20"/>
              </w:rPr>
              <w:t>о</w:t>
            </w:r>
            <w:r w:rsidRPr="00030BE7">
              <w:rPr>
                <w:sz w:val="20"/>
                <w:szCs w:val="20"/>
              </w:rPr>
              <w:t>родах и исторических пос</w:t>
            </w:r>
            <w:r w:rsidRPr="00030BE7">
              <w:rPr>
                <w:sz w:val="20"/>
                <w:szCs w:val="20"/>
              </w:rPr>
              <w:t>е</w:t>
            </w:r>
            <w:r w:rsidRPr="00030BE7">
              <w:rPr>
                <w:sz w:val="20"/>
                <w:szCs w:val="20"/>
              </w:rPr>
              <w:t>лениях - победителях Вс</w:t>
            </w:r>
            <w:r w:rsidRPr="00030BE7">
              <w:rPr>
                <w:sz w:val="20"/>
                <w:szCs w:val="20"/>
              </w:rPr>
              <w:t>е</w:t>
            </w:r>
            <w:r w:rsidRPr="00030BE7">
              <w:rPr>
                <w:sz w:val="20"/>
                <w:szCs w:val="20"/>
              </w:rPr>
              <w:t>российского конкурса лу</w:t>
            </w:r>
            <w:r w:rsidRPr="00030BE7">
              <w:rPr>
                <w:sz w:val="20"/>
                <w:szCs w:val="20"/>
              </w:rPr>
              <w:t>ч</w:t>
            </w:r>
            <w:r w:rsidRPr="00030BE7">
              <w:rPr>
                <w:sz w:val="20"/>
                <w:szCs w:val="20"/>
              </w:rPr>
              <w:t>ших проектов создания ко</w:t>
            </w:r>
            <w:r w:rsidRPr="00030BE7">
              <w:rPr>
                <w:sz w:val="20"/>
                <w:szCs w:val="20"/>
              </w:rPr>
              <w:t>м</w:t>
            </w:r>
            <w:r w:rsidRPr="00030BE7">
              <w:rPr>
                <w:sz w:val="20"/>
                <w:szCs w:val="20"/>
              </w:rPr>
              <w:t>фортной городской среды «Обустройство  пешеходной зоны по ул</w:t>
            </w:r>
            <w:proofErr w:type="gramStart"/>
            <w:r w:rsidRPr="00030BE7">
              <w:rPr>
                <w:sz w:val="20"/>
                <w:szCs w:val="20"/>
              </w:rPr>
              <w:t>.И</w:t>
            </w:r>
            <w:proofErr w:type="gramEnd"/>
            <w:r w:rsidRPr="00030BE7">
              <w:rPr>
                <w:sz w:val="20"/>
                <w:szCs w:val="20"/>
              </w:rPr>
              <w:t>нтернациональной в городе Ершове в рамках проекта «В</w:t>
            </w:r>
            <w:r w:rsidRPr="00030BE7">
              <w:rPr>
                <w:sz w:val="20"/>
                <w:szCs w:val="20"/>
              </w:rPr>
              <w:t>Е</w:t>
            </w:r>
            <w:r w:rsidRPr="00030BE7">
              <w:rPr>
                <w:sz w:val="20"/>
                <w:szCs w:val="20"/>
              </w:rPr>
              <w:t>РА.НАДЕЖДА.ЛЮБОВЬ.»</w:t>
            </w:r>
          </w:p>
          <w:p w:rsidR="00A23335" w:rsidRPr="00030BE7" w:rsidRDefault="00A23335" w:rsidP="00A23335">
            <w:pPr>
              <w:contextualSpacing/>
              <w:jc w:val="both"/>
              <w:rPr>
                <w:sz w:val="20"/>
                <w:szCs w:val="20"/>
              </w:rPr>
            </w:pPr>
          </w:p>
          <w:p w:rsidR="00A23335" w:rsidRPr="00030BE7" w:rsidRDefault="00A23335" w:rsidP="00A23335">
            <w:pPr>
              <w:contextualSpacing/>
              <w:rPr>
                <w:sz w:val="20"/>
                <w:szCs w:val="20"/>
              </w:rPr>
            </w:pPr>
          </w:p>
          <w:p w:rsidR="00A23335" w:rsidRPr="00E05113" w:rsidRDefault="00A23335" w:rsidP="00D13BFD">
            <w:pPr>
              <w:widowControl w:val="0"/>
              <w:autoSpaceDE w:val="0"/>
              <w:jc w:val="both"/>
              <w:rPr>
                <w:rFonts w:ascii="Arial" w:hAnsi="Arial" w:cs="Arial"/>
                <w:iCs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113" w:rsidRPr="00E05113" w:rsidRDefault="00E05113" w:rsidP="00E05113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05113">
              <w:rPr>
                <w:rFonts w:eastAsia="Calibri"/>
                <w:kern w:val="1"/>
                <w:sz w:val="24"/>
                <w:szCs w:val="24"/>
                <w:lang w:eastAsia="hi-IN" w:bidi="hi-IN"/>
              </w:rPr>
              <w:lastRenderedPageBreak/>
              <w:t xml:space="preserve">Отдел </w:t>
            </w:r>
            <w:r w:rsidRPr="00E05113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строительства, архитектуры и</w:t>
            </w:r>
          </w:p>
          <w:p w:rsidR="00E05113" w:rsidRPr="00E05113" w:rsidRDefault="00E05113" w:rsidP="00E05113">
            <w:pPr>
              <w:widowControl w:val="0"/>
              <w:autoSpaceDE w:val="0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E05113">
              <w:rPr>
                <w:kern w:val="1"/>
                <w:sz w:val="24"/>
                <w:szCs w:val="24"/>
              </w:rPr>
              <w:t>благоустройства администрации ЕМР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113" w:rsidRPr="00E05113" w:rsidRDefault="00E05113" w:rsidP="00E05113">
            <w:pPr>
              <w:widowControl w:val="0"/>
              <w:suppressAutoHyphens/>
              <w:autoSpaceDE w:val="0"/>
              <w:jc w:val="center"/>
              <w:rPr>
                <w:rFonts w:eastAsia="SimSun" w:cs="Mangal"/>
                <w:iCs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  <w:p w:rsidR="00E05113" w:rsidRPr="00E05113" w:rsidRDefault="00E05113" w:rsidP="00E05113">
            <w:pPr>
              <w:widowControl w:val="0"/>
              <w:suppressAutoHyphens/>
              <w:autoSpaceDE w:val="0"/>
              <w:jc w:val="center"/>
              <w:rPr>
                <w:rFonts w:eastAsia="SimSun" w:cs="Mangal"/>
                <w:iCs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05113">
              <w:rPr>
                <w:rFonts w:eastAsia="SimSun" w:cs="Mangal"/>
                <w:iCs/>
                <w:color w:val="000000"/>
                <w:kern w:val="1"/>
                <w:sz w:val="22"/>
                <w:szCs w:val="22"/>
                <w:lang w:eastAsia="hi-IN" w:bidi="hi-IN"/>
              </w:rPr>
              <w:t>2018г.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113" w:rsidRPr="00E05113" w:rsidRDefault="00E05113" w:rsidP="00E05113">
            <w:pPr>
              <w:widowControl w:val="0"/>
              <w:suppressAutoHyphens/>
              <w:autoSpaceDE w:val="0"/>
              <w:jc w:val="center"/>
              <w:rPr>
                <w:rFonts w:eastAsia="SimSun" w:cs="Mangal"/>
                <w:iCs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  <w:p w:rsidR="00E05113" w:rsidRPr="00E05113" w:rsidRDefault="00D13BFD" w:rsidP="00E05113">
            <w:pPr>
              <w:widowControl w:val="0"/>
              <w:suppressAutoHyphens/>
              <w:autoSpaceDE w:val="0"/>
              <w:jc w:val="center"/>
              <w:rPr>
                <w:rFonts w:eastAsia="SimSun" w:cs="Mangal"/>
                <w:iCs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iCs/>
                <w:color w:val="000000"/>
                <w:kern w:val="1"/>
                <w:sz w:val="22"/>
                <w:szCs w:val="22"/>
                <w:lang w:eastAsia="hi-IN" w:bidi="hi-IN"/>
              </w:rPr>
              <w:t>2024</w:t>
            </w:r>
            <w:r w:rsidR="00E05113" w:rsidRPr="00E05113">
              <w:rPr>
                <w:rFonts w:eastAsia="SimSun" w:cs="Mangal"/>
                <w:iCs/>
                <w:color w:val="000000"/>
                <w:kern w:val="1"/>
                <w:sz w:val="22"/>
                <w:szCs w:val="22"/>
                <w:lang w:eastAsia="hi-IN" w:bidi="hi-IN"/>
              </w:rPr>
              <w:t>г.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113" w:rsidRPr="00E05113" w:rsidRDefault="00E05113" w:rsidP="00E05113">
            <w:pPr>
              <w:widowControl w:val="0"/>
              <w:suppressAutoHyphens/>
              <w:autoSpaceDE w:val="0"/>
              <w:jc w:val="both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E05113">
              <w:rPr>
                <w:rFonts w:eastAsia="SimSun" w:cs="Mangal"/>
                <w:iCs/>
                <w:color w:val="000000"/>
                <w:kern w:val="1"/>
                <w:sz w:val="22"/>
                <w:szCs w:val="22"/>
                <w:lang w:eastAsia="hi-IN" w:bidi="hi-IN"/>
              </w:rPr>
              <w:t>-</w:t>
            </w:r>
            <w:r w:rsidRPr="00E05113">
              <w:rPr>
                <w:rFonts w:eastAsia="SimSun" w:cs="Mangal"/>
                <w:iCs/>
                <w:kern w:val="1"/>
                <w:sz w:val="22"/>
                <w:szCs w:val="22"/>
                <w:lang w:eastAsia="hi-IN" w:bidi="hi-IN"/>
              </w:rPr>
              <w:t>обуст</w:t>
            </w:r>
            <w:r w:rsidR="00D13BFD">
              <w:rPr>
                <w:rFonts w:eastAsia="SimSun" w:cs="Mangal"/>
                <w:iCs/>
                <w:kern w:val="1"/>
                <w:sz w:val="22"/>
                <w:szCs w:val="22"/>
                <w:lang w:eastAsia="hi-IN" w:bidi="hi-IN"/>
              </w:rPr>
              <w:t xml:space="preserve">ройство мест массового отдыха, </w:t>
            </w:r>
            <w:r w:rsidR="0021185F">
              <w:rPr>
                <w:rFonts w:eastAsia="SimSun" w:cs="Mangal"/>
                <w:iCs/>
                <w:kern w:val="1"/>
                <w:sz w:val="22"/>
                <w:szCs w:val="22"/>
                <w:lang w:eastAsia="hi-IN" w:bidi="hi-IN"/>
              </w:rPr>
              <w:t>17</w:t>
            </w:r>
            <w:r w:rsidR="00D13BFD">
              <w:rPr>
                <w:rFonts w:eastAsia="SimSun" w:cs="Mangal"/>
                <w:iCs/>
                <w:kern w:val="1"/>
                <w:sz w:val="22"/>
                <w:szCs w:val="22"/>
                <w:lang w:eastAsia="hi-IN" w:bidi="hi-IN"/>
              </w:rPr>
              <w:t xml:space="preserve"> шт</w:t>
            </w:r>
            <w:r w:rsidR="00A9358C">
              <w:rPr>
                <w:rFonts w:eastAsia="SimSun" w:cs="Mangal"/>
                <w:iCs/>
                <w:kern w:val="1"/>
                <w:sz w:val="22"/>
                <w:szCs w:val="22"/>
                <w:lang w:eastAsia="hi-IN" w:bidi="hi-IN"/>
              </w:rPr>
              <w:t>.</w:t>
            </w:r>
            <w:r w:rsidR="00D13BFD">
              <w:rPr>
                <w:rFonts w:eastAsia="SimSun" w:cs="Mangal"/>
                <w:iCs/>
                <w:kern w:val="1"/>
                <w:sz w:val="22"/>
                <w:szCs w:val="22"/>
                <w:lang w:eastAsia="hi-IN" w:bidi="hi-IN"/>
              </w:rPr>
              <w:t xml:space="preserve"> до 2024 </w:t>
            </w:r>
            <w:r w:rsidRPr="00E05113">
              <w:rPr>
                <w:rFonts w:eastAsia="SimSun" w:cs="Mangal"/>
                <w:iCs/>
                <w:kern w:val="1"/>
                <w:sz w:val="22"/>
                <w:szCs w:val="22"/>
                <w:lang w:eastAsia="hi-IN" w:bidi="hi-IN"/>
              </w:rPr>
              <w:t>г.</w:t>
            </w:r>
          </w:p>
        </w:tc>
      </w:tr>
    </w:tbl>
    <w:p w:rsidR="00FC3988" w:rsidRDefault="00FC3988" w:rsidP="0056599E">
      <w:pPr>
        <w:tabs>
          <w:tab w:val="left" w:pos="2190"/>
        </w:tabs>
      </w:pPr>
    </w:p>
    <w:sectPr w:rsidR="00FC3988" w:rsidSect="00575A4C"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739" w:rsidRDefault="00211739">
      <w:r>
        <w:separator/>
      </w:r>
    </w:p>
  </w:endnote>
  <w:endnote w:type="continuationSeparator" w:id="0">
    <w:p w:rsidR="00211739" w:rsidRDefault="0021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A3" w:rsidRDefault="003419A3">
    <w:r>
      <w:rPr>
        <w:sz w:val="20"/>
        <w:szCs w:val="20"/>
      </w:rPr>
      <w:t xml:space="preserve">Исп.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A3" w:rsidRDefault="003419A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A3" w:rsidRDefault="00F65140">
    <w:pPr>
      <w:pStyle w:val="a8"/>
      <w:ind w:right="360" w:firstLine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posOffset>9751060</wp:posOffset>
              </wp:positionH>
              <wp:positionV relativeFrom="paragraph">
                <wp:posOffset>-82550</wp:posOffset>
              </wp:positionV>
              <wp:extent cx="408940" cy="227965"/>
              <wp:effectExtent l="0" t="0" r="0" b="0"/>
              <wp:wrapSquare wrapText="largest"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940" cy="227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19A3" w:rsidRDefault="003419A3">
                          <w:pPr>
                            <w:pStyle w:val="a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767.8pt;margin-top:-6.5pt;width:32.2pt;height:17.95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EmigIAABsFAAAOAAAAZHJzL2Uyb0RvYy54bWysVF1v2yAUfZ+0/4B4T/0hJ42tOlXTLtOk&#10;7kNq9wOIwTEaBgYkdjf1v+8CcdpsL9M0P+ALXA7n3nsuV9djL9CBGcuVrHF2kWLEZKMol7saf33c&#10;zJYYWUckJUJJVuMnZvH16u2bq0FXLFedEpQZBCDSVoOuceecrpLENh3rib1QmknYbJXpiYOp2SXU&#10;kAHQe5HkabpIBmWoNqph1sLqXdzEq4Dftqxxn9vWModEjYGbC6MJ49aPyeqKVDtDdMebIw3yDyx6&#10;wiVceoK6I46gveF/QPW8Mcqq1l00qk9U2/KGhRggmiz9LZqHjmgWYoHkWH1Kk/1/sM2nwxeDOIXa&#10;YSRJDyV6ZKNDazWihc/OoG0FTg8a3NwIy97TR2r1vWq+WSTVbUfkjt0Yo4aOEQrsMn8yeXU04lgP&#10;sh0+KgrXkL1TAWhsTe8BIRkI0KFKT6fKeCoNLBbpsixgp4GtPL8sF/NwA6mmw9pY956pHnmjxgYK&#10;H8DJ4d46T4ZUk0sgrwSnGy5EmJjd9lYYdCAgkk344lmhOxJXg1AAw0bXgGdfYwjpkaTymPG6uAIB&#10;AAG/50MJivhZZnmRrvNytlksL2fFppjPyst0OUuzcl0u0qIs7jbPnkFWVB2nlMl7Ltmkzqz4u+of&#10;+yTqKugTDTUu5/k8BHfG/hjWMdbUf8f8nrn13EGzCt7XeHlyIpUv+jtJIWxSOcJFtJNz+iFlkIPp&#10;H7ISJOJVEfXhxu0IKF43W0WfQCxGQTGh7vDCgNEp8wOjAbq1xvb7nhiGkfggQXC+tSfDTMZ2Mohs&#10;4GiNHUbRvHXxCdhrw3cdIEdJS3UDomx5EMwLC6DsJ9CBgfzxtfAt/noevF7etNUvAAAA//8DAFBL&#10;AwQUAAYACAAAACEAFXW5WN4AAAAMAQAADwAAAGRycy9kb3ducmV2LnhtbEyPTW+CQBCG7038D5sx&#10;6U0XIVKlLKa1aa+NtInXFUaWwM4SdlX67zue2tu8mSfvR76bbC+uOPrWkYLVMgKBVLm6pUbB99f7&#10;YgPCB0217h2hgh/0sCtmD7nOanejA17L0Ag2IZ9pBSaEIZPSVwat9ks3IPHv7EarA8uxkfWob2xu&#10;exlHUSqtbokTjB5wb7DqyotVkHzGT0f/Ub7thyNuu41/7c5klHqcTy/PIAJO4Q+Ge32uDgV3OrkL&#10;1V70rNfJOmVWwWKV8Ko7kkYRXycFcbwFWeTy/4jiFwAA//8DAFBLAQItABQABgAIAAAAIQC2gziS&#10;/gAAAOEBAAATAAAAAAAAAAAAAAAAAAAAAABbQ29udGVudF9UeXBlc10ueG1sUEsBAi0AFAAGAAgA&#10;AAAhADj9If/WAAAAlAEAAAsAAAAAAAAAAAAAAAAALwEAAF9yZWxzLy5yZWxzUEsBAi0AFAAGAAgA&#10;AAAhAIFp8SaKAgAAGwUAAA4AAAAAAAAAAAAAAAAALgIAAGRycy9lMm9Eb2MueG1sUEsBAi0AFAAG&#10;AAgAAAAhABV1uVjeAAAADAEAAA8AAAAAAAAAAAAAAAAA5AQAAGRycy9kb3ducmV2LnhtbFBLBQYA&#10;AAAABAAEAPMAAADvBQAAAAA=&#10;" stroked="f">
              <v:fill opacity="0"/>
              <v:textbox inset="0,0,0,0">
                <w:txbxContent>
                  <w:p w:rsidR="003419A3" w:rsidRDefault="003419A3">
                    <w:pPr>
                      <w:pStyle w:val="a8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A3" w:rsidRDefault="003419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739" w:rsidRDefault="00211739">
      <w:r>
        <w:separator/>
      </w:r>
    </w:p>
  </w:footnote>
  <w:footnote w:type="continuationSeparator" w:id="0">
    <w:p w:rsidR="00211739" w:rsidRDefault="00211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A3" w:rsidRDefault="003419A3" w:rsidP="001241AC">
    <w:pPr>
      <w:pStyle w:val="af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A3" w:rsidRPr="00F672A7" w:rsidRDefault="003419A3" w:rsidP="00454D46">
    <w:pPr>
      <w:pStyle w:val="af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A3" w:rsidRDefault="003419A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A3" w:rsidRDefault="003419A3" w:rsidP="002D792A">
    <w:pPr>
      <w:pStyle w:val="af3"/>
      <w:tabs>
        <w:tab w:val="left" w:pos="10780"/>
      </w:tabs>
    </w:pPr>
  </w:p>
  <w:p w:rsidR="003419A3" w:rsidRPr="00E14D7D" w:rsidRDefault="003419A3" w:rsidP="00F17F96">
    <w:pPr>
      <w:pStyle w:val="af3"/>
      <w:tabs>
        <w:tab w:val="left" w:pos="10780"/>
      </w:tabs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A3" w:rsidRDefault="003419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21E6167"/>
    <w:multiLevelType w:val="hybridMultilevel"/>
    <w:tmpl w:val="861668D4"/>
    <w:lvl w:ilvl="0" w:tplc="51F0CC34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706CD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7">
    <w:nsid w:val="09EF5377"/>
    <w:multiLevelType w:val="hybridMultilevel"/>
    <w:tmpl w:val="5B428C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4B2BEF"/>
    <w:multiLevelType w:val="hybridMultilevel"/>
    <w:tmpl w:val="62E432E2"/>
    <w:lvl w:ilvl="0" w:tplc="71B0F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19175B"/>
    <w:multiLevelType w:val="multilevel"/>
    <w:tmpl w:val="8CAC1CA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16915B4A"/>
    <w:multiLevelType w:val="hybridMultilevel"/>
    <w:tmpl w:val="D710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62792"/>
    <w:multiLevelType w:val="hybridMultilevel"/>
    <w:tmpl w:val="5B4E5018"/>
    <w:lvl w:ilvl="0" w:tplc="2EA4B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0B6514"/>
    <w:multiLevelType w:val="multilevel"/>
    <w:tmpl w:val="08F05AA2"/>
    <w:lvl w:ilvl="0">
      <w:start w:val="1"/>
      <w:numFmt w:val="decimal"/>
      <w:lvlText w:val="%1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9" w:hanging="13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3" w:hanging="13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7" w:hanging="13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1" w:hanging="13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>
    <w:nsid w:val="2B272532"/>
    <w:multiLevelType w:val="hybridMultilevel"/>
    <w:tmpl w:val="4820550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8A322F"/>
    <w:multiLevelType w:val="hybridMultilevel"/>
    <w:tmpl w:val="F6C2F436"/>
    <w:lvl w:ilvl="0" w:tplc="735CEB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727059"/>
    <w:multiLevelType w:val="hybridMultilevel"/>
    <w:tmpl w:val="BB2ABC50"/>
    <w:lvl w:ilvl="0" w:tplc="1E6694A4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E2F91"/>
    <w:multiLevelType w:val="hybridMultilevel"/>
    <w:tmpl w:val="2E54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E559BE"/>
    <w:multiLevelType w:val="hybridMultilevel"/>
    <w:tmpl w:val="352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F4F48"/>
    <w:multiLevelType w:val="hybridMultilevel"/>
    <w:tmpl w:val="A03E0C2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174978"/>
    <w:multiLevelType w:val="hybridMultilevel"/>
    <w:tmpl w:val="0AB2C4BA"/>
    <w:lvl w:ilvl="0" w:tplc="411C435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772FC"/>
    <w:multiLevelType w:val="hybridMultilevel"/>
    <w:tmpl w:val="11566A6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C812A65"/>
    <w:multiLevelType w:val="hybridMultilevel"/>
    <w:tmpl w:val="256059E2"/>
    <w:lvl w:ilvl="0" w:tplc="8CE24B46">
      <w:start w:val="1"/>
      <w:numFmt w:val="decimal"/>
      <w:lvlText w:val="%1."/>
      <w:lvlJc w:val="left"/>
      <w:pPr>
        <w:ind w:left="19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571050C6"/>
    <w:multiLevelType w:val="hybridMultilevel"/>
    <w:tmpl w:val="0AB2C4BA"/>
    <w:lvl w:ilvl="0" w:tplc="411C435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42A58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24">
    <w:nsid w:val="6C356E48"/>
    <w:multiLevelType w:val="hybridMultilevel"/>
    <w:tmpl w:val="0AB2C4BA"/>
    <w:lvl w:ilvl="0" w:tplc="411C435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77705"/>
    <w:multiLevelType w:val="hybridMultilevel"/>
    <w:tmpl w:val="99A4C862"/>
    <w:lvl w:ilvl="0" w:tplc="977AAA8E">
      <w:start w:val="2022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8A15B6"/>
    <w:multiLevelType w:val="hybridMultilevel"/>
    <w:tmpl w:val="C41AAC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0E4E26"/>
    <w:multiLevelType w:val="hybridMultilevel"/>
    <w:tmpl w:val="6548FA5E"/>
    <w:lvl w:ilvl="0" w:tplc="3D90428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1"/>
  </w:num>
  <w:num w:numId="8">
    <w:abstractNumId w:val="17"/>
  </w:num>
  <w:num w:numId="9">
    <w:abstractNumId w:val="10"/>
  </w:num>
  <w:num w:numId="10">
    <w:abstractNumId w:val="23"/>
  </w:num>
  <w:num w:numId="11">
    <w:abstractNumId w:val="27"/>
  </w:num>
  <w:num w:numId="12">
    <w:abstractNumId w:val="16"/>
  </w:num>
  <w:num w:numId="13">
    <w:abstractNumId w:val="6"/>
  </w:num>
  <w:num w:numId="14">
    <w:abstractNumId w:val="8"/>
  </w:num>
  <w:num w:numId="15">
    <w:abstractNumId w:val="5"/>
  </w:num>
  <w:num w:numId="16">
    <w:abstractNumId w:val="15"/>
  </w:num>
  <w:num w:numId="17">
    <w:abstractNumId w:val="19"/>
  </w:num>
  <w:num w:numId="18">
    <w:abstractNumId w:val="22"/>
  </w:num>
  <w:num w:numId="19">
    <w:abstractNumId w:val="2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5"/>
  </w:num>
  <w:num w:numId="23">
    <w:abstractNumId w:val="20"/>
  </w:num>
  <w:num w:numId="24">
    <w:abstractNumId w:val="13"/>
  </w:num>
  <w:num w:numId="25">
    <w:abstractNumId w:val="18"/>
  </w:num>
  <w:num w:numId="26">
    <w:abstractNumId w:val="26"/>
  </w:num>
  <w:num w:numId="27">
    <w:abstractNumId w:val="9"/>
  </w:num>
  <w:num w:numId="28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CF"/>
    <w:rsid w:val="000062DF"/>
    <w:rsid w:val="00006A97"/>
    <w:rsid w:val="000075E7"/>
    <w:rsid w:val="000078FC"/>
    <w:rsid w:val="00014780"/>
    <w:rsid w:val="00015F9F"/>
    <w:rsid w:val="0001652B"/>
    <w:rsid w:val="00016ECC"/>
    <w:rsid w:val="00017506"/>
    <w:rsid w:val="000229A1"/>
    <w:rsid w:val="00025F87"/>
    <w:rsid w:val="00030070"/>
    <w:rsid w:val="00030B8A"/>
    <w:rsid w:val="00030BE7"/>
    <w:rsid w:val="00032D45"/>
    <w:rsid w:val="00036255"/>
    <w:rsid w:val="00036669"/>
    <w:rsid w:val="0003762E"/>
    <w:rsid w:val="00043463"/>
    <w:rsid w:val="00045434"/>
    <w:rsid w:val="000539EF"/>
    <w:rsid w:val="00053F08"/>
    <w:rsid w:val="0005502A"/>
    <w:rsid w:val="00055D99"/>
    <w:rsid w:val="000561F2"/>
    <w:rsid w:val="00056FC5"/>
    <w:rsid w:val="0005765F"/>
    <w:rsid w:val="0006017B"/>
    <w:rsid w:val="000604ED"/>
    <w:rsid w:val="00060B54"/>
    <w:rsid w:val="00062D28"/>
    <w:rsid w:val="0006360C"/>
    <w:rsid w:val="00067C23"/>
    <w:rsid w:val="00070576"/>
    <w:rsid w:val="00071A81"/>
    <w:rsid w:val="000729A6"/>
    <w:rsid w:val="00077E4C"/>
    <w:rsid w:val="00080179"/>
    <w:rsid w:val="000806D5"/>
    <w:rsid w:val="00081E83"/>
    <w:rsid w:val="000843B9"/>
    <w:rsid w:val="00084F58"/>
    <w:rsid w:val="00085DB2"/>
    <w:rsid w:val="000860B2"/>
    <w:rsid w:val="000876D0"/>
    <w:rsid w:val="00087EA2"/>
    <w:rsid w:val="00091FBA"/>
    <w:rsid w:val="00092958"/>
    <w:rsid w:val="00095DAB"/>
    <w:rsid w:val="000A1056"/>
    <w:rsid w:val="000A10DC"/>
    <w:rsid w:val="000A65B8"/>
    <w:rsid w:val="000A69B3"/>
    <w:rsid w:val="000A7176"/>
    <w:rsid w:val="000B341A"/>
    <w:rsid w:val="000C002B"/>
    <w:rsid w:val="000C26ED"/>
    <w:rsid w:val="000C36CB"/>
    <w:rsid w:val="000C4EAC"/>
    <w:rsid w:val="000C5225"/>
    <w:rsid w:val="000C5F3D"/>
    <w:rsid w:val="000C6BD2"/>
    <w:rsid w:val="000C7AB7"/>
    <w:rsid w:val="000C7D50"/>
    <w:rsid w:val="000D7A5D"/>
    <w:rsid w:val="000E0D77"/>
    <w:rsid w:val="000E4A62"/>
    <w:rsid w:val="000F1D57"/>
    <w:rsid w:val="000F1DA4"/>
    <w:rsid w:val="000F4868"/>
    <w:rsid w:val="000F67B2"/>
    <w:rsid w:val="000F6957"/>
    <w:rsid w:val="000F6F71"/>
    <w:rsid w:val="00100947"/>
    <w:rsid w:val="00101E96"/>
    <w:rsid w:val="00102567"/>
    <w:rsid w:val="0010425E"/>
    <w:rsid w:val="001058BA"/>
    <w:rsid w:val="0010741D"/>
    <w:rsid w:val="00111D1A"/>
    <w:rsid w:val="001125FE"/>
    <w:rsid w:val="0011614B"/>
    <w:rsid w:val="00117D1C"/>
    <w:rsid w:val="0012025B"/>
    <w:rsid w:val="00121F70"/>
    <w:rsid w:val="0012398E"/>
    <w:rsid w:val="00123E21"/>
    <w:rsid w:val="001241AC"/>
    <w:rsid w:val="0013149B"/>
    <w:rsid w:val="001320D0"/>
    <w:rsid w:val="00132186"/>
    <w:rsid w:val="00132963"/>
    <w:rsid w:val="001348A2"/>
    <w:rsid w:val="00135137"/>
    <w:rsid w:val="001366CA"/>
    <w:rsid w:val="00137A4C"/>
    <w:rsid w:val="00145787"/>
    <w:rsid w:val="00147AF2"/>
    <w:rsid w:val="00151EF8"/>
    <w:rsid w:val="00164878"/>
    <w:rsid w:val="00164A9D"/>
    <w:rsid w:val="001659E1"/>
    <w:rsid w:val="00167AAF"/>
    <w:rsid w:val="00174AE2"/>
    <w:rsid w:val="00176459"/>
    <w:rsid w:val="001857F9"/>
    <w:rsid w:val="00191929"/>
    <w:rsid w:val="00197F91"/>
    <w:rsid w:val="001A0068"/>
    <w:rsid w:val="001A149B"/>
    <w:rsid w:val="001A2349"/>
    <w:rsid w:val="001B5C47"/>
    <w:rsid w:val="001B6F4B"/>
    <w:rsid w:val="001C16B7"/>
    <w:rsid w:val="001C5E43"/>
    <w:rsid w:val="001C6D10"/>
    <w:rsid w:val="001D0F8D"/>
    <w:rsid w:val="001D37DE"/>
    <w:rsid w:val="001D4190"/>
    <w:rsid w:val="001D6F91"/>
    <w:rsid w:val="001E1A70"/>
    <w:rsid w:val="001F1B4A"/>
    <w:rsid w:val="001F262D"/>
    <w:rsid w:val="001F7345"/>
    <w:rsid w:val="001F7C53"/>
    <w:rsid w:val="00204784"/>
    <w:rsid w:val="002075D6"/>
    <w:rsid w:val="00210EA5"/>
    <w:rsid w:val="00211100"/>
    <w:rsid w:val="002114C7"/>
    <w:rsid w:val="00211739"/>
    <w:rsid w:val="0021185F"/>
    <w:rsid w:val="0021377B"/>
    <w:rsid w:val="00217014"/>
    <w:rsid w:val="00220580"/>
    <w:rsid w:val="00220E8F"/>
    <w:rsid w:val="002211EB"/>
    <w:rsid w:val="002227E1"/>
    <w:rsid w:val="00222A11"/>
    <w:rsid w:val="002239A1"/>
    <w:rsid w:val="002241C4"/>
    <w:rsid w:val="00225F4B"/>
    <w:rsid w:val="0022615E"/>
    <w:rsid w:val="00226BCF"/>
    <w:rsid w:val="00231EE9"/>
    <w:rsid w:val="002333CE"/>
    <w:rsid w:val="002361DA"/>
    <w:rsid w:val="00243461"/>
    <w:rsid w:val="00247CBA"/>
    <w:rsid w:val="00251395"/>
    <w:rsid w:val="00251932"/>
    <w:rsid w:val="00254755"/>
    <w:rsid w:val="00255818"/>
    <w:rsid w:val="00255E4A"/>
    <w:rsid w:val="002609F7"/>
    <w:rsid w:val="002613A8"/>
    <w:rsid w:val="002633B2"/>
    <w:rsid w:val="0026626B"/>
    <w:rsid w:val="00273323"/>
    <w:rsid w:val="002776C7"/>
    <w:rsid w:val="0028040F"/>
    <w:rsid w:val="00280DB0"/>
    <w:rsid w:val="00282D31"/>
    <w:rsid w:val="0028356A"/>
    <w:rsid w:val="00283B62"/>
    <w:rsid w:val="00285E5B"/>
    <w:rsid w:val="002862B7"/>
    <w:rsid w:val="002866B3"/>
    <w:rsid w:val="002907CA"/>
    <w:rsid w:val="00291876"/>
    <w:rsid w:val="0029397B"/>
    <w:rsid w:val="00293C13"/>
    <w:rsid w:val="00296F1D"/>
    <w:rsid w:val="002A02D1"/>
    <w:rsid w:val="002B4E63"/>
    <w:rsid w:val="002B4E9D"/>
    <w:rsid w:val="002B698B"/>
    <w:rsid w:val="002C07FC"/>
    <w:rsid w:val="002C08A8"/>
    <w:rsid w:val="002C178C"/>
    <w:rsid w:val="002C68F6"/>
    <w:rsid w:val="002C7807"/>
    <w:rsid w:val="002D11A4"/>
    <w:rsid w:val="002D1356"/>
    <w:rsid w:val="002D1482"/>
    <w:rsid w:val="002D15ED"/>
    <w:rsid w:val="002D257F"/>
    <w:rsid w:val="002D3126"/>
    <w:rsid w:val="002D4076"/>
    <w:rsid w:val="002D569B"/>
    <w:rsid w:val="002D74E5"/>
    <w:rsid w:val="002D77BB"/>
    <w:rsid w:val="002D792A"/>
    <w:rsid w:val="002E0349"/>
    <w:rsid w:val="002E0CDA"/>
    <w:rsid w:val="002E3882"/>
    <w:rsid w:val="002F04F7"/>
    <w:rsid w:val="002F07D3"/>
    <w:rsid w:val="002F546C"/>
    <w:rsid w:val="002F559A"/>
    <w:rsid w:val="002F5E8A"/>
    <w:rsid w:val="002F60A3"/>
    <w:rsid w:val="00301F07"/>
    <w:rsid w:val="00302277"/>
    <w:rsid w:val="00302602"/>
    <w:rsid w:val="00302F30"/>
    <w:rsid w:val="003035EA"/>
    <w:rsid w:val="003054B2"/>
    <w:rsid w:val="00305B35"/>
    <w:rsid w:val="00307578"/>
    <w:rsid w:val="00313474"/>
    <w:rsid w:val="0031542E"/>
    <w:rsid w:val="00317035"/>
    <w:rsid w:val="00317615"/>
    <w:rsid w:val="003179CA"/>
    <w:rsid w:val="00320294"/>
    <w:rsid w:val="00321966"/>
    <w:rsid w:val="00322C8B"/>
    <w:rsid w:val="00322F1D"/>
    <w:rsid w:val="00327268"/>
    <w:rsid w:val="003312F8"/>
    <w:rsid w:val="00332155"/>
    <w:rsid w:val="0033526E"/>
    <w:rsid w:val="00340E3E"/>
    <w:rsid w:val="003419A3"/>
    <w:rsid w:val="003427C6"/>
    <w:rsid w:val="00343670"/>
    <w:rsid w:val="00344D07"/>
    <w:rsid w:val="003505AF"/>
    <w:rsid w:val="00352900"/>
    <w:rsid w:val="00353B68"/>
    <w:rsid w:val="00354715"/>
    <w:rsid w:val="00355C6C"/>
    <w:rsid w:val="00356EC4"/>
    <w:rsid w:val="00360F75"/>
    <w:rsid w:val="0036186D"/>
    <w:rsid w:val="003648A7"/>
    <w:rsid w:val="00373A74"/>
    <w:rsid w:val="003752AC"/>
    <w:rsid w:val="00381828"/>
    <w:rsid w:val="00381CC5"/>
    <w:rsid w:val="0038341C"/>
    <w:rsid w:val="00383960"/>
    <w:rsid w:val="00383B9C"/>
    <w:rsid w:val="00386886"/>
    <w:rsid w:val="00386A73"/>
    <w:rsid w:val="003872E6"/>
    <w:rsid w:val="00387C4A"/>
    <w:rsid w:val="0039005F"/>
    <w:rsid w:val="00390F2E"/>
    <w:rsid w:val="003928F0"/>
    <w:rsid w:val="00393583"/>
    <w:rsid w:val="00396F40"/>
    <w:rsid w:val="003A3E9D"/>
    <w:rsid w:val="003A4915"/>
    <w:rsid w:val="003B1706"/>
    <w:rsid w:val="003B198E"/>
    <w:rsid w:val="003C2919"/>
    <w:rsid w:val="003C68C2"/>
    <w:rsid w:val="003D1DE7"/>
    <w:rsid w:val="003D4668"/>
    <w:rsid w:val="003D5873"/>
    <w:rsid w:val="003D6D9A"/>
    <w:rsid w:val="003D782A"/>
    <w:rsid w:val="003E2937"/>
    <w:rsid w:val="003E381B"/>
    <w:rsid w:val="003E3C57"/>
    <w:rsid w:val="003E452F"/>
    <w:rsid w:val="003E50A5"/>
    <w:rsid w:val="003E60DA"/>
    <w:rsid w:val="003F2329"/>
    <w:rsid w:val="003F52DA"/>
    <w:rsid w:val="004054A8"/>
    <w:rsid w:val="00410653"/>
    <w:rsid w:val="00415716"/>
    <w:rsid w:val="00415772"/>
    <w:rsid w:val="00415EF0"/>
    <w:rsid w:val="00416994"/>
    <w:rsid w:val="00416C9C"/>
    <w:rsid w:val="0042037B"/>
    <w:rsid w:val="004206BD"/>
    <w:rsid w:val="0042193D"/>
    <w:rsid w:val="00421B00"/>
    <w:rsid w:val="00422A3E"/>
    <w:rsid w:val="004256CE"/>
    <w:rsid w:val="004271C0"/>
    <w:rsid w:val="00430762"/>
    <w:rsid w:val="00432072"/>
    <w:rsid w:val="004340C6"/>
    <w:rsid w:val="004379A9"/>
    <w:rsid w:val="00440DF0"/>
    <w:rsid w:val="0044278D"/>
    <w:rsid w:val="0044344D"/>
    <w:rsid w:val="00451638"/>
    <w:rsid w:val="0045202C"/>
    <w:rsid w:val="00453F19"/>
    <w:rsid w:val="00454D46"/>
    <w:rsid w:val="00456762"/>
    <w:rsid w:val="0046240E"/>
    <w:rsid w:val="00465E57"/>
    <w:rsid w:val="00472314"/>
    <w:rsid w:val="00472F36"/>
    <w:rsid w:val="004747AA"/>
    <w:rsid w:val="00476808"/>
    <w:rsid w:val="00482500"/>
    <w:rsid w:val="0048322C"/>
    <w:rsid w:val="00490ADC"/>
    <w:rsid w:val="004931EE"/>
    <w:rsid w:val="00493A18"/>
    <w:rsid w:val="00494C3F"/>
    <w:rsid w:val="00495902"/>
    <w:rsid w:val="00497D2E"/>
    <w:rsid w:val="004A0FD2"/>
    <w:rsid w:val="004A1214"/>
    <w:rsid w:val="004A18ED"/>
    <w:rsid w:val="004A2C48"/>
    <w:rsid w:val="004A4BBB"/>
    <w:rsid w:val="004A58E2"/>
    <w:rsid w:val="004A5AA1"/>
    <w:rsid w:val="004A76F4"/>
    <w:rsid w:val="004A7782"/>
    <w:rsid w:val="004A7917"/>
    <w:rsid w:val="004B1339"/>
    <w:rsid w:val="004B5A2D"/>
    <w:rsid w:val="004C1EA2"/>
    <w:rsid w:val="004C6DE7"/>
    <w:rsid w:val="004C7664"/>
    <w:rsid w:val="004D0935"/>
    <w:rsid w:val="004D331B"/>
    <w:rsid w:val="004D49D1"/>
    <w:rsid w:val="004D7FC6"/>
    <w:rsid w:val="004E38A2"/>
    <w:rsid w:val="004E4FE2"/>
    <w:rsid w:val="004F03C7"/>
    <w:rsid w:val="004F2026"/>
    <w:rsid w:val="004F7A1D"/>
    <w:rsid w:val="005006C5"/>
    <w:rsid w:val="00502CE0"/>
    <w:rsid w:val="00503869"/>
    <w:rsid w:val="00504F27"/>
    <w:rsid w:val="00506276"/>
    <w:rsid w:val="005068E9"/>
    <w:rsid w:val="00507BE0"/>
    <w:rsid w:val="00512942"/>
    <w:rsid w:val="00513CF4"/>
    <w:rsid w:val="005152F8"/>
    <w:rsid w:val="00515A1C"/>
    <w:rsid w:val="005227DC"/>
    <w:rsid w:val="00522834"/>
    <w:rsid w:val="00523EF3"/>
    <w:rsid w:val="00526956"/>
    <w:rsid w:val="0053056A"/>
    <w:rsid w:val="00532CE7"/>
    <w:rsid w:val="0053344E"/>
    <w:rsid w:val="0053438D"/>
    <w:rsid w:val="00534A7D"/>
    <w:rsid w:val="00535D3D"/>
    <w:rsid w:val="005370D4"/>
    <w:rsid w:val="00544D66"/>
    <w:rsid w:val="0055787A"/>
    <w:rsid w:val="0056599E"/>
    <w:rsid w:val="005660E9"/>
    <w:rsid w:val="00571C85"/>
    <w:rsid w:val="00571EEF"/>
    <w:rsid w:val="00572C7E"/>
    <w:rsid w:val="005736F6"/>
    <w:rsid w:val="00573932"/>
    <w:rsid w:val="00573D5B"/>
    <w:rsid w:val="0057504B"/>
    <w:rsid w:val="00575A4C"/>
    <w:rsid w:val="0058025B"/>
    <w:rsid w:val="00582A76"/>
    <w:rsid w:val="00583BE4"/>
    <w:rsid w:val="00590FE2"/>
    <w:rsid w:val="005944C5"/>
    <w:rsid w:val="0059533E"/>
    <w:rsid w:val="00597D3B"/>
    <w:rsid w:val="005A0CCF"/>
    <w:rsid w:val="005A1EFF"/>
    <w:rsid w:val="005A4962"/>
    <w:rsid w:val="005A555E"/>
    <w:rsid w:val="005A7117"/>
    <w:rsid w:val="005B265C"/>
    <w:rsid w:val="005B3332"/>
    <w:rsid w:val="005B4B24"/>
    <w:rsid w:val="005B6136"/>
    <w:rsid w:val="005C2CEC"/>
    <w:rsid w:val="005C37CD"/>
    <w:rsid w:val="005C38BC"/>
    <w:rsid w:val="005C4D42"/>
    <w:rsid w:val="005C6230"/>
    <w:rsid w:val="005D260F"/>
    <w:rsid w:val="005D5125"/>
    <w:rsid w:val="005D7FAA"/>
    <w:rsid w:val="005E134D"/>
    <w:rsid w:val="005E350C"/>
    <w:rsid w:val="005F13D5"/>
    <w:rsid w:val="00600256"/>
    <w:rsid w:val="006011C2"/>
    <w:rsid w:val="006019DB"/>
    <w:rsid w:val="00601DCF"/>
    <w:rsid w:val="006029D1"/>
    <w:rsid w:val="006044C7"/>
    <w:rsid w:val="006052C8"/>
    <w:rsid w:val="00605304"/>
    <w:rsid w:val="0061097F"/>
    <w:rsid w:val="006129BB"/>
    <w:rsid w:val="00613302"/>
    <w:rsid w:val="0062203D"/>
    <w:rsid w:val="00622E75"/>
    <w:rsid w:val="00624408"/>
    <w:rsid w:val="00624D29"/>
    <w:rsid w:val="00624DB6"/>
    <w:rsid w:val="006267E0"/>
    <w:rsid w:val="00627C78"/>
    <w:rsid w:val="00630AF0"/>
    <w:rsid w:val="006322DC"/>
    <w:rsid w:val="006407B2"/>
    <w:rsid w:val="00640B04"/>
    <w:rsid w:val="00640FE4"/>
    <w:rsid w:val="006411D8"/>
    <w:rsid w:val="00646819"/>
    <w:rsid w:val="0064718A"/>
    <w:rsid w:val="006475F5"/>
    <w:rsid w:val="00652522"/>
    <w:rsid w:val="00652920"/>
    <w:rsid w:val="006534D0"/>
    <w:rsid w:val="00654A74"/>
    <w:rsid w:val="00660931"/>
    <w:rsid w:val="0066345E"/>
    <w:rsid w:val="00666932"/>
    <w:rsid w:val="00667293"/>
    <w:rsid w:val="006674AD"/>
    <w:rsid w:val="00671293"/>
    <w:rsid w:val="00673EC5"/>
    <w:rsid w:val="006745A9"/>
    <w:rsid w:val="00674B7D"/>
    <w:rsid w:val="006759A5"/>
    <w:rsid w:val="00681AC5"/>
    <w:rsid w:val="006824F4"/>
    <w:rsid w:val="006845FC"/>
    <w:rsid w:val="006914A8"/>
    <w:rsid w:val="006916B5"/>
    <w:rsid w:val="00691F0C"/>
    <w:rsid w:val="006926FC"/>
    <w:rsid w:val="0069300A"/>
    <w:rsid w:val="0069398B"/>
    <w:rsid w:val="006940C8"/>
    <w:rsid w:val="00697BF7"/>
    <w:rsid w:val="006A0829"/>
    <w:rsid w:val="006A10DA"/>
    <w:rsid w:val="006A1579"/>
    <w:rsid w:val="006A1F6C"/>
    <w:rsid w:val="006A63DE"/>
    <w:rsid w:val="006A6791"/>
    <w:rsid w:val="006A7589"/>
    <w:rsid w:val="006B1331"/>
    <w:rsid w:val="006B3A5B"/>
    <w:rsid w:val="006B3CCD"/>
    <w:rsid w:val="006B53C6"/>
    <w:rsid w:val="006B55A2"/>
    <w:rsid w:val="006C1000"/>
    <w:rsid w:val="006C2FE0"/>
    <w:rsid w:val="006C37DD"/>
    <w:rsid w:val="006C7097"/>
    <w:rsid w:val="006C7D84"/>
    <w:rsid w:val="006D7314"/>
    <w:rsid w:val="006D74E0"/>
    <w:rsid w:val="006D7CD8"/>
    <w:rsid w:val="006D7CE6"/>
    <w:rsid w:val="006D7DFB"/>
    <w:rsid w:val="006E33E0"/>
    <w:rsid w:val="006E7340"/>
    <w:rsid w:val="006E7779"/>
    <w:rsid w:val="006E7BE4"/>
    <w:rsid w:val="006E7E5C"/>
    <w:rsid w:val="006F13AB"/>
    <w:rsid w:val="006F1F95"/>
    <w:rsid w:val="006F2E33"/>
    <w:rsid w:val="006F421F"/>
    <w:rsid w:val="006F4F49"/>
    <w:rsid w:val="006F59EC"/>
    <w:rsid w:val="006F5DA1"/>
    <w:rsid w:val="00702520"/>
    <w:rsid w:val="00702CF6"/>
    <w:rsid w:val="00705773"/>
    <w:rsid w:val="00706C00"/>
    <w:rsid w:val="00707F36"/>
    <w:rsid w:val="00716D4C"/>
    <w:rsid w:val="00717953"/>
    <w:rsid w:val="00722092"/>
    <w:rsid w:val="0072545B"/>
    <w:rsid w:val="00726103"/>
    <w:rsid w:val="007272AD"/>
    <w:rsid w:val="00730537"/>
    <w:rsid w:val="00730DFE"/>
    <w:rsid w:val="00731999"/>
    <w:rsid w:val="00733BC0"/>
    <w:rsid w:val="007367D5"/>
    <w:rsid w:val="007418C4"/>
    <w:rsid w:val="007434FD"/>
    <w:rsid w:val="00743C91"/>
    <w:rsid w:val="007448D1"/>
    <w:rsid w:val="007467FB"/>
    <w:rsid w:val="00752762"/>
    <w:rsid w:val="007534F7"/>
    <w:rsid w:val="0075358F"/>
    <w:rsid w:val="00754B71"/>
    <w:rsid w:val="0075657D"/>
    <w:rsid w:val="007569AD"/>
    <w:rsid w:val="0076791C"/>
    <w:rsid w:val="00771CD1"/>
    <w:rsid w:val="00781205"/>
    <w:rsid w:val="0078190D"/>
    <w:rsid w:val="00782D96"/>
    <w:rsid w:val="007838DC"/>
    <w:rsid w:val="00784080"/>
    <w:rsid w:val="00784ECA"/>
    <w:rsid w:val="00785384"/>
    <w:rsid w:val="00791485"/>
    <w:rsid w:val="007968C7"/>
    <w:rsid w:val="007A124E"/>
    <w:rsid w:val="007A6FF6"/>
    <w:rsid w:val="007A7B34"/>
    <w:rsid w:val="007B04BB"/>
    <w:rsid w:val="007C01D0"/>
    <w:rsid w:val="007C1553"/>
    <w:rsid w:val="007C22E0"/>
    <w:rsid w:val="007C24B0"/>
    <w:rsid w:val="007C312A"/>
    <w:rsid w:val="007C4084"/>
    <w:rsid w:val="007C5C51"/>
    <w:rsid w:val="007C7DBF"/>
    <w:rsid w:val="007D11D6"/>
    <w:rsid w:val="007D3EC1"/>
    <w:rsid w:val="007D74E3"/>
    <w:rsid w:val="007D7BBD"/>
    <w:rsid w:val="007E0C68"/>
    <w:rsid w:val="007E21D5"/>
    <w:rsid w:val="007E27C2"/>
    <w:rsid w:val="007E34D9"/>
    <w:rsid w:val="007E3A61"/>
    <w:rsid w:val="007E57C0"/>
    <w:rsid w:val="007F035D"/>
    <w:rsid w:val="007F1BBB"/>
    <w:rsid w:val="007F29AC"/>
    <w:rsid w:val="007F5ACE"/>
    <w:rsid w:val="007F5B04"/>
    <w:rsid w:val="00802F44"/>
    <w:rsid w:val="008058B6"/>
    <w:rsid w:val="0081229B"/>
    <w:rsid w:val="0081381E"/>
    <w:rsid w:val="008141B4"/>
    <w:rsid w:val="00821139"/>
    <w:rsid w:val="00822034"/>
    <w:rsid w:val="00822328"/>
    <w:rsid w:val="00823558"/>
    <w:rsid w:val="00827FA2"/>
    <w:rsid w:val="0083279E"/>
    <w:rsid w:val="008332BF"/>
    <w:rsid w:val="00835D4D"/>
    <w:rsid w:val="008400E5"/>
    <w:rsid w:val="00840B40"/>
    <w:rsid w:val="00841812"/>
    <w:rsid w:val="00845153"/>
    <w:rsid w:val="0084535F"/>
    <w:rsid w:val="00845920"/>
    <w:rsid w:val="00845ED4"/>
    <w:rsid w:val="00845F39"/>
    <w:rsid w:val="00846EFA"/>
    <w:rsid w:val="00847A5B"/>
    <w:rsid w:val="00850F97"/>
    <w:rsid w:val="008513A4"/>
    <w:rsid w:val="00851A95"/>
    <w:rsid w:val="00852E62"/>
    <w:rsid w:val="008531A7"/>
    <w:rsid w:val="00853650"/>
    <w:rsid w:val="00854B2F"/>
    <w:rsid w:val="008609AA"/>
    <w:rsid w:val="00861DE8"/>
    <w:rsid w:val="008668D0"/>
    <w:rsid w:val="0087095D"/>
    <w:rsid w:val="0087709D"/>
    <w:rsid w:val="00882A2F"/>
    <w:rsid w:val="00884BDE"/>
    <w:rsid w:val="0088743A"/>
    <w:rsid w:val="00887C44"/>
    <w:rsid w:val="008917C7"/>
    <w:rsid w:val="008928B6"/>
    <w:rsid w:val="008946E5"/>
    <w:rsid w:val="00895576"/>
    <w:rsid w:val="008A1CF7"/>
    <w:rsid w:val="008A338E"/>
    <w:rsid w:val="008A450B"/>
    <w:rsid w:val="008A49F9"/>
    <w:rsid w:val="008A4A58"/>
    <w:rsid w:val="008A577F"/>
    <w:rsid w:val="008A7882"/>
    <w:rsid w:val="008B1B34"/>
    <w:rsid w:val="008B39A4"/>
    <w:rsid w:val="008B642D"/>
    <w:rsid w:val="008B7533"/>
    <w:rsid w:val="008C0778"/>
    <w:rsid w:val="008C44F9"/>
    <w:rsid w:val="008C6AD6"/>
    <w:rsid w:val="008C6C0D"/>
    <w:rsid w:val="008D2685"/>
    <w:rsid w:val="008D3E3E"/>
    <w:rsid w:val="008D712D"/>
    <w:rsid w:val="008D755B"/>
    <w:rsid w:val="008E0290"/>
    <w:rsid w:val="008E3110"/>
    <w:rsid w:val="008E448D"/>
    <w:rsid w:val="008E468D"/>
    <w:rsid w:val="008E737D"/>
    <w:rsid w:val="008E7DBE"/>
    <w:rsid w:val="008F2C82"/>
    <w:rsid w:val="00900A7F"/>
    <w:rsid w:val="00901E0D"/>
    <w:rsid w:val="00902781"/>
    <w:rsid w:val="00904829"/>
    <w:rsid w:val="009050FA"/>
    <w:rsid w:val="0091262A"/>
    <w:rsid w:val="00913876"/>
    <w:rsid w:val="009141D1"/>
    <w:rsid w:val="009148A2"/>
    <w:rsid w:val="009149F4"/>
    <w:rsid w:val="00915030"/>
    <w:rsid w:val="009155E8"/>
    <w:rsid w:val="00920A03"/>
    <w:rsid w:val="009214E0"/>
    <w:rsid w:val="00921663"/>
    <w:rsid w:val="00922002"/>
    <w:rsid w:val="009223E3"/>
    <w:rsid w:val="009233DE"/>
    <w:rsid w:val="00925F15"/>
    <w:rsid w:val="00930B67"/>
    <w:rsid w:val="00931484"/>
    <w:rsid w:val="00932C00"/>
    <w:rsid w:val="0093646D"/>
    <w:rsid w:val="009402AF"/>
    <w:rsid w:val="00940C4A"/>
    <w:rsid w:val="00940EA2"/>
    <w:rsid w:val="00941BF7"/>
    <w:rsid w:val="0094269F"/>
    <w:rsid w:val="009429B1"/>
    <w:rsid w:val="009462F7"/>
    <w:rsid w:val="009463D6"/>
    <w:rsid w:val="00946D6D"/>
    <w:rsid w:val="00950413"/>
    <w:rsid w:val="00952C87"/>
    <w:rsid w:val="0095653A"/>
    <w:rsid w:val="00956A46"/>
    <w:rsid w:val="009654BA"/>
    <w:rsid w:val="009659BE"/>
    <w:rsid w:val="00967BBB"/>
    <w:rsid w:val="00970338"/>
    <w:rsid w:val="00974638"/>
    <w:rsid w:val="00976AB2"/>
    <w:rsid w:val="0098117D"/>
    <w:rsid w:val="0098120F"/>
    <w:rsid w:val="009819D7"/>
    <w:rsid w:val="0098430B"/>
    <w:rsid w:val="00985820"/>
    <w:rsid w:val="00986612"/>
    <w:rsid w:val="00990220"/>
    <w:rsid w:val="009917FE"/>
    <w:rsid w:val="009942E0"/>
    <w:rsid w:val="00995A93"/>
    <w:rsid w:val="00996425"/>
    <w:rsid w:val="009A02D8"/>
    <w:rsid w:val="009A21A8"/>
    <w:rsid w:val="009A7ED7"/>
    <w:rsid w:val="009B0709"/>
    <w:rsid w:val="009B0932"/>
    <w:rsid w:val="009B222E"/>
    <w:rsid w:val="009C139F"/>
    <w:rsid w:val="009C3C09"/>
    <w:rsid w:val="009C413C"/>
    <w:rsid w:val="009C4976"/>
    <w:rsid w:val="009D040F"/>
    <w:rsid w:val="009D07FA"/>
    <w:rsid w:val="009D20E8"/>
    <w:rsid w:val="009D4841"/>
    <w:rsid w:val="009D48FD"/>
    <w:rsid w:val="009D4D05"/>
    <w:rsid w:val="009D6B53"/>
    <w:rsid w:val="009D7371"/>
    <w:rsid w:val="009D7970"/>
    <w:rsid w:val="009E0B11"/>
    <w:rsid w:val="009E444F"/>
    <w:rsid w:val="009F10CA"/>
    <w:rsid w:val="009F5803"/>
    <w:rsid w:val="009F7553"/>
    <w:rsid w:val="00A140D4"/>
    <w:rsid w:val="00A1649B"/>
    <w:rsid w:val="00A167BB"/>
    <w:rsid w:val="00A21CF7"/>
    <w:rsid w:val="00A23335"/>
    <w:rsid w:val="00A24BA6"/>
    <w:rsid w:val="00A2619E"/>
    <w:rsid w:val="00A33335"/>
    <w:rsid w:val="00A3785F"/>
    <w:rsid w:val="00A37B29"/>
    <w:rsid w:val="00A41C79"/>
    <w:rsid w:val="00A45CFF"/>
    <w:rsid w:val="00A46D9B"/>
    <w:rsid w:val="00A46FCF"/>
    <w:rsid w:val="00A50E75"/>
    <w:rsid w:val="00A54CF0"/>
    <w:rsid w:val="00A60C0A"/>
    <w:rsid w:val="00A63382"/>
    <w:rsid w:val="00A63A6C"/>
    <w:rsid w:val="00A63DC9"/>
    <w:rsid w:val="00A65140"/>
    <w:rsid w:val="00A65570"/>
    <w:rsid w:val="00A6594F"/>
    <w:rsid w:val="00A70347"/>
    <w:rsid w:val="00A70767"/>
    <w:rsid w:val="00A74012"/>
    <w:rsid w:val="00A76428"/>
    <w:rsid w:val="00A77479"/>
    <w:rsid w:val="00A81076"/>
    <w:rsid w:val="00A81C78"/>
    <w:rsid w:val="00A84FB9"/>
    <w:rsid w:val="00A91356"/>
    <w:rsid w:val="00A9358C"/>
    <w:rsid w:val="00A936EF"/>
    <w:rsid w:val="00A938FD"/>
    <w:rsid w:val="00AA0326"/>
    <w:rsid w:val="00AA4384"/>
    <w:rsid w:val="00AB05C4"/>
    <w:rsid w:val="00AB0B94"/>
    <w:rsid w:val="00AB5EA2"/>
    <w:rsid w:val="00AC1D3F"/>
    <w:rsid w:val="00AC4C63"/>
    <w:rsid w:val="00AC7471"/>
    <w:rsid w:val="00AD0C2B"/>
    <w:rsid w:val="00AD52AC"/>
    <w:rsid w:val="00AD7869"/>
    <w:rsid w:val="00AE01A5"/>
    <w:rsid w:val="00AE300B"/>
    <w:rsid w:val="00AE58C1"/>
    <w:rsid w:val="00AE6A14"/>
    <w:rsid w:val="00AE7673"/>
    <w:rsid w:val="00AE7FCB"/>
    <w:rsid w:val="00AF1EBF"/>
    <w:rsid w:val="00AF27F3"/>
    <w:rsid w:val="00AF29C3"/>
    <w:rsid w:val="00B0018D"/>
    <w:rsid w:val="00B00F0F"/>
    <w:rsid w:val="00B010F3"/>
    <w:rsid w:val="00B01E3F"/>
    <w:rsid w:val="00B0554A"/>
    <w:rsid w:val="00B0734E"/>
    <w:rsid w:val="00B076AC"/>
    <w:rsid w:val="00B102E7"/>
    <w:rsid w:val="00B1248D"/>
    <w:rsid w:val="00B13CFE"/>
    <w:rsid w:val="00B13DCA"/>
    <w:rsid w:val="00B14F6D"/>
    <w:rsid w:val="00B16B2C"/>
    <w:rsid w:val="00B16F75"/>
    <w:rsid w:val="00B17F03"/>
    <w:rsid w:val="00B201F6"/>
    <w:rsid w:val="00B22EB7"/>
    <w:rsid w:val="00B254BF"/>
    <w:rsid w:val="00B30A25"/>
    <w:rsid w:val="00B33478"/>
    <w:rsid w:val="00B36501"/>
    <w:rsid w:val="00B416D7"/>
    <w:rsid w:val="00B429CC"/>
    <w:rsid w:val="00B44BB4"/>
    <w:rsid w:val="00B53824"/>
    <w:rsid w:val="00B55A17"/>
    <w:rsid w:val="00B57700"/>
    <w:rsid w:val="00B578B2"/>
    <w:rsid w:val="00B57F62"/>
    <w:rsid w:val="00B60BB5"/>
    <w:rsid w:val="00B60C9A"/>
    <w:rsid w:val="00B63424"/>
    <w:rsid w:val="00B6397D"/>
    <w:rsid w:val="00B719C7"/>
    <w:rsid w:val="00B720C5"/>
    <w:rsid w:val="00B74C65"/>
    <w:rsid w:val="00B76B68"/>
    <w:rsid w:val="00B77630"/>
    <w:rsid w:val="00B8068B"/>
    <w:rsid w:val="00B806C1"/>
    <w:rsid w:val="00B80810"/>
    <w:rsid w:val="00B8611A"/>
    <w:rsid w:val="00B8615E"/>
    <w:rsid w:val="00B9273D"/>
    <w:rsid w:val="00B95C86"/>
    <w:rsid w:val="00BA5658"/>
    <w:rsid w:val="00BA5E23"/>
    <w:rsid w:val="00BA7329"/>
    <w:rsid w:val="00BB2C9A"/>
    <w:rsid w:val="00BB6251"/>
    <w:rsid w:val="00BB7F5B"/>
    <w:rsid w:val="00BC52EB"/>
    <w:rsid w:val="00BC595C"/>
    <w:rsid w:val="00BC5AE4"/>
    <w:rsid w:val="00BC5B0C"/>
    <w:rsid w:val="00BC5E40"/>
    <w:rsid w:val="00BC651A"/>
    <w:rsid w:val="00BC6CCE"/>
    <w:rsid w:val="00BC76E9"/>
    <w:rsid w:val="00BD26E2"/>
    <w:rsid w:val="00BD58C6"/>
    <w:rsid w:val="00BE1F23"/>
    <w:rsid w:val="00BE23A4"/>
    <w:rsid w:val="00BE351B"/>
    <w:rsid w:val="00BE4F7E"/>
    <w:rsid w:val="00BE66CE"/>
    <w:rsid w:val="00BE6719"/>
    <w:rsid w:val="00BE6E35"/>
    <w:rsid w:val="00BE7834"/>
    <w:rsid w:val="00BF13D4"/>
    <w:rsid w:val="00BF1A9D"/>
    <w:rsid w:val="00BF225E"/>
    <w:rsid w:val="00BF532C"/>
    <w:rsid w:val="00BF5B83"/>
    <w:rsid w:val="00BF6EDE"/>
    <w:rsid w:val="00BF7DC8"/>
    <w:rsid w:val="00C02BA7"/>
    <w:rsid w:val="00C02E4D"/>
    <w:rsid w:val="00C0681D"/>
    <w:rsid w:val="00C07AAD"/>
    <w:rsid w:val="00C13C3B"/>
    <w:rsid w:val="00C1614A"/>
    <w:rsid w:val="00C1616A"/>
    <w:rsid w:val="00C204BF"/>
    <w:rsid w:val="00C20604"/>
    <w:rsid w:val="00C20631"/>
    <w:rsid w:val="00C20ED0"/>
    <w:rsid w:val="00C21F9A"/>
    <w:rsid w:val="00C22C95"/>
    <w:rsid w:val="00C237F7"/>
    <w:rsid w:val="00C31255"/>
    <w:rsid w:val="00C346C9"/>
    <w:rsid w:val="00C34D83"/>
    <w:rsid w:val="00C37EE0"/>
    <w:rsid w:val="00C4031B"/>
    <w:rsid w:val="00C40D9D"/>
    <w:rsid w:val="00C412DC"/>
    <w:rsid w:val="00C43F60"/>
    <w:rsid w:val="00C47416"/>
    <w:rsid w:val="00C47D31"/>
    <w:rsid w:val="00C54A30"/>
    <w:rsid w:val="00C6067F"/>
    <w:rsid w:val="00C615F9"/>
    <w:rsid w:val="00C6228C"/>
    <w:rsid w:val="00C62712"/>
    <w:rsid w:val="00C73C7E"/>
    <w:rsid w:val="00C74A41"/>
    <w:rsid w:val="00C751A1"/>
    <w:rsid w:val="00C77BB3"/>
    <w:rsid w:val="00C87CD6"/>
    <w:rsid w:val="00C92328"/>
    <w:rsid w:val="00C93725"/>
    <w:rsid w:val="00C93F64"/>
    <w:rsid w:val="00C9439D"/>
    <w:rsid w:val="00C94B08"/>
    <w:rsid w:val="00C9621C"/>
    <w:rsid w:val="00C9634E"/>
    <w:rsid w:val="00C977DE"/>
    <w:rsid w:val="00CA60D8"/>
    <w:rsid w:val="00CA61EB"/>
    <w:rsid w:val="00CB4221"/>
    <w:rsid w:val="00CB4F94"/>
    <w:rsid w:val="00CB557B"/>
    <w:rsid w:val="00CB594B"/>
    <w:rsid w:val="00CC0FF4"/>
    <w:rsid w:val="00CC13C0"/>
    <w:rsid w:val="00CC256C"/>
    <w:rsid w:val="00CC306F"/>
    <w:rsid w:val="00CC3971"/>
    <w:rsid w:val="00CC39B0"/>
    <w:rsid w:val="00CC4CCF"/>
    <w:rsid w:val="00CC6013"/>
    <w:rsid w:val="00CC7E68"/>
    <w:rsid w:val="00CD1DF8"/>
    <w:rsid w:val="00CD2940"/>
    <w:rsid w:val="00CD2FEE"/>
    <w:rsid w:val="00CD3EC9"/>
    <w:rsid w:val="00CD4846"/>
    <w:rsid w:val="00CD649C"/>
    <w:rsid w:val="00CD7CCC"/>
    <w:rsid w:val="00CD7D97"/>
    <w:rsid w:val="00CE0108"/>
    <w:rsid w:val="00CE571B"/>
    <w:rsid w:val="00CE6E14"/>
    <w:rsid w:val="00CE78C6"/>
    <w:rsid w:val="00CE7DFC"/>
    <w:rsid w:val="00CF04D0"/>
    <w:rsid w:val="00CF167B"/>
    <w:rsid w:val="00CF4D2D"/>
    <w:rsid w:val="00D021A7"/>
    <w:rsid w:val="00D030BB"/>
    <w:rsid w:val="00D06264"/>
    <w:rsid w:val="00D11225"/>
    <w:rsid w:val="00D115B1"/>
    <w:rsid w:val="00D11D47"/>
    <w:rsid w:val="00D12841"/>
    <w:rsid w:val="00D12918"/>
    <w:rsid w:val="00D13BFD"/>
    <w:rsid w:val="00D14D63"/>
    <w:rsid w:val="00D1507E"/>
    <w:rsid w:val="00D201FA"/>
    <w:rsid w:val="00D30076"/>
    <w:rsid w:val="00D33856"/>
    <w:rsid w:val="00D33B3E"/>
    <w:rsid w:val="00D35FC7"/>
    <w:rsid w:val="00D37998"/>
    <w:rsid w:val="00D40A33"/>
    <w:rsid w:val="00D41B41"/>
    <w:rsid w:val="00D41E40"/>
    <w:rsid w:val="00D44961"/>
    <w:rsid w:val="00D538C3"/>
    <w:rsid w:val="00D53913"/>
    <w:rsid w:val="00D548C7"/>
    <w:rsid w:val="00D56666"/>
    <w:rsid w:val="00D56C3B"/>
    <w:rsid w:val="00D60E09"/>
    <w:rsid w:val="00D631D0"/>
    <w:rsid w:val="00D64283"/>
    <w:rsid w:val="00D64804"/>
    <w:rsid w:val="00D6505A"/>
    <w:rsid w:val="00D67879"/>
    <w:rsid w:val="00D7092B"/>
    <w:rsid w:val="00D70BF9"/>
    <w:rsid w:val="00D717A9"/>
    <w:rsid w:val="00D73AE1"/>
    <w:rsid w:val="00D765C1"/>
    <w:rsid w:val="00D81848"/>
    <w:rsid w:val="00D866B1"/>
    <w:rsid w:val="00D9150A"/>
    <w:rsid w:val="00D94A15"/>
    <w:rsid w:val="00D952F6"/>
    <w:rsid w:val="00D958E3"/>
    <w:rsid w:val="00DA35F8"/>
    <w:rsid w:val="00DA3981"/>
    <w:rsid w:val="00DA3A51"/>
    <w:rsid w:val="00DA3F27"/>
    <w:rsid w:val="00DA6F0E"/>
    <w:rsid w:val="00DB1943"/>
    <w:rsid w:val="00DB1D2D"/>
    <w:rsid w:val="00DB42C3"/>
    <w:rsid w:val="00DB4A9F"/>
    <w:rsid w:val="00DB534E"/>
    <w:rsid w:val="00DB5CF6"/>
    <w:rsid w:val="00DB5CF7"/>
    <w:rsid w:val="00DB7CF1"/>
    <w:rsid w:val="00DC1793"/>
    <w:rsid w:val="00DC5F0A"/>
    <w:rsid w:val="00DC6504"/>
    <w:rsid w:val="00DD073F"/>
    <w:rsid w:val="00DD4146"/>
    <w:rsid w:val="00DD4179"/>
    <w:rsid w:val="00DD438D"/>
    <w:rsid w:val="00DD54DF"/>
    <w:rsid w:val="00DD556C"/>
    <w:rsid w:val="00DD5CAB"/>
    <w:rsid w:val="00DD70EE"/>
    <w:rsid w:val="00DD7651"/>
    <w:rsid w:val="00DD7CCD"/>
    <w:rsid w:val="00DE1E40"/>
    <w:rsid w:val="00DE4F03"/>
    <w:rsid w:val="00DE7620"/>
    <w:rsid w:val="00DF2897"/>
    <w:rsid w:val="00DF5152"/>
    <w:rsid w:val="00DF56A3"/>
    <w:rsid w:val="00E011B9"/>
    <w:rsid w:val="00E05113"/>
    <w:rsid w:val="00E05B3A"/>
    <w:rsid w:val="00E065C8"/>
    <w:rsid w:val="00E06E35"/>
    <w:rsid w:val="00E07DB8"/>
    <w:rsid w:val="00E1192E"/>
    <w:rsid w:val="00E12693"/>
    <w:rsid w:val="00E12CDC"/>
    <w:rsid w:val="00E12FA6"/>
    <w:rsid w:val="00E13369"/>
    <w:rsid w:val="00E13B57"/>
    <w:rsid w:val="00E1484C"/>
    <w:rsid w:val="00E20B37"/>
    <w:rsid w:val="00E2143C"/>
    <w:rsid w:val="00E21539"/>
    <w:rsid w:val="00E217E3"/>
    <w:rsid w:val="00E243A4"/>
    <w:rsid w:val="00E24A99"/>
    <w:rsid w:val="00E26225"/>
    <w:rsid w:val="00E264F8"/>
    <w:rsid w:val="00E26A9D"/>
    <w:rsid w:val="00E26BBA"/>
    <w:rsid w:val="00E27786"/>
    <w:rsid w:val="00E33DE1"/>
    <w:rsid w:val="00E33FA0"/>
    <w:rsid w:val="00E35064"/>
    <w:rsid w:val="00E3586A"/>
    <w:rsid w:val="00E35D86"/>
    <w:rsid w:val="00E40D19"/>
    <w:rsid w:val="00E40EA5"/>
    <w:rsid w:val="00E4109C"/>
    <w:rsid w:val="00E4118A"/>
    <w:rsid w:val="00E42566"/>
    <w:rsid w:val="00E4269F"/>
    <w:rsid w:val="00E4328C"/>
    <w:rsid w:val="00E50D02"/>
    <w:rsid w:val="00E50E44"/>
    <w:rsid w:val="00E52BB5"/>
    <w:rsid w:val="00E57DB2"/>
    <w:rsid w:val="00E61B18"/>
    <w:rsid w:val="00E62564"/>
    <w:rsid w:val="00E70B00"/>
    <w:rsid w:val="00E70D61"/>
    <w:rsid w:val="00E74B4C"/>
    <w:rsid w:val="00E75BE7"/>
    <w:rsid w:val="00E767E1"/>
    <w:rsid w:val="00E76974"/>
    <w:rsid w:val="00E76EC6"/>
    <w:rsid w:val="00E80F09"/>
    <w:rsid w:val="00E81686"/>
    <w:rsid w:val="00E835DB"/>
    <w:rsid w:val="00E83EFB"/>
    <w:rsid w:val="00E85504"/>
    <w:rsid w:val="00E85FFB"/>
    <w:rsid w:val="00E87611"/>
    <w:rsid w:val="00E90F03"/>
    <w:rsid w:val="00E92ADD"/>
    <w:rsid w:val="00E94CA1"/>
    <w:rsid w:val="00EA4C33"/>
    <w:rsid w:val="00EB37D8"/>
    <w:rsid w:val="00EB7585"/>
    <w:rsid w:val="00EC1A8B"/>
    <w:rsid w:val="00EC3896"/>
    <w:rsid w:val="00EC421A"/>
    <w:rsid w:val="00EC5B73"/>
    <w:rsid w:val="00EC5D28"/>
    <w:rsid w:val="00EC6967"/>
    <w:rsid w:val="00ED21B1"/>
    <w:rsid w:val="00ED435D"/>
    <w:rsid w:val="00ED729B"/>
    <w:rsid w:val="00EE0433"/>
    <w:rsid w:val="00EE694B"/>
    <w:rsid w:val="00EF0797"/>
    <w:rsid w:val="00EF263F"/>
    <w:rsid w:val="00EF51FB"/>
    <w:rsid w:val="00EF75A7"/>
    <w:rsid w:val="00EF761A"/>
    <w:rsid w:val="00F005C7"/>
    <w:rsid w:val="00F0075B"/>
    <w:rsid w:val="00F00DE6"/>
    <w:rsid w:val="00F03157"/>
    <w:rsid w:val="00F03A3C"/>
    <w:rsid w:val="00F057B4"/>
    <w:rsid w:val="00F1317D"/>
    <w:rsid w:val="00F1472C"/>
    <w:rsid w:val="00F16E41"/>
    <w:rsid w:val="00F1733F"/>
    <w:rsid w:val="00F17F96"/>
    <w:rsid w:val="00F206FB"/>
    <w:rsid w:val="00F21067"/>
    <w:rsid w:val="00F2454E"/>
    <w:rsid w:val="00F24D20"/>
    <w:rsid w:val="00F24F11"/>
    <w:rsid w:val="00F31446"/>
    <w:rsid w:val="00F32CDB"/>
    <w:rsid w:val="00F330DC"/>
    <w:rsid w:val="00F340B2"/>
    <w:rsid w:val="00F4305F"/>
    <w:rsid w:val="00F50E64"/>
    <w:rsid w:val="00F53013"/>
    <w:rsid w:val="00F55B5C"/>
    <w:rsid w:val="00F63CF4"/>
    <w:rsid w:val="00F6511D"/>
    <w:rsid w:val="00F65140"/>
    <w:rsid w:val="00F65650"/>
    <w:rsid w:val="00F6565E"/>
    <w:rsid w:val="00F66821"/>
    <w:rsid w:val="00F66CD3"/>
    <w:rsid w:val="00F672A7"/>
    <w:rsid w:val="00F672EC"/>
    <w:rsid w:val="00F67420"/>
    <w:rsid w:val="00F701D6"/>
    <w:rsid w:val="00F72F83"/>
    <w:rsid w:val="00F7488C"/>
    <w:rsid w:val="00F77BC8"/>
    <w:rsid w:val="00F77CAE"/>
    <w:rsid w:val="00F8045C"/>
    <w:rsid w:val="00F80ED6"/>
    <w:rsid w:val="00F81198"/>
    <w:rsid w:val="00F81857"/>
    <w:rsid w:val="00F81945"/>
    <w:rsid w:val="00F821EC"/>
    <w:rsid w:val="00F84534"/>
    <w:rsid w:val="00F90B3B"/>
    <w:rsid w:val="00F91314"/>
    <w:rsid w:val="00F92045"/>
    <w:rsid w:val="00F92288"/>
    <w:rsid w:val="00F923D3"/>
    <w:rsid w:val="00F95FD0"/>
    <w:rsid w:val="00F96C94"/>
    <w:rsid w:val="00F96FCE"/>
    <w:rsid w:val="00F97CB9"/>
    <w:rsid w:val="00FA087B"/>
    <w:rsid w:val="00FA2A9D"/>
    <w:rsid w:val="00FB1267"/>
    <w:rsid w:val="00FB2234"/>
    <w:rsid w:val="00FB31E5"/>
    <w:rsid w:val="00FB49E1"/>
    <w:rsid w:val="00FB5932"/>
    <w:rsid w:val="00FB5934"/>
    <w:rsid w:val="00FB7E7C"/>
    <w:rsid w:val="00FC2878"/>
    <w:rsid w:val="00FC352F"/>
    <w:rsid w:val="00FC3988"/>
    <w:rsid w:val="00FC4A27"/>
    <w:rsid w:val="00FC5A99"/>
    <w:rsid w:val="00FC6330"/>
    <w:rsid w:val="00FD2F57"/>
    <w:rsid w:val="00FD38EA"/>
    <w:rsid w:val="00FD6394"/>
    <w:rsid w:val="00FD68A5"/>
    <w:rsid w:val="00FD7154"/>
    <w:rsid w:val="00FE0404"/>
    <w:rsid w:val="00FE1262"/>
    <w:rsid w:val="00FE52A3"/>
    <w:rsid w:val="00FF0011"/>
    <w:rsid w:val="00FF30AD"/>
    <w:rsid w:val="00FF4CE3"/>
    <w:rsid w:val="00FF5210"/>
    <w:rsid w:val="00FF797D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51"/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C5C5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C5C51"/>
    <w:pPr>
      <w:keepNext/>
      <w:numPr>
        <w:ilvl w:val="1"/>
        <w:numId w:val="1"/>
      </w:numPr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C5C51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C5C51"/>
    <w:pPr>
      <w:keepNext/>
      <w:numPr>
        <w:ilvl w:val="3"/>
        <w:numId w:val="1"/>
      </w:numPr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7C5C51"/>
    <w:pPr>
      <w:keepNext/>
      <w:numPr>
        <w:ilvl w:val="5"/>
        <w:numId w:val="1"/>
      </w:numPr>
      <w:tabs>
        <w:tab w:val="left" w:pos="-3060"/>
        <w:tab w:val="center" w:pos="-2340"/>
      </w:tabs>
      <w:jc w:val="center"/>
      <w:outlineLvl w:val="5"/>
    </w:pPr>
    <w:rPr>
      <w:b/>
      <w:bCs/>
      <w:sz w:val="48"/>
      <w:szCs w:val="48"/>
    </w:rPr>
  </w:style>
  <w:style w:type="paragraph" w:styleId="7">
    <w:name w:val="heading 7"/>
    <w:basedOn w:val="a"/>
    <w:next w:val="a"/>
    <w:link w:val="70"/>
    <w:qFormat/>
    <w:rsid w:val="007C5C51"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2EC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13474"/>
    <w:rPr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F672EC"/>
    <w:rPr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F672EC"/>
    <w:rPr>
      <w:sz w:val="28"/>
      <w:lang w:eastAsia="ar-SA"/>
    </w:rPr>
  </w:style>
  <w:style w:type="character" w:customStyle="1" w:styleId="60">
    <w:name w:val="Заголовок 6 Знак"/>
    <w:basedOn w:val="a0"/>
    <w:link w:val="6"/>
    <w:rsid w:val="00F672EC"/>
    <w:rPr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F672EC"/>
    <w:rPr>
      <w:b/>
      <w:bCs/>
      <w:sz w:val="28"/>
      <w:szCs w:val="28"/>
      <w:lang w:eastAsia="ar-SA"/>
    </w:rPr>
  </w:style>
  <w:style w:type="character" w:customStyle="1" w:styleId="WW8Num2z0">
    <w:name w:val="WW8Num2z0"/>
    <w:rsid w:val="007C5C51"/>
    <w:rPr>
      <w:rFonts w:ascii="Wingdings" w:hAnsi="Wingdings"/>
    </w:rPr>
  </w:style>
  <w:style w:type="character" w:customStyle="1" w:styleId="WW8Num3z0">
    <w:name w:val="WW8Num3z0"/>
    <w:rsid w:val="007C5C51"/>
    <w:rPr>
      <w:rFonts w:ascii="Wingdings" w:hAnsi="Wingdings"/>
    </w:rPr>
  </w:style>
  <w:style w:type="character" w:customStyle="1" w:styleId="WW8Num4z0">
    <w:name w:val="WW8Num4z0"/>
    <w:rsid w:val="007C5C51"/>
    <w:rPr>
      <w:rFonts w:ascii="StarSymbol" w:hAnsi="StarSymbol"/>
    </w:rPr>
  </w:style>
  <w:style w:type="character" w:customStyle="1" w:styleId="WW8Num5z0">
    <w:name w:val="WW8Num5z0"/>
    <w:rsid w:val="007C5C51"/>
    <w:rPr>
      <w:rFonts w:ascii="Symbol" w:hAnsi="Symbol"/>
    </w:rPr>
  </w:style>
  <w:style w:type="character" w:customStyle="1" w:styleId="Absatz-Standardschriftart">
    <w:name w:val="Absatz-Standardschriftart"/>
    <w:rsid w:val="007C5C51"/>
  </w:style>
  <w:style w:type="character" w:customStyle="1" w:styleId="WW8Num2z1">
    <w:name w:val="WW8Num2z1"/>
    <w:rsid w:val="007C5C51"/>
    <w:rPr>
      <w:rFonts w:ascii="Courier New" w:hAnsi="Courier New" w:cs="Courier New"/>
    </w:rPr>
  </w:style>
  <w:style w:type="character" w:customStyle="1" w:styleId="WW8Num2z3">
    <w:name w:val="WW8Num2z3"/>
    <w:rsid w:val="007C5C51"/>
    <w:rPr>
      <w:rFonts w:ascii="Symbol" w:hAnsi="Symbol"/>
    </w:rPr>
  </w:style>
  <w:style w:type="character" w:customStyle="1" w:styleId="WW8Num5z1">
    <w:name w:val="WW8Num5z1"/>
    <w:rsid w:val="007C5C51"/>
    <w:rPr>
      <w:rFonts w:ascii="Courier New" w:hAnsi="Courier New" w:cs="Courier New"/>
    </w:rPr>
  </w:style>
  <w:style w:type="character" w:customStyle="1" w:styleId="WW8Num5z2">
    <w:name w:val="WW8Num5z2"/>
    <w:rsid w:val="007C5C51"/>
    <w:rPr>
      <w:rFonts w:ascii="Wingdings" w:hAnsi="Wingdings"/>
    </w:rPr>
  </w:style>
  <w:style w:type="character" w:customStyle="1" w:styleId="WW8Num6z0">
    <w:name w:val="WW8Num6z0"/>
    <w:rsid w:val="007C5C51"/>
    <w:rPr>
      <w:rFonts w:ascii="Arial" w:hAnsi="Arial"/>
    </w:rPr>
  </w:style>
  <w:style w:type="character" w:customStyle="1" w:styleId="WW8Num6z1">
    <w:name w:val="WW8Num6z1"/>
    <w:rsid w:val="007C5C51"/>
    <w:rPr>
      <w:rFonts w:ascii="Wingdings" w:hAnsi="Wingdings"/>
    </w:rPr>
  </w:style>
  <w:style w:type="character" w:customStyle="1" w:styleId="WW8Num7z0">
    <w:name w:val="WW8Num7z0"/>
    <w:rsid w:val="007C5C51"/>
    <w:rPr>
      <w:rFonts w:ascii="Wingdings" w:hAnsi="Wingdings"/>
    </w:rPr>
  </w:style>
  <w:style w:type="character" w:customStyle="1" w:styleId="WW8Num8z0">
    <w:name w:val="WW8Num8z0"/>
    <w:rsid w:val="007C5C51"/>
    <w:rPr>
      <w:rFonts w:ascii="Wingdings" w:hAnsi="Wingdings"/>
    </w:rPr>
  </w:style>
  <w:style w:type="character" w:customStyle="1" w:styleId="WW8Num9z0">
    <w:name w:val="WW8Num9z0"/>
    <w:rsid w:val="007C5C51"/>
    <w:rPr>
      <w:rFonts w:ascii="Wingdings" w:hAnsi="Wingdings"/>
    </w:rPr>
  </w:style>
  <w:style w:type="character" w:customStyle="1" w:styleId="WW8Num9z1">
    <w:name w:val="WW8Num9z1"/>
    <w:rsid w:val="007C5C51"/>
    <w:rPr>
      <w:rFonts w:ascii="Courier New" w:hAnsi="Courier New" w:cs="Courier New"/>
    </w:rPr>
  </w:style>
  <w:style w:type="character" w:customStyle="1" w:styleId="WW8Num9z3">
    <w:name w:val="WW8Num9z3"/>
    <w:rsid w:val="007C5C51"/>
    <w:rPr>
      <w:rFonts w:ascii="Symbol" w:hAnsi="Symbol"/>
    </w:rPr>
  </w:style>
  <w:style w:type="character" w:customStyle="1" w:styleId="WW8Num10z0">
    <w:name w:val="WW8Num10z0"/>
    <w:rsid w:val="007C5C51"/>
    <w:rPr>
      <w:rFonts w:ascii="Symbol" w:hAnsi="Symbol"/>
    </w:rPr>
  </w:style>
  <w:style w:type="character" w:customStyle="1" w:styleId="WW8Num10z1">
    <w:name w:val="WW8Num10z1"/>
    <w:rsid w:val="007C5C51"/>
    <w:rPr>
      <w:rFonts w:ascii="Wingdings" w:hAnsi="Wingdings"/>
    </w:rPr>
  </w:style>
  <w:style w:type="character" w:customStyle="1" w:styleId="WW8Num11z0">
    <w:name w:val="WW8Num11z0"/>
    <w:rsid w:val="007C5C51"/>
    <w:rPr>
      <w:rFonts w:ascii="Symbol" w:hAnsi="Symbol"/>
    </w:rPr>
  </w:style>
  <w:style w:type="character" w:customStyle="1" w:styleId="WW8Num11z1">
    <w:name w:val="WW8Num11z1"/>
    <w:rsid w:val="007C5C51"/>
    <w:rPr>
      <w:rFonts w:ascii="Courier New" w:hAnsi="Courier New" w:cs="Courier New"/>
    </w:rPr>
  </w:style>
  <w:style w:type="character" w:customStyle="1" w:styleId="WW8Num11z2">
    <w:name w:val="WW8Num11z2"/>
    <w:rsid w:val="007C5C51"/>
    <w:rPr>
      <w:rFonts w:ascii="Wingdings" w:hAnsi="Wingdings"/>
    </w:rPr>
  </w:style>
  <w:style w:type="character" w:customStyle="1" w:styleId="WW8Num12z0">
    <w:name w:val="WW8Num12z0"/>
    <w:rsid w:val="007C5C51"/>
    <w:rPr>
      <w:rFonts w:ascii="Symbol" w:hAnsi="Symbol"/>
    </w:rPr>
  </w:style>
  <w:style w:type="character" w:customStyle="1" w:styleId="WW8Num12z1">
    <w:name w:val="WW8Num12z1"/>
    <w:rsid w:val="007C5C51"/>
    <w:rPr>
      <w:rFonts w:ascii="Courier New" w:hAnsi="Courier New" w:cs="Courier New"/>
    </w:rPr>
  </w:style>
  <w:style w:type="character" w:customStyle="1" w:styleId="WW8Num12z2">
    <w:name w:val="WW8Num12z2"/>
    <w:rsid w:val="007C5C51"/>
    <w:rPr>
      <w:rFonts w:ascii="Wingdings" w:hAnsi="Wingdings"/>
    </w:rPr>
  </w:style>
  <w:style w:type="character" w:customStyle="1" w:styleId="WW8Num13z0">
    <w:name w:val="WW8Num13z0"/>
    <w:rsid w:val="007C5C51"/>
    <w:rPr>
      <w:rFonts w:ascii="Wingdings" w:hAnsi="Wingdings"/>
    </w:rPr>
  </w:style>
  <w:style w:type="character" w:customStyle="1" w:styleId="WW8Num14z0">
    <w:name w:val="WW8Num14z0"/>
    <w:rsid w:val="007C5C51"/>
    <w:rPr>
      <w:rFonts w:ascii="Symbol" w:hAnsi="Symbol"/>
    </w:rPr>
  </w:style>
  <w:style w:type="character" w:customStyle="1" w:styleId="WW8Num14z1">
    <w:name w:val="WW8Num14z1"/>
    <w:rsid w:val="007C5C51"/>
    <w:rPr>
      <w:rFonts w:ascii="Courier New" w:hAnsi="Courier New" w:cs="Courier New"/>
    </w:rPr>
  </w:style>
  <w:style w:type="character" w:customStyle="1" w:styleId="WW8Num14z2">
    <w:name w:val="WW8Num14z2"/>
    <w:rsid w:val="007C5C51"/>
    <w:rPr>
      <w:rFonts w:ascii="Wingdings" w:hAnsi="Wingdings"/>
    </w:rPr>
  </w:style>
  <w:style w:type="character" w:customStyle="1" w:styleId="WW8Num15z0">
    <w:name w:val="WW8Num15z0"/>
    <w:rsid w:val="007C5C51"/>
    <w:rPr>
      <w:rFonts w:ascii="Wingdings" w:hAnsi="Wingdings"/>
    </w:rPr>
  </w:style>
  <w:style w:type="character" w:customStyle="1" w:styleId="WW8Num16z1">
    <w:name w:val="WW8Num16z1"/>
    <w:rsid w:val="007C5C51"/>
    <w:rPr>
      <w:rFonts w:ascii="Wingdings" w:hAnsi="Wingdings"/>
    </w:rPr>
  </w:style>
  <w:style w:type="character" w:customStyle="1" w:styleId="WW8Num17z0">
    <w:name w:val="WW8Num17z0"/>
    <w:rsid w:val="007C5C51"/>
    <w:rPr>
      <w:rFonts w:ascii="Symbol" w:hAnsi="Symbol"/>
    </w:rPr>
  </w:style>
  <w:style w:type="character" w:customStyle="1" w:styleId="WW8Num17z1">
    <w:name w:val="WW8Num17z1"/>
    <w:rsid w:val="007C5C51"/>
    <w:rPr>
      <w:color w:val="000000"/>
    </w:rPr>
  </w:style>
  <w:style w:type="character" w:customStyle="1" w:styleId="WW8Num17z2">
    <w:name w:val="WW8Num17z2"/>
    <w:rsid w:val="007C5C51"/>
    <w:rPr>
      <w:rFonts w:ascii="Wingdings" w:hAnsi="Wingdings"/>
    </w:rPr>
  </w:style>
  <w:style w:type="character" w:customStyle="1" w:styleId="WW8Num17z4">
    <w:name w:val="WW8Num17z4"/>
    <w:rsid w:val="007C5C51"/>
    <w:rPr>
      <w:rFonts w:ascii="Courier New" w:hAnsi="Courier New" w:cs="Courier New"/>
    </w:rPr>
  </w:style>
  <w:style w:type="character" w:customStyle="1" w:styleId="WW8Num18z0">
    <w:name w:val="WW8Num18z0"/>
    <w:rsid w:val="007C5C51"/>
    <w:rPr>
      <w:rFonts w:ascii="Arial" w:hAnsi="Arial"/>
    </w:rPr>
  </w:style>
  <w:style w:type="character" w:customStyle="1" w:styleId="WW8Num18z1">
    <w:name w:val="WW8Num18z1"/>
    <w:rsid w:val="007C5C51"/>
    <w:rPr>
      <w:rFonts w:ascii="Wingdings" w:hAnsi="Wingdings"/>
    </w:rPr>
  </w:style>
  <w:style w:type="character" w:customStyle="1" w:styleId="WW8Num19z0">
    <w:name w:val="WW8Num19z0"/>
    <w:rsid w:val="007C5C51"/>
    <w:rPr>
      <w:rFonts w:ascii="Symbol" w:hAnsi="Symbol"/>
    </w:rPr>
  </w:style>
  <w:style w:type="character" w:customStyle="1" w:styleId="WW8Num19z1">
    <w:name w:val="WW8Num19z1"/>
    <w:rsid w:val="007C5C51"/>
    <w:rPr>
      <w:rFonts w:ascii="Courier New" w:hAnsi="Courier New" w:cs="Courier New"/>
    </w:rPr>
  </w:style>
  <w:style w:type="character" w:customStyle="1" w:styleId="WW8Num19z2">
    <w:name w:val="WW8Num19z2"/>
    <w:rsid w:val="007C5C51"/>
    <w:rPr>
      <w:rFonts w:ascii="Wingdings" w:hAnsi="Wingdings"/>
    </w:rPr>
  </w:style>
  <w:style w:type="character" w:customStyle="1" w:styleId="WW8Num20z1">
    <w:name w:val="WW8Num20z1"/>
    <w:rsid w:val="007C5C51"/>
    <w:rPr>
      <w:rFonts w:ascii="Wingdings" w:hAnsi="Wingdings"/>
    </w:rPr>
  </w:style>
  <w:style w:type="character" w:customStyle="1" w:styleId="WW8Num21z0">
    <w:name w:val="WW8Num21z0"/>
    <w:rsid w:val="007C5C51"/>
    <w:rPr>
      <w:rFonts w:ascii="Wingdings" w:hAnsi="Wingdings"/>
    </w:rPr>
  </w:style>
  <w:style w:type="character" w:customStyle="1" w:styleId="WW8Num21z1">
    <w:name w:val="WW8Num21z1"/>
    <w:rsid w:val="007C5C51"/>
    <w:rPr>
      <w:rFonts w:ascii="Courier New" w:hAnsi="Courier New" w:cs="Courier New"/>
    </w:rPr>
  </w:style>
  <w:style w:type="character" w:customStyle="1" w:styleId="WW8Num21z3">
    <w:name w:val="WW8Num21z3"/>
    <w:rsid w:val="007C5C51"/>
    <w:rPr>
      <w:rFonts w:ascii="Symbol" w:hAnsi="Symbol"/>
    </w:rPr>
  </w:style>
  <w:style w:type="character" w:customStyle="1" w:styleId="WW8Num22z0">
    <w:name w:val="WW8Num22z0"/>
    <w:rsid w:val="007C5C51"/>
    <w:rPr>
      <w:rFonts w:ascii="Symbol" w:hAnsi="Symbol"/>
    </w:rPr>
  </w:style>
  <w:style w:type="character" w:customStyle="1" w:styleId="WW8Num22z1">
    <w:name w:val="WW8Num22z1"/>
    <w:rsid w:val="007C5C51"/>
    <w:rPr>
      <w:rFonts w:ascii="Wingdings" w:hAnsi="Wingdings"/>
    </w:rPr>
  </w:style>
  <w:style w:type="character" w:customStyle="1" w:styleId="WW8Num24z0">
    <w:name w:val="WW8Num24z0"/>
    <w:rsid w:val="007C5C51"/>
    <w:rPr>
      <w:rFonts w:ascii="Symbol" w:hAnsi="Symbol"/>
    </w:rPr>
  </w:style>
  <w:style w:type="character" w:customStyle="1" w:styleId="WW8Num24z1">
    <w:name w:val="WW8Num24z1"/>
    <w:rsid w:val="007C5C51"/>
    <w:rPr>
      <w:rFonts w:ascii="Courier New" w:hAnsi="Courier New" w:cs="Courier New"/>
    </w:rPr>
  </w:style>
  <w:style w:type="character" w:customStyle="1" w:styleId="WW8Num24z2">
    <w:name w:val="WW8Num24z2"/>
    <w:rsid w:val="007C5C51"/>
    <w:rPr>
      <w:rFonts w:ascii="Wingdings" w:hAnsi="Wingdings"/>
    </w:rPr>
  </w:style>
  <w:style w:type="character" w:customStyle="1" w:styleId="WW8Num26z0">
    <w:name w:val="WW8Num26z0"/>
    <w:rsid w:val="007C5C51"/>
    <w:rPr>
      <w:rFonts w:ascii="Arial" w:hAnsi="Arial"/>
    </w:rPr>
  </w:style>
  <w:style w:type="character" w:customStyle="1" w:styleId="WW8Num26z1">
    <w:name w:val="WW8Num26z1"/>
    <w:rsid w:val="007C5C51"/>
    <w:rPr>
      <w:rFonts w:ascii="Wingdings" w:hAnsi="Wingdings"/>
    </w:rPr>
  </w:style>
  <w:style w:type="character" w:customStyle="1" w:styleId="WW8Num27z0">
    <w:name w:val="WW8Num27z0"/>
    <w:rsid w:val="007C5C51"/>
    <w:rPr>
      <w:rFonts w:ascii="Symbol" w:hAnsi="Symbol"/>
    </w:rPr>
  </w:style>
  <w:style w:type="character" w:customStyle="1" w:styleId="WW8Num27z1">
    <w:name w:val="WW8Num27z1"/>
    <w:rsid w:val="007C5C51"/>
    <w:rPr>
      <w:rFonts w:ascii="Wingdings" w:hAnsi="Wingdings"/>
    </w:rPr>
  </w:style>
  <w:style w:type="character" w:customStyle="1" w:styleId="WW8Num28z0">
    <w:name w:val="WW8Num28z0"/>
    <w:rsid w:val="007C5C51"/>
    <w:rPr>
      <w:rFonts w:ascii="Symbol" w:hAnsi="Symbol"/>
    </w:rPr>
  </w:style>
  <w:style w:type="character" w:customStyle="1" w:styleId="WW8Num29z0">
    <w:name w:val="WW8Num29z0"/>
    <w:rsid w:val="007C5C51"/>
    <w:rPr>
      <w:rFonts w:ascii="Wingdings" w:hAnsi="Wingdings"/>
    </w:rPr>
  </w:style>
  <w:style w:type="character" w:customStyle="1" w:styleId="WW8Num29z1">
    <w:name w:val="WW8Num29z1"/>
    <w:rsid w:val="007C5C51"/>
    <w:rPr>
      <w:rFonts w:ascii="Courier New" w:hAnsi="Courier New" w:cs="Courier New"/>
    </w:rPr>
  </w:style>
  <w:style w:type="character" w:customStyle="1" w:styleId="WW8Num29z3">
    <w:name w:val="WW8Num29z3"/>
    <w:rsid w:val="007C5C51"/>
    <w:rPr>
      <w:rFonts w:ascii="Symbol" w:hAnsi="Symbol"/>
    </w:rPr>
  </w:style>
  <w:style w:type="character" w:customStyle="1" w:styleId="WW8Num30z0">
    <w:name w:val="WW8Num30z0"/>
    <w:rsid w:val="007C5C51"/>
    <w:rPr>
      <w:rFonts w:ascii="Symbol" w:hAnsi="Symbol"/>
    </w:rPr>
  </w:style>
  <w:style w:type="character" w:customStyle="1" w:styleId="WW8Num30z1">
    <w:name w:val="WW8Num30z1"/>
    <w:rsid w:val="007C5C51"/>
    <w:rPr>
      <w:rFonts w:ascii="Courier New" w:hAnsi="Courier New" w:cs="Courier New"/>
    </w:rPr>
  </w:style>
  <w:style w:type="character" w:customStyle="1" w:styleId="WW8Num30z2">
    <w:name w:val="WW8Num30z2"/>
    <w:rsid w:val="007C5C51"/>
    <w:rPr>
      <w:rFonts w:ascii="Wingdings" w:hAnsi="Wingdings"/>
    </w:rPr>
  </w:style>
  <w:style w:type="character" w:customStyle="1" w:styleId="WW8Num32z0">
    <w:name w:val="WW8Num32z0"/>
    <w:rsid w:val="007C5C51"/>
    <w:rPr>
      <w:rFonts w:ascii="Wingdings" w:hAnsi="Wingdings"/>
    </w:rPr>
  </w:style>
  <w:style w:type="character" w:customStyle="1" w:styleId="WW8Num33z0">
    <w:name w:val="WW8Num33z0"/>
    <w:rsid w:val="007C5C51"/>
    <w:rPr>
      <w:rFonts w:ascii="Symbol" w:hAnsi="Symbol"/>
    </w:rPr>
  </w:style>
  <w:style w:type="character" w:customStyle="1" w:styleId="WW8Num33z1">
    <w:name w:val="WW8Num33z1"/>
    <w:rsid w:val="007C5C51"/>
    <w:rPr>
      <w:rFonts w:ascii="Courier New" w:hAnsi="Courier New" w:cs="Courier New"/>
    </w:rPr>
  </w:style>
  <w:style w:type="character" w:customStyle="1" w:styleId="WW8Num33z2">
    <w:name w:val="WW8Num33z2"/>
    <w:rsid w:val="007C5C51"/>
    <w:rPr>
      <w:rFonts w:ascii="Wingdings" w:hAnsi="Wingdings"/>
    </w:rPr>
  </w:style>
  <w:style w:type="character" w:customStyle="1" w:styleId="WW8Num34z0">
    <w:name w:val="WW8Num34z0"/>
    <w:rsid w:val="007C5C51"/>
    <w:rPr>
      <w:rFonts w:ascii="Symbol" w:hAnsi="Symbol"/>
    </w:rPr>
  </w:style>
  <w:style w:type="character" w:customStyle="1" w:styleId="WW8Num34z1">
    <w:name w:val="WW8Num34z1"/>
    <w:rsid w:val="007C5C51"/>
    <w:rPr>
      <w:rFonts w:ascii="Courier New" w:hAnsi="Courier New" w:cs="Courier New"/>
    </w:rPr>
  </w:style>
  <w:style w:type="character" w:customStyle="1" w:styleId="WW8Num34z2">
    <w:name w:val="WW8Num34z2"/>
    <w:rsid w:val="007C5C51"/>
    <w:rPr>
      <w:rFonts w:ascii="Wingdings" w:hAnsi="Wingdings"/>
    </w:rPr>
  </w:style>
  <w:style w:type="character" w:customStyle="1" w:styleId="WW8Num35z0">
    <w:name w:val="WW8Num35z0"/>
    <w:rsid w:val="007C5C51"/>
    <w:rPr>
      <w:rFonts w:ascii="Symbol" w:hAnsi="Symbol"/>
    </w:rPr>
  </w:style>
  <w:style w:type="character" w:customStyle="1" w:styleId="WW8Num35z1">
    <w:name w:val="WW8Num35z1"/>
    <w:rsid w:val="007C5C51"/>
    <w:rPr>
      <w:rFonts w:ascii="Courier New" w:hAnsi="Courier New" w:cs="Courier New"/>
    </w:rPr>
  </w:style>
  <w:style w:type="character" w:customStyle="1" w:styleId="WW8Num35z2">
    <w:name w:val="WW8Num35z2"/>
    <w:rsid w:val="007C5C51"/>
    <w:rPr>
      <w:rFonts w:ascii="Wingdings" w:hAnsi="Wingdings"/>
    </w:rPr>
  </w:style>
  <w:style w:type="character" w:customStyle="1" w:styleId="WW8Num36z0">
    <w:name w:val="WW8Num36z0"/>
    <w:rsid w:val="007C5C51"/>
    <w:rPr>
      <w:rFonts w:ascii="Symbol" w:hAnsi="Symbol"/>
    </w:rPr>
  </w:style>
  <w:style w:type="character" w:customStyle="1" w:styleId="WW8Num36z1">
    <w:name w:val="WW8Num36z1"/>
    <w:rsid w:val="007C5C51"/>
    <w:rPr>
      <w:rFonts w:ascii="Courier New" w:hAnsi="Courier New" w:cs="Courier New"/>
    </w:rPr>
  </w:style>
  <w:style w:type="character" w:customStyle="1" w:styleId="WW8Num36z2">
    <w:name w:val="WW8Num36z2"/>
    <w:rsid w:val="007C5C51"/>
    <w:rPr>
      <w:rFonts w:ascii="Wingdings" w:hAnsi="Wingdings"/>
    </w:rPr>
  </w:style>
  <w:style w:type="character" w:customStyle="1" w:styleId="WW8Num37z0">
    <w:name w:val="WW8Num37z0"/>
    <w:rsid w:val="007C5C51"/>
    <w:rPr>
      <w:rFonts w:ascii="Wingdings" w:hAnsi="Wingdings"/>
    </w:rPr>
  </w:style>
  <w:style w:type="character" w:customStyle="1" w:styleId="WW8Num39z0">
    <w:name w:val="WW8Num39z0"/>
    <w:rsid w:val="007C5C51"/>
    <w:rPr>
      <w:rFonts w:ascii="Symbol" w:hAnsi="Symbol"/>
    </w:rPr>
  </w:style>
  <w:style w:type="character" w:customStyle="1" w:styleId="WW8Num39z1">
    <w:name w:val="WW8Num39z1"/>
    <w:rsid w:val="007C5C51"/>
    <w:rPr>
      <w:rFonts w:ascii="Courier New" w:hAnsi="Courier New" w:cs="Courier New"/>
    </w:rPr>
  </w:style>
  <w:style w:type="character" w:customStyle="1" w:styleId="WW8Num39z2">
    <w:name w:val="WW8Num39z2"/>
    <w:rsid w:val="007C5C51"/>
    <w:rPr>
      <w:rFonts w:ascii="Wingdings" w:hAnsi="Wingdings"/>
    </w:rPr>
  </w:style>
  <w:style w:type="character" w:customStyle="1" w:styleId="WW8Num40z0">
    <w:name w:val="WW8Num40z0"/>
    <w:rsid w:val="007C5C51"/>
    <w:rPr>
      <w:rFonts w:ascii="Wingdings" w:hAnsi="Wingdings"/>
    </w:rPr>
  </w:style>
  <w:style w:type="character" w:customStyle="1" w:styleId="WW8Num41z0">
    <w:name w:val="WW8Num41z0"/>
    <w:rsid w:val="007C5C51"/>
    <w:rPr>
      <w:rFonts w:ascii="Symbol" w:hAnsi="Symbol"/>
    </w:rPr>
  </w:style>
  <w:style w:type="character" w:customStyle="1" w:styleId="WW8Num41z1">
    <w:name w:val="WW8Num41z1"/>
    <w:rsid w:val="007C5C51"/>
    <w:rPr>
      <w:rFonts w:ascii="Courier New" w:hAnsi="Courier New" w:cs="Courier New"/>
    </w:rPr>
  </w:style>
  <w:style w:type="character" w:customStyle="1" w:styleId="WW8Num41z2">
    <w:name w:val="WW8Num41z2"/>
    <w:rsid w:val="007C5C51"/>
    <w:rPr>
      <w:rFonts w:ascii="Wingdings" w:hAnsi="Wingdings"/>
    </w:rPr>
  </w:style>
  <w:style w:type="character" w:customStyle="1" w:styleId="WW8Num42z0">
    <w:name w:val="WW8Num42z0"/>
    <w:rsid w:val="007C5C51"/>
    <w:rPr>
      <w:rFonts w:ascii="Symbol" w:hAnsi="Symbol"/>
    </w:rPr>
  </w:style>
  <w:style w:type="character" w:customStyle="1" w:styleId="WW8Num42z1">
    <w:name w:val="WW8Num42z1"/>
    <w:rsid w:val="007C5C51"/>
    <w:rPr>
      <w:rFonts w:ascii="Wingdings" w:hAnsi="Wingdings"/>
    </w:rPr>
  </w:style>
  <w:style w:type="character" w:customStyle="1" w:styleId="WW8Num43z0">
    <w:name w:val="WW8Num43z0"/>
    <w:rsid w:val="007C5C51"/>
    <w:rPr>
      <w:rFonts w:ascii="Symbol" w:hAnsi="Symbol"/>
    </w:rPr>
  </w:style>
  <w:style w:type="character" w:customStyle="1" w:styleId="WW8Num43z1">
    <w:name w:val="WW8Num43z1"/>
    <w:rsid w:val="007C5C51"/>
    <w:rPr>
      <w:rFonts w:ascii="Courier New" w:hAnsi="Courier New" w:cs="Courier New"/>
    </w:rPr>
  </w:style>
  <w:style w:type="character" w:customStyle="1" w:styleId="WW8Num43z2">
    <w:name w:val="WW8Num43z2"/>
    <w:rsid w:val="007C5C51"/>
    <w:rPr>
      <w:rFonts w:ascii="Wingdings" w:hAnsi="Wingdings"/>
    </w:rPr>
  </w:style>
  <w:style w:type="character" w:customStyle="1" w:styleId="WW8Num44z0">
    <w:name w:val="WW8Num44z0"/>
    <w:rsid w:val="007C5C51"/>
    <w:rPr>
      <w:rFonts w:ascii="Wingdings" w:hAnsi="Wingdings"/>
    </w:rPr>
  </w:style>
  <w:style w:type="character" w:customStyle="1" w:styleId="WW8Num45z0">
    <w:name w:val="WW8Num45z0"/>
    <w:rsid w:val="007C5C51"/>
    <w:rPr>
      <w:rFonts w:ascii="Symbol" w:hAnsi="Symbol"/>
    </w:rPr>
  </w:style>
  <w:style w:type="character" w:customStyle="1" w:styleId="WW8Num45z1">
    <w:name w:val="WW8Num45z1"/>
    <w:rsid w:val="007C5C51"/>
    <w:rPr>
      <w:rFonts w:ascii="Courier New" w:hAnsi="Courier New" w:cs="Courier New"/>
    </w:rPr>
  </w:style>
  <w:style w:type="character" w:customStyle="1" w:styleId="WW8Num45z2">
    <w:name w:val="WW8Num45z2"/>
    <w:rsid w:val="007C5C51"/>
    <w:rPr>
      <w:rFonts w:ascii="Wingdings" w:hAnsi="Wingdings"/>
    </w:rPr>
  </w:style>
  <w:style w:type="character" w:customStyle="1" w:styleId="WW8NumSt6z0">
    <w:name w:val="WW8NumSt6z0"/>
    <w:rsid w:val="007C5C5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C5C51"/>
  </w:style>
  <w:style w:type="character" w:styleId="a3">
    <w:name w:val="page number"/>
    <w:basedOn w:val="11"/>
    <w:rsid w:val="007C5C51"/>
  </w:style>
  <w:style w:type="paragraph" w:customStyle="1" w:styleId="a4">
    <w:name w:val="Заголовок"/>
    <w:basedOn w:val="a"/>
    <w:next w:val="a5"/>
    <w:rsid w:val="007C5C51"/>
    <w:pPr>
      <w:keepNext/>
      <w:spacing w:before="240" w:after="120"/>
    </w:pPr>
    <w:rPr>
      <w:rFonts w:ascii="Arial" w:eastAsia="MS Mincho" w:hAnsi="Arial" w:cs="Tahoma"/>
    </w:rPr>
  </w:style>
  <w:style w:type="paragraph" w:styleId="a5">
    <w:name w:val="Body Text"/>
    <w:basedOn w:val="a"/>
    <w:link w:val="a6"/>
    <w:semiHidden/>
    <w:rsid w:val="007C5C51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672EC"/>
    <w:rPr>
      <w:sz w:val="28"/>
      <w:szCs w:val="28"/>
      <w:lang w:eastAsia="ar-SA"/>
    </w:rPr>
  </w:style>
  <w:style w:type="paragraph" w:styleId="a7">
    <w:name w:val="List"/>
    <w:basedOn w:val="a5"/>
    <w:semiHidden/>
    <w:rsid w:val="007C5C51"/>
    <w:rPr>
      <w:rFonts w:cs="Tahoma"/>
    </w:rPr>
  </w:style>
  <w:style w:type="paragraph" w:customStyle="1" w:styleId="12">
    <w:name w:val="Название1"/>
    <w:basedOn w:val="a"/>
    <w:rsid w:val="007C5C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C5C51"/>
    <w:pPr>
      <w:suppressLineNumbers/>
    </w:pPr>
    <w:rPr>
      <w:rFonts w:cs="Tahoma"/>
    </w:rPr>
  </w:style>
  <w:style w:type="paragraph" w:styleId="a8">
    <w:name w:val="footer"/>
    <w:basedOn w:val="a"/>
    <w:link w:val="a9"/>
    <w:uiPriority w:val="99"/>
    <w:rsid w:val="007C5C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F672EC"/>
    <w:rPr>
      <w:lang w:eastAsia="ar-SA"/>
    </w:rPr>
  </w:style>
  <w:style w:type="paragraph" w:customStyle="1" w:styleId="21">
    <w:name w:val="Основной текст с отступом 21"/>
    <w:basedOn w:val="a"/>
    <w:rsid w:val="007C5C51"/>
    <w:pPr>
      <w:ind w:left="317" w:firstLine="1"/>
      <w:jc w:val="both"/>
    </w:pPr>
  </w:style>
  <w:style w:type="paragraph" w:styleId="aa">
    <w:name w:val="Normal (Web)"/>
    <w:basedOn w:val="a"/>
    <w:uiPriority w:val="99"/>
    <w:rsid w:val="007C5C51"/>
    <w:pPr>
      <w:spacing w:before="280" w:after="280"/>
    </w:pPr>
    <w:rPr>
      <w:sz w:val="24"/>
      <w:szCs w:val="24"/>
    </w:rPr>
  </w:style>
  <w:style w:type="paragraph" w:customStyle="1" w:styleId="source2">
    <w:name w:val="source2"/>
    <w:basedOn w:val="a"/>
    <w:rsid w:val="007C5C51"/>
    <w:rPr>
      <w:rFonts w:ascii="Arial Unicode MS" w:eastAsia="Arial Unicode MS" w:hAnsi="Arial Unicode MS" w:cs="@Arial Unicode MS"/>
      <w:color w:val="000000"/>
      <w:sz w:val="24"/>
      <w:szCs w:val="24"/>
    </w:rPr>
  </w:style>
  <w:style w:type="paragraph" w:styleId="ab">
    <w:name w:val="Body Text Indent"/>
    <w:basedOn w:val="a"/>
    <w:link w:val="ac"/>
    <w:semiHidden/>
    <w:rsid w:val="007C5C5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F672EC"/>
    <w:rPr>
      <w:sz w:val="28"/>
      <w:szCs w:val="28"/>
      <w:lang w:eastAsia="ar-SA"/>
    </w:rPr>
  </w:style>
  <w:style w:type="paragraph" w:styleId="ad">
    <w:name w:val="Title"/>
    <w:basedOn w:val="a"/>
    <w:next w:val="ae"/>
    <w:link w:val="af"/>
    <w:qFormat/>
    <w:rsid w:val="007C5C51"/>
    <w:pPr>
      <w:jc w:val="center"/>
    </w:pPr>
    <w:rPr>
      <w:szCs w:val="24"/>
    </w:rPr>
  </w:style>
  <w:style w:type="paragraph" w:styleId="ae">
    <w:name w:val="Subtitle"/>
    <w:basedOn w:val="a4"/>
    <w:next w:val="a5"/>
    <w:link w:val="af0"/>
    <w:qFormat/>
    <w:rsid w:val="007C5C51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F672EC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">
    <w:name w:val="Название Знак"/>
    <w:basedOn w:val="a0"/>
    <w:link w:val="ad"/>
    <w:rsid w:val="00F672EC"/>
    <w:rPr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7C5C51"/>
    <w:pPr>
      <w:spacing w:after="120"/>
      <w:ind w:left="283"/>
    </w:pPr>
    <w:rPr>
      <w:sz w:val="16"/>
      <w:szCs w:val="16"/>
    </w:rPr>
  </w:style>
  <w:style w:type="paragraph" w:styleId="af1">
    <w:name w:val="Balloon Text"/>
    <w:basedOn w:val="a"/>
    <w:link w:val="af2"/>
    <w:rsid w:val="007C5C5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672EC"/>
    <w:rPr>
      <w:rFonts w:ascii="Tahoma" w:hAnsi="Tahoma" w:cs="Tahoma"/>
      <w:sz w:val="16"/>
      <w:szCs w:val="16"/>
      <w:lang w:eastAsia="ar-SA"/>
    </w:rPr>
  </w:style>
  <w:style w:type="paragraph" w:styleId="af3">
    <w:name w:val="header"/>
    <w:basedOn w:val="a"/>
    <w:link w:val="af4"/>
    <w:uiPriority w:val="99"/>
    <w:rsid w:val="007C5C5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672EC"/>
    <w:rPr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7C5C51"/>
    <w:pPr>
      <w:spacing w:after="120" w:line="480" w:lineRule="auto"/>
    </w:pPr>
  </w:style>
  <w:style w:type="paragraph" w:customStyle="1" w:styleId="14">
    <w:name w:val="Обычный1"/>
    <w:rsid w:val="007C5C51"/>
    <w:pPr>
      <w:suppressAutoHyphens/>
    </w:pPr>
    <w:rPr>
      <w:rFonts w:ascii="Courier New" w:eastAsia="Arial" w:hAnsi="Courier New"/>
      <w:lang w:eastAsia="ar-SA"/>
    </w:rPr>
  </w:style>
  <w:style w:type="paragraph" w:styleId="af5">
    <w:name w:val="footnote text"/>
    <w:basedOn w:val="a"/>
    <w:link w:val="af6"/>
    <w:semiHidden/>
    <w:rsid w:val="007C5C5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F672EC"/>
    <w:rPr>
      <w:lang w:eastAsia="ar-SA"/>
    </w:rPr>
  </w:style>
  <w:style w:type="paragraph" w:styleId="af7">
    <w:name w:val="No Spacing"/>
    <w:qFormat/>
    <w:rsid w:val="007C5C5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8">
    <w:name w:val="раздилитель сноски"/>
    <w:basedOn w:val="a"/>
    <w:next w:val="af5"/>
    <w:rsid w:val="007C5C51"/>
    <w:pPr>
      <w:spacing w:after="120"/>
      <w:jc w:val="both"/>
    </w:pPr>
    <w:rPr>
      <w:sz w:val="24"/>
      <w:szCs w:val="20"/>
      <w:lang w:val="en-US"/>
    </w:rPr>
  </w:style>
  <w:style w:type="paragraph" w:customStyle="1" w:styleId="15">
    <w:name w:val="Название объекта1"/>
    <w:basedOn w:val="a"/>
    <w:next w:val="a"/>
    <w:rsid w:val="007C5C51"/>
    <w:pPr>
      <w:suppressAutoHyphens/>
      <w:ind w:firstLine="709"/>
    </w:pPr>
    <w:rPr>
      <w:b/>
      <w:sz w:val="24"/>
      <w:szCs w:val="20"/>
    </w:rPr>
  </w:style>
  <w:style w:type="paragraph" w:customStyle="1" w:styleId="af9">
    <w:name w:val="Содержимое таблицы"/>
    <w:basedOn w:val="a"/>
    <w:rsid w:val="007C5C51"/>
    <w:pPr>
      <w:suppressLineNumbers/>
    </w:pPr>
  </w:style>
  <w:style w:type="paragraph" w:customStyle="1" w:styleId="afa">
    <w:name w:val="Заголовок таблицы"/>
    <w:basedOn w:val="af9"/>
    <w:rsid w:val="007C5C51"/>
    <w:pPr>
      <w:jc w:val="center"/>
    </w:pPr>
    <w:rPr>
      <w:b/>
      <w:bCs/>
    </w:rPr>
  </w:style>
  <w:style w:type="paragraph" w:customStyle="1" w:styleId="afb">
    <w:name w:val="Содержимое врезки"/>
    <w:basedOn w:val="a5"/>
    <w:rsid w:val="007C5C51"/>
  </w:style>
  <w:style w:type="paragraph" w:styleId="22">
    <w:name w:val="Body Text 2"/>
    <w:basedOn w:val="a"/>
    <w:link w:val="23"/>
    <w:uiPriority w:val="99"/>
    <w:semiHidden/>
    <w:unhideWhenUsed/>
    <w:rsid w:val="005B4B2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B4B24"/>
    <w:rPr>
      <w:sz w:val="28"/>
      <w:szCs w:val="28"/>
      <w:lang w:eastAsia="ar-SA"/>
    </w:rPr>
  </w:style>
  <w:style w:type="paragraph" w:customStyle="1" w:styleId="ConsPlusTitle">
    <w:name w:val="ConsPlusTitle"/>
    <w:rsid w:val="00015F9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54B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20">
    <w:name w:val="Основной текст с отступом 22"/>
    <w:basedOn w:val="a"/>
    <w:rsid w:val="00A81076"/>
    <w:pPr>
      <w:spacing w:after="120" w:line="480" w:lineRule="auto"/>
      <w:ind w:left="283"/>
    </w:pPr>
    <w:rPr>
      <w:sz w:val="24"/>
      <w:szCs w:val="24"/>
    </w:rPr>
  </w:style>
  <w:style w:type="paragraph" w:customStyle="1" w:styleId="16">
    <w:name w:val="Абзац списка1"/>
    <w:basedOn w:val="a"/>
    <w:rsid w:val="00A81076"/>
    <w:pPr>
      <w:ind w:left="720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A81076"/>
    <w:pPr>
      <w:widowControl w:val="0"/>
      <w:autoSpaceDE w:val="0"/>
      <w:autoSpaceDN w:val="0"/>
      <w:adjustRightInd w:val="0"/>
      <w:spacing w:line="221" w:lineRule="exact"/>
      <w:ind w:firstLine="492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81076"/>
    <w:pPr>
      <w:widowControl w:val="0"/>
      <w:autoSpaceDE w:val="0"/>
      <w:autoSpaceDN w:val="0"/>
      <w:adjustRightInd w:val="0"/>
      <w:spacing w:line="226" w:lineRule="exact"/>
      <w:ind w:firstLine="487"/>
    </w:pPr>
    <w:rPr>
      <w:sz w:val="24"/>
      <w:szCs w:val="24"/>
      <w:lang w:eastAsia="ru-RU"/>
    </w:rPr>
  </w:style>
  <w:style w:type="character" w:customStyle="1" w:styleId="afc">
    <w:name w:val="Основной текст_"/>
    <w:link w:val="17"/>
    <w:locked/>
    <w:rsid w:val="00A81076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c"/>
    <w:rsid w:val="00A81076"/>
    <w:pPr>
      <w:shd w:val="clear" w:color="auto" w:fill="FFFFFF"/>
      <w:spacing w:after="240" w:line="240" w:lineRule="atLeast"/>
    </w:pPr>
    <w:rPr>
      <w:sz w:val="27"/>
      <w:szCs w:val="20"/>
    </w:rPr>
  </w:style>
  <w:style w:type="character" w:customStyle="1" w:styleId="FontStyle12">
    <w:name w:val="Font Style12"/>
    <w:rsid w:val="00A81076"/>
    <w:rPr>
      <w:rFonts w:ascii="Times New Roman" w:hAnsi="Times New Roman" w:cs="Times New Roman" w:hint="default"/>
      <w:sz w:val="18"/>
      <w:szCs w:val="18"/>
    </w:rPr>
  </w:style>
  <w:style w:type="character" w:customStyle="1" w:styleId="afd">
    <w:name w:val="Цветовое выделение"/>
    <w:uiPriority w:val="99"/>
    <w:rsid w:val="00F24F11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F24F1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">
    <w:name w:val="Гипертекстовая ссылка"/>
    <w:basedOn w:val="afd"/>
    <w:uiPriority w:val="99"/>
    <w:rsid w:val="00822328"/>
    <w:rPr>
      <w:b/>
      <w:bCs/>
      <w:color w:val="008000"/>
    </w:rPr>
  </w:style>
  <w:style w:type="paragraph" w:customStyle="1" w:styleId="ConsPlusNormal">
    <w:name w:val="ConsPlusNormal"/>
    <w:uiPriority w:val="99"/>
    <w:rsid w:val="0050627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0">
    <w:name w:val="Прижатый влево"/>
    <w:basedOn w:val="a"/>
    <w:next w:val="a"/>
    <w:uiPriority w:val="99"/>
    <w:rsid w:val="002F5E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18">
    <w:name w:val="Обычный1"/>
    <w:rsid w:val="009214E0"/>
    <w:pPr>
      <w:snapToGrid w:val="0"/>
    </w:pPr>
    <w:rPr>
      <w:sz w:val="28"/>
    </w:rPr>
  </w:style>
  <w:style w:type="character" w:customStyle="1" w:styleId="aff1">
    <w:name w:val="Активная гипертекстовая ссылка"/>
    <w:basedOn w:val="aff"/>
    <w:uiPriority w:val="99"/>
    <w:rsid w:val="00A60C0A"/>
    <w:rPr>
      <w:b/>
      <w:bCs/>
      <w:color w:val="106BBE"/>
      <w:u w:val="single"/>
    </w:rPr>
  </w:style>
  <w:style w:type="paragraph" w:customStyle="1" w:styleId="ConsPlusNonformat">
    <w:name w:val="ConsPlusNonformat"/>
    <w:rsid w:val="00A60C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0">
    <w:name w:val="consplustitle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0">
    <w:name w:val="consplusnormal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F03A3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C6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6967"/>
    <w:rPr>
      <w:rFonts w:ascii="Courier New" w:hAnsi="Courier New" w:cs="Courier New"/>
      <w:lang w:eastAsia="ar-SA"/>
    </w:rPr>
  </w:style>
  <w:style w:type="paragraph" w:customStyle="1" w:styleId="aff2">
    <w:name w:val="Внимание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3">
    <w:name w:val="Внимание: криминал!!"/>
    <w:basedOn w:val="aff2"/>
    <w:next w:val="a"/>
    <w:uiPriority w:val="99"/>
    <w:rsid w:val="00F672EC"/>
  </w:style>
  <w:style w:type="paragraph" w:customStyle="1" w:styleId="aff4">
    <w:name w:val="Внимание: недобросовестность!"/>
    <w:basedOn w:val="aff2"/>
    <w:next w:val="a"/>
    <w:uiPriority w:val="99"/>
    <w:rsid w:val="00F672EC"/>
  </w:style>
  <w:style w:type="character" w:customStyle="1" w:styleId="aff5">
    <w:name w:val="Выделение для Базового Поиска"/>
    <w:basedOn w:val="afd"/>
    <w:uiPriority w:val="99"/>
    <w:rsid w:val="00F672EC"/>
    <w:rPr>
      <w:b/>
      <w:bCs/>
      <w:color w:val="0058A9"/>
    </w:rPr>
  </w:style>
  <w:style w:type="character" w:customStyle="1" w:styleId="aff6">
    <w:name w:val="Выделение для Базового Поиска (курсив)"/>
    <w:basedOn w:val="aff5"/>
    <w:uiPriority w:val="99"/>
    <w:rsid w:val="00F672EC"/>
    <w:rPr>
      <w:b/>
      <w:bCs/>
      <w:i/>
      <w:iCs/>
      <w:color w:val="0058A9"/>
    </w:rPr>
  </w:style>
  <w:style w:type="paragraph" w:customStyle="1" w:styleId="aff7">
    <w:name w:val="Дочерний элемент списка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f8">
    <w:name w:val="Основное меню (преемственное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9">
    <w:name w:val="Заголовок группы контролов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c">
    <w:name w:val="Заголовок своего сообщения"/>
    <w:basedOn w:val="afd"/>
    <w:uiPriority w:val="99"/>
    <w:rsid w:val="00F672EC"/>
    <w:rPr>
      <w:b/>
      <w:bCs/>
      <w:color w:val="26282F"/>
    </w:rPr>
  </w:style>
  <w:style w:type="paragraph" w:customStyle="1" w:styleId="affd">
    <w:name w:val="Заголовок статьи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e">
    <w:name w:val="Заголовок чужого сообщения"/>
    <w:basedOn w:val="afd"/>
    <w:uiPriority w:val="99"/>
    <w:rsid w:val="00F672EC"/>
    <w:rPr>
      <w:b/>
      <w:bCs/>
      <w:color w:val="FF0000"/>
    </w:rPr>
  </w:style>
  <w:style w:type="paragraph" w:customStyle="1" w:styleId="afff">
    <w:name w:val="Заголовок ЭР (ле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0">
    <w:name w:val="Заголовок ЭР (правое окно)"/>
    <w:basedOn w:val="afff"/>
    <w:next w:val="a"/>
    <w:uiPriority w:val="99"/>
    <w:rsid w:val="00F672EC"/>
    <w:pPr>
      <w:spacing w:after="0"/>
      <w:jc w:val="left"/>
    </w:pPr>
  </w:style>
  <w:style w:type="paragraph" w:customStyle="1" w:styleId="afff1">
    <w:name w:val="Интерактивный заголовок"/>
    <w:basedOn w:val="a4"/>
    <w:next w:val="a"/>
    <w:uiPriority w:val="99"/>
    <w:rsid w:val="00F672EC"/>
    <w:pPr>
      <w:keepNext w:val="0"/>
      <w:widowControl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D4D0C8"/>
      <w:lang w:eastAsia="ru-RU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3">
    <w:name w:val="Информация об изменениях"/>
    <w:basedOn w:val="afff2"/>
    <w:next w:val="a"/>
    <w:uiPriority w:val="99"/>
    <w:rsid w:val="00F672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5">
    <w:name w:val="Комментарий"/>
    <w:basedOn w:val="afff4"/>
    <w:next w:val="a"/>
    <w:uiPriority w:val="99"/>
    <w:rsid w:val="00F672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F672EC"/>
    <w:rPr>
      <w:i/>
      <w:iCs/>
    </w:rPr>
  </w:style>
  <w:style w:type="paragraph" w:customStyle="1" w:styleId="afff7">
    <w:name w:val="Текст (ле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8">
    <w:name w:val="Колонтитул (левый)"/>
    <w:basedOn w:val="afff7"/>
    <w:next w:val="a"/>
    <w:uiPriority w:val="99"/>
    <w:rsid w:val="00F672EC"/>
    <w:rPr>
      <w:sz w:val="14"/>
      <w:szCs w:val="14"/>
    </w:rPr>
  </w:style>
  <w:style w:type="paragraph" w:customStyle="1" w:styleId="afff9">
    <w:name w:val="Текст (пра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a">
    <w:name w:val="Колонтитул (правый)"/>
    <w:basedOn w:val="afff9"/>
    <w:next w:val="a"/>
    <w:uiPriority w:val="99"/>
    <w:rsid w:val="00F672EC"/>
    <w:rPr>
      <w:sz w:val="14"/>
      <w:szCs w:val="14"/>
    </w:rPr>
  </w:style>
  <w:style w:type="paragraph" w:customStyle="1" w:styleId="afffb">
    <w:name w:val="Комментарий пользователя"/>
    <w:basedOn w:val="afff5"/>
    <w:next w:val="a"/>
    <w:uiPriority w:val="99"/>
    <w:rsid w:val="00F672EC"/>
    <w:pPr>
      <w:jc w:val="left"/>
    </w:pPr>
    <w:rPr>
      <w:shd w:val="clear" w:color="auto" w:fill="FFDFE0"/>
    </w:rPr>
  </w:style>
  <w:style w:type="paragraph" w:customStyle="1" w:styleId="afffc">
    <w:name w:val="Куда обратиться?"/>
    <w:basedOn w:val="aff2"/>
    <w:next w:val="a"/>
    <w:uiPriority w:val="99"/>
    <w:rsid w:val="00F672EC"/>
  </w:style>
  <w:style w:type="paragraph" w:customStyle="1" w:styleId="afffd">
    <w:name w:val="Моноширинны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e">
    <w:name w:val="Найденные слова"/>
    <w:basedOn w:val="afd"/>
    <w:uiPriority w:val="99"/>
    <w:rsid w:val="00F672EC"/>
    <w:rPr>
      <w:b/>
      <w:bCs/>
      <w:color w:val="26282F"/>
      <w:shd w:val="clear" w:color="auto" w:fill="FFF580"/>
    </w:rPr>
  </w:style>
  <w:style w:type="character" w:customStyle="1" w:styleId="affff">
    <w:name w:val="Не вступил в силу"/>
    <w:basedOn w:val="afd"/>
    <w:uiPriority w:val="99"/>
    <w:rsid w:val="00F672EC"/>
    <w:rPr>
      <w:b/>
      <w:bCs/>
      <w:color w:val="000000"/>
      <w:shd w:val="clear" w:color="auto" w:fill="D8EDE8"/>
    </w:rPr>
  </w:style>
  <w:style w:type="paragraph" w:customStyle="1" w:styleId="affff0">
    <w:name w:val="Необходимые документы"/>
    <w:basedOn w:val="aff2"/>
    <w:next w:val="a"/>
    <w:uiPriority w:val="99"/>
    <w:rsid w:val="00F672EC"/>
    <w:pPr>
      <w:ind w:firstLine="118"/>
    </w:pPr>
  </w:style>
  <w:style w:type="paragraph" w:customStyle="1" w:styleId="affff1">
    <w:name w:val="Таблицы (моноширинный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2">
    <w:name w:val="Оглавление"/>
    <w:basedOn w:val="affff1"/>
    <w:next w:val="a"/>
    <w:uiPriority w:val="99"/>
    <w:rsid w:val="00F672EC"/>
    <w:pPr>
      <w:ind w:left="140"/>
    </w:pPr>
  </w:style>
  <w:style w:type="character" w:customStyle="1" w:styleId="affff3">
    <w:name w:val="Опечатки"/>
    <w:uiPriority w:val="99"/>
    <w:rsid w:val="00F672EC"/>
    <w:rPr>
      <w:color w:val="FF0000"/>
    </w:rPr>
  </w:style>
  <w:style w:type="paragraph" w:customStyle="1" w:styleId="affff4">
    <w:name w:val="Переменная часть"/>
    <w:basedOn w:val="aff8"/>
    <w:next w:val="a"/>
    <w:uiPriority w:val="99"/>
    <w:rsid w:val="00F672EC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6">
    <w:name w:val="Подзаголовок для информации об изменениях"/>
    <w:basedOn w:val="afff2"/>
    <w:next w:val="a"/>
    <w:uiPriority w:val="99"/>
    <w:rsid w:val="00F672EC"/>
    <w:rPr>
      <w:b/>
      <w:bCs/>
    </w:rPr>
  </w:style>
  <w:style w:type="paragraph" w:customStyle="1" w:styleId="affff7">
    <w:name w:val="Подчёркнуный текст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8">
    <w:name w:val="Постоянная часть"/>
    <w:basedOn w:val="aff8"/>
    <w:next w:val="a"/>
    <w:uiPriority w:val="99"/>
    <w:rsid w:val="00F672EC"/>
    <w:rPr>
      <w:sz w:val="20"/>
      <w:szCs w:val="20"/>
    </w:rPr>
  </w:style>
  <w:style w:type="paragraph" w:customStyle="1" w:styleId="affff9">
    <w:name w:val="Пример."/>
    <w:basedOn w:val="aff2"/>
    <w:next w:val="a"/>
    <w:uiPriority w:val="99"/>
    <w:rsid w:val="00F672EC"/>
  </w:style>
  <w:style w:type="paragraph" w:customStyle="1" w:styleId="affffa">
    <w:name w:val="Примечание."/>
    <w:basedOn w:val="aff2"/>
    <w:next w:val="a"/>
    <w:uiPriority w:val="99"/>
    <w:rsid w:val="00F672EC"/>
  </w:style>
  <w:style w:type="character" w:customStyle="1" w:styleId="affffb">
    <w:name w:val="Продолжение ссылки"/>
    <w:basedOn w:val="aff"/>
    <w:uiPriority w:val="99"/>
    <w:rsid w:val="00F672EC"/>
    <w:rPr>
      <w:b/>
      <w:bCs/>
      <w:color w:val="106BBE"/>
    </w:rPr>
  </w:style>
  <w:style w:type="paragraph" w:customStyle="1" w:styleId="affffc">
    <w:name w:val="Словарная статья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d">
    <w:name w:val="Сравнение редакций"/>
    <w:basedOn w:val="afd"/>
    <w:uiPriority w:val="99"/>
    <w:rsid w:val="00F672EC"/>
    <w:rPr>
      <w:b/>
      <w:bCs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F672EC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F672EC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1">
    <w:name w:val="Текст в таблице"/>
    <w:basedOn w:val="afe"/>
    <w:next w:val="a"/>
    <w:uiPriority w:val="99"/>
    <w:rsid w:val="00F672EC"/>
    <w:pPr>
      <w:widowControl w:val="0"/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basedOn w:val="afd"/>
    <w:uiPriority w:val="99"/>
    <w:rsid w:val="00F672EC"/>
    <w:rPr>
      <w:b/>
      <w:bCs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e"/>
    <w:next w:val="a"/>
    <w:uiPriority w:val="99"/>
    <w:rsid w:val="00F672EC"/>
    <w:pPr>
      <w:widowControl w:val="0"/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character" w:styleId="afffff7">
    <w:name w:val="Hyperlink"/>
    <w:basedOn w:val="a0"/>
    <w:rsid w:val="00F672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72EC"/>
  </w:style>
  <w:style w:type="character" w:customStyle="1" w:styleId="highlight">
    <w:name w:val="highlight"/>
    <w:basedOn w:val="a0"/>
    <w:rsid w:val="00F672EC"/>
    <w:rPr>
      <w:rFonts w:cs="Times New Roman"/>
    </w:rPr>
  </w:style>
  <w:style w:type="paragraph" w:styleId="afffff8">
    <w:name w:val="List Paragraph"/>
    <w:basedOn w:val="a"/>
    <w:qFormat/>
    <w:rsid w:val="00F672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575A4C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WW-TableContents1">
    <w:name w:val="WW-Table Contents1"/>
    <w:basedOn w:val="a"/>
    <w:uiPriority w:val="99"/>
    <w:rsid w:val="00575A4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customStyle="1" w:styleId="WW-TableContents12">
    <w:name w:val="WW-Table Contents12"/>
    <w:basedOn w:val="a"/>
    <w:uiPriority w:val="99"/>
    <w:rsid w:val="00575A4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customStyle="1" w:styleId="TableContents1">
    <w:name w:val="Table Contents1"/>
    <w:basedOn w:val="a"/>
    <w:uiPriority w:val="99"/>
    <w:rsid w:val="00575A4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numbering" w:customStyle="1" w:styleId="WW8Num2">
    <w:name w:val="WW8Num2"/>
    <w:rsid w:val="0093646D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51"/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C5C5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C5C51"/>
    <w:pPr>
      <w:keepNext/>
      <w:numPr>
        <w:ilvl w:val="1"/>
        <w:numId w:val="1"/>
      </w:numPr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C5C51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C5C51"/>
    <w:pPr>
      <w:keepNext/>
      <w:numPr>
        <w:ilvl w:val="3"/>
        <w:numId w:val="1"/>
      </w:numPr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7C5C51"/>
    <w:pPr>
      <w:keepNext/>
      <w:numPr>
        <w:ilvl w:val="5"/>
        <w:numId w:val="1"/>
      </w:numPr>
      <w:tabs>
        <w:tab w:val="left" w:pos="-3060"/>
        <w:tab w:val="center" w:pos="-2340"/>
      </w:tabs>
      <w:jc w:val="center"/>
      <w:outlineLvl w:val="5"/>
    </w:pPr>
    <w:rPr>
      <w:b/>
      <w:bCs/>
      <w:sz w:val="48"/>
      <w:szCs w:val="48"/>
    </w:rPr>
  </w:style>
  <w:style w:type="paragraph" w:styleId="7">
    <w:name w:val="heading 7"/>
    <w:basedOn w:val="a"/>
    <w:next w:val="a"/>
    <w:link w:val="70"/>
    <w:qFormat/>
    <w:rsid w:val="007C5C51"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2EC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13474"/>
    <w:rPr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F672EC"/>
    <w:rPr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F672EC"/>
    <w:rPr>
      <w:sz w:val="28"/>
      <w:lang w:eastAsia="ar-SA"/>
    </w:rPr>
  </w:style>
  <w:style w:type="character" w:customStyle="1" w:styleId="60">
    <w:name w:val="Заголовок 6 Знак"/>
    <w:basedOn w:val="a0"/>
    <w:link w:val="6"/>
    <w:rsid w:val="00F672EC"/>
    <w:rPr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F672EC"/>
    <w:rPr>
      <w:b/>
      <w:bCs/>
      <w:sz w:val="28"/>
      <w:szCs w:val="28"/>
      <w:lang w:eastAsia="ar-SA"/>
    </w:rPr>
  </w:style>
  <w:style w:type="character" w:customStyle="1" w:styleId="WW8Num2z0">
    <w:name w:val="WW8Num2z0"/>
    <w:rsid w:val="007C5C51"/>
    <w:rPr>
      <w:rFonts w:ascii="Wingdings" w:hAnsi="Wingdings"/>
    </w:rPr>
  </w:style>
  <w:style w:type="character" w:customStyle="1" w:styleId="WW8Num3z0">
    <w:name w:val="WW8Num3z0"/>
    <w:rsid w:val="007C5C51"/>
    <w:rPr>
      <w:rFonts w:ascii="Wingdings" w:hAnsi="Wingdings"/>
    </w:rPr>
  </w:style>
  <w:style w:type="character" w:customStyle="1" w:styleId="WW8Num4z0">
    <w:name w:val="WW8Num4z0"/>
    <w:rsid w:val="007C5C51"/>
    <w:rPr>
      <w:rFonts w:ascii="StarSymbol" w:hAnsi="StarSymbol"/>
    </w:rPr>
  </w:style>
  <w:style w:type="character" w:customStyle="1" w:styleId="WW8Num5z0">
    <w:name w:val="WW8Num5z0"/>
    <w:rsid w:val="007C5C51"/>
    <w:rPr>
      <w:rFonts w:ascii="Symbol" w:hAnsi="Symbol"/>
    </w:rPr>
  </w:style>
  <w:style w:type="character" w:customStyle="1" w:styleId="Absatz-Standardschriftart">
    <w:name w:val="Absatz-Standardschriftart"/>
    <w:rsid w:val="007C5C51"/>
  </w:style>
  <w:style w:type="character" w:customStyle="1" w:styleId="WW8Num2z1">
    <w:name w:val="WW8Num2z1"/>
    <w:rsid w:val="007C5C51"/>
    <w:rPr>
      <w:rFonts w:ascii="Courier New" w:hAnsi="Courier New" w:cs="Courier New"/>
    </w:rPr>
  </w:style>
  <w:style w:type="character" w:customStyle="1" w:styleId="WW8Num2z3">
    <w:name w:val="WW8Num2z3"/>
    <w:rsid w:val="007C5C51"/>
    <w:rPr>
      <w:rFonts w:ascii="Symbol" w:hAnsi="Symbol"/>
    </w:rPr>
  </w:style>
  <w:style w:type="character" w:customStyle="1" w:styleId="WW8Num5z1">
    <w:name w:val="WW8Num5z1"/>
    <w:rsid w:val="007C5C51"/>
    <w:rPr>
      <w:rFonts w:ascii="Courier New" w:hAnsi="Courier New" w:cs="Courier New"/>
    </w:rPr>
  </w:style>
  <w:style w:type="character" w:customStyle="1" w:styleId="WW8Num5z2">
    <w:name w:val="WW8Num5z2"/>
    <w:rsid w:val="007C5C51"/>
    <w:rPr>
      <w:rFonts w:ascii="Wingdings" w:hAnsi="Wingdings"/>
    </w:rPr>
  </w:style>
  <w:style w:type="character" w:customStyle="1" w:styleId="WW8Num6z0">
    <w:name w:val="WW8Num6z0"/>
    <w:rsid w:val="007C5C51"/>
    <w:rPr>
      <w:rFonts w:ascii="Arial" w:hAnsi="Arial"/>
    </w:rPr>
  </w:style>
  <w:style w:type="character" w:customStyle="1" w:styleId="WW8Num6z1">
    <w:name w:val="WW8Num6z1"/>
    <w:rsid w:val="007C5C51"/>
    <w:rPr>
      <w:rFonts w:ascii="Wingdings" w:hAnsi="Wingdings"/>
    </w:rPr>
  </w:style>
  <w:style w:type="character" w:customStyle="1" w:styleId="WW8Num7z0">
    <w:name w:val="WW8Num7z0"/>
    <w:rsid w:val="007C5C51"/>
    <w:rPr>
      <w:rFonts w:ascii="Wingdings" w:hAnsi="Wingdings"/>
    </w:rPr>
  </w:style>
  <w:style w:type="character" w:customStyle="1" w:styleId="WW8Num8z0">
    <w:name w:val="WW8Num8z0"/>
    <w:rsid w:val="007C5C51"/>
    <w:rPr>
      <w:rFonts w:ascii="Wingdings" w:hAnsi="Wingdings"/>
    </w:rPr>
  </w:style>
  <w:style w:type="character" w:customStyle="1" w:styleId="WW8Num9z0">
    <w:name w:val="WW8Num9z0"/>
    <w:rsid w:val="007C5C51"/>
    <w:rPr>
      <w:rFonts w:ascii="Wingdings" w:hAnsi="Wingdings"/>
    </w:rPr>
  </w:style>
  <w:style w:type="character" w:customStyle="1" w:styleId="WW8Num9z1">
    <w:name w:val="WW8Num9z1"/>
    <w:rsid w:val="007C5C51"/>
    <w:rPr>
      <w:rFonts w:ascii="Courier New" w:hAnsi="Courier New" w:cs="Courier New"/>
    </w:rPr>
  </w:style>
  <w:style w:type="character" w:customStyle="1" w:styleId="WW8Num9z3">
    <w:name w:val="WW8Num9z3"/>
    <w:rsid w:val="007C5C51"/>
    <w:rPr>
      <w:rFonts w:ascii="Symbol" w:hAnsi="Symbol"/>
    </w:rPr>
  </w:style>
  <w:style w:type="character" w:customStyle="1" w:styleId="WW8Num10z0">
    <w:name w:val="WW8Num10z0"/>
    <w:rsid w:val="007C5C51"/>
    <w:rPr>
      <w:rFonts w:ascii="Symbol" w:hAnsi="Symbol"/>
    </w:rPr>
  </w:style>
  <w:style w:type="character" w:customStyle="1" w:styleId="WW8Num10z1">
    <w:name w:val="WW8Num10z1"/>
    <w:rsid w:val="007C5C51"/>
    <w:rPr>
      <w:rFonts w:ascii="Wingdings" w:hAnsi="Wingdings"/>
    </w:rPr>
  </w:style>
  <w:style w:type="character" w:customStyle="1" w:styleId="WW8Num11z0">
    <w:name w:val="WW8Num11z0"/>
    <w:rsid w:val="007C5C51"/>
    <w:rPr>
      <w:rFonts w:ascii="Symbol" w:hAnsi="Symbol"/>
    </w:rPr>
  </w:style>
  <w:style w:type="character" w:customStyle="1" w:styleId="WW8Num11z1">
    <w:name w:val="WW8Num11z1"/>
    <w:rsid w:val="007C5C51"/>
    <w:rPr>
      <w:rFonts w:ascii="Courier New" w:hAnsi="Courier New" w:cs="Courier New"/>
    </w:rPr>
  </w:style>
  <w:style w:type="character" w:customStyle="1" w:styleId="WW8Num11z2">
    <w:name w:val="WW8Num11z2"/>
    <w:rsid w:val="007C5C51"/>
    <w:rPr>
      <w:rFonts w:ascii="Wingdings" w:hAnsi="Wingdings"/>
    </w:rPr>
  </w:style>
  <w:style w:type="character" w:customStyle="1" w:styleId="WW8Num12z0">
    <w:name w:val="WW8Num12z0"/>
    <w:rsid w:val="007C5C51"/>
    <w:rPr>
      <w:rFonts w:ascii="Symbol" w:hAnsi="Symbol"/>
    </w:rPr>
  </w:style>
  <w:style w:type="character" w:customStyle="1" w:styleId="WW8Num12z1">
    <w:name w:val="WW8Num12z1"/>
    <w:rsid w:val="007C5C51"/>
    <w:rPr>
      <w:rFonts w:ascii="Courier New" w:hAnsi="Courier New" w:cs="Courier New"/>
    </w:rPr>
  </w:style>
  <w:style w:type="character" w:customStyle="1" w:styleId="WW8Num12z2">
    <w:name w:val="WW8Num12z2"/>
    <w:rsid w:val="007C5C51"/>
    <w:rPr>
      <w:rFonts w:ascii="Wingdings" w:hAnsi="Wingdings"/>
    </w:rPr>
  </w:style>
  <w:style w:type="character" w:customStyle="1" w:styleId="WW8Num13z0">
    <w:name w:val="WW8Num13z0"/>
    <w:rsid w:val="007C5C51"/>
    <w:rPr>
      <w:rFonts w:ascii="Wingdings" w:hAnsi="Wingdings"/>
    </w:rPr>
  </w:style>
  <w:style w:type="character" w:customStyle="1" w:styleId="WW8Num14z0">
    <w:name w:val="WW8Num14z0"/>
    <w:rsid w:val="007C5C51"/>
    <w:rPr>
      <w:rFonts w:ascii="Symbol" w:hAnsi="Symbol"/>
    </w:rPr>
  </w:style>
  <w:style w:type="character" w:customStyle="1" w:styleId="WW8Num14z1">
    <w:name w:val="WW8Num14z1"/>
    <w:rsid w:val="007C5C51"/>
    <w:rPr>
      <w:rFonts w:ascii="Courier New" w:hAnsi="Courier New" w:cs="Courier New"/>
    </w:rPr>
  </w:style>
  <w:style w:type="character" w:customStyle="1" w:styleId="WW8Num14z2">
    <w:name w:val="WW8Num14z2"/>
    <w:rsid w:val="007C5C51"/>
    <w:rPr>
      <w:rFonts w:ascii="Wingdings" w:hAnsi="Wingdings"/>
    </w:rPr>
  </w:style>
  <w:style w:type="character" w:customStyle="1" w:styleId="WW8Num15z0">
    <w:name w:val="WW8Num15z0"/>
    <w:rsid w:val="007C5C51"/>
    <w:rPr>
      <w:rFonts w:ascii="Wingdings" w:hAnsi="Wingdings"/>
    </w:rPr>
  </w:style>
  <w:style w:type="character" w:customStyle="1" w:styleId="WW8Num16z1">
    <w:name w:val="WW8Num16z1"/>
    <w:rsid w:val="007C5C51"/>
    <w:rPr>
      <w:rFonts w:ascii="Wingdings" w:hAnsi="Wingdings"/>
    </w:rPr>
  </w:style>
  <w:style w:type="character" w:customStyle="1" w:styleId="WW8Num17z0">
    <w:name w:val="WW8Num17z0"/>
    <w:rsid w:val="007C5C51"/>
    <w:rPr>
      <w:rFonts w:ascii="Symbol" w:hAnsi="Symbol"/>
    </w:rPr>
  </w:style>
  <w:style w:type="character" w:customStyle="1" w:styleId="WW8Num17z1">
    <w:name w:val="WW8Num17z1"/>
    <w:rsid w:val="007C5C51"/>
    <w:rPr>
      <w:color w:val="000000"/>
    </w:rPr>
  </w:style>
  <w:style w:type="character" w:customStyle="1" w:styleId="WW8Num17z2">
    <w:name w:val="WW8Num17z2"/>
    <w:rsid w:val="007C5C51"/>
    <w:rPr>
      <w:rFonts w:ascii="Wingdings" w:hAnsi="Wingdings"/>
    </w:rPr>
  </w:style>
  <w:style w:type="character" w:customStyle="1" w:styleId="WW8Num17z4">
    <w:name w:val="WW8Num17z4"/>
    <w:rsid w:val="007C5C51"/>
    <w:rPr>
      <w:rFonts w:ascii="Courier New" w:hAnsi="Courier New" w:cs="Courier New"/>
    </w:rPr>
  </w:style>
  <w:style w:type="character" w:customStyle="1" w:styleId="WW8Num18z0">
    <w:name w:val="WW8Num18z0"/>
    <w:rsid w:val="007C5C51"/>
    <w:rPr>
      <w:rFonts w:ascii="Arial" w:hAnsi="Arial"/>
    </w:rPr>
  </w:style>
  <w:style w:type="character" w:customStyle="1" w:styleId="WW8Num18z1">
    <w:name w:val="WW8Num18z1"/>
    <w:rsid w:val="007C5C51"/>
    <w:rPr>
      <w:rFonts w:ascii="Wingdings" w:hAnsi="Wingdings"/>
    </w:rPr>
  </w:style>
  <w:style w:type="character" w:customStyle="1" w:styleId="WW8Num19z0">
    <w:name w:val="WW8Num19z0"/>
    <w:rsid w:val="007C5C51"/>
    <w:rPr>
      <w:rFonts w:ascii="Symbol" w:hAnsi="Symbol"/>
    </w:rPr>
  </w:style>
  <w:style w:type="character" w:customStyle="1" w:styleId="WW8Num19z1">
    <w:name w:val="WW8Num19z1"/>
    <w:rsid w:val="007C5C51"/>
    <w:rPr>
      <w:rFonts w:ascii="Courier New" w:hAnsi="Courier New" w:cs="Courier New"/>
    </w:rPr>
  </w:style>
  <w:style w:type="character" w:customStyle="1" w:styleId="WW8Num19z2">
    <w:name w:val="WW8Num19z2"/>
    <w:rsid w:val="007C5C51"/>
    <w:rPr>
      <w:rFonts w:ascii="Wingdings" w:hAnsi="Wingdings"/>
    </w:rPr>
  </w:style>
  <w:style w:type="character" w:customStyle="1" w:styleId="WW8Num20z1">
    <w:name w:val="WW8Num20z1"/>
    <w:rsid w:val="007C5C51"/>
    <w:rPr>
      <w:rFonts w:ascii="Wingdings" w:hAnsi="Wingdings"/>
    </w:rPr>
  </w:style>
  <w:style w:type="character" w:customStyle="1" w:styleId="WW8Num21z0">
    <w:name w:val="WW8Num21z0"/>
    <w:rsid w:val="007C5C51"/>
    <w:rPr>
      <w:rFonts w:ascii="Wingdings" w:hAnsi="Wingdings"/>
    </w:rPr>
  </w:style>
  <w:style w:type="character" w:customStyle="1" w:styleId="WW8Num21z1">
    <w:name w:val="WW8Num21z1"/>
    <w:rsid w:val="007C5C51"/>
    <w:rPr>
      <w:rFonts w:ascii="Courier New" w:hAnsi="Courier New" w:cs="Courier New"/>
    </w:rPr>
  </w:style>
  <w:style w:type="character" w:customStyle="1" w:styleId="WW8Num21z3">
    <w:name w:val="WW8Num21z3"/>
    <w:rsid w:val="007C5C51"/>
    <w:rPr>
      <w:rFonts w:ascii="Symbol" w:hAnsi="Symbol"/>
    </w:rPr>
  </w:style>
  <w:style w:type="character" w:customStyle="1" w:styleId="WW8Num22z0">
    <w:name w:val="WW8Num22z0"/>
    <w:rsid w:val="007C5C51"/>
    <w:rPr>
      <w:rFonts w:ascii="Symbol" w:hAnsi="Symbol"/>
    </w:rPr>
  </w:style>
  <w:style w:type="character" w:customStyle="1" w:styleId="WW8Num22z1">
    <w:name w:val="WW8Num22z1"/>
    <w:rsid w:val="007C5C51"/>
    <w:rPr>
      <w:rFonts w:ascii="Wingdings" w:hAnsi="Wingdings"/>
    </w:rPr>
  </w:style>
  <w:style w:type="character" w:customStyle="1" w:styleId="WW8Num24z0">
    <w:name w:val="WW8Num24z0"/>
    <w:rsid w:val="007C5C51"/>
    <w:rPr>
      <w:rFonts w:ascii="Symbol" w:hAnsi="Symbol"/>
    </w:rPr>
  </w:style>
  <w:style w:type="character" w:customStyle="1" w:styleId="WW8Num24z1">
    <w:name w:val="WW8Num24z1"/>
    <w:rsid w:val="007C5C51"/>
    <w:rPr>
      <w:rFonts w:ascii="Courier New" w:hAnsi="Courier New" w:cs="Courier New"/>
    </w:rPr>
  </w:style>
  <w:style w:type="character" w:customStyle="1" w:styleId="WW8Num24z2">
    <w:name w:val="WW8Num24z2"/>
    <w:rsid w:val="007C5C51"/>
    <w:rPr>
      <w:rFonts w:ascii="Wingdings" w:hAnsi="Wingdings"/>
    </w:rPr>
  </w:style>
  <w:style w:type="character" w:customStyle="1" w:styleId="WW8Num26z0">
    <w:name w:val="WW8Num26z0"/>
    <w:rsid w:val="007C5C51"/>
    <w:rPr>
      <w:rFonts w:ascii="Arial" w:hAnsi="Arial"/>
    </w:rPr>
  </w:style>
  <w:style w:type="character" w:customStyle="1" w:styleId="WW8Num26z1">
    <w:name w:val="WW8Num26z1"/>
    <w:rsid w:val="007C5C51"/>
    <w:rPr>
      <w:rFonts w:ascii="Wingdings" w:hAnsi="Wingdings"/>
    </w:rPr>
  </w:style>
  <w:style w:type="character" w:customStyle="1" w:styleId="WW8Num27z0">
    <w:name w:val="WW8Num27z0"/>
    <w:rsid w:val="007C5C51"/>
    <w:rPr>
      <w:rFonts w:ascii="Symbol" w:hAnsi="Symbol"/>
    </w:rPr>
  </w:style>
  <w:style w:type="character" w:customStyle="1" w:styleId="WW8Num27z1">
    <w:name w:val="WW8Num27z1"/>
    <w:rsid w:val="007C5C51"/>
    <w:rPr>
      <w:rFonts w:ascii="Wingdings" w:hAnsi="Wingdings"/>
    </w:rPr>
  </w:style>
  <w:style w:type="character" w:customStyle="1" w:styleId="WW8Num28z0">
    <w:name w:val="WW8Num28z0"/>
    <w:rsid w:val="007C5C51"/>
    <w:rPr>
      <w:rFonts w:ascii="Symbol" w:hAnsi="Symbol"/>
    </w:rPr>
  </w:style>
  <w:style w:type="character" w:customStyle="1" w:styleId="WW8Num29z0">
    <w:name w:val="WW8Num29z0"/>
    <w:rsid w:val="007C5C51"/>
    <w:rPr>
      <w:rFonts w:ascii="Wingdings" w:hAnsi="Wingdings"/>
    </w:rPr>
  </w:style>
  <w:style w:type="character" w:customStyle="1" w:styleId="WW8Num29z1">
    <w:name w:val="WW8Num29z1"/>
    <w:rsid w:val="007C5C51"/>
    <w:rPr>
      <w:rFonts w:ascii="Courier New" w:hAnsi="Courier New" w:cs="Courier New"/>
    </w:rPr>
  </w:style>
  <w:style w:type="character" w:customStyle="1" w:styleId="WW8Num29z3">
    <w:name w:val="WW8Num29z3"/>
    <w:rsid w:val="007C5C51"/>
    <w:rPr>
      <w:rFonts w:ascii="Symbol" w:hAnsi="Symbol"/>
    </w:rPr>
  </w:style>
  <w:style w:type="character" w:customStyle="1" w:styleId="WW8Num30z0">
    <w:name w:val="WW8Num30z0"/>
    <w:rsid w:val="007C5C51"/>
    <w:rPr>
      <w:rFonts w:ascii="Symbol" w:hAnsi="Symbol"/>
    </w:rPr>
  </w:style>
  <w:style w:type="character" w:customStyle="1" w:styleId="WW8Num30z1">
    <w:name w:val="WW8Num30z1"/>
    <w:rsid w:val="007C5C51"/>
    <w:rPr>
      <w:rFonts w:ascii="Courier New" w:hAnsi="Courier New" w:cs="Courier New"/>
    </w:rPr>
  </w:style>
  <w:style w:type="character" w:customStyle="1" w:styleId="WW8Num30z2">
    <w:name w:val="WW8Num30z2"/>
    <w:rsid w:val="007C5C51"/>
    <w:rPr>
      <w:rFonts w:ascii="Wingdings" w:hAnsi="Wingdings"/>
    </w:rPr>
  </w:style>
  <w:style w:type="character" w:customStyle="1" w:styleId="WW8Num32z0">
    <w:name w:val="WW8Num32z0"/>
    <w:rsid w:val="007C5C51"/>
    <w:rPr>
      <w:rFonts w:ascii="Wingdings" w:hAnsi="Wingdings"/>
    </w:rPr>
  </w:style>
  <w:style w:type="character" w:customStyle="1" w:styleId="WW8Num33z0">
    <w:name w:val="WW8Num33z0"/>
    <w:rsid w:val="007C5C51"/>
    <w:rPr>
      <w:rFonts w:ascii="Symbol" w:hAnsi="Symbol"/>
    </w:rPr>
  </w:style>
  <w:style w:type="character" w:customStyle="1" w:styleId="WW8Num33z1">
    <w:name w:val="WW8Num33z1"/>
    <w:rsid w:val="007C5C51"/>
    <w:rPr>
      <w:rFonts w:ascii="Courier New" w:hAnsi="Courier New" w:cs="Courier New"/>
    </w:rPr>
  </w:style>
  <w:style w:type="character" w:customStyle="1" w:styleId="WW8Num33z2">
    <w:name w:val="WW8Num33z2"/>
    <w:rsid w:val="007C5C51"/>
    <w:rPr>
      <w:rFonts w:ascii="Wingdings" w:hAnsi="Wingdings"/>
    </w:rPr>
  </w:style>
  <w:style w:type="character" w:customStyle="1" w:styleId="WW8Num34z0">
    <w:name w:val="WW8Num34z0"/>
    <w:rsid w:val="007C5C51"/>
    <w:rPr>
      <w:rFonts w:ascii="Symbol" w:hAnsi="Symbol"/>
    </w:rPr>
  </w:style>
  <w:style w:type="character" w:customStyle="1" w:styleId="WW8Num34z1">
    <w:name w:val="WW8Num34z1"/>
    <w:rsid w:val="007C5C51"/>
    <w:rPr>
      <w:rFonts w:ascii="Courier New" w:hAnsi="Courier New" w:cs="Courier New"/>
    </w:rPr>
  </w:style>
  <w:style w:type="character" w:customStyle="1" w:styleId="WW8Num34z2">
    <w:name w:val="WW8Num34z2"/>
    <w:rsid w:val="007C5C51"/>
    <w:rPr>
      <w:rFonts w:ascii="Wingdings" w:hAnsi="Wingdings"/>
    </w:rPr>
  </w:style>
  <w:style w:type="character" w:customStyle="1" w:styleId="WW8Num35z0">
    <w:name w:val="WW8Num35z0"/>
    <w:rsid w:val="007C5C51"/>
    <w:rPr>
      <w:rFonts w:ascii="Symbol" w:hAnsi="Symbol"/>
    </w:rPr>
  </w:style>
  <w:style w:type="character" w:customStyle="1" w:styleId="WW8Num35z1">
    <w:name w:val="WW8Num35z1"/>
    <w:rsid w:val="007C5C51"/>
    <w:rPr>
      <w:rFonts w:ascii="Courier New" w:hAnsi="Courier New" w:cs="Courier New"/>
    </w:rPr>
  </w:style>
  <w:style w:type="character" w:customStyle="1" w:styleId="WW8Num35z2">
    <w:name w:val="WW8Num35z2"/>
    <w:rsid w:val="007C5C51"/>
    <w:rPr>
      <w:rFonts w:ascii="Wingdings" w:hAnsi="Wingdings"/>
    </w:rPr>
  </w:style>
  <w:style w:type="character" w:customStyle="1" w:styleId="WW8Num36z0">
    <w:name w:val="WW8Num36z0"/>
    <w:rsid w:val="007C5C51"/>
    <w:rPr>
      <w:rFonts w:ascii="Symbol" w:hAnsi="Symbol"/>
    </w:rPr>
  </w:style>
  <w:style w:type="character" w:customStyle="1" w:styleId="WW8Num36z1">
    <w:name w:val="WW8Num36z1"/>
    <w:rsid w:val="007C5C51"/>
    <w:rPr>
      <w:rFonts w:ascii="Courier New" w:hAnsi="Courier New" w:cs="Courier New"/>
    </w:rPr>
  </w:style>
  <w:style w:type="character" w:customStyle="1" w:styleId="WW8Num36z2">
    <w:name w:val="WW8Num36z2"/>
    <w:rsid w:val="007C5C51"/>
    <w:rPr>
      <w:rFonts w:ascii="Wingdings" w:hAnsi="Wingdings"/>
    </w:rPr>
  </w:style>
  <w:style w:type="character" w:customStyle="1" w:styleId="WW8Num37z0">
    <w:name w:val="WW8Num37z0"/>
    <w:rsid w:val="007C5C51"/>
    <w:rPr>
      <w:rFonts w:ascii="Wingdings" w:hAnsi="Wingdings"/>
    </w:rPr>
  </w:style>
  <w:style w:type="character" w:customStyle="1" w:styleId="WW8Num39z0">
    <w:name w:val="WW8Num39z0"/>
    <w:rsid w:val="007C5C51"/>
    <w:rPr>
      <w:rFonts w:ascii="Symbol" w:hAnsi="Symbol"/>
    </w:rPr>
  </w:style>
  <w:style w:type="character" w:customStyle="1" w:styleId="WW8Num39z1">
    <w:name w:val="WW8Num39z1"/>
    <w:rsid w:val="007C5C51"/>
    <w:rPr>
      <w:rFonts w:ascii="Courier New" w:hAnsi="Courier New" w:cs="Courier New"/>
    </w:rPr>
  </w:style>
  <w:style w:type="character" w:customStyle="1" w:styleId="WW8Num39z2">
    <w:name w:val="WW8Num39z2"/>
    <w:rsid w:val="007C5C51"/>
    <w:rPr>
      <w:rFonts w:ascii="Wingdings" w:hAnsi="Wingdings"/>
    </w:rPr>
  </w:style>
  <w:style w:type="character" w:customStyle="1" w:styleId="WW8Num40z0">
    <w:name w:val="WW8Num40z0"/>
    <w:rsid w:val="007C5C51"/>
    <w:rPr>
      <w:rFonts w:ascii="Wingdings" w:hAnsi="Wingdings"/>
    </w:rPr>
  </w:style>
  <w:style w:type="character" w:customStyle="1" w:styleId="WW8Num41z0">
    <w:name w:val="WW8Num41z0"/>
    <w:rsid w:val="007C5C51"/>
    <w:rPr>
      <w:rFonts w:ascii="Symbol" w:hAnsi="Symbol"/>
    </w:rPr>
  </w:style>
  <w:style w:type="character" w:customStyle="1" w:styleId="WW8Num41z1">
    <w:name w:val="WW8Num41z1"/>
    <w:rsid w:val="007C5C51"/>
    <w:rPr>
      <w:rFonts w:ascii="Courier New" w:hAnsi="Courier New" w:cs="Courier New"/>
    </w:rPr>
  </w:style>
  <w:style w:type="character" w:customStyle="1" w:styleId="WW8Num41z2">
    <w:name w:val="WW8Num41z2"/>
    <w:rsid w:val="007C5C51"/>
    <w:rPr>
      <w:rFonts w:ascii="Wingdings" w:hAnsi="Wingdings"/>
    </w:rPr>
  </w:style>
  <w:style w:type="character" w:customStyle="1" w:styleId="WW8Num42z0">
    <w:name w:val="WW8Num42z0"/>
    <w:rsid w:val="007C5C51"/>
    <w:rPr>
      <w:rFonts w:ascii="Symbol" w:hAnsi="Symbol"/>
    </w:rPr>
  </w:style>
  <w:style w:type="character" w:customStyle="1" w:styleId="WW8Num42z1">
    <w:name w:val="WW8Num42z1"/>
    <w:rsid w:val="007C5C51"/>
    <w:rPr>
      <w:rFonts w:ascii="Wingdings" w:hAnsi="Wingdings"/>
    </w:rPr>
  </w:style>
  <w:style w:type="character" w:customStyle="1" w:styleId="WW8Num43z0">
    <w:name w:val="WW8Num43z0"/>
    <w:rsid w:val="007C5C51"/>
    <w:rPr>
      <w:rFonts w:ascii="Symbol" w:hAnsi="Symbol"/>
    </w:rPr>
  </w:style>
  <w:style w:type="character" w:customStyle="1" w:styleId="WW8Num43z1">
    <w:name w:val="WW8Num43z1"/>
    <w:rsid w:val="007C5C51"/>
    <w:rPr>
      <w:rFonts w:ascii="Courier New" w:hAnsi="Courier New" w:cs="Courier New"/>
    </w:rPr>
  </w:style>
  <w:style w:type="character" w:customStyle="1" w:styleId="WW8Num43z2">
    <w:name w:val="WW8Num43z2"/>
    <w:rsid w:val="007C5C51"/>
    <w:rPr>
      <w:rFonts w:ascii="Wingdings" w:hAnsi="Wingdings"/>
    </w:rPr>
  </w:style>
  <w:style w:type="character" w:customStyle="1" w:styleId="WW8Num44z0">
    <w:name w:val="WW8Num44z0"/>
    <w:rsid w:val="007C5C51"/>
    <w:rPr>
      <w:rFonts w:ascii="Wingdings" w:hAnsi="Wingdings"/>
    </w:rPr>
  </w:style>
  <w:style w:type="character" w:customStyle="1" w:styleId="WW8Num45z0">
    <w:name w:val="WW8Num45z0"/>
    <w:rsid w:val="007C5C51"/>
    <w:rPr>
      <w:rFonts w:ascii="Symbol" w:hAnsi="Symbol"/>
    </w:rPr>
  </w:style>
  <w:style w:type="character" w:customStyle="1" w:styleId="WW8Num45z1">
    <w:name w:val="WW8Num45z1"/>
    <w:rsid w:val="007C5C51"/>
    <w:rPr>
      <w:rFonts w:ascii="Courier New" w:hAnsi="Courier New" w:cs="Courier New"/>
    </w:rPr>
  </w:style>
  <w:style w:type="character" w:customStyle="1" w:styleId="WW8Num45z2">
    <w:name w:val="WW8Num45z2"/>
    <w:rsid w:val="007C5C51"/>
    <w:rPr>
      <w:rFonts w:ascii="Wingdings" w:hAnsi="Wingdings"/>
    </w:rPr>
  </w:style>
  <w:style w:type="character" w:customStyle="1" w:styleId="WW8NumSt6z0">
    <w:name w:val="WW8NumSt6z0"/>
    <w:rsid w:val="007C5C5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C5C51"/>
  </w:style>
  <w:style w:type="character" w:styleId="a3">
    <w:name w:val="page number"/>
    <w:basedOn w:val="11"/>
    <w:rsid w:val="007C5C51"/>
  </w:style>
  <w:style w:type="paragraph" w:customStyle="1" w:styleId="a4">
    <w:name w:val="Заголовок"/>
    <w:basedOn w:val="a"/>
    <w:next w:val="a5"/>
    <w:rsid w:val="007C5C51"/>
    <w:pPr>
      <w:keepNext/>
      <w:spacing w:before="240" w:after="120"/>
    </w:pPr>
    <w:rPr>
      <w:rFonts w:ascii="Arial" w:eastAsia="MS Mincho" w:hAnsi="Arial" w:cs="Tahoma"/>
    </w:rPr>
  </w:style>
  <w:style w:type="paragraph" w:styleId="a5">
    <w:name w:val="Body Text"/>
    <w:basedOn w:val="a"/>
    <w:link w:val="a6"/>
    <w:semiHidden/>
    <w:rsid w:val="007C5C51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672EC"/>
    <w:rPr>
      <w:sz w:val="28"/>
      <w:szCs w:val="28"/>
      <w:lang w:eastAsia="ar-SA"/>
    </w:rPr>
  </w:style>
  <w:style w:type="paragraph" w:styleId="a7">
    <w:name w:val="List"/>
    <w:basedOn w:val="a5"/>
    <w:semiHidden/>
    <w:rsid w:val="007C5C51"/>
    <w:rPr>
      <w:rFonts w:cs="Tahoma"/>
    </w:rPr>
  </w:style>
  <w:style w:type="paragraph" w:customStyle="1" w:styleId="12">
    <w:name w:val="Название1"/>
    <w:basedOn w:val="a"/>
    <w:rsid w:val="007C5C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C5C51"/>
    <w:pPr>
      <w:suppressLineNumbers/>
    </w:pPr>
    <w:rPr>
      <w:rFonts w:cs="Tahoma"/>
    </w:rPr>
  </w:style>
  <w:style w:type="paragraph" w:styleId="a8">
    <w:name w:val="footer"/>
    <w:basedOn w:val="a"/>
    <w:link w:val="a9"/>
    <w:uiPriority w:val="99"/>
    <w:rsid w:val="007C5C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F672EC"/>
    <w:rPr>
      <w:lang w:eastAsia="ar-SA"/>
    </w:rPr>
  </w:style>
  <w:style w:type="paragraph" w:customStyle="1" w:styleId="21">
    <w:name w:val="Основной текст с отступом 21"/>
    <w:basedOn w:val="a"/>
    <w:rsid w:val="007C5C51"/>
    <w:pPr>
      <w:ind w:left="317" w:firstLine="1"/>
      <w:jc w:val="both"/>
    </w:pPr>
  </w:style>
  <w:style w:type="paragraph" w:styleId="aa">
    <w:name w:val="Normal (Web)"/>
    <w:basedOn w:val="a"/>
    <w:uiPriority w:val="99"/>
    <w:rsid w:val="007C5C51"/>
    <w:pPr>
      <w:spacing w:before="280" w:after="280"/>
    </w:pPr>
    <w:rPr>
      <w:sz w:val="24"/>
      <w:szCs w:val="24"/>
    </w:rPr>
  </w:style>
  <w:style w:type="paragraph" w:customStyle="1" w:styleId="source2">
    <w:name w:val="source2"/>
    <w:basedOn w:val="a"/>
    <w:rsid w:val="007C5C51"/>
    <w:rPr>
      <w:rFonts w:ascii="Arial Unicode MS" w:eastAsia="Arial Unicode MS" w:hAnsi="Arial Unicode MS" w:cs="@Arial Unicode MS"/>
      <w:color w:val="000000"/>
      <w:sz w:val="24"/>
      <w:szCs w:val="24"/>
    </w:rPr>
  </w:style>
  <w:style w:type="paragraph" w:styleId="ab">
    <w:name w:val="Body Text Indent"/>
    <w:basedOn w:val="a"/>
    <w:link w:val="ac"/>
    <w:semiHidden/>
    <w:rsid w:val="007C5C5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F672EC"/>
    <w:rPr>
      <w:sz w:val="28"/>
      <w:szCs w:val="28"/>
      <w:lang w:eastAsia="ar-SA"/>
    </w:rPr>
  </w:style>
  <w:style w:type="paragraph" w:styleId="ad">
    <w:name w:val="Title"/>
    <w:basedOn w:val="a"/>
    <w:next w:val="ae"/>
    <w:link w:val="af"/>
    <w:qFormat/>
    <w:rsid w:val="007C5C51"/>
    <w:pPr>
      <w:jc w:val="center"/>
    </w:pPr>
    <w:rPr>
      <w:szCs w:val="24"/>
    </w:rPr>
  </w:style>
  <w:style w:type="paragraph" w:styleId="ae">
    <w:name w:val="Subtitle"/>
    <w:basedOn w:val="a4"/>
    <w:next w:val="a5"/>
    <w:link w:val="af0"/>
    <w:qFormat/>
    <w:rsid w:val="007C5C51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F672EC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">
    <w:name w:val="Название Знак"/>
    <w:basedOn w:val="a0"/>
    <w:link w:val="ad"/>
    <w:rsid w:val="00F672EC"/>
    <w:rPr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7C5C51"/>
    <w:pPr>
      <w:spacing w:after="120"/>
      <w:ind w:left="283"/>
    </w:pPr>
    <w:rPr>
      <w:sz w:val="16"/>
      <w:szCs w:val="16"/>
    </w:rPr>
  </w:style>
  <w:style w:type="paragraph" w:styleId="af1">
    <w:name w:val="Balloon Text"/>
    <w:basedOn w:val="a"/>
    <w:link w:val="af2"/>
    <w:rsid w:val="007C5C5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672EC"/>
    <w:rPr>
      <w:rFonts w:ascii="Tahoma" w:hAnsi="Tahoma" w:cs="Tahoma"/>
      <w:sz w:val="16"/>
      <w:szCs w:val="16"/>
      <w:lang w:eastAsia="ar-SA"/>
    </w:rPr>
  </w:style>
  <w:style w:type="paragraph" w:styleId="af3">
    <w:name w:val="header"/>
    <w:basedOn w:val="a"/>
    <w:link w:val="af4"/>
    <w:uiPriority w:val="99"/>
    <w:rsid w:val="007C5C5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672EC"/>
    <w:rPr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7C5C51"/>
    <w:pPr>
      <w:spacing w:after="120" w:line="480" w:lineRule="auto"/>
    </w:pPr>
  </w:style>
  <w:style w:type="paragraph" w:customStyle="1" w:styleId="14">
    <w:name w:val="Обычный1"/>
    <w:rsid w:val="007C5C51"/>
    <w:pPr>
      <w:suppressAutoHyphens/>
    </w:pPr>
    <w:rPr>
      <w:rFonts w:ascii="Courier New" w:eastAsia="Arial" w:hAnsi="Courier New"/>
      <w:lang w:eastAsia="ar-SA"/>
    </w:rPr>
  </w:style>
  <w:style w:type="paragraph" w:styleId="af5">
    <w:name w:val="footnote text"/>
    <w:basedOn w:val="a"/>
    <w:link w:val="af6"/>
    <w:semiHidden/>
    <w:rsid w:val="007C5C5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F672EC"/>
    <w:rPr>
      <w:lang w:eastAsia="ar-SA"/>
    </w:rPr>
  </w:style>
  <w:style w:type="paragraph" w:styleId="af7">
    <w:name w:val="No Spacing"/>
    <w:qFormat/>
    <w:rsid w:val="007C5C5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8">
    <w:name w:val="раздилитель сноски"/>
    <w:basedOn w:val="a"/>
    <w:next w:val="af5"/>
    <w:rsid w:val="007C5C51"/>
    <w:pPr>
      <w:spacing w:after="120"/>
      <w:jc w:val="both"/>
    </w:pPr>
    <w:rPr>
      <w:sz w:val="24"/>
      <w:szCs w:val="20"/>
      <w:lang w:val="en-US"/>
    </w:rPr>
  </w:style>
  <w:style w:type="paragraph" w:customStyle="1" w:styleId="15">
    <w:name w:val="Название объекта1"/>
    <w:basedOn w:val="a"/>
    <w:next w:val="a"/>
    <w:rsid w:val="007C5C51"/>
    <w:pPr>
      <w:suppressAutoHyphens/>
      <w:ind w:firstLine="709"/>
    </w:pPr>
    <w:rPr>
      <w:b/>
      <w:sz w:val="24"/>
      <w:szCs w:val="20"/>
    </w:rPr>
  </w:style>
  <w:style w:type="paragraph" w:customStyle="1" w:styleId="af9">
    <w:name w:val="Содержимое таблицы"/>
    <w:basedOn w:val="a"/>
    <w:rsid w:val="007C5C51"/>
    <w:pPr>
      <w:suppressLineNumbers/>
    </w:pPr>
  </w:style>
  <w:style w:type="paragraph" w:customStyle="1" w:styleId="afa">
    <w:name w:val="Заголовок таблицы"/>
    <w:basedOn w:val="af9"/>
    <w:rsid w:val="007C5C51"/>
    <w:pPr>
      <w:jc w:val="center"/>
    </w:pPr>
    <w:rPr>
      <w:b/>
      <w:bCs/>
    </w:rPr>
  </w:style>
  <w:style w:type="paragraph" w:customStyle="1" w:styleId="afb">
    <w:name w:val="Содержимое врезки"/>
    <w:basedOn w:val="a5"/>
    <w:rsid w:val="007C5C51"/>
  </w:style>
  <w:style w:type="paragraph" w:styleId="22">
    <w:name w:val="Body Text 2"/>
    <w:basedOn w:val="a"/>
    <w:link w:val="23"/>
    <w:uiPriority w:val="99"/>
    <w:semiHidden/>
    <w:unhideWhenUsed/>
    <w:rsid w:val="005B4B2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B4B24"/>
    <w:rPr>
      <w:sz w:val="28"/>
      <w:szCs w:val="28"/>
      <w:lang w:eastAsia="ar-SA"/>
    </w:rPr>
  </w:style>
  <w:style w:type="paragraph" w:customStyle="1" w:styleId="ConsPlusTitle">
    <w:name w:val="ConsPlusTitle"/>
    <w:rsid w:val="00015F9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54B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20">
    <w:name w:val="Основной текст с отступом 22"/>
    <w:basedOn w:val="a"/>
    <w:rsid w:val="00A81076"/>
    <w:pPr>
      <w:spacing w:after="120" w:line="480" w:lineRule="auto"/>
      <w:ind w:left="283"/>
    </w:pPr>
    <w:rPr>
      <w:sz w:val="24"/>
      <w:szCs w:val="24"/>
    </w:rPr>
  </w:style>
  <w:style w:type="paragraph" w:customStyle="1" w:styleId="16">
    <w:name w:val="Абзац списка1"/>
    <w:basedOn w:val="a"/>
    <w:rsid w:val="00A81076"/>
    <w:pPr>
      <w:ind w:left="720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A81076"/>
    <w:pPr>
      <w:widowControl w:val="0"/>
      <w:autoSpaceDE w:val="0"/>
      <w:autoSpaceDN w:val="0"/>
      <w:adjustRightInd w:val="0"/>
      <w:spacing w:line="221" w:lineRule="exact"/>
      <w:ind w:firstLine="492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81076"/>
    <w:pPr>
      <w:widowControl w:val="0"/>
      <w:autoSpaceDE w:val="0"/>
      <w:autoSpaceDN w:val="0"/>
      <w:adjustRightInd w:val="0"/>
      <w:spacing w:line="226" w:lineRule="exact"/>
      <w:ind w:firstLine="487"/>
    </w:pPr>
    <w:rPr>
      <w:sz w:val="24"/>
      <w:szCs w:val="24"/>
      <w:lang w:eastAsia="ru-RU"/>
    </w:rPr>
  </w:style>
  <w:style w:type="character" w:customStyle="1" w:styleId="afc">
    <w:name w:val="Основной текст_"/>
    <w:link w:val="17"/>
    <w:locked/>
    <w:rsid w:val="00A81076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c"/>
    <w:rsid w:val="00A81076"/>
    <w:pPr>
      <w:shd w:val="clear" w:color="auto" w:fill="FFFFFF"/>
      <w:spacing w:after="240" w:line="240" w:lineRule="atLeast"/>
    </w:pPr>
    <w:rPr>
      <w:sz w:val="27"/>
      <w:szCs w:val="20"/>
    </w:rPr>
  </w:style>
  <w:style w:type="character" w:customStyle="1" w:styleId="FontStyle12">
    <w:name w:val="Font Style12"/>
    <w:rsid w:val="00A81076"/>
    <w:rPr>
      <w:rFonts w:ascii="Times New Roman" w:hAnsi="Times New Roman" w:cs="Times New Roman" w:hint="default"/>
      <w:sz w:val="18"/>
      <w:szCs w:val="18"/>
    </w:rPr>
  </w:style>
  <w:style w:type="character" w:customStyle="1" w:styleId="afd">
    <w:name w:val="Цветовое выделение"/>
    <w:uiPriority w:val="99"/>
    <w:rsid w:val="00F24F11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F24F1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">
    <w:name w:val="Гипертекстовая ссылка"/>
    <w:basedOn w:val="afd"/>
    <w:uiPriority w:val="99"/>
    <w:rsid w:val="00822328"/>
    <w:rPr>
      <w:b/>
      <w:bCs/>
      <w:color w:val="008000"/>
    </w:rPr>
  </w:style>
  <w:style w:type="paragraph" w:customStyle="1" w:styleId="ConsPlusNormal">
    <w:name w:val="ConsPlusNormal"/>
    <w:uiPriority w:val="99"/>
    <w:rsid w:val="0050627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0">
    <w:name w:val="Прижатый влево"/>
    <w:basedOn w:val="a"/>
    <w:next w:val="a"/>
    <w:uiPriority w:val="99"/>
    <w:rsid w:val="002F5E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18">
    <w:name w:val="Обычный1"/>
    <w:rsid w:val="009214E0"/>
    <w:pPr>
      <w:snapToGrid w:val="0"/>
    </w:pPr>
    <w:rPr>
      <w:sz w:val="28"/>
    </w:rPr>
  </w:style>
  <w:style w:type="character" w:customStyle="1" w:styleId="aff1">
    <w:name w:val="Активная гипертекстовая ссылка"/>
    <w:basedOn w:val="aff"/>
    <w:uiPriority w:val="99"/>
    <w:rsid w:val="00A60C0A"/>
    <w:rPr>
      <w:b/>
      <w:bCs/>
      <w:color w:val="106BBE"/>
      <w:u w:val="single"/>
    </w:rPr>
  </w:style>
  <w:style w:type="paragraph" w:customStyle="1" w:styleId="ConsPlusNonformat">
    <w:name w:val="ConsPlusNonformat"/>
    <w:rsid w:val="00A60C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0">
    <w:name w:val="consplustitle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0">
    <w:name w:val="consplusnormal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F03A3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C6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6967"/>
    <w:rPr>
      <w:rFonts w:ascii="Courier New" w:hAnsi="Courier New" w:cs="Courier New"/>
      <w:lang w:eastAsia="ar-SA"/>
    </w:rPr>
  </w:style>
  <w:style w:type="paragraph" w:customStyle="1" w:styleId="aff2">
    <w:name w:val="Внимание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3">
    <w:name w:val="Внимание: криминал!!"/>
    <w:basedOn w:val="aff2"/>
    <w:next w:val="a"/>
    <w:uiPriority w:val="99"/>
    <w:rsid w:val="00F672EC"/>
  </w:style>
  <w:style w:type="paragraph" w:customStyle="1" w:styleId="aff4">
    <w:name w:val="Внимание: недобросовестность!"/>
    <w:basedOn w:val="aff2"/>
    <w:next w:val="a"/>
    <w:uiPriority w:val="99"/>
    <w:rsid w:val="00F672EC"/>
  </w:style>
  <w:style w:type="character" w:customStyle="1" w:styleId="aff5">
    <w:name w:val="Выделение для Базового Поиска"/>
    <w:basedOn w:val="afd"/>
    <w:uiPriority w:val="99"/>
    <w:rsid w:val="00F672EC"/>
    <w:rPr>
      <w:b/>
      <w:bCs/>
      <w:color w:val="0058A9"/>
    </w:rPr>
  </w:style>
  <w:style w:type="character" w:customStyle="1" w:styleId="aff6">
    <w:name w:val="Выделение для Базового Поиска (курсив)"/>
    <w:basedOn w:val="aff5"/>
    <w:uiPriority w:val="99"/>
    <w:rsid w:val="00F672EC"/>
    <w:rPr>
      <w:b/>
      <w:bCs/>
      <w:i/>
      <w:iCs/>
      <w:color w:val="0058A9"/>
    </w:rPr>
  </w:style>
  <w:style w:type="paragraph" w:customStyle="1" w:styleId="aff7">
    <w:name w:val="Дочерний элемент списка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f8">
    <w:name w:val="Основное меню (преемственное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9">
    <w:name w:val="Заголовок группы контролов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c">
    <w:name w:val="Заголовок своего сообщения"/>
    <w:basedOn w:val="afd"/>
    <w:uiPriority w:val="99"/>
    <w:rsid w:val="00F672EC"/>
    <w:rPr>
      <w:b/>
      <w:bCs/>
      <w:color w:val="26282F"/>
    </w:rPr>
  </w:style>
  <w:style w:type="paragraph" w:customStyle="1" w:styleId="affd">
    <w:name w:val="Заголовок статьи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e">
    <w:name w:val="Заголовок чужого сообщения"/>
    <w:basedOn w:val="afd"/>
    <w:uiPriority w:val="99"/>
    <w:rsid w:val="00F672EC"/>
    <w:rPr>
      <w:b/>
      <w:bCs/>
      <w:color w:val="FF0000"/>
    </w:rPr>
  </w:style>
  <w:style w:type="paragraph" w:customStyle="1" w:styleId="afff">
    <w:name w:val="Заголовок ЭР (ле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0">
    <w:name w:val="Заголовок ЭР (правое окно)"/>
    <w:basedOn w:val="afff"/>
    <w:next w:val="a"/>
    <w:uiPriority w:val="99"/>
    <w:rsid w:val="00F672EC"/>
    <w:pPr>
      <w:spacing w:after="0"/>
      <w:jc w:val="left"/>
    </w:pPr>
  </w:style>
  <w:style w:type="paragraph" w:customStyle="1" w:styleId="afff1">
    <w:name w:val="Интерактивный заголовок"/>
    <w:basedOn w:val="a4"/>
    <w:next w:val="a"/>
    <w:uiPriority w:val="99"/>
    <w:rsid w:val="00F672EC"/>
    <w:pPr>
      <w:keepNext w:val="0"/>
      <w:widowControl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D4D0C8"/>
      <w:lang w:eastAsia="ru-RU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3">
    <w:name w:val="Информация об изменениях"/>
    <w:basedOn w:val="afff2"/>
    <w:next w:val="a"/>
    <w:uiPriority w:val="99"/>
    <w:rsid w:val="00F672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5">
    <w:name w:val="Комментарий"/>
    <w:basedOn w:val="afff4"/>
    <w:next w:val="a"/>
    <w:uiPriority w:val="99"/>
    <w:rsid w:val="00F672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F672EC"/>
    <w:rPr>
      <w:i/>
      <w:iCs/>
    </w:rPr>
  </w:style>
  <w:style w:type="paragraph" w:customStyle="1" w:styleId="afff7">
    <w:name w:val="Текст (ле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8">
    <w:name w:val="Колонтитул (левый)"/>
    <w:basedOn w:val="afff7"/>
    <w:next w:val="a"/>
    <w:uiPriority w:val="99"/>
    <w:rsid w:val="00F672EC"/>
    <w:rPr>
      <w:sz w:val="14"/>
      <w:szCs w:val="14"/>
    </w:rPr>
  </w:style>
  <w:style w:type="paragraph" w:customStyle="1" w:styleId="afff9">
    <w:name w:val="Текст (пра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a">
    <w:name w:val="Колонтитул (правый)"/>
    <w:basedOn w:val="afff9"/>
    <w:next w:val="a"/>
    <w:uiPriority w:val="99"/>
    <w:rsid w:val="00F672EC"/>
    <w:rPr>
      <w:sz w:val="14"/>
      <w:szCs w:val="14"/>
    </w:rPr>
  </w:style>
  <w:style w:type="paragraph" w:customStyle="1" w:styleId="afffb">
    <w:name w:val="Комментарий пользователя"/>
    <w:basedOn w:val="afff5"/>
    <w:next w:val="a"/>
    <w:uiPriority w:val="99"/>
    <w:rsid w:val="00F672EC"/>
    <w:pPr>
      <w:jc w:val="left"/>
    </w:pPr>
    <w:rPr>
      <w:shd w:val="clear" w:color="auto" w:fill="FFDFE0"/>
    </w:rPr>
  </w:style>
  <w:style w:type="paragraph" w:customStyle="1" w:styleId="afffc">
    <w:name w:val="Куда обратиться?"/>
    <w:basedOn w:val="aff2"/>
    <w:next w:val="a"/>
    <w:uiPriority w:val="99"/>
    <w:rsid w:val="00F672EC"/>
  </w:style>
  <w:style w:type="paragraph" w:customStyle="1" w:styleId="afffd">
    <w:name w:val="Моноширинны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e">
    <w:name w:val="Найденные слова"/>
    <w:basedOn w:val="afd"/>
    <w:uiPriority w:val="99"/>
    <w:rsid w:val="00F672EC"/>
    <w:rPr>
      <w:b/>
      <w:bCs/>
      <w:color w:val="26282F"/>
      <w:shd w:val="clear" w:color="auto" w:fill="FFF580"/>
    </w:rPr>
  </w:style>
  <w:style w:type="character" w:customStyle="1" w:styleId="affff">
    <w:name w:val="Не вступил в силу"/>
    <w:basedOn w:val="afd"/>
    <w:uiPriority w:val="99"/>
    <w:rsid w:val="00F672EC"/>
    <w:rPr>
      <w:b/>
      <w:bCs/>
      <w:color w:val="000000"/>
      <w:shd w:val="clear" w:color="auto" w:fill="D8EDE8"/>
    </w:rPr>
  </w:style>
  <w:style w:type="paragraph" w:customStyle="1" w:styleId="affff0">
    <w:name w:val="Необходимые документы"/>
    <w:basedOn w:val="aff2"/>
    <w:next w:val="a"/>
    <w:uiPriority w:val="99"/>
    <w:rsid w:val="00F672EC"/>
    <w:pPr>
      <w:ind w:firstLine="118"/>
    </w:pPr>
  </w:style>
  <w:style w:type="paragraph" w:customStyle="1" w:styleId="affff1">
    <w:name w:val="Таблицы (моноширинный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2">
    <w:name w:val="Оглавление"/>
    <w:basedOn w:val="affff1"/>
    <w:next w:val="a"/>
    <w:uiPriority w:val="99"/>
    <w:rsid w:val="00F672EC"/>
    <w:pPr>
      <w:ind w:left="140"/>
    </w:pPr>
  </w:style>
  <w:style w:type="character" w:customStyle="1" w:styleId="affff3">
    <w:name w:val="Опечатки"/>
    <w:uiPriority w:val="99"/>
    <w:rsid w:val="00F672EC"/>
    <w:rPr>
      <w:color w:val="FF0000"/>
    </w:rPr>
  </w:style>
  <w:style w:type="paragraph" w:customStyle="1" w:styleId="affff4">
    <w:name w:val="Переменная часть"/>
    <w:basedOn w:val="aff8"/>
    <w:next w:val="a"/>
    <w:uiPriority w:val="99"/>
    <w:rsid w:val="00F672EC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6">
    <w:name w:val="Подзаголовок для информации об изменениях"/>
    <w:basedOn w:val="afff2"/>
    <w:next w:val="a"/>
    <w:uiPriority w:val="99"/>
    <w:rsid w:val="00F672EC"/>
    <w:rPr>
      <w:b/>
      <w:bCs/>
    </w:rPr>
  </w:style>
  <w:style w:type="paragraph" w:customStyle="1" w:styleId="affff7">
    <w:name w:val="Подчёркнуный текст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8">
    <w:name w:val="Постоянная часть"/>
    <w:basedOn w:val="aff8"/>
    <w:next w:val="a"/>
    <w:uiPriority w:val="99"/>
    <w:rsid w:val="00F672EC"/>
    <w:rPr>
      <w:sz w:val="20"/>
      <w:szCs w:val="20"/>
    </w:rPr>
  </w:style>
  <w:style w:type="paragraph" w:customStyle="1" w:styleId="affff9">
    <w:name w:val="Пример."/>
    <w:basedOn w:val="aff2"/>
    <w:next w:val="a"/>
    <w:uiPriority w:val="99"/>
    <w:rsid w:val="00F672EC"/>
  </w:style>
  <w:style w:type="paragraph" w:customStyle="1" w:styleId="affffa">
    <w:name w:val="Примечание."/>
    <w:basedOn w:val="aff2"/>
    <w:next w:val="a"/>
    <w:uiPriority w:val="99"/>
    <w:rsid w:val="00F672EC"/>
  </w:style>
  <w:style w:type="character" w:customStyle="1" w:styleId="affffb">
    <w:name w:val="Продолжение ссылки"/>
    <w:basedOn w:val="aff"/>
    <w:uiPriority w:val="99"/>
    <w:rsid w:val="00F672EC"/>
    <w:rPr>
      <w:b/>
      <w:bCs/>
      <w:color w:val="106BBE"/>
    </w:rPr>
  </w:style>
  <w:style w:type="paragraph" w:customStyle="1" w:styleId="affffc">
    <w:name w:val="Словарная статья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d">
    <w:name w:val="Сравнение редакций"/>
    <w:basedOn w:val="afd"/>
    <w:uiPriority w:val="99"/>
    <w:rsid w:val="00F672EC"/>
    <w:rPr>
      <w:b/>
      <w:bCs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F672EC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F672EC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1">
    <w:name w:val="Текст в таблице"/>
    <w:basedOn w:val="afe"/>
    <w:next w:val="a"/>
    <w:uiPriority w:val="99"/>
    <w:rsid w:val="00F672EC"/>
    <w:pPr>
      <w:widowControl w:val="0"/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basedOn w:val="afd"/>
    <w:uiPriority w:val="99"/>
    <w:rsid w:val="00F672EC"/>
    <w:rPr>
      <w:b/>
      <w:bCs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e"/>
    <w:next w:val="a"/>
    <w:uiPriority w:val="99"/>
    <w:rsid w:val="00F672EC"/>
    <w:pPr>
      <w:widowControl w:val="0"/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character" w:styleId="afffff7">
    <w:name w:val="Hyperlink"/>
    <w:basedOn w:val="a0"/>
    <w:rsid w:val="00F672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72EC"/>
  </w:style>
  <w:style w:type="character" w:customStyle="1" w:styleId="highlight">
    <w:name w:val="highlight"/>
    <w:basedOn w:val="a0"/>
    <w:rsid w:val="00F672EC"/>
    <w:rPr>
      <w:rFonts w:cs="Times New Roman"/>
    </w:rPr>
  </w:style>
  <w:style w:type="paragraph" w:styleId="afffff8">
    <w:name w:val="List Paragraph"/>
    <w:basedOn w:val="a"/>
    <w:qFormat/>
    <w:rsid w:val="00F672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575A4C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WW-TableContents1">
    <w:name w:val="WW-Table Contents1"/>
    <w:basedOn w:val="a"/>
    <w:uiPriority w:val="99"/>
    <w:rsid w:val="00575A4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customStyle="1" w:styleId="WW-TableContents12">
    <w:name w:val="WW-Table Contents12"/>
    <w:basedOn w:val="a"/>
    <w:uiPriority w:val="99"/>
    <w:rsid w:val="00575A4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customStyle="1" w:styleId="TableContents1">
    <w:name w:val="Table Contents1"/>
    <w:basedOn w:val="a"/>
    <w:uiPriority w:val="99"/>
    <w:rsid w:val="00575A4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numbering" w:customStyle="1" w:styleId="WW8Num2">
    <w:name w:val="WW8Num2"/>
    <w:rsid w:val="0093646D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BA3D0-9AA3-49ED-BB4D-94F63A66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3502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ЕМР</Company>
  <LinksUpToDate>false</LinksUpToDate>
  <CharactersWithSpaces>23418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sub_10200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УИТ</dc:creator>
  <cp:lastModifiedBy>Чипиго О.Н.</cp:lastModifiedBy>
  <cp:revision>3</cp:revision>
  <cp:lastPrinted>2020-11-13T05:02:00Z</cp:lastPrinted>
  <dcterms:created xsi:type="dcterms:W3CDTF">2020-11-13T05:49:00Z</dcterms:created>
  <dcterms:modified xsi:type="dcterms:W3CDTF">2020-11-17T05:26:00Z</dcterms:modified>
</cp:coreProperties>
</file>