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63" w:rsidRDefault="00CE7363" w:rsidP="00CE7363">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E7363" w:rsidRPr="00AC1FAD" w:rsidRDefault="00CE7363" w:rsidP="00CE7363">
      <w:pPr>
        <w:jc w:val="center"/>
        <w:rPr>
          <w:b/>
          <w:sz w:val="24"/>
        </w:rPr>
      </w:pPr>
      <w:r w:rsidRPr="00AC1FAD">
        <w:rPr>
          <w:b/>
          <w:sz w:val="24"/>
        </w:rPr>
        <w:t xml:space="preserve">  АДМИНИСТРАЦИЯ</w:t>
      </w:r>
    </w:p>
    <w:p w:rsidR="00CE7363" w:rsidRPr="00AC1FAD" w:rsidRDefault="00CE7363" w:rsidP="00CE7363">
      <w:pPr>
        <w:jc w:val="center"/>
        <w:rPr>
          <w:b/>
          <w:sz w:val="24"/>
        </w:rPr>
      </w:pPr>
      <w:r w:rsidRPr="00AC1FAD">
        <w:rPr>
          <w:b/>
          <w:sz w:val="24"/>
        </w:rPr>
        <w:t xml:space="preserve">ЕРШОВСКОГО МУНИЦИПАЛЬНОГО РАЙОНА </w:t>
      </w:r>
    </w:p>
    <w:p w:rsidR="00CE7363" w:rsidRDefault="00CE7363" w:rsidP="00CE7363">
      <w:pPr>
        <w:jc w:val="center"/>
        <w:rPr>
          <w:b/>
          <w:sz w:val="24"/>
        </w:rPr>
      </w:pPr>
      <w:r w:rsidRPr="00AC1FAD">
        <w:rPr>
          <w:b/>
          <w:sz w:val="24"/>
        </w:rPr>
        <w:t>САРАТОВСКОЙ ОБЛАСТИ</w:t>
      </w:r>
    </w:p>
    <w:p w:rsidR="00CE7363" w:rsidRPr="00AC1FAD" w:rsidRDefault="00CE7363" w:rsidP="00CE7363">
      <w:pPr>
        <w:jc w:val="center"/>
        <w:rPr>
          <w:b/>
          <w:sz w:val="24"/>
        </w:rPr>
      </w:pPr>
    </w:p>
    <w:p w:rsidR="00CE7363" w:rsidRPr="00AC1FAD" w:rsidRDefault="00CE7363" w:rsidP="00CE7363">
      <w:pPr>
        <w:jc w:val="center"/>
        <w:rPr>
          <w:b/>
          <w:i/>
          <w:sz w:val="36"/>
        </w:rPr>
      </w:pPr>
      <w:r w:rsidRPr="00AC1FAD">
        <w:rPr>
          <w:b/>
          <w:i/>
          <w:sz w:val="36"/>
        </w:rPr>
        <w:t>ПОСТАНОВЛЕНИЕ</w:t>
      </w:r>
    </w:p>
    <w:p w:rsidR="00CE7363" w:rsidRDefault="00CE7363" w:rsidP="00CE7363">
      <w:pPr>
        <w:jc w:val="center"/>
      </w:pPr>
    </w:p>
    <w:p w:rsidR="00CE7363" w:rsidRPr="00AC1FAD" w:rsidRDefault="00CE7363" w:rsidP="00CE7363">
      <w:r w:rsidRPr="00AC1FAD">
        <w:t>от__</w:t>
      </w:r>
      <w:r w:rsidR="007621A6">
        <w:rPr>
          <w:u w:val="single"/>
        </w:rPr>
        <w:t>16.04.2020г</w:t>
      </w:r>
      <w:r w:rsidRPr="00AC1FAD">
        <w:t>____</w:t>
      </w:r>
      <w:r w:rsidR="007621A6">
        <w:t xml:space="preserve">  № ___</w:t>
      </w:r>
      <w:r w:rsidR="007621A6" w:rsidRPr="007621A6">
        <w:rPr>
          <w:u w:val="single"/>
        </w:rPr>
        <w:t>381</w:t>
      </w:r>
      <w:r w:rsidR="007621A6">
        <w:t>_____</w:t>
      </w:r>
    </w:p>
    <w:p w:rsidR="00CE7363" w:rsidRPr="007621A6" w:rsidRDefault="00CE7363" w:rsidP="00CE7363">
      <w:pPr>
        <w:jc w:val="center"/>
        <w:rPr>
          <w:sz w:val="22"/>
          <w:szCs w:val="22"/>
        </w:rPr>
      </w:pPr>
      <w:r w:rsidRPr="007621A6">
        <w:rPr>
          <w:sz w:val="22"/>
          <w:szCs w:val="22"/>
        </w:rPr>
        <w:t>г. Ершов</w:t>
      </w:r>
    </w:p>
    <w:p w:rsidR="00804F7B" w:rsidRPr="0022549C" w:rsidRDefault="006B2794" w:rsidP="005E3693">
      <w:pPr>
        <w:rPr>
          <w:b/>
          <w:bCs/>
          <w:szCs w:val="28"/>
        </w:rPr>
      </w:pPr>
      <w:r>
        <w:rPr>
          <w:b/>
          <w:bCs/>
          <w:szCs w:val="28"/>
        </w:rPr>
        <w:tab/>
      </w:r>
      <w:r>
        <w:rPr>
          <w:b/>
          <w:bCs/>
          <w:szCs w:val="28"/>
        </w:rPr>
        <w:tab/>
      </w:r>
      <w:r>
        <w:rPr>
          <w:b/>
          <w:bCs/>
          <w:szCs w:val="28"/>
        </w:rPr>
        <w:tab/>
      </w:r>
    </w:p>
    <w:p w:rsidR="00804F7B" w:rsidRPr="0022549C" w:rsidRDefault="00804F7B" w:rsidP="005E3693">
      <w:pPr>
        <w:pStyle w:val="ConsPlusTitle"/>
        <w:jc w:val="center"/>
        <w:rPr>
          <w:rFonts w:ascii="Times New Roman" w:hAnsi="Times New Roman" w:cs="Times New Roman"/>
          <w:sz w:val="28"/>
          <w:szCs w:val="28"/>
        </w:rPr>
      </w:pPr>
    </w:p>
    <w:p w:rsidR="0068038C" w:rsidRPr="00160EB8" w:rsidRDefault="00804F7B" w:rsidP="00CE7363">
      <w:pPr>
        <w:ind w:right="4678"/>
        <w:jc w:val="both"/>
        <w:rPr>
          <w:szCs w:val="28"/>
        </w:rPr>
      </w:pPr>
      <w:proofErr w:type="gramStart"/>
      <w:r w:rsidRPr="00160EB8">
        <w:rPr>
          <w:bCs/>
          <w:szCs w:val="28"/>
        </w:rPr>
        <w:t xml:space="preserve">Об утверждении </w:t>
      </w:r>
      <w:r w:rsidR="0073367D" w:rsidRPr="00160EB8">
        <w:rPr>
          <w:bCs/>
          <w:szCs w:val="28"/>
        </w:rPr>
        <w:t>Административн</w:t>
      </w:r>
      <w:r w:rsidR="00C90A63" w:rsidRPr="00160EB8">
        <w:rPr>
          <w:bCs/>
          <w:szCs w:val="28"/>
        </w:rPr>
        <w:t>ого</w:t>
      </w:r>
      <w:r w:rsidR="0073367D" w:rsidRPr="00160EB8">
        <w:rPr>
          <w:bCs/>
          <w:szCs w:val="28"/>
        </w:rPr>
        <w:t xml:space="preserve"> регламент</w:t>
      </w:r>
      <w:r w:rsidR="00C90A63" w:rsidRPr="00160EB8">
        <w:rPr>
          <w:bCs/>
          <w:szCs w:val="28"/>
        </w:rPr>
        <w:t>а</w:t>
      </w:r>
      <w:r w:rsidR="0073367D" w:rsidRPr="00160EB8">
        <w:rPr>
          <w:bCs/>
          <w:szCs w:val="28"/>
        </w:rPr>
        <w:t xml:space="preserve"> предоставления муниципальной услуги </w:t>
      </w:r>
      <w:r w:rsidR="0068038C" w:rsidRPr="00160EB8">
        <w:rPr>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876349" w:rsidRPr="00160EB8">
        <w:rPr>
          <w:szCs w:val="28"/>
        </w:rPr>
        <w:t>Ершовского</w:t>
      </w:r>
      <w:r w:rsidR="0068038C" w:rsidRPr="00160EB8">
        <w:rPr>
          <w:szCs w:val="28"/>
        </w:rPr>
        <w:t xml:space="preserve"> муниципального района Саратовской области, посадку (взлет) на площадки, расположенные в границах </w:t>
      </w:r>
      <w:r w:rsidR="00876349" w:rsidRPr="00160EB8">
        <w:rPr>
          <w:szCs w:val="28"/>
        </w:rPr>
        <w:t>Ершовского</w:t>
      </w:r>
      <w:r w:rsidR="0068038C" w:rsidRPr="00160EB8">
        <w:rPr>
          <w:szCs w:val="28"/>
        </w:rPr>
        <w:t xml:space="preserve"> муниципального района Саратовской области, сведения о которыхне опубликованы в документах аэронавигационной информации»</w:t>
      </w:r>
      <w:proofErr w:type="gramEnd"/>
    </w:p>
    <w:p w:rsidR="00804F7B" w:rsidRPr="0022549C" w:rsidRDefault="00804F7B" w:rsidP="005E3693">
      <w:pPr>
        <w:shd w:val="clear" w:color="auto" w:fill="FFFFFF"/>
        <w:jc w:val="both"/>
        <w:rPr>
          <w:b/>
          <w:bCs/>
          <w:szCs w:val="28"/>
        </w:rPr>
      </w:pPr>
    </w:p>
    <w:p w:rsidR="00320778" w:rsidRPr="00320778" w:rsidRDefault="00804F7B" w:rsidP="00320778">
      <w:pPr>
        <w:pStyle w:val="a3"/>
        <w:jc w:val="both"/>
        <w:rPr>
          <w:rFonts w:ascii="Times New Roman" w:hAnsi="Times New Roman" w:cs="Times New Roman"/>
          <w:b/>
          <w:sz w:val="26"/>
          <w:szCs w:val="26"/>
        </w:rPr>
      </w:pPr>
      <w:r w:rsidRPr="0022549C">
        <w:rPr>
          <w:szCs w:val="28"/>
        </w:rPr>
        <w:tab/>
      </w:r>
      <w:r w:rsidR="00320778" w:rsidRPr="00320778">
        <w:rPr>
          <w:rFonts w:ascii="Times New Roman" w:hAnsi="Times New Roman" w:cs="Times New Roman"/>
          <w:sz w:val="28"/>
          <w:szCs w:val="28"/>
        </w:rPr>
        <w:t>В соответствии с Федеральным законом от 27 июля 2010 года №210-</w:t>
      </w:r>
      <w:proofErr w:type="gramStart"/>
      <w:r w:rsidR="00320778" w:rsidRPr="00320778">
        <w:rPr>
          <w:rFonts w:ascii="Times New Roman" w:hAnsi="Times New Roman" w:cs="Times New Roman"/>
          <w:sz w:val="28"/>
          <w:szCs w:val="28"/>
        </w:rPr>
        <w:t>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Ершовского</w:t>
      </w:r>
      <w:proofErr w:type="gramEnd"/>
      <w:r w:rsidR="00320778" w:rsidRPr="00320778">
        <w:rPr>
          <w:rFonts w:ascii="Times New Roman" w:hAnsi="Times New Roman" w:cs="Times New Roman"/>
          <w:sz w:val="28"/>
          <w:szCs w:val="28"/>
        </w:rPr>
        <w:t xml:space="preserve"> муниципального района, администрация Ершовского муниципального района, ПОСТАНОВЛЯЕТ: </w:t>
      </w:r>
      <w:r w:rsidR="00320778" w:rsidRPr="00320778">
        <w:rPr>
          <w:rFonts w:ascii="Times New Roman" w:hAnsi="Times New Roman" w:cs="Times New Roman"/>
          <w:sz w:val="28"/>
          <w:szCs w:val="28"/>
        </w:rPr>
        <w:tab/>
      </w:r>
    </w:p>
    <w:p w:rsidR="00804F7B" w:rsidRDefault="00804F7B" w:rsidP="00320778">
      <w:pPr>
        <w:tabs>
          <w:tab w:val="left" w:pos="0"/>
        </w:tabs>
        <w:autoSpaceDN w:val="0"/>
        <w:jc w:val="both"/>
        <w:rPr>
          <w:szCs w:val="28"/>
        </w:rPr>
      </w:pPr>
      <w:r w:rsidRPr="0022549C">
        <w:rPr>
          <w:szCs w:val="28"/>
        </w:rPr>
        <w:t xml:space="preserve">         </w:t>
      </w:r>
      <w:proofErr w:type="gramStart"/>
      <w:r w:rsidRPr="0022549C">
        <w:rPr>
          <w:szCs w:val="28"/>
        </w:rPr>
        <w:t xml:space="preserve">1.Утвердить </w:t>
      </w:r>
      <w:r w:rsidR="0068038C" w:rsidRPr="0022549C">
        <w:rPr>
          <w:bCs/>
          <w:szCs w:val="28"/>
        </w:rPr>
        <w:t xml:space="preserve">Административный регламент предоставления муниципальной услуги </w:t>
      </w:r>
      <w:r w:rsidR="0068038C" w:rsidRPr="0022549C">
        <w:rPr>
          <w:szCs w:val="28"/>
        </w:rPr>
        <w:t xml:space="preserve">«Выдача разрешений на выполнение авиационных работ, парашютных прыжков, демонстрационных полетов воздушных </w:t>
      </w:r>
      <w:r w:rsidR="0068038C" w:rsidRPr="0022549C">
        <w:rPr>
          <w:szCs w:val="28"/>
        </w:rPr>
        <w:lastRenderedPageBreak/>
        <w:t xml:space="preserve">судов, полетов беспилотных летательных аппаратов, подъем привязных аэростатов над территорией </w:t>
      </w:r>
      <w:r w:rsidR="00320778">
        <w:rPr>
          <w:szCs w:val="28"/>
        </w:rPr>
        <w:t>Ершовского</w:t>
      </w:r>
      <w:r w:rsidR="0068038C" w:rsidRPr="0022549C">
        <w:rPr>
          <w:szCs w:val="28"/>
        </w:rPr>
        <w:t xml:space="preserve"> муниципального района Саратовской области, посадку (взлет) на площадки, расположенные в границах </w:t>
      </w:r>
      <w:r w:rsidR="00320778">
        <w:rPr>
          <w:szCs w:val="28"/>
        </w:rPr>
        <w:t>Ершовского</w:t>
      </w:r>
      <w:r w:rsidR="0068038C" w:rsidRPr="0022549C">
        <w:rPr>
          <w:szCs w:val="28"/>
        </w:rPr>
        <w:t xml:space="preserve"> муниципального района Саратовской области, сведения о которых не опубликованы в документах аэронавигационнойинформации»</w:t>
      </w:r>
      <w:r w:rsidRPr="0022549C">
        <w:rPr>
          <w:bCs/>
          <w:szCs w:val="28"/>
        </w:rPr>
        <w:t xml:space="preserve">, </w:t>
      </w:r>
      <w:r w:rsidRPr="0022549C">
        <w:rPr>
          <w:szCs w:val="28"/>
        </w:rPr>
        <w:t>согласно приложению к настоящему постановлению.</w:t>
      </w:r>
      <w:proofErr w:type="gramEnd"/>
    </w:p>
    <w:p w:rsidR="00320778" w:rsidRPr="00D632B1" w:rsidRDefault="00320778" w:rsidP="00320778">
      <w:pPr>
        <w:ind w:firstLine="708"/>
        <w:jc w:val="both"/>
        <w:rPr>
          <w:szCs w:val="28"/>
        </w:rPr>
      </w:pPr>
      <w:r>
        <w:rPr>
          <w:szCs w:val="28"/>
        </w:rPr>
        <w:t>2.</w:t>
      </w:r>
      <w:r>
        <w:rPr>
          <w:rFonts w:eastAsia="Calibri"/>
          <w:szCs w:val="28"/>
        </w:rPr>
        <w:t>Сектору по информатизаци</w:t>
      </w:r>
      <w:r w:rsidR="00160EB8">
        <w:rPr>
          <w:rFonts w:eastAsia="Calibri"/>
          <w:szCs w:val="28"/>
        </w:rPr>
        <w:t>и</w:t>
      </w:r>
      <w:r>
        <w:rPr>
          <w:rFonts w:eastAsia="Calibri"/>
          <w:szCs w:val="28"/>
        </w:rPr>
        <w:t xml:space="preserve"> и программно</w:t>
      </w:r>
      <w:r w:rsidR="00160EB8">
        <w:rPr>
          <w:rFonts w:eastAsia="Calibri"/>
          <w:szCs w:val="28"/>
        </w:rPr>
        <w:t>му</w:t>
      </w:r>
      <w:r>
        <w:rPr>
          <w:rFonts w:eastAsia="Calibri"/>
          <w:szCs w:val="28"/>
        </w:rPr>
        <w:t xml:space="preserve"> обеспечени</w:t>
      </w:r>
      <w:r w:rsidR="00160EB8">
        <w:rPr>
          <w:rFonts w:eastAsia="Calibri"/>
          <w:szCs w:val="28"/>
        </w:rPr>
        <w:t>ю</w:t>
      </w:r>
      <w:r>
        <w:rPr>
          <w:rFonts w:eastAsia="Calibri"/>
          <w:szCs w:val="28"/>
        </w:rPr>
        <w:t xml:space="preserve"> администрации ЕМР </w:t>
      </w:r>
      <w:proofErr w:type="gramStart"/>
      <w:r w:rsidRPr="00D632B1">
        <w:rPr>
          <w:szCs w:val="28"/>
        </w:rPr>
        <w:t>разместить</w:t>
      </w:r>
      <w:proofErr w:type="gramEnd"/>
      <w:r w:rsidRPr="00D632B1">
        <w:rPr>
          <w:szCs w:val="28"/>
        </w:rPr>
        <w:t xml:space="preserve">  настоящее постановление на официальном сайте администрации Е</w:t>
      </w:r>
      <w:r>
        <w:rPr>
          <w:szCs w:val="28"/>
        </w:rPr>
        <w:t>ршовского муниципального района Саратовской области</w:t>
      </w:r>
      <w:r w:rsidRPr="00D632B1">
        <w:rPr>
          <w:szCs w:val="28"/>
        </w:rPr>
        <w:t xml:space="preserve"> в сети «Интернет».</w:t>
      </w:r>
    </w:p>
    <w:p w:rsidR="00320778" w:rsidRPr="00D632B1" w:rsidRDefault="00320778" w:rsidP="00320778">
      <w:pPr>
        <w:shd w:val="clear" w:color="auto" w:fill="FFFFFF"/>
        <w:jc w:val="both"/>
        <w:rPr>
          <w:bCs/>
          <w:szCs w:val="28"/>
        </w:rPr>
      </w:pPr>
      <w:r>
        <w:rPr>
          <w:rFonts w:cs="Calibri"/>
          <w:szCs w:val="28"/>
        </w:rPr>
        <w:tab/>
      </w:r>
      <w:r w:rsidRPr="005736ED">
        <w:rPr>
          <w:szCs w:val="28"/>
        </w:rPr>
        <w:t>3</w:t>
      </w:r>
      <w:r w:rsidRPr="005736ED">
        <w:rPr>
          <w:rFonts w:eastAsia="Calibri"/>
          <w:szCs w:val="28"/>
        </w:rPr>
        <w:t>.</w:t>
      </w:r>
      <w:r w:rsidRPr="00D632B1">
        <w:rPr>
          <w:rFonts w:eastAsia="Calibri"/>
          <w:szCs w:val="28"/>
        </w:rPr>
        <w:t xml:space="preserve"> Контроль за исполнением настоящего  постановления  возложить </w:t>
      </w:r>
      <w:proofErr w:type="gramStart"/>
      <w:r w:rsidRPr="00D632B1">
        <w:rPr>
          <w:rFonts w:eastAsia="Calibri"/>
          <w:szCs w:val="28"/>
        </w:rPr>
        <w:t>на</w:t>
      </w:r>
      <w:proofErr w:type="gramEnd"/>
    </w:p>
    <w:p w:rsidR="00320778" w:rsidRPr="00D632B1" w:rsidRDefault="00320778" w:rsidP="00320778">
      <w:pPr>
        <w:ind w:left="-142" w:hanging="142"/>
        <w:jc w:val="both"/>
        <w:rPr>
          <w:rFonts w:eastAsia="Calibri"/>
          <w:szCs w:val="28"/>
        </w:rPr>
      </w:pPr>
      <w:r w:rsidRPr="00D632B1">
        <w:rPr>
          <w:rFonts w:eastAsia="Calibri"/>
          <w:szCs w:val="28"/>
        </w:rPr>
        <w:t xml:space="preserve">первого заместителя главы администрации </w:t>
      </w:r>
      <w:proofErr w:type="spellStart"/>
      <w:r>
        <w:rPr>
          <w:rFonts w:eastAsia="Calibri"/>
          <w:szCs w:val="28"/>
        </w:rPr>
        <w:t>Усенина</w:t>
      </w:r>
      <w:proofErr w:type="spellEnd"/>
      <w:r>
        <w:rPr>
          <w:rFonts w:eastAsia="Calibri"/>
          <w:szCs w:val="28"/>
        </w:rPr>
        <w:t xml:space="preserve"> Д.П.</w:t>
      </w:r>
    </w:p>
    <w:p w:rsidR="00320778" w:rsidRDefault="00320778" w:rsidP="00320778">
      <w:pPr>
        <w:pStyle w:val="2"/>
        <w:jc w:val="both"/>
        <w:rPr>
          <w:b/>
          <w:szCs w:val="28"/>
        </w:rPr>
      </w:pPr>
      <w:r>
        <w:rPr>
          <w:szCs w:val="28"/>
        </w:rPr>
        <w:tab/>
      </w:r>
      <w:r w:rsidRPr="00135513">
        <w:rPr>
          <w:szCs w:val="28"/>
        </w:rPr>
        <w:t>4</w:t>
      </w:r>
      <w:r w:rsidRPr="007D01A8">
        <w:rPr>
          <w:szCs w:val="28"/>
        </w:rPr>
        <w:t>.</w:t>
      </w:r>
      <w:r w:rsidRPr="00D632B1">
        <w:rPr>
          <w:szCs w:val="28"/>
        </w:rPr>
        <w:t xml:space="preserve"> Настоящее постановление вступает в силу с момента его подписания.</w:t>
      </w:r>
    </w:p>
    <w:p w:rsidR="00602D4A" w:rsidRPr="00320778" w:rsidRDefault="00602D4A" w:rsidP="005E3693">
      <w:pPr>
        <w:ind w:left="4820"/>
        <w:jc w:val="right"/>
        <w:rPr>
          <w:b/>
          <w:szCs w:val="28"/>
        </w:rPr>
      </w:pPr>
    </w:p>
    <w:p w:rsidR="00602D4A" w:rsidRPr="0022549C" w:rsidRDefault="00602D4A" w:rsidP="005E3693">
      <w:pPr>
        <w:ind w:left="4820"/>
        <w:jc w:val="right"/>
        <w:rPr>
          <w:b/>
          <w:szCs w:val="28"/>
        </w:rPr>
      </w:pPr>
    </w:p>
    <w:p w:rsidR="00231DFE" w:rsidRPr="0022549C" w:rsidRDefault="00231DFE" w:rsidP="005E3693">
      <w:pPr>
        <w:rPr>
          <w:b/>
          <w:szCs w:val="28"/>
        </w:rPr>
      </w:pPr>
    </w:p>
    <w:p w:rsidR="009C30AC" w:rsidRPr="00CE7363" w:rsidRDefault="00804F7B" w:rsidP="005E3693">
      <w:pPr>
        <w:rPr>
          <w:szCs w:val="28"/>
        </w:rPr>
      </w:pPr>
      <w:r w:rsidRPr="00CE7363">
        <w:rPr>
          <w:szCs w:val="28"/>
        </w:rPr>
        <w:t xml:space="preserve">Глава </w:t>
      </w:r>
      <w:r w:rsidR="00CE7363" w:rsidRPr="00CE7363">
        <w:rPr>
          <w:szCs w:val="28"/>
        </w:rPr>
        <w:t>Ершовского</w:t>
      </w:r>
    </w:p>
    <w:p w:rsidR="00804F7B" w:rsidRPr="00CE7363" w:rsidRDefault="0068038C" w:rsidP="005E3693">
      <w:pPr>
        <w:rPr>
          <w:szCs w:val="28"/>
        </w:rPr>
      </w:pPr>
      <w:r w:rsidRPr="00CE7363">
        <w:rPr>
          <w:szCs w:val="28"/>
        </w:rPr>
        <w:t>м</w:t>
      </w:r>
      <w:r w:rsidR="00804F7B" w:rsidRPr="00CE7363">
        <w:rPr>
          <w:szCs w:val="28"/>
        </w:rPr>
        <w:t>униципального образования</w:t>
      </w:r>
      <w:r w:rsidR="00804F7B" w:rsidRPr="00CE7363">
        <w:rPr>
          <w:szCs w:val="28"/>
        </w:rPr>
        <w:tab/>
      </w:r>
      <w:r w:rsidR="00804F7B" w:rsidRPr="00CE7363">
        <w:rPr>
          <w:szCs w:val="28"/>
        </w:rPr>
        <w:tab/>
      </w:r>
      <w:r w:rsidR="00804F7B" w:rsidRPr="00CE7363">
        <w:rPr>
          <w:szCs w:val="28"/>
        </w:rPr>
        <w:tab/>
      </w:r>
      <w:r w:rsidR="00804F7B" w:rsidRPr="00CE7363">
        <w:rPr>
          <w:szCs w:val="28"/>
        </w:rPr>
        <w:tab/>
      </w:r>
      <w:r w:rsidR="006E4432" w:rsidRPr="00CE7363">
        <w:rPr>
          <w:szCs w:val="28"/>
        </w:rPr>
        <w:t xml:space="preserve">          С.</w:t>
      </w:r>
      <w:r w:rsidR="00CE7363" w:rsidRPr="00CE7363">
        <w:rPr>
          <w:szCs w:val="28"/>
        </w:rPr>
        <w:t>А</w:t>
      </w:r>
      <w:r w:rsidR="006E4432" w:rsidRPr="00CE7363">
        <w:rPr>
          <w:szCs w:val="28"/>
        </w:rPr>
        <w:t xml:space="preserve">. </w:t>
      </w:r>
      <w:proofErr w:type="spellStart"/>
      <w:r w:rsidR="00CE7363" w:rsidRPr="00CE7363">
        <w:rPr>
          <w:szCs w:val="28"/>
        </w:rPr>
        <w:t>Зубрицкая</w:t>
      </w:r>
      <w:proofErr w:type="spellEnd"/>
    </w:p>
    <w:p w:rsidR="00797C89" w:rsidRDefault="00797C89" w:rsidP="005E3693">
      <w:pPr>
        <w:rPr>
          <w:b/>
          <w:szCs w:val="28"/>
        </w:rPr>
      </w:pPr>
    </w:p>
    <w:p w:rsidR="00797C89" w:rsidRDefault="00797C89" w:rsidP="005E3693">
      <w:pPr>
        <w:rPr>
          <w:b/>
          <w:szCs w:val="28"/>
        </w:rPr>
      </w:pPr>
    </w:p>
    <w:p w:rsidR="00797C89" w:rsidRDefault="00797C89" w:rsidP="005E3693">
      <w:pPr>
        <w:rPr>
          <w:b/>
          <w:szCs w:val="28"/>
        </w:rPr>
      </w:pPr>
    </w:p>
    <w:p w:rsidR="009C30AC" w:rsidRPr="00797C89" w:rsidRDefault="0073367D" w:rsidP="005E3693">
      <w:pPr>
        <w:rPr>
          <w:b/>
          <w:szCs w:val="28"/>
        </w:rPr>
      </w:pPr>
      <w:r w:rsidRPr="00797C89">
        <w:rPr>
          <w:b/>
          <w:szCs w:val="28"/>
        </w:rPr>
        <w:br w:type="page"/>
      </w:r>
    </w:p>
    <w:p w:rsidR="00231DFE" w:rsidRPr="00160EB8" w:rsidRDefault="0073367D" w:rsidP="005E3693">
      <w:pPr>
        <w:ind w:left="4820"/>
        <w:rPr>
          <w:szCs w:val="28"/>
        </w:rPr>
      </w:pPr>
      <w:r w:rsidRPr="00160EB8">
        <w:rPr>
          <w:szCs w:val="28"/>
        </w:rPr>
        <w:lastRenderedPageBreak/>
        <w:t>Приложение к постановлению</w:t>
      </w:r>
    </w:p>
    <w:p w:rsidR="006E4432" w:rsidRPr="00160EB8" w:rsidRDefault="0073367D" w:rsidP="00261451">
      <w:pPr>
        <w:ind w:left="5387"/>
        <w:rPr>
          <w:bCs/>
          <w:szCs w:val="28"/>
        </w:rPr>
      </w:pPr>
      <w:r w:rsidRPr="00160EB8">
        <w:rPr>
          <w:szCs w:val="28"/>
        </w:rPr>
        <w:t xml:space="preserve">Администрации </w:t>
      </w:r>
      <w:r w:rsidR="00261451" w:rsidRPr="00160EB8">
        <w:rPr>
          <w:szCs w:val="28"/>
        </w:rPr>
        <w:t>Е</w:t>
      </w:r>
      <w:r w:rsidR="00261451" w:rsidRPr="00160EB8">
        <w:rPr>
          <w:bCs/>
          <w:szCs w:val="28"/>
        </w:rPr>
        <w:t xml:space="preserve">ршовского      </w:t>
      </w:r>
      <w:r w:rsidRPr="00160EB8">
        <w:rPr>
          <w:bCs/>
          <w:szCs w:val="28"/>
        </w:rPr>
        <w:t xml:space="preserve">муниципального района </w:t>
      </w:r>
    </w:p>
    <w:p w:rsidR="00231DFE" w:rsidRPr="00160EB8" w:rsidRDefault="0073367D" w:rsidP="005E3693">
      <w:pPr>
        <w:ind w:left="4820"/>
        <w:rPr>
          <w:szCs w:val="28"/>
        </w:rPr>
      </w:pPr>
      <w:r w:rsidRPr="00160EB8">
        <w:rPr>
          <w:bCs/>
          <w:szCs w:val="28"/>
        </w:rPr>
        <w:t>Саратовской области</w:t>
      </w:r>
    </w:p>
    <w:p w:rsidR="00231DFE" w:rsidRPr="00160EB8" w:rsidRDefault="00B2795C" w:rsidP="005E3693">
      <w:pPr>
        <w:ind w:left="4820"/>
        <w:rPr>
          <w:szCs w:val="28"/>
        </w:rPr>
      </w:pPr>
      <w:r w:rsidRPr="00160EB8">
        <w:rPr>
          <w:szCs w:val="28"/>
        </w:rPr>
        <w:t xml:space="preserve">от </w:t>
      </w:r>
      <w:r w:rsidR="007621A6">
        <w:rPr>
          <w:szCs w:val="28"/>
        </w:rPr>
        <w:t xml:space="preserve"> 16.04.2020г.</w:t>
      </w:r>
      <w:r w:rsidRPr="00160EB8">
        <w:rPr>
          <w:szCs w:val="28"/>
        </w:rPr>
        <w:t xml:space="preserve"> №</w:t>
      </w:r>
      <w:r w:rsidR="007621A6">
        <w:rPr>
          <w:szCs w:val="28"/>
        </w:rPr>
        <w:t xml:space="preserve"> 381</w:t>
      </w:r>
      <w:bookmarkStart w:id="0" w:name="_GoBack"/>
      <w:bookmarkEnd w:id="0"/>
    </w:p>
    <w:p w:rsidR="00231DFE" w:rsidRPr="00160EB8" w:rsidRDefault="00231DFE" w:rsidP="005E3693">
      <w:pPr>
        <w:rPr>
          <w:bCs/>
          <w:szCs w:val="28"/>
          <w:lang w:eastAsia="en-US"/>
        </w:rPr>
      </w:pPr>
    </w:p>
    <w:p w:rsidR="00231DFE" w:rsidRPr="00160EB8" w:rsidRDefault="0068038C" w:rsidP="005E3693">
      <w:pPr>
        <w:jc w:val="center"/>
        <w:rPr>
          <w:szCs w:val="28"/>
        </w:rPr>
      </w:pPr>
      <w:proofErr w:type="gramStart"/>
      <w:r w:rsidRPr="00160EB8">
        <w:rPr>
          <w:bCs/>
          <w:szCs w:val="28"/>
        </w:rPr>
        <w:t xml:space="preserve">Административный регламент предоставления муниципальной услуги </w:t>
      </w:r>
      <w:r w:rsidRPr="00160EB8">
        <w:rPr>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320778" w:rsidRPr="00160EB8">
        <w:rPr>
          <w:szCs w:val="28"/>
        </w:rPr>
        <w:t>Ершовского</w:t>
      </w:r>
      <w:r w:rsidRPr="00160EB8">
        <w:rPr>
          <w:szCs w:val="28"/>
        </w:rPr>
        <w:t xml:space="preserve"> муниципального района Саратовской области, посадку (взлет) на площадки, расположенные в границах </w:t>
      </w:r>
      <w:r w:rsidR="00320778" w:rsidRPr="00160EB8">
        <w:rPr>
          <w:szCs w:val="28"/>
        </w:rPr>
        <w:t>Ершовского</w:t>
      </w:r>
      <w:r w:rsidRPr="00160EB8">
        <w:rPr>
          <w:szCs w:val="28"/>
        </w:rPr>
        <w:t xml:space="preserve"> муниципального района Саратовской области, сведения о которых не опубликованы в документ</w:t>
      </w:r>
      <w:r w:rsidR="006E4432" w:rsidRPr="00160EB8">
        <w:rPr>
          <w:szCs w:val="28"/>
        </w:rPr>
        <w:t>ах аэронавигационной информации</w:t>
      </w:r>
      <w:proofErr w:type="gramEnd"/>
    </w:p>
    <w:p w:rsidR="0068038C" w:rsidRPr="00160EB8" w:rsidRDefault="0068038C" w:rsidP="005E3693">
      <w:pPr>
        <w:jc w:val="center"/>
        <w:rPr>
          <w:bCs/>
          <w:szCs w:val="28"/>
          <w:lang w:eastAsia="en-US"/>
        </w:rPr>
      </w:pPr>
    </w:p>
    <w:p w:rsidR="00231DFE" w:rsidRPr="00160EB8" w:rsidRDefault="00231DFE" w:rsidP="005E3693">
      <w:pPr>
        <w:jc w:val="center"/>
        <w:rPr>
          <w:bCs/>
          <w:szCs w:val="28"/>
          <w:lang w:eastAsia="en-US"/>
        </w:rPr>
      </w:pPr>
      <w:r w:rsidRPr="00160EB8">
        <w:rPr>
          <w:bCs/>
          <w:szCs w:val="28"/>
          <w:lang w:val="en-US" w:eastAsia="en-US"/>
        </w:rPr>
        <w:t>I</w:t>
      </w:r>
      <w:r w:rsidRPr="00160EB8">
        <w:rPr>
          <w:bCs/>
          <w:szCs w:val="28"/>
          <w:lang w:eastAsia="en-US"/>
        </w:rPr>
        <w:t>. Общие положения</w:t>
      </w:r>
    </w:p>
    <w:p w:rsidR="00231DFE" w:rsidRPr="00160EB8" w:rsidRDefault="00231DFE" w:rsidP="005E3693">
      <w:pPr>
        <w:rPr>
          <w:bCs/>
          <w:smallCaps/>
          <w:szCs w:val="28"/>
          <w:lang w:eastAsia="en-US"/>
        </w:rPr>
      </w:pPr>
    </w:p>
    <w:p w:rsidR="00231DFE" w:rsidRPr="00160EB8" w:rsidRDefault="00231DFE" w:rsidP="005E3693">
      <w:pPr>
        <w:pStyle w:val="a3"/>
        <w:numPr>
          <w:ilvl w:val="1"/>
          <w:numId w:val="15"/>
        </w:numPr>
        <w:ind w:left="1271"/>
        <w:jc w:val="center"/>
        <w:rPr>
          <w:rFonts w:ascii="Times New Roman" w:hAnsi="Times New Roman" w:cs="Times New Roman"/>
          <w:sz w:val="28"/>
          <w:szCs w:val="28"/>
        </w:rPr>
      </w:pPr>
      <w:r w:rsidRPr="00160EB8">
        <w:rPr>
          <w:rFonts w:ascii="Times New Roman" w:hAnsi="Times New Roman" w:cs="Times New Roman"/>
          <w:sz w:val="28"/>
          <w:szCs w:val="28"/>
        </w:rPr>
        <w:t>Предмет регулирования административного регламента</w:t>
      </w:r>
    </w:p>
    <w:p w:rsidR="00231DFE" w:rsidRPr="00160EB8" w:rsidRDefault="00231DFE" w:rsidP="005E3693">
      <w:pPr>
        <w:pStyle w:val="2"/>
        <w:keepNext w:val="0"/>
        <w:jc w:val="both"/>
        <w:rPr>
          <w:rFonts w:eastAsia="Calibri"/>
          <w:szCs w:val="28"/>
          <w:lang w:eastAsia="ar-SA"/>
        </w:rPr>
      </w:pPr>
    </w:p>
    <w:p w:rsidR="00231DFE" w:rsidRPr="00160EB8" w:rsidRDefault="006809E7" w:rsidP="005E3693">
      <w:pPr>
        <w:ind w:firstLine="567"/>
        <w:jc w:val="both"/>
        <w:rPr>
          <w:szCs w:val="28"/>
        </w:rPr>
      </w:pPr>
      <w:proofErr w:type="gramStart"/>
      <w:r w:rsidRPr="00160EB8">
        <w:rPr>
          <w:bCs/>
          <w:szCs w:val="28"/>
          <w:lang w:eastAsia="en-US"/>
        </w:rPr>
        <w:t>1.1.1.</w:t>
      </w:r>
      <w:r w:rsidR="00231DFE" w:rsidRPr="00160EB8">
        <w:rPr>
          <w:bCs/>
          <w:szCs w:val="28"/>
          <w:lang w:eastAsia="en-US"/>
        </w:rPr>
        <w:t xml:space="preserve">Административный регламент Администрации </w:t>
      </w:r>
      <w:r w:rsidR="00320778" w:rsidRPr="00160EB8">
        <w:rPr>
          <w:bCs/>
          <w:szCs w:val="28"/>
        </w:rPr>
        <w:t>Ершовского</w:t>
      </w:r>
      <w:r w:rsidR="0073367D" w:rsidRPr="00160EB8">
        <w:rPr>
          <w:bCs/>
          <w:szCs w:val="28"/>
        </w:rPr>
        <w:t xml:space="preserve"> муниципального района Саратовской области</w:t>
      </w:r>
      <w:r w:rsidR="00231DFE" w:rsidRPr="00160EB8">
        <w:rPr>
          <w:bCs/>
          <w:szCs w:val="28"/>
          <w:lang w:eastAsia="en-US"/>
        </w:rPr>
        <w:t xml:space="preserve"> по предоставлению муниципальной услуги «</w:t>
      </w:r>
      <w:r w:rsidR="0068038C" w:rsidRPr="00160EB8">
        <w:rPr>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320778" w:rsidRPr="00160EB8">
        <w:rPr>
          <w:bCs/>
          <w:szCs w:val="28"/>
        </w:rPr>
        <w:t>Ершовского</w:t>
      </w:r>
      <w:r w:rsidR="0068038C" w:rsidRPr="00160EB8">
        <w:rPr>
          <w:szCs w:val="28"/>
        </w:rPr>
        <w:t xml:space="preserve"> муниципального района Саратовской области, посадку (взлет) на площадки, расположенные в границах </w:t>
      </w:r>
      <w:r w:rsidR="00320778" w:rsidRPr="00160EB8">
        <w:rPr>
          <w:bCs/>
          <w:szCs w:val="28"/>
        </w:rPr>
        <w:t>Ершовского</w:t>
      </w:r>
      <w:r w:rsidR="0068038C" w:rsidRPr="00160EB8">
        <w:rPr>
          <w:szCs w:val="28"/>
        </w:rPr>
        <w:t xml:space="preserve"> муниципального района Саратовской области, сведения о которых не опубликованы в документах аэронавигационной</w:t>
      </w:r>
      <w:r w:rsidR="006E4432" w:rsidRPr="00160EB8">
        <w:rPr>
          <w:szCs w:val="28"/>
        </w:rPr>
        <w:t>информации</w:t>
      </w:r>
      <w:r w:rsidR="00231DFE" w:rsidRPr="00160EB8">
        <w:rPr>
          <w:bCs/>
          <w:szCs w:val="28"/>
          <w:lang w:eastAsia="en-US"/>
        </w:rPr>
        <w:t>» (далее</w:t>
      </w:r>
      <w:proofErr w:type="gramEnd"/>
      <w:r w:rsidR="00231DFE" w:rsidRPr="00160EB8">
        <w:rPr>
          <w:bCs/>
          <w:szCs w:val="28"/>
          <w:lang w:eastAsia="en-US"/>
        </w:rPr>
        <w:t xml:space="preserve"> – </w:t>
      </w:r>
      <w:proofErr w:type="gramStart"/>
      <w:r w:rsidR="00231DFE" w:rsidRPr="00160EB8">
        <w:rPr>
          <w:bCs/>
          <w:szCs w:val="28"/>
          <w:lang w:eastAsia="en-US"/>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31DFE" w:rsidRPr="00160EB8" w:rsidRDefault="00231DFE" w:rsidP="005E3693">
      <w:pPr>
        <w:rPr>
          <w:szCs w:val="28"/>
          <w:lang w:eastAsia="en-US"/>
        </w:rPr>
      </w:pPr>
    </w:p>
    <w:p w:rsidR="00231DFE" w:rsidRPr="00160EB8" w:rsidRDefault="00231DFE" w:rsidP="005E3693">
      <w:pPr>
        <w:pStyle w:val="a3"/>
        <w:numPr>
          <w:ilvl w:val="1"/>
          <w:numId w:val="15"/>
        </w:numPr>
        <w:ind w:left="0"/>
        <w:jc w:val="center"/>
        <w:rPr>
          <w:rFonts w:ascii="Times New Roman" w:hAnsi="Times New Roman" w:cs="Times New Roman"/>
          <w:sz w:val="28"/>
          <w:szCs w:val="28"/>
        </w:rPr>
      </w:pPr>
      <w:r w:rsidRPr="00160EB8">
        <w:rPr>
          <w:rFonts w:ascii="Times New Roman" w:hAnsi="Times New Roman" w:cs="Times New Roman"/>
          <w:sz w:val="28"/>
          <w:szCs w:val="28"/>
        </w:rPr>
        <w:t>Круг заявителей</w:t>
      </w:r>
    </w:p>
    <w:p w:rsidR="00231DFE" w:rsidRPr="00160EB8" w:rsidRDefault="00231DFE" w:rsidP="005E3693">
      <w:pPr>
        <w:rPr>
          <w:szCs w:val="28"/>
          <w:lang w:eastAsia="en-US"/>
        </w:rPr>
      </w:pPr>
    </w:p>
    <w:p w:rsidR="00BB6581" w:rsidRPr="00160EB8" w:rsidRDefault="00231DFE" w:rsidP="005E3693">
      <w:pPr>
        <w:tabs>
          <w:tab w:val="left" w:pos="993"/>
        </w:tabs>
        <w:ind w:firstLine="567"/>
        <w:jc w:val="both"/>
        <w:rPr>
          <w:szCs w:val="28"/>
        </w:rPr>
      </w:pPr>
      <w:r w:rsidRPr="00160EB8">
        <w:rPr>
          <w:szCs w:val="28"/>
        </w:rPr>
        <w:t xml:space="preserve">1.2.1. </w:t>
      </w:r>
      <w:proofErr w:type="gramStart"/>
      <w:r w:rsidRPr="00160EB8">
        <w:rPr>
          <w:szCs w:val="28"/>
        </w:rPr>
        <w:t xml:space="preserve">Заявители - </w:t>
      </w:r>
      <w:r w:rsidR="00BB6581" w:rsidRPr="00160EB8">
        <w:rPr>
          <w:szCs w:val="28"/>
        </w:rPr>
        <w:t>физические или юридические лица (за исключением органов государственной власти</w:t>
      </w:r>
      <w:r w:rsidR="006D58F5" w:rsidRPr="00160EB8">
        <w:rPr>
          <w:szCs w:val="28"/>
        </w:rPr>
        <w:t>, собственники беспилотных воздушных судов с максимальной взлетной массой менее 0,25 кг</w:t>
      </w:r>
      <w:r w:rsidR="00BB6581" w:rsidRPr="00160EB8">
        <w:rPr>
          <w:szCs w:val="28"/>
        </w:rPr>
        <w:t xml:space="preserve">),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Администрацию </w:t>
      </w:r>
      <w:r w:rsidR="00320778" w:rsidRPr="00160EB8">
        <w:rPr>
          <w:bCs/>
          <w:szCs w:val="28"/>
        </w:rPr>
        <w:t>Ершовского</w:t>
      </w:r>
      <w:r w:rsidR="00BB6581" w:rsidRPr="00160EB8">
        <w:rPr>
          <w:szCs w:val="28"/>
        </w:rPr>
        <w:t xml:space="preserve"> муниципального района Саратовской области с заявлением о предоставлении муниципальной услуги (далее – заявители).</w:t>
      </w:r>
      <w:proofErr w:type="gramEnd"/>
    </w:p>
    <w:p w:rsidR="00231DFE" w:rsidRPr="00160EB8" w:rsidRDefault="00BB6581" w:rsidP="005E3693">
      <w:pPr>
        <w:tabs>
          <w:tab w:val="left" w:pos="993"/>
        </w:tabs>
        <w:jc w:val="both"/>
        <w:rPr>
          <w:szCs w:val="28"/>
        </w:rPr>
      </w:pPr>
      <w:r w:rsidRPr="00160EB8">
        <w:rPr>
          <w:szCs w:val="28"/>
        </w:rPr>
        <w:lastRenderedPageBreak/>
        <w:tab/>
        <w:t>С заявлениями о предоставлении муниципальной услуги от имени заявителей, могут обратиться их уполномоченные представители при предоставлении документа, подтверждающего полномочия на осуществление действий от имени заявителя.</w:t>
      </w:r>
    </w:p>
    <w:p w:rsidR="00231DFE" w:rsidRPr="00160EB8" w:rsidRDefault="00231DFE" w:rsidP="005E3693">
      <w:pPr>
        <w:rPr>
          <w:i/>
          <w:szCs w:val="28"/>
          <w:lang w:eastAsia="en-US"/>
        </w:rPr>
      </w:pPr>
    </w:p>
    <w:p w:rsidR="006809E7" w:rsidRPr="00160EB8" w:rsidRDefault="00231DFE" w:rsidP="006809E7">
      <w:pPr>
        <w:autoSpaceDE w:val="0"/>
        <w:autoSpaceDN w:val="0"/>
        <w:adjustRightInd w:val="0"/>
        <w:jc w:val="center"/>
        <w:outlineLvl w:val="0"/>
        <w:rPr>
          <w:szCs w:val="28"/>
        </w:rPr>
      </w:pPr>
      <w:r w:rsidRPr="00160EB8">
        <w:rPr>
          <w:szCs w:val="28"/>
        </w:rPr>
        <w:tab/>
      </w:r>
      <w:r w:rsidR="006809E7" w:rsidRPr="00160EB8">
        <w:rPr>
          <w:szCs w:val="28"/>
        </w:rPr>
        <w:t>1.3.Требования к порядку информирования о предоставлении</w:t>
      </w:r>
    </w:p>
    <w:p w:rsidR="006809E7" w:rsidRPr="00160EB8" w:rsidRDefault="006809E7" w:rsidP="006809E7">
      <w:pPr>
        <w:autoSpaceDE w:val="0"/>
        <w:autoSpaceDN w:val="0"/>
        <w:adjustRightInd w:val="0"/>
        <w:jc w:val="center"/>
        <w:rPr>
          <w:szCs w:val="28"/>
        </w:rPr>
      </w:pPr>
      <w:r w:rsidRPr="00160EB8">
        <w:rPr>
          <w:szCs w:val="28"/>
        </w:rPr>
        <w:t>муниципальной услуги</w:t>
      </w:r>
    </w:p>
    <w:p w:rsidR="00197BAE" w:rsidRPr="00160EB8" w:rsidRDefault="00197BAE" w:rsidP="006809E7">
      <w:pPr>
        <w:autoSpaceDE w:val="0"/>
        <w:autoSpaceDN w:val="0"/>
        <w:adjustRightInd w:val="0"/>
        <w:jc w:val="center"/>
        <w:rPr>
          <w:szCs w:val="28"/>
        </w:rPr>
      </w:pPr>
    </w:p>
    <w:p w:rsidR="006809E7" w:rsidRPr="00160EB8" w:rsidRDefault="006809E7" w:rsidP="006809E7">
      <w:pPr>
        <w:widowControl w:val="0"/>
        <w:autoSpaceDE w:val="0"/>
        <w:autoSpaceDN w:val="0"/>
        <w:ind w:firstLine="567"/>
        <w:jc w:val="both"/>
        <w:rPr>
          <w:szCs w:val="28"/>
        </w:rPr>
      </w:pPr>
      <w:r w:rsidRPr="00160EB8">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809E7" w:rsidRPr="00160EB8" w:rsidRDefault="006809E7" w:rsidP="006809E7">
      <w:pPr>
        <w:ind w:firstLine="540"/>
        <w:jc w:val="both"/>
        <w:rPr>
          <w:szCs w:val="28"/>
        </w:rPr>
      </w:pPr>
      <w:r w:rsidRPr="00160EB8">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09E7" w:rsidRPr="00160EB8" w:rsidRDefault="006809E7" w:rsidP="006809E7">
      <w:pPr>
        <w:ind w:firstLine="540"/>
        <w:jc w:val="both"/>
        <w:rPr>
          <w:szCs w:val="28"/>
        </w:rPr>
      </w:pPr>
      <w:r w:rsidRPr="00160EB8">
        <w:rPr>
          <w:szCs w:val="28"/>
        </w:rPr>
        <w:t>Информирование заявителей организуется следующим образом:</w:t>
      </w:r>
    </w:p>
    <w:p w:rsidR="006809E7" w:rsidRPr="00160EB8" w:rsidRDefault="006809E7" w:rsidP="006809E7">
      <w:pPr>
        <w:ind w:firstLine="540"/>
        <w:jc w:val="both"/>
        <w:rPr>
          <w:szCs w:val="28"/>
        </w:rPr>
      </w:pPr>
      <w:r w:rsidRPr="00160EB8">
        <w:rPr>
          <w:szCs w:val="28"/>
        </w:rPr>
        <w:t>индивидуальное информирование (устное, письменное);</w:t>
      </w:r>
    </w:p>
    <w:p w:rsidR="006809E7" w:rsidRPr="00160EB8" w:rsidRDefault="006809E7" w:rsidP="006809E7">
      <w:pPr>
        <w:ind w:firstLine="540"/>
        <w:jc w:val="both"/>
        <w:rPr>
          <w:szCs w:val="28"/>
        </w:rPr>
      </w:pPr>
      <w:r w:rsidRPr="00160EB8">
        <w:rPr>
          <w:szCs w:val="28"/>
        </w:rPr>
        <w:t>публичное информирование (средства массовой информации, сеть «Интернет»).</w:t>
      </w:r>
    </w:p>
    <w:p w:rsidR="006809E7" w:rsidRPr="00160EB8" w:rsidRDefault="006809E7" w:rsidP="006809E7">
      <w:pPr>
        <w:ind w:firstLine="540"/>
        <w:jc w:val="both"/>
        <w:rPr>
          <w:szCs w:val="28"/>
        </w:rPr>
      </w:pPr>
      <w:r w:rsidRPr="00160EB8">
        <w:rPr>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809E7" w:rsidRPr="00160EB8" w:rsidRDefault="006809E7" w:rsidP="006809E7">
      <w:pPr>
        <w:ind w:firstLine="540"/>
        <w:jc w:val="both"/>
        <w:rPr>
          <w:szCs w:val="28"/>
        </w:rPr>
      </w:pPr>
      <w:r w:rsidRPr="00160EB8">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809E7" w:rsidRPr="00160EB8" w:rsidRDefault="006809E7" w:rsidP="006809E7">
      <w:pPr>
        <w:ind w:firstLine="540"/>
        <w:jc w:val="both"/>
        <w:rPr>
          <w:szCs w:val="28"/>
        </w:rPr>
      </w:pPr>
      <w:r w:rsidRPr="00160EB8">
        <w:rPr>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09E7" w:rsidRPr="00160EB8" w:rsidRDefault="006809E7" w:rsidP="006809E7">
      <w:pPr>
        <w:ind w:firstLine="540"/>
        <w:jc w:val="both"/>
        <w:rPr>
          <w:szCs w:val="28"/>
        </w:rPr>
      </w:pPr>
      <w:r w:rsidRPr="00160EB8">
        <w:rPr>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09E7" w:rsidRPr="00160EB8" w:rsidRDefault="006809E7" w:rsidP="006809E7">
      <w:pPr>
        <w:ind w:firstLine="540"/>
        <w:jc w:val="both"/>
        <w:rPr>
          <w:szCs w:val="28"/>
        </w:rPr>
      </w:pPr>
      <w:r w:rsidRPr="00160EB8">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09E7" w:rsidRPr="00160EB8" w:rsidRDefault="006809E7" w:rsidP="006809E7">
      <w:pPr>
        <w:ind w:firstLine="540"/>
        <w:jc w:val="both"/>
        <w:rPr>
          <w:szCs w:val="28"/>
        </w:rPr>
      </w:pPr>
      <w:r w:rsidRPr="00160EB8">
        <w:rPr>
          <w:szCs w:val="28"/>
        </w:rPr>
        <w:t xml:space="preserve">Время индивидуального устного информирования (в том числе по телефону) заявителя не может превышать 10 минут. </w:t>
      </w:r>
    </w:p>
    <w:p w:rsidR="006809E7" w:rsidRPr="00160EB8" w:rsidRDefault="006809E7" w:rsidP="006809E7">
      <w:pPr>
        <w:ind w:firstLine="539"/>
        <w:jc w:val="both"/>
        <w:rPr>
          <w:iCs/>
          <w:szCs w:val="28"/>
        </w:rPr>
      </w:pPr>
      <w:r w:rsidRPr="00160EB8">
        <w:rPr>
          <w:iCs/>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w:t>
      </w:r>
      <w:r w:rsidRPr="00160EB8">
        <w:rPr>
          <w:iCs/>
          <w:szCs w:val="28"/>
        </w:rPr>
        <w:lastRenderedPageBreak/>
        <w:t>сообщается номер телефона, по которому он может получить необходимую информацию.</w:t>
      </w:r>
    </w:p>
    <w:p w:rsidR="006809E7" w:rsidRPr="00160EB8" w:rsidRDefault="006809E7" w:rsidP="006809E7">
      <w:pPr>
        <w:ind w:firstLine="539"/>
        <w:jc w:val="both"/>
        <w:rPr>
          <w:szCs w:val="28"/>
        </w:rPr>
      </w:pPr>
      <w:r w:rsidRPr="00160EB8">
        <w:rPr>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809E7" w:rsidRPr="00160EB8" w:rsidRDefault="006809E7" w:rsidP="006809E7">
      <w:pPr>
        <w:ind w:firstLine="540"/>
        <w:jc w:val="both"/>
        <w:rPr>
          <w:szCs w:val="28"/>
        </w:rPr>
      </w:pPr>
      <w:r w:rsidRPr="00160EB8">
        <w:rPr>
          <w:szCs w:val="28"/>
        </w:rPr>
        <w:t>При ответах на телефонные звонки и устные обращения специалисты соблюдают  правила служебной этики.</w:t>
      </w:r>
    </w:p>
    <w:p w:rsidR="006809E7" w:rsidRPr="00160EB8" w:rsidRDefault="006809E7" w:rsidP="006809E7">
      <w:pPr>
        <w:autoSpaceDE w:val="0"/>
        <w:autoSpaceDN w:val="0"/>
        <w:adjustRightInd w:val="0"/>
        <w:ind w:firstLine="540"/>
        <w:jc w:val="both"/>
        <w:rPr>
          <w:szCs w:val="28"/>
        </w:rPr>
      </w:pPr>
      <w:r w:rsidRPr="00160EB8">
        <w:rPr>
          <w:szCs w:val="28"/>
        </w:rPr>
        <w:t xml:space="preserve">Письменное, индивидуальное информирование осуществляется в письменной форме за </w:t>
      </w:r>
      <w:r w:rsidR="00FE5BFB" w:rsidRPr="00160EB8">
        <w:rPr>
          <w:szCs w:val="28"/>
        </w:rPr>
        <w:t>подписью Главы  муниципального района</w:t>
      </w:r>
      <w:r w:rsidRPr="00160EB8">
        <w:rPr>
          <w:szCs w:val="28"/>
        </w:rPr>
        <w:t xml:space="preserve">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809E7" w:rsidRPr="00160EB8" w:rsidRDefault="006809E7" w:rsidP="006809E7">
      <w:pPr>
        <w:ind w:firstLine="540"/>
        <w:jc w:val="both"/>
        <w:rPr>
          <w:szCs w:val="28"/>
        </w:rPr>
      </w:pPr>
      <w:r w:rsidRPr="00160EB8">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09E7" w:rsidRPr="00160EB8" w:rsidRDefault="006809E7" w:rsidP="006809E7">
      <w:pPr>
        <w:ind w:firstLine="540"/>
        <w:jc w:val="both"/>
        <w:rPr>
          <w:szCs w:val="28"/>
        </w:rPr>
      </w:pPr>
      <w:r w:rsidRPr="00160EB8">
        <w:rPr>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809E7" w:rsidRPr="00160EB8" w:rsidRDefault="006809E7" w:rsidP="006809E7">
      <w:pPr>
        <w:autoSpaceDE w:val="0"/>
        <w:autoSpaceDN w:val="0"/>
        <w:adjustRightInd w:val="0"/>
        <w:ind w:firstLine="539"/>
        <w:jc w:val="both"/>
        <w:rPr>
          <w:szCs w:val="28"/>
        </w:rPr>
      </w:pPr>
      <w:r w:rsidRPr="00160EB8">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09E7" w:rsidRPr="00160EB8" w:rsidRDefault="006809E7" w:rsidP="006809E7">
      <w:pPr>
        <w:ind w:firstLine="539"/>
        <w:jc w:val="both"/>
        <w:rPr>
          <w:szCs w:val="28"/>
        </w:rPr>
      </w:pPr>
      <w:r w:rsidRPr="00160EB8">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809E7" w:rsidRPr="00160EB8" w:rsidRDefault="006E4432" w:rsidP="006809E7">
      <w:pPr>
        <w:ind w:firstLine="709"/>
        <w:jc w:val="both"/>
        <w:rPr>
          <w:szCs w:val="28"/>
        </w:rPr>
      </w:pPr>
      <w:r w:rsidRPr="00160EB8">
        <w:rPr>
          <w:bCs/>
          <w:szCs w:val="28"/>
        </w:rPr>
        <w:t>В</w:t>
      </w:r>
      <w:r w:rsidR="006809E7" w:rsidRPr="00160EB8">
        <w:rPr>
          <w:bCs/>
          <w:szCs w:val="28"/>
        </w:rPr>
        <w:t xml:space="preserve"> Федеральной государственной информационной системе «Единый портал государственных и муниципальных услуг (функций)» (далее - </w:t>
      </w:r>
      <w:r w:rsidR="006809E7" w:rsidRPr="00160EB8">
        <w:rPr>
          <w:szCs w:val="28"/>
        </w:rPr>
        <w:t>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о (</w:t>
      </w:r>
      <w:proofErr w:type="gramStart"/>
      <w:r w:rsidR="006809E7" w:rsidRPr="00160EB8">
        <w:rPr>
          <w:szCs w:val="28"/>
        </w:rPr>
        <w:t>об</w:t>
      </w:r>
      <w:proofErr w:type="gramEnd"/>
      <w:r w:rsidR="006809E7" w:rsidRPr="00160EB8">
        <w:rPr>
          <w:szCs w:val="28"/>
        </w:rPr>
        <w:t>):</w:t>
      </w:r>
    </w:p>
    <w:p w:rsidR="006809E7" w:rsidRPr="00160EB8" w:rsidRDefault="006809E7" w:rsidP="006809E7">
      <w:pPr>
        <w:ind w:firstLine="539"/>
        <w:jc w:val="both"/>
        <w:rPr>
          <w:szCs w:val="28"/>
        </w:rPr>
      </w:pPr>
      <w:r w:rsidRPr="00160EB8">
        <w:rPr>
          <w:szCs w:val="28"/>
        </w:rPr>
        <w:t xml:space="preserve">- </w:t>
      </w:r>
      <w:proofErr w:type="gramStart"/>
      <w:r w:rsidRPr="00160EB8">
        <w:rPr>
          <w:szCs w:val="28"/>
        </w:rPr>
        <w:t>круге</w:t>
      </w:r>
      <w:proofErr w:type="gramEnd"/>
      <w:r w:rsidRPr="00160EB8">
        <w:rPr>
          <w:szCs w:val="28"/>
        </w:rPr>
        <w:t xml:space="preserve"> заявителей;</w:t>
      </w:r>
    </w:p>
    <w:p w:rsidR="006809E7" w:rsidRPr="00160EB8" w:rsidRDefault="006809E7" w:rsidP="006809E7">
      <w:pPr>
        <w:ind w:firstLine="539"/>
        <w:jc w:val="both"/>
        <w:rPr>
          <w:szCs w:val="28"/>
        </w:rPr>
      </w:pPr>
      <w:r w:rsidRPr="00160EB8">
        <w:rPr>
          <w:szCs w:val="28"/>
        </w:rPr>
        <w:t xml:space="preserve">-  </w:t>
      </w:r>
      <w:proofErr w:type="gramStart"/>
      <w:r w:rsidRPr="00160EB8">
        <w:rPr>
          <w:szCs w:val="28"/>
        </w:rPr>
        <w:t>сроке</w:t>
      </w:r>
      <w:proofErr w:type="gramEnd"/>
      <w:r w:rsidRPr="00160EB8">
        <w:rPr>
          <w:szCs w:val="28"/>
        </w:rPr>
        <w:t xml:space="preserve"> предоставления муниципальной услуги;</w:t>
      </w:r>
    </w:p>
    <w:p w:rsidR="006809E7" w:rsidRPr="00160EB8" w:rsidRDefault="006809E7" w:rsidP="006809E7">
      <w:pPr>
        <w:ind w:firstLine="539"/>
        <w:jc w:val="both"/>
        <w:rPr>
          <w:szCs w:val="28"/>
        </w:rPr>
      </w:pPr>
      <w:r w:rsidRPr="00160EB8">
        <w:rPr>
          <w:szCs w:val="28"/>
        </w:rPr>
        <w:t xml:space="preserve">- </w:t>
      </w:r>
      <w:proofErr w:type="gramStart"/>
      <w:r w:rsidRPr="00160EB8">
        <w:rPr>
          <w:szCs w:val="28"/>
        </w:rPr>
        <w:t>результате</w:t>
      </w:r>
      <w:proofErr w:type="gramEnd"/>
      <w:r w:rsidRPr="00160EB8">
        <w:rPr>
          <w:szCs w:val="28"/>
        </w:rPr>
        <w:t xml:space="preserve"> предоставления муниципальной услуги, порядок выдачи результата муниципальной услуги;</w:t>
      </w:r>
    </w:p>
    <w:p w:rsidR="006809E7" w:rsidRPr="00160EB8" w:rsidRDefault="006809E7" w:rsidP="006809E7">
      <w:pPr>
        <w:ind w:firstLine="539"/>
        <w:jc w:val="both"/>
        <w:rPr>
          <w:szCs w:val="28"/>
        </w:rPr>
      </w:pPr>
      <w:r w:rsidRPr="00160EB8">
        <w:rPr>
          <w:szCs w:val="28"/>
        </w:rPr>
        <w:t xml:space="preserve">- </w:t>
      </w:r>
      <w:proofErr w:type="gramStart"/>
      <w:r w:rsidRPr="00160EB8">
        <w:rPr>
          <w:szCs w:val="28"/>
        </w:rPr>
        <w:t>размере</w:t>
      </w:r>
      <w:proofErr w:type="gramEnd"/>
      <w:r w:rsidRPr="00160EB8">
        <w:rPr>
          <w:szCs w:val="28"/>
        </w:rPr>
        <w:t xml:space="preserve"> государственной пошлины, взимаемой за предоставление  муниципальной услуги;</w:t>
      </w:r>
    </w:p>
    <w:p w:rsidR="006809E7" w:rsidRPr="00160EB8" w:rsidRDefault="006809E7" w:rsidP="006809E7">
      <w:pPr>
        <w:ind w:firstLine="539"/>
        <w:jc w:val="both"/>
        <w:rPr>
          <w:szCs w:val="28"/>
        </w:rPr>
      </w:pPr>
      <w:r w:rsidRPr="00160EB8">
        <w:rPr>
          <w:szCs w:val="28"/>
        </w:rPr>
        <w:lastRenderedPageBreak/>
        <w:t xml:space="preserve">- исчерпывающем  </w:t>
      </w:r>
      <w:proofErr w:type="gramStart"/>
      <w:r w:rsidRPr="00160EB8">
        <w:rPr>
          <w:szCs w:val="28"/>
        </w:rPr>
        <w:t>перечне</w:t>
      </w:r>
      <w:proofErr w:type="gramEnd"/>
      <w:r w:rsidRPr="00160EB8">
        <w:rPr>
          <w:szCs w:val="28"/>
        </w:rPr>
        <w:t xml:space="preserve">  оснований для приостановления предоставления муниципальной услуги или отказа в предоставлении муниципальной услуги;</w:t>
      </w:r>
    </w:p>
    <w:p w:rsidR="006809E7" w:rsidRPr="00160EB8" w:rsidRDefault="006809E7" w:rsidP="006809E7">
      <w:pPr>
        <w:ind w:firstLine="539"/>
        <w:jc w:val="both"/>
        <w:rPr>
          <w:szCs w:val="28"/>
        </w:rPr>
      </w:pPr>
      <w:r w:rsidRPr="00160EB8">
        <w:rPr>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09E7" w:rsidRPr="00160EB8" w:rsidRDefault="006809E7" w:rsidP="006809E7">
      <w:pPr>
        <w:ind w:firstLine="539"/>
        <w:jc w:val="both"/>
        <w:rPr>
          <w:szCs w:val="28"/>
        </w:rPr>
      </w:pPr>
      <w:r w:rsidRPr="00160EB8">
        <w:rPr>
          <w:szCs w:val="28"/>
        </w:rPr>
        <w:t>- формы заявлений (уведомлений, сообщений), используемые при предоставлении муниципальной услуги.</w:t>
      </w:r>
    </w:p>
    <w:p w:rsidR="006809E7" w:rsidRPr="00160EB8" w:rsidRDefault="006809E7" w:rsidP="006809E7">
      <w:pPr>
        <w:ind w:firstLine="539"/>
        <w:jc w:val="both"/>
        <w:rPr>
          <w:szCs w:val="28"/>
        </w:rPr>
      </w:pPr>
      <w:r w:rsidRPr="00160EB8">
        <w:rPr>
          <w:szCs w:val="28"/>
        </w:rPr>
        <w:t xml:space="preserve">Информация о муниципальной услуге предоставляется бесплатно. </w:t>
      </w:r>
    </w:p>
    <w:p w:rsidR="006809E7" w:rsidRPr="00160EB8" w:rsidRDefault="006809E7" w:rsidP="006809E7">
      <w:pPr>
        <w:widowControl w:val="0"/>
        <w:autoSpaceDE w:val="0"/>
        <w:autoSpaceDN w:val="0"/>
        <w:ind w:firstLine="567"/>
        <w:jc w:val="both"/>
        <w:rPr>
          <w:szCs w:val="28"/>
        </w:rPr>
      </w:pPr>
      <w:r w:rsidRPr="00160EB8">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7BAE" w:rsidRPr="00160EB8" w:rsidRDefault="00197BAE" w:rsidP="006809E7">
      <w:pPr>
        <w:widowControl w:val="0"/>
        <w:autoSpaceDE w:val="0"/>
        <w:autoSpaceDN w:val="0"/>
        <w:ind w:firstLine="567"/>
        <w:jc w:val="both"/>
        <w:rPr>
          <w:szCs w:val="28"/>
        </w:rPr>
      </w:pPr>
    </w:p>
    <w:p w:rsidR="006809E7" w:rsidRPr="00160EB8" w:rsidRDefault="006809E7" w:rsidP="006809E7">
      <w:pPr>
        <w:tabs>
          <w:tab w:val="left" w:pos="1560"/>
        </w:tabs>
        <w:ind w:firstLine="540"/>
        <w:jc w:val="both"/>
        <w:rPr>
          <w:szCs w:val="28"/>
        </w:rPr>
      </w:pPr>
      <w:r w:rsidRPr="00160EB8">
        <w:rPr>
          <w:szCs w:val="28"/>
        </w:rPr>
        <w:t xml:space="preserve">На информационных стендах в помещении, предназначенном для </w:t>
      </w:r>
      <w:r w:rsidRPr="00160EB8">
        <w:rPr>
          <w:iCs/>
          <w:szCs w:val="28"/>
        </w:rPr>
        <w:t xml:space="preserve">предоставления муниципальной услуги, </w:t>
      </w:r>
      <w:r w:rsidRPr="00160EB8">
        <w:rPr>
          <w:szCs w:val="28"/>
        </w:rPr>
        <w:t xml:space="preserve"> размещается следующая информация:</w:t>
      </w:r>
    </w:p>
    <w:p w:rsidR="006809E7" w:rsidRPr="00160EB8" w:rsidRDefault="006809E7" w:rsidP="006809E7">
      <w:pPr>
        <w:ind w:firstLine="540"/>
        <w:jc w:val="both"/>
        <w:rPr>
          <w:szCs w:val="28"/>
        </w:rPr>
      </w:pPr>
      <w:r w:rsidRPr="00160EB8">
        <w:rPr>
          <w:szCs w:val="28"/>
        </w:rPr>
        <w:t>краткое описание порядка предоставления муниципальной услуги;</w:t>
      </w:r>
    </w:p>
    <w:p w:rsidR="006809E7" w:rsidRPr="00160EB8" w:rsidRDefault="006809E7" w:rsidP="006809E7">
      <w:pPr>
        <w:autoSpaceDE w:val="0"/>
        <w:autoSpaceDN w:val="0"/>
        <w:adjustRightInd w:val="0"/>
        <w:ind w:firstLine="540"/>
        <w:jc w:val="both"/>
        <w:rPr>
          <w:szCs w:val="28"/>
        </w:rPr>
      </w:pPr>
      <w:r w:rsidRPr="00160EB8">
        <w:rPr>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09E7" w:rsidRPr="00160EB8" w:rsidRDefault="006809E7" w:rsidP="006809E7">
      <w:pPr>
        <w:ind w:firstLine="540"/>
        <w:jc w:val="both"/>
        <w:rPr>
          <w:szCs w:val="28"/>
        </w:rPr>
      </w:pPr>
      <w:r w:rsidRPr="00160EB8">
        <w:rPr>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60EB8">
        <w:rPr>
          <w:iCs/>
          <w:szCs w:val="28"/>
        </w:rPr>
        <w:t>предоставления муниципальной услуги</w:t>
      </w:r>
      <w:r w:rsidRPr="00160EB8">
        <w:rPr>
          <w:szCs w:val="28"/>
        </w:rPr>
        <w:t>;</w:t>
      </w:r>
    </w:p>
    <w:p w:rsidR="006809E7" w:rsidRPr="00160EB8" w:rsidRDefault="006809E7" w:rsidP="006809E7">
      <w:pPr>
        <w:ind w:firstLine="540"/>
        <w:jc w:val="both"/>
        <w:rPr>
          <w:szCs w:val="28"/>
        </w:rPr>
      </w:pPr>
      <w:r w:rsidRPr="00160EB8">
        <w:rPr>
          <w:szCs w:val="28"/>
        </w:rPr>
        <w:t xml:space="preserve">перечни документов, необходимых для </w:t>
      </w:r>
      <w:r w:rsidRPr="00160EB8">
        <w:rPr>
          <w:iCs/>
          <w:szCs w:val="28"/>
        </w:rPr>
        <w:t>предоставления муниципальной услуги</w:t>
      </w:r>
      <w:r w:rsidRPr="00160EB8">
        <w:rPr>
          <w:szCs w:val="28"/>
        </w:rPr>
        <w:t>, и требования, предъявляемые  к этим документам;</w:t>
      </w:r>
    </w:p>
    <w:p w:rsidR="006809E7" w:rsidRPr="00160EB8" w:rsidRDefault="006809E7" w:rsidP="006809E7">
      <w:pPr>
        <w:ind w:firstLine="540"/>
        <w:jc w:val="both"/>
        <w:rPr>
          <w:szCs w:val="28"/>
        </w:rPr>
      </w:pPr>
      <w:r w:rsidRPr="00160EB8">
        <w:rPr>
          <w:szCs w:val="28"/>
        </w:rPr>
        <w:t>порядок обжалования решения, действий или бездействия должностных лиц, предоставляющих муниципальную услугу;</w:t>
      </w:r>
    </w:p>
    <w:p w:rsidR="006809E7" w:rsidRPr="00160EB8" w:rsidRDefault="006809E7" w:rsidP="006809E7">
      <w:pPr>
        <w:tabs>
          <w:tab w:val="left" w:pos="720"/>
        </w:tabs>
        <w:ind w:firstLine="540"/>
        <w:jc w:val="both"/>
        <w:rPr>
          <w:szCs w:val="28"/>
        </w:rPr>
      </w:pPr>
      <w:r w:rsidRPr="00160EB8">
        <w:rPr>
          <w:szCs w:val="28"/>
        </w:rPr>
        <w:t xml:space="preserve">основания для отказа в </w:t>
      </w:r>
      <w:r w:rsidRPr="00160EB8">
        <w:rPr>
          <w:iCs/>
          <w:szCs w:val="28"/>
        </w:rPr>
        <w:t>предоставлении муниципальной услуги</w:t>
      </w:r>
      <w:r w:rsidRPr="00160EB8">
        <w:rPr>
          <w:szCs w:val="28"/>
        </w:rPr>
        <w:t>;</w:t>
      </w:r>
    </w:p>
    <w:p w:rsidR="006809E7" w:rsidRPr="00160EB8" w:rsidRDefault="006809E7" w:rsidP="006809E7">
      <w:pPr>
        <w:tabs>
          <w:tab w:val="left" w:pos="720"/>
        </w:tabs>
        <w:ind w:firstLine="540"/>
        <w:jc w:val="both"/>
        <w:rPr>
          <w:szCs w:val="28"/>
        </w:rPr>
      </w:pPr>
      <w:r w:rsidRPr="00160EB8">
        <w:rPr>
          <w:szCs w:val="28"/>
        </w:rPr>
        <w:t xml:space="preserve">основания для приостановления </w:t>
      </w:r>
      <w:r w:rsidRPr="00160EB8">
        <w:rPr>
          <w:iCs/>
          <w:szCs w:val="28"/>
        </w:rPr>
        <w:t>предоставления муниципальной услуги</w:t>
      </w:r>
      <w:r w:rsidRPr="00160EB8">
        <w:rPr>
          <w:szCs w:val="28"/>
        </w:rPr>
        <w:t>;</w:t>
      </w:r>
    </w:p>
    <w:p w:rsidR="006809E7" w:rsidRPr="00160EB8" w:rsidRDefault="006809E7" w:rsidP="006809E7">
      <w:pPr>
        <w:tabs>
          <w:tab w:val="left" w:pos="720"/>
        </w:tabs>
        <w:ind w:firstLine="540"/>
        <w:jc w:val="both"/>
        <w:rPr>
          <w:szCs w:val="28"/>
        </w:rPr>
      </w:pPr>
      <w:r w:rsidRPr="00160EB8">
        <w:rPr>
          <w:szCs w:val="28"/>
        </w:rPr>
        <w:t>порядок информирования о ходе предоставления муниципальной услуги;</w:t>
      </w:r>
    </w:p>
    <w:p w:rsidR="006809E7" w:rsidRPr="00160EB8" w:rsidRDefault="006809E7" w:rsidP="006809E7">
      <w:pPr>
        <w:tabs>
          <w:tab w:val="left" w:pos="720"/>
          <w:tab w:val="left" w:pos="1560"/>
        </w:tabs>
        <w:ind w:firstLine="540"/>
        <w:jc w:val="both"/>
        <w:rPr>
          <w:szCs w:val="28"/>
        </w:rPr>
      </w:pPr>
      <w:r w:rsidRPr="00160EB8">
        <w:rPr>
          <w:szCs w:val="28"/>
        </w:rPr>
        <w:t>порядок получения консультаций;</w:t>
      </w:r>
    </w:p>
    <w:p w:rsidR="006809E7" w:rsidRPr="00160EB8" w:rsidRDefault="006809E7" w:rsidP="006809E7">
      <w:pPr>
        <w:tabs>
          <w:tab w:val="left" w:pos="720"/>
        </w:tabs>
        <w:ind w:firstLine="540"/>
        <w:jc w:val="both"/>
        <w:rPr>
          <w:szCs w:val="28"/>
        </w:rPr>
      </w:pPr>
      <w:r w:rsidRPr="00160EB8">
        <w:rPr>
          <w:szCs w:val="28"/>
        </w:rPr>
        <w:t>образцы оформления документов, необходимых для предоставления муниципальной услуги, и требования к ним.</w:t>
      </w:r>
    </w:p>
    <w:p w:rsidR="006809E7" w:rsidRPr="00160EB8" w:rsidRDefault="006809E7" w:rsidP="006809E7">
      <w:pPr>
        <w:autoSpaceDE w:val="0"/>
        <w:autoSpaceDN w:val="0"/>
        <w:adjustRightInd w:val="0"/>
        <w:ind w:firstLine="539"/>
        <w:jc w:val="both"/>
        <w:rPr>
          <w:szCs w:val="28"/>
        </w:rPr>
      </w:pPr>
      <w:r w:rsidRPr="00160EB8">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09E7" w:rsidRPr="00160EB8" w:rsidRDefault="006809E7" w:rsidP="003A4220">
      <w:pPr>
        <w:ind w:firstLine="539"/>
        <w:jc w:val="both"/>
        <w:rPr>
          <w:szCs w:val="28"/>
          <w:lang w:eastAsia="zh-CN"/>
        </w:rPr>
      </w:pPr>
      <w:r w:rsidRPr="00160EB8">
        <w:rPr>
          <w:szCs w:val="28"/>
        </w:rPr>
        <w:t xml:space="preserve"> Справочная информация </w:t>
      </w:r>
      <w:r w:rsidRPr="00160EB8">
        <w:rPr>
          <w:szCs w:val="28"/>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w:t>
      </w:r>
      <w:r w:rsidRPr="00160EB8">
        <w:rPr>
          <w:szCs w:val="28"/>
          <w:lang w:eastAsia="zh-CN"/>
        </w:rPr>
        <w:lastRenderedPageBreak/>
        <w:t xml:space="preserve">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60EB8">
        <w:rPr>
          <w:szCs w:val="28"/>
          <w:lang w:eastAsia="zh-CN"/>
        </w:rPr>
        <w:t>размещена</w:t>
      </w:r>
      <w:proofErr w:type="gramEnd"/>
      <w:r w:rsidRPr="00160EB8">
        <w:rPr>
          <w:szCs w:val="28"/>
          <w:lang w:eastAsia="zh-CN"/>
        </w:rPr>
        <w:t xml:space="preserve"> на  официальном сайте Администрации</w:t>
      </w:r>
      <w:r w:rsidRPr="00160EB8">
        <w:rPr>
          <w:szCs w:val="28"/>
        </w:rPr>
        <w:t xml:space="preserve">: </w:t>
      </w:r>
      <w:hyperlink r:id="rId10" w:history="1">
        <w:r w:rsidR="003A4220" w:rsidRPr="00160EB8">
          <w:rPr>
            <w:rStyle w:val="ac"/>
            <w:szCs w:val="28"/>
          </w:rPr>
          <w:t>http://www.</w:t>
        </w:r>
        <w:r w:rsidR="003A4220" w:rsidRPr="00160EB8">
          <w:rPr>
            <w:rStyle w:val="ac"/>
            <w:szCs w:val="28"/>
            <w:lang w:val="en-US"/>
          </w:rPr>
          <w:t>ershov</w:t>
        </w:r>
        <w:r w:rsidR="003A4220" w:rsidRPr="00160EB8">
          <w:rPr>
            <w:rStyle w:val="ac"/>
            <w:szCs w:val="28"/>
          </w:rPr>
          <w:t>.</w:t>
        </w:r>
        <w:r w:rsidR="003A4220" w:rsidRPr="00160EB8">
          <w:rPr>
            <w:rStyle w:val="ac"/>
            <w:szCs w:val="28"/>
            <w:lang w:val="en-US"/>
          </w:rPr>
          <w:t>sarmo</w:t>
        </w:r>
        <w:r w:rsidR="003A4220" w:rsidRPr="00160EB8">
          <w:rPr>
            <w:rStyle w:val="ac"/>
            <w:szCs w:val="28"/>
          </w:rPr>
          <w:t>.ru/</w:t>
        </w:r>
      </w:hyperlink>
      <w:r w:rsidRPr="00160EB8">
        <w:rPr>
          <w:szCs w:val="28"/>
        </w:rPr>
        <w:t xml:space="preserve">и  </w:t>
      </w:r>
      <w:r w:rsidRPr="00160EB8">
        <w:rPr>
          <w:szCs w:val="28"/>
          <w:lang w:eastAsia="zh-CN"/>
        </w:rPr>
        <w:t xml:space="preserve">на Едином портале </w:t>
      </w:r>
      <w:hyperlink r:id="rId11" w:history="1">
        <w:r w:rsidR="006E4432" w:rsidRPr="00160EB8">
          <w:rPr>
            <w:rStyle w:val="ac"/>
            <w:color w:val="auto"/>
            <w:szCs w:val="28"/>
            <w:u w:val="none"/>
            <w:lang w:eastAsia="zh-CN"/>
          </w:rPr>
          <w:t>https://www.gosuslugi.ru»</w:t>
        </w:r>
      </w:hyperlink>
      <w:r w:rsidRPr="00160EB8">
        <w:rPr>
          <w:szCs w:val="28"/>
          <w:lang w:eastAsia="zh-CN"/>
        </w:rPr>
        <w:t>.</w:t>
      </w:r>
    </w:p>
    <w:p w:rsidR="006809E7" w:rsidRPr="00160EB8" w:rsidRDefault="006809E7" w:rsidP="006809E7">
      <w:pPr>
        <w:suppressAutoHyphens/>
        <w:jc w:val="center"/>
        <w:rPr>
          <w:bCs/>
          <w:szCs w:val="28"/>
        </w:rPr>
      </w:pPr>
    </w:p>
    <w:p w:rsidR="00231DFE" w:rsidRPr="00160EB8" w:rsidRDefault="00231DFE" w:rsidP="006809E7">
      <w:pPr>
        <w:suppressAutoHyphens/>
        <w:jc w:val="center"/>
        <w:rPr>
          <w:bCs/>
          <w:szCs w:val="28"/>
        </w:rPr>
      </w:pPr>
      <w:r w:rsidRPr="00160EB8">
        <w:rPr>
          <w:bCs/>
          <w:szCs w:val="28"/>
        </w:rPr>
        <w:t>II. Стандарт предоставления муниципальной услуги</w:t>
      </w:r>
    </w:p>
    <w:p w:rsidR="00231DFE" w:rsidRPr="00160EB8" w:rsidRDefault="00231DFE" w:rsidP="005E3693">
      <w:pPr>
        <w:tabs>
          <w:tab w:val="left" w:pos="1134"/>
          <w:tab w:val="left" w:pos="1541"/>
        </w:tabs>
        <w:ind w:firstLine="739"/>
        <w:jc w:val="center"/>
        <w:rPr>
          <w:szCs w:val="28"/>
        </w:rPr>
      </w:pPr>
    </w:p>
    <w:p w:rsidR="00231DFE" w:rsidRPr="00160EB8" w:rsidRDefault="00231DFE" w:rsidP="005E3693">
      <w:pPr>
        <w:pStyle w:val="a3"/>
        <w:jc w:val="center"/>
        <w:rPr>
          <w:rFonts w:ascii="Times New Roman" w:hAnsi="Times New Roman" w:cs="Times New Roman"/>
          <w:sz w:val="28"/>
          <w:szCs w:val="28"/>
        </w:rPr>
      </w:pPr>
      <w:r w:rsidRPr="00160EB8">
        <w:rPr>
          <w:rFonts w:ascii="Times New Roman" w:hAnsi="Times New Roman" w:cs="Times New Roman"/>
          <w:sz w:val="28"/>
          <w:szCs w:val="28"/>
        </w:rPr>
        <w:t>2.1. Наименование муниципальной услуги</w:t>
      </w:r>
    </w:p>
    <w:p w:rsidR="00231DFE" w:rsidRPr="00160EB8" w:rsidRDefault="00231DFE" w:rsidP="005E3693">
      <w:pPr>
        <w:jc w:val="center"/>
        <w:rPr>
          <w:kern w:val="1"/>
          <w:szCs w:val="28"/>
        </w:rPr>
      </w:pPr>
    </w:p>
    <w:p w:rsidR="00231DFE" w:rsidRPr="00160EB8" w:rsidRDefault="006809E7" w:rsidP="005E3693">
      <w:pPr>
        <w:ind w:firstLine="284"/>
        <w:jc w:val="both"/>
        <w:rPr>
          <w:szCs w:val="28"/>
        </w:rPr>
      </w:pPr>
      <w:r w:rsidRPr="00160EB8">
        <w:rPr>
          <w:szCs w:val="28"/>
        </w:rPr>
        <w:t>2.1.1.Наименование муниципальной услуги</w:t>
      </w:r>
      <w:proofErr w:type="gramStart"/>
      <w:r w:rsidRPr="00160EB8">
        <w:rPr>
          <w:szCs w:val="28"/>
        </w:rPr>
        <w:t>:</w:t>
      </w:r>
      <w:r w:rsidR="00BB6581" w:rsidRPr="00160EB8">
        <w:rPr>
          <w:szCs w:val="28"/>
        </w:rPr>
        <w:t>В</w:t>
      </w:r>
      <w:proofErr w:type="gramEnd"/>
      <w:r w:rsidR="00BB6581" w:rsidRPr="00160EB8">
        <w:rPr>
          <w:szCs w:val="28"/>
        </w:rPr>
        <w:t xml:space="preserve">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3A4220" w:rsidRPr="00160EB8">
        <w:rPr>
          <w:bCs/>
          <w:szCs w:val="28"/>
        </w:rPr>
        <w:t>Ершовского</w:t>
      </w:r>
      <w:r w:rsidR="00BB6581" w:rsidRPr="00160EB8">
        <w:rPr>
          <w:szCs w:val="28"/>
        </w:rPr>
        <w:t xml:space="preserve"> муниципального района Саратовской области, посадку (взлет) на площадки, расположенные в границах </w:t>
      </w:r>
      <w:r w:rsidR="003A4220" w:rsidRPr="00160EB8">
        <w:rPr>
          <w:bCs/>
          <w:szCs w:val="28"/>
        </w:rPr>
        <w:t>Ершовского</w:t>
      </w:r>
      <w:r w:rsidR="00BB6581" w:rsidRPr="00160EB8">
        <w:rPr>
          <w:szCs w:val="28"/>
        </w:rPr>
        <w:t xml:space="preserve"> муниципального района Саратовской области, сведения о которых не опубликованы в документах аэронавигационнойинформации.</w:t>
      </w:r>
    </w:p>
    <w:p w:rsidR="003A4220" w:rsidRPr="00160EB8" w:rsidRDefault="003A4220" w:rsidP="005E3693">
      <w:pPr>
        <w:ind w:firstLine="284"/>
        <w:jc w:val="both"/>
        <w:rPr>
          <w:kern w:val="1"/>
          <w:szCs w:val="28"/>
        </w:rPr>
      </w:pPr>
    </w:p>
    <w:p w:rsidR="00231DFE" w:rsidRPr="00160EB8" w:rsidRDefault="00231DFE" w:rsidP="005E3693">
      <w:pPr>
        <w:pStyle w:val="a3"/>
        <w:jc w:val="center"/>
        <w:rPr>
          <w:rFonts w:ascii="Times New Roman" w:hAnsi="Times New Roman" w:cs="Times New Roman"/>
          <w:sz w:val="28"/>
          <w:szCs w:val="28"/>
        </w:rPr>
      </w:pPr>
      <w:r w:rsidRPr="00160EB8">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231DFE" w:rsidRPr="00160EB8" w:rsidRDefault="00231DFE" w:rsidP="005E3693">
      <w:pPr>
        <w:ind w:firstLine="284"/>
        <w:jc w:val="center"/>
        <w:rPr>
          <w:szCs w:val="28"/>
        </w:rPr>
      </w:pPr>
    </w:p>
    <w:p w:rsidR="00231DFE" w:rsidRPr="00160EB8" w:rsidRDefault="00231DFE" w:rsidP="006E4432">
      <w:pPr>
        <w:ind w:left="284"/>
        <w:jc w:val="both"/>
        <w:rPr>
          <w:bCs/>
          <w:szCs w:val="28"/>
          <w:lang w:eastAsia="en-US"/>
        </w:rPr>
      </w:pPr>
      <w:r w:rsidRPr="00160EB8">
        <w:rPr>
          <w:bCs/>
          <w:szCs w:val="28"/>
          <w:lang w:eastAsia="en-US"/>
        </w:rPr>
        <w:t>2.2.1. Муниципальная  услуга предостав</w:t>
      </w:r>
      <w:r w:rsidR="00F42BEF" w:rsidRPr="00160EB8">
        <w:rPr>
          <w:bCs/>
          <w:szCs w:val="28"/>
          <w:lang w:eastAsia="en-US"/>
        </w:rPr>
        <w:t xml:space="preserve">ляется Администрацией </w:t>
      </w:r>
      <w:r w:rsidR="003A4220" w:rsidRPr="00160EB8">
        <w:rPr>
          <w:bCs/>
          <w:szCs w:val="28"/>
        </w:rPr>
        <w:t xml:space="preserve">Ершовского </w:t>
      </w:r>
      <w:r w:rsidR="004A6C71" w:rsidRPr="00160EB8">
        <w:rPr>
          <w:bCs/>
          <w:szCs w:val="28"/>
        </w:rPr>
        <w:t xml:space="preserve"> муниципального района Саратовской области</w:t>
      </w:r>
      <w:r w:rsidRPr="00160EB8">
        <w:rPr>
          <w:bCs/>
          <w:szCs w:val="28"/>
          <w:lang w:eastAsia="en-US"/>
        </w:rPr>
        <w:t xml:space="preserve"> (далее - Администрация). </w:t>
      </w:r>
    </w:p>
    <w:p w:rsidR="00231DFE" w:rsidRPr="00160EB8" w:rsidRDefault="00231DFE" w:rsidP="006E4432">
      <w:pPr>
        <w:tabs>
          <w:tab w:val="left" w:pos="709"/>
        </w:tabs>
        <w:suppressAutoHyphens/>
        <w:jc w:val="both"/>
        <w:rPr>
          <w:szCs w:val="28"/>
        </w:rPr>
      </w:pPr>
      <w:r w:rsidRPr="00160EB8">
        <w:rPr>
          <w:szCs w:val="28"/>
        </w:rPr>
        <w:t>2.2.</w:t>
      </w:r>
      <w:r w:rsidR="00BB6581" w:rsidRPr="00160EB8">
        <w:rPr>
          <w:szCs w:val="28"/>
        </w:rPr>
        <w:t>2</w:t>
      </w:r>
      <w:r w:rsidRPr="00160EB8">
        <w:rPr>
          <w:szCs w:val="28"/>
        </w:rPr>
        <w:t xml:space="preserve">. </w:t>
      </w:r>
      <w:proofErr w:type="gramStart"/>
      <w:r w:rsidRPr="00160EB8">
        <w:rPr>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160EB8">
        <w:rPr>
          <w:szCs w:val="28"/>
        </w:rPr>
        <w:t xml:space="preserve">, которые являются необходимыми и обязательными для предоставления услуг, </w:t>
      </w:r>
      <w:proofErr w:type="gramStart"/>
      <w:r w:rsidRPr="00160EB8">
        <w:rPr>
          <w:szCs w:val="28"/>
        </w:rPr>
        <w:t>утвержденный</w:t>
      </w:r>
      <w:proofErr w:type="gramEnd"/>
      <w:r w:rsidRPr="00160EB8">
        <w:rPr>
          <w:szCs w:val="28"/>
        </w:rPr>
        <w:t xml:space="preserve"> нормативным правовым актом представительного органа местного самоуправления.</w:t>
      </w:r>
    </w:p>
    <w:p w:rsidR="00231DFE" w:rsidRPr="00160EB8" w:rsidRDefault="00231DFE" w:rsidP="005E3693">
      <w:pPr>
        <w:tabs>
          <w:tab w:val="left" w:pos="1134"/>
          <w:tab w:val="left" w:pos="1541"/>
        </w:tabs>
        <w:ind w:firstLine="284"/>
        <w:jc w:val="both"/>
        <w:rPr>
          <w:kern w:val="1"/>
          <w:szCs w:val="28"/>
        </w:rPr>
      </w:pPr>
    </w:p>
    <w:p w:rsidR="00231DFE" w:rsidRPr="00160EB8" w:rsidRDefault="00231DFE" w:rsidP="005E3693">
      <w:pPr>
        <w:pStyle w:val="a3"/>
        <w:jc w:val="center"/>
        <w:rPr>
          <w:rFonts w:ascii="Times New Roman" w:hAnsi="Times New Roman" w:cs="Times New Roman"/>
          <w:sz w:val="28"/>
          <w:szCs w:val="28"/>
        </w:rPr>
      </w:pPr>
      <w:r w:rsidRPr="00160EB8">
        <w:rPr>
          <w:rFonts w:ascii="Times New Roman" w:hAnsi="Times New Roman" w:cs="Times New Roman"/>
          <w:sz w:val="28"/>
          <w:szCs w:val="28"/>
        </w:rPr>
        <w:t>2.3. Описание результата предоставления муниципальной услуги</w:t>
      </w:r>
    </w:p>
    <w:p w:rsidR="00197BAE" w:rsidRPr="00160EB8" w:rsidRDefault="00197BAE" w:rsidP="005E3693">
      <w:pPr>
        <w:pStyle w:val="a3"/>
        <w:jc w:val="center"/>
        <w:rPr>
          <w:rFonts w:ascii="Times New Roman" w:hAnsi="Times New Roman" w:cs="Times New Roman"/>
          <w:sz w:val="28"/>
          <w:szCs w:val="28"/>
        </w:rPr>
      </w:pPr>
    </w:p>
    <w:p w:rsidR="007D6D74" w:rsidRPr="00160EB8" w:rsidRDefault="005E3693" w:rsidP="005E3693">
      <w:pPr>
        <w:pStyle w:val="af1"/>
        <w:shd w:val="clear" w:color="auto" w:fill="FFFFFF"/>
        <w:spacing w:before="0" w:beforeAutospacing="0" w:after="0" w:afterAutospacing="0"/>
        <w:ind w:firstLine="708"/>
        <w:jc w:val="both"/>
        <w:textAlignment w:val="baseline"/>
        <w:rPr>
          <w:sz w:val="28"/>
          <w:szCs w:val="28"/>
        </w:rPr>
      </w:pPr>
      <w:r w:rsidRPr="00160EB8">
        <w:rPr>
          <w:sz w:val="28"/>
          <w:szCs w:val="28"/>
        </w:rPr>
        <w:t>2.3.1.</w:t>
      </w:r>
      <w:r w:rsidR="007D6D74" w:rsidRPr="00160EB8">
        <w:rPr>
          <w:sz w:val="28"/>
          <w:szCs w:val="28"/>
        </w:rPr>
        <w:t>Выдача заявителю </w:t>
      </w:r>
      <w:hyperlink r:id="rId12" w:history="1">
        <w:r w:rsidR="007D6D74" w:rsidRPr="00160EB8">
          <w:rPr>
            <w:rStyle w:val="ac"/>
            <w:color w:val="auto"/>
            <w:sz w:val="28"/>
            <w:szCs w:val="28"/>
            <w:u w:val="none"/>
            <w:bdr w:val="none" w:sz="0" w:space="0" w:color="auto" w:frame="1"/>
          </w:rPr>
          <w:t>разрешения</w:t>
        </w:r>
      </w:hyperlink>
      <w:r w:rsidR="007D6D74" w:rsidRPr="00160EB8">
        <w:rPr>
          <w:sz w:val="28"/>
          <w:szCs w:val="28"/>
        </w:rPr>
        <w:t> </w:t>
      </w:r>
      <w:r w:rsidRPr="00160EB8">
        <w:rPr>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w:t>
      </w:r>
      <w:r w:rsidR="00772300" w:rsidRPr="00160EB8">
        <w:rPr>
          <w:bCs/>
          <w:sz w:val="28"/>
          <w:szCs w:val="28"/>
        </w:rPr>
        <w:t>Ершовского</w:t>
      </w:r>
      <w:r w:rsidRPr="00160EB8">
        <w:rPr>
          <w:sz w:val="28"/>
          <w:szCs w:val="28"/>
        </w:rPr>
        <w:t xml:space="preserve"> муниципального района Саратовской области, посадку (взлет) на площадки, расположенные в </w:t>
      </w:r>
      <w:r w:rsidRPr="00160EB8">
        <w:rPr>
          <w:sz w:val="28"/>
          <w:szCs w:val="28"/>
        </w:rPr>
        <w:lastRenderedPageBreak/>
        <w:t xml:space="preserve">границах </w:t>
      </w:r>
      <w:r w:rsidR="00772300" w:rsidRPr="00160EB8">
        <w:rPr>
          <w:bCs/>
          <w:sz w:val="28"/>
          <w:szCs w:val="28"/>
        </w:rPr>
        <w:t>Ершовского</w:t>
      </w:r>
      <w:r w:rsidRPr="00160EB8">
        <w:rPr>
          <w:sz w:val="28"/>
          <w:szCs w:val="28"/>
        </w:rPr>
        <w:t xml:space="preserve"> муниципального района Саратовской области, сведения о которых не опубликованы в документах аэронавигационной информации (далее – разрешение)</w:t>
      </w:r>
      <w:r w:rsidR="007D6D74" w:rsidRPr="00160EB8">
        <w:rPr>
          <w:sz w:val="28"/>
          <w:szCs w:val="28"/>
        </w:rPr>
        <w:t>.</w:t>
      </w:r>
    </w:p>
    <w:p w:rsidR="00231DFE"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2.3.2.</w:t>
      </w:r>
      <w:r w:rsidR="007D6D74" w:rsidRPr="00160EB8">
        <w:rPr>
          <w:sz w:val="28"/>
          <w:szCs w:val="28"/>
        </w:rPr>
        <w:t>Направление (выдача) решения об отказе в предоставлении муниципальной услуги.</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231DFE" w:rsidRPr="00160EB8" w:rsidRDefault="00231DFE" w:rsidP="005E3693">
      <w:pPr>
        <w:pStyle w:val="a3"/>
        <w:jc w:val="center"/>
        <w:rPr>
          <w:rFonts w:ascii="Times New Roman" w:hAnsi="Times New Roman" w:cs="Times New Roman"/>
          <w:sz w:val="28"/>
          <w:szCs w:val="28"/>
        </w:rPr>
      </w:pPr>
      <w:r w:rsidRPr="00160EB8">
        <w:rPr>
          <w:rFonts w:ascii="Times New Roman" w:hAnsi="Times New Roman" w:cs="Times New Roman"/>
          <w:sz w:val="28"/>
          <w:szCs w:val="28"/>
        </w:rPr>
        <w:t>2.4. Срок предоставления муниципальной услуги</w:t>
      </w:r>
    </w:p>
    <w:p w:rsidR="00231DFE" w:rsidRPr="00160EB8" w:rsidRDefault="00231DFE" w:rsidP="005E3693">
      <w:pPr>
        <w:ind w:firstLine="284"/>
        <w:jc w:val="center"/>
        <w:rPr>
          <w:szCs w:val="28"/>
        </w:rPr>
      </w:pPr>
    </w:p>
    <w:p w:rsidR="00724AF8" w:rsidRPr="00160EB8" w:rsidRDefault="00724AF8" w:rsidP="005E3693">
      <w:pPr>
        <w:tabs>
          <w:tab w:val="left" w:pos="993"/>
        </w:tabs>
        <w:ind w:firstLine="710"/>
        <w:jc w:val="both"/>
        <w:rPr>
          <w:szCs w:val="28"/>
        </w:rPr>
      </w:pPr>
      <w:r w:rsidRPr="00160EB8">
        <w:rPr>
          <w:bCs/>
          <w:szCs w:val="28"/>
          <w:lang w:eastAsia="en-US"/>
        </w:rPr>
        <w:t>2.4.1.</w:t>
      </w:r>
      <w:r w:rsidRPr="00160EB8">
        <w:rPr>
          <w:szCs w:val="28"/>
        </w:rPr>
        <w:t>Срок предоставления муниципальной услуги со дня регистрации заявления о предоставлении муниципальной услуги до дня предоставления разрешения не должен превышать 30 дней.</w:t>
      </w:r>
    </w:p>
    <w:p w:rsidR="00724AF8" w:rsidRPr="00160EB8" w:rsidRDefault="00724AF8" w:rsidP="005E3693">
      <w:pPr>
        <w:tabs>
          <w:tab w:val="left" w:pos="993"/>
        </w:tabs>
        <w:ind w:firstLine="709"/>
        <w:jc w:val="both"/>
        <w:rPr>
          <w:szCs w:val="28"/>
        </w:rPr>
      </w:pPr>
      <w:r w:rsidRPr="00160EB8">
        <w:rPr>
          <w:szCs w:val="28"/>
        </w:rPr>
        <w:t>Срок для приостановления предоставления муниципальной услуги законодательством Российской Федерации не установлен.</w:t>
      </w:r>
    </w:p>
    <w:p w:rsidR="00231DFE" w:rsidRPr="00160EB8" w:rsidRDefault="00231DFE" w:rsidP="005E3693">
      <w:pPr>
        <w:ind w:firstLine="709"/>
        <w:jc w:val="both"/>
        <w:rPr>
          <w:bCs/>
          <w:szCs w:val="28"/>
          <w:lang w:eastAsia="en-US"/>
        </w:rPr>
      </w:pPr>
      <w:r w:rsidRPr="00160EB8">
        <w:rPr>
          <w:bCs/>
          <w:szCs w:val="28"/>
          <w:lang w:eastAsia="en-US"/>
        </w:rPr>
        <w:t xml:space="preserve">Срок выдачи (направления) документов - не позднее 1 рабочего дня </w:t>
      </w:r>
      <w:proofErr w:type="gramStart"/>
      <w:r w:rsidRPr="00160EB8">
        <w:rPr>
          <w:bCs/>
          <w:szCs w:val="28"/>
          <w:lang w:eastAsia="en-US"/>
        </w:rPr>
        <w:t>с даты регистрации</w:t>
      </w:r>
      <w:proofErr w:type="gramEnd"/>
      <w:r w:rsidRPr="00160EB8">
        <w:rPr>
          <w:bCs/>
          <w:szCs w:val="28"/>
          <w:lang w:eastAsia="en-US"/>
        </w:rPr>
        <w:t xml:space="preserve"> решения. </w:t>
      </w:r>
    </w:p>
    <w:p w:rsidR="00231DFE" w:rsidRPr="00160EB8" w:rsidRDefault="00231DFE" w:rsidP="005E3693">
      <w:pPr>
        <w:ind w:firstLine="284"/>
        <w:jc w:val="both"/>
        <w:rPr>
          <w:bCs/>
          <w:szCs w:val="28"/>
          <w:lang w:eastAsia="en-US"/>
        </w:rPr>
      </w:pPr>
    </w:p>
    <w:p w:rsidR="006809E7" w:rsidRPr="00160EB8" w:rsidRDefault="006809E7" w:rsidP="006809E7">
      <w:pPr>
        <w:autoSpaceDE w:val="0"/>
        <w:autoSpaceDN w:val="0"/>
        <w:adjustRightInd w:val="0"/>
        <w:jc w:val="center"/>
        <w:rPr>
          <w:szCs w:val="28"/>
        </w:rPr>
      </w:pPr>
      <w:r w:rsidRPr="00160EB8">
        <w:rPr>
          <w:szCs w:val="28"/>
        </w:rPr>
        <w:t>2.5.Перечень нормативных правовых актов, регулирующих отношения, возникающих в связи с предоставлением муниципальной услуги</w:t>
      </w:r>
    </w:p>
    <w:p w:rsidR="006809E7" w:rsidRPr="00160EB8" w:rsidRDefault="006809E7" w:rsidP="006809E7">
      <w:pPr>
        <w:autoSpaceDE w:val="0"/>
        <w:autoSpaceDN w:val="0"/>
        <w:adjustRightInd w:val="0"/>
        <w:ind w:firstLine="540"/>
        <w:jc w:val="both"/>
        <w:rPr>
          <w:szCs w:val="28"/>
          <w:highlight w:val="green"/>
        </w:rPr>
      </w:pPr>
    </w:p>
    <w:p w:rsidR="006809E7" w:rsidRPr="00160EB8" w:rsidRDefault="006809E7" w:rsidP="006809E7">
      <w:pPr>
        <w:widowControl w:val="0"/>
        <w:autoSpaceDE w:val="0"/>
        <w:autoSpaceDN w:val="0"/>
        <w:ind w:firstLine="567"/>
        <w:jc w:val="both"/>
        <w:rPr>
          <w:szCs w:val="28"/>
        </w:rPr>
      </w:pPr>
      <w:r w:rsidRPr="00160EB8">
        <w:rPr>
          <w:szCs w:val="28"/>
        </w:rPr>
        <w:t xml:space="preserve">2.5.1.Перечень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772300" w:rsidRPr="00160EB8">
          <w:rPr>
            <w:rStyle w:val="ac"/>
            <w:szCs w:val="28"/>
          </w:rPr>
          <w:t>http://www.</w:t>
        </w:r>
        <w:r w:rsidR="00772300" w:rsidRPr="00160EB8">
          <w:rPr>
            <w:rStyle w:val="ac"/>
            <w:szCs w:val="28"/>
            <w:lang w:val="en-US"/>
          </w:rPr>
          <w:t>ershov</w:t>
        </w:r>
        <w:r w:rsidR="00772300" w:rsidRPr="00160EB8">
          <w:rPr>
            <w:rStyle w:val="ac"/>
            <w:szCs w:val="28"/>
          </w:rPr>
          <w:t>.</w:t>
        </w:r>
        <w:r w:rsidR="00772300" w:rsidRPr="00160EB8">
          <w:rPr>
            <w:rStyle w:val="ac"/>
            <w:szCs w:val="28"/>
            <w:lang w:val="en-US"/>
          </w:rPr>
          <w:t>sarmo</w:t>
        </w:r>
        <w:r w:rsidR="00772300" w:rsidRPr="00160EB8">
          <w:rPr>
            <w:rStyle w:val="ac"/>
            <w:szCs w:val="28"/>
          </w:rPr>
          <w:t>.ru/</w:t>
        </w:r>
      </w:hyperlink>
      <w:r w:rsidRPr="00160EB8">
        <w:rPr>
          <w:szCs w:val="28"/>
        </w:rPr>
        <w:t xml:space="preserve"> в сети «Интернет», а также на Едином портале https://www.gosuslugi.ru. </w:t>
      </w:r>
    </w:p>
    <w:p w:rsidR="00231DFE" w:rsidRPr="00160EB8" w:rsidRDefault="00231DFE" w:rsidP="005E3693">
      <w:pPr>
        <w:autoSpaceDE w:val="0"/>
        <w:autoSpaceDN w:val="0"/>
        <w:adjustRightInd w:val="0"/>
        <w:ind w:firstLine="284"/>
        <w:jc w:val="both"/>
        <w:rPr>
          <w:szCs w:val="28"/>
        </w:rPr>
      </w:pPr>
    </w:p>
    <w:p w:rsidR="00231DFE" w:rsidRPr="00160EB8" w:rsidRDefault="00231DFE" w:rsidP="005E3693">
      <w:pPr>
        <w:pStyle w:val="a3"/>
        <w:jc w:val="center"/>
        <w:rPr>
          <w:rFonts w:ascii="Times New Roman" w:hAnsi="Times New Roman" w:cs="Times New Roman"/>
          <w:sz w:val="28"/>
          <w:szCs w:val="28"/>
        </w:rPr>
      </w:pPr>
      <w:r w:rsidRPr="00160EB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1DFE" w:rsidRPr="00160EB8" w:rsidRDefault="00231DFE" w:rsidP="005E3693">
      <w:pPr>
        <w:autoSpaceDE w:val="0"/>
        <w:autoSpaceDN w:val="0"/>
        <w:adjustRightInd w:val="0"/>
        <w:rPr>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2.6.1. Для получения разрешения заявитель направляет заявление в Администрацию.</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2.6.2. Для получения разрешения юридическими лицами, физическими лицами и индивидуальными предпринимателями, использующими легкие </w:t>
      </w:r>
      <w:r w:rsidRPr="00160EB8">
        <w:rPr>
          <w:sz w:val="28"/>
          <w:szCs w:val="28"/>
        </w:rPr>
        <w:lastRenderedPageBreak/>
        <w:t>гражданские воздушные суда авиации общего назначения либо сверхлегкие гражданские воздушные суда авиации общего назначения:</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2.6.2.1. на выполнение авиационных работ:</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14"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4) договор обязательного страхования в соответствии с Воздушным </w:t>
      </w:r>
      <w:hyperlink r:id="rId15" w:history="1">
        <w:r w:rsidRPr="00160EB8">
          <w:rPr>
            <w:rStyle w:val="ac"/>
            <w:color w:val="auto"/>
            <w:sz w:val="28"/>
            <w:szCs w:val="28"/>
            <w:u w:val="none"/>
            <w:bdr w:val="none" w:sz="0" w:space="0" w:color="auto" w:frame="1"/>
          </w:rPr>
          <w:t>кодексом</w:t>
        </w:r>
      </w:hyperlink>
      <w:r w:rsidRPr="00160EB8">
        <w:rPr>
          <w:sz w:val="28"/>
          <w:szCs w:val="28"/>
        </w:rPr>
        <w:t xml:space="preserve">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договор с третьим лицом на выполнение заявленных авиационных работ;</w:t>
      </w:r>
    </w:p>
    <w:p w:rsidR="00A2061A"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w:t>
      </w:r>
      <w:r w:rsidR="00A2061A" w:rsidRPr="00160EB8">
        <w:rPr>
          <w:sz w:val="28"/>
          <w:szCs w:val="28"/>
        </w:rPr>
        <w:t>и сделок с ними (далее — ЕГРП);</w:t>
      </w:r>
    </w:p>
    <w:p w:rsidR="004C68BD"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8)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9) документы, подтверждающие полномочия лица, подписавшего заявление.</w:t>
      </w:r>
    </w:p>
    <w:p w:rsidR="00197BAE" w:rsidRPr="00160EB8" w:rsidRDefault="00197BAE" w:rsidP="004C68BD">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2.6.2.2. на выполнение парашютных прыжков: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16"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482CA2"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4)</w:t>
      </w:r>
      <w:r w:rsidR="005E3693" w:rsidRPr="00160EB8">
        <w:rPr>
          <w:sz w:val="28"/>
          <w:szCs w:val="28"/>
        </w:rPr>
        <w:t>договор обязательного страхования в соответствии с Воздушным </w:t>
      </w:r>
      <w:hyperlink r:id="rId17" w:history="1">
        <w:r w:rsidR="005E3693" w:rsidRPr="00160EB8">
          <w:rPr>
            <w:rStyle w:val="ac"/>
            <w:color w:val="auto"/>
            <w:sz w:val="28"/>
            <w:szCs w:val="28"/>
            <w:u w:val="none"/>
            <w:bdr w:val="none" w:sz="0" w:space="0" w:color="auto" w:frame="1"/>
          </w:rPr>
          <w:t>кодексом</w:t>
        </w:r>
      </w:hyperlink>
      <w:r w:rsidR="005E3693" w:rsidRPr="00160EB8">
        <w:rPr>
          <w:sz w:val="28"/>
          <w:szCs w:val="28"/>
        </w:rPr>
        <w:t>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2061A"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правоустанавливающий документ на воздушное судно, в случае если сведения о регистрации возду</w:t>
      </w:r>
      <w:r w:rsidR="00A2061A" w:rsidRPr="00160EB8">
        <w:rPr>
          <w:sz w:val="28"/>
          <w:szCs w:val="28"/>
        </w:rPr>
        <w:t>шного судна отсутствуют в ЕГРП;</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7)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8</w:t>
      </w:r>
      <w:r w:rsidR="005E3693" w:rsidRPr="00160EB8">
        <w:rPr>
          <w:sz w:val="28"/>
          <w:szCs w:val="28"/>
        </w:rPr>
        <w:t>) документы, подтверждающие полномочия лица, подписавшего заявление.</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2.6.2.3. на выполнение привязных аэростатов: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18"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4) договор обязательного страхования в соответствии с Воздушным </w:t>
      </w:r>
      <w:hyperlink r:id="rId19" w:history="1">
        <w:r w:rsidRPr="00160EB8">
          <w:rPr>
            <w:rStyle w:val="ac"/>
            <w:color w:val="auto"/>
            <w:sz w:val="28"/>
            <w:szCs w:val="28"/>
            <w:u w:val="none"/>
            <w:bdr w:val="none" w:sz="0" w:space="0" w:color="auto" w:frame="1"/>
          </w:rPr>
          <w:t>кодексом</w:t>
        </w:r>
      </w:hyperlink>
      <w:r w:rsidRPr="00160EB8">
        <w:rPr>
          <w:sz w:val="28"/>
          <w:szCs w:val="28"/>
        </w:rPr>
        <w:t xml:space="preserve">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правоустанавливающий документ на воздушное судно, в случае если сведения о регистрации возд</w:t>
      </w:r>
      <w:r w:rsidR="00A2061A" w:rsidRPr="00160EB8">
        <w:rPr>
          <w:sz w:val="28"/>
          <w:szCs w:val="28"/>
        </w:rPr>
        <w:t>ушного судна отсутствуют в ЕГРП</w:t>
      </w:r>
      <w:r w:rsidRPr="00160EB8">
        <w:rPr>
          <w:sz w:val="28"/>
          <w:szCs w:val="28"/>
        </w:rPr>
        <w:t>;</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7)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lastRenderedPageBreak/>
        <w:t>8</w:t>
      </w:r>
      <w:r w:rsidR="005E3693" w:rsidRPr="00160EB8">
        <w:rPr>
          <w:sz w:val="28"/>
          <w:szCs w:val="28"/>
        </w:rPr>
        <w:t>) документы, подтверждающие полномочия лица, подписавшего заявление.</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2.6.3.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работ/свидетельство </w:t>
      </w:r>
      <w:proofErr w:type="spellStart"/>
      <w:r w:rsidRPr="00160EB8">
        <w:rPr>
          <w:sz w:val="28"/>
          <w:szCs w:val="28"/>
        </w:rPr>
        <w:t>эксплуа</w:t>
      </w:r>
      <w:r w:rsidR="00197BAE" w:rsidRPr="00160EB8">
        <w:rPr>
          <w:sz w:val="28"/>
          <w:szCs w:val="28"/>
        </w:rPr>
        <w:t>танта</w:t>
      </w:r>
      <w:proofErr w:type="spellEnd"/>
      <w:r w:rsidR="00197BAE" w:rsidRPr="00160EB8">
        <w:rPr>
          <w:sz w:val="28"/>
          <w:szCs w:val="28"/>
        </w:rPr>
        <w:t xml:space="preserve"> авиации общего назначения.</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2.6.3.1. на выполнение авиационных работ:</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20"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4) договор обязательного страхования в соответствии с Воздушным </w:t>
      </w:r>
      <w:hyperlink r:id="rId21" w:history="1">
        <w:r w:rsidRPr="00160EB8">
          <w:rPr>
            <w:rStyle w:val="ac"/>
            <w:color w:val="auto"/>
            <w:sz w:val="28"/>
            <w:szCs w:val="28"/>
            <w:u w:val="none"/>
            <w:bdr w:val="none" w:sz="0" w:space="0" w:color="auto" w:frame="1"/>
          </w:rPr>
          <w:t>кодексом</w:t>
        </w:r>
      </w:hyperlink>
      <w:r w:rsidRPr="00160EB8">
        <w:rPr>
          <w:sz w:val="28"/>
          <w:szCs w:val="28"/>
        </w:rPr>
        <w:t xml:space="preserve">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договор с третьим лицом на выполнение заявленных авиационных работ;</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7) правоустанавливающий документ на воздушное судно, в случае если сведения о регистрации возду</w:t>
      </w:r>
      <w:r w:rsidR="00A2061A" w:rsidRPr="00160EB8">
        <w:rPr>
          <w:sz w:val="28"/>
          <w:szCs w:val="28"/>
        </w:rPr>
        <w:t>шного судна отсутствуют в ЕГРП;</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8)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9</w:t>
      </w:r>
      <w:r w:rsidR="005E3693" w:rsidRPr="00160EB8">
        <w:rPr>
          <w:sz w:val="28"/>
          <w:szCs w:val="28"/>
        </w:rPr>
        <w:t>) документы, подтверждающие полномочия лица, подписавшего заявление.</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2.6.3.2. на выполнение парашютных прыжков: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w:t>
      </w:r>
      <w:hyperlink r:id="rId22" w:history="1">
        <w:r w:rsidRPr="00160EB8">
          <w:rPr>
            <w:rStyle w:val="ac"/>
            <w:color w:val="auto"/>
            <w:sz w:val="28"/>
            <w:szCs w:val="28"/>
            <w:bdr w:val="none" w:sz="0" w:space="0" w:color="auto" w:frame="1"/>
          </w:rPr>
          <w:t>заявление</w:t>
        </w:r>
      </w:hyperlink>
      <w:r w:rsidRPr="00160EB8">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160EB8">
        <w:rPr>
          <w:sz w:val="28"/>
          <w:szCs w:val="28"/>
        </w:rPr>
        <w:lastRenderedPageBreak/>
        <w:t>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4) договор обязательного страхования в соответствии с Воздушным </w:t>
      </w:r>
      <w:hyperlink r:id="rId23" w:history="1">
        <w:r w:rsidRPr="00160EB8">
          <w:rPr>
            <w:rStyle w:val="ac"/>
            <w:color w:val="auto"/>
            <w:sz w:val="28"/>
            <w:szCs w:val="28"/>
            <w:u w:val="none"/>
            <w:bdr w:val="none" w:sz="0" w:space="0" w:color="auto" w:frame="1"/>
          </w:rPr>
          <w:t>кодексом</w:t>
        </w:r>
      </w:hyperlink>
      <w:r w:rsidRPr="00160EB8">
        <w:rPr>
          <w:sz w:val="28"/>
          <w:szCs w:val="28"/>
        </w:rPr>
        <w:t xml:space="preserve">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2061A"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правоустанавливающий документ на воздушное судно, в случае если сведения о регистрации возду</w:t>
      </w:r>
      <w:r w:rsidR="00A2061A" w:rsidRPr="00160EB8">
        <w:rPr>
          <w:sz w:val="28"/>
          <w:szCs w:val="28"/>
        </w:rPr>
        <w:t>шного судна отсутствуют в ЕГРП;</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7)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8</w:t>
      </w:r>
      <w:r w:rsidR="005E3693" w:rsidRPr="00160EB8">
        <w:rPr>
          <w:sz w:val="28"/>
          <w:szCs w:val="28"/>
        </w:rPr>
        <w:t>) документы, подтверждающие полномочия лица, подписавшего заявление.</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2.6.3.3. на выполнение подъемов привязных аэростатов: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24"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устав юридического лица, если заявителем является юридическое лицо;</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4) договор обязательного страхования в соответствии с Воздушным </w:t>
      </w:r>
      <w:hyperlink r:id="rId25" w:history="1">
        <w:r w:rsidRPr="00160EB8">
          <w:rPr>
            <w:rStyle w:val="ac"/>
            <w:color w:val="auto"/>
            <w:sz w:val="28"/>
            <w:szCs w:val="28"/>
            <w:u w:val="none"/>
            <w:bdr w:val="none" w:sz="0" w:space="0" w:color="auto" w:frame="1"/>
          </w:rPr>
          <w:t>кодексом</w:t>
        </w:r>
      </w:hyperlink>
      <w:r w:rsidRPr="00160EB8">
        <w:rPr>
          <w:sz w:val="28"/>
          <w:szCs w:val="28"/>
        </w:rPr>
        <w:t xml:space="preserve"> Российской Федерации или копии полисов (сертификатов) к данным договорам;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2061A"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6) правоустанавливающий документ на воздушное судно, в случае если сведения о регистрации возду</w:t>
      </w:r>
      <w:r w:rsidR="00A2061A" w:rsidRPr="00160EB8">
        <w:rPr>
          <w:sz w:val="28"/>
          <w:szCs w:val="28"/>
        </w:rPr>
        <w:t>шного судна отсутствуют в ЕГРП;</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7)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w:t>
      </w:r>
      <w:r w:rsidRPr="00160EB8">
        <w:rPr>
          <w:sz w:val="28"/>
          <w:szCs w:val="28"/>
        </w:rPr>
        <w:lastRenderedPageBreak/>
        <w:t xml:space="preserve">(свидетельство)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8</w:t>
      </w:r>
      <w:r w:rsidR="005E3693" w:rsidRPr="00160EB8">
        <w:rPr>
          <w:sz w:val="28"/>
          <w:szCs w:val="28"/>
        </w:rPr>
        <w:t>) документы, подтверждающие полномочия лица, подписавшего заявление.</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2.6.4. Для получения разрешения на выполнение авиационной деятельности заявителями, относящимися к государственной авиации:</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2.6.4.1. на выполнение авиационных работ:</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26"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приказ о допуске командиров воздушных судов к полетам;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4) порядок (инструкция), в соответствии с которы</w:t>
      </w:r>
      <w:proofErr w:type="gramStart"/>
      <w:r w:rsidRPr="00160EB8">
        <w:rPr>
          <w:sz w:val="28"/>
          <w:szCs w:val="28"/>
        </w:rPr>
        <w:t>м(</w:t>
      </w:r>
      <w:proofErr w:type="gramEnd"/>
      <w:r w:rsidRPr="00160EB8">
        <w:rPr>
          <w:sz w:val="28"/>
          <w:szCs w:val="28"/>
        </w:rPr>
        <w:t>ой) заявитель планирует выполнят</w:t>
      </w:r>
      <w:r w:rsidR="004C68BD" w:rsidRPr="00160EB8">
        <w:rPr>
          <w:sz w:val="28"/>
          <w:szCs w:val="28"/>
        </w:rPr>
        <w:t>ь заявленные авиационные работы;</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5)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197BAE" w:rsidRPr="00160EB8" w:rsidRDefault="00197BAE" w:rsidP="004C68BD">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2.6.4.2. на выполнение парашютных прыжков: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27"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приказ о допуске командиров воздушных судов к полетам;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4) положение об организации Парашютно-дес</w:t>
      </w:r>
      <w:r w:rsidR="004C68BD" w:rsidRPr="00160EB8">
        <w:rPr>
          <w:sz w:val="28"/>
          <w:szCs w:val="28"/>
        </w:rPr>
        <w:t>антной службы на базе заявителя;</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5)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w:t>
      </w:r>
      <w:r w:rsidRPr="00160EB8">
        <w:rPr>
          <w:sz w:val="28"/>
          <w:szCs w:val="28"/>
        </w:rPr>
        <w:lastRenderedPageBreak/>
        <w:t xml:space="preserve">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197BAE" w:rsidRPr="00160EB8" w:rsidRDefault="00197BAE" w:rsidP="004C68BD">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2.6.4.3. на выполнение подъемов привязных аэростатов:</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w:t>
      </w:r>
      <w:hyperlink r:id="rId28" w:history="1">
        <w:r w:rsidRPr="00160EB8">
          <w:rPr>
            <w:rStyle w:val="ac"/>
            <w:color w:val="auto"/>
            <w:sz w:val="28"/>
            <w:szCs w:val="28"/>
            <w:bdr w:val="none" w:sz="0" w:space="0" w:color="auto" w:frame="1"/>
          </w:rPr>
          <w:t>заявление</w:t>
        </w:r>
      </w:hyperlink>
      <w:r w:rsidRPr="00160EB8">
        <w:rPr>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3) приказ о допуске командиров воздушных судов к полетам;</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C68BD" w:rsidRPr="00160EB8" w:rsidRDefault="004C68BD"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5)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3E11CB" w:rsidRPr="00160EB8" w:rsidRDefault="003E11CB" w:rsidP="004C68BD">
      <w:pPr>
        <w:pStyle w:val="af1"/>
        <w:shd w:val="clear" w:color="auto" w:fill="FFFFFF"/>
        <w:spacing w:before="0" w:beforeAutospacing="0" w:after="0" w:afterAutospacing="0"/>
        <w:ind w:firstLine="567"/>
        <w:jc w:val="both"/>
        <w:textAlignment w:val="baseline"/>
        <w:rPr>
          <w:sz w:val="28"/>
          <w:szCs w:val="28"/>
        </w:rPr>
      </w:pPr>
    </w:p>
    <w:p w:rsidR="00E1255A" w:rsidRPr="00160EB8" w:rsidRDefault="00E1255A"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2.6.4.4. на выполнение демонстрационных полетов, полетов беспилотных летательных аппаратов:</w:t>
      </w:r>
    </w:p>
    <w:p w:rsidR="003E11CB" w:rsidRPr="00160EB8" w:rsidRDefault="003E11CB" w:rsidP="004C68BD">
      <w:pPr>
        <w:pStyle w:val="af1"/>
        <w:shd w:val="clear" w:color="auto" w:fill="FFFFFF"/>
        <w:spacing w:before="0" w:beforeAutospacing="0" w:after="0" w:afterAutospacing="0"/>
        <w:ind w:firstLine="567"/>
        <w:jc w:val="both"/>
        <w:textAlignment w:val="baseline"/>
        <w:rPr>
          <w:sz w:val="28"/>
          <w:szCs w:val="28"/>
        </w:rPr>
      </w:pPr>
    </w:p>
    <w:p w:rsidR="00E1255A" w:rsidRPr="00160EB8" w:rsidRDefault="00E1255A"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1) План демонстрационных полетов воздушного судна;</w:t>
      </w:r>
    </w:p>
    <w:p w:rsidR="003E11CB" w:rsidRPr="00160EB8" w:rsidRDefault="00E1255A" w:rsidP="003E11CB">
      <w:pPr>
        <w:shd w:val="clear" w:color="auto" w:fill="FFFFFF"/>
        <w:ind w:firstLine="567"/>
        <w:jc w:val="both"/>
        <w:rPr>
          <w:color w:val="000000"/>
          <w:szCs w:val="28"/>
        </w:rPr>
      </w:pPr>
      <w:r w:rsidRPr="00160EB8">
        <w:rPr>
          <w:szCs w:val="28"/>
        </w:rPr>
        <w:t>2)</w:t>
      </w:r>
      <w:r w:rsidR="003E11CB" w:rsidRPr="00160EB8">
        <w:rPr>
          <w:color w:val="000000"/>
          <w:szCs w:val="28"/>
        </w:rPr>
        <w:t xml:space="preserve">копии документов, подтверждающих </w:t>
      </w:r>
      <w:proofErr w:type="gramStart"/>
      <w:r w:rsidR="003E11CB" w:rsidRPr="00160EB8">
        <w:rPr>
          <w:color w:val="000000"/>
          <w:szCs w:val="28"/>
        </w:rPr>
        <w:t>обязательное</w:t>
      </w:r>
      <w:proofErr w:type="gramEnd"/>
      <w:r w:rsidR="003E11CB" w:rsidRPr="00160EB8">
        <w:rPr>
          <w:color w:val="000000"/>
          <w:szCs w:val="28"/>
        </w:rPr>
        <w:t xml:space="preserve"> страхованиегражданской ответственности перевозчика перед пассажиром воздушногосудна в соответствии со статьей 133 Воздушного кодекса РоссийскойФедерации, в случае предполагаемого наличия пассажиров на воздушном судне;</w:t>
      </w:r>
    </w:p>
    <w:p w:rsidR="003E11CB" w:rsidRPr="00160EB8" w:rsidRDefault="003E11CB" w:rsidP="003E11CB">
      <w:pPr>
        <w:shd w:val="clear" w:color="auto" w:fill="FFFFFF"/>
        <w:ind w:firstLine="567"/>
        <w:jc w:val="both"/>
        <w:rPr>
          <w:color w:val="000000"/>
          <w:szCs w:val="28"/>
        </w:rPr>
      </w:pPr>
      <w:r w:rsidRPr="00160EB8">
        <w:rPr>
          <w:szCs w:val="28"/>
        </w:rPr>
        <w:t>3)</w:t>
      </w:r>
      <w:r w:rsidRPr="00160EB8">
        <w:rPr>
          <w:color w:val="000000"/>
          <w:szCs w:val="28"/>
        </w:rPr>
        <w:t xml:space="preserve"> заверенные копии документов, удостоверяющих личностьграждан, входящих в состав авиационного персонала, допущенного к летнойи технической эксплуатации заявленных типов воздушных судов;</w:t>
      </w:r>
    </w:p>
    <w:p w:rsidR="003E11CB" w:rsidRPr="00160EB8" w:rsidRDefault="003E11CB" w:rsidP="003E11CB">
      <w:pPr>
        <w:shd w:val="clear" w:color="auto" w:fill="FFFFFF"/>
        <w:ind w:firstLine="567"/>
        <w:jc w:val="both"/>
        <w:rPr>
          <w:color w:val="000000"/>
          <w:szCs w:val="28"/>
        </w:rPr>
      </w:pPr>
      <w:r w:rsidRPr="00160EB8">
        <w:rPr>
          <w:szCs w:val="28"/>
        </w:rPr>
        <w:t xml:space="preserve">4) </w:t>
      </w:r>
      <w:r w:rsidRPr="00160EB8">
        <w:rPr>
          <w:color w:val="000000"/>
          <w:szCs w:val="28"/>
        </w:rPr>
        <w:t>заверенные копии сертификата летной годности (удостоверенияо годности к полетам) воздушного судна и занесении воздушного суднав Государственный реестр гражданских воздушных судов Российской Федерации;</w:t>
      </w:r>
    </w:p>
    <w:p w:rsidR="003E11CB" w:rsidRPr="00160EB8" w:rsidRDefault="003E11CB" w:rsidP="003E11CB">
      <w:pPr>
        <w:shd w:val="clear" w:color="auto" w:fill="FFFFFF"/>
        <w:ind w:firstLine="567"/>
        <w:jc w:val="both"/>
        <w:rPr>
          <w:color w:val="000000"/>
          <w:szCs w:val="28"/>
        </w:rPr>
      </w:pPr>
      <w:r w:rsidRPr="00160EB8">
        <w:rPr>
          <w:szCs w:val="28"/>
        </w:rPr>
        <w:t xml:space="preserve">5) </w:t>
      </w:r>
      <w:r w:rsidRPr="00160EB8">
        <w:rPr>
          <w:color w:val="000000"/>
          <w:szCs w:val="28"/>
        </w:rPr>
        <w:t>заверенные копии сертификатов (свидетельств) членов экипажавоздушного судна с квалификационными отметками, подтверждающимиправо эксплуатации заявленных воздушных судов при выполнениизаявленных видов работ;</w:t>
      </w:r>
    </w:p>
    <w:p w:rsidR="00E1255A" w:rsidRPr="00160EB8" w:rsidRDefault="003E11CB" w:rsidP="004C68BD">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xml:space="preserve">6) 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w:t>
      </w:r>
      <w:r w:rsidRPr="00160EB8">
        <w:rPr>
          <w:sz w:val="28"/>
          <w:szCs w:val="28"/>
        </w:rPr>
        <w:lastRenderedPageBreak/>
        <w:t xml:space="preserve">(свидетельство)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(документ заявитель </w:t>
      </w:r>
      <w:proofErr w:type="gramStart"/>
      <w:r w:rsidRPr="00160EB8">
        <w:rPr>
          <w:sz w:val="28"/>
          <w:szCs w:val="28"/>
        </w:rPr>
        <w:t>в праве</w:t>
      </w:r>
      <w:proofErr w:type="gramEnd"/>
      <w:r w:rsidRPr="00160EB8">
        <w:rPr>
          <w:sz w:val="28"/>
          <w:szCs w:val="28"/>
        </w:rPr>
        <w:t xml:space="preserve"> предоставить по желанию).</w:t>
      </w:r>
    </w:p>
    <w:p w:rsidR="005E3693" w:rsidRPr="00160EB8" w:rsidRDefault="004C68BD" w:rsidP="005E3693">
      <w:pPr>
        <w:pStyle w:val="af1"/>
        <w:shd w:val="clear" w:color="auto" w:fill="FFFFFF"/>
        <w:spacing w:before="0" w:beforeAutospacing="0" w:after="0" w:afterAutospacing="0"/>
        <w:ind w:firstLine="567"/>
        <w:jc w:val="both"/>
        <w:textAlignment w:val="baseline"/>
        <w:rPr>
          <w:sz w:val="28"/>
          <w:szCs w:val="28"/>
        </w:rPr>
      </w:pPr>
      <w:proofErr w:type="gramStart"/>
      <w:r w:rsidRPr="00160EB8">
        <w:rPr>
          <w:sz w:val="28"/>
          <w:szCs w:val="28"/>
        </w:rPr>
        <w:t>2.6</w:t>
      </w:r>
      <w:r w:rsidR="005E3693" w:rsidRPr="00160EB8">
        <w:rPr>
          <w:sz w:val="28"/>
          <w:szCs w:val="28"/>
        </w:rPr>
        <w:t>.</w:t>
      </w:r>
      <w:r w:rsidR="00E1255A" w:rsidRPr="00160EB8">
        <w:rPr>
          <w:sz w:val="28"/>
          <w:szCs w:val="28"/>
        </w:rPr>
        <w:t>5.</w:t>
      </w:r>
      <w:r w:rsidR="005E3693" w:rsidRPr="00160E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выписка из ЕГРЮЛ (сведения, содержащиеся в ЕГРЮЛ, предоставляются налоговым органом в соответствии с</w:t>
      </w:r>
      <w:hyperlink r:id="rId29" w:history="1">
        <w:r w:rsidRPr="00160EB8">
          <w:rPr>
            <w:rStyle w:val="ac"/>
            <w:color w:val="auto"/>
            <w:sz w:val="28"/>
            <w:szCs w:val="28"/>
            <w:u w:val="none"/>
            <w:bdr w:val="none" w:sz="0" w:space="0" w:color="auto" w:frame="1"/>
          </w:rPr>
          <w:t>приказом</w:t>
        </w:r>
      </w:hyperlink>
      <w:r w:rsidRPr="00160EB8">
        <w:rPr>
          <w:sz w:val="28"/>
          <w:szCs w:val="28"/>
        </w:rPr>
        <w:t>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выписка из ЕГРИП (сведения, содержащиеся в ЕГРИП, предоставляются налоговым органом в соответствии с</w:t>
      </w:r>
      <w:hyperlink r:id="rId30" w:history="1">
        <w:r w:rsidRPr="00160EB8">
          <w:rPr>
            <w:rStyle w:val="ac"/>
            <w:color w:val="auto"/>
            <w:sz w:val="28"/>
            <w:szCs w:val="28"/>
            <w:u w:val="none"/>
            <w:bdr w:val="none" w:sz="0" w:space="0" w:color="auto" w:frame="1"/>
          </w:rPr>
          <w:t>приказом</w:t>
        </w:r>
      </w:hyperlink>
      <w:r w:rsidRPr="00160EB8">
        <w:rPr>
          <w:sz w:val="28"/>
          <w:szCs w:val="28"/>
        </w:rPr>
        <w:t>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proofErr w:type="gramStart"/>
      <w:r w:rsidRPr="00160EB8">
        <w:rPr>
          <w:sz w:val="28"/>
          <w:szCs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w:t>
      </w:r>
      <w:hyperlink r:id="rId31" w:history="1">
        <w:r w:rsidRPr="00160EB8">
          <w:rPr>
            <w:rStyle w:val="ac"/>
            <w:color w:val="auto"/>
            <w:sz w:val="28"/>
            <w:szCs w:val="28"/>
            <w:u w:val="none"/>
            <w:bdr w:val="none" w:sz="0" w:space="0" w:color="auto" w:frame="1"/>
          </w:rPr>
          <w:t>законом</w:t>
        </w:r>
      </w:hyperlink>
      <w:r w:rsidRPr="00160EB8">
        <w:rPr>
          <w:sz w:val="28"/>
          <w:szCs w:val="28"/>
        </w:rPr>
        <w:t>от 14.03.2009</w:t>
      </w:r>
      <w:r w:rsidR="00482CA2" w:rsidRPr="00160EB8">
        <w:rPr>
          <w:sz w:val="28"/>
          <w:szCs w:val="28"/>
        </w:rPr>
        <w:t xml:space="preserve"> г.</w:t>
      </w:r>
      <w:r w:rsidRPr="00160EB8">
        <w:rPr>
          <w:sz w:val="28"/>
          <w:szCs w:val="28"/>
        </w:rPr>
        <w:t xml:space="preserve"> № 31-ФЗ «О государственной регистрации прав на воздушные суда и сделок с ними»,</w:t>
      </w:r>
      <w:hyperlink r:id="rId32" w:history="1">
        <w:r w:rsidRPr="00160EB8">
          <w:rPr>
            <w:rStyle w:val="ac"/>
            <w:color w:val="auto"/>
            <w:sz w:val="28"/>
            <w:szCs w:val="28"/>
            <w:u w:val="none"/>
            <w:bdr w:val="none" w:sz="0" w:space="0" w:color="auto" w:frame="1"/>
          </w:rPr>
          <w:t>постановлением</w:t>
        </w:r>
      </w:hyperlink>
      <w:r w:rsidRPr="00160EB8">
        <w:rPr>
          <w:sz w:val="28"/>
          <w:szCs w:val="28"/>
        </w:rPr>
        <w:t>Правительства Российской Федерации от 28.11.2009</w:t>
      </w:r>
      <w:r w:rsidR="00482CA2" w:rsidRPr="00160EB8">
        <w:rPr>
          <w:sz w:val="28"/>
          <w:szCs w:val="28"/>
        </w:rPr>
        <w:t xml:space="preserve"> г.</w:t>
      </w:r>
      <w:r w:rsidRPr="00160EB8">
        <w:rPr>
          <w:sz w:val="28"/>
          <w:szCs w:val="28"/>
        </w:rPr>
        <w:t xml:space="preserve"> № 958 «Об утверждении Правил ведения Единого государственного реестра прав на воздушные суда и сделок с</w:t>
      </w:r>
      <w:proofErr w:type="gramEnd"/>
      <w:r w:rsidRPr="00160EB8">
        <w:rPr>
          <w:sz w:val="28"/>
          <w:szCs w:val="28"/>
        </w:rPr>
        <w:t xml:space="preserve"> ними»,</w:t>
      </w:r>
      <w:hyperlink r:id="rId33" w:history="1">
        <w:r w:rsidRPr="00160EB8">
          <w:rPr>
            <w:rStyle w:val="ac"/>
            <w:color w:val="auto"/>
            <w:sz w:val="28"/>
            <w:szCs w:val="28"/>
            <w:u w:val="none"/>
            <w:bdr w:val="none" w:sz="0" w:space="0" w:color="auto" w:frame="1"/>
          </w:rPr>
          <w:t>приказом</w:t>
        </w:r>
      </w:hyperlink>
      <w:r w:rsidRPr="00160EB8">
        <w:rPr>
          <w:sz w:val="28"/>
          <w:szCs w:val="28"/>
        </w:rPr>
        <w:t>Минтранса России от 06.05.2013</w:t>
      </w:r>
      <w:r w:rsidR="00482CA2" w:rsidRPr="00160EB8">
        <w:rPr>
          <w:sz w:val="28"/>
          <w:szCs w:val="28"/>
        </w:rPr>
        <w:t xml:space="preserve"> г.</w:t>
      </w:r>
      <w:r w:rsidRPr="00160EB8">
        <w:rPr>
          <w:sz w:val="28"/>
          <w:szCs w:val="28"/>
        </w:rPr>
        <w:t xml:space="preserve"> № 170 «Об утверждении Административного </w:t>
      </w:r>
      <w:proofErr w:type="gramStart"/>
      <w:r w:rsidRPr="00160EB8">
        <w:rPr>
          <w:sz w:val="28"/>
          <w:szCs w:val="28"/>
        </w:rPr>
        <w:t>регламента Федерального агентства воздушного транспорта предоставления государственной услуги</w:t>
      </w:r>
      <w:proofErr w:type="gramEnd"/>
      <w:r w:rsidRPr="00160EB8">
        <w:rPr>
          <w:sz w:val="28"/>
          <w:szCs w:val="28"/>
        </w:rPr>
        <w:t xml:space="preserve"> по государственной регистрации прав на воздушные суда и сделок с ними»);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proofErr w:type="gramStart"/>
      <w:r w:rsidRPr="00160EB8">
        <w:rPr>
          <w:sz w:val="28"/>
          <w:szCs w:val="28"/>
        </w:rPr>
        <w:lastRenderedPageBreak/>
        <w:t xml:space="preserve">сертификат (свидетельство) </w:t>
      </w:r>
      <w:proofErr w:type="spellStart"/>
      <w:r w:rsidRPr="00160EB8">
        <w:rPr>
          <w:sz w:val="28"/>
          <w:szCs w:val="28"/>
        </w:rPr>
        <w:t>эксплуатанта</w:t>
      </w:r>
      <w:proofErr w:type="spellEnd"/>
      <w:r w:rsidRPr="00160EB8">
        <w:rPr>
          <w:sz w:val="28"/>
          <w:szCs w:val="28"/>
        </w:rPr>
        <w:t xml:space="preserve"> на выполнение авиационных работ вместе с приложением к нему/сертификат (свидетельство) </w:t>
      </w:r>
      <w:proofErr w:type="spellStart"/>
      <w:r w:rsidRPr="00160EB8">
        <w:rPr>
          <w:sz w:val="28"/>
          <w:szCs w:val="28"/>
        </w:rPr>
        <w:t>эксплуатанта</w:t>
      </w:r>
      <w:proofErr w:type="spellEnd"/>
      <w:r w:rsidRPr="00160EB8">
        <w:rPr>
          <w:sz w:val="28"/>
          <w:szCs w:val="28"/>
        </w:rPr>
        <w:t xml:space="preserve"> для осуществления коммерческих воздушных перевозок вместе с приложением к нему/свидетельство </w:t>
      </w:r>
      <w:proofErr w:type="spellStart"/>
      <w:r w:rsidRPr="00160EB8">
        <w:rPr>
          <w:sz w:val="28"/>
          <w:szCs w:val="28"/>
        </w:rPr>
        <w:t>эксплуатанта</w:t>
      </w:r>
      <w:proofErr w:type="spellEnd"/>
      <w:r w:rsidRPr="00160EB8">
        <w:rPr>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w:t>
      </w:r>
      <w:hyperlink r:id="rId34" w:history="1">
        <w:r w:rsidRPr="00160EB8">
          <w:rPr>
            <w:rStyle w:val="ac"/>
            <w:color w:val="auto"/>
            <w:sz w:val="28"/>
            <w:szCs w:val="28"/>
            <w:u w:val="none"/>
            <w:bdr w:val="none" w:sz="0" w:space="0" w:color="auto" w:frame="1"/>
          </w:rPr>
          <w:t>приказом</w:t>
        </w:r>
      </w:hyperlink>
      <w:r w:rsidRPr="00160EB8">
        <w:rPr>
          <w:sz w:val="28"/>
          <w:szCs w:val="28"/>
        </w:rPr>
        <w:t>Минтранса России от 23.12.2009</w:t>
      </w:r>
      <w:r w:rsidR="00482CA2" w:rsidRPr="00160EB8">
        <w:rPr>
          <w:sz w:val="28"/>
          <w:szCs w:val="28"/>
        </w:rPr>
        <w:t xml:space="preserve"> г.</w:t>
      </w:r>
      <w:r w:rsidRPr="00160EB8">
        <w:rPr>
          <w:sz w:val="28"/>
          <w:szCs w:val="28"/>
        </w:rPr>
        <w:t xml:space="preserve"> № 249 «Об утверждении Федеральных авиационных правил «Требования</w:t>
      </w:r>
      <w:proofErr w:type="gramEnd"/>
      <w:r w:rsidRPr="00160EB8">
        <w:rPr>
          <w:sz w:val="28"/>
          <w:szCs w:val="28"/>
        </w:rPr>
        <w:t xml:space="preserve"> к проведению обязательной сертификации физических лиц, юридических лиц, выполняющих авиационные работы. </w:t>
      </w:r>
      <w:proofErr w:type="gramStart"/>
      <w:r w:rsidRPr="00160EB8">
        <w:rPr>
          <w:sz w:val="28"/>
          <w:szCs w:val="28"/>
        </w:rPr>
        <w:t>Порядок проведения сертификации»).</w:t>
      </w:r>
      <w:proofErr w:type="gramEnd"/>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E3693" w:rsidRPr="00160EB8" w:rsidRDefault="005E3693" w:rsidP="005E3693">
      <w:pPr>
        <w:pStyle w:val="af1"/>
        <w:shd w:val="clear" w:color="auto" w:fill="FFFFFF"/>
        <w:spacing w:before="0" w:beforeAutospacing="0" w:after="0" w:afterAutospacing="0"/>
        <w:ind w:firstLine="567"/>
        <w:jc w:val="both"/>
        <w:textAlignment w:val="baseline"/>
        <w:rPr>
          <w:sz w:val="28"/>
          <w:szCs w:val="28"/>
        </w:rPr>
      </w:pPr>
    </w:p>
    <w:p w:rsidR="00231DFE" w:rsidRPr="00160EB8" w:rsidRDefault="00231DFE" w:rsidP="005E3693">
      <w:pPr>
        <w:autoSpaceDE w:val="0"/>
        <w:autoSpaceDN w:val="0"/>
        <w:adjustRightInd w:val="0"/>
        <w:ind w:firstLine="540"/>
        <w:jc w:val="center"/>
        <w:rPr>
          <w:bCs/>
          <w:szCs w:val="28"/>
        </w:rPr>
      </w:pPr>
      <w:r w:rsidRPr="00160EB8">
        <w:rPr>
          <w:bCs/>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97BAE" w:rsidRPr="00160EB8" w:rsidRDefault="00197BAE" w:rsidP="005E3693">
      <w:pPr>
        <w:autoSpaceDE w:val="0"/>
        <w:autoSpaceDN w:val="0"/>
        <w:adjustRightInd w:val="0"/>
        <w:ind w:firstLine="540"/>
        <w:jc w:val="center"/>
        <w:rPr>
          <w:bCs/>
          <w:szCs w:val="28"/>
        </w:rPr>
      </w:pPr>
    </w:p>
    <w:p w:rsidR="00231DFE" w:rsidRPr="00160EB8" w:rsidRDefault="00F4057A" w:rsidP="005E3693">
      <w:pPr>
        <w:autoSpaceDE w:val="0"/>
        <w:autoSpaceDN w:val="0"/>
        <w:adjustRightInd w:val="0"/>
        <w:ind w:firstLine="567"/>
        <w:jc w:val="both"/>
        <w:rPr>
          <w:szCs w:val="28"/>
          <w:shd w:val="clear" w:color="auto" w:fill="FFFFFF"/>
        </w:rPr>
      </w:pPr>
      <w:proofErr w:type="gramStart"/>
      <w:r w:rsidRPr="00160EB8">
        <w:rPr>
          <w:szCs w:val="28"/>
          <w:shd w:val="clear" w:color="auto" w:fill="FFFFFF"/>
        </w:rPr>
        <w:t>2.7.1.</w:t>
      </w:r>
      <w:r w:rsidR="007D6D74" w:rsidRPr="00160EB8">
        <w:rPr>
          <w:szCs w:val="28"/>
          <w:shd w:val="clear" w:color="auto" w:fill="FFFFFF"/>
        </w:rPr>
        <w:t>Услуги, которые являются необходимыми и обязательными для предоставления муниципальной, не предусмотрены.</w:t>
      </w:r>
      <w:proofErr w:type="gramEnd"/>
    </w:p>
    <w:p w:rsidR="00197BAE" w:rsidRPr="00160EB8" w:rsidRDefault="00197BAE" w:rsidP="005E3693">
      <w:pPr>
        <w:autoSpaceDE w:val="0"/>
        <w:autoSpaceDN w:val="0"/>
        <w:adjustRightInd w:val="0"/>
        <w:ind w:firstLine="567"/>
        <w:jc w:val="both"/>
        <w:rPr>
          <w:szCs w:val="28"/>
          <w:shd w:val="clear" w:color="auto" w:fill="FFFFFF"/>
        </w:rPr>
      </w:pPr>
    </w:p>
    <w:p w:rsidR="006809E7" w:rsidRPr="00160EB8" w:rsidRDefault="006809E7" w:rsidP="006809E7">
      <w:pPr>
        <w:widowControl w:val="0"/>
        <w:autoSpaceDE w:val="0"/>
        <w:autoSpaceDN w:val="0"/>
        <w:adjustRightInd w:val="0"/>
        <w:ind w:firstLine="709"/>
        <w:jc w:val="center"/>
        <w:rPr>
          <w:bCs/>
          <w:szCs w:val="28"/>
        </w:rPr>
      </w:pPr>
      <w:r w:rsidRPr="00160EB8">
        <w:rPr>
          <w:bCs/>
          <w:szCs w:val="28"/>
        </w:rPr>
        <w:t>2.8.Указание на запрет требовать от заявителя</w:t>
      </w:r>
    </w:p>
    <w:p w:rsidR="00197BAE" w:rsidRPr="00160EB8" w:rsidRDefault="00197BAE" w:rsidP="006809E7">
      <w:pPr>
        <w:widowControl w:val="0"/>
        <w:autoSpaceDE w:val="0"/>
        <w:autoSpaceDN w:val="0"/>
        <w:adjustRightInd w:val="0"/>
        <w:ind w:firstLine="709"/>
        <w:jc w:val="center"/>
        <w:rPr>
          <w:bCs/>
          <w:szCs w:val="28"/>
        </w:rPr>
      </w:pPr>
    </w:p>
    <w:p w:rsidR="006809E7" w:rsidRPr="00160EB8" w:rsidRDefault="006809E7" w:rsidP="006809E7">
      <w:pPr>
        <w:tabs>
          <w:tab w:val="left" w:pos="142"/>
          <w:tab w:val="left" w:pos="284"/>
          <w:tab w:val="left" w:pos="567"/>
          <w:tab w:val="left" w:pos="851"/>
          <w:tab w:val="left" w:pos="1134"/>
        </w:tabs>
        <w:ind w:firstLine="709"/>
        <w:jc w:val="both"/>
        <w:rPr>
          <w:szCs w:val="28"/>
        </w:rPr>
      </w:pPr>
      <w:r w:rsidRPr="00160EB8">
        <w:rPr>
          <w:szCs w:val="28"/>
        </w:rPr>
        <w:t>2.8.1. Не допускается требовать от заявителя:</w:t>
      </w:r>
    </w:p>
    <w:p w:rsidR="006809E7" w:rsidRPr="00160EB8" w:rsidRDefault="006809E7" w:rsidP="006809E7">
      <w:pPr>
        <w:ind w:firstLine="601"/>
        <w:jc w:val="both"/>
        <w:rPr>
          <w:szCs w:val="28"/>
        </w:rPr>
      </w:pPr>
      <w:r w:rsidRPr="00160EB8">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9E7" w:rsidRPr="00160EB8" w:rsidRDefault="006809E7" w:rsidP="006809E7">
      <w:pPr>
        <w:ind w:firstLine="601"/>
        <w:jc w:val="both"/>
        <w:rPr>
          <w:szCs w:val="28"/>
        </w:rPr>
      </w:pPr>
      <w:proofErr w:type="gramStart"/>
      <w:r w:rsidRPr="00160EB8">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60EB8">
          <w:rPr>
            <w:szCs w:val="28"/>
          </w:rPr>
          <w:t>2010 г</w:t>
        </w:r>
      </w:smartTag>
      <w:r w:rsidRPr="00160EB8">
        <w:rPr>
          <w:szCs w:val="28"/>
        </w:rPr>
        <w:t>. № 210-ФЗ «Об организациипредоставления</w:t>
      </w:r>
      <w:proofErr w:type="gramEnd"/>
      <w:r w:rsidRPr="00160EB8">
        <w:rPr>
          <w:szCs w:val="28"/>
        </w:rPr>
        <w:t xml:space="preserve"> </w:t>
      </w:r>
      <w:proofErr w:type="gramStart"/>
      <w:r w:rsidRPr="00160EB8">
        <w:rPr>
          <w:szCs w:val="28"/>
        </w:rPr>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60EB8">
          <w:rPr>
            <w:szCs w:val="28"/>
          </w:rPr>
          <w:t>2010 г</w:t>
        </w:r>
      </w:smartTag>
      <w:r w:rsidRPr="00160EB8">
        <w:rPr>
          <w:szCs w:val="28"/>
        </w:rPr>
        <w:t>. № 210-ФЗ «Об организации предоставления государственных и муниципальных услуг», перечень документов.</w:t>
      </w:r>
      <w:proofErr w:type="gramEnd"/>
      <w:r w:rsidRPr="00160EB8">
        <w:rPr>
          <w:szCs w:val="28"/>
        </w:rPr>
        <w:t xml:space="preserve"> Заявитель вправе </w:t>
      </w:r>
      <w:r w:rsidRPr="00160EB8">
        <w:rPr>
          <w:szCs w:val="28"/>
        </w:rPr>
        <w:lastRenderedPageBreak/>
        <w:t>представить указанные документы и информацию  по собственной инициативе;</w:t>
      </w:r>
    </w:p>
    <w:p w:rsidR="006809E7" w:rsidRPr="00160EB8" w:rsidRDefault="006809E7" w:rsidP="006809E7">
      <w:pPr>
        <w:tabs>
          <w:tab w:val="left" w:pos="142"/>
          <w:tab w:val="left" w:pos="284"/>
          <w:tab w:val="left" w:pos="567"/>
          <w:tab w:val="left" w:pos="851"/>
          <w:tab w:val="left" w:pos="1134"/>
        </w:tabs>
        <w:ind w:firstLine="709"/>
        <w:jc w:val="both"/>
        <w:rPr>
          <w:szCs w:val="28"/>
        </w:rPr>
      </w:pPr>
      <w:proofErr w:type="gramStart"/>
      <w:r w:rsidRPr="00160EB8">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60EB8">
          <w:rPr>
            <w:szCs w:val="28"/>
          </w:rPr>
          <w:t>2010 г</w:t>
        </w:r>
      </w:smartTag>
      <w:r w:rsidRPr="00160EB8">
        <w:rPr>
          <w:szCs w:val="28"/>
        </w:rPr>
        <w:t>. № 210-ФЗ «Об организации предоставления государственных и</w:t>
      </w:r>
      <w:proofErr w:type="gramEnd"/>
      <w:r w:rsidRPr="00160EB8">
        <w:rPr>
          <w:szCs w:val="28"/>
        </w:rPr>
        <w:t xml:space="preserve"> муниципальных услуг.</w:t>
      </w:r>
    </w:p>
    <w:p w:rsidR="006809E7" w:rsidRPr="00160EB8" w:rsidRDefault="006809E7" w:rsidP="006809E7">
      <w:pPr>
        <w:autoSpaceDE w:val="0"/>
        <w:autoSpaceDN w:val="0"/>
        <w:adjustRightInd w:val="0"/>
        <w:ind w:firstLine="540"/>
        <w:jc w:val="both"/>
        <w:rPr>
          <w:szCs w:val="28"/>
        </w:rPr>
      </w:pPr>
      <w:r w:rsidRPr="00160EB8">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6809E7" w:rsidRPr="00160EB8" w:rsidRDefault="006809E7" w:rsidP="006809E7">
      <w:pPr>
        <w:autoSpaceDE w:val="0"/>
        <w:autoSpaceDN w:val="0"/>
        <w:adjustRightInd w:val="0"/>
        <w:ind w:firstLine="540"/>
        <w:jc w:val="both"/>
        <w:rPr>
          <w:szCs w:val="28"/>
        </w:rPr>
      </w:pPr>
      <w:r w:rsidRPr="00160EB8">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6809E7" w:rsidRPr="00160EB8" w:rsidRDefault="006809E7" w:rsidP="006809E7">
      <w:pPr>
        <w:autoSpaceDE w:val="0"/>
        <w:autoSpaceDN w:val="0"/>
        <w:adjustRightInd w:val="0"/>
        <w:ind w:firstLine="540"/>
        <w:jc w:val="both"/>
        <w:rPr>
          <w:szCs w:val="28"/>
        </w:rPr>
      </w:pPr>
      <w:r w:rsidRPr="00160EB8">
        <w:rPr>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6809E7" w:rsidRPr="00160EB8" w:rsidRDefault="006809E7" w:rsidP="006809E7">
      <w:pPr>
        <w:autoSpaceDE w:val="0"/>
        <w:autoSpaceDN w:val="0"/>
        <w:adjustRightInd w:val="0"/>
        <w:ind w:firstLine="540"/>
        <w:jc w:val="both"/>
        <w:rPr>
          <w:szCs w:val="28"/>
        </w:rPr>
      </w:pPr>
      <w:r w:rsidRPr="00160EB8">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6809E7" w:rsidRPr="00160EB8" w:rsidRDefault="006809E7" w:rsidP="006809E7">
      <w:pPr>
        <w:autoSpaceDE w:val="0"/>
        <w:autoSpaceDN w:val="0"/>
        <w:adjustRightInd w:val="0"/>
        <w:ind w:firstLine="540"/>
        <w:jc w:val="both"/>
        <w:rPr>
          <w:szCs w:val="28"/>
        </w:rPr>
      </w:pPr>
      <w:proofErr w:type="gramStart"/>
      <w:r w:rsidRPr="00160EB8">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вприеме</w:t>
      </w:r>
      <w:proofErr w:type="gramEnd"/>
      <w:r w:rsidRPr="00160EB8">
        <w:rPr>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197BAE" w:rsidRPr="00160EB8" w:rsidRDefault="00197BAE" w:rsidP="006809E7">
      <w:pPr>
        <w:autoSpaceDE w:val="0"/>
        <w:autoSpaceDN w:val="0"/>
        <w:adjustRightInd w:val="0"/>
        <w:ind w:firstLine="540"/>
        <w:jc w:val="both"/>
        <w:rPr>
          <w:szCs w:val="28"/>
        </w:rPr>
      </w:pPr>
    </w:p>
    <w:p w:rsidR="00231DFE" w:rsidRPr="00160EB8" w:rsidRDefault="00231DFE" w:rsidP="005E3693">
      <w:pPr>
        <w:suppressAutoHyphens/>
        <w:ind w:firstLine="284"/>
        <w:jc w:val="center"/>
        <w:rPr>
          <w:szCs w:val="28"/>
          <w:lang w:eastAsia="en-US"/>
        </w:rPr>
      </w:pPr>
      <w:r w:rsidRPr="00160EB8">
        <w:rPr>
          <w:szCs w:val="28"/>
          <w:lang w:eastAsia="en-US"/>
        </w:rPr>
        <w:t>2.9. Исчерпывающий перечень оснований для отказа</w:t>
      </w:r>
    </w:p>
    <w:p w:rsidR="00231DFE" w:rsidRPr="00160EB8" w:rsidRDefault="00231DFE" w:rsidP="005E3693">
      <w:pPr>
        <w:ind w:firstLine="284"/>
        <w:jc w:val="center"/>
        <w:outlineLvl w:val="1"/>
        <w:rPr>
          <w:szCs w:val="28"/>
          <w:lang w:eastAsia="en-US"/>
        </w:rPr>
      </w:pPr>
      <w:r w:rsidRPr="00160EB8">
        <w:rPr>
          <w:szCs w:val="28"/>
          <w:lang w:eastAsia="en-US"/>
        </w:rPr>
        <w:t>в приеме документов, необходимых для предоставления</w:t>
      </w:r>
    </w:p>
    <w:p w:rsidR="00231DFE" w:rsidRPr="00160EB8" w:rsidRDefault="00231DFE" w:rsidP="005E3693">
      <w:pPr>
        <w:ind w:firstLine="284"/>
        <w:jc w:val="center"/>
        <w:outlineLvl w:val="1"/>
        <w:rPr>
          <w:szCs w:val="28"/>
          <w:lang w:eastAsia="en-US"/>
        </w:rPr>
      </w:pPr>
      <w:r w:rsidRPr="00160EB8">
        <w:rPr>
          <w:szCs w:val="28"/>
          <w:lang w:eastAsia="en-US"/>
        </w:rPr>
        <w:t>муниципальной услуги</w:t>
      </w:r>
    </w:p>
    <w:p w:rsidR="00197BAE" w:rsidRPr="00160EB8" w:rsidRDefault="00197BAE" w:rsidP="005E3693">
      <w:pPr>
        <w:ind w:firstLine="284"/>
        <w:jc w:val="center"/>
        <w:outlineLvl w:val="1"/>
        <w:rPr>
          <w:szCs w:val="28"/>
          <w:lang w:eastAsia="en-US"/>
        </w:rPr>
      </w:pPr>
    </w:p>
    <w:p w:rsidR="00231DFE" w:rsidRPr="00160EB8" w:rsidRDefault="00F4057A" w:rsidP="005E3693">
      <w:pPr>
        <w:pStyle w:val="a3"/>
        <w:ind w:firstLine="284"/>
        <w:jc w:val="both"/>
        <w:rPr>
          <w:rFonts w:ascii="Times New Roman" w:hAnsi="Times New Roman" w:cs="Times New Roman"/>
          <w:sz w:val="28"/>
          <w:szCs w:val="28"/>
        </w:rPr>
      </w:pPr>
      <w:r w:rsidRPr="00160EB8">
        <w:rPr>
          <w:rFonts w:ascii="Times New Roman" w:hAnsi="Times New Roman" w:cs="Times New Roman"/>
          <w:sz w:val="28"/>
          <w:szCs w:val="28"/>
        </w:rPr>
        <w:lastRenderedPageBreak/>
        <w:t>2.9.1</w:t>
      </w:r>
      <w:r w:rsidR="008829F7" w:rsidRPr="00160EB8">
        <w:rPr>
          <w:rFonts w:ascii="Times New Roman" w:hAnsi="Times New Roman" w:cs="Times New Roman"/>
          <w:sz w:val="28"/>
          <w:szCs w:val="28"/>
        </w:rPr>
        <w:t>.</w:t>
      </w:r>
      <w:r w:rsidR="00231DFE" w:rsidRPr="00160EB8">
        <w:rPr>
          <w:rFonts w:ascii="Times New Roman" w:hAnsi="Times New Roman" w:cs="Times New Roman"/>
          <w:sz w:val="28"/>
          <w:szCs w:val="28"/>
        </w:rPr>
        <w:t>Оснований для отказа в приеме документов законодательством не предусмотрено.</w:t>
      </w:r>
    </w:p>
    <w:p w:rsidR="00197BAE" w:rsidRPr="00160EB8" w:rsidRDefault="00197BAE" w:rsidP="005E3693">
      <w:pPr>
        <w:pStyle w:val="a3"/>
        <w:ind w:firstLine="284"/>
        <w:jc w:val="both"/>
        <w:rPr>
          <w:rFonts w:ascii="Times New Roman" w:hAnsi="Times New Roman" w:cs="Times New Roman"/>
          <w:sz w:val="28"/>
          <w:szCs w:val="28"/>
        </w:rPr>
      </w:pPr>
    </w:p>
    <w:p w:rsidR="00231DFE" w:rsidRPr="00160EB8" w:rsidRDefault="00231DFE" w:rsidP="005E3693">
      <w:pPr>
        <w:ind w:firstLine="284"/>
        <w:jc w:val="center"/>
        <w:outlineLvl w:val="1"/>
        <w:rPr>
          <w:szCs w:val="28"/>
          <w:lang w:eastAsia="en-US"/>
        </w:rPr>
      </w:pPr>
      <w:r w:rsidRPr="00160EB8">
        <w:rPr>
          <w:szCs w:val="28"/>
          <w:lang w:eastAsia="en-US"/>
        </w:rPr>
        <w:t>2.10. Исчерпывающий перечень оснований для приостановленияпредоставления муниципальной услугиили отказа в предоставлении муниципальной  услуги</w:t>
      </w:r>
    </w:p>
    <w:p w:rsidR="00197BAE" w:rsidRPr="00160EB8" w:rsidRDefault="00197BAE" w:rsidP="005E3693">
      <w:pPr>
        <w:ind w:firstLine="284"/>
        <w:jc w:val="center"/>
        <w:outlineLvl w:val="1"/>
        <w:rPr>
          <w:szCs w:val="28"/>
          <w:lang w:eastAsia="en-US"/>
        </w:rPr>
      </w:pP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2.10.1.Основанием для отказа в предоставлении муниципальной услуги является:</w:t>
      </w: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представленные документы содержат недостоверные и (или) противоречивые сведения;</w:t>
      </w: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D6D74" w:rsidRPr="00160EB8" w:rsidRDefault="007D6D74" w:rsidP="005E3693">
      <w:pPr>
        <w:pStyle w:val="af1"/>
        <w:shd w:val="clear" w:color="auto" w:fill="FFFFFF"/>
        <w:spacing w:before="0" w:beforeAutospacing="0" w:after="0" w:afterAutospacing="0"/>
        <w:ind w:firstLine="567"/>
        <w:jc w:val="both"/>
        <w:textAlignment w:val="baseline"/>
        <w:rPr>
          <w:sz w:val="28"/>
          <w:szCs w:val="28"/>
        </w:rPr>
      </w:pPr>
      <w:r w:rsidRPr="00160EB8">
        <w:rPr>
          <w:sz w:val="28"/>
          <w:szCs w:val="28"/>
        </w:rPr>
        <w:t>Основания для приостановления предоставления муниципальной услуги действующим законодательством не предусмотрены.</w:t>
      </w:r>
    </w:p>
    <w:p w:rsidR="00197BAE" w:rsidRPr="00160EB8" w:rsidRDefault="00197BAE" w:rsidP="005E3693">
      <w:pPr>
        <w:pStyle w:val="af1"/>
        <w:shd w:val="clear" w:color="auto" w:fill="FFFFFF"/>
        <w:spacing w:before="0" w:beforeAutospacing="0" w:after="0" w:afterAutospacing="0"/>
        <w:ind w:firstLine="567"/>
        <w:jc w:val="both"/>
        <w:textAlignment w:val="baseline"/>
        <w:rPr>
          <w:sz w:val="28"/>
          <w:szCs w:val="28"/>
        </w:rPr>
      </w:pPr>
    </w:p>
    <w:p w:rsidR="00231DFE" w:rsidRPr="00160EB8" w:rsidRDefault="00231DFE" w:rsidP="005E3693">
      <w:pPr>
        <w:ind w:firstLine="284"/>
        <w:jc w:val="center"/>
        <w:rPr>
          <w:szCs w:val="28"/>
          <w:lang w:eastAsia="en-US"/>
        </w:rPr>
      </w:pPr>
      <w:r w:rsidRPr="00160EB8">
        <w:rPr>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7BAE" w:rsidRPr="00160EB8" w:rsidRDefault="00197BAE" w:rsidP="005E3693">
      <w:pPr>
        <w:ind w:firstLine="284"/>
        <w:jc w:val="center"/>
        <w:rPr>
          <w:szCs w:val="28"/>
          <w:lang w:eastAsia="en-US"/>
        </w:rPr>
      </w:pPr>
    </w:p>
    <w:p w:rsidR="00231DFE" w:rsidRPr="00160EB8" w:rsidRDefault="008829F7" w:rsidP="005E3693">
      <w:pPr>
        <w:autoSpaceDE w:val="0"/>
        <w:autoSpaceDN w:val="0"/>
        <w:adjustRightInd w:val="0"/>
        <w:ind w:firstLine="540"/>
        <w:jc w:val="both"/>
        <w:rPr>
          <w:szCs w:val="28"/>
        </w:rPr>
      </w:pPr>
      <w:r w:rsidRPr="00160EB8">
        <w:rPr>
          <w:szCs w:val="28"/>
        </w:rPr>
        <w:t>2.11.1.</w:t>
      </w:r>
      <w:r w:rsidR="00231DFE" w:rsidRPr="00160EB8">
        <w:rPr>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160EB8" w:rsidRDefault="00231DFE" w:rsidP="005E3693">
      <w:pPr>
        <w:autoSpaceDE w:val="0"/>
        <w:autoSpaceDN w:val="0"/>
        <w:adjustRightInd w:val="0"/>
        <w:ind w:firstLine="540"/>
        <w:jc w:val="both"/>
        <w:rPr>
          <w:i/>
          <w:iCs/>
          <w:kern w:val="1"/>
          <w:szCs w:val="28"/>
          <w:lang w:eastAsia="ar-SA"/>
        </w:rPr>
      </w:pPr>
    </w:p>
    <w:p w:rsidR="00F4057A" w:rsidRPr="00160EB8" w:rsidRDefault="00F4057A" w:rsidP="00F4057A">
      <w:pPr>
        <w:autoSpaceDE w:val="0"/>
        <w:autoSpaceDN w:val="0"/>
        <w:adjustRightInd w:val="0"/>
        <w:ind w:firstLine="540"/>
        <w:jc w:val="center"/>
        <w:rPr>
          <w:szCs w:val="28"/>
        </w:rPr>
      </w:pPr>
      <w:r w:rsidRPr="00160EB8">
        <w:rPr>
          <w:szCs w:val="28"/>
        </w:rPr>
        <w:t xml:space="preserve">2.12.Порядок, размер и основания взимания государственной пошлины или иной платы, взимаемой за предоставление </w:t>
      </w:r>
    </w:p>
    <w:p w:rsidR="00F4057A" w:rsidRPr="00160EB8" w:rsidRDefault="00F4057A" w:rsidP="00F4057A">
      <w:pPr>
        <w:autoSpaceDE w:val="0"/>
        <w:autoSpaceDN w:val="0"/>
        <w:adjustRightInd w:val="0"/>
        <w:ind w:firstLine="540"/>
        <w:jc w:val="center"/>
        <w:rPr>
          <w:szCs w:val="28"/>
        </w:rPr>
      </w:pPr>
      <w:r w:rsidRPr="00160EB8">
        <w:rPr>
          <w:szCs w:val="28"/>
        </w:rPr>
        <w:t>муниципальной услуги</w:t>
      </w:r>
    </w:p>
    <w:p w:rsidR="00F4057A" w:rsidRPr="00160EB8" w:rsidRDefault="00F4057A" w:rsidP="00F4057A">
      <w:pPr>
        <w:rPr>
          <w:szCs w:val="28"/>
        </w:rPr>
      </w:pPr>
    </w:p>
    <w:p w:rsidR="00F4057A" w:rsidRPr="00160EB8" w:rsidRDefault="00F4057A" w:rsidP="00F4057A">
      <w:pPr>
        <w:widowControl w:val="0"/>
        <w:autoSpaceDE w:val="0"/>
        <w:autoSpaceDN w:val="0"/>
        <w:adjustRightInd w:val="0"/>
        <w:ind w:firstLine="709"/>
        <w:jc w:val="both"/>
        <w:rPr>
          <w:szCs w:val="28"/>
        </w:rPr>
      </w:pPr>
      <w:r w:rsidRPr="00160EB8">
        <w:rPr>
          <w:szCs w:val="28"/>
        </w:rPr>
        <w:t>2.12.1.Муниципальная услуга предоставляется без взимания государственной пошлины или иной платы.</w:t>
      </w:r>
    </w:p>
    <w:p w:rsidR="00F4057A" w:rsidRPr="00160EB8" w:rsidRDefault="00F4057A" w:rsidP="00F4057A">
      <w:pPr>
        <w:autoSpaceDE w:val="0"/>
        <w:autoSpaceDN w:val="0"/>
        <w:adjustRightInd w:val="0"/>
        <w:ind w:firstLine="540"/>
        <w:jc w:val="both"/>
        <w:rPr>
          <w:szCs w:val="28"/>
        </w:rPr>
      </w:pPr>
      <w:r w:rsidRPr="00160EB8">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4057A" w:rsidRPr="00160EB8" w:rsidRDefault="00F4057A" w:rsidP="00F4057A">
      <w:pPr>
        <w:autoSpaceDE w:val="0"/>
        <w:autoSpaceDN w:val="0"/>
        <w:adjustRightInd w:val="0"/>
        <w:ind w:firstLine="709"/>
        <w:jc w:val="both"/>
        <w:rPr>
          <w:szCs w:val="28"/>
        </w:rPr>
      </w:pPr>
    </w:p>
    <w:p w:rsidR="00F4057A" w:rsidRPr="00160EB8" w:rsidRDefault="00F4057A" w:rsidP="00F4057A">
      <w:pPr>
        <w:autoSpaceDE w:val="0"/>
        <w:autoSpaceDN w:val="0"/>
        <w:adjustRightInd w:val="0"/>
        <w:jc w:val="center"/>
        <w:rPr>
          <w:szCs w:val="28"/>
        </w:rPr>
      </w:pPr>
      <w:r w:rsidRPr="00160EB8">
        <w:rPr>
          <w:szCs w:val="28"/>
        </w:rPr>
        <w:lastRenderedPageBreak/>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57A" w:rsidRPr="00160EB8" w:rsidRDefault="00F4057A" w:rsidP="00F4057A">
      <w:pPr>
        <w:widowControl w:val="0"/>
        <w:autoSpaceDE w:val="0"/>
        <w:autoSpaceDN w:val="0"/>
        <w:adjustRightInd w:val="0"/>
        <w:ind w:firstLine="709"/>
        <w:jc w:val="both"/>
        <w:rPr>
          <w:szCs w:val="28"/>
        </w:rPr>
      </w:pPr>
    </w:p>
    <w:p w:rsidR="00F4057A" w:rsidRPr="00160EB8" w:rsidRDefault="00F4057A" w:rsidP="00F4057A">
      <w:pPr>
        <w:autoSpaceDE w:val="0"/>
        <w:autoSpaceDN w:val="0"/>
        <w:adjustRightInd w:val="0"/>
        <w:ind w:firstLine="540"/>
        <w:jc w:val="both"/>
        <w:rPr>
          <w:szCs w:val="28"/>
        </w:rPr>
      </w:pPr>
      <w:r w:rsidRPr="00160EB8">
        <w:rPr>
          <w:szCs w:val="28"/>
        </w:rPr>
        <w:t>2.13.1.При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160EB8" w:rsidRDefault="00231DFE" w:rsidP="005E3693">
      <w:pPr>
        <w:pStyle w:val="ConsPlusNormal"/>
        <w:ind w:firstLine="540"/>
        <w:jc w:val="both"/>
        <w:rPr>
          <w:rFonts w:ascii="Times New Roman" w:hAnsi="Times New Roman" w:cs="Times New Roman"/>
          <w:i/>
          <w:iCs/>
          <w:sz w:val="28"/>
          <w:szCs w:val="28"/>
        </w:rPr>
      </w:pPr>
    </w:p>
    <w:p w:rsidR="00231DFE" w:rsidRPr="00160EB8" w:rsidRDefault="00231DFE" w:rsidP="005E3693">
      <w:pPr>
        <w:pStyle w:val="af5"/>
        <w:spacing w:after="0" w:line="240" w:lineRule="auto"/>
        <w:ind w:firstLine="709"/>
        <w:jc w:val="center"/>
        <w:rPr>
          <w:rFonts w:ascii="Times New Roman" w:hAnsi="Times New Roman" w:cs="Times New Roman"/>
          <w:bCs/>
          <w:color w:val="auto"/>
          <w:sz w:val="28"/>
          <w:szCs w:val="28"/>
        </w:rPr>
      </w:pPr>
      <w:r w:rsidRPr="00160EB8">
        <w:rPr>
          <w:rFonts w:ascii="Times New Roman" w:hAnsi="Times New Roman" w:cs="Times New Roman"/>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1DFE" w:rsidRPr="00160EB8" w:rsidRDefault="00231DFE" w:rsidP="005E3693">
      <w:pPr>
        <w:ind w:firstLine="709"/>
        <w:jc w:val="center"/>
        <w:rPr>
          <w:szCs w:val="28"/>
          <w:lang w:eastAsia="en-US"/>
        </w:rPr>
      </w:pPr>
    </w:p>
    <w:p w:rsidR="00231DFE" w:rsidRPr="00160EB8" w:rsidRDefault="008829F7" w:rsidP="005E3693">
      <w:pPr>
        <w:pStyle w:val="af5"/>
        <w:spacing w:after="0" w:line="240" w:lineRule="auto"/>
        <w:ind w:firstLine="540"/>
        <w:jc w:val="both"/>
        <w:rPr>
          <w:rFonts w:ascii="Times New Roman" w:hAnsi="Times New Roman" w:cs="Times New Roman"/>
          <w:color w:val="auto"/>
          <w:sz w:val="28"/>
          <w:szCs w:val="28"/>
          <w:lang w:eastAsia="ar-SA"/>
        </w:rPr>
      </w:pPr>
      <w:r w:rsidRPr="00160EB8">
        <w:rPr>
          <w:rFonts w:ascii="Times New Roman" w:hAnsi="Times New Roman" w:cs="Times New Roman"/>
          <w:color w:val="auto"/>
          <w:sz w:val="28"/>
          <w:szCs w:val="28"/>
        </w:rPr>
        <w:t>2.14.1.</w:t>
      </w:r>
      <w:r w:rsidR="00231DFE" w:rsidRPr="00160EB8">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00231DFE" w:rsidRPr="00160EB8">
        <w:rPr>
          <w:rFonts w:ascii="Times New Roman" w:hAnsi="Times New Roman" w:cs="Times New Roman"/>
          <w:color w:val="auto"/>
          <w:sz w:val="28"/>
          <w:szCs w:val="28"/>
          <w:lang w:eastAsia="ar-SA"/>
        </w:rPr>
        <w:t xml:space="preserve"> более 15 минут.</w:t>
      </w:r>
    </w:p>
    <w:p w:rsidR="00231DFE" w:rsidRPr="00160EB8" w:rsidRDefault="00231DFE" w:rsidP="005E3693">
      <w:pPr>
        <w:rPr>
          <w:szCs w:val="28"/>
          <w:lang w:eastAsia="en-US"/>
        </w:rPr>
      </w:pPr>
    </w:p>
    <w:p w:rsidR="00F4057A" w:rsidRPr="00160EB8" w:rsidRDefault="00F4057A" w:rsidP="00F4057A">
      <w:pPr>
        <w:autoSpaceDE w:val="0"/>
        <w:autoSpaceDN w:val="0"/>
        <w:adjustRightInd w:val="0"/>
        <w:ind w:firstLine="539"/>
        <w:jc w:val="center"/>
        <w:rPr>
          <w:szCs w:val="28"/>
        </w:rPr>
      </w:pPr>
      <w:r w:rsidRPr="00160EB8">
        <w:rPr>
          <w:bCs/>
          <w:szCs w:val="28"/>
        </w:rPr>
        <w:t>2.15.С</w:t>
      </w:r>
      <w:r w:rsidRPr="00160EB8">
        <w:rPr>
          <w:szCs w:val="28"/>
        </w:rPr>
        <w:t xml:space="preserve">рок и порядок регистрации запроса заявителя о предоставлении </w:t>
      </w:r>
      <w:r w:rsidRPr="00160EB8">
        <w:rPr>
          <w:bCs/>
          <w:szCs w:val="28"/>
        </w:rPr>
        <w:t>муниципальной</w:t>
      </w:r>
      <w:r w:rsidRPr="00160EB8">
        <w:rPr>
          <w:szCs w:val="28"/>
        </w:rPr>
        <w:t xml:space="preserve"> услуги и услуги, предоставляемой организацией, участвующей в предоставлении </w:t>
      </w:r>
      <w:r w:rsidRPr="00160EB8">
        <w:rPr>
          <w:bCs/>
          <w:szCs w:val="28"/>
        </w:rPr>
        <w:t>муниципальной</w:t>
      </w:r>
      <w:r w:rsidRPr="00160EB8">
        <w:rPr>
          <w:szCs w:val="28"/>
        </w:rPr>
        <w:t xml:space="preserve"> услуги, в том числе в электронной форме</w:t>
      </w:r>
    </w:p>
    <w:p w:rsidR="00866705" w:rsidRPr="00160EB8" w:rsidRDefault="00866705" w:rsidP="00F4057A">
      <w:pPr>
        <w:autoSpaceDE w:val="0"/>
        <w:autoSpaceDN w:val="0"/>
        <w:adjustRightInd w:val="0"/>
        <w:ind w:firstLine="539"/>
        <w:jc w:val="center"/>
        <w:rPr>
          <w:szCs w:val="28"/>
        </w:rPr>
      </w:pPr>
    </w:p>
    <w:p w:rsidR="00F4057A" w:rsidRPr="00160EB8" w:rsidRDefault="00F4057A" w:rsidP="00F4057A">
      <w:pPr>
        <w:widowControl w:val="0"/>
        <w:tabs>
          <w:tab w:val="left" w:pos="0"/>
        </w:tabs>
        <w:autoSpaceDE w:val="0"/>
        <w:autoSpaceDN w:val="0"/>
        <w:adjustRightInd w:val="0"/>
        <w:ind w:firstLine="709"/>
        <w:jc w:val="both"/>
        <w:rPr>
          <w:szCs w:val="28"/>
        </w:rPr>
      </w:pPr>
      <w:r w:rsidRPr="00160EB8">
        <w:rPr>
          <w:szCs w:val="28"/>
        </w:rPr>
        <w:t>2.15.1. При непосредственном обращении заявителя лично, максимальный срок регистрации заявления – 15 минут.</w:t>
      </w:r>
    </w:p>
    <w:p w:rsidR="00F4057A" w:rsidRPr="00160EB8" w:rsidRDefault="00F4057A" w:rsidP="00F4057A">
      <w:pPr>
        <w:widowControl w:val="0"/>
        <w:tabs>
          <w:tab w:val="left" w:pos="540"/>
        </w:tabs>
        <w:autoSpaceDE w:val="0"/>
        <w:autoSpaceDN w:val="0"/>
        <w:adjustRightInd w:val="0"/>
        <w:ind w:firstLine="709"/>
        <w:jc w:val="both"/>
        <w:rPr>
          <w:szCs w:val="28"/>
        </w:rPr>
      </w:pPr>
      <w:r w:rsidRPr="00160EB8">
        <w:rPr>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4057A" w:rsidRPr="00160EB8" w:rsidRDefault="00F4057A" w:rsidP="00F4057A">
      <w:pPr>
        <w:widowControl w:val="0"/>
        <w:tabs>
          <w:tab w:val="left" w:pos="540"/>
        </w:tabs>
        <w:autoSpaceDE w:val="0"/>
        <w:autoSpaceDN w:val="0"/>
        <w:adjustRightInd w:val="0"/>
        <w:ind w:firstLine="709"/>
        <w:jc w:val="both"/>
        <w:rPr>
          <w:szCs w:val="28"/>
        </w:rPr>
      </w:pPr>
      <w:r w:rsidRPr="00160EB8">
        <w:rPr>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4057A" w:rsidRPr="00160EB8" w:rsidRDefault="00F4057A" w:rsidP="00F4057A">
      <w:pPr>
        <w:widowControl w:val="0"/>
        <w:tabs>
          <w:tab w:val="left" w:pos="540"/>
        </w:tabs>
        <w:autoSpaceDE w:val="0"/>
        <w:autoSpaceDN w:val="0"/>
        <w:adjustRightInd w:val="0"/>
        <w:ind w:firstLine="709"/>
        <w:jc w:val="both"/>
        <w:rPr>
          <w:szCs w:val="28"/>
        </w:rPr>
      </w:pPr>
      <w:r w:rsidRPr="00160EB8">
        <w:rPr>
          <w:szCs w:val="28"/>
        </w:rPr>
        <w:t>- проверяет документы согласно представленной описи;</w:t>
      </w:r>
    </w:p>
    <w:p w:rsidR="00F4057A" w:rsidRPr="00160EB8" w:rsidRDefault="00F4057A" w:rsidP="00F4057A">
      <w:pPr>
        <w:widowControl w:val="0"/>
        <w:tabs>
          <w:tab w:val="left" w:pos="540"/>
        </w:tabs>
        <w:autoSpaceDE w:val="0"/>
        <w:autoSpaceDN w:val="0"/>
        <w:adjustRightInd w:val="0"/>
        <w:ind w:firstLine="709"/>
        <w:jc w:val="both"/>
        <w:rPr>
          <w:szCs w:val="28"/>
        </w:rPr>
      </w:pPr>
      <w:r w:rsidRPr="00160EB8">
        <w:rPr>
          <w:szCs w:val="28"/>
        </w:rPr>
        <w:t xml:space="preserve">- регистрирует заявление с документами в соответствии с правилами делопроизводства; </w:t>
      </w:r>
    </w:p>
    <w:p w:rsidR="00F4057A" w:rsidRPr="00160EB8" w:rsidRDefault="00F4057A" w:rsidP="00F4057A">
      <w:pPr>
        <w:widowControl w:val="0"/>
        <w:tabs>
          <w:tab w:val="left" w:pos="540"/>
        </w:tabs>
        <w:autoSpaceDE w:val="0"/>
        <w:autoSpaceDN w:val="0"/>
        <w:adjustRightInd w:val="0"/>
        <w:jc w:val="both"/>
        <w:rPr>
          <w:szCs w:val="28"/>
        </w:rPr>
      </w:pPr>
      <w:r w:rsidRPr="00160EB8">
        <w:rPr>
          <w:szCs w:val="28"/>
        </w:rPr>
        <w:tab/>
        <w:t>- сообщает заявителю о предварительной дате выдачи результата  предоставления муниципальной услуги.</w:t>
      </w:r>
      <w:r w:rsidRPr="00160EB8">
        <w:rPr>
          <w:bCs/>
          <w:szCs w:val="28"/>
        </w:rPr>
        <w:tab/>
      </w:r>
      <w:r w:rsidRPr="00160EB8">
        <w:rPr>
          <w:bCs/>
          <w:szCs w:val="28"/>
        </w:rPr>
        <w:tab/>
      </w:r>
    </w:p>
    <w:p w:rsidR="00F4057A" w:rsidRPr="00160EB8" w:rsidRDefault="00F4057A" w:rsidP="00F4057A">
      <w:pPr>
        <w:pStyle w:val="af5"/>
        <w:spacing w:after="0" w:line="240" w:lineRule="auto"/>
        <w:ind w:firstLine="540"/>
        <w:jc w:val="both"/>
        <w:rPr>
          <w:rFonts w:ascii="Times New Roman" w:hAnsi="Times New Roman" w:cs="Times New Roman"/>
          <w:color w:val="auto"/>
          <w:sz w:val="28"/>
          <w:szCs w:val="28"/>
        </w:rPr>
      </w:pPr>
      <w:r w:rsidRPr="00160EB8">
        <w:rPr>
          <w:rFonts w:ascii="Times New Roman" w:hAnsi="Times New Roman" w:cs="Times New Roman"/>
          <w:color w:val="auto"/>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4057A" w:rsidRPr="00160EB8" w:rsidRDefault="00F4057A" w:rsidP="00F4057A">
      <w:pPr>
        <w:pStyle w:val="af5"/>
        <w:spacing w:after="0" w:line="240" w:lineRule="auto"/>
        <w:ind w:firstLine="540"/>
        <w:jc w:val="both"/>
        <w:rPr>
          <w:rFonts w:ascii="Times New Roman" w:hAnsi="Times New Roman" w:cs="Times New Roman"/>
          <w:color w:val="auto"/>
          <w:sz w:val="28"/>
          <w:szCs w:val="28"/>
        </w:rPr>
      </w:pPr>
      <w:r w:rsidRPr="00160EB8">
        <w:rPr>
          <w:rFonts w:ascii="Times New Roman" w:hAnsi="Times New Roman" w:cs="Times New Roman"/>
          <w:color w:val="auto"/>
          <w:sz w:val="28"/>
          <w:szCs w:val="28"/>
        </w:rPr>
        <w:t xml:space="preserve">При получении запроса в электронном виде  (после заполнения заявителем каждого из полей электронной формы заявления)  </w:t>
      </w:r>
      <w:r w:rsidRPr="00160EB8">
        <w:rPr>
          <w:rFonts w:ascii="Times New Roman" w:hAnsi="Times New Roman" w:cs="Times New Roman"/>
          <w:color w:val="auto"/>
          <w:sz w:val="28"/>
          <w:szCs w:val="28"/>
        </w:rPr>
        <w:lastRenderedPageBreak/>
        <w:t>автоматически осуществляется форматно-логическая проверка сформированного запроса.</w:t>
      </w:r>
    </w:p>
    <w:p w:rsidR="00F4057A" w:rsidRPr="00160EB8" w:rsidRDefault="00F4057A" w:rsidP="00F4057A">
      <w:pPr>
        <w:pStyle w:val="af5"/>
        <w:spacing w:after="0" w:line="240" w:lineRule="auto"/>
        <w:ind w:firstLine="540"/>
        <w:jc w:val="both"/>
        <w:rPr>
          <w:rFonts w:ascii="Times New Roman" w:hAnsi="Times New Roman" w:cs="Times New Roman"/>
          <w:color w:val="auto"/>
          <w:sz w:val="28"/>
          <w:szCs w:val="28"/>
        </w:rPr>
      </w:pPr>
      <w:r w:rsidRPr="00160EB8">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57A" w:rsidRPr="00160EB8" w:rsidRDefault="00F4057A" w:rsidP="00F4057A">
      <w:pPr>
        <w:pStyle w:val="af5"/>
        <w:spacing w:after="0" w:line="240" w:lineRule="auto"/>
        <w:ind w:firstLine="540"/>
        <w:jc w:val="both"/>
        <w:rPr>
          <w:rFonts w:ascii="Times New Roman" w:hAnsi="Times New Roman" w:cs="Times New Roman"/>
          <w:color w:val="auto"/>
          <w:sz w:val="28"/>
          <w:szCs w:val="28"/>
        </w:rPr>
      </w:pPr>
      <w:r w:rsidRPr="00160EB8">
        <w:rPr>
          <w:rFonts w:ascii="Times New Roman" w:hAnsi="Times New Roman" w:cs="Times New Roman"/>
          <w:color w:val="auto"/>
          <w:sz w:val="28"/>
          <w:szCs w:val="28"/>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4057A" w:rsidRPr="00160EB8" w:rsidRDefault="00F4057A" w:rsidP="00F4057A">
      <w:pPr>
        <w:autoSpaceDE w:val="0"/>
        <w:autoSpaceDN w:val="0"/>
        <w:adjustRightInd w:val="0"/>
        <w:ind w:firstLine="540"/>
        <w:jc w:val="center"/>
        <w:outlineLvl w:val="2"/>
        <w:rPr>
          <w:szCs w:val="28"/>
        </w:rPr>
      </w:pPr>
    </w:p>
    <w:p w:rsidR="00F4057A" w:rsidRPr="00160EB8" w:rsidRDefault="00F4057A" w:rsidP="00F4057A">
      <w:pPr>
        <w:autoSpaceDE w:val="0"/>
        <w:autoSpaceDN w:val="0"/>
        <w:adjustRightInd w:val="0"/>
        <w:ind w:firstLine="539"/>
        <w:jc w:val="center"/>
        <w:rPr>
          <w:bCs/>
          <w:szCs w:val="28"/>
        </w:rPr>
      </w:pPr>
      <w:r w:rsidRPr="00160EB8">
        <w:rPr>
          <w:bCs/>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F4057A" w:rsidRPr="00160EB8" w:rsidRDefault="00F4057A" w:rsidP="00F4057A">
      <w:pPr>
        <w:autoSpaceDE w:val="0"/>
        <w:autoSpaceDN w:val="0"/>
        <w:adjustRightInd w:val="0"/>
        <w:ind w:firstLine="539"/>
        <w:jc w:val="center"/>
        <w:rPr>
          <w:bCs/>
          <w:szCs w:val="28"/>
        </w:rPr>
      </w:pPr>
      <w:proofErr w:type="gramStart"/>
      <w:r w:rsidRPr="00160EB8">
        <w:rPr>
          <w:bCs/>
          <w:szCs w:val="28"/>
        </w:rPr>
        <w:t>порядке</w:t>
      </w:r>
      <w:proofErr w:type="gramEnd"/>
      <w:r w:rsidRPr="00160EB8">
        <w:rPr>
          <w:bCs/>
          <w:szCs w:val="28"/>
        </w:rPr>
        <w:t xml:space="preserve"> предоставления таких услуг</w:t>
      </w:r>
    </w:p>
    <w:p w:rsidR="00F4057A" w:rsidRPr="00160EB8" w:rsidRDefault="00F4057A" w:rsidP="00F4057A">
      <w:pPr>
        <w:autoSpaceDE w:val="0"/>
        <w:autoSpaceDN w:val="0"/>
        <w:adjustRightInd w:val="0"/>
        <w:jc w:val="both"/>
        <w:rPr>
          <w:bCs/>
          <w:szCs w:val="28"/>
        </w:rPr>
      </w:pPr>
    </w:p>
    <w:p w:rsidR="00F4057A" w:rsidRPr="00160EB8" w:rsidRDefault="00F4057A" w:rsidP="00F4057A">
      <w:pPr>
        <w:autoSpaceDE w:val="0"/>
        <w:autoSpaceDN w:val="0"/>
        <w:adjustRightInd w:val="0"/>
        <w:ind w:firstLine="539"/>
        <w:jc w:val="both"/>
        <w:rPr>
          <w:szCs w:val="28"/>
        </w:rPr>
      </w:pPr>
      <w:r w:rsidRPr="00160EB8">
        <w:rPr>
          <w:szCs w:val="28"/>
        </w:rPr>
        <w:t xml:space="preserve">2.16.1. </w:t>
      </w:r>
      <w:proofErr w:type="gramStart"/>
      <w:r w:rsidRPr="00160EB8">
        <w:rPr>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60EB8">
        <w:rPr>
          <w:szCs w:val="28"/>
        </w:rPr>
        <w:t xml:space="preserve"> защите инвалидов.</w:t>
      </w:r>
    </w:p>
    <w:p w:rsidR="00F4057A" w:rsidRPr="00160EB8" w:rsidRDefault="00F4057A" w:rsidP="00F4057A">
      <w:pPr>
        <w:autoSpaceDE w:val="0"/>
        <w:autoSpaceDN w:val="0"/>
        <w:adjustRightInd w:val="0"/>
        <w:ind w:firstLine="539"/>
        <w:jc w:val="both"/>
        <w:rPr>
          <w:szCs w:val="28"/>
        </w:rPr>
      </w:pPr>
      <w:r w:rsidRPr="00160EB8">
        <w:rPr>
          <w:szCs w:val="28"/>
        </w:rPr>
        <w:t>Места ожидания заявителей оборудуются стульями и (или) кресельными секциями, и (или) скамьями.</w:t>
      </w:r>
    </w:p>
    <w:p w:rsidR="00F4057A" w:rsidRPr="00160EB8" w:rsidRDefault="00F4057A" w:rsidP="00F4057A">
      <w:pPr>
        <w:autoSpaceDE w:val="0"/>
        <w:autoSpaceDN w:val="0"/>
        <w:adjustRightInd w:val="0"/>
        <w:ind w:firstLine="539"/>
        <w:jc w:val="both"/>
        <w:rPr>
          <w:szCs w:val="28"/>
        </w:rPr>
      </w:pPr>
      <w:r w:rsidRPr="00160EB8">
        <w:rPr>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4057A" w:rsidRPr="00160EB8" w:rsidRDefault="00F4057A" w:rsidP="00F4057A">
      <w:pPr>
        <w:ind w:firstLine="709"/>
        <w:rPr>
          <w:bCs/>
          <w:szCs w:val="28"/>
        </w:rPr>
      </w:pPr>
      <w:r w:rsidRPr="00160EB8">
        <w:rPr>
          <w:bCs/>
          <w:szCs w:val="28"/>
        </w:rPr>
        <w:t>2.16.3. Обеспечение доступности для инвалидов.</w:t>
      </w:r>
    </w:p>
    <w:p w:rsidR="00F4057A" w:rsidRPr="00160EB8" w:rsidRDefault="00F4057A" w:rsidP="00F4057A">
      <w:pPr>
        <w:ind w:firstLine="709"/>
        <w:jc w:val="both"/>
        <w:rPr>
          <w:szCs w:val="28"/>
        </w:rPr>
      </w:pPr>
      <w:r w:rsidRPr="00160EB8">
        <w:rPr>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4057A" w:rsidRPr="00160EB8" w:rsidRDefault="00F4057A" w:rsidP="00F4057A">
      <w:pPr>
        <w:ind w:firstLine="709"/>
        <w:jc w:val="both"/>
        <w:rPr>
          <w:szCs w:val="28"/>
        </w:rPr>
      </w:pPr>
      <w:r w:rsidRPr="00160EB8">
        <w:rPr>
          <w:szCs w:val="28"/>
        </w:rPr>
        <w:t>возможность беспрепятственного входа в помещение  и выхода из него;</w:t>
      </w:r>
    </w:p>
    <w:p w:rsidR="00F4057A" w:rsidRPr="00160EB8" w:rsidRDefault="00F4057A" w:rsidP="00F4057A">
      <w:pPr>
        <w:ind w:firstLine="709"/>
        <w:jc w:val="both"/>
        <w:rPr>
          <w:szCs w:val="28"/>
        </w:rPr>
      </w:pPr>
      <w:r w:rsidRPr="00160EB8">
        <w:rPr>
          <w:szCs w:val="28"/>
        </w:rPr>
        <w:t>сопровождение инвалидов, имеющих стойкие расстройства функции зрения и самостоятельного передвижения, и оказание им помощи;</w:t>
      </w:r>
    </w:p>
    <w:p w:rsidR="00F4057A" w:rsidRPr="00160EB8" w:rsidRDefault="00F4057A" w:rsidP="00F4057A">
      <w:pPr>
        <w:ind w:firstLine="709"/>
        <w:jc w:val="both"/>
        <w:rPr>
          <w:szCs w:val="28"/>
        </w:rPr>
      </w:pPr>
      <w:r w:rsidRPr="00160EB8">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4057A" w:rsidRPr="00160EB8" w:rsidRDefault="00F4057A" w:rsidP="00F4057A">
      <w:pPr>
        <w:ind w:firstLine="709"/>
        <w:jc w:val="both"/>
        <w:rPr>
          <w:szCs w:val="28"/>
        </w:rPr>
      </w:pPr>
      <w:r w:rsidRPr="00160EB8">
        <w:rPr>
          <w:szCs w:val="28"/>
        </w:rPr>
        <w:t>содействие со стороны должностных лиц, при необходимости, инвалиду при входе в объект и выходе из него;</w:t>
      </w:r>
    </w:p>
    <w:p w:rsidR="00F4057A" w:rsidRPr="00160EB8" w:rsidRDefault="00F4057A" w:rsidP="00F4057A">
      <w:pPr>
        <w:ind w:firstLine="709"/>
        <w:jc w:val="both"/>
        <w:rPr>
          <w:szCs w:val="28"/>
        </w:rPr>
      </w:pPr>
      <w:r w:rsidRPr="00160EB8">
        <w:rPr>
          <w:szCs w:val="28"/>
        </w:rPr>
        <w:t>оборудование на прилегающих к зданию территориях мест для парковки автотранспортных средств инвалидов;</w:t>
      </w:r>
    </w:p>
    <w:p w:rsidR="00F4057A" w:rsidRPr="00160EB8" w:rsidRDefault="00F4057A" w:rsidP="00F4057A">
      <w:pPr>
        <w:ind w:firstLine="709"/>
        <w:jc w:val="both"/>
        <w:rPr>
          <w:szCs w:val="28"/>
        </w:rPr>
      </w:pPr>
      <w:r w:rsidRPr="00160EB8">
        <w:rPr>
          <w:szCs w:val="28"/>
        </w:rPr>
        <w:t>сопровождение инвалидов, имеющих стойкие расстройства функции зрения и самостоятельного передвижения, по территории объекта;</w:t>
      </w:r>
    </w:p>
    <w:p w:rsidR="00F4057A" w:rsidRPr="00160EB8" w:rsidRDefault="00F4057A" w:rsidP="00F4057A">
      <w:pPr>
        <w:ind w:firstLine="709"/>
        <w:jc w:val="both"/>
        <w:rPr>
          <w:szCs w:val="28"/>
        </w:rPr>
      </w:pPr>
      <w:r w:rsidRPr="00160EB8">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F4057A" w:rsidRPr="00160EB8" w:rsidRDefault="00F4057A" w:rsidP="00F4057A">
      <w:pPr>
        <w:ind w:firstLine="709"/>
        <w:jc w:val="both"/>
        <w:rPr>
          <w:szCs w:val="28"/>
        </w:rPr>
      </w:pPr>
      <w:r w:rsidRPr="00160EB8">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057A" w:rsidRPr="00160EB8" w:rsidRDefault="00F4057A" w:rsidP="00F4057A">
      <w:pPr>
        <w:ind w:firstLine="709"/>
        <w:jc w:val="both"/>
        <w:rPr>
          <w:szCs w:val="28"/>
        </w:rPr>
      </w:pPr>
      <w:r w:rsidRPr="00160EB8">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4057A" w:rsidRPr="00160EB8" w:rsidRDefault="00F4057A" w:rsidP="00F4057A">
      <w:pPr>
        <w:ind w:firstLine="709"/>
        <w:jc w:val="both"/>
        <w:rPr>
          <w:szCs w:val="28"/>
        </w:rPr>
      </w:pPr>
      <w:r w:rsidRPr="00160EB8">
        <w:rPr>
          <w:szCs w:val="28"/>
        </w:rPr>
        <w:t xml:space="preserve">допуск в помещение </w:t>
      </w:r>
      <w:proofErr w:type="spellStart"/>
      <w:r w:rsidRPr="00160EB8">
        <w:rPr>
          <w:szCs w:val="28"/>
        </w:rPr>
        <w:t>сурдопереводчика</w:t>
      </w:r>
      <w:proofErr w:type="spellEnd"/>
      <w:r w:rsidRPr="00160EB8">
        <w:rPr>
          <w:szCs w:val="28"/>
        </w:rPr>
        <w:t xml:space="preserve"> и </w:t>
      </w:r>
      <w:proofErr w:type="spellStart"/>
      <w:r w:rsidRPr="00160EB8">
        <w:rPr>
          <w:szCs w:val="28"/>
        </w:rPr>
        <w:t>тифлосурдопереводчика</w:t>
      </w:r>
      <w:proofErr w:type="spellEnd"/>
      <w:r w:rsidRPr="00160EB8">
        <w:rPr>
          <w:szCs w:val="28"/>
        </w:rPr>
        <w:t>;</w:t>
      </w:r>
    </w:p>
    <w:p w:rsidR="00F4057A" w:rsidRPr="00160EB8" w:rsidRDefault="00F4057A" w:rsidP="00F4057A">
      <w:pPr>
        <w:jc w:val="both"/>
        <w:rPr>
          <w:szCs w:val="28"/>
        </w:rPr>
      </w:pPr>
      <w:r w:rsidRPr="00160EB8">
        <w:rPr>
          <w:szCs w:val="28"/>
        </w:rPr>
        <w:tab/>
        <w:t>предоставление, при необходимости, услуги по месту жительства инвалида или в дистанционном режиме;</w:t>
      </w:r>
    </w:p>
    <w:p w:rsidR="00F4057A" w:rsidRPr="00160EB8" w:rsidRDefault="00F4057A" w:rsidP="00F4057A">
      <w:pPr>
        <w:ind w:firstLine="709"/>
        <w:jc w:val="both"/>
        <w:rPr>
          <w:szCs w:val="28"/>
        </w:rPr>
      </w:pPr>
      <w:r w:rsidRPr="00160EB8">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4057A" w:rsidRPr="00160EB8" w:rsidRDefault="00F4057A" w:rsidP="00F4057A">
      <w:pPr>
        <w:widowControl w:val="0"/>
        <w:jc w:val="both"/>
        <w:rPr>
          <w:bCs/>
          <w:szCs w:val="28"/>
        </w:rPr>
      </w:pPr>
    </w:p>
    <w:p w:rsidR="00F4057A" w:rsidRPr="00160EB8" w:rsidRDefault="00F4057A" w:rsidP="00F4057A">
      <w:pPr>
        <w:autoSpaceDE w:val="0"/>
        <w:autoSpaceDN w:val="0"/>
        <w:adjustRightInd w:val="0"/>
        <w:ind w:firstLine="539"/>
        <w:jc w:val="center"/>
        <w:rPr>
          <w:bCs/>
          <w:szCs w:val="28"/>
        </w:rPr>
      </w:pPr>
      <w:r w:rsidRPr="00160EB8">
        <w:rPr>
          <w:bCs/>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057A" w:rsidRPr="00160EB8" w:rsidRDefault="00F4057A" w:rsidP="00F4057A">
      <w:pPr>
        <w:autoSpaceDE w:val="0"/>
        <w:autoSpaceDN w:val="0"/>
        <w:adjustRightInd w:val="0"/>
        <w:ind w:firstLine="539"/>
        <w:jc w:val="both"/>
        <w:rPr>
          <w:bCs/>
          <w:szCs w:val="28"/>
        </w:rPr>
      </w:pPr>
    </w:p>
    <w:p w:rsidR="00F4057A" w:rsidRPr="00160EB8" w:rsidRDefault="00F4057A" w:rsidP="00F4057A">
      <w:pPr>
        <w:ind w:firstLine="539"/>
        <w:jc w:val="both"/>
        <w:rPr>
          <w:bCs/>
          <w:szCs w:val="28"/>
        </w:rPr>
      </w:pPr>
      <w:r w:rsidRPr="00160EB8">
        <w:rPr>
          <w:bCs/>
          <w:szCs w:val="28"/>
        </w:rPr>
        <w:t xml:space="preserve">2.17.1.Показатели доступности </w:t>
      </w:r>
      <w:r w:rsidRPr="00160EB8">
        <w:rPr>
          <w:szCs w:val="28"/>
        </w:rPr>
        <w:t>муниципальной</w:t>
      </w:r>
      <w:r w:rsidRPr="00160EB8">
        <w:rPr>
          <w:bCs/>
          <w:szCs w:val="28"/>
        </w:rPr>
        <w:t xml:space="preserve"> услуги:</w:t>
      </w:r>
    </w:p>
    <w:p w:rsidR="00866705" w:rsidRPr="00160EB8" w:rsidRDefault="00866705" w:rsidP="00F4057A">
      <w:pPr>
        <w:ind w:firstLine="539"/>
        <w:jc w:val="both"/>
        <w:rPr>
          <w:bCs/>
          <w:szCs w:val="28"/>
        </w:rPr>
      </w:pPr>
    </w:p>
    <w:p w:rsidR="00F4057A" w:rsidRPr="00160EB8" w:rsidRDefault="00F4057A" w:rsidP="00F4057A">
      <w:pPr>
        <w:shd w:val="clear" w:color="auto" w:fill="FFFFFF"/>
        <w:ind w:firstLine="708"/>
        <w:jc w:val="both"/>
        <w:rPr>
          <w:szCs w:val="28"/>
        </w:rPr>
      </w:pPr>
      <w:r w:rsidRPr="00160EB8">
        <w:rPr>
          <w:szCs w:val="28"/>
        </w:rPr>
        <w:t>транспортная или пешая доступность к местам предоставления муниципальной услуги;</w:t>
      </w:r>
    </w:p>
    <w:p w:rsidR="00F4057A" w:rsidRPr="00160EB8" w:rsidRDefault="00F4057A" w:rsidP="00F4057A">
      <w:pPr>
        <w:ind w:firstLine="539"/>
        <w:jc w:val="both"/>
        <w:rPr>
          <w:szCs w:val="28"/>
        </w:rPr>
      </w:pPr>
      <w:r w:rsidRPr="00160EB8">
        <w:rPr>
          <w:szCs w:val="28"/>
        </w:rPr>
        <w:t>доступность обращения за предоставлением муниципальной услуги, в том числе для лиц с ограниченными возможностями здоровья;</w:t>
      </w:r>
    </w:p>
    <w:p w:rsidR="00F4057A" w:rsidRPr="00160EB8" w:rsidRDefault="00F4057A" w:rsidP="00F4057A">
      <w:pPr>
        <w:ind w:firstLine="539"/>
        <w:jc w:val="both"/>
        <w:rPr>
          <w:szCs w:val="28"/>
        </w:rPr>
      </w:pPr>
      <w:r w:rsidRPr="00160EB8">
        <w:rPr>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4057A" w:rsidRPr="00160EB8" w:rsidRDefault="00F4057A" w:rsidP="00F4057A">
      <w:pPr>
        <w:ind w:firstLine="539"/>
        <w:jc w:val="both"/>
        <w:rPr>
          <w:szCs w:val="28"/>
        </w:rPr>
      </w:pPr>
      <w:r w:rsidRPr="00160EB8">
        <w:rPr>
          <w:szCs w:val="28"/>
        </w:rPr>
        <w:t xml:space="preserve">предоставление возможности получения муниципальной услуги в электронном виде; </w:t>
      </w:r>
    </w:p>
    <w:p w:rsidR="00F4057A" w:rsidRPr="00160EB8" w:rsidRDefault="00F4057A" w:rsidP="00F4057A">
      <w:pPr>
        <w:shd w:val="clear" w:color="auto" w:fill="FFFFFF"/>
        <w:ind w:firstLine="539"/>
        <w:jc w:val="both"/>
        <w:rPr>
          <w:szCs w:val="28"/>
        </w:rPr>
      </w:pPr>
      <w:r w:rsidRPr="00160EB8">
        <w:rPr>
          <w:szCs w:val="28"/>
        </w:rPr>
        <w:t>предоставление муниципальной услуги в многофункциональном центре предоставления государственных и муниципальных услуг.</w:t>
      </w:r>
    </w:p>
    <w:p w:rsidR="00F4057A" w:rsidRPr="00160EB8" w:rsidRDefault="00F4057A" w:rsidP="00F4057A">
      <w:pPr>
        <w:jc w:val="both"/>
        <w:rPr>
          <w:szCs w:val="28"/>
        </w:rPr>
      </w:pPr>
    </w:p>
    <w:p w:rsidR="00F4057A" w:rsidRPr="00160EB8" w:rsidRDefault="00F4057A" w:rsidP="00F4057A">
      <w:pPr>
        <w:ind w:firstLine="539"/>
        <w:jc w:val="both"/>
        <w:rPr>
          <w:szCs w:val="28"/>
        </w:rPr>
      </w:pPr>
      <w:r w:rsidRPr="00160EB8">
        <w:rPr>
          <w:szCs w:val="28"/>
        </w:rPr>
        <w:t xml:space="preserve">2.17.2.Показателями доступности предоставления муниципальной услуги в  электронной форме являются: </w:t>
      </w:r>
    </w:p>
    <w:p w:rsidR="00866705" w:rsidRPr="00160EB8" w:rsidRDefault="00866705" w:rsidP="00F4057A">
      <w:pPr>
        <w:ind w:firstLine="539"/>
        <w:jc w:val="both"/>
        <w:rPr>
          <w:szCs w:val="28"/>
        </w:rPr>
      </w:pPr>
    </w:p>
    <w:p w:rsidR="00F4057A" w:rsidRPr="00160EB8" w:rsidRDefault="00F4057A" w:rsidP="00F4057A">
      <w:pPr>
        <w:ind w:firstLine="539"/>
        <w:jc w:val="both"/>
        <w:rPr>
          <w:szCs w:val="28"/>
        </w:rPr>
      </w:pPr>
      <w:r w:rsidRPr="00160EB8">
        <w:rPr>
          <w:szCs w:val="28"/>
        </w:rPr>
        <w:t>получение информации о порядке и сроках предоставления услуги;</w:t>
      </w:r>
    </w:p>
    <w:p w:rsidR="00F4057A" w:rsidRPr="00160EB8" w:rsidRDefault="00F4057A" w:rsidP="00F4057A">
      <w:pPr>
        <w:ind w:firstLine="539"/>
        <w:jc w:val="both"/>
        <w:rPr>
          <w:szCs w:val="28"/>
        </w:rPr>
      </w:pPr>
      <w:r w:rsidRPr="00160EB8">
        <w:rPr>
          <w:szCs w:val="28"/>
        </w:rPr>
        <w:t>формирование запроса;</w:t>
      </w:r>
    </w:p>
    <w:p w:rsidR="00F4057A" w:rsidRPr="00160EB8" w:rsidRDefault="00F4057A" w:rsidP="00F4057A">
      <w:pPr>
        <w:ind w:firstLine="539"/>
        <w:jc w:val="both"/>
        <w:rPr>
          <w:szCs w:val="28"/>
        </w:rPr>
      </w:pPr>
      <w:r w:rsidRPr="00160EB8">
        <w:rPr>
          <w:szCs w:val="28"/>
        </w:rPr>
        <w:t>прием и регистрация органом (организацией) запроса и иных документов, необходимых для предоставления услуги;</w:t>
      </w:r>
    </w:p>
    <w:p w:rsidR="00F4057A" w:rsidRPr="00160EB8" w:rsidRDefault="00F4057A" w:rsidP="00F4057A">
      <w:pPr>
        <w:ind w:firstLine="539"/>
        <w:jc w:val="both"/>
        <w:rPr>
          <w:szCs w:val="28"/>
        </w:rPr>
      </w:pPr>
      <w:r w:rsidRPr="00160EB8">
        <w:rPr>
          <w:szCs w:val="28"/>
        </w:rPr>
        <w:t>получение результата предоставления услуги;</w:t>
      </w:r>
    </w:p>
    <w:p w:rsidR="00F4057A" w:rsidRPr="00160EB8" w:rsidRDefault="00F4057A" w:rsidP="00F4057A">
      <w:pPr>
        <w:ind w:firstLine="539"/>
        <w:jc w:val="both"/>
        <w:rPr>
          <w:szCs w:val="28"/>
        </w:rPr>
      </w:pPr>
      <w:r w:rsidRPr="00160EB8">
        <w:rPr>
          <w:szCs w:val="28"/>
        </w:rPr>
        <w:t>получение сведений о ходе выполнения запроса;</w:t>
      </w:r>
    </w:p>
    <w:p w:rsidR="00F4057A" w:rsidRPr="00160EB8" w:rsidRDefault="00F4057A" w:rsidP="00F4057A">
      <w:pPr>
        <w:ind w:firstLine="539"/>
        <w:jc w:val="both"/>
        <w:rPr>
          <w:szCs w:val="28"/>
        </w:rPr>
      </w:pPr>
      <w:proofErr w:type="gramStart"/>
      <w:r w:rsidRPr="00160EB8">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057A" w:rsidRPr="00160EB8" w:rsidRDefault="00F4057A" w:rsidP="00F4057A">
      <w:pPr>
        <w:jc w:val="both"/>
        <w:rPr>
          <w:szCs w:val="28"/>
        </w:rPr>
      </w:pPr>
    </w:p>
    <w:p w:rsidR="00F4057A" w:rsidRPr="00160EB8" w:rsidRDefault="00F4057A" w:rsidP="00F4057A">
      <w:pPr>
        <w:ind w:firstLine="284"/>
        <w:rPr>
          <w:szCs w:val="28"/>
        </w:rPr>
      </w:pPr>
      <w:r w:rsidRPr="00160EB8">
        <w:rPr>
          <w:szCs w:val="28"/>
        </w:rPr>
        <w:t>2.17.3.Показатели качества муниципальной услуги:</w:t>
      </w:r>
    </w:p>
    <w:p w:rsidR="00866705" w:rsidRPr="00160EB8" w:rsidRDefault="00866705" w:rsidP="00F4057A">
      <w:pPr>
        <w:ind w:firstLine="284"/>
        <w:rPr>
          <w:szCs w:val="28"/>
        </w:rPr>
      </w:pPr>
    </w:p>
    <w:p w:rsidR="00F4057A" w:rsidRPr="00160EB8" w:rsidRDefault="00F4057A" w:rsidP="00F4057A">
      <w:pPr>
        <w:ind w:firstLine="284"/>
        <w:jc w:val="both"/>
        <w:rPr>
          <w:szCs w:val="28"/>
        </w:rPr>
      </w:pPr>
      <w:r w:rsidRPr="00160EB8">
        <w:rPr>
          <w:szCs w:val="28"/>
        </w:rPr>
        <w:t>полнота и актуальность информации о порядке предоставления муниципальной услуги;</w:t>
      </w:r>
    </w:p>
    <w:p w:rsidR="00F4057A" w:rsidRPr="00160EB8" w:rsidRDefault="00F4057A" w:rsidP="00F4057A">
      <w:pPr>
        <w:ind w:firstLine="284"/>
        <w:jc w:val="both"/>
        <w:rPr>
          <w:szCs w:val="28"/>
        </w:rPr>
      </w:pPr>
      <w:r w:rsidRPr="00160EB8">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057A" w:rsidRPr="00160EB8" w:rsidRDefault="00F4057A" w:rsidP="00F4057A">
      <w:pPr>
        <w:ind w:firstLine="284"/>
        <w:jc w:val="both"/>
        <w:rPr>
          <w:szCs w:val="28"/>
        </w:rPr>
      </w:pPr>
      <w:r w:rsidRPr="00160EB8">
        <w:rPr>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4057A" w:rsidRPr="00160EB8" w:rsidRDefault="00F4057A" w:rsidP="00F4057A">
      <w:pPr>
        <w:ind w:firstLine="284"/>
        <w:jc w:val="both"/>
        <w:rPr>
          <w:szCs w:val="28"/>
        </w:rPr>
      </w:pPr>
      <w:r w:rsidRPr="00160EB8">
        <w:rPr>
          <w:szCs w:val="28"/>
        </w:rPr>
        <w:t>количество фактов  взаимодействия заявителя с должностными лицами при предоставлении муниципальной услуги;</w:t>
      </w:r>
    </w:p>
    <w:p w:rsidR="00F4057A" w:rsidRPr="00160EB8" w:rsidRDefault="00F4057A" w:rsidP="00F4057A">
      <w:pPr>
        <w:ind w:firstLine="284"/>
        <w:jc w:val="both"/>
        <w:rPr>
          <w:szCs w:val="28"/>
        </w:rPr>
      </w:pPr>
      <w:r w:rsidRPr="00160EB8">
        <w:rPr>
          <w:szCs w:val="28"/>
        </w:rPr>
        <w:t>отсутствие очередей при приеме и выдаче документов заявителям;</w:t>
      </w:r>
    </w:p>
    <w:p w:rsidR="00F4057A" w:rsidRPr="00160EB8" w:rsidRDefault="00F4057A" w:rsidP="00F4057A">
      <w:pPr>
        <w:ind w:firstLine="284"/>
        <w:jc w:val="both"/>
        <w:rPr>
          <w:szCs w:val="28"/>
        </w:rPr>
      </w:pPr>
      <w:r w:rsidRPr="00160EB8">
        <w:rPr>
          <w:szCs w:val="28"/>
        </w:rPr>
        <w:t>отсутствием обоснованных жалоб на действия (бездействие) специалистов и уполномоченных должностных лиц;</w:t>
      </w:r>
    </w:p>
    <w:p w:rsidR="00F4057A" w:rsidRPr="00160EB8" w:rsidRDefault="00F4057A" w:rsidP="00F4057A">
      <w:pPr>
        <w:ind w:firstLine="284"/>
        <w:jc w:val="both"/>
        <w:rPr>
          <w:szCs w:val="28"/>
        </w:rPr>
      </w:pPr>
      <w:r w:rsidRPr="00160EB8">
        <w:rPr>
          <w:szCs w:val="28"/>
        </w:rPr>
        <w:t>отсутствие  жалоб на некорректное, невнимательное отношение специалистов и уполномоченных должностных лиц к заявителям.</w:t>
      </w:r>
    </w:p>
    <w:p w:rsidR="00866705" w:rsidRPr="00160EB8" w:rsidRDefault="00866705" w:rsidP="00F4057A">
      <w:pPr>
        <w:ind w:firstLine="284"/>
        <w:jc w:val="both"/>
        <w:rPr>
          <w:szCs w:val="28"/>
        </w:rPr>
      </w:pPr>
    </w:p>
    <w:p w:rsidR="00F4057A" w:rsidRPr="00160EB8" w:rsidRDefault="00F4057A" w:rsidP="00F4057A">
      <w:pPr>
        <w:widowControl w:val="0"/>
        <w:autoSpaceDE w:val="0"/>
        <w:autoSpaceDN w:val="0"/>
        <w:adjustRightInd w:val="0"/>
        <w:ind w:firstLine="704"/>
        <w:jc w:val="center"/>
        <w:rPr>
          <w:bCs/>
          <w:szCs w:val="28"/>
        </w:rPr>
      </w:pPr>
      <w:r w:rsidRPr="00160EB8">
        <w:rPr>
          <w:bCs/>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160EB8">
        <w:rPr>
          <w:bCs/>
          <w:szCs w:val="28"/>
        </w:rPr>
        <w:lastRenderedPageBreak/>
        <w:t xml:space="preserve">предоставления муниципальной услуги </w:t>
      </w:r>
    </w:p>
    <w:p w:rsidR="00F4057A" w:rsidRPr="00160EB8" w:rsidRDefault="00F4057A" w:rsidP="00F4057A">
      <w:pPr>
        <w:widowControl w:val="0"/>
        <w:autoSpaceDE w:val="0"/>
        <w:autoSpaceDN w:val="0"/>
        <w:adjustRightInd w:val="0"/>
        <w:ind w:firstLine="704"/>
        <w:jc w:val="center"/>
        <w:rPr>
          <w:bCs/>
          <w:szCs w:val="28"/>
        </w:rPr>
      </w:pPr>
      <w:r w:rsidRPr="00160EB8">
        <w:rPr>
          <w:bCs/>
          <w:szCs w:val="28"/>
        </w:rPr>
        <w:t>в электронной форме</w:t>
      </w:r>
    </w:p>
    <w:p w:rsidR="00866705" w:rsidRPr="00160EB8" w:rsidRDefault="00866705" w:rsidP="00F4057A">
      <w:pPr>
        <w:widowControl w:val="0"/>
        <w:autoSpaceDE w:val="0"/>
        <w:autoSpaceDN w:val="0"/>
        <w:adjustRightInd w:val="0"/>
        <w:ind w:firstLine="704"/>
        <w:jc w:val="center"/>
        <w:rPr>
          <w:bCs/>
          <w:szCs w:val="28"/>
        </w:rPr>
      </w:pP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 xml:space="preserve">2.18.1.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w:t>
      </w:r>
      <w:proofErr w:type="spellStart"/>
      <w:r w:rsidRPr="00160EB8">
        <w:rPr>
          <w:sz w:val="28"/>
          <w:szCs w:val="28"/>
        </w:rPr>
        <w:t>госуслуг</w:t>
      </w:r>
      <w:proofErr w:type="spellEnd"/>
      <w:r w:rsidRPr="00160EB8">
        <w:rPr>
          <w:sz w:val="28"/>
          <w:szCs w:val="28"/>
        </w:rPr>
        <w:t>.</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2.18.2.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2.18.3.   При реализации своих функций уполномоченный орган не вправе требовать с пользователя:</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 предоставления документов и информации, которые находятся в распоряжении уполномоченных органов, предоставляющих муниципальную услугу;</w:t>
      </w:r>
    </w:p>
    <w:p w:rsidR="00514123" w:rsidRPr="00160EB8" w:rsidRDefault="00514123" w:rsidP="00514123">
      <w:pPr>
        <w:pStyle w:val="ng-scope"/>
        <w:shd w:val="clear" w:color="auto" w:fill="FFFFFF"/>
        <w:spacing w:before="0" w:beforeAutospacing="0" w:after="0" w:afterAutospacing="0"/>
        <w:ind w:firstLine="567"/>
        <w:jc w:val="both"/>
        <w:rPr>
          <w:sz w:val="28"/>
          <w:szCs w:val="28"/>
        </w:rPr>
      </w:pPr>
      <w:r w:rsidRPr="00160EB8">
        <w:rPr>
          <w:sz w:val="28"/>
          <w:szCs w:val="28"/>
        </w:rPr>
        <w:t> - осуществления согласования, а также иных действий, необходимых для получения муниципальной услуги и связанных с обращением в иные органы.</w:t>
      </w:r>
    </w:p>
    <w:p w:rsidR="00F4057A" w:rsidRPr="00160EB8" w:rsidRDefault="00514123" w:rsidP="00F4057A">
      <w:pPr>
        <w:ind w:firstLine="559"/>
        <w:jc w:val="both"/>
        <w:rPr>
          <w:szCs w:val="28"/>
        </w:rPr>
      </w:pPr>
      <w:r w:rsidRPr="00160EB8">
        <w:rPr>
          <w:szCs w:val="28"/>
        </w:rPr>
        <w:t>2.18.4.  При предоставлении</w:t>
      </w:r>
      <w:r w:rsidR="00F4057A" w:rsidRPr="00160EB8">
        <w:rPr>
          <w:szCs w:val="28"/>
        </w:rPr>
        <w:t xml:space="preserve"> муниципальной услуги в электронной форме для заявителей обеспечивается:</w:t>
      </w:r>
    </w:p>
    <w:p w:rsidR="00F4057A" w:rsidRPr="00160EB8" w:rsidRDefault="00F4057A" w:rsidP="00F4057A">
      <w:pPr>
        <w:ind w:firstLine="559"/>
        <w:jc w:val="both"/>
        <w:rPr>
          <w:szCs w:val="28"/>
        </w:rPr>
      </w:pPr>
      <w:proofErr w:type="gramStart"/>
      <w:r w:rsidRPr="00160EB8">
        <w:rPr>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160EB8">
        <w:rPr>
          <w:szCs w:val="28"/>
        </w:rPr>
        <w:t>госуслуг</w:t>
      </w:r>
      <w:proofErr w:type="spellEnd"/>
      <w:r w:rsidRPr="00160EB8">
        <w:rPr>
          <w:szCs w:val="28"/>
        </w:rPr>
        <w:t>;</w:t>
      </w:r>
      <w:proofErr w:type="gramEnd"/>
    </w:p>
    <w:p w:rsidR="00F4057A" w:rsidRPr="00160EB8" w:rsidRDefault="00F4057A" w:rsidP="00F4057A">
      <w:pPr>
        <w:ind w:firstLine="559"/>
        <w:jc w:val="both"/>
        <w:rPr>
          <w:szCs w:val="28"/>
        </w:rPr>
      </w:pPr>
      <w:proofErr w:type="gramStart"/>
      <w:r w:rsidRPr="00160EB8">
        <w:rPr>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160EB8">
        <w:rPr>
          <w:szCs w:val="28"/>
        </w:rPr>
        <w:t>госуслуг</w:t>
      </w:r>
      <w:proofErr w:type="spellEnd"/>
      <w:r w:rsidRPr="00160EB8">
        <w:rPr>
          <w:szCs w:val="28"/>
        </w:rPr>
        <w:t>;</w:t>
      </w:r>
      <w:proofErr w:type="gramEnd"/>
    </w:p>
    <w:p w:rsidR="00F4057A" w:rsidRPr="00160EB8" w:rsidRDefault="00F4057A" w:rsidP="00F4057A">
      <w:pPr>
        <w:ind w:firstLine="559"/>
        <w:jc w:val="both"/>
        <w:rPr>
          <w:szCs w:val="28"/>
        </w:rPr>
      </w:pPr>
      <w:r w:rsidRPr="00160EB8">
        <w:rPr>
          <w:szCs w:val="28"/>
        </w:rPr>
        <w:t xml:space="preserve">возможность направления заявления в электронной форме с использованием Единого и регионального порталов </w:t>
      </w:r>
      <w:proofErr w:type="spellStart"/>
      <w:r w:rsidRPr="00160EB8">
        <w:rPr>
          <w:szCs w:val="28"/>
        </w:rPr>
        <w:t>госуслуг</w:t>
      </w:r>
      <w:proofErr w:type="spellEnd"/>
      <w:r w:rsidRPr="00160EB8">
        <w:rPr>
          <w:szCs w:val="28"/>
        </w:rPr>
        <w:t>;</w:t>
      </w:r>
    </w:p>
    <w:p w:rsidR="00F4057A" w:rsidRPr="00160EB8" w:rsidRDefault="00F4057A" w:rsidP="00F4057A">
      <w:pPr>
        <w:ind w:firstLine="559"/>
        <w:jc w:val="both"/>
        <w:rPr>
          <w:szCs w:val="28"/>
        </w:rPr>
      </w:pPr>
      <w:r w:rsidRPr="00160EB8">
        <w:rPr>
          <w:szCs w:val="28"/>
        </w:rPr>
        <w:t xml:space="preserve">возможность осуществления с использованием Единого и регионального порталов </w:t>
      </w:r>
      <w:proofErr w:type="spellStart"/>
      <w:r w:rsidRPr="00160EB8">
        <w:rPr>
          <w:szCs w:val="28"/>
        </w:rPr>
        <w:t>госуслуг</w:t>
      </w:r>
      <w:proofErr w:type="spellEnd"/>
      <w:r w:rsidRPr="00160EB8">
        <w:rPr>
          <w:szCs w:val="28"/>
        </w:rPr>
        <w:t xml:space="preserve"> мониторинга хода предоставления муниципальной услуги через "Личный кабинет пользователя".</w:t>
      </w:r>
    </w:p>
    <w:p w:rsidR="00F4057A" w:rsidRPr="00160EB8" w:rsidRDefault="00F4057A" w:rsidP="00F4057A">
      <w:pPr>
        <w:ind w:firstLine="559"/>
        <w:jc w:val="both"/>
        <w:rPr>
          <w:szCs w:val="28"/>
        </w:rPr>
      </w:pPr>
      <w:proofErr w:type="gramStart"/>
      <w:r w:rsidRPr="00160EB8">
        <w:rPr>
          <w:szCs w:val="28"/>
        </w:rPr>
        <w:t xml:space="preserve">В случае обращения заявителя через Единый и региональный порталы </w:t>
      </w:r>
      <w:proofErr w:type="spellStart"/>
      <w:r w:rsidRPr="00160EB8">
        <w:rPr>
          <w:szCs w:val="28"/>
        </w:rPr>
        <w:t>госуслуг</w:t>
      </w:r>
      <w:proofErr w:type="spellEnd"/>
      <w:r w:rsidRPr="00160EB8">
        <w:rPr>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w:t>
      </w:r>
      <w:r w:rsidRPr="00160EB8">
        <w:rPr>
          <w:szCs w:val="28"/>
        </w:rPr>
        <w:lastRenderedPageBreak/>
        <w:t>(отказе в предоставлении) муниципальной услуги по указанному в обращении адресу электронной почты.</w:t>
      </w:r>
      <w:proofErr w:type="gramEnd"/>
    </w:p>
    <w:p w:rsidR="00F4057A" w:rsidRPr="00160EB8" w:rsidRDefault="00514123" w:rsidP="00F4057A">
      <w:pPr>
        <w:ind w:firstLine="559"/>
        <w:jc w:val="both"/>
        <w:rPr>
          <w:szCs w:val="28"/>
        </w:rPr>
      </w:pPr>
      <w:r w:rsidRPr="00160EB8">
        <w:rPr>
          <w:szCs w:val="28"/>
        </w:rPr>
        <w:t>2.18.5</w:t>
      </w:r>
      <w:r w:rsidR="00F4057A" w:rsidRPr="00160EB8">
        <w:rPr>
          <w:szCs w:val="28"/>
        </w:rPr>
        <w:t>.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F4057A" w:rsidRPr="00160EB8" w:rsidRDefault="00F4057A" w:rsidP="00F4057A">
      <w:pPr>
        <w:ind w:firstLine="559"/>
        <w:jc w:val="both"/>
        <w:rPr>
          <w:szCs w:val="28"/>
        </w:rPr>
      </w:pPr>
      <w:r w:rsidRPr="00160EB8">
        <w:rPr>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66705" w:rsidRPr="00160EB8" w:rsidRDefault="00866705" w:rsidP="00F4057A">
      <w:pPr>
        <w:ind w:firstLine="559"/>
        <w:jc w:val="both"/>
        <w:rPr>
          <w:szCs w:val="28"/>
        </w:rPr>
      </w:pPr>
    </w:p>
    <w:p w:rsidR="00866705" w:rsidRPr="00160EB8" w:rsidRDefault="00514123" w:rsidP="00F4057A">
      <w:pPr>
        <w:ind w:firstLine="559"/>
        <w:jc w:val="both"/>
        <w:rPr>
          <w:szCs w:val="28"/>
        </w:rPr>
      </w:pPr>
      <w:r w:rsidRPr="00160EB8">
        <w:rPr>
          <w:szCs w:val="28"/>
        </w:rPr>
        <w:t>2.18.6</w:t>
      </w:r>
      <w:r w:rsidR="00F4057A" w:rsidRPr="00160EB8">
        <w:rPr>
          <w:szCs w:val="28"/>
        </w:rPr>
        <w:t xml:space="preserve">. </w:t>
      </w:r>
      <w:r w:rsidR="00F4057A" w:rsidRPr="00160EB8">
        <w:rPr>
          <w:bCs/>
          <w:szCs w:val="28"/>
        </w:rPr>
        <w:t>Особенности предоставления муниципальной услуги в многофункциональных центрах предоставления государственных и муниципальных услуг</w:t>
      </w:r>
      <w:r w:rsidR="00F4057A" w:rsidRPr="00160EB8">
        <w:rPr>
          <w:szCs w:val="28"/>
        </w:rPr>
        <w:t xml:space="preserve"> и особенности предоставления муниципальной услуги в электронной форме</w:t>
      </w:r>
    </w:p>
    <w:p w:rsidR="00F4057A" w:rsidRPr="00160EB8" w:rsidRDefault="00F4057A" w:rsidP="00F4057A">
      <w:pPr>
        <w:ind w:firstLine="559"/>
        <w:jc w:val="both"/>
        <w:rPr>
          <w:szCs w:val="28"/>
        </w:rPr>
      </w:pPr>
    </w:p>
    <w:p w:rsidR="00F4057A" w:rsidRPr="00160EB8" w:rsidRDefault="00F4057A" w:rsidP="00F4057A">
      <w:pPr>
        <w:widowControl w:val="0"/>
        <w:autoSpaceDE w:val="0"/>
        <w:autoSpaceDN w:val="0"/>
        <w:adjustRightInd w:val="0"/>
        <w:ind w:firstLine="709"/>
        <w:jc w:val="both"/>
        <w:rPr>
          <w:szCs w:val="28"/>
        </w:rPr>
      </w:pPr>
      <w:r w:rsidRPr="00160EB8">
        <w:rPr>
          <w:szCs w:val="28"/>
        </w:rPr>
        <w:t xml:space="preserve">Муниципальная услуга в </w:t>
      </w:r>
      <w:r w:rsidRPr="00160EB8">
        <w:rPr>
          <w:bCs/>
          <w:szCs w:val="28"/>
        </w:rPr>
        <w:t>многофункциональных центрах предоставления государственных и муниципальных услуг и</w:t>
      </w:r>
      <w:r w:rsidRPr="00160EB8">
        <w:rPr>
          <w:szCs w:val="28"/>
        </w:rPr>
        <w:t xml:space="preserve"> электронной форме  в настоящее время не предоставляется.</w:t>
      </w:r>
    </w:p>
    <w:p w:rsidR="00C301EB" w:rsidRPr="00160EB8" w:rsidRDefault="00C301EB" w:rsidP="00F4057A">
      <w:pPr>
        <w:widowControl w:val="0"/>
        <w:autoSpaceDE w:val="0"/>
        <w:autoSpaceDN w:val="0"/>
        <w:adjustRightInd w:val="0"/>
        <w:ind w:firstLine="709"/>
        <w:jc w:val="both"/>
        <w:rPr>
          <w:szCs w:val="28"/>
        </w:rPr>
      </w:pPr>
    </w:p>
    <w:p w:rsidR="00231DFE" w:rsidRPr="00160EB8" w:rsidRDefault="00231DFE" w:rsidP="007034EC">
      <w:pPr>
        <w:widowControl w:val="0"/>
        <w:autoSpaceDE w:val="0"/>
        <w:autoSpaceDN w:val="0"/>
        <w:adjustRightInd w:val="0"/>
        <w:ind w:firstLine="284"/>
        <w:jc w:val="center"/>
        <w:rPr>
          <w:bCs/>
          <w:szCs w:val="28"/>
          <w:lang w:eastAsia="en-US"/>
        </w:rPr>
      </w:pPr>
      <w:r w:rsidRPr="00160EB8">
        <w:rPr>
          <w:bCs/>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A81B37" w:rsidRPr="00160EB8">
        <w:rPr>
          <w:bCs/>
          <w:szCs w:val="28"/>
          <w:lang w:eastAsia="en-US"/>
        </w:rPr>
        <w:t>х процедур в электронной форме</w:t>
      </w:r>
    </w:p>
    <w:p w:rsidR="00C301EB" w:rsidRPr="00160EB8" w:rsidRDefault="00C301EB" w:rsidP="007034EC">
      <w:pPr>
        <w:widowControl w:val="0"/>
        <w:autoSpaceDE w:val="0"/>
        <w:autoSpaceDN w:val="0"/>
        <w:adjustRightInd w:val="0"/>
        <w:ind w:firstLine="284"/>
        <w:jc w:val="center"/>
        <w:rPr>
          <w:bCs/>
          <w:szCs w:val="28"/>
          <w:lang w:eastAsia="en-US"/>
        </w:rPr>
      </w:pP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034EC" w:rsidRPr="00160EB8" w:rsidRDefault="007034EC" w:rsidP="007034EC">
      <w:pPr>
        <w:pStyle w:val="a3"/>
        <w:ind w:firstLine="567"/>
        <w:rPr>
          <w:rFonts w:ascii="Times New Roman" w:hAnsi="Times New Roman"/>
          <w:sz w:val="28"/>
          <w:szCs w:val="28"/>
        </w:rPr>
      </w:pPr>
      <w:r w:rsidRPr="00160EB8">
        <w:rPr>
          <w:rFonts w:ascii="Times New Roman" w:hAnsi="Times New Roman"/>
          <w:sz w:val="28"/>
          <w:szCs w:val="28"/>
        </w:rPr>
        <w:t>Прием (получение) и регистрация документов.</w:t>
      </w:r>
    </w:p>
    <w:p w:rsidR="007034EC" w:rsidRPr="00160EB8" w:rsidRDefault="007034EC" w:rsidP="007034EC">
      <w:pPr>
        <w:pStyle w:val="a3"/>
        <w:ind w:firstLine="567"/>
        <w:rPr>
          <w:rFonts w:ascii="Times New Roman" w:hAnsi="Times New Roman"/>
          <w:sz w:val="28"/>
          <w:szCs w:val="28"/>
        </w:rPr>
      </w:pPr>
      <w:r w:rsidRPr="00160EB8">
        <w:rPr>
          <w:rFonts w:ascii="Times New Roman" w:hAnsi="Times New Roman"/>
          <w:sz w:val="28"/>
          <w:szCs w:val="28"/>
        </w:rPr>
        <w:t>Обработка документов.</w:t>
      </w:r>
    </w:p>
    <w:p w:rsidR="007034EC" w:rsidRPr="00160EB8" w:rsidRDefault="007034EC" w:rsidP="007034EC">
      <w:pPr>
        <w:pStyle w:val="a3"/>
        <w:ind w:firstLine="567"/>
        <w:rPr>
          <w:rFonts w:ascii="Times New Roman" w:hAnsi="Times New Roman"/>
          <w:sz w:val="28"/>
          <w:szCs w:val="28"/>
        </w:rPr>
      </w:pPr>
      <w:r w:rsidRPr="00160EB8">
        <w:rPr>
          <w:rFonts w:ascii="Times New Roman" w:hAnsi="Times New Roman"/>
          <w:sz w:val="28"/>
          <w:szCs w:val="28"/>
        </w:rPr>
        <w:t>Формирование результата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Направление (выдача)   заявителю разрешения либо отказ  в предоставлении муниципальной услуги.</w:t>
      </w:r>
    </w:p>
    <w:p w:rsidR="00514123" w:rsidRPr="00160EB8" w:rsidRDefault="00514123" w:rsidP="00514123">
      <w:pPr>
        <w:pStyle w:val="a3"/>
        <w:ind w:firstLine="567"/>
        <w:jc w:val="both"/>
        <w:rPr>
          <w:rFonts w:ascii="Times New Roman" w:hAnsi="Times New Roman"/>
          <w:sz w:val="28"/>
          <w:szCs w:val="28"/>
        </w:rPr>
      </w:pPr>
      <w:r w:rsidRPr="00160EB8">
        <w:rPr>
          <w:rFonts w:ascii="Times New Roman" w:hAnsi="Times New Roman" w:cs="Times New Roman"/>
          <w:sz w:val="28"/>
          <w:szCs w:val="28"/>
          <w:shd w:val="clear" w:color="auto" w:fill="FFFFFF"/>
        </w:rPr>
        <w:t xml:space="preserve">Особенности выполнения административных процедур в МФЦ, в электронной форме, через Единый портал </w:t>
      </w:r>
      <w:proofErr w:type="spellStart"/>
      <w:r w:rsidRPr="00160EB8">
        <w:rPr>
          <w:rFonts w:ascii="Times New Roman" w:hAnsi="Times New Roman" w:cs="Times New Roman"/>
          <w:sz w:val="28"/>
          <w:szCs w:val="28"/>
          <w:shd w:val="clear" w:color="auto" w:fill="FFFFFF"/>
        </w:rPr>
        <w:t>госуслуг</w:t>
      </w:r>
      <w:proofErr w:type="spellEnd"/>
      <w:r w:rsidRPr="00160EB8">
        <w:rPr>
          <w:rFonts w:ascii="Times New Roman" w:hAnsi="Times New Roman" w:cs="Times New Roman"/>
          <w:sz w:val="28"/>
          <w:szCs w:val="28"/>
          <w:shd w:val="clear" w:color="auto" w:fill="FFFFFF"/>
        </w:rPr>
        <w:t>.</w:t>
      </w:r>
    </w:p>
    <w:p w:rsidR="00F4057A" w:rsidRPr="00160EB8" w:rsidRDefault="00F4057A" w:rsidP="00F4057A">
      <w:pPr>
        <w:autoSpaceDE w:val="0"/>
        <w:autoSpaceDN w:val="0"/>
        <w:adjustRightInd w:val="0"/>
        <w:ind w:firstLine="540"/>
        <w:jc w:val="both"/>
        <w:rPr>
          <w:szCs w:val="28"/>
        </w:rPr>
      </w:pPr>
      <w:r w:rsidRPr="00160EB8">
        <w:rPr>
          <w:szCs w:val="28"/>
        </w:rPr>
        <w:t xml:space="preserve">Последовательность административных процедур при предоставлении муниципальной услуги указана в </w:t>
      </w:r>
      <w:proofErr w:type="gramStart"/>
      <w:r w:rsidRPr="00160EB8">
        <w:rPr>
          <w:szCs w:val="28"/>
        </w:rPr>
        <w:t>блок-схеме</w:t>
      </w:r>
      <w:proofErr w:type="gramEnd"/>
      <w:r w:rsidRPr="00160EB8">
        <w:rPr>
          <w:szCs w:val="28"/>
        </w:rPr>
        <w:t xml:space="preserve"> размещенной на официальном сайте </w:t>
      </w:r>
      <w:r w:rsidR="00C301EB" w:rsidRPr="00160EB8">
        <w:rPr>
          <w:szCs w:val="28"/>
        </w:rPr>
        <w:t>Администрации</w:t>
      </w:r>
      <w:r w:rsidRPr="00160EB8">
        <w:rPr>
          <w:szCs w:val="28"/>
        </w:rPr>
        <w:t xml:space="preserve">: </w:t>
      </w:r>
      <w:hyperlink r:id="rId35" w:history="1">
        <w:r w:rsidR="004B53FE" w:rsidRPr="00160EB8">
          <w:rPr>
            <w:rStyle w:val="ac"/>
            <w:szCs w:val="28"/>
          </w:rPr>
          <w:t>http://www.</w:t>
        </w:r>
        <w:proofErr w:type="spellStart"/>
        <w:r w:rsidR="004B53FE" w:rsidRPr="00160EB8">
          <w:rPr>
            <w:rStyle w:val="ac"/>
            <w:szCs w:val="28"/>
            <w:lang w:val="en-US"/>
          </w:rPr>
          <w:t>ershov</w:t>
        </w:r>
        <w:proofErr w:type="spellEnd"/>
        <w:r w:rsidR="004B53FE" w:rsidRPr="00160EB8">
          <w:rPr>
            <w:rStyle w:val="ac"/>
            <w:szCs w:val="28"/>
          </w:rPr>
          <w:t>.</w:t>
        </w:r>
        <w:proofErr w:type="spellStart"/>
        <w:r w:rsidR="004B53FE" w:rsidRPr="00160EB8">
          <w:rPr>
            <w:rStyle w:val="ac"/>
            <w:szCs w:val="28"/>
            <w:lang w:val="en-US"/>
          </w:rPr>
          <w:t>sarmo</w:t>
        </w:r>
        <w:proofErr w:type="spellEnd"/>
        <w:r w:rsidR="004B53FE" w:rsidRPr="00160EB8">
          <w:rPr>
            <w:rStyle w:val="ac"/>
            <w:szCs w:val="28"/>
          </w:rPr>
          <w:t>.</w:t>
        </w:r>
        <w:proofErr w:type="spellStart"/>
        <w:r w:rsidR="004B53FE" w:rsidRPr="00160EB8">
          <w:rPr>
            <w:rStyle w:val="ac"/>
            <w:szCs w:val="28"/>
          </w:rPr>
          <w:t>ru</w:t>
        </w:r>
        <w:proofErr w:type="spellEnd"/>
        <w:r w:rsidR="004B53FE" w:rsidRPr="00160EB8">
          <w:rPr>
            <w:rStyle w:val="ac"/>
            <w:szCs w:val="28"/>
          </w:rPr>
          <w:t>/</w:t>
        </w:r>
      </w:hyperlink>
      <w:r w:rsidR="004B53FE" w:rsidRPr="00160EB8">
        <w:rPr>
          <w:szCs w:val="28"/>
        </w:rPr>
        <w:t>;</w:t>
      </w:r>
      <w:r w:rsidRPr="00160EB8">
        <w:rPr>
          <w:szCs w:val="28"/>
        </w:rPr>
        <w:t>в сети «Интернет».</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3.2. Прием (получение) и регистрация документов.</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Специалист Администрации, ответственный за прием документов:</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lastRenderedPageBreak/>
        <w:t>Формирует комплект документов, необходимых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3.3. Обработка документов.</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Уполномоченный сотрудник Администрации, ответственный за обработку документов, необходимых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 xml:space="preserve"> При наличии оснований, указанных в </w:t>
      </w:r>
      <w:hyperlink r:id="rId36" w:history="1">
        <w:r w:rsidRPr="00160EB8">
          <w:rPr>
            <w:rFonts w:ascii="Times New Roman" w:hAnsi="Times New Roman"/>
            <w:sz w:val="28"/>
            <w:szCs w:val="28"/>
          </w:rPr>
          <w:t>пункте 2.1</w:t>
        </w:r>
        <w:r w:rsidR="00340FAC" w:rsidRPr="00160EB8">
          <w:rPr>
            <w:rFonts w:ascii="Times New Roman" w:hAnsi="Times New Roman"/>
            <w:sz w:val="28"/>
            <w:szCs w:val="28"/>
          </w:rPr>
          <w:t>0</w:t>
        </w:r>
        <w:r w:rsidRPr="00160EB8">
          <w:rPr>
            <w:rFonts w:ascii="Times New Roman" w:hAnsi="Times New Roman"/>
            <w:sz w:val="28"/>
            <w:szCs w:val="28"/>
          </w:rPr>
          <w:t>.</w:t>
        </w:r>
      </w:hyperlink>
      <w:r w:rsidRPr="00160EB8">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7034EC" w:rsidRPr="00160EB8" w:rsidRDefault="007034EC" w:rsidP="007034EC">
      <w:pPr>
        <w:pStyle w:val="a3"/>
        <w:ind w:firstLine="567"/>
        <w:jc w:val="center"/>
        <w:rPr>
          <w:rFonts w:ascii="Times New Roman" w:hAnsi="Times New Roman"/>
          <w:sz w:val="28"/>
          <w:szCs w:val="28"/>
        </w:rPr>
      </w:pPr>
      <w:r w:rsidRPr="00160EB8">
        <w:rPr>
          <w:rFonts w:ascii="Times New Roman" w:hAnsi="Times New Roman"/>
          <w:sz w:val="28"/>
          <w:szCs w:val="28"/>
        </w:rPr>
        <w:t>3.4.  Формирование результата предоставления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w:t>
      </w:r>
      <w:r w:rsidR="00261451" w:rsidRPr="00160EB8">
        <w:rPr>
          <w:rFonts w:ascii="Times New Roman" w:hAnsi="Times New Roman" w:cs="Times New Roman"/>
          <w:bCs/>
          <w:sz w:val="28"/>
          <w:szCs w:val="28"/>
        </w:rPr>
        <w:t xml:space="preserve">Ершовского </w:t>
      </w:r>
      <w:r w:rsidRPr="00160EB8">
        <w:rPr>
          <w:rFonts w:ascii="Times New Roman" w:hAnsi="Times New Roman"/>
          <w:sz w:val="28"/>
          <w:szCs w:val="28"/>
        </w:rPr>
        <w:t>муниципального района Саратовской области</w:t>
      </w:r>
      <w:r w:rsidR="00134301" w:rsidRPr="00160EB8">
        <w:rPr>
          <w:rFonts w:ascii="Times New Roman" w:hAnsi="Times New Roman"/>
          <w:sz w:val="28"/>
          <w:szCs w:val="28"/>
        </w:rPr>
        <w:t xml:space="preserve"> (далее </w:t>
      </w:r>
      <w:proofErr w:type="gramStart"/>
      <w:r w:rsidR="00134301" w:rsidRPr="00160EB8">
        <w:rPr>
          <w:rFonts w:ascii="Times New Roman" w:hAnsi="Times New Roman"/>
          <w:sz w:val="28"/>
          <w:szCs w:val="28"/>
        </w:rPr>
        <w:t>-г</w:t>
      </w:r>
      <w:proofErr w:type="gramEnd"/>
      <w:r w:rsidR="00134301" w:rsidRPr="00160EB8">
        <w:rPr>
          <w:rFonts w:ascii="Times New Roman" w:hAnsi="Times New Roman"/>
          <w:sz w:val="28"/>
          <w:szCs w:val="28"/>
        </w:rPr>
        <w:t>лава муниципального образования)</w:t>
      </w:r>
      <w:r w:rsidRPr="00160EB8">
        <w:rPr>
          <w:rFonts w:ascii="Times New Roman" w:hAnsi="Times New Roman"/>
          <w:sz w:val="28"/>
          <w:szCs w:val="28"/>
        </w:rPr>
        <w:t>.</w:t>
      </w:r>
    </w:p>
    <w:p w:rsidR="007034EC" w:rsidRPr="00160EB8" w:rsidRDefault="007621A6" w:rsidP="007034EC">
      <w:pPr>
        <w:autoSpaceDE w:val="0"/>
        <w:autoSpaceDN w:val="0"/>
        <w:adjustRightInd w:val="0"/>
        <w:ind w:firstLine="540"/>
        <w:jc w:val="both"/>
        <w:rPr>
          <w:szCs w:val="28"/>
        </w:rPr>
      </w:pPr>
      <w:hyperlink r:id="rId37" w:history="1">
        <w:r w:rsidR="007034EC" w:rsidRPr="00160EB8">
          <w:rPr>
            <w:szCs w:val="28"/>
          </w:rPr>
          <w:t>Разрешение</w:t>
        </w:r>
      </w:hyperlink>
      <w:r w:rsidR="007034EC" w:rsidRPr="00160EB8">
        <w:rPr>
          <w:szCs w:val="28"/>
        </w:rPr>
        <w:t xml:space="preserve"> оформляется по форме</w:t>
      </w:r>
      <w:r w:rsidR="00C301EB" w:rsidRPr="00160EB8">
        <w:rPr>
          <w:szCs w:val="28"/>
        </w:rPr>
        <w:t>,</w:t>
      </w:r>
      <w:r w:rsidR="007034EC" w:rsidRPr="00160EB8">
        <w:rPr>
          <w:szCs w:val="28"/>
        </w:rPr>
        <w:t xml:space="preserve"> согласно приложению № 3 к настоящему Административному регламенту.</w:t>
      </w:r>
    </w:p>
    <w:p w:rsidR="007034EC" w:rsidRPr="00160EB8" w:rsidRDefault="007034EC" w:rsidP="007034EC">
      <w:pPr>
        <w:autoSpaceDE w:val="0"/>
        <w:autoSpaceDN w:val="0"/>
        <w:adjustRightInd w:val="0"/>
        <w:ind w:firstLine="540"/>
        <w:jc w:val="both"/>
        <w:rPr>
          <w:szCs w:val="28"/>
        </w:rPr>
      </w:pPr>
      <w:r w:rsidRPr="00160EB8">
        <w:rPr>
          <w:szCs w:val="28"/>
        </w:rPr>
        <w:t>Отказ в предоставлении муниципальной услуги оформляется уведомлением по форме</w:t>
      </w:r>
      <w:r w:rsidR="00C301EB" w:rsidRPr="00160EB8">
        <w:rPr>
          <w:szCs w:val="28"/>
        </w:rPr>
        <w:t>,</w:t>
      </w:r>
      <w:r w:rsidRPr="00160EB8">
        <w:rPr>
          <w:szCs w:val="28"/>
        </w:rPr>
        <w:t xml:space="preserve"> согласно приложению № 4 к настоящему Административному регламенту.</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lastRenderedPageBreak/>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Уполномоченный сотрудник Администрации, ответственный за выдачу документов:</w:t>
      </w:r>
    </w:p>
    <w:p w:rsidR="007034EC" w:rsidRPr="00160EB8" w:rsidRDefault="007034EC" w:rsidP="007034EC">
      <w:pPr>
        <w:pStyle w:val="a3"/>
        <w:ind w:firstLine="567"/>
        <w:jc w:val="both"/>
        <w:rPr>
          <w:rFonts w:ascii="Times New Roman" w:hAnsi="Times New Roman"/>
          <w:sz w:val="28"/>
          <w:szCs w:val="28"/>
        </w:rPr>
      </w:pPr>
      <w:r w:rsidRPr="00160EB8">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7034EC" w:rsidRPr="00160EB8" w:rsidRDefault="007034EC" w:rsidP="007034EC">
      <w:pPr>
        <w:autoSpaceDE w:val="0"/>
        <w:autoSpaceDN w:val="0"/>
        <w:adjustRightInd w:val="0"/>
        <w:ind w:firstLine="540"/>
        <w:jc w:val="both"/>
        <w:rPr>
          <w:szCs w:val="28"/>
        </w:rPr>
      </w:pPr>
      <w:r w:rsidRPr="00160EB8">
        <w:rPr>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31DFE" w:rsidRPr="00160EB8" w:rsidRDefault="007034EC" w:rsidP="007E28ED">
      <w:pPr>
        <w:pStyle w:val="a3"/>
        <w:ind w:firstLine="567"/>
        <w:jc w:val="both"/>
        <w:rPr>
          <w:rFonts w:ascii="Times New Roman" w:hAnsi="Times New Roman"/>
          <w:sz w:val="28"/>
          <w:szCs w:val="28"/>
        </w:rPr>
      </w:pPr>
      <w:r w:rsidRPr="00160EB8">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14123" w:rsidRPr="00160EB8" w:rsidRDefault="00514123" w:rsidP="007E28ED">
      <w:pPr>
        <w:pStyle w:val="a3"/>
        <w:ind w:firstLine="567"/>
        <w:jc w:val="both"/>
        <w:rPr>
          <w:rFonts w:ascii="Times New Roman" w:hAnsi="Times New Roman"/>
          <w:sz w:val="28"/>
          <w:szCs w:val="28"/>
        </w:rPr>
      </w:pPr>
    </w:p>
    <w:p w:rsidR="00514123" w:rsidRPr="00160EB8" w:rsidRDefault="00514123" w:rsidP="00514123">
      <w:pPr>
        <w:ind w:firstLine="708"/>
        <w:rPr>
          <w:szCs w:val="28"/>
        </w:rPr>
      </w:pPr>
      <w:r w:rsidRPr="00160EB8">
        <w:rPr>
          <w:szCs w:val="28"/>
        </w:rPr>
        <w:t xml:space="preserve">3.6. Особенности выполнения административных процедур в МФЦ электронной форме через Единый портал </w:t>
      </w:r>
      <w:proofErr w:type="spellStart"/>
      <w:r w:rsidRPr="00160EB8">
        <w:rPr>
          <w:szCs w:val="28"/>
        </w:rPr>
        <w:t>госуслуг</w:t>
      </w:r>
      <w:proofErr w:type="spellEnd"/>
    </w:p>
    <w:p w:rsidR="00514123" w:rsidRPr="00160EB8" w:rsidRDefault="00514123" w:rsidP="00514123">
      <w:pPr>
        <w:tabs>
          <w:tab w:val="num" w:pos="-5160"/>
        </w:tabs>
        <w:suppressAutoHyphens/>
        <w:ind w:firstLine="709"/>
        <w:jc w:val="both"/>
        <w:rPr>
          <w:rFonts w:eastAsia="Calibri"/>
          <w:szCs w:val="28"/>
          <w:lang w:eastAsia="ar-SA"/>
        </w:rPr>
      </w:pPr>
      <w:r w:rsidRPr="00160EB8">
        <w:rPr>
          <w:rFonts w:eastAsia="Calibri"/>
          <w:szCs w:val="28"/>
          <w:lang w:eastAsia="ar-SA"/>
        </w:rPr>
        <w:t xml:space="preserve">3.6.1.Предоставление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14123" w:rsidRPr="00160EB8" w:rsidRDefault="00514123" w:rsidP="00514123">
      <w:pPr>
        <w:tabs>
          <w:tab w:val="num" w:pos="-5160"/>
        </w:tabs>
        <w:suppressAutoHyphens/>
        <w:ind w:firstLine="709"/>
        <w:jc w:val="both"/>
        <w:rPr>
          <w:rFonts w:eastAsia="Calibri"/>
          <w:szCs w:val="28"/>
          <w:lang w:eastAsia="ar-SA"/>
        </w:rPr>
      </w:pPr>
      <w:r w:rsidRPr="00160EB8">
        <w:rPr>
          <w:rFonts w:eastAsia="Calibri"/>
          <w:szCs w:val="28"/>
          <w:lang w:eastAsia="ar-SA"/>
        </w:rPr>
        <w:t xml:space="preserve">3.6.2.Предоставление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14123" w:rsidRPr="00160EB8" w:rsidRDefault="00514123" w:rsidP="00514123">
      <w:pPr>
        <w:tabs>
          <w:tab w:val="num" w:pos="-5160"/>
        </w:tabs>
        <w:suppressAutoHyphens/>
        <w:ind w:firstLine="709"/>
        <w:jc w:val="both"/>
        <w:rPr>
          <w:rFonts w:eastAsia="Calibri"/>
          <w:szCs w:val="28"/>
          <w:lang w:eastAsia="ar-SA"/>
        </w:rPr>
      </w:pPr>
      <w:r w:rsidRPr="00160EB8">
        <w:rPr>
          <w:rFonts w:eastAsia="Calibri"/>
          <w:szCs w:val="28"/>
          <w:lang w:eastAsia="ar-SA"/>
        </w:rPr>
        <w:t xml:space="preserve">3.6.3.Взаимодействие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 </w:t>
      </w:r>
    </w:p>
    <w:p w:rsidR="00514123" w:rsidRPr="00160EB8" w:rsidRDefault="00514123" w:rsidP="00514123">
      <w:pPr>
        <w:ind w:firstLine="709"/>
        <w:jc w:val="both"/>
        <w:rPr>
          <w:szCs w:val="28"/>
        </w:rPr>
      </w:pPr>
      <w:r w:rsidRPr="00160EB8">
        <w:rPr>
          <w:szCs w:val="28"/>
        </w:rPr>
        <w:t>3.6.4.Основанием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p>
    <w:p w:rsidR="00514123" w:rsidRPr="00160EB8" w:rsidRDefault="00514123" w:rsidP="00514123">
      <w:pPr>
        <w:ind w:firstLine="709"/>
        <w:jc w:val="both"/>
        <w:rPr>
          <w:szCs w:val="28"/>
        </w:rPr>
      </w:pPr>
      <w:r w:rsidRPr="00160EB8">
        <w:rPr>
          <w:szCs w:val="28"/>
        </w:rPr>
        <w:t>3.6.5.В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bdr w:val="none" w:sz="0" w:space="0" w:color="auto" w:frame="1"/>
        </w:rPr>
      </w:pPr>
      <w:r w:rsidRPr="00160EB8">
        <w:rPr>
          <w:sz w:val="28"/>
          <w:szCs w:val="28"/>
          <w:bdr w:val="none" w:sz="0" w:space="0" w:color="auto" w:frame="1"/>
        </w:rPr>
        <w:t xml:space="preserve">3.6.6. Предоставление муниципальной услуги посредством МФЦ осуществляется при наличии вступившего в силу соглашения о взаимодействии между </w:t>
      </w:r>
      <w:proofErr w:type="gramStart"/>
      <w:r w:rsidRPr="00160EB8">
        <w:rPr>
          <w:sz w:val="28"/>
          <w:szCs w:val="28"/>
          <w:bdr w:val="none" w:sz="0" w:space="0" w:color="auto" w:frame="1"/>
        </w:rPr>
        <w:t>–</w:t>
      </w:r>
      <w:r w:rsidRPr="00160EB8">
        <w:rPr>
          <w:sz w:val="28"/>
          <w:szCs w:val="28"/>
          <w:shd w:val="clear" w:color="auto" w:fill="FFFFFF"/>
        </w:rPr>
        <w:t>М</w:t>
      </w:r>
      <w:proofErr w:type="gramEnd"/>
      <w:r w:rsidRPr="00160EB8">
        <w:rPr>
          <w:sz w:val="28"/>
          <w:szCs w:val="28"/>
          <w:shd w:val="clear" w:color="auto" w:fill="FFFFFF"/>
        </w:rPr>
        <w:t xml:space="preserve">ФЦ </w:t>
      </w:r>
      <w:r w:rsidRPr="00160EB8">
        <w:rPr>
          <w:sz w:val="28"/>
          <w:szCs w:val="28"/>
          <w:bdr w:val="none" w:sz="0" w:space="0" w:color="auto" w:frame="1"/>
        </w:rPr>
        <w:t xml:space="preserve">и администрацией. </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lastRenderedPageBreak/>
        <w:t>3.6.6.1.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а) определяет предмет обращения;</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б) проводит проверку полномочий лица, подающего документы;</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в) проводит проверку правильности заполнения заявления и соответствия представленных документов требованиям, указанным в настоящем административного регламента;</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д) заверяет электронное дело своей электронной подписью (далее — ЭП);</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е) направляет копии документов и реестр документов в администрацию:</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 в электронном виде (в составе пакетов электронных дел) в день обращения заявителя в МФЦ;</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По окончании приёма документов специалист МФЦ выдает заявителю расписку в приёме документов.</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proofErr w:type="gramStart"/>
      <w:r w:rsidRPr="00160EB8">
        <w:rPr>
          <w:sz w:val="28"/>
          <w:szCs w:val="28"/>
          <w:bdr w:val="none" w:sz="0" w:space="0" w:color="auto" w:frame="1"/>
        </w:rPr>
        <w:t>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160EB8">
        <w:rPr>
          <w:sz w:val="28"/>
          <w:szCs w:val="28"/>
          <w:bdr w:val="none" w:sz="0" w:space="0" w:color="auto" w:frame="1"/>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7 Федерального Закона № 210-ФЗ.</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 xml:space="preserve">3.6.6.2. </w:t>
      </w:r>
      <w:proofErr w:type="gramStart"/>
      <w:r w:rsidRPr="00160EB8">
        <w:rPr>
          <w:sz w:val="28"/>
          <w:szCs w:val="28"/>
          <w:bdr w:val="none" w:sz="0" w:space="0" w:color="auto" w:frame="1"/>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w:t>
      </w:r>
      <w:r w:rsidRPr="00160EB8">
        <w:rPr>
          <w:sz w:val="28"/>
          <w:szCs w:val="28"/>
          <w:bdr w:val="none" w:sz="0" w:space="0" w:color="auto" w:frame="1"/>
        </w:rPr>
        <w:lastRenderedPageBreak/>
        <w:t>услуги, для их последующей передачи заявителю в срок не более одного рабочего дня со дня их регистрации в администрации</w:t>
      </w:r>
      <w:proofErr w:type="gramEnd"/>
      <w:r w:rsidRPr="00160EB8">
        <w:rPr>
          <w:sz w:val="28"/>
          <w:szCs w:val="28"/>
          <w:bdr w:val="none" w:sz="0" w:space="0" w:color="auto" w:frame="1"/>
        </w:rPr>
        <w:t>, предоставляющего муниципальную услугу, и не позднее двух рабочих дней до окончания срока предоставления муниципальной услуги.</w:t>
      </w:r>
    </w:p>
    <w:p w:rsidR="00514123" w:rsidRPr="00160EB8" w:rsidRDefault="00514123" w:rsidP="00514123">
      <w:pPr>
        <w:pStyle w:val="af1"/>
        <w:shd w:val="clear" w:color="auto" w:fill="FFFFFF"/>
        <w:spacing w:before="0" w:beforeAutospacing="0" w:after="0" w:afterAutospacing="0"/>
        <w:ind w:firstLine="567"/>
        <w:jc w:val="both"/>
        <w:textAlignment w:val="baseline"/>
        <w:rPr>
          <w:sz w:val="28"/>
          <w:szCs w:val="28"/>
        </w:rPr>
      </w:pPr>
      <w:r w:rsidRPr="00160EB8">
        <w:rPr>
          <w:sz w:val="28"/>
          <w:szCs w:val="28"/>
          <w:bdr w:val="none" w:sz="0" w:space="0" w:color="auto" w:frame="1"/>
        </w:rPr>
        <w:t>Специалист МФЦ, ответственный за выдачу документов, являющихся результатом предоставления муниципальной услуги,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301EB" w:rsidRPr="00160EB8" w:rsidRDefault="00C301EB" w:rsidP="007E28ED">
      <w:pPr>
        <w:pStyle w:val="a3"/>
        <w:ind w:firstLine="567"/>
        <w:jc w:val="both"/>
        <w:rPr>
          <w:rFonts w:ascii="Times New Roman" w:hAnsi="Times New Roman"/>
          <w:sz w:val="28"/>
          <w:szCs w:val="28"/>
        </w:rPr>
      </w:pPr>
    </w:p>
    <w:p w:rsidR="00231DFE" w:rsidRPr="00160EB8" w:rsidRDefault="00231DFE" w:rsidP="005E3693">
      <w:pPr>
        <w:widowControl w:val="0"/>
        <w:autoSpaceDE w:val="0"/>
        <w:autoSpaceDN w:val="0"/>
        <w:adjustRightInd w:val="0"/>
        <w:ind w:firstLine="704"/>
        <w:rPr>
          <w:bCs/>
          <w:szCs w:val="28"/>
        </w:rPr>
      </w:pPr>
      <w:r w:rsidRPr="00160EB8">
        <w:rPr>
          <w:bCs/>
          <w:szCs w:val="28"/>
        </w:rPr>
        <w:t xml:space="preserve">IV. Формы  </w:t>
      </w:r>
      <w:proofErr w:type="gramStart"/>
      <w:r w:rsidRPr="00160EB8">
        <w:rPr>
          <w:bCs/>
          <w:szCs w:val="28"/>
        </w:rPr>
        <w:t>контроля за</w:t>
      </w:r>
      <w:proofErr w:type="gramEnd"/>
      <w:r w:rsidRPr="00160EB8">
        <w:rPr>
          <w:bCs/>
          <w:szCs w:val="28"/>
        </w:rPr>
        <w:t xml:space="preserve"> предоставлением муниципальной услуги</w:t>
      </w:r>
    </w:p>
    <w:p w:rsidR="00231DFE" w:rsidRPr="00160EB8" w:rsidRDefault="00231DFE" w:rsidP="005E3693">
      <w:pPr>
        <w:widowControl w:val="0"/>
        <w:autoSpaceDE w:val="0"/>
        <w:autoSpaceDN w:val="0"/>
        <w:adjustRightInd w:val="0"/>
        <w:jc w:val="center"/>
        <w:rPr>
          <w:bCs/>
          <w:szCs w:val="28"/>
        </w:rPr>
      </w:pPr>
    </w:p>
    <w:p w:rsidR="00231DFE" w:rsidRPr="00160EB8" w:rsidRDefault="00231DFE" w:rsidP="005E3693">
      <w:pPr>
        <w:widowControl w:val="0"/>
        <w:autoSpaceDE w:val="0"/>
        <w:autoSpaceDN w:val="0"/>
        <w:adjustRightInd w:val="0"/>
        <w:jc w:val="center"/>
        <w:rPr>
          <w:bCs/>
          <w:szCs w:val="28"/>
        </w:rPr>
      </w:pPr>
      <w:r w:rsidRPr="00160EB8">
        <w:rPr>
          <w:bCs/>
          <w:szCs w:val="28"/>
        </w:rPr>
        <w:t xml:space="preserve">4.1. Порядок осуществления текущего </w:t>
      </w:r>
      <w:proofErr w:type="gramStart"/>
      <w:r w:rsidRPr="00160EB8">
        <w:rPr>
          <w:bCs/>
          <w:szCs w:val="28"/>
        </w:rPr>
        <w:t>контроля за</w:t>
      </w:r>
      <w:proofErr w:type="gramEnd"/>
      <w:r w:rsidRPr="00160EB8">
        <w:rPr>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DFE" w:rsidRPr="00160EB8" w:rsidRDefault="00231DFE" w:rsidP="005E3693">
      <w:pPr>
        <w:widowControl w:val="0"/>
        <w:autoSpaceDE w:val="0"/>
        <w:autoSpaceDN w:val="0"/>
        <w:adjustRightInd w:val="0"/>
        <w:jc w:val="center"/>
        <w:rPr>
          <w:bCs/>
          <w:szCs w:val="28"/>
        </w:rPr>
      </w:pPr>
    </w:p>
    <w:p w:rsidR="00231DFE" w:rsidRPr="00160EB8" w:rsidRDefault="00231DFE" w:rsidP="005E3693">
      <w:pPr>
        <w:widowControl w:val="0"/>
        <w:autoSpaceDE w:val="0"/>
        <w:autoSpaceDN w:val="0"/>
        <w:adjustRightInd w:val="0"/>
        <w:ind w:firstLine="704"/>
        <w:jc w:val="both"/>
        <w:rPr>
          <w:szCs w:val="28"/>
        </w:rPr>
      </w:pPr>
      <w:r w:rsidRPr="00160EB8">
        <w:rPr>
          <w:szCs w:val="28"/>
        </w:rPr>
        <w:t xml:space="preserve">Текущий </w:t>
      </w:r>
      <w:proofErr w:type="gramStart"/>
      <w:r w:rsidRPr="00160EB8">
        <w:rPr>
          <w:szCs w:val="28"/>
        </w:rPr>
        <w:t>контроль за</w:t>
      </w:r>
      <w:proofErr w:type="gramEnd"/>
      <w:r w:rsidRPr="00160EB8">
        <w:rPr>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1DFE" w:rsidRPr="00160EB8" w:rsidRDefault="00231DFE" w:rsidP="005E3693">
      <w:pPr>
        <w:widowControl w:val="0"/>
        <w:autoSpaceDE w:val="0"/>
        <w:autoSpaceDN w:val="0"/>
        <w:adjustRightInd w:val="0"/>
        <w:ind w:firstLine="704"/>
        <w:jc w:val="both"/>
        <w:rPr>
          <w:szCs w:val="28"/>
        </w:rPr>
      </w:pPr>
      <w:r w:rsidRPr="00160EB8">
        <w:rPr>
          <w:szCs w:val="28"/>
        </w:rPr>
        <w:t xml:space="preserve">- Глава </w:t>
      </w:r>
      <w:r w:rsidR="00C419CA" w:rsidRPr="00160EB8">
        <w:rPr>
          <w:szCs w:val="28"/>
        </w:rPr>
        <w:t>муниципального образования;</w:t>
      </w:r>
    </w:p>
    <w:p w:rsidR="00231DFE" w:rsidRPr="00160EB8" w:rsidRDefault="00231DFE" w:rsidP="005E3693">
      <w:pPr>
        <w:tabs>
          <w:tab w:val="left" w:pos="709"/>
        </w:tabs>
        <w:suppressAutoHyphens/>
        <w:jc w:val="both"/>
        <w:rPr>
          <w:kern w:val="2"/>
          <w:szCs w:val="28"/>
          <w:lang w:eastAsia="zh-CN"/>
        </w:rPr>
      </w:pPr>
      <w:r w:rsidRPr="00160EB8">
        <w:rPr>
          <w:kern w:val="2"/>
          <w:szCs w:val="28"/>
          <w:lang w:eastAsia="zh-CN"/>
        </w:rPr>
        <w:tab/>
        <w:t xml:space="preserve">Периодичность осуществления текущего контроля устанавливается распоряжением Главы </w:t>
      </w:r>
      <w:r w:rsidR="00C419CA" w:rsidRPr="00160EB8">
        <w:rPr>
          <w:kern w:val="2"/>
          <w:szCs w:val="28"/>
          <w:lang w:eastAsia="zh-CN"/>
        </w:rPr>
        <w:t>муниципального образования</w:t>
      </w:r>
      <w:r w:rsidRPr="00160EB8">
        <w:rPr>
          <w:kern w:val="2"/>
          <w:szCs w:val="28"/>
          <w:lang w:eastAsia="zh-CN"/>
        </w:rPr>
        <w:t xml:space="preserve">. </w:t>
      </w:r>
    </w:p>
    <w:p w:rsidR="00231DFE" w:rsidRPr="00160EB8" w:rsidRDefault="00231DFE" w:rsidP="005E3693">
      <w:pPr>
        <w:widowControl w:val="0"/>
        <w:autoSpaceDE w:val="0"/>
        <w:autoSpaceDN w:val="0"/>
        <w:adjustRightInd w:val="0"/>
        <w:rPr>
          <w:szCs w:val="28"/>
        </w:rPr>
      </w:pPr>
    </w:p>
    <w:p w:rsidR="00C419CA" w:rsidRPr="00160EB8" w:rsidRDefault="00231DFE" w:rsidP="005E3693">
      <w:pPr>
        <w:widowControl w:val="0"/>
        <w:autoSpaceDE w:val="0"/>
        <w:autoSpaceDN w:val="0"/>
        <w:adjustRightInd w:val="0"/>
        <w:jc w:val="center"/>
        <w:rPr>
          <w:bCs/>
          <w:szCs w:val="28"/>
        </w:rPr>
      </w:pPr>
      <w:r w:rsidRPr="00160EB8">
        <w:rPr>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0EB8">
        <w:rPr>
          <w:bCs/>
          <w:szCs w:val="28"/>
        </w:rPr>
        <w:t>контроля за</w:t>
      </w:r>
      <w:proofErr w:type="gramEnd"/>
      <w:r w:rsidRPr="00160EB8">
        <w:rPr>
          <w:bCs/>
          <w:szCs w:val="28"/>
        </w:rPr>
        <w:t xml:space="preserve"> полнотой и качеством </w:t>
      </w:r>
    </w:p>
    <w:p w:rsidR="00231DFE" w:rsidRPr="00160EB8" w:rsidRDefault="00231DFE" w:rsidP="005E3693">
      <w:pPr>
        <w:widowControl w:val="0"/>
        <w:autoSpaceDE w:val="0"/>
        <w:autoSpaceDN w:val="0"/>
        <w:adjustRightInd w:val="0"/>
        <w:jc w:val="center"/>
        <w:rPr>
          <w:bCs/>
          <w:szCs w:val="28"/>
        </w:rPr>
      </w:pPr>
      <w:r w:rsidRPr="00160EB8">
        <w:rPr>
          <w:bCs/>
          <w:szCs w:val="28"/>
        </w:rPr>
        <w:t>предоставления муниципальной услуги</w:t>
      </w:r>
    </w:p>
    <w:p w:rsidR="00231DFE" w:rsidRPr="00160EB8" w:rsidRDefault="00231DFE" w:rsidP="005E3693">
      <w:pPr>
        <w:widowControl w:val="0"/>
        <w:autoSpaceDE w:val="0"/>
        <w:autoSpaceDN w:val="0"/>
        <w:adjustRightInd w:val="0"/>
        <w:jc w:val="center"/>
        <w:rPr>
          <w:bCs/>
          <w:szCs w:val="28"/>
        </w:rPr>
      </w:pPr>
    </w:p>
    <w:p w:rsidR="00C301EB" w:rsidRPr="00160EB8" w:rsidRDefault="00C301EB" w:rsidP="005E3693">
      <w:pPr>
        <w:widowControl w:val="0"/>
        <w:autoSpaceDE w:val="0"/>
        <w:autoSpaceDN w:val="0"/>
        <w:adjustRightInd w:val="0"/>
        <w:jc w:val="center"/>
        <w:rPr>
          <w:bCs/>
          <w:szCs w:val="28"/>
        </w:rPr>
      </w:pPr>
    </w:p>
    <w:p w:rsidR="00231DFE" w:rsidRPr="00160EB8" w:rsidRDefault="00231DFE" w:rsidP="005E3693">
      <w:pPr>
        <w:widowControl w:val="0"/>
        <w:autoSpaceDE w:val="0"/>
        <w:autoSpaceDN w:val="0"/>
        <w:adjustRightInd w:val="0"/>
        <w:ind w:firstLine="704"/>
        <w:jc w:val="both"/>
        <w:rPr>
          <w:szCs w:val="28"/>
        </w:rPr>
      </w:pPr>
      <w:r w:rsidRPr="00160EB8">
        <w:rPr>
          <w:szCs w:val="28"/>
        </w:rPr>
        <w:t xml:space="preserve">4.2.1. </w:t>
      </w:r>
      <w:proofErr w:type="spellStart"/>
      <w:r w:rsidRPr="00160EB8">
        <w:rPr>
          <w:szCs w:val="28"/>
        </w:rPr>
        <w:t>Контрольза</w:t>
      </w:r>
      <w:proofErr w:type="spellEnd"/>
      <w:r w:rsidRPr="00160EB8">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1DFE" w:rsidRPr="00160EB8" w:rsidRDefault="00231DFE" w:rsidP="005E3693">
      <w:pPr>
        <w:widowControl w:val="0"/>
        <w:autoSpaceDE w:val="0"/>
        <w:autoSpaceDN w:val="0"/>
        <w:adjustRightInd w:val="0"/>
        <w:ind w:firstLine="703"/>
        <w:jc w:val="both"/>
        <w:rPr>
          <w:bCs/>
          <w:szCs w:val="28"/>
        </w:rPr>
      </w:pPr>
      <w:r w:rsidRPr="00160EB8">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1DFE" w:rsidRPr="00160EB8" w:rsidRDefault="00231DFE" w:rsidP="005E3693">
      <w:pPr>
        <w:widowControl w:val="0"/>
        <w:autoSpaceDE w:val="0"/>
        <w:autoSpaceDN w:val="0"/>
        <w:adjustRightInd w:val="0"/>
        <w:ind w:firstLine="703"/>
        <w:jc w:val="both"/>
        <w:rPr>
          <w:bCs/>
          <w:szCs w:val="28"/>
        </w:rPr>
      </w:pPr>
      <w:r w:rsidRPr="00160EB8">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Pr="00160EB8">
        <w:rPr>
          <w:bCs/>
          <w:szCs w:val="28"/>
        </w:rPr>
        <w:lastRenderedPageBreak/>
        <w:t xml:space="preserve">Главой </w:t>
      </w:r>
      <w:r w:rsidR="00C419CA" w:rsidRPr="00160EB8">
        <w:rPr>
          <w:bCs/>
          <w:szCs w:val="28"/>
        </w:rPr>
        <w:t>муниципального образования</w:t>
      </w:r>
      <w:r w:rsidRPr="00160EB8">
        <w:rPr>
          <w:bCs/>
          <w:szCs w:val="28"/>
        </w:rPr>
        <w:t xml:space="preserve">. </w:t>
      </w:r>
    </w:p>
    <w:p w:rsidR="00231DFE" w:rsidRPr="00160EB8" w:rsidRDefault="00231DFE" w:rsidP="005E3693">
      <w:pPr>
        <w:widowControl w:val="0"/>
        <w:autoSpaceDE w:val="0"/>
        <w:autoSpaceDN w:val="0"/>
        <w:adjustRightInd w:val="0"/>
        <w:ind w:firstLine="703"/>
        <w:jc w:val="both"/>
        <w:rPr>
          <w:bCs/>
          <w:szCs w:val="28"/>
        </w:rPr>
      </w:pPr>
      <w:r w:rsidRPr="00160EB8">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1DFE" w:rsidRPr="00160EB8" w:rsidRDefault="00231DFE" w:rsidP="005E3693">
      <w:pPr>
        <w:widowControl w:val="0"/>
        <w:autoSpaceDE w:val="0"/>
        <w:autoSpaceDN w:val="0"/>
        <w:adjustRightInd w:val="0"/>
        <w:ind w:firstLine="703"/>
        <w:jc w:val="both"/>
        <w:rPr>
          <w:bCs/>
          <w:szCs w:val="28"/>
        </w:rPr>
      </w:pPr>
      <w:r w:rsidRPr="00160EB8">
        <w:rPr>
          <w:bCs/>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1DFE" w:rsidRPr="00160EB8" w:rsidRDefault="00231DFE" w:rsidP="005E3693">
      <w:pPr>
        <w:widowControl w:val="0"/>
        <w:autoSpaceDE w:val="0"/>
        <w:autoSpaceDN w:val="0"/>
        <w:adjustRightInd w:val="0"/>
        <w:rPr>
          <w:szCs w:val="28"/>
        </w:rPr>
      </w:pPr>
    </w:p>
    <w:p w:rsidR="00231DFE" w:rsidRPr="00160EB8" w:rsidRDefault="00231DFE" w:rsidP="005E3693">
      <w:pPr>
        <w:widowControl w:val="0"/>
        <w:autoSpaceDE w:val="0"/>
        <w:autoSpaceDN w:val="0"/>
        <w:adjustRightInd w:val="0"/>
        <w:ind w:firstLine="704"/>
        <w:jc w:val="center"/>
        <w:rPr>
          <w:bCs/>
          <w:szCs w:val="28"/>
        </w:rPr>
      </w:pPr>
      <w:r w:rsidRPr="00160EB8">
        <w:rPr>
          <w:bCs/>
          <w:szCs w:val="28"/>
        </w:rPr>
        <w:t xml:space="preserve">4.3. Ответственность должностных лиц </w:t>
      </w:r>
      <w:r w:rsidRPr="00160EB8">
        <w:rPr>
          <w:bCs/>
          <w:kern w:val="2"/>
          <w:szCs w:val="28"/>
          <w:lang w:eastAsia="zh-CN"/>
        </w:rPr>
        <w:t xml:space="preserve">органа местного самоуправления  </w:t>
      </w:r>
      <w:r w:rsidRPr="00160EB8">
        <w:rPr>
          <w:bCs/>
          <w:szCs w:val="28"/>
        </w:rPr>
        <w:t>за решения и действия (бездействие), принимаемые (осуществляемые) ими в ходе предоставления муниципальной услуги</w:t>
      </w:r>
    </w:p>
    <w:p w:rsidR="00231DFE" w:rsidRPr="00160EB8" w:rsidRDefault="00231DFE" w:rsidP="005E3693">
      <w:pPr>
        <w:widowControl w:val="0"/>
        <w:autoSpaceDE w:val="0"/>
        <w:autoSpaceDN w:val="0"/>
        <w:adjustRightInd w:val="0"/>
        <w:ind w:firstLine="704"/>
        <w:jc w:val="center"/>
        <w:rPr>
          <w:bCs/>
          <w:szCs w:val="28"/>
        </w:rPr>
      </w:pPr>
    </w:p>
    <w:p w:rsidR="00231DFE" w:rsidRPr="00160EB8" w:rsidRDefault="008829F7" w:rsidP="005E3693">
      <w:pPr>
        <w:tabs>
          <w:tab w:val="left" w:pos="0"/>
        </w:tabs>
        <w:suppressAutoHyphens/>
        <w:ind w:firstLine="426"/>
        <w:jc w:val="both"/>
        <w:rPr>
          <w:kern w:val="2"/>
          <w:szCs w:val="28"/>
          <w:lang w:eastAsia="zh-CN"/>
        </w:rPr>
      </w:pPr>
      <w:r w:rsidRPr="00160EB8">
        <w:rPr>
          <w:kern w:val="2"/>
          <w:szCs w:val="28"/>
          <w:lang w:eastAsia="zh-CN"/>
        </w:rPr>
        <w:t>4.3.1.</w:t>
      </w:r>
      <w:r w:rsidR="00231DFE" w:rsidRPr="00160EB8">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419CA" w:rsidRPr="00160EB8">
        <w:rPr>
          <w:kern w:val="2"/>
          <w:szCs w:val="28"/>
          <w:lang w:eastAsia="zh-CN"/>
        </w:rPr>
        <w:t>Саратовской</w:t>
      </w:r>
      <w:r w:rsidR="00231DFE" w:rsidRPr="00160EB8">
        <w:rPr>
          <w:kern w:val="2"/>
          <w:szCs w:val="28"/>
          <w:lang w:eastAsia="zh-CN"/>
        </w:rPr>
        <w:t xml:space="preserve"> области.    </w:t>
      </w:r>
    </w:p>
    <w:p w:rsidR="00231DFE" w:rsidRPr="00160EB8" w:rsidRDefault="008829F7" w:rsidP="005E3693">
      <w:pPr>
        <w:autoSpaceDE w:val="0"/>
        <w:autoSpaceDN w:val="0"/>
        <w:adjustRightInd w:val="0"/>
        <w:ind w:firstLine="540"/>
        <w:jc w:val="both"/>
        <w:rPr>
          <w:kern w:val="2"/>
          <w:szCs w:val="28"/>
          <w:lang w:eastAsia="zh-CN"/>
        </w:rPr>
      </w:pPr>
      <w:r w:rsidRPr="00160EB8">
        <w:rPr>
          <w:kern w:val="2"/>
          <w:szCs w:val="28"/>
          <w:lang w:eastAsia="zh-CN"/>
        </w:rPr>
        <w:t>4.3.2.</w:t>
      </w:r>
      <w:r w:rsidR="00231DFE" w:rsidRPr="00160EB8">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1DFE" w:rsidRPr="00160EB8" w:rsidRDefault="00231DFE" w:rsidP="005E3693">
      <w:pPr>
        <w:autoSpaceDE w:val="0"/>
        <w:autoSpaceDN w:val="0"/>
        <w:adjustRightInd w:val="0"/>
        <w:ind w:firstLine="540"/>
        <w:rPr>
          <w:kern w:val="2"/>
          <w:szCs w:val="28"/>
          <w:lang w:eastAsia="zh-CN"/>
        </w:rPr>
      </w:pPr>
    </w:p>
    <w:p w:rsidR="00231DFE" w:rsidRPr="00160EB8" w:rsidRDefault="00231DFE" w:rsidP="005E3693">
      <w:pPr>
        <w:autoSpaceDE w:val="0"/>
        <w:autoSpaceDN w:val="0"/>
        <w:adjustRightInd w:val="0"/>
        <w:ind w:firstLine="540"/>
        <w:jc w:val="center"/>
        <w:rPr>
          <w:szCs w:val="28"/>
        </w:rPr>
      </w:pPr>
      <w:r w:rsidRPr="00160EB8">
        <w:rPr>
          <w:bCs/>
          <w:szCs w:val="28"/>
        </w:rPr>
        <w:t xml:space="preserve">4.4. Положения, характеризующие требования к порядку и формам </w:t>
      </w:r>
      <w:proofErr w:type="gramStart"/>
      <w:r w:rsidRPr="00160EB8">
        <w:rPr>
          <w:bCs/>
          <w:szCs w:val="28"/>
        </w:rPr>
        <w:t>контроля за</w:t>
      </w:r>
      <w:proofErr w:type="gramEnd"/>
      <w:r w:rsidRPr="00160EB8">
        <w:rPr>
          <w:bCs/>
          <w:szCs w:val="28"/>
        </w:rPr>
        <w:t xml:space="preserve"> предоставлением муниципальной услуги, в том числе со стороны граждан, их объединений и организаций</w:t>
      </w:r>
    </w:p>
    <w:p w:rsidR="00231DFE" w:rsidRPr="00160EB8" w:rsidRDefault="00231DFE" w:rsidP="005E3693">
      <w:pPr>
        <w:widowControl w:val="0"/>
        <w:autoSpaceDE w:val="0"/>
        <w:autoSpaceDN w:val="0"/>
        <w:ind w:firstLine="540"/>
        <w:rPr>
          <w:szCs w:val="28"/>
        </w:rPr>
      </w:pPr>
    </w:p>
    <w:p w:rsidR="00231DFE" w:rsidRPr="00160EB8" w:rsidRDefault="00231DFE" w:rsidP="005E3693">
      <w:pPr>
        <w:tabs>
          <w:tab w:val="left" w:pos="709"/>
        </w:tabs>
        <w:suppressAutoHyphens/>
        <w:jc w:val="both"/>
        <w:rPr>
          <w:bCs/>
          <w:kern w:val="2"/>
          <w:szCs w:val="28"/>
          <w:lang w:eastAsia="zh-CN"/>
        </w:rPr>
      </w:pPr>
      <w:r w:rsidRPr="00160EB8">
        <w:rPr>
          <w:bCs/>
          <w:kern w:val="2"/>
          <w:szCs w:val="28"/>
          <w:lang w:eastAsia="zh-CN"/>
        </w:rPr>
        <w:tab/>
      </w:r>
      <w:proofErr w:type="gramStart"/>
      <w:r w:rsidR="008829F7" w:rsidRPr="00160EB8">
        <w:rPr>
          <w:bCs/>
          <w:kern w:val="2"/>
          <w:szCs w:val="28"/>
          <w:lang w:eastAsia="zh-CN"/>
        </w:rPr>
        <w:t>4.4.1.</w:t>
      </w:r>
      <w:r w:rsidRPr="00160EB8">
        <w:rPr>
          <w:bCs/>
          <w:kern w:val="2"/>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160EB8">
        <w:rPr>
          <w:bCs/>
          <w:kern w:val="2"/>
          <w:szCs w:val="28"/>
          <w:lang w:eastAsia="zh-CN"/>
        </w:rPr>
        <w:t xml:space="preserve"> Административного регламента, законодательных и иных нормативных правовых актов.</w:t>
      </w:r>
    </w:p>
    <w:p w:rsidR="00231DFE" w:rsidRPr="00160EB8" w:rsidRDefault="00231DFE" w:rsidP="005E3693">
      <w:pPr>
        <w:shd w:val="clear" w:color="auto" w:fill="FFFFFF"/>
        <w:ind w:firstLine="284"/>
        <w:jc w:val="both"/>
        <w:rPr>
          <w:szCs w:val="28"/>
        </w:rPr>
      </w:pPr>
    </w:p>
    <w:p w:rsidR="00F4057A" w:rsidRPr="00160EB8" w:rsidRDefault="00F4057A" w:rsidP="00F4057A">
      <w:pPr>
        <w:autoSpaceDE w:val="0"/>
        <w:autoSpaceDN w:val="0"/>
        <w:adjustRightInd w:val="0"/>
        <w:ind w:firstLine="540"/>
        <w:jc w:val="both"/>
        <w:rPr>
          <w:bCs/>
          <w:szCs w:val="28"/>
        </w:rPr>
      </w:pPr>
      <w:r w:rsidRPr="00160EB8">
        <w:rPr>
          <w:szCs w:val="28"/>
          <w:lang w:val="en-US"/>
        </w:rPr>
        <w:t>V</w:t>
      </w:r>
      <w:r w:rsidRPr="00160EB8">
        <w:rPr>
          <w:szCs w:val="28"/>
        </w:rPr>
        <w:t xml:space="preserve">. Досудебный (внесудебный) порядок </w:t>
      </w:r>
      <w:proofErr w:type="gramStart"/>
      <w:r w:rsidRPr="00160EB8">
        <w:rPr>
          <w:szCs w:val="28"/>
        </w:rPr>
        <w:t>обжалования  заявителем</w:t>
      </w:r>
      <w:proofErr w:type="gramEnd"/>
      <w:r w:rsidRPr="00160EB8">
        <w:rPr>
          <w:szCs w:val="28"/>
        </w:rPr>
        <w:t xml:space="preserve"> </w:t>
      </w:r>
      <w:r w:rsidRPr="00160EB8">
        <w:rPr>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F4057A" w:rsidRPr="00160EB8" w:rsidRDefault="00F4057A" w:rsidP="00F4057A">
      <w:pPr>
        <w:widowControl w:val="0"/>
        <w:autoSpaceDE w:val="0"/>
        <w:autoSpaceDN w:val="0"/>
        <w:adjustRightInd w:val="0"/>
        <w:jc w:val="both"/>
        <w:rPr>
          <w:bCs/>
          <w:szCs w:val="28"/>
        </w:rPr>
      </w:pPr>
    </w:p>
    <w:p w:rsidR="00F4057A" w:rsidRPr="00160EB8" w:rsidRDefault="00F4057A" w:rsidP="00F4057A">
      <w:pPr>
        <w:autoSpaceDE w:val="0"/>
        <w:autoSpaceDN w:val="0"/>
        <w:adjustRightInd w:val="0"/>
        <w:ind w:firstLine="540"/>
        <w:jc w:val="both"/>
        <w:outlineLvl w:val="0"/>
        <w:rPr>
          <w:bCs/>
          <w:kern w:val="2"/>
          <w:szCs w:val="28"/>
          <w:lang w:eastAsia="zh-CN"/>
        </w:rPr>
      </w:pPr>
      <w:r w:rsidRPr="00160EB8">
        <w:rPr>
          <w:bCs/>
          <w:szCs w:val="28"/>
        </w:rPr>
        <w:lastRenderedPageBreak/>
        <w:t xml:space="preserve">5.1.  </w:t>
      </w:r>
      <w:r w:rsidRPr="00160EB8">
        <w:rPr>
          <w:bCs/>
          <w:kern w:val="2"/>
          <w:szCs w:val="28"/>
          <w:lang w:eastAsia="zh-CN"/>
        </w:rPr>
        <w:t xml:space="preserve">Информация для заявителя о его праве подать жалобу </w:t>
      </w:r>
      <w:r w:rsidRPr="00160EB8">
        <w:rPr>
          <w:bCs/>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60EB8">
        <w:rPr>
          <w:szCs w:val="28"/>
        </w:rPr>
        <w:t xml:space="preserve">а также </w:t>
      </w:r>
      <w:r w:rsidRPr="00160EB8">
        <w:rPr>
          <w:bCs/>
          <w:kern w:val="2"/>
          <w:szCs w:val="28"/>
          <w:lang w:eastAsia="zh-CN"/>
        </w:rPr>
        <w:t>иные организации</w:t>
      </w:r>
      <w:r w:rsidR="00C301EB" w:rsidRPr="00160EB8">
        <w:rPr>
          <w:bCs/>
          <w:kern w:val="2"/>
          <w:szCs w:val="28"/>
          <w:lang w:eastAsia="zh-CN"/>
        </w:rPr>
        <w:t>,</w:t>
      </w:r>
      <w:r w:rsidRPr="00160EB8">
        <w:rPr>
          <w:bCs/>
          <w:kern w:val="2"/>
          <w:szCs w:val="28"/>
          <w:lang w:eastAsia="zh-CN"/>
        </w:rPr>
        <w:t xml:space="preserve"> привлекаемые</w:t>
      </w:r>
      <w:r w:rsidRPr="00160EB8">
        <w:rPr>
          <w:szCs w:val="28"/>
        </w:rPr>
        <w:t xml:space="preserve"> к предоставлению </w:t>
      </w:r>
      <w:r w:rsidRPr="00160EB8">
        <w:rPr>
          <w:bCs/>
          <w:szCs w:val="28"/>
        </w:rPr>
        <w:t>муниципальных</w:t>
      </w:r>
      <w:r w:rsidRPr="00160EB8">
        <w:rPr>
          <w:szCs w:val="28"/>
        </w:rPr>
        <w:t xml:space="preserve"> услуг (далее – привлекаемые организации),  или их работников </w:t>
      </w:r>
      <w:r w:rsidRPr="00160EB8">
        <w:rPr>
          <w:bCs/>
          <w:kern w:val="2"/>
          <w:szCs w:val="28"/>
          <w:lang w:eastAsia="zh-CN"/>
        </w:rPr>
        <w:t>(далее - жалоба)</w:t>
      </w:r>
    </w:p>
    <w:p w:rsidR="00F4057A" w:rsidRPr="00160EB8" w:rsidRDefault="00F4057A" w:rsidP="00F4057A">
      <w:pPr>
        <w:autoSpaceDE w:val="0"/>
        <w:autoSpaceDN w:val="0"/>
        <w:adjustRightInd w:val="0"/>
        <w:ind w:firstLine="540"/>
        <w:jc w:val="both"/>
        <w:outlineLvl w:val="0"/>
        <w:rPr>
          <w:szCs w:val="28"/>
        </w:rPr>
      </w:pPr>
    </w:p>
    <w:p w:rsidR="00F4057A" w:rsidRPr="00160EB8" w:rsidRDefault="00F4057A" w:rsidP="00F4057A">
      <w:pPr>
        <w:autoSpaceDE w:val="0"/>
        <w:autoSpaceDN w:val="0"/>
        <w:adjustRightInd w:val="0"/>
        <w:ind w:firstLine="540"/>
        <w:jc w:val="both"/>
        <w:outlineLvl w:val="0"/>
        <w:rPr>
          <w:szCs w:val="28"/>
        </w:rPr>
      </w:pPr>
      <w:r w:rsidRPr="00160EB8">
        <w:rPr>
          <w:szCs w:val="28"/>
        </w:rPr>
        <w:tab/>
        <w:t xml:space="preserve">5.1.1.Заявитель имеет право  подать жалобу на  </w:t>
      </w:r>
      <w:r w:rsidRPr="00160EB8">
        <w:rPr>
          <w:bCs/>
          <w:kern w:val="2"/>
          <w:szCs w:val="28"/>
          <w:lang w:eastAsia="zh-CN"/>
        </w:rPr>
        <w:t xml:space="preserve">жалобу </w:t>
      </w:r>
      <w:r w:rsidRPr="00160EB8">
        <w:rPr>
          <w:bCs/>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160EB8">
        <w:rPr>
          <w:szCs w:val="28"/>
        </w:rPr>
        <w:t>а также привлекаемые организации  или их работников.</w:t>
      </w:r>
    </w:p>
    <w:p w:rsidR="00F4057A" w:rsidRPr="00160EB8" w:rsidRDefault="00F4057A" w:rsidP="00F4057A">
      <w:pPr>
        <w:widowControl w:val="0"/>
        <w:autoSpaceDE w:val="0"/>
        <w:autoSpaceDN w:val="0"/>
        <w:adjustRightInd w:val="0"/>
        <w:ind w:firstLine="709"/>
        <w:jc w:val="center"/>
        <w:rPr>
          <w:bCs/>
          <w:szCs w:val="28"/>
        </w:rPr>
      </w:pPr>
      <w:r w:rsidRPr="00160EB8">
        <w:rPr>
          <w:bCs/>
          <w:szCs w:val="28"/>
        </w:rPr>
        <w:t>5.2. Предмет жалобы</w:t>
      </w:r>
    </w:p>
    <w:p w:rsidR="00F4057A" w:rsidRPr="00160EB8" w:rsidRDefault="00F4057A" w:rsidP="00F4057A">
      <w:pPr>
        <w:widowControl w:val="0"/>
        <w:autoSpaceDE w:val="0"/>
        <w:autoSpaceDN w:val="0"/>
        <w:adjustRightInd w:val="0"/>
        <w:jc w:val="both"/>
        <w:rPr>
          <w:szCs w:val="28"/>
        </w:rPr>
      </w:pPr>
    </w:p>
    <w:p w:rsidR="00F4057A" w:rsidRPr="00160EB8" w:rsidRDefault="00F4057A" w:rsidP="00F4057A">
      <w:pPr>
        <w:autoSpaceDE w:val="0"/>
        <w:autoSpaceDN w:val="0"/>
        <w:adjustRightInd w:val="0"/>
        <w:ind w:firstLine="540"/>
        <w:jc w:val="both"/>
        <w:rPr>
          <w:bCs/>
          <w:szCs w:val="28"/>
        </w:rPr>
      </w:pPr>
      <w:r w:rsidRPr="00160EB8">
        <w:rPr>
          <w:bCs/>
          <w:szCs w:val="28"/>
        </w:rPr>
        <w:t>5.2.1.Заявитель может обратиться с жалобой, в том числе в следующих случаях:</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1) нарушение срока регистрации запроса о предоставлении государственной или муниципальной услуги, запроса, указанного в </w:t>
      </w:r>
      <w:hyperlink r:id="rId38" w:anchor="/document/77664895/entry/1510" w:history="1">
        <w:r w:rsidRPr="00160EB8">
          <w:rPr>
            <w:rStyle w:val="ac"/>
            <w:color w:val="auto"/>
            <w:sz w:val="28"/>
            <w:szCs w:val="28"/>
            <w:u w:val="none"/>
          </w:rPr>
          <w:t>статье 15.1</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 услуг";</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 xml:space="preserve">2) нарушение срока предоставления государственной или муниципальной услуги. </w:t>
      </w:r>
      <w:proofErr w:type="gramStart"/>
      <w:r w:rsidRPr="00160EB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77664895/entry/160013" w:history="1">
        <w:r w:rsidRPr="00160EB8">
          <w:rPr>
            <w:rStyle w:val="ac"/>
            <w:color w:val="auto"/>
            <w:sz w:val="28"/>
            <w:szCs w:val="28"/>
            <w:u w:val="none"/>
          </w:rPr>
          <w:t>частью 1.3 статьи 16</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w:t>
      </w:r>
      <w:proofErr w:type="gramEnd"/>
      <w:r w:rsidRPr="00160EB8">
        <w:rPr>
          <w:sz w:val="28"/>
          <w:szCs w:val="28"/>
        </w:rPr>
        <w:t xml:space="preserve"> услуг";</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057A" w:rsidRPr="00160EB8" w:rsidRDefault="00F4057A" w:rsidP="00F4057A">
      <w:pPr>
        <w:pStyle w:val="s1"/>
        <w:spacing w:before="0" w:beforeAutospacing="0" w:after="0" w:afterAutospacing="0"/>
        <w:ind w:firstLine="567"/>
        <w:jc w:val="both"/>
        <w:rPr>
          <w:sz w:val="28"/>
          <w:szCs w:val="28"/>
        </w:rPr>
      </w:pPr>
      <w:proofErr w:type="gramStart"/>
      <w:r w:rsidRPr="00160EB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sidRPr="00160EB8">
        <w:rPr>
          <w:sz w:val="28"/>
          <w:szCs w:val="28"/>
        </w:rPr>
        <w:lastRenderedPageBreak/>
        <w:t>актами.</w:t>
      </w:r>
      <w:proofErr w:type="gramEnd"/>
      <w:r w:rsidRPr="00160EB8">
        <w:rPr>
          <w:sz w:val="28"/>
          <w:szCs w:val="28"/>
        </w:rPr>
        <w:t xml:space="preserve"> </w:t>
      </w:r>
      <w:proofErr w:type="gramStart"/>
      <w:r w:rsidRPr="00160EB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77664895/entry/160013" w:history="1">
        <w:r w:rsidRPr="00160EB8">
          <w:rPr>
            <w:rStyle w:val="ac"/>
            <w:color w:val="auto"/>
            <w:sz w:val="28"/>
            <w:szCs w:val="28"/>
            <w:u w:val="none"/>
          </w:rPr>
          <w:t>частью 1.3 статьи 16</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w:t>
      </w:r>
      <w:proofErr w:type="gramEnd"/>
      <w:r w:rsidRPr="00160EB8">
        <w:rPr>
          <w:sz w:val="28"/>
          <w:szCs w:val="28"/>
        </w:rPr>
        <w:t xml:space="preserve"> услуг";</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57A" w:rsidRPr="00160EB8" w:rsidRDefault="00F4057A" w:rsidP="00F4057A">
      <w:pPr>
        <w:pStyle w:val="s1"/>
        <w:spacing w:before="0" w:beforeAutospacing="0" w:after="0" w:afterAutospacing="0"/>
        <w:ind w:firstLine="567"/>
        <w:jc w:val="both"/>
        <w:rPr>
          <w:sz w:val="28"/>
          <w:szCs w:val="28"/>
        </w:rPr>
      </w:pPr>
      <w:proofErr w:type="gramStart"/>
      <w:r w:rsidRPr="00160EB8">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ocument/77664895/entry/16011" w:history="1">
        <w:r w:rsidRPr="00160EB8">
          <w:rPr>
            <w:rStyle w:val="ac"/>
            <w:color w:val="auto"/>
            <w:sz w:val="28"/>
            <w:szCs w:val="28"/>
            <w:u w:val="none"/>
          </w:rPr>
          <w:t>частью 1.1 статьи 16</w:t>
        </w:r>
      </w:hyperlink>
      <w:r w:rsidRPr="00160EB8">
        <w:rPr>
          <w:sz w:val="28"/>
          <w:szCs w:val="28"/>
        </w:rPr>
        <w:t xml:space="preserve">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160EB8">
        <w:rPr>
          <w:sz w:val="28"/>
          <w:szCs w:val="28"/>
        </w:rPr>
        <w:t xml:space="preserve"> государственной или муниципальной услуги </w:t>
      </w:r>
      <w:proofErr w:type="gramStart"/>
      <w:r w:rsidRPr="00160EB8">
        <w:rPr>
          <w:sz w:val="28"/>
          <w:szCs w:val="28"/>
        </w:rPr>
        <w:t>документах</w:t>
      </w:r>
      <w:proofErr w:type="gramEnd"/>
      <w:r w:rsidR="00C301EB" w:rsidRPr="00160EB8">
        <w:rPr>
          <w:sz w:val="28"/>
          <w:szCs w:val="28"/>
        </w:rPr>
        <w:t>,</w:t>
      </w:r>
      <w:r w:rsidRPr="00160EB8">
        <w:rPr>
          <w:sz w:val="28"/>
          <w:szCs w:val="28"/>
        </w:rPr>
        <w:t xml:space="preserve"> либо нарушение установленного срока таких исправлений. </w:t>
      </w:r>
      <w:proofErr w:type="gramStart"/>
      <w:r w:rsidRPr="00160EB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77664895/entry/160013" w:history="1">
        <w:r w:rsidRPr="00160EB8">
          <w:rPr>
            <w:rStyle w:val="ac"/>
            <w:color w:val="auto"/>
            <w:sz w:val="28"/>
            <w:szCs w:val="28"/>
            <w:u w:val="none"/>
          </w:rPr>
          <w:t>частью 1.3 статьи 16</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w:t>
      </w:r>
      <w:proofErr w:type="gramEnd"/>
      <w:r w:rsidRPr="00160EB8">
        <w:rPr>
          <w:sz w:val="28"/>
          <w:szCs w:val="28"/>
        </w:rPr>
        <w:t xml:space="preserve"> услуг";</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4057A" w:rsidRPr="00160EB8" w:rsidRDefault="00F4057A" w:rsidP="00F4057A">
      <w:pPr>
        <w:pStyle w:val="s1"/>
        <w:spacing w:before="0" w:beforeAutospacing="0" w:after="0" w:afterAutospacing="0"/>
        <w:ind w:firstLine="567"/>
        <w:jc w:val="both"/>
        <w:rPr>
          <w:sz w:val="28"/>
          <w:szCs w:val="28"/>
        </w:rPr>
      </w:pPr>
      <w:proofErr w:type="gramStart"/>
      <w:r w:rsidRPr="00160EB8">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0EB8">
        <w:rPr>
          <w:sz w:val="28"/>
          <w:szCs w:val="28"/>
        </w:rPr>
        <w:t xml:space="preserve"> </w:t>
      </w:r>
      <w:proofErr w:type="gramStart"/>
      <w:r w:rsidRPr="00160EB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160EB8">
        <w:rPr>
          <w:sz w:val="28"/>
          <w:szCs w:val="28"/>
        </w:rPr>
        <w:lastRenderedPageBreak/>
        <w:t>услуг в полном объеме в порядке, определенном </w:t>
      </w:r>
      <w:hyperlink r:id="rId43" w:anchor="/document/77664895/entry/160013" w:history="1">
        <w:r w:rsidRPr="00160EB8">
          <w:rPr>
            <w:rStyle w:val="ac"/>
            <w:color w:val="auto"/>
            <w:sz w:val="28"/>
            <w:szCs w:val="28"/>
            <w:u w:val="none"/>
          </w:rPr>
          <w:t>частью 1.3 статьи 16</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w:t>
      </w:r>
      <w:proofErr w:type="gramEnd"/>
      <w:r w:rsidRPr="00160EB8">
        <w:rPr>
          <w:sz w:val="28"/>
          <w:szCs w:val="28"/>
        </w:rPr>
        <w:t xml:space="preserve"> услуг";</w:t>
      </w:r>
    </w:p>
    <w:p w:rsidR="00F4057A" w:rsidRPr="00160EB8" w:rsidRDefault="00F4057A" w:rsidP="00F4057A">
      <w:pPr>
        <w:pStyle w:val="s1"/>
        <w:spacing w:before="0" w:beforeAutospacing="0" w:after="0" w:afterAutospacing="0"/>
        <w:ind w:firstLine="567"/>
        <w:jc w:val="both"/>
        <w:rPr>
          <w:sz w:val="28"/>
          <w:szCs w:val="28"/>
        </w:rPr>
      </w:pPr>
      <w:proofErr w:type="gramStart"/>
      <w:r w:rsidRPr="00160EB8">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document/77664895/entry/7014" w:history="1">
        <w:r w:rsidRPr="00160EB8">
          <w:rPr>
            <w:rStyle w:val="ac"/>
            <w:color w:val="auto"/>
            <w:sz w:val="28"/>
            <w:szCs w:val="28"/>
            <w:u w:val="none"/>
          </w:rPr>
          <w:t>пунктом 4 части 1 статьи 7</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w:t>
      </w:r>
      <w:proofErr w:type="gramEnd"/>
      <w:r w:rsidRPr="00160EB8">
        <w:rPr>
          <w:sz w:val="28"/>
          <w:szCs w:val="28"/>
        </w:rPr>
        <w:t xml:space="preserve"> и муниципальных услуг". </w:t>
      </w:r>
      <w:proofErr w:type="gramStart"/>
      <w:r w:rsidRPr="00160EB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ocument/77664895/entry/160013" w:history="1">
        <w:r w:rsidRPr="00160EB8">
          <w:rPr>
            <w:rStyle w:val="ac"/>
            <w:color w:val="auto"/>
            <w:sz w:val="28"/>
            <w:szCs w:val="28"/>
            <w:u w:val="none"/>
          </w:rPr>
          <w:t>частью 1.3 статьи 16</w:t>
        </w:r>
      </w:hyperlink>
      <w:r w:rsidRPr="00160EB8">
        <w:rPr>
          <w:sz w:val="28"/>
          <w:szCs w:val="28"/>
        </w:rPr>
        <w:t> Федерального закона от 27.07.2010</w:t>
      </w:r>
      <w:r w:rsidR="00C301EB" w:rsidRPr="00160EB8">
        <w:rPr>
          <w:sz w:val="28"/>
          <w:szCs w:val="28"/>
        </w:rPr>
        <w:t xml:space="preserve"> г. №</w:t>
      </w:r>
      <w:r w:rsidRPr="00160EB8">
        <w:rPr>
          <w:sz w:val="28"/>
          <w:szCs w:val="28"/>
        </w:rPr>
        <w:t xml:space="preserve"> 210-ФЗ "Об организации предоставления государственных и муниципальных</w:t>
      </w:r>
      <w:proofErr w:type="gramEnd"/>
      <w:r w:rsidRPr="00160EB8">
        <w:rPr>
          <w:sz w:val="28"/>
          <w:szCs w:val="28"/>
        </w:rPr>
        <w:t xml:space="preserve"> услуг".</w:t>
      </w:r>
    </w:p>
    <w:p w:rsidR="00F4057A" w:rsidRPr="00160EB8" w:rsidRDefault="00F4057A" w:rsidP="00F4057A">
      <w:pPr>
        <w:pStyle w:val="s1"/>
        <w:spacing w:before="0" w:beforeAutospacing="0" w:after="0" w:afterAutospacing="0"/>
        <w:ind w:firstLine="567"/>
        <w:jc w:val="both"/>
        <w:rPr>
          <w:sz w:val="28"/>
          <w:szCs w:val="28"/>
        </w:rPr>
      </w:pPr>
    </w:p>
    <w:p w:rsidR="00F4057A" w:rsidRPr="00160EB8" w:rsidRDefault="00F4057A" w:rsidP="00F4057A">
      <w:pPr>
        <w:autoSpaceDE w:val="0"/>
        <w:autoSpaceDN w:val="0"/>
        <w:adjustRightInd w:val="0"/>
        <w:ind w:firstLine="540"/>
        <w:jc w:val="center"/>
        <w:rPr>
          <w:bCs/>
          <w:szCs w:val="28"/>
        </w:rPr>
      </w:pPr>
      <w:r w:rsidRPr="00160EB8">
        <w:rPr>
          <w:bCs/>
          <w:szCs w:val="28"/>
        </w:rPr>
        <w:t>5.3. Органы  местного самоуправления Саратовской области, привлекаемые организации  и уполномоченные на рассмотрение жалобы должностные лица, которым может быть направлена жалоба</w:t>
      </w:r>
    </w:p>
    <w:p w:rsidR="00F4057A" w:rsidRPr="00160EB8" w:rsidRDefault="00F4057A" w:rsidP="00F4057A">
      <w:pPr>
        <w:autoSpaceDE w:val="0"/>
        <w:autoSpaceDN w:val="0"/>
        <w:adjustRightInd w:val="0"/>
        <w:jc w:val="both"/>
        <w:rPr>
          <w:szCs w:val="28"/>
        </w:rPr>
      </w:pPr>
    </w:p>
    <w:p w:rsidR="00F4057A" w:rsidRPr="00160EB8" w:rsidRDefault="00F4057A" w:rsidP="00F4057A">
      <w:pPr>
        <w:autoSpaceDE w:val="0"/>
        <w:autoSpaceDN w:val="0"/>
        <w:adjustRightInd w:val="0"/>
        <w:ind w:firstLine="540"/>
        <w:jc w:val="both"/>
        <w:rPr>
          <w:bCs/>
          <w:szCs w:val="28"/>
        </w:rPr>
      </w:pPr>
      <w:r w:rsidRPr="00160EB8">
        <w:rPr>
          <w:bCs/>
          <w:szCs w:val="28"/>
        </w:rPr>
        <w:t xml:space="preserve">5.3.1.Жалоба может быть направлена </w:t>
      </w:r>
      <w:proofErr w:type="gramStart"/>
      <w:r w:rsidRPr="00160EB8">
        <w:rPr>
          <w:bCs/>
          <w:szCs w:val="28"/>
        </w:rPr>
        <w:t>в</w:t>
      </w:r>
      <w:proofErr w:type="gramEnd"/>
      <w:r w:rsidRPr="00160EB8">
        <w:rPr>
          <w:bCs/>
          <w:szCs w:val="28"/>
        </w:rPr>
        <w:t>:</w:t>
      </w:r>
    </w:p>
    <w:p w:rsidR="00F4057A" w:rsidRPr="00160EB8" w:rsidRDefault="00F4057A" w:rsidP="00F4057A">
      <w:pPr>
        <w:autoSpaceDE w:val="0"/>
        <w:autoSpaceDN w:val="0"/>
        <w:adjustRightInd w:val="0"/>
        <w:ind w:firstLine="540"/>
        <w:jc w:val="both"/>
        <w:rPr>
          <w:szCs w:val="28"/>
        </w:rPr>
      </w:pPr>
      <w:r w:rsidRPr="00160EB8">
        <w:rPr>
          <w:szCs w:val="28"/>
        </w:rPr>
        <w:t xml:space="preserve">администрацию; </w:t>
      </w:r>
    </w:p>
    <w:p w:rsidR="00F4057A" w:rsidRPr="00160EB8" w:rsidRDefault="00F4057A" w:rsidP="00F4057A">
      <w:pPr>
        <w:autoSpaceDE w:val="0"/>
        <w:autoSpaceDN w:val="0"/>
        <w:adjustRightInd w:val="0"/>
        <w:ind w:firstLine="540"/>
        <w:jc w:val="both"/>
        <w:rPr>
          <w:szCs w:val="28"/>
        </w:rPr>
      </w:pPr>
      <w:r w:rsidRPr="00160EB8">
        <w:rPr>
          <w:szCs w:val="28"/>
        </w:rPr>
        <w:t>привлекаемые организации.</w:t>
      </w:r>
    </w:p>
    <w:p w:rsidR="00F4057A" w:rsidRPr="00160EB8" w:rsidRDefault="00F4057A" w:rsidP="00F4057A">
      <w:pPr>
        <w:autoSpaceDE w:val="0"/>
        <w:autoSpaceDN w:val="0"/>
        <w:adjustRightInd w:val="0"/>
        <w:ind w:firstLine="540"/>
        <w:jc w:val="both"/>
        <w:rPr>
          <w:bCs/>
          <w:szCs w:val="28"/>
        </w:rPr>
      </w:pPr>
      <w:r w:rsidRPr="00160EB8">
        <w:rPr>
          <w:bCs/>
          <w:szCs w:val="28"/>
        </w:rPr>
        <w:t>5.3.2.Жалобы рассматривают:</w:t>
      </w:r>
    </w:p>
    <w:p w:rsidR="00F4057A" w:rsidRPr="00160EB8" w:rsidRDefault="00F4057A" w:rsidP="00F4057A">
      <w:pPr>
        <w:autoSpaceDE w:val="0"/>
        <w:autoSpaceDN w:val="0"/>
        <w:adjustRightInd w:val="0"/>
        <w:ind w:firstLine="540"/>
        <w:jc w:val="both"/>
        <w:rPr>
          <w:szCs w:val="28"/>
        </w:rPr>
      </w:pPr>
      <w:r w:rsidRPr="00160EB8">
        <w:rPr>
          <w:bCs/>
          <w:szCs w:val="28"/>
        </w:rPr>
        <w:t xml:space="preserve">в </w:t>
      </w:r>
      <w:r w:rsidRPr="00160EB8">
        <w:rPr>
          <w:szCs w:val="28"/>
        </w:rPr>
        <w:t>администрации -  уполномоченное на рассмотрение жалоб должностное лицо;</w:t>
      </w:r>
    </w:p>
    <w:p w:rsidR="00F4057A" w:rsidRPr="00160EB8" w:rsidRDefault="00F4057A" w:rsidP="00F4057A">
      <w:pPr>
        <w:autoSpaceDE w:val="0"/>
        <w:autoSpaceDN w:val="0"/>
        <w:adjustRightInd w:val="0"/>
        <w:ind w:firstLine="540"/>
        <w:jc w:val="both"/>
        <w:rPr>
          <w:szCs w:val="28"/>
        </w:rPr>
      </w:pPr>
      <w:r w:rsidRPr="00160EB8">
        <w:rPr>
          <w:szCs w:val="28"/>
        </w:rPr>
        <w:t>руководитель  привлекаемой организации.</w:t>
      </w:r>
    </w:p>
    <w:p w:rsidR="00F4057A" w:rsidRPr="00160EB8" w:rsidRDefault="00F4057A" w:rsidP="00F4057A">
      <w:pPr>
        <w:widowControl w:val="0"/>
        <w:autoSpaceDE w:val="0"/>
        <w:autoSpaceDN w:val="0"/>
        <w:adjustRightInd w:val="0"/>
        <w:jc w:val="both"/>
        <w:rPr>
          <w:szCs w:val="28"/>
        </w:rPr>
      </w:pPr>
    </w:p>
    <w:p w:rsidR="00F4057A" w:rsidRPr="00160EB8" w:rsidRDefault="00F4057A" w:rsidP="00F4057A">
      <w:pPr>
        <w:widowControl w:val="0"/>
        <w:autoSpaceDE w:val="0"/>
        <w:autoSpaceDN w:val="0"/>
        <w:adjustRightInd w:val="0"/>
        <w:ind w:firstLine="709"/>
        <w:jc w:val="both"/>
        <w:rPr>
          <w:bCs/>
          <w:szCs w:val="28"/>
        </w:rPr>
      </w:pPr>
      <w:r w:rsidRPr="00160EB8">
        <w:rPr>
          <w:szCs w:val="28"/>
        </w:rPr>
        <w:tab/>
      </w:r>
      <w:r w:rsidRPr="00160EB8">
        <w:rPr>
          <w:bCs/>
          <w:szCs w:val="28"/>
        </w:rPr>
        <w:t>5.4. Порядок подачи  и  рассмотрения жалобы</w:t>
      </w:r>
    </w:p>
    <w:p w:rsidR="00F4057A" w:rsidRPr="00160EB8" w:rsidRDefault="00F4057A" w:rsidP="00F4057A">
      <w:pPr>
        <w:widowControl w:val="0"/>
        <w:autoSpaceDE w:val="0"/>
        <w:autoSpaceDN w:val="0"/>
        <w:adjustRightInd w:val="0"/>
        <w:ind w:firstLine="709"/>
        <w:jc w:val="both"/>
        <w:rPr>
          <w:bCs/>
          <w:szCs w:val="28"/>
        </w:rPr>
      </w:pPr>
    </w:p>
    <w:p w:rsidR="00F4057A" w:rsidRPr="00160EB8" w:rsidRDefault="00F4057A" w:rsidP="00F4057A">
      <w:pPr>
        <w:autoSpaceDE w:val="0"/>
        <w:autoSpaceDN w:val="0"/>
        <w:adjustRightInd w:val="0"/>
        <w:ind w:firstLine="540"/>
        <w:jc w:val="both"/>
        <w:rPr>
          <w:szCs w:val="28"/>
        </w:rPr>
      </w:pPr>
      <w:r w:rsidRPr="00160EB8">
        <w:rPr>
          <w:szCs w:val="28"/>
        </w:rPr>
        <w:t xml:space="preserve">5.4.1. Жалоба подается в письменной форме на бумажном носителе, в электронной форме в администрацию, предоставляющую </w:t>
      </w:r>
      <w:r w:rsidRPr="00160EB8">
        <w:rPr>
          <w:bCs/>
          <w:szCs w:val="28"/>
        </w:rPr>
        <w:t>муниципальную</w:t>
      </w:r>
      <w:r w:rsidRPr="00160EB8">
        <w:rPr>
          <w:szCs w:val="28"/>
        </w:rPr>
        <w:t xml:space="preserve"> услугу, а также в привлекаемые организации.</w:t>
      </w:r>
    </w:p>
    <w:p w:rsidR="00F4057A" w:rsidRPr="00160EB8" w:rsidRDefault="00F4057A" w:rsidP="00F4057A">
      <w:pPr>
        <w:autoSpaceDE w:val="0"/>
        <w:autoSpaceDN w:val="0"/>
        <w:adjustRightInd w:val="0"/>
        <w:ind w:firstLine="540"/>
        <w:jc w:val="both"/>
        <w:rPr>
          <w:szCs w:val="28"/>
        </w:rPr>
      </w:pPr>
      <w:r w:rsidRPr="00160EB8">
        <w:rPr>
          <w:szCs w:val="28"/>
        </w:rPr>
        <w:t xml:space="preserve">Жалобы на решения и действия (бездействие) главы муниципального образования, предоставляющего </w:t>
      </w:r>
      <w:r w:rsidRPr="00160EB8">
        <w:rPr>
          <w:bCs/>
          <w:szCs w:val="28"/>
        </w:rPr>
        <w:t>муниципальную</w:t>
      </w:r>
      <w:r w:rsidRPr="00160EB8">
        <w:rPr>
          <w:szCs w:val="28"/>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F4057A" w:rsidRPr="00160EB8" w:rsidRDefault="00F4057A" w:rsidP="00F4057A">
      <w:pPr>
        <w:autoSpaceDE w:val="0"/>
        <w:autoSpaceDN w:val="0"/>
        <w:adjustRightInd w:val="0"/>
        <w:ind w:firstLine="540"/>
        <w:jc w:val="both"/>
        <w:rPr>
          <w:szCs w:val="28"/>
        </w:rPr>
      </w:pPr>
      <w:r w:rsidRPr="00160EB8">
        <w:rPr>
          <w:szCs w:val="28"/>
        </w:rPr>
        <w:t>Жалобы на решения и действия (бездействие) работников привлекаемых организаций, подаются руководителям этих организаций.</w:t>
      </w:r>
    </w:p>
    <w:p w:rsidR="00F4057A" w:rsidRPr="00160EB8" w:rsidRDefault="00F4057A" w:rsidP="00F4057A">
      <w:pPr>
        <w:autoSpaceDE w:val="0"/>
        <w:autoSpaceDN w:val="0"/>
        <w:adjustRightInd w:val="0"/>
        <w:ind w:firstLine="540"/>
        <w:jc w:val="both"/>
        <w:rPr>
          <w:szCs w:val="28"/>
        </w:rPr>
      </w:pPr>
      <w:r w:rsidRPr="00160EB8">
        <w:rPr>
          <w:szCs w:val="28"/>
        </w:rPr>
        <w:lastRenderedPageBreak/>
        <w:t xml:space="preserve">5.4.2. Жалоба на решения и действия (бездействие) администрации, предоставляющей </w:t>
      </w:r>
      <w:r w:rsidRPr="00160EB8">
        <w:rPr>
          <w:bCs/>
          <w:szCs w:val="28"/>
        </w:rPr>
        <w:t>муниципальную</w:t>
      </w:r>
      <w:r w:rsidRPr="00160EB8">
        <w:rPr>
          <w:szCs w:val="28"/>
        </w:rPr>
        <w:t xml:space="preserve"> услугу, должностного лица администрации, предоставляющего </w:t>
      </w:r>
      <w:r w:rsidRPr="00160EB8">
        <w:rPr>
          <w:bCs/>
          <w:szCs w:val="28"/>
        </w:rPr>
        <w:t>муниципальную</w:t>
      </w:r>
      <w:r w:rsidRPr="00160EB8">
        <w:rPr>
          <w:szCs w:val="28"/>
        </w:rPr>
        <w:t xml:space="preserve"> услугу, </w:t>
      </w:r>
      <w:r w:rsidRPr="00160EB8">
        <w:rPr>
          <w:bCs/>
          <w:szCs w:val="28"/>
        </w:rPr>
        <w:t>муниципального</w:t>
      </w:r>
      <w:r w:rsidRPr="00160EB8">
        <w:rPr>
          <w:szCs w:val="28"/>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160EB8">
        <w:rPr>
          <w:bCs/>
          <w:szCs w:val="28"/>
        </w:rPr>
        <w:t>муниципальную</w:t>
      </w:r>
      <w:r w:rsidRPr="00160EB8">
        <w:rPr>
          <w:szCs w:val="28"/>
        </w:rPr>
        <w:t xml:space="preserve"> услугу, единого портала государственных и муниципальных услуг, а также может быть принята при личном приеме заявителя. </w:t>
      </w:r>
    </w:p>
    <w:p w:rsidR="00F4057A" w:rsidRPr="00160EB8" w:rsidRDefault="00F4057A" w:rsidP="00F4057A">
      <w:pPr>
        <w:autoSpaceDE w:val="0"/>
        <w:autoSpaceDN w:val="0"/>
        <w:adjustRightInd w:val="0"/>
        <w:ind w:firstLine="540"/>
        <w:jc w:val="both"/>
        <w:rPr>
          <w:szCs w:val="28"/>
        </w:rPr>
      </w:pPr>
      <w:r w:rsidRPr="00160EB8">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4057A" w:rsidRPr="00160EB8" w:rsidRDefault="00F4057A" w:rsidP="00F4057A">
      <w:pPr>
        <w:autoSpaceDE w:val="0"/>
        <w:autoSpaceDN w:val="0"/>
        <w:adjustRightInd w:val="0"/>
        <w:ind w:firstLine="540"/>
        <w:jc w:val="both"/>
        <w:rPr>
          <w:szCs w:val="28"/>
        </w:rPr>
      </w:pPr>
      <w:proofErr w:type="gramStart"/>
      <w:r w:rsidRPr="00160EB8">
        <w:rPr>
          <w:szCs w:val="28"/>
        </w:rPr>
        <w:t xml:space="preserve">Жалоба на решения и (или) действия (бездействие) администрации, предоставляющей </w:t>
      </w:r>
      <w:r w:rsidRPr="00160EB8">
        <w:rPr>
          <w:bCs/>
          <w:szCs w:val="28"/>
        </w:rPr>
        <w:t>муниципальные</w:t>
      </w:r>
      <w:r w:rsidRPr="00160EB8">
        <w:rPr>
          <w:szCs w:val="28"/>
        </w:rPr>
        <w:t xml:space="preserve"> услуги, должностных лиц администрации, предоставляющих </w:t>
      </w:r>
      <w:r w:rsidRPr="00160EB8">
        <w:rPr>
          <w:bCs/>
          <w:szCs w:val="28"/>
        </w:rPr>
        <w:t>муниципальные</w:t>
      </w:r>
      <w:r w:rsidRPr="00160EB8">
        <w:rPr>
          <w:szCs w:val="28"/>
        </w:rPr>
        <w:t xml:space="preserve"> услуги, либо </w:t>
      </w:r>
      <w:r w:rsidRPr="00160EB8">
        <w:rPr>
          <w:bCs/>
          <w:szCs w:val="28"/>
        </w:rPr>
        <w:t>муниципаль</w:t>
      </w:r>
      <w:r w:rsidRPr="00160EB8">
        <w:rPr>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sidRPr="00160EB8">
          <w:rPr>
            <w:rStyle w:val="ac"/>
            <w:color w:val="auto"/>
            <w:szCs w:val="28"/>
            <w:u w:val="none"/>
          </w:rPr>
          <w:t>частью 2 статьи 6</w:t>
        </w:r>
      </w:hyperlink>
      <w:r w:rsidRPr="00160EB8">
        <w:rPr>
          <w:szCs w:val="28"/>
        </w:rPr>
        <w:t xml:space="preserve"> Градостроительного кодекса Российской Федерации, может быть подана</w:t>
      </w:r>
      <w:proofErr w:type="gramEnd"/>
      <w:r w:rsidRPr="00160EB8">
        <w:rPr>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4057A" w:rsidRPr="00160EB8" w:rsidRDefault="00F4057A" w:rsidP="00F4057A">
      <w:pPr>
        <w:autoSpaceDE w:val="0"/>
        <w:autoSpaceDN w:val="0"/>
        <w:adjustRightInd w:val="0"/>
        <w:ind w:firstLine="540"/>
        <w:jc w:val="both"/>
        <w:rPr>
          <w:szCs w:val="28"/>
        </w:rPr>
      </w:pPr>
      <w:r w:rsidRPr="00160EB8">
        <w:rPr>
          <w:szCs w:val="28"/>
        </w:rPr>
        <w:t>5.4.3. В случае</w:t>
      </w:r>
      <w:proofErr w:type="gramStart"/>
      <w:r w:rsidR="00C301EB" w:rsidRPr="00160EB8">
        <w:rPr>
          <w:szCs w:val="28"/>
        </w:rPr>
        <w:t>,</w:t>
      </w:r>
      <w:proofErr w:type="gramEnd"/>
      <w:r w:rsidRPr="00160EB8">
        <w:rPr>
          <w:szCs w:val="28"/>
        </w:rPr>
        <w:t xml:space="preserve">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
    <w:p w:rsidR="00F4057A" w:rsidRPr="00160EB8" w:rsidRDefault="00F4057A" w:rsidP="00F4057A">
      <w:pPr>
        <w:autoSpaceDE w:val="0"/>
        <w:autoSpaceDN w:val="0"/>
        <w:adjustRightInd w:val="0"/>
        <w:ind w:firstLine="540"/>
        <w:jc w:val="both"/>
        <w:rPr>
          <w:szCs w:val="28"/>
        </w:rPr>
      </w:pPr>
      <w:r w:rsidRPr="00160EB8">
        <w:rPr>
          <w:szCs w:val="28"/>
        </w:rPr>
        <w:t>3. Жалоба должна содержать:</w:t>
      </w:r>
    </w:p>
    <w:p w:rsidR="00F4057A" w:rsidRPr="00160EB8" w:rsidRDefault="00F4057A" w:rsidP="00F4057A">
      <w:pPr>
        <w:autoSpaceDE w:val="0"/>
        <w:autoSpaceDN w:val="0"/>
        <w:adjustRightInd w:val="0"/>
        <w:ind w:firstLine="540"/>
        <w:jc w:val="both"/>
        <w:rPr>
          <w:szCs w:val="28"/>
        </w:rPr>
      </w:pPr>
      <w:proofErr w:type="gramStart"/>
      <w:r w:rsidRPr="00160EB8">
        <w:rPr>
          <w:szCs w:val="28"/>
        </w:rPr>
        <w:t xml:space="preserve">1) наименование администрации, предоставляющей </w:t>
      </w:r>
      <w:r w:rsidRPr="00160EB8">
        <w:rPr>
          <w:bCs/>
          <w:szCs w:val="28"/>
        </w:rPr>
        <w:t>муниципальную</w:t>
      </w:r>
      <w:r w:rsidRPr="00160EB8">
        <w:rPr>
          <w:szCs w:val="28"/>
        </w:rPr>
        <w:t xml:space="preserve"> услугу, должностного лица органа, предоставляющего </w:t>
      </w:r>
      <w:r w:rsidRPr="00160EB8">
        <w:rPr>
          <w:bCs/>
          <w:szCs w:val="28"/>
        </w:rPr>
        <w:t>муниципальную</w:t>
      </w:r>
      <w:r w:rsidRPr="00160EB8">
        <w:rPr>
          <w:szCs w:val="28"/>
        </w:rPr>
        <w:t xml:space="preserve"> услугу, либо </w:t>
      </w:r>
      <w:r w:rsidRPr="00160EB8">
        <w:rPr>
          <w:bCs/>
          <w:szCs w:val="28"/>
        </w:rPr>
        <w:t>муниципального</w:t>
      </w:r>
      <w:r w:rsidRPr="00160EB8">
        <w:rPr>
          <w:szCs w:val="28"/>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4057A" w:rsidRPr="00160EB8" w:rsidRDefault="00F4057A" w:rsidP="00F4057A">
      <w:pPr>
        <w:autoSpaceDE w:val="0"/>
        <w:autoSpaceDN w:val="0"/>
        <w:adjustRightInd w:val="0"/>
        <w:ind w:firstLine="540"/>
        <w:jc w:val="both"/>
        <w:rPr>
          <w:szCs w:val="28"/>
        </w:rPr>
      </w:pPr>
      <w:proofErr w:type="gramStart"/>
      <w:r w:rsidRPr="00160EB8">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57A" w:rsidRPr="00160EB8" w:rsidRDefault="00F4057A" w:rsidP="00F4057A">
      <w:pPr>
        <w:autoSpaceDE w:val="0"/>
        <w:autoSpaceDN w:val="0"/>
        <w:adjustRightInd w:val="0"/>
        <w:ind w:firstLine="540"/>
        <w:jc w:val="both"/>
        <w:rPr>
          <w:szCs w:val="28"/>
        </w:rPr>
      </w:pPr>
      <w:r w:rsidRPr="00160EB8">
        <w:rPr>
          <w:szCs w:val="28"/>
        </w:rPr>
        <w:t xml:space="preserve">3) сведения об обжалуемых решениях и действиях (бездействии) администрации, предоставляющей </w:t>
      </w:r>
      <w:r w:rsidRPr="00160EB8">
        <w:rPr>
          <w:bCs/>
          <w:szCs w:val="28"/>
        </w:rPr>
        <w:t>муниципальную</w:t>
      </w:r>
      <w:r w:rsidRPr="00160EB8">
        <w:rPr>
          <w:szCs w:val="28"/>
        </w:rPr>
        <w:t xml:space="preserve"> услугу, должностного </w:t>
      </w:r>
      <w:r w:rsidRPr="00160EB8">
        <w:rPr>
          <w:szCs w:val="28"/>
        </w:rPr>
        <w:lastRenderedPageBreak/>
        <w:t xml:space="preserve">лица администрации, предоставляющей </w:t>
      </w:r>
      <w:r w:rsidRPr="00160EB8">
        <w:rPr>
          <w:bCs/>
          <w:szCs w:val="28"/>
        </w:rPr>
        <w:t>муниципальную</w:t>
      </w:r>
      <w:r w:rsidRPr="00160EB8">
        <w:rPr>
          <w:szCs w:val="28"/>
        </w:rPr>
        <w:t xml:space="preserve"> услугу, либо </w:t>
      </w:r>
      <w:r w:rsidRPr="00160EB8">
        <w:rPr>
          <w:bCs/>
          <w:szCs w:val="28"/>
        </w:rPr>
        <w:t xml:space="preserve">муниципального </w:t>
      </w:r>
      <w:r w:rsidRPr="00160EB8">
        <w:rPr>
          <w:szCs w:val="28"/>
        </w:rPr>
        <w:t>служащего, привлекаемых организаций, их работников;</w:t>
      </w:r>
    </w:p>
    <w:p w:rsidR="00F4057A" w:rsidRPr="00160EB8" w:rsidRDefault="00F4057A" w:rsidP="00F4057A">
      <w:pPr>
        <w:autoSpaceDE w:val="0"/>
        <w:autoSpaceDN w:val="0"/>
        <w:adjustRightInd w:val="0"/>
        <w:ind w:firstLine="540"/>
        <w:jc w:val="both"/>
        <w:rPr>
          <w:szCs w:val="28"/>
        </w:rPr>
      </w:pPr>
      <w:r w:rsidRPr="00160EB8">
        <w:rPr>
          <w:szCs w:val="28"/>
        </w:rPr>
        <w:t xml:space="preserve">4) доводы, на основании которых заявитель не согласен с решением и действием (бездействием) администрации, предоставляющей </w:t>
      </w:r>
      <w:r w:rsidRPr="00160EB8">
        <w:rPr>
          <w:bCs/>
          <w:szCs w:val="28"/>
        </w:rPr>
        <w:t>муниципальную</w:t>
      </w:r>
      <w:r w:rsidRPr="00160EB8">
        <w:rPr>
          <w:szCs w:val="28"/>
        </w:rPr>
        <w:t xml:space="preserve"> услугу, должностного лица администрации предоставляющей </w:t>
      </w:r>
      <w:r w:rsidRPr="00160EB8">
        <w:rPr>
          <w:bCs/>
          <w:szCs w:val="28"/>
        </w:rPr>
        <w:t>муниципальную</w:t>
      </w:r>
      <w:r w:rsidRPr="00160EB8">
        <w:rPr>
          <w:szCs w:val="28"/>
        </w:rPr>
        <w:t xml:space="preserve"> услугу, либо </w:t>
      </w:r>
      <w:r w:rsidRPr="00160EB8">
        <w:rPr>
          <w:bCs/>
          <w:szCs w:val="28"/>
        </w:rPr>
        <w:t>муниципально</w:t>
      </w:r>
      <w:r w:rsidRPr="00160EB8">
        <w:rPr>
          <w:szCs w:val="28"/>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4057A" w:rsidRPr="00160EB8" w:rsidRDefault="00F4057A" w:rsidP="00F4057A">
      <w:pPr>
        <w:widowControl w:val="0"/>
        <w:autoSpaceDE w:val="0"/>
        <w:autoSpaceDN w:val="0"/>
        <w:adjustRightInd w:val="0"/>
        <w:jc w:val="both"/>
        <w:rPr>
          <w:bCs/>
          <w:szCs w:val="28"/>
        </w:rPr>
      </w:pPr>
    </w:p>
    <w:p w:rsidR="00F4057A" w:rsidRPr="00160EB8" w:rsidRDefault="00F4057A" w:rsidP="00F4057A">
      <w:pPr>
        <w:widowControl w:val="0"/>
        <w:autoSpaceDE w:val="0"/>
        <w:autoSpaceDN w:val="0"/>
        <w:adjustRightInd w:val="0"/>
        <w:jc w:val="center"/>
        <w:rPr>
          <w:bCs/>
          <w:szCs w:val="28"/>
        </w:rPr>
      </w:pPr>
      <w:r w:rsidRPr="00160EB8">
        <w:rPr>
          <w:bCs/>
          <w:szCs w:val="28"/>
        </w:rPr>
        <w:t>5.5. Сроки рассмотрения жалобы</w:t>
      </w:r>
    </w:p>
    <w:p w:rsidR="00F4057A" w:rsidRPr="00160EB8" w:rsidRDefault="00F4057A" w:rsidP="00F4057A">
      <w:pPr>
        <w:autoSpaceDE w:val="0"/>
        <w:autoSpaceDN w:val="0"/>
        <w:adjustRightInd w:val="0"/>
        <w:ind w:firstLine="540"/>
        <w:jc w:val="both"/>
        <w:rPr>
          <w:szCs w:val="28"/>
        </w:rPr>
      </w:pPr>
      <w:proofErr w:type="gramStart"/>
      <w:r w:rsidRPr="00160EB8">
        <w:rPr>
          <w:szCs w:val="28"/>
        </w:rPr>
        <w:t xml:space="preserve">5.5.1.Жалоба, поступившая в администрацию, предоставляющую </w:t>
      </w:r>
      <w:r w:rsidRPr="00160EB8">
        <w:rPr>
          <w:bCs/>
          <w:szCs w:val="28"/>
        </w:rPr>
        <w:t>муниципальную</w:t>
      </w:r>
      <w:r w:rsidRPr="00160EB8">
        <w:rPr>
          <w:szCs w:val="28"/>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160EB8">
        <w:rPr>
          <w:bCs/>
          <w:szCs w:val="28"/>
        </w:rPr>
        <w:t>муниципальную</w:t>
      </w:r>
      <w:r w:rsidRPr="00160EB8">
        <w:rPr>
          <w:szCs w:val="28"/>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0EB8">
        <w:rPr>
          <w:szCs w:val="28"/>
        </w:rPr>
        <w:t xml:space="preserve"> - в течение пяти рабочих дней со дня ее регистрации.</w:t>
      </w:r>
    </w:p>
    <w:p w:rsidR="00F4057A" w:rsidRPr="00160EB8" w:rsidRDefault="00F4057A" w:rsidP="00F4057A">
      <w:pPr>
        <w:widowControl w:val="0"/>
        <w:autoSpaceDE w:val="0"/>
        <w:autoSpaceDN w:val="0"/>
        <w:adjustRightInd w:val="0"/>
        <w:jc w:val="both"/>
        <w:rPr>
          <w:szCs w:val="28"/>
        </w:rPr>
      </w:pPr>
    </w:p>
    <w:p w:rsidR="00F4057A" w:rsidRPr="00160EB8" w:rsidRDefault="00F4057A" w:rsidP="00F4057A">
      <w:pPr>
        <w:autoSpaceDE w:val="0"/>
        <w:autoSpaceDN w:val="0"/>
        <w:adjustRightInd w:val="0"/>
        <w:ind w:firstLine="539"/>
        <w:jc w:val="both"/>
        <w:rPr>
          <w:szCs w:val="28"/>
        </w:rPr>
      </w:pPr>
      <w:r w:rsidRPr="00160EB8">
        <w:rPr>
          <w:bCs/>
          <w:szCs w:val="28"/>
        </w:rPr>
        <w:t>5.6.  П</w:t>
      </w:r>
      <w:r w:rsidRPr="00160EB8">
        <w:rPr>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57A" w:rsidRPr="00160EB8" w:rsidRDefault="00F4057A" w:rsidP="00F4057A">
      <w:pPr>
        <w:autoSpaceDE w:val="0"/>
        <w:autoSpaceDN w:val="0"/>
        <w:adjustRightInd w:val="0"/>
        <w:ind w:firstLine="539"/>
        <w:jc w:val="both"/>
        <w:rPr>
          <w:szCs w:val="28"/>
        </w:rPr>
      </w:pPr>
    </w:p>
    <w:p w:rsidR="00F4057A" w:rsidRPr="00160EB8" w:rsidRDefault="00F4057A" w:rsidP="00F4057A">
      <w:pPr>
        <w:widowControl w:val="0"/>
        <w:autoSpaceDE w:val="0"/>
        <w:autoSpaceDN w:val="0"/>
        <w:adjustRightInd w:val="0"/>
        <w:ind w:firstLine="709"/>
        <w:jc w:val="both"/>
        <w:rPr>
          <w:szCs w:val="28"/>
        </w:rPr>
      </w:pPr>
      <w:r w:rsidRPr="00160EB8">
        <w:rPr>
          <w:szCs w:val="28"/>
        </w:rPr>
        <w:t xml:space="preserve">5.6.1.Оснований для приостановления рассмотрения жалобы по данной </w:t>
      </w:r>
      <w:r w:rsidRPr="00160EB8">
        <w:rPr>
          <w:bCs/>
          <w:szCs w:val="28"/>
        </w:rPr>
        <w:t xml:space="preserve">муниципальной </w:t>
      </w:r>
      <w:r w:rsidRPr="00160EB8">
        <w:rPr>
          <w:szCs w:val="28"/>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F4057A" w:rsidRPr="00160EB8" w:rsidRDefault="00F4057A" w:rsidP="00F4057A">
      <w:pPr>
        <w:widowControl w:val="0"/>
        <w:autoSpaceDE w:val="0"/>
        <w:autoSpaceDN w:val="0"/>
        <w:adjustRightInd w:val="0"/>
        <w:ind w:firstLine="709"/>
        <w:jc w:val="both"/>
        <w:rPr>
          <w:bCs/>
          <w:color w:val="FF0000"/>
          <w:szCs w:val="28"/>
        </w:rPr>
      </w:pPr>
    </w:p>
    <w:p w:rsidR="00F4057A" w:rsidRPr="00160EB8" w:rsidRDefault="00F4057A" w:rsidP="00F4057A">
      <w:pPr>
        <w:widowControl w:val="0"/>
        <w:autoSpaceDE w:val="0"/>
        <w:autoSpaceDN w:val="0"/>
        <w:adjustRightInd w:val="0"/>
        <w:ind w:firstLine="709"/>
        <w:jc w:val="both"/>
        <w:rPr>
          <w:bCs/>
          <w:szCs w:val="28"/>
        </w:rPr>
      </w:pPr>
      <w:r w:rsidRPr="00160EB8">
        <w:rPr>
          <w:bCs/>
          <w:szCs w:val="28"/>
        </w:rPr>
        <w:t>5.7. Результат рассмотрения жалобы</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5.7.1.По результатам рассмотрения жалобы принимается одно из следующих решений:</w:t>
      </w:r>
    </w:p>
    <w:p w:rsidR="00F4057A" w:rsidRPr="00160EB8" w:rsidRDefault="00F4057A" w:rsidP="00F4057A">
      <w:pPr>
        <w:pStyle w:val="s1"/>
        <w:spacing w:before="0" w:beforeAutospacing="0" w:after="0" w:afterAutospacing="0"/>
        <w:ind w:firstLine="567"/>
        <w:jc w:val="both"/>
        <w:rPr>
          <w:sz w:val="28"/>
          <w:szCs w:val="28"/>
        </w:rPr>
      </w:pPr>
      <w:proofErr w:type="gramStart"/>
      <w:r w:rsidRPr="00160EB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2) в удовлетворении жалобы отказывается.</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5.7.2. Не позднее дня, следующего за днем принятия решения, указанного в </w:t>
      </w:r>
      <w:hyperlink r:id="rId47" w:anchor="/document/12177515/entry/11027" w:history="1">
        <w:r w:rsidRPr="00160EB8">
          <w:rPr>
            <w:rStyle w:val="ac"/>
            <w:color w:val="auto"/>
            <w:sz w:val="28"/>
            <w:szCs w:val="28"/>
            <w:u w:val="none"/>
          </w:rPr>
          <w:t>части 7</w:t>
        </w:r>
      </w:hyperlink>
      <w:r w:rsidRPr="00160EB8">
        <w:rPr>
          <w:sz w:val="28"/>
          <w:szCs w:val="28"/>
        </w:rPr>
        <w:t xml:space="preserve"> статьи 11.2. </w:t>
      </w:r>
      <w:r w:rsidRPr="00160EB8">
        <w:rPr>
          <w:sz w:val="28"/>
          <w:szCs w:val="28"/>
          <w:shd w:val="clear" w:color="auto" w:fill="FFFFFF"/>
        </w:rPr>
        <w:t>Федеральн</w:t>
      </w:r>
      <w:r w:rsidR="00C301EB" w:rsidRPr="00160EB8">
        <w:rPr>
          <w:sz w:val="28"/>
          <w:szCs w:val="28"/>
          <w:shd w:val="clear" w:color="auto" w:fill="FFFFFF"/>
        </w:rPr>
        <w:t>ого закона от 27 июля 2010 г. №</w:t>
      </w:r>
      <w:r w:rsidRPr="00160EB8">
        <w:rPr>
          <w:sz w:val="28"/>
          <w:szCs w:val="28"/>
          <w:shd w:val="clear" w:color="auto" w:fill="FFFFFF"/>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rPr>
        <w:t>"</w:t>
      </w:r>
      <w:r w:rsidRPr="00160EB8">
        <w:rPr>
          <w:sz w:val="28"/>
          <w:szCs w:val="28"/>
          <w:shd w:val="clear" w:color="auto" w:fill="FFFFFF"/>
        </w:rPr>
        <w:t>Об организации предоставления государственных и муниципальных услуг"</w:t>
      </w:r>
      <w:r w:rsidRPr="00160EB8">
        <w:rPr>
          <w:bCs/>
          <w:sz w:val="28"/>
          <w:szCs w:val="28"/>
        </w:rPr>
        <w:t>,</w:t>
      </w:r>
      <w:r w:rsidRPr="00160EB8">
        <w:rPr>
          <w:sz w:val="28"/>
          <w:szCs w:val="28"/>
        </w:rPr>
        <w:t xml:space="preserve">  заявителю в письменной форме и по желанию </w:t>
      </w:r>
      <w:r w:rsidRPr="00160EB8">
        <w:rPr>
          <w:sz w:val="28"/>
          <w:szCs w:val="28"/>
        </w:rPr>
        <w:lastRenderedPageBreak/>
        <w:t>заявителя в электронной форме направляется мотивированный ответ о результатах рассмотрения жалобы.</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5.7.3. В случае признания жалобы</w:t>
      </w:r>
      <w:r w:rsidR="00C301EB" w:rsidRPr="00160EB8">
        <w:rPr>
          <w:sz w:val="28"/>
          <w:szCs w:val="28"/>
        </w:rPr>
        <w:t>,</w:t>
      </w:r>
      <w:r w:rsidRPr="00160EB8">
        <w:rPr>
          <w:sz w:val="28"/>
          <w:szCs w:val="28"/>
        </w:rPr>
        <w:t xml:space="preserve"> подлежащей удовлетворению в ответе заявителю, указанном в </w:t>
      </w:r>
      <w:hyperlink r:id="rId48" w:anchor="/document/12177515/entry/11028" w:history="1">
        <w:r w:rsidRPr="00160EB8">
          <w:rPr>
            <w:rStyle w:val="ac"/>
            <w:color w:val="auto"/>
            <w:sz w:val="28"/>
            <w:szCs w:val="28"/>
            <w:u w:val="none"/>
          </w:rPr>
          <w:t>части 8</w:t>
        </w:r>
      </w:hyperlink>
      <w:r w:rsidRPr="00160EB8">
        <w:rPr>
          <w:sz w:val="28"/>
          <w:szCs w:val="28"/>
        </w:rPr>
        <w:t xml:space="preserve"> статьи 11.2. </w:t>
      </w:r>
      <w:proofErr w:type="gramStart"/>
      <w:r w:rsidRPr="00160EB8">
        <w:rPr>
          <w:sz w:val="28"/>
          <w:szCs w:val="28"/>
          <w:shd w:val="clear" w:color="auto" w:fill="FFFFFF"/>
        </w:rPr>
        <w:t xml:space="preserve">Федерального закона от 27 июля 2010 г. </w:t>
      </w:r>
      <w:r w:rsidR="00C301EB" w:rsidRPr="00160EB8">
        <w:rPr>
          <w:sz w:val="28"/>
          <w:szCs w:val="28"/>
        </w:rPr>
        <w:t>№</w:t>
      </w:r>
      <w:r w:rsidRPr="00160EB8">
        <w:rPr>
          <w:sz w:val="28"/>
          <w:szCs w:val="28"/>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shd w:val="clear" w:color="auto" w:fill="FFFFFF"/>
        </w:rPr>
        <w:t>"Об организации предоставления государственных и муниципальных услуг"</w:t>
      </w:r>
      <w:r w:rsidRPr="00160EB8">
        <w:rPr>
          <w:bCs/>
          <w:sz w:val="28"/>
          <w:szCs w:val="28"/>
        </w:rPr>
        <w:t>,</w:t>
      </w:r>
      <w:r w:rsidRPr="00160EB8">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anchor="/document/12177515/entry/16011" w:history="1">
        <w:r w:rsidRPr="00160EB8">
          <w:rPr>
            <w:rStyle w:val="ac"/>
            <w:color w:val="auto"/>
            <w:sz w:val="28"/>
            <w:szCs w:val="28"/>
            <w:u w:val="none"/>
          </w:rPr>
          <w:t>частью 1.1 статьи 16</w:t>
        </w:r>
      </w:hyperlink>
      <w:r w:rsidRPr="00160EB8">
        <w:rPr>
          <w:sz w:val="28"/>
          <w:szCs w:val="28"/>
        </w:rPr>
        <w:t> </w:t>
      </w:r>
      <w:r w:rsidRPr="00160EB8">
        <w:rPr>
          <w:sz w:val="28"/>
          <w:szCs w:val="28"/>
          <w:shd w:val="clear" w:color="auto" w:fill="FFFFFF"/>
        </w:rPr>
        <w:t>Федераль</w:t>
      </w:r>
      <w:r w:rsidR="00C301EB" w:rsidRPr="00160EB8">
        <w:rPr>
          <w:sz w:val="28"/>
          <w:szCs w:val="28"/>
          <w:shd w:val="clear" w:color="auto" w:fill="FFFFFF"/>
        </w:rPr>
        <w:t>ного закона от 27 июля 2010 г. №</w:t>
      </w:r>
      <w:r w:rsidRPr="00160EB8">
        <w:rPr>
          <w:sz w:val="28"/>
          <w:szCs w:val="28"/>
          <w:shd w:val="clear" w:color="auto" w:fill="FFFFFF"/>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shd w:val="clear" w:color="auto" w:fill="FFFFFF"/>
        </w:rPr>
        <w:t>"Об организации предоставления государственных и муниципальных услуг"</w:t>
      </w:r>
      <w:r w:rsidRPr="00160EB8">
        <w:rPr>
          <w:bCs/>
          <w:sz w:val="28"/>
          <w:szCs w:val="28"/>
        </w:rPr>
        <w:t>,</w:t>
      </w:r>
      <w:r w:rsidRPr="00160EB8">
        <w:rPr>
          <w:sz w:val="28"/>
          <w:szCs w:val="28"/>
        </w:rPr>
        <w:t>, в целях незамедлительного устранения выявленных нарушений при оказании муниципальной услуги, а также</w:t>
      </w:r>
      <w:proofErr w:type="gramEnd"/>
      <w:r w:rsidRPr="00160EB8">
        <w:rPr>
          <w:sz w:val="28"/>
          <w:szCs w:val="28"/>
        </w:rPr>
        <w:t xml:space="preserve"> приносятся извинения за доставленные </w:t>
      </w:r>
      <w:proofErr w:type="gramStart"/>
      <w:r w:rsidRPr="00160EB8">
        <w:rPr>
          <w:sz w:val="28"/>
          <w:szCs w:val="28"/>
        </w:rPr>
        <w:t>неудобства</w:t>
      </w:r>
      <w:proofErr w:type="gramEnd"/>
      <w:r w:rsidRPr="00160EB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5.7.4. В случае признания жалобы</w:t>
      </w:r>
      <w:r w:rsidR="00C301EB" w:rsidRPr="00160EB8">
        <w:rPr>
          <w:sz w:val="28"/>
          <w:szCs w:val="28"/>
        </w:rPr>
        <w:t>,</w:t>
      </w:r>
      <w:r w:rsidRPr="00160EB8">
        <w:rPr>
          <w:sz w:val="28"/>
          <w:szCs w:val="28"/>
        </w:rPr>
        <w:t xml:space="preserve"> не подлежащей удовлетворению в ответе заявителю, указанном в </w:t>
      </w:r>
      <w:hyperlink r:id="rId50" w:anchor="/document/12177515/entry/11028" w:history="1">
        <w:r w:rsidRPr="00160EB8">
          <w:rPr>
            <w:rStyle w:val="ac"/>
            <w:color w:val="auto"/>
            <w:sz w:val="28"/>
            <w:szCs w:val="28"/>
            <w:u w:val="none"/>
          </w:rPr>
          <w:t>части 8</w:t>
        </w:r>
      </w:hyperlink>
      <w:r w:rsidRPr="00160EB8">
        <w:rPr>
          <w:sz w:val="28"/>
          <w:szCs w:val="28"/>
        </w:rPr>
        <w:t xml:space="preserve"> статьи 11.2 </w:t>
      </w:r>
      <w:r w:rsidRPr="00160EB8">
        <w:rPr>
          <w:sz w:val="28"/>
          <w:szCs w:val="28"/>
          <w:shd w:val="clear" w:color="auto" w:fill="FFFFFF"/>
        </w:rPr>
        <w:t>Федераль</w:t>
      </w:r>
      <w:r w:rsidR="00C301EB" w:rsidRPr="00160EB8">
        <w:rPr>
          <w:sz w:val="28"/>
          <w:szCs w:val="28"/>
          <w:shd w:val="clear" w:color="auto" w:fill="FFFFFF"/>
        </w:rPr>
        <w:t>ного закона от 27 июля 2010 г. №</w:t>
      </w:r>
      <w:r w:rsidRPr="00160EB8">
        <w:rPr>
          <w:sz w:val="28"/>
          <w:szCs w:val="28"/>
          <w:shd w:val="clear" w:color="auto" w:fill="FFFFFF"/>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rPr>
        <w:t>"</w:t>
      </w:r>
      <w:r w:rsidRPr="00160EB8">
        <w:rPr>
          <w:sz w:val="28"/>
          <w:szCs w:val="28"/>
          <w:shd w:val="clear" w:color="auto" w:fill="FFFFFF"/>
        </w:rPr>
        <w:t>Об организации предоставления государственных и муниципальных услуг"</w:t>
      </w:r>
      <w:r w:rsidRPr="00160EB8">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 xml:space="preserve">5.7.5. </w:t>
      </w:r>
      <w:proofErr w:type="gramStart"/>
      <w:r w:rsidRPr="00160EB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1" w:anchor="/document/12177515/entry/11021" w:history="1">
        <w:r w:rsidRPr="00160EB8">
          <w:rPr>
            <w:rStyle w:val="ac"/>
            <w:color w:val="auto"/>
            <w:sz w:val="28"/>
            <w:szCs w:val="28"/>
            <w:u w:val="none"/>
          </w:rPr>
          <w:t>частью 1</w:t>
        </w:r>
      </w:hyperlink>
      <w:r w:rsidRPr="00160EB8">
        <w:rPr>
          <w:sz w:val="28"/>
          <w:szCs w:val="28"/>
        </w:rPr>
        <w:t xml:space="preserve">  статьи 11.2 </w:t>
      </w:r>
      <w:r w:rsidRPr="00160EB8">
        <w:rPr>
          <w:sz w:val="28"/>
          <w:szCs w:val="28"/>
          <w:shd w:val="clear" w:color="auto" w:fill="FFFFFF"/>
        </w:rPr>
        <w:t>Федераль</w:t>
      </w:r>
      <w:r w:rsidR="00C301EB" w:rsidRPr="00160EB8">
        <w:rPr>
          <w:sz w:val="28"/>
          <w:szCs w:val="28"/>
          <w:shd w:val="clear" w:color="auto" w:fill="FFFFFF"/>
        </w:rPr>
        <w:t>ного закона от 27 июля 2010 г. №</w:t>
      </w:r>
      <w:r w:rsidRPr="00160EB8">
        <w:rPr>
          <w:sz w:val="28"/>
          <w:szCs w:val="28"/>
          <w:shd w:val="clear" w:color="auto" w:fill="FFFFFF"/>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shd w:val="clear" w:color="auto" w:fill="FFFFFF"/>
        </w:rPr>
        <w:t>"Об организации предоставления государственных и муниципальных услуг"</w:t>
      </w:r>
      <w:r w:rsidRPr="00160EB8">
        <w:rPr>
          <w:sz w:val="28"/>
          <w:szCs w:val="28"/>
        </w:rPr>
        <w:t>, незамедлительно направляют имеющиеся материалы в органы прокуратуры.</w:t>
      </w:r>
      <w:proofErr w:type="gramEnd"/>
    </w:p>
    <w:p w:rsidR="00F4057A" w:rsidRPr="00160EB8" w:rsidRDefault="00F4057A" w:rsidP="00F4057A">
      <w:pPr>
        <w:pStyle w:val="s1"/>
        <w:spacing w:before="0" w:beforeAutospacing="0" w:after="0" w:afterAutospacing="0"/>
        <w:ind w:firstLine="567"/>
        <w:jc w:val="both"/>
        <w:rPr>
          <w:sz w:val="28"/>
          <w:szCs w:val="28"/>
        </w:rPr>
      </w:pPr>
      <w:r w:rsidRPr="00160EB8">
        <w:rPr>
          <w:sz w:val="28"/>
          <w:szCs w:val="28"/>
        </w:rPr>
        <w:t xml:space="preserve">5.7.6. Положения </w:t>
      </w:r>
      <w:r w:rsidRPr="00160EB8">
        <w:rPr>
          <w:sz w:val="28"/>
          <w:szCs w:val="28"/>
          <w:shd w:val="clear" w:color="auto" w:fill="FFFFFF"/>
        </w:rPr>
        <w:t>Федераль</w:t>
      </w:r>
      <w:r w:rsidR="00C301EB" w:rsidRPr="00160EB8">
        <w:rPr>
          <w:sz w:val="28"/>
          <w:szCs w:val="28"/>
          <w:shd w:val="clear" w:color="auto" w:fill="FFFFFF"/>
        </w:rPr>
        <w:t>ного закона от 27 июля 2010 г. №</w:t>
      </w:r>
      <w:r w:rsidRPr="00160EB8">
        <w:rPr>
          <w:sz w:val="28"/>
          <w:szCs w:val="28"/>
          <w:shd w:val="clear" w:color="auto" w:fill="FFFFFF"/>
        </w:rPr>
        <w:t> </w:t>
      </w:r>
      <w:r w:rsidRPr="00160EB8">
        <w:rPr>
          <w:rStyle w:val="af6"/>
          <w:i w:val="0"/>
          <w:iCs w:val="0"/>
          <w:color w:val="auto"/>
          <w:sz w:val="28"/>
          <w:szCs w:val="28"/>
        </w:rPr>
        <w:t>210</w:t>
      </w:r>
      <w:r w:rsidRPr="00160EB8">
        <w:rPr>
          <w:sz w:val="28"/>
          <w:szCs w:val="28"/>
        </w:rPr>
        <w:t>-</w:t>
      </w:r>
      <w:r w:rsidRPr="00160EB8">
        <w:rPr>
          <w:rStyle w:val="af6"/>
          <w:i w:val="0"/>
          <w:iCs w:val="0"/>
          <w:color w:val="auto"/>
          <w:sz w:val="28"/>
          <w:szCs w:val="28"/>
        </w:rPr>
        <w:t xml:space="preserve">ФЗ </w:t>
      </w:r>
      <w:r w:rsidRPr="00160EB8">
        <w:rPr>
          <w:sz w:val="28"/>
          <w:szCs w:val="28"/>
          <w:shd w:val="clear" w:color="auto" w:fill="FFFFFF"/>
        </w:rPr>
        <w:t>"Об организации предоставления государственных и муниципальных услуг"</w:t>
      </w:r>
      <w:r w:rsidRPr="00160EB8">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52" w:anchor="/document/12146661/entry/0" w:history="1">
        <w:r w:rsidRPr="00160EB8">
          <w:rPr>
            <w:rStyle w:val="ac"/>
            <w:color w:val="auto"/>
            <w:sz w:val="28"/>
            <w:szCs w:val="28"/>
            <w:u w:val="none"/>
          </w:rPr>
          <w:t>Федеральным законом</w:t>
        </w:r>
      </w:hyperlink>
      <w:r w:rsidR="00C301EB" w:rsidRPr="00160EB8">
        <w:rPr>
          <w:sz w:val="28"/>
          <w:szCs w:val="28"/>
        </w:rPr>
        <w:t> от 2 мая 2006 года №</w:t>
      </w:r>
      <w:r w:rsidRPr="00160EB8">
        <w:rPr>
          <w:sz w:val="28"/>
          <w:szCs w:val="28"/>
        </w:rPr>
        <w:t> 59-ФЗ "О порядке рассмотрения обращений граждан Российской Федерации".</w:t>
      </w:r>
    </w:p>
    <w:p w:rsidR="00F4057A" w:rsidRPr="00160EB8" w:rsidRDefault="00F4057A" w:rsidP="00F4057A">
      <w:pPr>
        <w:autoSpaceDE w:val="0"/>
        <w:autoSpaceDN w:val="0"/>
        <w:adjustRightInd w:val="0"/>
        <w:jc w:val="both"/>
        <w:rPr>
          <w:szCs w:val="28"/>
        </w:rPr>
      </w:pPr>
    </w:p>
    <w:p w:rsidR="00F4057A" w:rsidRPr="00160EB8" w:rsidRDefault="00F4057A" w:rsidP="00F4057A">
      <w:pPr>
        <w:widowControl w:val="0"/>
        <w:autoSpaceDE w:val="0"/>
        <w:autoSpaceDN w:val="0"/>
        <w:adjustRightInd w:val="0"/>
        <w:ind w:firstLine="708"/>
        <w:jc w:val="both"/>
        <w:rPr>
          <w:bCs/>
          <w:szCs w:val="28"/>
        </w:rPr>
      </w:pPr>
      <w:r w:rsidRPr="00160EB8">
        <w:rPr>
          <w:bCs/>
          <w:szCs w:val="28"/>
        </w:rPr>
        <w:t>5.8. Порядок информирования заявителя о результатах рассмотрения жалобы</w:t>
      </w:r>
    </w:p>
    <w:p w:rsidR="00F4057A" w:rsidRPr="00160EB8" w:rsidRDefault="00F4057A" w:rsidP="00F4057A">
      <w:pPr>
        <w:shd w:val="clear" w:color="auto" w:fill="FFFFFF"/>
        <w:ind w:firstLine="539"/>
        <w:jc w:val="both"/>
        <w:rPr>
          <w:szCs w:val="28"/>
        </w:rPr>
      </w:pPr>
      <w:r w:rsidRPr="00160EB8">
        <w:rPr>
          <w:szCs w:val="28"/>
        </w:rPr>
        <w:t>5.8.1.Не позднее дня, следующего за днем принятия решения, указанного в </w:t>
      </w:r>
      <w:hyperlink r:id="rId53" w:anchor="dst118" w:history="1">
        <w:r w:rsidRPr="00160EB8">
          <w:rPr>
            <w:szCs w:val="28"/>
          </w:rPr>
          <w:t>части 5,7</w:t>
        </w:r>
      </w:hyperlink>
      <w:r w:rsidRPr="00160EB8">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57A" w:rsidRPr="00160EB8" w:rsidRDefault="00F4057A" w:rsidP="00F4057A">
      <w:pPr>
        <w:shd w:val="clear" w:color="auto" w:fill="FFFFFF"/>
        <w:ind w:firstLine="539"/>
        <w:jc w:val="both"/>
        <w:rPr>
          <w:szCs w:val="28"/>
        </w:rPr>
      </w:pPr>
      <w:bookmarkStart w:id="1" w:name="dst297"/>
      <w:bookmarkEnd w:id="1"/>
      <w:r w:rsidRPr="00160EB8">
        <w:rPr>
          <w:szCs w:val="28"/>
        </w:rPr>
        <w:t xml:space="preserve">5.8.2. </w:t>
      </w:r>
      <w:proofErr w:type="gramStart"/>
      <w:r w:rsidRPr="00160EB8">
        <w:rPr>
          <w:szCs w:val="28"/>
        </w:rPr>
        <w:t xml:space="preserve">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w:t>
      </w:r>
      <w:r w:rsidRPr="00160EB8">
        <w:rPr>
          <w:szCs w:val="28"/>
        </w:rPr>
        <w:lastRenderedPageBreak/>
        <w:t>предоставляющим муниципальную услугу, либо организацией, предусмотренной </w:t>
      </w:r>
      <w:hyperlink r:id="rId54" w:anchor="dst100352" w:history="1">
        <w:r w:rsidRPr="00160EB8">
          <w:rPr>
            <w:szCs w:val="28"/>
          </w:rPr>
          <w:t>частью 1.1 статьи 16</w:t>
        </w:r>
      </w:hyperlink>
      <w:r w:rsidRPr="00160EB8">
        <w:rPr>
          <w:szCs w:val="28"/>
        </w:rPr>
        <w:t>   Федерального закона от 27.07.2010</w:t>
      </w:r>
      <w:r w:rsidR="00C301EB" w:rsidRPr="00160EB8">
        <w:rPr>
          <w:szCs w:val="28"/>
        </w:rPr>
        <w:t xml:space="preserve"> г.</w:t>
      </w:r>
      <w:r w:rsidRPr="00160EB8">
        <w:rPr>
          <w:szCs w:val="28"/>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60EB8">
        <w:rPr>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57A" w:rsidRPr="00160EB8" w:rsidRDefault="00F4057A" w:rsidP="00F4057A">
      <w:pPr>
        <w:shd w:val="clear" w:color="auto" w:fill="FFFFFF"/>
        <w:ind w:firstLine="539"/>
        <w:jc w:val="both"/>
        <w:rPr>
          <w:szCs w:val="28"/>
        </w:rPr>
      </w:pPr>
      <w:bookmarkStart w:id="2" w:name="dst298"/>
      <w:bookmarkEnd w:id="2"/>
      <w:r w:rsidRPr="00160EB8">
        <w:rPr>
          <w:szCs w:val="28"/>
        </w:rPr>
        <w:t>5.8.3.В случае признания жалобы</w:t>
      </w:r>
      <w:r w:rsidR="00C301EB" w:rsidRPr="00160EB8">
        <w:rPr>
          <w:szCs w:val="28"/>
        </w:rPr>
        <w:t>,</w:t>
      </w:r>
      <w:r w:rsidRPr="00160EB8">
        <w:rPr>
          <w:szCs w:val="28"/>
        </w:rPr>
        <w:t xml:space="preserve"> не подлежащей удовлетворению в ответе заявителю, указанном в </w:t>
      </w:r>
      <w:hyperlink r:id="rId55" w:anchor="dst121" w:history="1">
        <w:r w:rsidRPr="00160EB8">
          <w:rPr>
            <w:szCs w:val="28"/>
          </w:rPr>
          <w:t>части 5.8</w:t>
        </w:r>
      </w:hyperlink>
      <w:r w:rsidRPr="00160EB8">
        <w:rPr>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057A" w:rsidRPr="00160EB8" w:rsidRDefault="00F4057A" w:rsidP="00F4057A">
      <w:pPr>
        <w:autoSpaceDE w:val="0"/>
        <w:autoSpaceDN w:val="0"/>
        <w:adjustRightInd w:val="0"/>
        <w:ind w:firstLine="539"/>
        <w:jc w:val="both"/>
        <w:rPr>
          <w:szCs w:val="28"/>
          <w:shd w:val="clear" w:color="auto" w:fill="FFFFFF"/>
        </w:rPr>
      </w:pPr>
      <w:proofErr w:type="gramStart"/>
      <w:r w:rsidRPr="00160EB8">
        <w:rPr>
          <w:szCs w:val="28"/>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6" w:anchor="/document/12146661/entry/602" w:history="1">
        <w:r w:rsidRPr="00160EB8">
          <w:rPr>
            <w:szCs w:val="28"/>
            <w:shd w:val="clear" w:color="auto" w:fill="FFFFFF"/>
          </w:rPr>
          <w:t>части 2 статьи 6</w:t>
        </w:r>
      </w:hyperlink>
      <w:r w:rsidRPr="00160EB8">
        <w:rPr>
          <w:szCs w:val="28"/>
          <w:shd w:val="clear" w:color="auto" w:fill="FFFFFF"/>
        </w:rPr>
        <w:t>  Федеральный закон от 2 мая 2006</w:t>
      </w:r>
      <w:proofErr w:type="gramEnd"/>
      <w:r w:rsidRPr="00160EB8">
        <w:rPr>
          <w:szCs w:val="28"/>
          <w:shd w:val="clear" w:color="auto" w:fill="FFFFFF"/>
        </w:rPr>
        <w:t> г. №59-ФЗ</w:t>
      </w:r>
      <w:r w:rsidRPr="00160EB8">
        <w:rPr>
          <w:szCs w:val="28"/>
        </w:rPr>
        <w:t xml:space="preserve"> «</w:t>
      </w:r>
      <w:r w:rsidRPr="00160EB8">
        <w:rPr>
          <w:szCs w:val="28"/>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F4057A" w:rsidRPr="00160EB8" w:rsidRDefault="00F4057A" w:rsidP="00F4057A">
      <w:pPr>
        <w:widowControl w:val="0"/>
        <w:autoSpaceDE w:val="0"/>
        <w:autoSpaceDN w:val="0"/>
        <w:ind w:firstLine="708"/>
        <w:jc w:val="both"/>
        <w:rPr>
          <w:kern w:val="2"/>
          <w:szCs w:val="28"/>
        </w:rPr>
      </w:pPr>
      <w:r w:rsidRPr="00160EB8">
        <w:rPr>
          <w:kern w:val="2"/>
          <w:szCs w:val="28"/>
        </w:rPr>
        <w:t xml:space="preserve">5.8.5.В случае если жалоба была направлена посредством </w:t>
      </w:r>
      <w:r w:rsidRPr="00160EB8">
        <w:rPr>
          <w:szCs w:val="28"/>
        </w:rPr>
        <w:t>федеральной информационной системы досудебного (внесудебного) обжалования,</w:t>
      </w:r>
      <w:r w:rsidRPr="00160EB8">
        <w:rPr>
          <w:kern w:val="2"/>
          <w:szCs w:val="28"/>
        </w:rPr>
        <w:t xml:space="preserve"> ответ заявителю направляется посредством </w:t>
      </w:r>
      <w:r w:rsidRPr="00160EB8">
        <w:rPr>
          <w:szCs w:val="28"/>
        </w:rPr>
        <w:t>федеральной информационной системы досудебного (внесудебного) обжалования</w:t>
      </w:r>
      <w:r w:rsidRPr="00160EB8">
        <w:rPr>
          <w:kern w:val="2"/>
          <w:szCs w:val="28"/>
        </w:rPr>
        <w:t>.</w:t>
      </w:r>
    </w:p>
    <w:p w:rsidR="00F4057A" w:rsidRPr="00160EB8" w:rsidRDefault="00F4057A" w:rsidP="00F4057A">
      <w:pPr>
        <w:widowControl w:val="0"/>
        <w:autoSpaceDE w:val="0"/>
        <w:autoSpaceDN w:val="0"/>
        <w:ind w:firstLine="708"/>
        <w:jc w:val="both"/>
        <w:rPr>
          <w:kern w:val="2"/>
          <w:szCs w:val="28"/>
        </w:rPr>
      </w:pPr>
      <w:r w:rsidRPr="00160EB8">
        <w:rPr>
          <w:kern w:val="2"/>
          <w:szCs w:val="28"/>
        </w:rPr>
        <w:t>5.8.6.В ответе по результатам рассмотрения жалобы указываются:</w:t>
      </w:r>
    </w:p>
    <w:p w:rsidR="00F4057A" w:rsidRPr="00160EB8" w:rsidRDefault="00F4057A" w:rsidP="00F4057A">
      <w:pPr>
        <w:widowControl w:val="0"/>
        <w:autoSpaceDE w:val="0"/>
        <w:autoSpaceDN w:val="0"/>
        <w:ind w:firstLine="708"/>
        <w:jc w:val="both"/>
        <w:rPr>
          <w:kern w:val="2"/>
          <w:szCs w:val="28"/>
        </w:rPr>
      </w:pPr>
      <w:proofErr w:type="gramStart"/>
      <w:r w:rsidRPr="00160EB8">
        <w:rPr>
          <w:kern w:val="2"/>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4057A" w:rsidRPr="00160EB8" w:rsidRDefault="00F4057A" w:rsidP="00F4057A">
      <w:pPr>
        <w:widowControl w:val="0"/>
        <w:autoSpaceDE w:val="0"/>
        <w:autoSpaceDN w:val="0"/>
        <w:ind w:firstLine="708"/>
        <w:jc w:val="both"/>
        <w:rPr>
          <w:kern w:val="2"/>
          <w:szCs w:val="28"/>
        </w:rPr>
      </w:pPr>
      <w:r w:rsidRPr="00160EB8">
        <w:rPr>
          <w:kern w:val="2"/>
          <w:szCs w:val="28"/>
        </w:rPr>
        <w:t>б) номер, дата, место принятия решения, включая сведения о должностном лице, решение или действия (бездействие) которого обжалуется;</w:t>
      </w:r>
    </w:p>
    <w:p w:rsidR="00F4057A" w:rsidRPr="00160EB8" w:rsidRDefault="00F4057A" w:rsidP="00F4057A">
      <w:pPr>
        <w:widowControl w:val="0"/>
        <w:autoSpaceDE w:val="0"/>
        <w:autoSpaceDN w:val="0"/>
        <w:ind w:firstLine="708"/>
        <w:jc w:val="both"/>
        <w:rPr>
          <w:kern w:val="2"/>
          <w:szCs w:val="28"/>
        </w:rPr>
      </w:pPr>
      <w:r w:rsidRPr="00160EB8">
        <w:rPr>
          <w:kern w:val="2"/>
          <w:szCs w:val="28"/>
        </w:rPr>
        <w:t>в) фамилия, имя, отчество (при наличии) или наименование заявителя;</w:t>
      </w:r>
    </w:p>
    <w:p w:rsidR="00F4057A" w:rsidRPr="00160EB8" w:rsidRDefault="00F4057A" w:rsidP="00F4057A">
      <w:pPr>
        <w:widowControl w:val="0"/>
        <w:autoSpaceDE w:val="0"/>
        <w:autoSpaceDN w:val="0"/>
        <w:ind w:firstLine="708"/>
        <w:jc w:val="both"/>
        <w:rPr>
          <w:kern w:val="2"/>
          <w:szCs w:val="28"/>
        </w:rPr>
      </w:pPr>
      <w:r w:rsidRPr="00160EB8">
        <w:rPr>
          <w:kern w:val="2"/>
          <w:szCs w:val="28"/>
        </w:rPr>
        <w:t>г) основания для принятия решения по жалобе;</w:t>
      </w:r>
    </w:p>
    <w:p w:rsidR="00F4057A" w:rsidRPr="00160EB8" w:rsidRDefault="00F4057A" w:rsidP="00F4057A">
      <w:pPr>
        <w:widowControl w:val="0"/>
        <w:autoSpaceDE w:val="0"/>
        <w:autoSpaceDN w:val="0"/>
        <w:ind w:firstLine="708"/>
        <w:jc w:val="both"/>
        <w:rPr>
          <w:kern w:val="2"/>
          <w:szCs w:val="28"/>
        </w:rPr>
      </w:pPr>
      <w:r w:rsidRPr="00160EB8">
        <w:rPr>
          <w:kern w:val="2"/>
          <w:szCs w:val="28"/>
        </w:rPr>
        <w:t>д) принятое по жалобе решение;</w:t>
      </w:r>
    </w:p>
    <w:p w:rsidR="00F4057A" w:rsidRPr="00160EB8" w:rsidRDefault="00F4057A" w:rsidP="00F4057A">
      <w:pPr>
        <w:widowControl w:val="0"/>
        <w:autoSpaceDE w:val="0"/>
        <w:autoSpaceDN w:val="0"/>
        <w:ind w:firstLine="708"/>
        <w:jc w:val="both"/>
        <w:rPr>
          <w:kern w:val="2"/>
          <w:szCs w:val="28"/>
        </w:rPr>
      </w:pPr>
      <w:r w:rsidRPr="00160EB8">
        <w:rPr>
          <w:kern w:val="2"/>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057A" w:rsidRPr="00160EB8" w:rsidRDefault="00F4057A" w:rsidP="00F4057A">
      <w:pPr>
        <w:widowControl w:val="0"/>
        <w:autoSpaceDE w:val="0"/>
        <w:autoSpaceDN w:val="0"/>
        <w:ind w:firstLine="708"/>
        <w:jc w:val="both"/>
        <w:rPr>
          <w:kern w:val="2"/>
          <w:szCs w:val="28"/>
        </w:rPr>
      </w:pPr>
      <w:r w:rsidRPr="00160EB8">
        <w:rPr>
          <w:kern w:val="2"/>
          <w:szCs w:val="28"/>
        </w:rPr>
        <w:t>ж) сведения о порядке обжалования принятого по жалобе решения.</w:t>
      </w:r>
    </w:p>
    <w:p w:rsidR="00F4057A" w:rsidRPr="00160EB8" w:rsidRDefault="00F4057A" w:rsidP="00F4057A">
      <w:pPr>
        <w:widowControl w:val="0"/>
        <w:autoSpaceDE w:val="0"/>
        <w:autoSpaceDN w:val="0"/>
        <w:adjustRightInd w:val="0"/>
        <w:ind w:firstLine="708"/>
        <w:jc w:val="both"/>
        <w:rPr>
          <w:bCs/>
          <w:szCs w:val="28"/>
        </w:rPr>
      </w:pPr>
    </w:p>
    <w:p w:rsidR="00F4057A" w:rsidRPr="00160EB8" w:rsidRDefault="00F4057A" w:rsidP="00F4057A">
      <w:pPr>
        <w:widowControl w:val="0"/>
        <w:autoSpaceDE w:val="0"/>
        <w:autoSpaceDN w:val="0"/>
        <w:adjustRightInd w:val="0"/>
        <w:ind w:firstLine="709"/>
        <w:jc w:val="both"/>
        <w:rPr>
          <w:bCs/>
          <w:szCs w:val="28"/>
        </w:rPr>
      </w:pPr>
      <w:r w:rsidRPr="00160EB8">
        <w:rPr>
          <w:bCs/>
          <w:szCs w:val="28"/>
        </w:rPr>
        <w:t>5.9. Порядок обжалования решения по жалобе</w:t>
      </w:r>
    </w:p>
    <w:p w:rsidR="00F4057A" w:rsidRPr="00160EB8" w:rsidRDefault="00F4057A" w:rsidP="00F4057A">
      <w:pPr>
        <w:widowControl w:val="0"/>
        <w:autoSpaceDE w:val="0"/>
        <w:autoSpaceDN w:val="0"/>
        <w:jc w:val="both"/>
        <w:rPr>
          <w:bCs/>
          <w:kern w:val="2"/>
          <w:szCs w:val="28"/>
        </w:rPr>
      </w:pPr>
    </w:p>
    <w:p w:rsidR="00F4057A" w:rsidRPr="00160EB8" w:rsidRDefault="00F4057A" w:rsidP="00F4057A">
      <w:pPr>
        <w:widowControl w:val="0"/>
        <w:autoSpaceDE w:val="0"/>
        <w:autoSpaceDN w:val="0"/>
        <w:ind w:firstLine="708"/>
        <w:jc w:val="both"/>
        <w:rPr>
          <w:bCs/>
          <w:kern w:val="2"/>
          <w:szCs w:val="28"/>
        </w:rPr>
      </w:pPr>
      <w:proofErr w:type="gramStart"/>
      <w:r w:rsidRPr="00160EB8">
        <w:rPr>
          <w:bCs/>
          <w:kern w:val="2"/>
          <w:szCs w:val="28"/>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7" w:history="1">
        <w:r w:rsidRPr="00160EB8">
          <w:rPr>
            <w:rStyle w:val="ac"/>
            <w:bCs/>
            <w:color w:val="auto"/>
            <w:kern w:val="2"/>
            <w:szCs w:val="28"/>
            <w:u w:val="none"/>
          </w:rPr>
          <w:t xml:space="preserve">пунктом </w:t>
        </w:r>
        <w:r w:rsidRPr="00160EB8">
          <w:rPr>
            <w:rStyle w:val="ac"/>
            <w:bCs/>
            <w:color w:val="auto"/>
            <w:kern w:val="2"/>
            <w:szCs w:val="28"/>
            <w:u w:val="none"/>
          </w:rPr>
          <w:lastRenderedPageBreak/>
          <w:t>5.</w:t>
        </w:r>
      </w:hyperlink>
      <w:r w:rsidRPr="00160EB8">
        <w:rPr>
          <w:bCs/>
          <w:kern w:val="2"/>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F4057A" w:rsidRPr="00160EB8" w:rsidRDefault="00F4057A" w:rsidP="00F4057A">
      <w:pPr>
        <w:widowControl w:val="0"/>
        <w:autoSpaceDE w:val="0"/>
        <w:autoSpaceDN w:val="0"/>
        <w:adjustRightInd w:val="0"/>
        <w:jc w:val="both"/>
        <w:rPr>
          <w:bCs/>
          <w:szCs w:val="28"/>
        </w:rPr>
      </w:pPr>
    </w:p>
    <w:p w:rsidR="00F4057A" w:rsidRPr="00160EB8" w:rsidRDefault="00F4057A" w:rsidP="00F4057A">
      <w:pPr>
        <w:widowControl w:val="0"/>
        <w:autoSpaceDE w:val="0"/>
        <w:autoSpaceDN w:val="0"/>
        <w:adjustRightInd w:val="0"/>
        <w:ind w:firstLine="709"/>
        <w:jc w:val="both"/>
        <w:rPr>
          <w:bCs/>
          <w:szCs w:val="28"/>
        </w:rPr>
      </w:pPr>
      <w:r w:rsidRPr="00160EB8">
        <w:rPr>
          <w:bCs/>
          <w:szCs w:val="28"/>
        </w:rPr>
        <w:t>5.10. Право заявителя на получение информации и документов, необходимых для обоснования и рассмотрения жалобы</w:t>
      </w:r>
    </w:p>
    <w:p w:rsidR="00F4057A" w:rsidRPr="00160EB8" w:rsidRDefault="00F4057A" w:rsidP="00F4057A">
      <w:pPr>
        <w:widowControl w:val="0"/>
        <w:autoSpaceDE w:val="0"/>
        <w:autoSpaceDN w:val="0"/>
        <w:adjustRightInd w:val="0"/>
        <w:ind w:firstLine="709"/>
        <w:jc w:val="both"/>
        <w:rPr>
          <w:bCs/>
          <w:szCs w:val="28"/>
        </w:rPr>
      </w:pPr>
    </w:p>
    <w:p w:rsidR="00F4057A" w:rsidRPr="00160EB8" w:rsidRDefault="00F4057A" w:rsidP="00F4057A">
      <w:pPr>
        <w:widowControl w:val="0"/>
        <w:autoSpaceDE w:val="0"/>
        <w:autoSpaceDN w:val="0"/>
        <w:adjustRightInd w:val="0"/>
        <w:ind w:firstLine="709"/>
        <w:jc w:val="both"/>
        <w:rPr>
          <w:szCs w:val="28"/>
        </w:rPr>
      </w:pPr>
      <w:r w:rsidRPr="00160EB8">
        <w:rPr>
          <w:szCs w:val="28"/>
        </w:rPr>
        <w:t>5.10.1.Заявитель имеет право на получение документов, необходимых для обоснования и рассмотрения жалобы.</w:t>
      </w:r>
    </w:p>
    <w:p w:rsidR="00F4057A" w:rsidRPr="00160EB8" w:rsidRDefault="00F4057A" w:rsidP="00F4057A">
      <w:pPr>
        <w:widowControl w:val="0"/>
        <w:autoSpaceDE w:val="0"/>
        <w:autoSpaceDN w:val="0"/>
        <w:adjustRightInd w:val="0"/>
        <w:jc w:val="both"/>
        <w:rPr>
          <w:szCs w:val="28"/>
        </w:rPr>
      </w:pPr>
    </w:p>
    <w:p w:rsidR="00F4057A" w:rsidRPr="00160EB8" w:rsidRDefault="00F4057A" w:rsidP="00F4057A">
      <w:pPr>
        <w:widowControl w:val="0"/>
        <w:autoSpaceDE w:val="0"/>
        <w:autoSpaceDN w:val="0"/>
        <w:adjustRightInd w:val="0"/>
        <w:ind w:firstLine="709"/>
        <w:jc w:val="both"/>
        <w:rPr>
          <w:bCs/>
          <w:szCs w:val="28"/>
        </w:rPr>
      </w:pPr>
      <w:r w:rsidRPr="00160EB8">
        <w:rPr>
          <w:bCs/>
          <w:szCs w:val="28"/>
        </w:rPr>
        <w:t>5.11. Способы информирования заявителей о порядке подачи и рассмотрения жалобы</w:t>
      </w:r>
    </w:p>
    <w:p w:rsidR="00F4057A" w:rsidRPr="00160EB8" w:rsidRDefault="00F4057A" w:rsidP="00F4057A">
      <w:pPr>
        <w:widowControl w:val="0"/>
        <w:autoSpaceDE w:val="0"/>
        <w:autoSpaceDN w:val="0"/>
        <w:adjustRightInd w:val="0"/>
        <w:ind w:firstLine="709"/>
        <w:jc w:val="both"/>
        <w:rPr>
          <w:bCs/>
          <w:szCs w:val="28"/>
        </w:rPr>
      </w:pPr>
    </w:p>
    <w:p w:rsidR="00F4057A" w:rsidRPr="00160EB8" w:rsidRDefault="00F4057A" w:rsidP="00F4057A">
      <w:pPr>
        <w:ind w:firstLine="709"/>
        <w:jc w:val="both"/>
        <w:rPr>
          <w:kern w:val="2"/>
          <w:szCs w:val="28"/>
        </w:rPr>
      </w:pPr>
      <w:r w:rsidRPr="00160EB8">
        <w:rPr>
          <w:szCs w:val="28"/>
        </w:rPr>
        <w:t xml:space="preserve">5.11.1.Информирование  заявителей о порядке  </w:t>
      </w:r>
      <w:r w:rsidRPr="00160EB8">
        <w:rPr>
          <w:kern w:val="2"/>
          <w:szCs w:val="28"/>
        </w:rPr>
        <w:t xml:space="preserve">подачи  и рассмотрения жалобы </w:t>
      </w:r>
      <w:r w:rsidRPr="00160EB8">
        <w:rPr>
          <w:szCs w:val="28"/>
        </w:rPr>
        <w:t xml:space="preserve">осуществляется посредством размещения информации на стендах в местах предоставления </w:t>
      </w:r>
      <w:r w:rsidRPr="00160EB8">
        <w:rPr>
          <w:bCs/>
          <w:szCs w:val="28"/>
        </w:rPr>
        <w:t>муниципальной</w:t>
      </w:r>
      <w:r w:rsidRPr="00160EB8">
        <w:rPr>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60EB8">
        <w:rPr>
          <w:bCs/>
          <w:szCs w:val="28"/>
        </w:rPr>
        <w:t>муниципальную</w:t>
      </w:r>
      <w:r w:rsidRPr="00160EB8">
        <w:rPr>
          <w:szCs w:val="28"/>
        </w:rPr>
        <w:t xml:space="preserve"> услугу, </w:t>
      </w:r>
      <w:r w:rsidRPr="00160EB8">
        <w:rPr>
          <w:kern w:val="2"/>
          <w:szCs w:val="28"/>
        </w:rPr>
        <w:t>осуществляется, в том числе по телефону, электронной почте,  при личном приёме.</w:t>
      </w:r>
    </w:p>
    <w:p w:rsidR="00231DFE" w:rsidRPr="00160EB8" w:rsidRDefault="00231DFE" w:rsidP="005E3693">
      <w:pPr>
        <w:rPr>
          <w:szCs w:val="28"/>
        </w:rPr>
      </w:pPr>
    </w:p>
    <w:p w:rsidR="00231DFE" w:rsidRPr="00160EB8" w:rsidRDefault="00231DFE" w:rsidP="005E3693">
      <w:pPr>
        <w:shd w:val="clear" w:color="auto" w:fill="FFFFFF"/>
        <w:ind w:firstLine="284"/>
        <w:jc w:val="center"/>
        <w:rPr>
          <w:szCs w:val="28"/>
        </w:rPr>
      </w:pPr>
    </w:p>
    <w:p w:rsidR="00231DFE" w:rsidRPr="00160EB8" w:rsidRDefault="00EE081B" w:rsidP="00261451">
      <w:pPr>
        <w:pStyle w:val="a3"/>
        <w:ind w:firstLine="720"/>
        <w:jc w:val="right"/>
        <w:rPr>
          <w:rFonts w:ascii="Times New Roman" w:hAnsi="Times New Roman" w:cs="Times New Roman"/>
          <w:sz w:val="28"/>
          <w:szCs w:val="28"/>
        </w:rPr>
      </w:pPr>
      <w:r w:rsidRPr="00160EB8">
        <w:rPr>
          <w:rFonts w:ascii="Times New Roman" w:hAnsi="Times New Roman" w:cs="Times New Roman"/>
          <w:sz w:val="28"/>
          <w:szCs w:val="28"/>
        </w:rPr>
        <w:br w:type="page"/>
      </w:r>
      <w:r w:rsidR="00231DFE" w:rsidRPr="00160EB8">
        <w:rPr>
          <w:rFonts w:ascii="Times New Roman" w:hAnsi="Times New Roman" w:cs="Times New Roman"/>
          <w:sz w:val="28"/>
          <w:szCs w:val="28"/>
        </w:rPr>
        <w:lastRenderedPageBreak/>
        <w:t>Приложение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C2749" w:rsidRPr="00160EB8" w:rsidTr="00C91DFF">
        <w:tc>
          <w:tcPr>
            <w:tcW w:w="6202" w:type="dxa"/>
            <w:tcBorders>
              <w:top w:val="nil"/>
              <w:left w:val="nil"/>
              <w:bottom w:val="nil"/>
              <w:right w:val="nil"/>
            </w:tcBorders>
            <w:shd w:val="clear" w:color="auto" w:fill="auto"/>
          </w:tcPr>
          <w:p w:rsidR="007C2749" w:rsidRPr="00160EB8" w:rsidRDefault="007C2749" w:rsidP="00C91DFF">
            <w:pPr>
              <w:autoSpaceDE w:val="0"/>
              <w:autoSpaceDN w:val="0"/>
              <w:adjustRightInd w:val="0"/>
              <w:jc w:val="both"/>
              <w:rPr>
                <w:szCs w:val="28"/>
              </w:rPr>
            </w:pPr>
            <w:proofErr w:type="gramStart"/>
            <w:r w:rsidRPr="00160EB8">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876349" w:rsidRPr="00160EB8">
              <w:rPr>
                <w:szCs w:val="28"/>
              </w:rPr>
              <w:t>Ершовского</w:t>
            </w:r>
            <w:r w:rsidR="007623EF" w:rsidRPr="00160EB8">
              <w:rPr>
                <w:szCs w:val="28"/>
              </w:rPr>
              <w:t xml:space="preserve"> муниципального района Саратовской области</w:t>
            </w:r>
            <w:r w:rsidRPr="00160EB8">
              <w:rPr>
                <w:szCs w:val="28"/>
              </w:rPr>
              <w:t xml:space="preserve">, а также посадки (взлета) на расположенные в границах </w:t>
            </w:r>
            <w:r w:rsidR="00876349" w:rsidRPr="00160EB8">
              <w:rPr>
                <w:szCs w:val="28"/>
              </w:rPr>
              <w:t>Ершовского</w:t>
            </w:r>
            <w:r w:rsidR="007623EF" w:rsidRPr="00160EB8">
              <w:rPr>
                <w:szCs w:val="28"/>
              </w:rPr>
              <w:t xml:space="preserve"> муниципального района Саратовской области </w:t>
            </w:r>
            <w:r w:rsidRPr="00160EB8">
              <w:rPr>
                <w:szCs w:val="28"/>
              </w:rPr>
              <w:t>площадки, сведения о которых не опубликованы  в документах аэронавигационной информации»</w:t>
            </w:r>
            <w:proofErr w:type="gramEnd"/>
          </w:p>
          <w:p w:rsidR="007C2749" w:rsidRPr="00160EB8" w:rsidRDefault="007C2749" w:rsidP="00C91DFF">
            <w:pPr>
              <w:autoSpaceDE w:val="0"/>
              <w:autoSpaceDN w:val="0"/>
              <w:adjustRightInd w:val="0"/>
              <w:jc w:val="right"/>
              <w:rPr>
                <w:szCs w:val="28"/>
              </w:rPr>
            </w:pPr>
          </w:p>
        </w:tc>
      </w:tr>
    </w:tbl>
    <w:p w:rsidR="007C2749" w:rsidRPr="00160EB8" w:rsidRDefault="007C2749" w:rsidP="00160EB8">
      <w:pPr>
        <w:autoSpaceDE w:val="0"/>
        <w:autoSpaceDN w:val="0"/>
        <w:adjustRightInd w:val="0"/>
        <w:ind w:left="3402"/>
        <w:jc w:val="both"/>
        <w:rPr>
          <w:bCs/>
          <w:szCs w:val="28"/>
        </w:rPr>
      </w:pPr>
      <w:r w:rsidRPr="00160EB8">
        <w:rPr>
          <w:szCs w:val="28"/>
        </w:rPr>
        <w:t xml:space="preserve">   В Администрацию </w:t>
      </w:r>
      <w:r w:rsidR="00876349" w:rsidRPr="00160EB8">
        <w:rPr>
          <w:szCs w:val="28"/>
        </w:rPr>
        <w:t xml:space="preserve">Ершовского </w:t>
      </w:r>
      <w:r w:rsidR="00160EB8">
        <w:rPr>
          <w:szCs w:val="28"/>
        </w:rPr>
        <w:t xml:space="preserve"> </w:t>
      </w:r>
      <w:r w:rsidR="007623EF" w:rsidRPr="00160EB8">
        <w:rPr>
          <w:szCs w:val="28"/>
        </w:rPr>
        <w:t>муниципального района Саратовской области</w:t>
      </w:r>
      <w:r w:rsidR="00160EB8">
        <w:rPr>
          <w:szCs w:val="28"/>
        </w:rPr>
        <w:t xml:space="preserve"> </w:t>
      </w:r>
      <w:r w:rsidRPr="00160EB8">
        <w:rPr>
          <w:szCs w:val="28"/>
        </w:rPr>
        <w:t xml:space="preserve">                                        </w:t>
      </w:r>
      <w:proofErr w:type="gramStart"/>
      <w:r w:rsidRPr="00160EB8">
        <w:rPr>
          <w:szCs w:val="28"/>
        </w:rPr>
        <w:t>от</w:t>
      </w:r>
      <w:proofErr w:type="gramEnd"/>
      <w:r w:rsidRPr="00160EB8">
        <w:rPr>
          <w:szCs w:val="28"/>
        </w:rPr>
        <w:t xml:space="preserve"> ________________________________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0"/>
          <w:szCs w:val="20"/>
        </w:rPr>
      </w:pPr>
      <w:r w:rsidRPr="00160EB8">
        <w:rPr>
          <w:rFonts w:ascii="Times New Roman" w:hAnsi="Times New Roman"/>
          <w:b w:val="0"/>
          <w:bCs w:val="0"/>
          <w:sz w:val="28"/>
          <w:szCs w:val="28"/>
        </w:rPr>
        <w:t xml:space="preserve">  </w:t>
      </w:r>
      <w:proofErr w:type="gramStart"/>
      <w:r w:rsidRPr="00160EB8">
        <w:rPr>
          <w:rFonts w:ascii="Times New Roman" w:hAnsi="Times New Roman"/>
          <w:b w:val="0"/>
          <w:bCs w:val="0"/>
          <w:sz w:val="28"/>
          <w:szCs w:val="28"/>
        </w:rPr>
        <w:t>(</w:t>
      </w:r>
      <w:r w:rsidRPr="00160EB8">
        <w:rPr>
          <w:rFonts w:ascii="Times New Roman" w:hAnsi="Times New Roman"/>
          <w:b w:val="0"/>
          <w:bCs w:val="0"/>
          <w:sz w:val="20"/>
          <w:szCs w:val="20"/>
        </w:rPr>
        <w:t>фамилия, имя, отчество заявителя</w:t>
      </w:r>
      <w:r w:rsidR="00160EB8">
        <w:rPr>
          <w:rFonts w:ascii="Times New Roman" w:hAnsi="Times New Roman"/>
          <w:b w:val="0"/>
          <w:bCs w:val="0"/>
          <w:sz w:val="20"/>
          <w:szCs w:val="20"/>
        </w:rPr>
        <w:t xml:space="preserve">  </w:t>
      </w:r>
      <w:r w:rsidRPr="00160EB8">
        <w:rPr>
          <w:rFonts w:ascii="Times New Roman" w:hAnsi="Times New Roman"/>
          <w:b w:val="0"/>
          <w:bCs w:val="0"/>
          <w:sz w:val="20"/>
          <w:szCs w:val="20"/>
        </w:rPr>
        <w:t xml:space="preserve">                                                    (с указанием должности</w:t>
      </w:r>
      <w:r w:rsidR="00160EB8">
        <w:rPr>
          <w:rFonts w:ascii="Times New Roman" w:hAnsi="Times New Roman"/>
          <w:b w:val="0"/>
          <w:bCs w:val="0"/>
          <w:sz w:val="20"/>
          <w:szCs w:val="20"/>
        </w:rPr>
        <w:t xml:space="preserve"> </w:t>
      </w:r>
      <w:r w:rsidRPr="00160EB8">
        <w:rPr>
          <w:rFonts w:ascii="Times New Roman" w:hAnsi="Times New Roman"/>
          <w:b w:val="0"/>
          <w:bCs w:val="0"/>
          <w:sz w:val="20"/>
          <w:szCs w:val="20"/>
        </w:rPr>
        <w:t>заявителя - при  подаче заявления</w:t>
      </w:r>
      <w:r w:rsidR="00160EB8">
        <w:rPr>
          <w:rFonts w:ascii="Times New Roman" w:hAnsi="Times New Roman"/>
          <w:b w:val="0"/>
          <w:bCs w:val="0"/>
          <w:sz w:val="20"/>
          <w:szCs w:val="20"/>
        </w:rPr>
        <w:t xml:space="preserve"> </w:t>
      </w:r>
      <w:r w:rsidRPr="00160EB8">
        <w:rPr>
          <w:rFonts w:ascii="Times New Roman" w:hAnsi="Times New Roman"/>
          <w:b w:val="0"/>
          <w:bCs w:val="0"/>
          <w:sz w:val="20"/>
          <w:szCs w:val="20"/>
        </w:rPr>
        <w:t xml:space="preserve">                                                      от юридического лица)</w:t>
      </w:r>
      <w:proofErr w:type="gramEnd"/>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___________________________________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18"/>
          <w:szCs w:val="18"/>
        </w:rPr>
      </w:pPr>
      <w:proofErr w:type="gramStart"/>
      <w:r w:rsidRPr="00160EB8">
        <w:rPr>
          <w:rFonts w:ascii="Times New Roman" w:hAnsi="Times New Roman"/>
          <w:b w:val="0"/>
          <w:bCs w:val="0"/>
          <w:sz w:val="18"/>
          <w:szCs w:val="18"/>
        </w:rPr>
        <w:t>(данные документа, удостоверяющего</w:t>
      </w:r>
      <w:r w:rsidR="00160EB8">
        <w:rPr>
          <w:rFonts w:ascii="Times New Roman" w:hAnsi="Times New Roman"/>
          <w:b w:val="0"/>
          <w:bCs w:val="0"/>
          <w:sz w:val="18"/>
          <w:szCs w:val="18"/>
        </w:rPr>
        <w:t xml:space="preserve">  </w:t>
      </w:r>
      <w:r w:rsidRPr="00160EB8">
        <w:rPr>
          <w:rFonts w:ascii="Times New Roman" w:hAnsi="Times New Roman"/>
          <w:b w:val="0"/>
          <w:bCs w:val="0"/>
          <w:sz w:val="18"/>
          <w:szCs w:val="18"/>
        </w:rPr>
        <w:t>личность физического лица/</w:t>
      </w:r>
      <w:proofErr w:type="gramEnd"/>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___________________________________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0"/>
          <w:szCs w:val="20"/>
        </w:rPr>
      </w:pPr>
      <w:r w:rsidRPr="00160EB8">
        <w:rPr>
          <w:rFonts w:ascii="Times New Roman" w:hAnsi="Times New Roman"/>
          <w:b w:val="0"/>
          <w:bCs w:val="0"/>
          <w:sz w:val="20"/>
          <w:szCs w:val="20"/>
        </w:rPr>
        <w:t xml:space="preserve"> полное наименование с указанием</w:t>
      </w:r>
      <w:r w:rsidR="00160EB8">
        <w:rPr>
          <w:rFonts w:ascii="Times New Roman" w:hAnsi="Times New Roman"/>
          <w:b w:val="0"/>
          <w:bCs w:val="0"/>
          <w:sz w:val="20"/>
          <w:szCs w:val="20"/>
        </w:rPr>
        <w:t xml:space="preserve"> </w:t>
      </w:r>
      <w:r w:rsidRPr="00160EB8">
        <w:rPr>
          <w:rFonts w:ascii="Times New Roman" w:hAnsi="Times New Roman"/>
          <w:b w:val="0"/>
          <w:bCs w:val="0"/>
          <w:sz w:val="20"/>
          <w:szCs w:val="20"/>
        </w:rPr>
        <w:t>организационно-правовой формы</w:t>
      </w:r>
      <w:r w:rsidR="00160EB8">
        <w:rPr>
          <w:rFonts w:ascii="Times New Roman" w:hAnsi="Times New Roman"/>
          <w:b w:val="0"/>
          <w:bCs w:val="0"/>
          <w:sz w:val="20"/>
          <w:szCs w:val="20"/>
        </w:rPr>
        <w:t xml:space="preserve"> </w:t>
      </w:r>
      <w:r w:rsidRPr="00160EB8">
        <w:rPr>
          <w:rFonts w:ascii="Times New Roman" w:hAnsi="Times New Roman"/>
          <w:b w:val="0"/>
          <w:bCs w:val="0"/>
          <w:sz w:val="20"/>
          <w:szCs w:val="20"/>
        </w:rPr>
        <w:t>юридического лица)</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___________________________________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0"/>
          <w:szCs w:val="20"/>
        </w:rPr>
      </w:pPr>
      <w:r w:rsidRPr="00160EB8">
        <w:rPr>
          <w:rFonts w:ascii="Times New Roman" w:hAnsi="Times New Roman"/>
          <w:b w:val="0"/>
          <w:bCs w:val="0"/>
          <w:sz w:val="28"/>
          <w:szCs w:val="28"/>
        </w:rPr>
        <w:t xml:space="preserve">  </w:t>
      </w:r>
      <w:r w:rsidRPr="00160EB8">
        <w:rPr>
          <w:rFonts w:ascii="Times New Roman" w:hAnsi="Times New Roman"/>
          <w:b w:val="0"/>
          <w:bCs w:val="0"/>
          <w:sz w:val="20"/>
          <w:szCs w:val="20"/>
        </w:rPr>
        <w:t>(адрес места жительства/нахождения)</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___________________________________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___________________________________</w:t>
      </w:r>
    </w:p>
    <w:p w:rsidR="007C2749" w:rsidRPr="00160EB8" w:rsidRDefault="00160EB8"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Pr>
          <w:rFonts w:ascii="Times New Roman" w:hAnsi="Times New Roman"/>
          <w:b w:val="0"/>
          <w:bCs w:val="0"/>
          <w:sz w:val="28"/>
          <w:szCs w:val="28"/>
        </w:rPr>
        <w:t>т</w:t>
      </w:r>
      <w:r w:rsidR="007C2749" w:rsidRPr="00160EB8">
        <w:rPr>
          <w:rFonts w:ascii="Times New Roman" w:hAnsi="Times New Roman"/>
          <w:b w:val="0"/>
          <w:bCs w:val="0"/>
          <w:sz w:val="28"/>
          <w:szCs w:val="28"/>
        </w:rPr>
        <w:t>елефон: __________, факс _________</w:t>
      </w:r>
    </w:p>
    <w:p w:rsidR="007C2749" w:rsidRPr="00160EB8" w:rsidRDefault="007C2749" w:rsidP="00160EB8">
      <w:pPr>
        <w:pStyle w:val="1"/>
        <w:keepNext w:val="0"/>
        <w:autoSpaceDE w:val="0"/>
        <w:autoSpaceDN w:val="0"/>
        <w:adjustRightInd w:val="0"/>
        <w:spacing w:before="0" w:after="0"/>
        <w:ind w:left="3402"/>
        <w:jc w:val="both"/>
        <w:rPr>
          <w:rFonts w:ascii="Times New Roman" w:hAnsi="Times New Roman"/>
          <w:b w:val="0"/>
          <w:bCs w:val="0"/>
          <w:sz w:val="28"/>
          <w:szCs w:val="28"/>
        </w:rPr>
      </w:pPr>
      <w:r w:rsidRPr="00160EB8">
        <w:rPr>
          <w:rFonts w:ascii="Times New Roman" w:hAnsi="Times New Roman"/>
          <w:b w:val="0"/>
          <w:bCs w:val="0"/>
          <w:sz w:val="28"/>
          <w:szCs w:val="28"/>
        </w:rPr>
        <w:t>эл. адрес/почта: 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7C2749" w:rsidRPr="00160EB8" w:rsidRDefault="007C2749" w:rsidP="007C2749">
      <w:pPr>
        <w:autoSpaceDE w:val="0"/>
        <w:autoSpaceDN w:val="0"/>
        <w:adjustRightInd w:val="0"/>
        <w:jc w:val="center"/>
        <w:rPr>
          <w:szCs w:val="28"/>
        </w:rPr>
      </w:pPr>
      <w:r w:rsidRPr="00160EB8">
        <w:rPr>
          <w:szCs w:val="28"/>
        </w:rPr>
        <w:t>ЗАЯВЛЕНИЕ</w:t>
      </w:r>
    </w:p>
    <w:p w:rsidR="007C2749" w:rsidRPr="00160EB8" w:rsidRDefault="007C2749" w:rsidP="007623EF">
      <w:pPr>
        <w:autoSpaceDE w:val="0"/>
        <w:autoSpaceDN w:val="0"/>
        <w:adjustRightInd w:val="0"/>
        <w:jc w:val="center"/>
        <w:rPr>
          <w:szCs w:val="28"/>
        </w:rPr>
      </w:pPr>
      <w:r w:rsidRPr="00160EB8">
        <w:rPr>
          <w:szCs w:val="28"/>
        </w:rP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w:t>
      </w:r>
      <w:proofErr w:type="spellStart"/>
      <w:r w:rsidRPr="00160EB8">
        <w:rPr>
          <w:szCs w:val="28"/>
        </w:rPr>
        <w:t>аппаратов</w:t>
      </w:r>
      <w:proofErr w:type="gramStart"/>
      <w:r w:rsidRPr="00160EB8">
        <w:rPr>
          <w:szCs w:val="28"/>
        </w:rPr>
        <w:t>,п</w:t>
      </w:r>
      <w:proofErr w:type="gramEnd"/>
      <w:r w:rsidRPr="00160EB8">
        <w:rPr>
          <w:szCs w:val="28"/>
        </w:rPr>
        <w:t>одъемов</w:t>
      </w:r>
      <w:proofErr w:type="spellEnd"/>
      <w:r w:rsidRPr="00160EB8">
        <w:rPr>
          <w:szCs w:val="28"/>
        </w:rPr>
        <w:t xml:space="preserve"> привязных аэростатов над </w:t>
      </w:r>
      <w:r w:rsidRPr="00160EB8">
        <w:rPr>
          <w:bCs/>
          <w:szCs w:val="28"/>
        </w:rPr>
        <w:t xml:space="preserve">населенными пунктами </w:t>
      </w:r>
      <w:r w:rsidR="00261451" w:rsidRPr="00160EB8">
        <w:rPr>
          <w:szCs w:val="28"/>
        </w:rPr>
        <w:t xml:space="preserve">Ершовского </w:t>
      </w:r>
      <w:r w:rsidR="007623EF" w:rsidRPr="00160EB8">
        <w:rPr>
          <w:szCs w:val="28"/>
        </w:rPr>
        <w:t xml:space="preserve"> муниципального района Саратовской области</w:t>
      </w:r>
      <w:r w:rsidRPr="00160EB8">
        <w:rPr>
          <w:szCs w:val="28"/>
        </w:rPr>
        <w:t xml:space="preserve">, а также посадки (взлета) на расположенные в границах </w:t>
      </w:r>
      <w:r w:rsidR="00261451" w:rsidRPr="00160EB8">
        <w:rPr>
          <w:szCs w:val="28"/>
        </w:rPr>
        <w:t>Ершовского</w:t>
      </w:r>
      <w:r w:rsidR="007623EF" w:rsidRPr="00160EB8">
        <w:rPr>
          <w:szCs w:val="28"/>
        </w:rPr>
        <w:t xml:space="preserve"> муниципального района Саратовской области </w:t>
      </w:r>
      <w:r w:rsidRPr="00160EB8">
        <w:rPr>
          <w:szCs w:val="28"/>
        </w:rPr>
        <w:t xml:space="preserve">площадки, </w:t>
      </w:r>
      <w:r w:rsidRPr="00160EB8">
        <w:rPr>
          <w:szCs w:val="28"/>
        </w:rPr>
        <w:lastRenderedPageBreak/>
        <w:t xml:space="preserve">сведения о которых не опубликованы в документах аэронавигационной информации </w:t>
      </w:r>
    </w:p>
    <w:p w:rsidR="00C301EB" w:rsidRPr="00160EB8" w:rsidRDefault="00C301EB" w:rsidP="007623EF">
      <w:pPr>
        <w:autoSpaceDE w:val="0"/>
        <w:autoSpaceDN w:val="0"/>
        <w:adjustRightInd w:val="0"/>
        <w:jc w:val="center"/>
        <w:rPr>
          <w:szCs w:val="28"/>
        </w:rPr>
      </w:pPr>
    </w:p>
    <w:p w:rsidR="007C2749" w:rsidRPr="00160EB8" w:rsidRDefault="007C2749" w:rsidP="007C2749">
      <w:pPr>
        <w:pStyle w:val="1"/>
        <w:keepNext w:val="0"/>
        <w:autoSpaceDE w:val="0"/>
        <w:autoSpaceDN w:val="0"/>
        <w:adjustRightInd w:val="0"/>
        <w:spacing w:before="0"/>
        <w:ind w:firstLine="567"/>
        <w:rPr>
          <w:rFonts w:ascii="Times New Roman" w:hAnsi="Times New Roman"/>
          <w:b w:val="0"/>
          <w:bCs w:val="0"/>
          <w:sz w:val="28"/>
          <w:szCs w:val="28"/>
        </w:rPr>
      </w:pPr>
      <w:r w:rsidRPr="00160EB8">
        <w:rPr>
          <w:rFonts w:ascii="Times New Roman" w:hAnsi="Times New Roman"/>
          <w:b w:val="0"/>
          <w:bCs w:val="0"/>
          <w:sz w:val="28"/>
          <w:szCs w:val="28"/>
        </w:rPr>
        <w:t xml:space="preserve">Прошу  выдать  разрешение  на  использование  воздушного  пространства  </w:t>
      </w:r>
      <w:proofErr w:type="gramStart"/>
      <w:r w:rsidRPr="00160EB8">
        <w:rPr>
          <w:rFonts w:ascii="Times New Roman" w:hAnsi="Times New Roman"/>
          <w:b w:val="0"/>
          <w:bCs w:val="0"/>
          <w:sz w:val="28"/>
          <w:szCs w:val="28"/>
        </w:rPr>
        <w:t>над</w:t>
      </w:r>
      <w:proofErr w:type="gramEnd"/>
      <w:r w:rsidRPr="00160EB8">
        <w:rPr>
          <w:rFonts w:ascii="Times New Roman" w:hAnsi="Times New Roman"/>
          <w:b w:val="0"/>
          <w:bCs w:val="0"/>
          <w:sz w:val="28"/>
          <w:szCs w:val="28"/>
        </w:rPr>
        <w:t xml:space="preserve"> __________________________________________________________</w:t>
      </w:r>
      <w:r w:rsidR="007623EF" w:rsidRPr="00160EB8">
        <w:rPr>
          <w:rFonts w:ascii="Times New Roman" w:hAnsi="Times New Roman"/>
          <w:b w:val="0"/>
          <w:bCs w:val="0"/>
          <w:sz w:val="28"/>
          <w:szCs w:val="28"/>
        </w:rPr>
        <w:t>_____</w:t>
      </w:r>
    </w:p>
    <w:p w:rsidR="007C2749" w:rsidRPr="00160EB8" w:rsidRDefault="007C2749" w:rsidP="00C301EB">
      <w:pPr>
        <w:pStyle w:val="1"/>
        <w:keepNext w:val="0"/>
        <w:autoSpaceDE w:val="0"/>
        <w:autoSpaceDN w:val="0"/>
        <w:adjustRightInd w:val="0"/>
        <w:spacing w:before="0"/>
        <w:ind w:firstLine="567"/>
        <w:jc w:val="center"/>
        <w:rPr>
          <w:rFonts w:ascii="Times New Roman" w:hAnsi="Times New Roman"/>
          <w:b w:val="0"/>
          <w:i/>
          <w:sz w:val="20"/>
          <w:szCs w:val="20"/>
        </w:rPr>
      </w:pPr>
      <w:r w:rsidRPr="00160EB8">
        <w:rPr>
          <w:rFonts w:ascii="Times New Roman" w:hAnsi="Times New Roman"/>
          <w:b w:val="0"/>
          <w:i/>
          <w:sz w:val="20"/>
          <w:szCs w:val="20"/>
        </w:rPr>
        <w:t xml:space="preserve">(указать </w:t>
      </w:r>
      <w:r w:rsidRPr="00160EB8">
        <w:rPr>
          <w:rFonts w:ascii="Times New Roman" w:hAnsi="Times New Roman"/>
          <w:b w:val="0"/>
          <w:bCs w:val="0"/>
          <w:i/>
          <w:sz w:val="20"/>
          <w:szCs w:val="20"/>
        </w:rPr>
        <w:t xml:space="preserve">населенный пункт </w:t>
      </w:r>
      <w:r w:rsidR="00261451" w:rsidRPr="00160EB8">
        <w:rPr>
          <w:rFonts w:ascii="Times New Roman" w:hAnsi="Times New Roman"/>
          <w:b w:val="0"/>
          <w:i/>
          <w:sz w:val="20"/>
          <w:szCs w:val="20"/>
        </w:rPr>
        <w:t xml:space="preserve">Ершовского </w:t>
      </w:r>
      <w:r w:rsidR="00422720" w:rsidRPr="00160EB8">
        <w:rPr>
          <w:rFonts w:ascii="Times New Roman" w:hAnsi="Times New Roman"/>
          <w:b w:val="0"/>
          <w:i/>
          <w:sz w:val="20"/>
          <w:szCs w:val="20"/>
        </w:rPr>
        <w:t>муниципального района Саратовской области</w:t>
      </w:r>
      <w:r w:rsidRPr="00160EB8">
        <w:rPr>
          <w:rFonts w:ascii="Times New Roman" w:hAnsi="Times New Roman"/>
          <w:b w:val="0"/>
          <w:i/>
          <w:sz w:val="20"/>
          <w:szCs w:val="20"/>
        </w:rPr>
        <w:t>)</w:t>
      </w:r>
    </w:p>
    <w:p w:rsidR="007C2749" w:rsidRPr="00160EB8" w:rsidRDefault="007C2749" w:rsidP="007C2749">
      <w:pPr>
        <w:pStyle w:val="1"/>
        <w:keepNext w:val="0"/>
        <w:autoSpaceDE w:val="0"/>
        <w:autoSpaceDN w:val="0"/>
        <w:adjustRightInd w:val="0"/>
        <w:spacing w:before="0"/>
        <w:rPr>
          <w:rFonts w:ascii="Times New Roman" w:hAnsi="Times New Roman"/>
          <w:b w:val="0"/>
          <w:bCs w:val="0"/>
          <w:sz w:val="28"/>
          <w:szCs w:val="28"/>
        </w:rPr>
      </w:pPr>
      <w:r w:rsidRPr="00160EB8">
        <w:rPr>
          <w:rFonts w:ascii="Times New Roman" w:hAnsi="Times New Roman"/>
          <w:b w:val="0"/>
          <w:bCs w:val="0"/>
          <w:sz w:val="28"/>
          <w:szCs w:val="28"/>
        </w:rPr>
        <w:t>для ___________________________________________________</w:t>
      </w:r>
      <w:r w:rsidR="00422720" w:rsidRPr="00160EB8">
        <w:rPr>
          <w:rFonts w:ascii="Times New Roman" w:hAnsi="Times New Roman"/>
          <w:b w:val="0"/>
          <w:bCs w:val="0"/>
          <w:sz w:val="28"/>
          <w:szCs w:val="28"/>
        </w:rPr>
        <w:t>__________</w:t>
      </w:r>
    </w:p>
    <w:p w:rsidR="007C2749" w:rsidRPr="00160EB8" w:rsidRDefault="007C2749" w:rsidP="00422720">
      <w:pPr>
        <w:pStyle w:val="1"/>
        <w:keepNext w:val="0"/>
        <w:autoSpaceDE w:val="0"/>
        <w:autoSpaceDN w:val="0"/>
        <w:adjustRightInd w:val="0"/>
        <w:spacing w:before="0"/>
        <w:ind w:firstLine="567"/>
        <w:jc w:val="center"/>
        <w:rPr>
          <w:rFonts w:ascii="Times New Roman" w:hAnsi="Times New Roman"/>
          <w:b w:val="0"/>
          <w:bCs w:val="0"/>
          <w:i/>
          <w:sz w:val="20"/>
          <w:szCs w:val="20"/>
        </w:rPr>
      </w:pPr>
      <w:r w:rsidRPr="00160EB8">
        <w:rPr>
          <w:rFonts w:ascii="Times New Roman" w:hAnsi="Times New Roman"/>
          <w:b w:val="0"/>
          <w:bCs w:val="0"/>
          <w:i/>
          <w:sz w:val="20"/>
          <w:szCs w:val="20"/>
        </w:rPr>
        <w:t>(вид деятельности по использованию воздушного пространства)</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на воздушном судне:</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тип ______________________________________________________________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0"/>
          <w:szCs w:val="20"/>
        </w:rPr>
        <w:t>государственный (регистрационный) опознавательный знак</w:t>
      </w:r>
      <w:r w:rsidRPr="00160EB8">
        <w:rPr>
          <w:rFonts w:ascii="Times New Roman" w:hAnsi="Times New Roman"/>
          <w:b w:val="0"/>
          <w:bCs w:val="0"/>
          <w:sz w:val="28"/>
          <w:szCs w:val="28"/>
        </w:rPr>
        <w:t xml:space="preserve"> ____________________</w:t>
      </w:r>
      <w:r w:rsidR="00192E13" w:rsidRPr="00160EB8">
        <w:rPr>
          <w:rFonts w:ascii="Times New Roman" w:hAnsi="Times New Roman"/>
          <w:b w:val="0"/>
          <w:bCs w:val="0"/>
          <w:sz w:val="28"/>
          <w:szCs w:val="28"/>
        </w:rPr>
        <w:t>_____________________________________________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0"/>
          <w:szCs w:val="20"/>
        </w:rPr>
        <w:t>заводской номер (при наличии)</w:t>
      </w:r>
      <w:r w:rsidRPr="00160EB8">
        <w:rPr>
          <w:rFonts w:ascii="Times New Roman" w:hAnsi="Times New Roman"/>
          <w:b w:val="0"/>
          <w:bCs w:val="0"/>
          <w:sz w:val="28"/>
          <w:szCs w:val="28"/>
        </w:rPr>
        <w:t xml:space="preserve"> _____________________________________________</w:t>
      </w:r>
      <w:r w:rsidR="00192E13" w:rsidRPr="00160EB8">
        <w:rPr>
          <w:rFonts w:ascii="Times New Roman" w:hAnsi="Times New Roman"/>
          <w:b w:val="0"/>
          <w:bCs w:val="0"/>
          <w:sz w:val="28"/>
          <w:szCs w:val="28"/>
        </w:rPr>
        <w:t>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Срок использования воздушного пространства над населенным пунктом:</w:t>
      </w:r>
    </w:p>
    <w:p w:rsidR="00192E13"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начало 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окончание 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Место   использования   воздушного   пространства   над   населенным пунктом</w:t>
      </w:r>
      <w:r w:rsidR="00160EB8">
        <w:rPr>
          <w:rFonts w:ascii="Times New Roman" w:hAnsi="Times New Roman"/>
          <w:b w:val="0"/>
          <w:bCs w:val="0"/>
          <w:sz w:val="28"/>
          <w:szCs w:val="28"/>
        </w:rPr>
        <w:t xml:space="preserve"> </w:t>
      </w:r>
      <w:r w:rsidRPr="00160EB8">
        <w:rPr>
          <w:rFonts w:ascii="Times New Roman" w:hAnsi="Times New Roman"/>
          <w:b w:val="0"/>
          <w:bCs w:val="0"/>
          <w:sz w:val="28"/>
          <w:szCs w:val="28"/>
        </w:rPr>
        <w:t>(посадочные площадки, планируемые к использованию):</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________________________________________________________________.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Время использования воздушного пространства над населенным пунктом:</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________________________________________________________________.</w:t>
      </w: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0"/>
          <w:szCs w:val="20"/>
        </w:rPr>
      </w:pPr>
      <w:r w:rsidRPr="00160EB8">
        <w:rPr>
          <w:rFonts w:ascii="Times New Roman" w:hAnsi="Times New Roman"/>
          <w:b w:val="0"/>
          <w:bCs w:val="0"/>
          <w:sz w:val="20"/>
          <w:szCs w:val="20"/>
        </w:rPr>
        <w:t>(дневное/ночное)</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Приложение:______________________________________________________Результат рассмотрения заявления прошу выдать на руки в Администрации </w:t>
      </w:r>
      <w:r w:rsidR="00261451" w:rsidRPr="00160EB8">
        <w:rPr>
          <w:rFonts w:ascii="Times New Roman" w:hAnsi="Times New Roman"/>
          <w:b w:val="0"/>
          <w:sz w:val="28"/>
          <w:szCs w:val="28"/>
        </w:rPr>
        <w:t>Ершовского</w:t>
      </w:r>
      <w:r w:rsidR="00422720" w:rsidRPr="00160EB8">
        <w:rPr>
          <w:rFonts w:ascii="Times New Roman" w:hAnsi="Times New Roman"/>
          <w:b w:val="0"/>
          <w:sz w:val="28"/>
          <w:szCs w:val="28"/>
        </w:rPr>
        <w:t xml:space="preserve"> муниципального района Саратовской области</w:t>
      </w:r>
      <w:r w:rsidRPr="00160EB8">
        <w:rPr>
          <w:rFonts w:ascii="Times New Roman" w:hAnsi="Times New Roman"/>
          <w:b w:val="0"/>
          <w:bCs w:val="0"/>
          <w:sz w:val="28"/>
          <w:szCs w:val="28"/>
        </w:rPr>
        <w:t>; направить по адресу</w:t>
      </w:r>
      <w:proofErr w:type="gramStart"/>
      <w:r w:rsidRPr="00160EB8">
        <w:rPr>
          <w:rFonts w:ascii="Times New Roman" w:hAnsi="Times New Roman"/>
          <w:b w:val="0"/>
          <w:bCs w:val="0"/>
          <w:sz w:val="28"/>
          <w:szCs w:val="28"/>
        </w:rPr>
        <w:t>: __________________________________________________________;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roofErr w:type="gramEnd"/>
      <w:r w:rsidRPr="00160EB8">
        <w:rPr>
          <w:rFonts w:ascii="Times New Roman" w:hAnsi="Times New Roman"/>
          <w:b w:val="0"/>
          <w:bCs w:val="0"/>
          <w:sz w:val="28"/>
          <w:szCs w:val="28"/>
        </w:rPr>
        <w:t>иное:____________________________________________________________.</w:t>
      </w:r>
    </w:p>
    <w:p w:rsidR="007C2749" w:rsidRPr="007C59F3" w:rsidRDefault="007C2749" w:rsidP="00422720">
      <w:pPr>
        <w:pStyle w:val="1"/>
        <w:keepNext w:val="0"/>
        <w:autoSpaceDE w:val="0"/>
        <w:autoSpaceDN w:val="0"/>
        <w:adjustRightInd w:val="0"/>
        <w:spacing w:before="0"/>
        <w:jc w:val="center"/>
        <w:rPr>
          <w:rFonts w:ascii="Times New Roman" w:hAnsi="Times New Roman"/>
          <w:b w:val="0"/>
          <w:bCs w:val="0"/>
          <w:sz w:val="20"/>
          <w:szCs w:val="20"/>
        </w:rPr>
      </w:pPr>
      <w:r w:rsidRPr="007C59F3">
        <w:rPr>
          <w:rFonts w:ascii="Times New Roman" w:hAnsi="Times New Roman"/>
          <w:b w:val="0"/>
          <w:bCs w:val="0"/>
          <w:sz w:val="20"/>
          <w:szCs w:val="20"/>
        </w:rPr>
        <w:t>(нужное отметить)</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                         __________________________</w:t>
      </w:r>
    </w:p>
    <w:p w:rsidR="007C2749" w:rsidRPr="007C59F3" w:rsidRDefault="00192E13" w:rsidP="007C2749">
      <w:pPr>
        <w:pStyle w:val="1"/>
        <w:keepNext w:val="0"/>
        <w:autoSpaceDE w:val="0"/>
        <w:autoSpaceDN w:val="0"/>
        <w:adjustRightInd w:val="0"/>
        <w:spacing w:before="0"/>
        <w:jc w:val="both"/>
        <w:rPr>
          <w:rFonts w:ascii="Times New Roman" w:hAnsi="Times New Roman"/>
          <w:b w:val="0"/>
          <w:bCs w:val="0"/>
          <w:sz w:val="20"/>
          <w:szCs w:val="20"/>
        </w:rPr>
      </w:pPr>
      <w:r w:rsidRPr="007C59F3">
        <w:rPr>
          <w:rFonts w:ascii="Times New Roman" w:hAnsi="Times New Roman"/>
          <w:b w:val="0"/>
          <w:bCs w:val="0"/>
          <w:sz w:val="20"/>
          <w:szCs w:val="20"/>
        </w:rPr>
        <w:t xml:space="preserve">(число, месяц, год)                                               (подпись)            </w:t>
      </w:r>
      <w:r w:rsidR="007C2749" w:rsidRPr="007C59F3">
        <w:rPr>
          <w:rFonts w:ascii="Times New Roman" w:hAnsi="Times New Roman"/>
          <w:b w:val="0"/>
          <w:bCs w:val="0"/>
          <w:sz w:val="20"/>
          <w:szCs w:val="20"/>
        </w:rPr>
        <w:t>(</w:t>
      </w:r>
      <w:r w:rsidRPr="007C59F3">
        <w:rPr>
          <w:rFonts w:ascii="Times New Roman" w:hAnsi="Times New Roman"/>
          <w:b w:val="0"/>
          <w:bCs w:val="0"/>
          <w:sz w:val="20"/>
          <w:szCs w:val="20"/>
        </w:rPr>
        <w:t>расшифровка</w:t>
      </w:r>
      <w:r w:rsidR="007C2749" w:rsidRPr="007C59F3">
        <w:rPr>
          <w:rFonts w:ascii="Times New Roman" w:hAnsi="Times New Roman"/>
          <w:b w:val="0"/>
          <w:bCs w:val="0"/>
          <w:sz w:val="20"/>
          <w:szCs w:val="20"/>
        </w:rPr>
        <w:t xml:space="preserve">)                                                               </w:t>
      </w:r>
    </w:p>
    <w:p w:rsidR="00261451" w:rsidRPr="00160EB8" w:rsidRDefault="00261451" w:rsidP="00192E13">
      <w:pPr>
        <w:autoSpaceDE w:val="0"/>
        <w:autoSpaceDN w:val="0"/>
        <w:adjustRightInd w:val="0"/>
        <w:outlineLvl w:val="0"/>
        <w:rPr>
          <w:szCs w:val="28"/>
        </w:rPr>
      </w:pPr>
    </w:p>
    <w:p w:rsidR="00261451" w:rsidRPr="00160EB8" w:rsidRDefault="00261451" w:rsidP="00192E13">
      <w:pPr>
        <w:autoSpaceDE w:val="0"/>
        <w:autoSpaceDN w:val="0"/>
        <w:adjustRightInd w:val="0"/>
        <w:outlineLvl w:val="0"/>
        <w:rPr>
          <w:szCs w:val="28"/>
        </w:rPr>
      </w:pPr>
    </w:p>
    <w:p w:rsidR="00261451" w:rsidRPr="00160EB8" w:rsidRDefault="00261451" w:rsidP="00192E13">
      <w:pPr>
        <w:autoSpaceDE w:val="0"/>
        <w:autoSpaceDN w:val="0"/>
        <w:adjustRightInd w:val="0"/>
        <w:outlineLvl w:val="0"/>
        <w:rPr>
          <w:szCs w:val="28"/>
        </w:rPr>
      </w:pPr>
    </w:p>
    <w:p w:rsidR="00261451" w:rsidRPr="00160EB8" w:rsidRDefault="00261451" w:rsidP="00192E13">
      <w:pPr>
        <w:autoSpaceDE w:val="0"/>
        <w:autoSpaceDN w:val="0"/>
        <w:adjustRightInd w:val="0"/>
        <w:outlineLvl w:val="0"/>
        <w:rPr>
          <w:szCs w:val="28"/>
        </w:rPr>
      </w:pPr>
    </w:p>
    <w:p w:rsidR="00261451" w:rsidRDefault="00261451" w:rsidP="00192E13">
      <w:pPr>
        <w:autoSpaceDE w:val="0"/>
        <w:autoSpaceDN w:val="0"/>
        <w:adjustRightInd w:val="0"/>
        <w:outlineLvl w:val="0"/>
        <w:rPr>
          <w:szCs w:val="28"/>
        </w:rPr>
      </w:pPr>
    </w:p>
    <w:p w:rsidR="007C59F3" w:rsidRDefault="007C59F3" w:rsidP="00192E13">
      <w:pPr>
        <w:autoSpaceDE w:val="0"/>
        <w:autoSpaceDN w:val="0"/>
        <w:adjustRightInd w:val="0"/>
        <w:outlineLvl w:val="0"/>
        <w:rPr>
          <w:szCs w:val="28"/>
        </w:rPr>
      </w:pPr>
    </w:p>
    <w:p w:rsidR="007C59F3" w:rsidRDefault="007C59F3" w:rsidP="00192E13">
      <w:pPr>
        <w:autoSpaceDE w:val="0"/>
        <w:autoSpaceDN w:val="0"/>
        <w:adjustRightInd w:val="0"/>
        <w:outlineLvl w:val="0"/>
        <w:rPr>
          <w:szCs w:val="28"/>
        </w:rPr>
      </w:pPr>
    </w:p>
    <w:p w:rsidR="007C59F3" w:rsidRDefault="007C59F3" w:rsidP="00192E13">
      <w:pPr>
        <w:autoSpaceDE w:val="0"/>
        <w:autoSpaceDN w:val="0"/>
        <w:adjustRightInd w:val="0"/>
        <w:outlineLvl w:val="0"/>
        <w:rPr>
          <w:szCs w:val="28"/>
        </w:rPr>
      </w:pPr>
    </w:p>
    <w:p w:rsidR="007C59F3" w:rsidRDefault="007C59F3" w:rsidP="00192E13">
      <w:pPr>
        <w:autoSpaceDE w:val="0"/>
        <w:autoSpaceDN w:val="0"/>
        <w:adjustRightInd w:val="0"/>
        <w:outlineLvl w:val="0"/>
        <w:rPr>
          <w:szCs w:val="28"/>
        </w:rPr>
      </w:pPr>
    </w:p>
    <w:p w:rsidR="007C59F3" w:rsidRDefault="007C59F3" w:rsidP="00192E13">
      <w:pPr>
        <w:autoSpaceDE w:val="0"/>
        <w:autoSpaceDN w:val="0"/>
        <w:adjustRightInd w:val="0"/>
        <w:outlineLvl w:val="0"/>
        <w:rPr>
          <w:szCs w:val="28"/>
        </w:rPr>
      </w:pPr>
    </w:p>
    <w:p w:rsidR="007C59F3" w:rsidRPr="00160EB8" w:rsidRDefault="007C59F3" w:rsidP="00192E13">
      <w:pPr>
        <w:autoSpaceDE w:val="0"/>
        <w:autoSpaceDN w:val="0"/>
        <w:adjustRightInd w:val="0"/>
        <w:outlineLvl w:val="0"/>
        <w:rPr>
          <w:szCs w:val="28"/>
        </w:rPr>
      </w:pPr>
    </w:p>
    <w:p w:rsidR="00261451" w:rsidRPr="00160EB8" w:rsidRDefault="00261451" w:rsidP="00192E13">
      <w:pPr>
        <w:autoSpaceDE w:val="0"/>
        <w:autoSpaceDN w:val="0"/>
        <w:adjustRightInd w:val="0"/>
        <w:outlineLvl w:val="0"/>
        <w:rPr>
          <w:szCs w:val="28"/>
        </w:rPr>
      </w:pPr>
    </w:p>
    <w:p w:rsidR="007C2749" w:rsidRPr="00160EB8" w:rsidRDefault="007C2749" w:rsidP="00261451">
      <w:pPr>
        <w:autoSpaceDE w:val="0"/>
        <w:autoSpaceDN w:val="0"/>
        <w:adjustRightInd w:val="0"/>
        <w:jc w:val="right"/>
        <w:outlineLvl w:val="0"/>
        <w:rPr>
          <w:szCs w:val="28"/>
        </w:rPr>
      </w:pPr>
      <w:r w:rsidRPr="00160EB8">
        <w:rPr>
          <w:szCs w:val="28"/>
        </w:rPr>
        <w:lastRenderedPageBreak/>
        <w:t xml:space="preserve">Приложение № </w:t>
      </w:r>
      <w:r w:rsidR="00F4057A" w:rsidRPr="00160EB8">
        <w:rPr>
          <w:szCs w:val="28"/>
        </w:rPr>
        <w:t>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C2749" w:rsidRPr="00160EB8" w:rsidTr="00C91DFF">
        <w:trPr>
          <w:trHeight w:val="3831"/>
        </w:trPr>
        <w:tc>
          <w:tcPr>
            <w:tcW w:w="6202" w:type="dxa"/>
            <w:tcBorders>
              <w:top w:val="nil"/>
              <w:left w:val="nil"/>
              <w:bottom w:val="nil"/>
              <w:right w:val="nil"/>
            </w:tcBorders>
            <w:shd w:val="clear" w:color="auto" w:fill="auto"/>
          </w:tcPr>
          <w:p w:rsidR="007C2749" w:rsidRPr="00160EB8" w:rsidRDefault="007C2749" w:rsidP="00261451">
            <w:pPr>
              <w:autoSpaceDE w:val="0"/>
              <w:autoSpaceDN w:val="0"/>
              <w:adjustRightInd w:val="0"/>
              <w:jc w:val="both"/>
              <w:rPr>
                <w:szCs w:val="28"/>
              </w:rPr>
            </w:pPr>
            <w:proofErr w:type="gramStart"/>
            <w:r w:rsidRPr="00160EB8">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61451" w:rsidRPr="00160EB8">
              <w:rPr>
                <w:szCs w:val="28"/>
              </w:rPr>
              <w:t>Ершовского</w:t>
            </w:r>
            <w:r w:rsidR="00422720" w:rsidRPr="00160EB8">
              <w:rPr>
                <w:szCs w:val="28"/>
              </w:rPr>
              <w:t xml:space="preserve"> муниципального района Саратовской области</w:t>
            </w:r>
            <w:r w:rsidRPr="00160EB8">
              <w:rPr>
                <w:szCs w:val="28"/>
              </w:rPr>
              <w:t xml:space="preserve">, а также посадки (взлета) на расположенные в границах </w:t>
            </w:r>
            <w:r w:rsidR="00261451" w:rsidRPr="00160EB8">
              <w:rPr>
                <w:szCs w:val="28"/>
              </w:rPr>
              <w:t>Ершовского</w:t>
            </w:r>
            <w:r w:rsidR="00422720" w:rsidRPr="00160EB8">
              <w:rPr>
                <w:szCs w:val="28"/>
              </w:rPr>
              <w:t xml:space="preserve"> муниципального района Саратовской области </w:t>
            </w:r>
            <w:r w:rsidRPr="00160EB8">
              <w:rPr>
                <w:szCs w:val="28"/>
              </w:rPr>
              <w:t>площадки, сведения о которых не опубликованы  в документах аэронавигационной информации»</w:t>
            </w:r>
            <w:proofErr w:type="gramEnd"/>
          </w:p>
        </w:tc>
      </w:tr>
    </w:tbl>
    <w:p w:rsidR="007C2749" w:rsidRPr="00160EB8" w:rsidRDefault="007C2749" w:rsidP="007C2749">
      <w:pPr>
        <w:autoSpaceDE w:val="0"/>
        <w:autoSpaceDN w:val="0"/>
        <w:adjustRightInd w:val="0"/>
        <w:outlineLvl w:val="0"/>
        <w:rPr>
          <w:szCs w:val="28"/>
        </w:rPr>
      </w:pP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8"/>
          <w:szCs w:val="28"/>
        </w:rPr>
      </w:pPr>
      <w:r w:rsidRPr="00160EB8">
        <w:rPr>
          <w:rFonts w:ascii="Times New Roman" w:hAnsi="Times New Roman"/>
          <w:b w:val="0"/>
          <w:bCs w:val="0"/>
          <w:sz w:val="28"/>
          <w:szCs w:val="28"/>
        </w:rPr>
        <w:t>РАЗРЕШЕНИЕ</w:t>
      </w: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8"/>
          <w:szCs w:val="28"/>
        </w:rPr>
      </w:pPr>
      <w:r w:rsidRPr="00160EB8">
        <w:rPr>
          <w:rFonts w:ascii="Times New Roman" w:hAnsi="Times New Roman"/>
          <w:b w:val="0"/>
          <w:bCs w:val="0"/>
          <w:sz w:val="28"/>
          <w:szCs w:val="28"/>
        </w:rPr>
        <w:t>о предоставлении муниципальной услуги</w:t>
      </w:r>
    </w:p>
    <w:p w:rsidR="007C2749" w:rsidRPr="00160EB8" w:rsidRDefault="007C2749" w:rsidP="007C2749">
      <w:pPr>
        <w:rPr>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 _____________ 20___ г.                                     № 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Выдано______________________________________________</w:t>
      </w:r>
      <w:r w:rsidR="00422720" w:rsidRPr="00160EB8">
        <w:rPr>
          <w:rFonts w:ascii="Times New Roman" w:hAnsi="Times New Roman"/>
          <w:b w:val="0"/>
          <w:bCs w:val="0"/>
          <w:sz w:val="28"/>
          <w:szCs w:val="28"/>
        </w:rPr>
        <w:t>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i/>
          <w:sz w:val="24"/>
          <w:szCs w:val="24"/>
        </w:rPr>
      </w:pPr>
      <w:r w:rsidRPr="00160EB8">
        <w:rPr>
          <w:rFonts w:ascii="Times New Roman" w:hAnsi="Times New Roman"/>
          <w:b w:val="0"/>
          <w:bCs w:val="0"/>
          <w:i/>
          <w:sz w:val="24"/>
          <w:szCs w:val="24"/>
        </w:rPr>
        <w:t xml:space="preserve">                     (ФИО лица, индивидуального предпринимателя, наименование организаци</w:t>
      </w:r>
      <w:r w:rsidR="00192E13" w:rsidRPr="00160EB8">
        <w:rPr>
          <w:rFonts w:ascii="Times New Roman" w:hAnsi="Times New Roman"/>
          <w:b w:val="0"/>
          <w:bCs w:val="0"/>
          <w:i/>
          <w:sz w:val="24"/>
          <w:szCs w:val="24"/>
        </w:rPr>
        <w:t>и)</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адрес места нахождения (жительства): __________________________________________</w:t>
      </w:r>
      <w:r w:rsidR="00422720" w:rsidRPr="00160EB8">
        <w:rPr>
          <w:rFonts w:ascii="Times New Roman" w:hAnsi="Times New Roman"/>
          <w:b w:val="0"/>
          <w:bCs w:val="0"/>
          <w:sz w:val="28"/>
          <w:szCs w:val="28"/>
        </w:rPr>
        <w:t>_______________________</w:t>
      </w:r>
    </w:p>
    <w:p w:rsidR="00422720" w:rsidRPr="00160EB8" w:rsidRDefault="007C2749" w:rsidP="00422720">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свидетельство о государственной регистрации: </w:t>
      </w:r>
    </w:p>
    <w:p w:rsidR="00422720" w:rsidRPr="00160EB8" w:rsidRDefault="007C2749" w:rsidP="00422720">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______________________</w:t>
      </w:r>
      <w:r w:rsidR="00422720" w:rsidRPr="00160EB8">
        <w:rPr>
          <w:rFonts w:ascii="Times New Roman" w:hAnsi="Times New Roman"/>
          <w:b w:val="0"/>
          <w:bCs w:val="0"/>
          <w:sz w:val="28"/>
          <w:szCs w:val="28"/>
        </w:rPr>
        <w:t>_____________</w:t>
      </w:r>
      <w:r w:rsidR="00192E13" w:rsidRPr="00160EB8">
        <w:rPr>
          <w:rFonts w:ascii="Times New Roman" w:hAnsi="Times New Roman"/>
          <w:b w:val="0"/>
          <w:bCs w:val="0"/>
          <w:sz w:val="28"/>
          <w:szCs w:val="28"/>
        </w:rPr>
        <w:t>______________________________</w:t>
      </w:r>
    </w:p>
    <w:p w:rsidR="007C2749" w:rsidRPr="00160EB8" w:rsidRDefault="007C2749" w:rsidP="00422720">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(серия, номер)</w:t>
      </w:r>
    </w:p>
    <w:p w:rsidR="00422720"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данные документа, удостоверяющего личность: ______________________________________</w:t>
      </w:r>
      <w:r w:rsidR="00192E13" w:rsidRPr="00160EB8">
        <w:rPr>
          <w:rFonts w:ascii="Times New Roman" w:hAnsi="Times New Roman"/>
          <w:b w:val="0"/>
          <w:bCs w:val="0"/>
          <w:sz w:val="28"/>
          <w:szCs w:val="28"/>
        </w:rPr>
        <w:t>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(серия, номер)</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На выполнение____________________________________________________</w:t>
      </w:r>
    </w:p>
    <w:p w:rsidR="007C2749" w:rsidRPr="00160EB8" w:rsidRDefault="007C2749" w:rsidP="00261451">
      <w:pPr>
        <w:pStyle w:val="1"/>
        <w:autoSpaceDE w:val="0"/>
        <w:autoSpaceDN w:val="0"/>
        <w:adjustRightInd w:val="0"/>
        <w:spacing w:before="0" w:after="0"/>
        <w:jc w:val="both"/>
        <w:rPr>
          <w:rFonts w:ascii="Times New Roman" w:hAnsi="Times New Roman"/>
          <w:b w:val="0"/>
          <w:bCs w:val="0"/>
          <w:i/>
          <w:sz w:val="20"/>
          <w:szCs w:val="20"/>
        </w:rPr>
      </w:pPr>
      <w:proofErr w:type="gramStart"/>
      <w:r w:rsidRPr="00160EB8">
        <w:rPr>
          <w:rFonts w:ascii="Times New Roman" w:hAnsi="Times New Roman"/>
          <w:b w:val="0"/>
          <w:bCs w:val="0"/>
          <w:i/>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261451" w:rsidRPr="00160EB8">
        <w:rPr>
          <w:rFonts w:ascii="Times New Roman" w:hAnsi="Times New Roman"/>
          <w:b w:val="0"/>
          <w:i/>
          <w:sz w:val="20"/>
          <w:szCs w:val="20"/>
        </w:rPr>
        <w:t>Ершовского</w:t>
      </w:r>
      <w:r w:rsidR="00422720" w:rsidRPr="00160EB8">
        <w:rPr>
          <w:rFonts w:ascii="Times New Roman" w:hAnsi="Times New Roman"/>
          <w:b w:val="0"/>
          <w:i/>
          <w:sz w:val="20"/>
          <w:szCs w:val="20"/>
        </w:rPr>
        <w:t xml:space="preserve"> муниципального района Саратовской области</w:t>
      </w:r>
      <w:r w:rsidRPr="00160EB8">
        <w:rPr>
          <w:rFonts w:ascii="Times New Roman" w:hAnsi="Times New Roman"/>
          <w:b w:val="0"/>
          <w:bCs w:val="0"/>
          <w:i/>
          <w:sz w:val="20"/>
          <w:szCs w:val="20"/>
        </w:rPr>
        <w:t xml:space="preserve">, а также посадка (взлет) на расположенные в границах </w:t>
      </w:r>
      <w:r w:rsidR="00261451" w:rsidRPr="00160EB8">
        <w:rPr>
          <w:rFonts w:ascii="Times New Roman" w:hAnsi="Times New Roman"/>
          <w:b w:val="0"/>
          <w:i/>
          <w:sz w:val="20"/>
          <w:szCs w:val="20"/>
        </w:rPr>
        <w:t>Ершовского</w:t>
      </w:r>
      <w:r w:rsidR="00422720" w:rsidRPr="00160EB8">
        <w:rPr>
          <w:rFonts w:ascii="Times New Roman" w:hAnsi="Times New Roman"/>
          <w:b w:val="0"/>
          <w:i/>
          <w:sz w:val="20"/>
          <w:szCs w:val="20"/>
        </w:rPr>
        <w:t xml:space="preserve"> муниципального района Саратовской области</w:t>
      </w:r>
      <w:r w:rsidRPr="00160EB8">
        <w:rPr>
          <w:rFonts w:ascii="Times New Roman" w:hAnsi="Times New Roman"/>
          <w:b w:val="0"/>
          <w:bCs w:val="0"/>
          <w:i/>
          <w:sz w:val="20"/>
          <w:szCs w:val="20"/>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на воздушном судне:</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тип _________________________________________________</w:t>
      </w:r>
      <w:r w:rsidR="00422720" w:rsidRPr="00160EB8">
        <w:rPr>
          <w:rFonts w:ascii="Times New Roman" w:hAnsi="Times New Roman"/>
          <w:b w:val="0"/>
          <w:bCs w:val="0"/>
          <w:sz w:val="28"/>
          <w:szCs w:val="28"/>
        </w:rPr>
        <w:t>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государственный регистрационный</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(опознавательный/учетно-опознавательный) знак ____________________________________</w:t>
      </w:r>
      <w:r w:rsidR="00192E13" w:rsidRPr="00160EB8">
        <w:rPr>
          <w:rFonts w:ascii="Times New Roman" w:hAnsi="Times New Roman"/>
          <w:b w:val="0"/>
          <w:bCs w:val="0"/>
          <w:sz w:val="28"/>
          <w:szCs w:val="28"/>
        </w:rPr>
        <w:t>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lastRenderedPageBreak/>
        <w:t>заводской номер (при наличии) ____________________________________________________</w:t>
      </w:r>
      <w:r w:rsidR="00192E13" w:rsidRPr="00160EB8">
        <w:rPr>
          <w:rFonts w:ascii="Times New Roman" w:hAnsi="Times New Roman"/>
          <w:b w:val="0"/>
          <w:bCs w:val="0"/>
          <w:sz w:val="28"/>
          <w:szCs w:val="28"/>
        </w:rPr>
        <w:t>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Сроки использования воздушного пространства:</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_________________________________________________________________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Срок действия разрешения: ________________________________________________</w:t>
      </w:r>
      <w:r w:rsidR="00192E13" w:rsidRPr="00160EB8">
        <w:rPr>
          <w:rFonts w:ascii="Times New Roman" w:hAnsi="Times New Roman"/>
          <w:b w:val="0"/>
          <w:bCs w:val="0"/>
          <w:sz w:val="28"/>
          <w:szCs w:val="28"/>
        </w:rPr>
        <w:t>_________________</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192E13"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        </w:t>
      </w:r>
      <w:r w:rsidR="003017AC" w:rsidRPr="00160EB8">
        <w:rPr>
          <w:rFonts w:ascii="Times New Roman" w:hAnsi="Times New Roman"/>
          <w:b w:val="0"/>
          <w:bCs w:val="0"/>
          <w:sz w:val="28"/>
          <w:szCs w:val="28"/>
        </w:rPr>
        <w:t>_______</w:t>
      </w:r>
      <w:r w:rsidRPr="00160EB8">
        <w:rPr>
          <w:rFonts w:ascii="Times New Roman" w:hAnsi="Times New Roman"/>
          <w:b w:val="0"/>
          <w:bCs w:val="0"/>
          <w:sz w:val="28"/>
          <w:szCs w:val="28"/>
        </w:rPr>
        <w:t xml:space="preserve"> _____________</w:t>
      </w:r>
      <w:r w:rsidR="003017AC" w:rsidRPr="00160EB8">
        <w:rPr>
          <w:rFonts w:ascii="Times New Roman" w:hAnsi="Times New Roman"/>
          <w:b w:val="0"/>
          <w:bCs w:val="0"/>
          <w:sz w:val="28"/>
          <w:szCs w:val="28"/>
        </w:rPr>
        <w:t>_____________</w:t>
      </w:r>
    </w:p>
    <w:p w:rsidR="007C2749" w:rsidRPr="00160EB8" w:rsidRDefault="003017AC"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(должность)                                  </w:t>
      </w:r>
      <w:r w:rsidR="00192E13" w:rsidRPr="00160EB8">
        <w:rPr>
          <w:rFonts w:ascii="Times New Roman" w:hAnsi="Times New Roman"/>
          <w:b w:val="0"/>
          <w:bCs w:val="0"/>
          <w:sz w:val="28"/>
          <w:szCs w:val="28"/>
        </w:rPr>
        <w:t xml:space="preserve"> (подпись</w:t>
      </w:r>
      <w:r w:rsidRPr="00160EB8">
        <w:rPr>
          <w:rFonts w:ascii="Times New Roman" w:hAnsi="Times New Roman"/>
          <w:b w:val="0"/>
          <w:bCs w:val="0"/>
          <w:sz w:val="28"/>
          <w:szCs w:val="28"/>
        </w:rPr>
        <w:t>)</w:t>
      </w:r>
      <w:r w:rsidR="007C2749" w:rsidRPr="00160EB8">
        <w:rPr>
          <w:rFonts w:ascii="Times New Roman" w:hAnsi="Times New Roman"/>
          <w:b w:val="0"/>
          <w:bCs w:val="0"/>
          <w:sz w:val="28"/>
          <w:szCs w:val="28"/>
        </w:rPr>
        <w:t xml:space="preserve">                              (расшифровка)</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7C2749" w:rsidRPr="00160EB8" w:rsidRDefault="007C2749" w:rsidP="003017AC">
      <w:pPr>
        <w:autoSpaceDE w:val="0"/>
        <w:autoSpaceDN w:val="0"/>
        <w:adjustRightInd w:val="0"/>
        <w:jc w:val="both"/>
        <w:rPr>
          <w:szCs w:val="28"/>
        </w:rPr>
      </w:pPr>
      <w:r w:rsidRPr="00160EB8">
        <w:rPr>
          <w:bCs/>
          <w:szCs w:val="28"/>
        </w:rPr>
        <w:t xml:space="preserve">  М.П.</w:t>
      </w:r>
    </w:p>
    <w:p w:rsidR="007C2749" w:rsidRPr="00160EB8" w:rsidRDefault="007C2749" w:rsidP="007C2749">
      <w:pPr>
        <w:autoSpaceDE w:val="0"/>
        <w:autoSpaceDN w:val="0"/>
        <w:adjustRightInd w:val="0"/>
        <w:jc w:val="both"/>
        <w:rPr>
          <w:szCs w:val="28"/>
        </w:rPr>
      </w:pPr>
    </w:p>
    <w:p w:rsidR="007C2749" w:rsidRPr="00160EB8" w:rsidRDefault="007C2749" w:rsidP="007C2749">
      <w:pPr>
        <w:autoSpaceDE w:val="0"/>
        <w:autoSpaceDN w:val="0"/>
        <w:adjustRightInd w:val="0"/>
        <w:jc w:val="both"/>
        <w:rPr>
          <w:szCs w:val="28"/>
        </w:rPr>
      </w:pPr>
    </w:p>
    <w:p w:rsidR="007C2749" w:rsidRPr="00160EB8" w:rsidRDefault="007C2749" w:rsidP="007C2749">
      <w:pPr>
        <w:autoSpaceDE w:val="0"/>
        <w:autoSpaceDN w:val="0"/>
        <w:adjustRightInd w:val="0"/>
        <w:jc w:val="both"/>
        <w:rPr>
          <w:szCs w:val="28"/>
        </w:rPr>
      </w:pPr>
    </w:p>
    <w:p w:rsidR="007C2749" w:rsidRPr="00160EB8" w:rsidRDefault="007C2749" w:rsidP="007C2749">
      <w:pPr>
        <w:autoSpaceDE w:val="0"/>
        <w:autoSpaceDN w:val="0"/>
        <w:adjustRightInd w:val="0"/>
        <w:jc w:val="both"/>
        <w:rPr>
          <w:szCs w:val="28"/>
        </w:rPr>
      </w:pPr>
    </w:p>
    <w:p w:rsidR="007C2749" w:rsidRPr="00160EB8" w:rsidRDefault="007C2749" w:rsidP="007C2749">
      <w:pPr>
        <w:autoSpaceDE w:val="0"/>
        <w:autoSpaceDN w:val="0"/>
        <w:adjustRightInd w:val="0"/>
        <w:jc w:val="both"/>
        <w:rPr>
          <w:szCs w:val="28"/>
        </w:rPr>
      </w:pPr>
    </w:p>
    <w:p w:rsidR="007C2749" w:rsidRPr="00160EB8" w:rsidRDefault="007C2749" w:rsidP="007C2749">
      <w:pPr>
        <w:autoSpaceDE w:val="0"/>
        <w:autoSpaceDN w:val="0"/>
        <w:adjustRightInd w:val="0"/>
        <w:rPr>
          <w:szCs w:val="28"/>
        </w:rPr>
      </w:pPr>
    </w:p>
    <w:p w:rsidR="007C2749" w:rsidRPr="00160EB8" w:rsidRDefault="007C2749" w:rsidP="007C2749">
      <w:pPr>
        <w:autoSpaceDE w:val="0"/>
        <w:autoSpaceDN w:val="0"/>
        <w:adjustRightInd w:val="0"/>
        <w:rPr>
          <w:szCs w:val="28"/>
        </w:rPr>
      </w:pPr>
    </w:p>
    <w:p w:rsidR="007C2749" w:rsidRPr="00160EB8" w:rsidRDefault="007C2749" w:rsidP="007C2749">
      <w:pPr>
        <w:autoSpaceDE w:val="0"/>
        <w:autoSpaceDN w:val="0"/>
        <w:adjustRightInd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7C2749">
      <w:pPr>
        <w:autoSpaceDE w:val="0"/>
        <w:autoSpaceDN w:val="0"/>
        <w:adjustRightInd w:val="0"/>
        <w:jc w:val="right"/>
        <w:outlineLvl w:val="0"/>
        <w:rPr>
          <w:szCs w:val="28"/>
        </w:rPr>
      </w:pPr>
    </w:p>
    <w:p w:rsidR="007C2749" w:rsidRPr="00160EB8" w:rsidRDefault="007C2749"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3017AC" w:rsidRPr="00160EB8" w:rsidRDefault="003017AC" w:rsidP="00422720">
      <w:pPr>
        <w:autoSpaceDE w:val="0"/>
        <w:autoSpaceDN w:val="0"/>
        <w:adjustRightInd w:val="0"/>
        <w:outlineLvl w:val="0"/>
        <w:rPr>
          <w:szCs w:val="28"/>
        </w:rPr>
      </w:pPr>
    </w:p>
    <w:p w:rsidR="00261451" w:rsidRPr="00160EB8" w:rsidRDefault="00261451" w:rsidP="00422720">
      <w:pPr>
        <w:autoSpaceDE w:val="0"/>
        <w:autoSpaceDN w:val="0"/>
        <w:adjustRightInd w:val="0"/>
        <w:outlineLvl w:val="0"/>
        <w:rPr>
          <w:szCs w:val="28"/>
        </w:rPr>
      </w:pPr>
    </w:p>
    <w:p w:rsidR="00261451" w:rsidRPr="00160EB8" w:rsidRDefault="00261451" w:rsidP="00422720">
      <w:pPr>
        <w:autoSpaceDE w:val="0"/>
        <w:autoSpaceDN w:val="0"/>
        <w:adjustRightInd w:val="0"/>
        <w:outlineLvl w:val="0"/>
        <w:rPr>
          <w:szCs w:val="28"/>
        </w:rPr>
      </w:pPr>
    </w:p>
    <w:p w:rsidR="003017AC" w:rsidRPr="00160EB8" w:rsidRDefault="003017AC" w:rsidP="003017AC">
      <w:pPr>
        <w:tabs>
          <w:tab w:val="left" w:pos="3675"/>
          <w:tab w:val="right" w:pos="9781"/>
        </w:tabs>
        <w:autoSpaceDE w:val="0"/>
        <w:autoSpaceDN w:val="0"/>
        <w:adjustRightInd w:val="0"/>
        <w:outlineLvl w:val="0"/>
        <w:rPr>
          <w:szCs w:val="28"/>
        </w:rPr>
      </w:pPr>
    </w:p>
    <w:p w:rsidR="007C2749" w:rsidRPr="00160EB8" w:rsidRDefault="007C2749" w:rsidP="00261451">
      <w:pPr>
        <w:tabs>
          <w:tab w:val="left" w:pos="3675"/>
          <w:tab w:val="right" w:pos="9781"/>
        </w:tabs>
        <w:autoSpaceDE w:val="0"/>
        <w:autoSpaceDN w:val="0"/>
        <w:adjustRightInd w:val="0"/>
        <w:jc w:val="right"/>
        <w:outlineLvl w:val="0"/>
        <w:rPr>
          <w:szCs w:val="28"/>
        </w:rPr>
      </w:pPr>
      <w:r w:rsidRPr="00160EB8">
        <w:rPr>
          <w:szCs w:val="28"/>
        </w:rPr>
        <w:t xml:space="preserve">Приложение № </w:t>
      </w:r>
      <w:r w:rsidR="00F4057A" w:rsidRPr="00160EB8">
        <w:rPr>
          <w:szCs w:val="28"/>
        </w:rPr>
        <w:t>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C2749" w:rsidRPr="00160EB8" w:rsidTr="00C91DFF">
        <w:tc>
          <w:tcPr>
            <w:tcW w:w="6202" w:type="dxa"/>
            <w:tcBorders>
              <w:top w:val="nil"/>
              <w:left w:val="nil"/>
              <w:bottom w:val="nil"/>
              <w:right w:val="nil"/>
            </w:tcBorders>
            <w:shd w:val="clear" w:color="auto" w:fill="auto"/>
          </w:tcPr>
          <w:p w:rsidR="007C2749" w:rsidRPr="00160EB8" w:rsidRDefault="007C2749" w:rsidP="00C91DFF">
            <w:pPr>
              <w:autoSpaceDE w:val="0"/>
              <w:autoSpaceDN w:val="0"/>
              <w:adjustRightInd w:val="0"/>
              <w:jc w:val="both"/>
              <w:rPr>
                <w:szCs w:val="28"/>
              </w:rPr>
            </w:pPr>
            <w:proofErr w:type="gramStart"/>
            <w:r w:rsidRPr="00160EB8">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61451" w:rsidRPr="00160EB8">
              <w:rPr>
                <w:szCs w:val="28"/>
              </w:rPr>
              <w:t>Ершовского</w:t>
            </w:r>
            <w:r w:rsidR="00422720" w:rsidRPr="00160EB8">
              <w:rPr>
                <w:szCs w:val="28"/>
              </w:rPr>
              <w:t xml:space="preserve"> муниципального района Саратовской области</w:t>
            </w:r>
            <w:r w:rsidRPr="00160EB8">
              <w:rPr>
                <w:szCs w:val="28"/>
              </w:rPr>
              <w:t xml:space="preserve">, а также посадки (взлета) на расположенные в границах </w:t>
            </w:r>
            <w:r w:rsidR="00261451" w:rsidRPr="00160EB8">
              <w:rPr>
                <w:szCs w:val="28"/>
              </w:rPr>
              <w:t>Ершовского</w:t>
            </w:r>
            <w:r w:rsidR="00422720" w:rsidRPr="00160EB8">
              <w:rPr>
                <w:szCs w:val="28"/>
              </w:rPr>
              <w:t xml:space="preserve"> муниципального района Саратовской области </w:t>
            </w:r>
            <w:r w:rsidRPr="00160EB8">
              <w:rPr>
                <w:szCs w:val="28"/>
              </w:rPr>
              <w:t>площадки, сведения о которых не опубликованы  в документах аэронавигационной информации»</w:t>
            </w:r>
            <w:proofErr w:type="gramEnd"/>
          </w:p>
          <w:p w:rsidR="007C2749" w:rsidRPr="00160EB8" w:rsidRDefault="007C2749" w:rsidP="00C91DFF">
            <w:pPr>
              <w:autoSpaceDE w:val="0"/>
              <w:autoSpaceDN w:val="0"/>
              <w:adjustRightInd w:val="0"/>
              <w:jc w:val="right"/>
              <w:rPr>
                <w:szCs w:val="28"/>
              </w:rPr>
            </w:pPr>
          </w:p>
        </w:tc>
      </w:tr>
    </w:tbl>
    <w:p w:rsidR="007C2749" w:rsidRPr="00160EB8" w:rsidRDefault="007C2749" w:rsidP="007C2749">
      <w:pPr>
        <w:autoSpaceDE w:val="0"/>
        <w:autoSpaceDN w:val="0"/>
        <w:adjustRightInd w:val="0"/>
        <w:rPr>
          <w:szCs w:val="28"/>
        </w:rPr>
      </w:pP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8"/>
          <w:szCs w:val="28"/>
        </w:rPr>
      </w:pPr>
      <w:r w:rsidRPr="00160EB8">
        <w:rPr>
          <w:rFonts w:ascii="Times New Roman" w:hAnsi="Times New Roman"/>
          <w:b w:val="0"/>
          <w:bCs w:val="0"/>
          <w:sz w:val="28"/>
          <w:szCs w:val="28"/>
        </w:rPr>
        <w:t>УВЕДОМЛЕНИЕ</w:t>
      </w: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8"/>
          <w:szCs w:val="28"/>
        </w:rPr>
      </w:pPr>
      <w:r w:rsidRPr="00160EB8">
        <w:rPr>
          <w:rFonts w:ascii="Times New Roman" w:hAnsi="Times New Roman"/>
          <w:b w:val="0"/>
          <w:bCs w:val="0"/>
          <w:sz w:val="28"/>
          <w:szCs w:val="28"/>
        </w:rPr>
        <w:t xml:space="preserve">                об отказе предоставлении муниципальной услуги</w:t>
      </w:r>
    </w:p>
    <w:p w:rsidR="007C2749" w:rsidRPr="00160EB8" w:rsidRDefault="007C2749" w:rsidP="007C2749">
      <w:pPr>
        <w:pStyle w:val="1"/>
        <w:keepNext w:val="0"/>
        <w:autoSpaceDE w:val="0"/>
        <w:autoSpaceDN w:val="0"/>
        <w:adjustRightInd w:val="0"/>
        <w:spacing w:before="0"/>
        <w:jc w:val="both"/>
        <w:rPr>
          <w:rFonts w:ascii="Courier New" w:hAnsi="Courier New" w:cs="Courier New"/>
          <w:b w:val="0"/>
          <w:bCs w:val="0"/>
          <w:sz w:val="28"/>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«_____» _____________ 20___ г.                                   № _______</w:t>
      </w:r>
    </w:p>
    <w:p w:rsidR="007C2749" w:rsidRPr="00160EB8" w:rsidRDefault="007C2749" w:rsidP="007C2749">
      <w:pPr>
        <w:pStyle w:val="1"/>
        <w:keepNext w:val="0"/>
        <w:autoSpaceDE w:val="0"/>
        <w:autoSpaceDN w:val="0"/>
        <w:adjustRightInd w:val="0"/>
        <w:spacing w:before="0"/>
        <w:jc w:val="both"/>
        <w:rPr>
          <w:rFonts w:ascii="Courier New" w:hAnsi="Courier New" w:cs="Courier New"/>
          <w:b w:val="0"/>
          <w:bCs w:val="0"/>
          <w:sz w:val="28"/>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Выдано______________________________________</w:t>
      </w:r>
      <w:r w:rsidR="00422720" w:rsidRPr="00160EB8">
        <w:rPr>
          <w:rFonts w:ascii="Times New Roman" w:hAnsi="Times New Roman"/>
          <w:b w:val="0"/>
          <w:bCs w:val="0"/>
          <w:sz w:val="28"/>
          <w:szCs w:val="28"/>
        </w:rPr>
        <w:t>_____________________</w:t>
      </w:r>
    </w:p>
    <w:p w:rsidR="007C2749" w:rsidRPr="00160EB8" w:rsidRDefault="007C2749" w:rsidP="00422720">
      <w:pPr>
        <w:pStyle w:val="1"/>
        <w:keepNext w:val="0"/>
        <w:autoSpaceDE w:val="0"/>
        <w:autoSpaceDN w:val="0"/>
        <w:adjustRightInd w:val="0"/>
        <w:spacing w:before="0"/>
        <w:jc w:val="center"/>
        <w:rPr>
          <w:rFonts w:ascii="Times New Roman" w:hAnsi="Times New Roman"/>
          <w:b w:val="0"/>
          <w:bCs w:val="0"/>
          <w:i/>
          <w:sz w:val="28"/>
          <w:szCs w:val="28"/>
        </w:rPr>
      </w:pPr>
      <w:r w:rsidRPr="00160EB8">
        <w:rPr>
          <w:rFonts w:ascii="Times New Roman" w:hAnsi="Times New Roman"/>
          <w:b w:val="0"/>
          <w:bCs w:val="0"/>
          <w:i/>
          <w:sz w:val="28"/>
          <w:szCs w:val="28"/>
        </w:rPr>
        <w:t>(ФИО лица, индивидуального предпринимателя, наименование организации)</w:t>
      </w: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p>
    <w:p w:rsidR="007C2749" w:rsidRPr="00160EB8" w:rsidRDefault="007C2749" w:rsidP="007C2749">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адрес места нахождения (жительства): ______________________________________________</w:t>
      </w:r>
      <w:r w:rsidR="003017AC" w:rsidRPr="00160EB8">
        <w:rPr>
          <w:rFonts w:ascii="Times New Roman" w:hAnsi="Times New Roman"/>
          <w:b w:val="0"/>
          <w:bCs w:val="0"/>
          <w:sz w:val="28"/>
          <w:szCs w:val="28"/>
        </w:rPr>
        <w:t>___________________</w:t>
      </w:r>
    </w:p>
    <w:p w:rsidR="00400914" w:rsidRPr="00160EB8" w:rsidRDefault="007C2749" w:rsidP="00400914">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свидетельство о государственной регистрации: _______________________________________</w:t>
      </w:r>
      <w:r w:rsidR="003017AC" w:rsidRPr="00160EB8">
        <w:rPr>
          <w:rFonts w:ascii="Times New Roman" w:hAnsi="Times New Roman"/>
          <w:b w:val="0"/>
          <w:bCs w:val="0"/>
          <w:sz w:val="28"/>
          <w:szCs w:val="28"/>
        </w:rPr>
        <w:t>__________________________</w:t>
      </w:r>
    </w:p>
    <w:p w:rsidR="007C2749" w:rsidRPr="00160EB8" w:rsidRDefault="007C2749" w:rsidP="00400914">
      <w:pPr>
        <w:pStyle w:val="1"/>
        <w:keepNext w:val="0"/>
        <w:autoSpaceDE w:val="0"/>
        <w:autoSpaceDN w:val="0"/>
        <w:adjustRightInd w:val="0"/>
        <w:spacing w:before="0"/>
        <w:jc w:val="both"/>
        <w:rPr>
          <w:rFonts w:ascii="Times New Roman" w:hAnsi="Times New Roman"/>
          <w:b w:val="0"/>
          <w:bCs w:val="0"/>
          <w:sz w:val="28"/>
          <w:szCs w:val="28"/>
        </w:rPr>
      </w:pPr>
      <w:r w:rsidRPr="00160EB8">
        <w:rPr>
          <w:rFonts w:ascii="Times New Roman" w:hAnsi="Times New Roman"/>
          <w:b w:val="0"/>
          <w:bCs w:val="0"/>
          <w:sz w:val="28"/>
          <w:szCs w:val="28"/>
        </w:rPr>
        <w:t xml:space="preserve">    (серия, номер)</w:t>
      </w:r>
    </w:p>
    <w:p w:rsidR="007C2749" w:rsidRPr="00160EB8" w:rsidRDefault="007C2749" w:rsidP="007C2749">
      <w:pPr>
        <w:pStyle w:val="1"/>
        <w:keepNext w:val="0"/>
        <w:autoSpaceDE w:val="0"/>
        <w:autoSpaceDN w:val="0"/>
        <w:adjustRightInd w:val="0"/>
        <w:spacing w:before="0"/>
        <w:jc w:val="both"/>
        <w:rPr>
          <w:rFonts w:ascii="Courier New" w:hAnsi="Courier New" w:cs="Courier New"/>
          <w:b w:val="0"/>
          <w:bCs w:val="0"/>
          <w:sz w:val="28"/>
          <w:szCs w:val="28"/>
        </w:rPr>
      </w:pPr>
      <w:r w:rsidRPr="00160EB8">
        <w:rPr>
          <w:rFonts w:ascii="Courier New" w:hAnsi="Courier New" w:cs="Courier New"/>
          <w:b w:val="0"/>
          <w:bCs w:val="0"/>
          <w:sz w:val="28"/>
          <w:szCs w:val="28"/>
        </w:rPr>
        <w:t>______________________________________________</w:t>
      </w:r>
      <w:r w:rsidR="00422720" w:rsidRPr="00160EB8">
        <w:rPr>
          <w:rFonts w:ascii="Courier New" w:hAnsi="Courier New" w:cs="Courier New"/>
          <w:b w:val="0"/>
          <w:bCs w:val="0"/>
          <w:sz w:val="28"/>
          <w:szCs w:val="28"/>
        </w:rPr>
        <w:t>_______</w:t>
      </w:r>
    </w:p>
    <w:p w:rsidR="007C2749" w:rsidRPr="00160EB8" w:rsidRDefault="007C2749" w:rsidP="007C2749">
      <w:pPr>
        <w:pStyle w:val="1"/>
        <w:keepNext w:val="0"/>
        <w:autoSpaceDE w:val="0"/>
        <w:autoSpaceDN w:val="0"/>
        <w:adjustRightInd w:val="0"/>
        <w:spacing w:before="0"/>
        <w:jc w:val="center"/>
        <w:rPr>
          <w:rFonts w:ascii="Times New Roman" w:hAnsi="Times New Roman"/>
          <w:b w:val="0"/>
          <w:bCs w:val="0"/>
          <w:sz w:val="28"/>
          <w:szCs w:val="28"/>
        </w:rPr>
      </w:pPr>
      <w:r w:rsidRPr="00160EB8">
        <w:rPr>
          <w:rFonts w:ascii="Times New Roman" w:hAnsi="Times New Roman"/>
          <w:b w:val="0"/>
          <w:bCs w:val="0"/>
          <w:sz w:val="28"/>
          <w:szCs w:val="28"/>
        </w:rPr>
        <w:t>(указываются основания отказа в выдаче разрешения)</w:t>
      </w:r>
    </w:p>
    <w:p w:rsidR="007C2749" w:rsidRPr="00160EB8" w:rsidRDefault="007C2749" w:rsidP="007C2749">
      <w:pPr>
        <w:pStyle w:val="1"/>
        <w:autoSpaceDE w:val="0"/>
        <w:autoSpaceDN w:val="0"/>
        <w:adjustRightInd w:val="0"/>
        <w:jc w:val="both"/>
        <w:rPr>
          <w:rFonts w:ascii="Times New Roman" w:hAnsi="Times New Roman"/>
          <w:b w:val="0"/>
          <w:bCs w:val="0"/>
          <w:sz w:val="28"/>
          <w:szCs w:val="28"/>
        </w:rPr>
      </w:pPr>
    </w:p>
    <w:p w:rsidR="007C2749" w:rsidRPr="00160EB8" w:rsidRDefault="007C2749" w:rsidP="007C2749">
      <w:pPr>
        <w:pStyle w:val="1"/>
        <w:autoSpaceDE w:val="0"/>
        <w:autoSpaceDN w:val="0"/>
        <w:adjustRightInd w:val="0"/>
        <w:jc w:val="both"/>
        <w:rPr>
          <w:rFonts w:ascii="Times New Roman" w:hAnsi="Times New Roman"/>
          <w:b w:val="0"/>
          <w:bCs w:val="0"/>
          <w:sz w:val="28"/>
          <w:szCs w:val="28"/>
        </w:rPr>
      </w:pPr>
      <w:r w:rsidRPr="00160EB8">
        <w:rPr>
          <w:rFonts w:ascii="Times New Roman" w:hAnsi="Times New Roman"/>
          <w:b w:val="0"/>
          <w:bCs w:val="0"/>
          <w:sz w:val="28"/>
          <w:szCs w:val="28"/>
        </w:rPr>
        <w:t xml:space="preserve"> ______________         ______________________________</w:t>
      </w:r>
    </w:p>
    <w:p w:rsidR="00422720" w:rsidRPr="00160EB8" w:rsidRDefault="007C2749" w:rsidP="00422720">
      <w:pPr>
        <w:pStyle w:val="ConsPlusNormal"/>
        <w:ind w:firstLine="0"/>
        <w:outlineLvl w:val="0"/>
        <w:rPr>
          <w:rFonts w:ascii="Times New Roman" w:hAnsi="Times New Roman" w:cs="Times New Roman"/>
          <w:bCs/>
          <w:sz w:val="28"/>
          <w:szCs w:val="28"/>
        </w:rPr>
      </w:pPr>
      <w:r w:rsidRPr="00160EB8">
        <w:rPr>
          <w:rFonts w:ascii="Times New Roman" w:hAnsi="Times New Roman" w:cs="Times New Roman"/>
          <w:bCs/>
          <w:sz w:val="28"/>
          <w:szCs w:val="28"/>
        </w:rPr>
        <w:t xml:space="preserve">(должность)              (подпись)                     </w:t>
      </w:r>
      <w:r w:rsidR="003017AC" w:rsidRPr="00160EB8">
        <w:rPr>
          <w:rFonts w:ascii="Times New Roman" w:hAnsi="Times New Roman" w:cs="Times New Roman"/>
          <w:bCs/>
          <w:sz w:val="28"/>
          <w:szCs w:val="28"/>
        </w:rPr>
        <w:t>(</w:t>
      </w:r>
      <w:r w:rsidRPr="00160EB8">
        <w:rPr>
          <w:rFonts w:ascii="Times New Roman" w:hAnsi="Times New Roman" w:cs="Times New Roman"/>
          <w:bCs/>
          <w:sz w:val="28"/>
          <w:szCs w:val="28"/>
        </w:rPr>
        <w:t>расшифровка</w:t>
      </w:r>
      <w:r w:rsidR="003017AC" w:rsidRPr="00160EB8">
        <w:rPr>
          <w:rFonts w:ascii="Times New Roman" w:hAnsi="Times New Roman" w:cs="Times New Roman"/>
          <w:bCs/>
          <w:sz w:val="28"/>
          <w:szCs w:val="28"/>
        </w:rPr>
        <w:t>)</w:t>
      </w:r>
    </w:p>
    <w:p w:rsidR="00422720" w:rsidRPr="00160EB8" w:rsidRDefault="00422720" w:rsidP="007C2749">
      <w:pPr>
        <w:pStyle w:val="ConsPlusNormal"/>
        <w:ind w:firstLine="0"/>
        <w:jc w:val="center"/>
        <w:outlineLvl w:val="0"/>
        <w:rPr>
          <w:rFonts w:ascii="Times New Roman" w:hAnsi="Times New Roman" w:cs="Times New Roman"/>
          <w:bCs/>
          <w:sz w:val="28"/>
          <w:szCs w:val="28"/>
        </w:rPr>
      </w:pPr>
    </w:p>
    <w:p w:rsidR="00134301" w:rsidRPr="00160EB8" w:rsidRDefault="00400914" w:rsidP="00261451">
      <w:pPr>
        <w:widowControl w:val="0"/>
        <w:jc w:val="right"/>
        <w:rPr>
          <w:szCs w:val="28"/>
        </w:rPr>
      </w:pPr>
      <w:r w:rsidRPr="00160EB8">
        <w:rPr>
          <w:bCs/>
          <w:szCs w:val="28"/>
        </w:rPr>
        <w:br w:type="page"/>
      </w:r>
      <w:r w:rsidR="00134301" w:rsidRPr="00160EB8">
        <w:rPr>
          <w:szCs w:val="28"/>
        </w:rPr>
        <w:lastRenderedPageBreak/>
        <w:t>Приложение №</w:t>
      </w:r>
      <w:r w:rsidR="00F4057A" w:rsidRPr="00160EB8">
        <w:rPr>
          <w:szCs w:val="28"/>
        </w:rPr>
        <w:t>4</w:t>
      </w:r>
    </w:p>
    <w:p w:rsidR="00134301" w:rsidRPr="00160EB8" w:rsidRDefault="00134301" w:rsidP="00134301">
      <w:pPr>
        <w:autoSpaceDE w:val="0"/>
        <w:autoSpaceDN w:val="0"/>
        <w:adjustRightInd w:val="0"/>
        <w:ind w:left="1692"/>
        <w:jc w:val="both"/>
        <w:rPr>
          <w:szCs w:val="28"/>
        </w:rPr>
      </w:pPr>
      <w:proofErr w:type="gramStart"/>
      <w:r w:rsidRPr="00160EB8">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61451" w:rsidRPr="00160EB8">
        <w:rPr>
          <w:szCs w:val="28"/>
        </w:rPr>
        <w:t>Ершовского</w:t>
      </w:r>
      <w:r w:rsidRPr="00160EB8">
        <w:rPr>
          <w:szCs w:val="28"/>
        </w:rPr>
        <w:t xml:space="preserve"> муниципального района Саратовской области, а также посадки (взлета) на расположенные в границах </w:t>
      </w:r>
      <w:r w:rsidR="00261451" w:rsidRPr="00160EB8">
        <w:rPr>
          <w:szCs w:val="28"/>
        </w:rPr>
        <w:t>Ершовского</w:t>
      </w:r>
      <w:r w:rsidRPr="00160EB8">
        <w:rPr>
          <w:szCs w:val="28"/>
        </w:rPr>
        <w:t xml:space="preserve"> муниципального района Саратовской области площадки, сведения о которых не опубликованы  в документах аэронавигационной информации»</w:t>
      </w:r>
      <w:proofErr w:type="gramEnd"/>
    </w:p>
    <w:p w:rsidR="00134301" w:rsidRPr="00160EB8" w:rsidRDefault="00134301" w:rsidP="00134301">
      <w:pPr>
        <w:widowControl w:val="0"/>
        <w:autoSpaceDE w:val="0"/>
        <w:autoSpaceDN w:val="0"/>
        <w:adjustRightInd w:val="0"/>
        <w:jc w:val="right"/>
        <w:rPr>
          <w:bCs/>
          <w:sz w:val="26"/>
          <w:szCs w:val="26"/>
        </w:rPr>
      </w:pPr>
      <w:r w:rsidRPr="00160EB8">
        <w:rPr>
          <w:bCs/>
          <w:sz w:val="26"/>
          <w:szCs w:val="26"/>
        </w:rPr>
        <w:t>(Форма)</w:t>
      </w:r>
    </w:p>
    <w:p w:rsidR="00134301" w:rsidRPr="00160EB8" w:rsidRDefault="00134301" w:rsidP="00134301">
      <w:pPr>
        <w:widowControl w:val="0"/>
        <w:autoSpaceDE w:val="0"/>
        <w:autoSpaceDN w:val="0"/>
        <w:adjustRightInd w:val="0"/>
        <w:rPr>
          <w:bCs/>
          <w:sz w:val="26"/>
          <w:szCs w:val="26"/>
        </w:rPr>
      </w:pPr>
    </w:p>
    <w:p w:rsidR="00134301" w:rsidRPr="00160EB8" w:rsidRDefault="00134301" w:rsidP="00134301">
      <w:pPr>
        <w:widowControl w:val="0"/>
        <w:autoSpaceDE w:val="0"/>
        <w:autoSpaceDN w:val="0"/>
        <w:adjustRightInd w:val="0"/>
        <w:jc w:val="center"/>
        <w:rPr>
          <w:sz w:val="26"/>
          <w:szCs w:val="26"/>
        </w:rPr>
      </w:pPr>
      <w:r w:rsidRPr="00160EB8">
        <w:rPr>
          <w:bCs/>
          <w:sz w:val="26"/>
          <w:szCs w:val="26"/>
        </w:rPr>
        <w:t>Журнал №</w:t>
      </w:r>
      <w:r w:rsidRPr="00160EB8">
        <w:rPr>
          <w:sz w:val="26"/>
          <w:szCs w:val="26"/>
        </w:rPr>
        <w:t>_______________________</w:t>
      </w:r>
    </w:p>
    <w:p w:rsidR="00134301" w:rsidRPr="00160EB8" w:rsidRDefault="00134301" w:rsidP="00134301">
      <w:pPr>
        <w:autoSpaceDE w:val="0"/>
        <w:autoSpaceDN w:val="0"/>
        <w:adjustRightInd w:val="0"/>
        <w:ind w:firstLine="1692"/>
        <w:jc w:val="center"/>
        <w:rPr>
          <w:szCs w:val="28"/>
        </w:rPr>
      </w:pPr>
      <w:proofErr w:type="gramStart"/>
      <w:r w:rsidRPr="00160EB8">
        <w:rPr>
          <w:sz w:val="26"/>
          <w:szCs w:val="26"/>
        </w:rPr>
        <w:t xml:space="preserve">учета выданных разрешений </w:t>
      </w:r>
      <w:r w:rsidRPr="00160EB8">
        <w:rPr>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61451" w:rsidRPr="00160EB8">
        <w:rPr>
          <w:szCs w:val="28"/>
        </w:rPr>
        <w:t>Ершовского</w:t>
      </w:r>
      <w:r w:rsidRPr="00160EB8">
        <w:rPr>
          <w:szCs w:val="28"/>
        </w:rPr>
        <w:t xml:space="preserve"> муниципального района Саратовской области, а также посадки (взлета) на расположенные в границах </w:t>
      </w:r>
      <w:r w:rsidR="00261451" w:rsidRPr="00160EB8">
        <w:rPr>
          <w:szCs w:val="28"/>
        </w:rPr>
        <w:t>Ершовского</w:t>
      </w:r>
      <w:r w:rsidRPr="00160EB8">
        <w:rPr>
          <w:szCs w:val="28"/>
        </w:rPr>
        <w:t xml:space="preserve"> муниципального района Саратовской области площадки, сведения о которых не опубликованы  в документах аэронавигационной информации»</w:t>
      </w:r>
      <w:proofErr w:type="gramEnd"/>
    </w:p>
    <w:p w:rsidR="00134301" w:rsidRPr="00160EB8" w:rsidRDefault="00134301" w:rsidP="00134301">
      <w:pPr>
        <w:widowControl w:val="0"/>
        <w:autoSpaceDE w:val="0"/>
        <w:autoSpaceDN w:val="0"/>
        <w:adjustRightInd w:val="0"/>
        <w:rPr>
          <w:bCs/>
          <w:szCs w:val="28"/>
        </w:rPr>
      </w:pPr>
      <w:r w:rsidRPr="00160EB8">
        <w:rPr>
          <w:bCs/>
          <w:szCs w:val="28"/>
        </w:rPr>
        <w:t xml:space="preserve">Начат:      </w:t>
      </w:r>
      <w:r w:rsidRPr="00160EB8">
        <w:rPr>
          <w:szCs w:val="28"/>
        </w:rPr>
        <w:t>______________________</w:t>
      </w:r>
    </w:p>
    <w:p w:rsidR="00134301" w:rsidRPr="00160EB8" w:rsidRDefault="00134301" w:rsidP="00134301">
      <w:pPr>
        <w:widowControl w:val="0"/>
        <w:autoSpaceDE w:val="0"/>
        <w:autoSpaceDN w:val="0"/>
        <w:adjustRightInd w:val="0"/>
        <w:rPr>
          <w:szCs w:val="28"/>
        </w:rPr>
      </w:pPr>
      <w:r w:rsidRPr="00160EB8">
        <w:rPr>
          <w:bCs/>
          <w:szCs w:val="28"/>
        </w:rPr>
        <w:t xml:space="preserve">Окончен:   </w:t>
      </w:r>
      <w:r w:rsidRPr="00160EB8">
        <w:rPr>
          <w:szCs w:val="28"/>
        </w:rPr>
        <w:t>_____________________</w:t>
      </w:r>
    </w:p>
    <w:p w:rsidR="00134301" w:rsidRPr="00160EB8" w:rsidRDefault="00134301" w:rsidP="00134301">
      <w:pPr>
        <w:widowControl w:val="0"/>
        <w:autoSpaceDE w:val="0"/>
        <w:autoSpaceDN w:val="0"/>
        <w:adjustRightInd w:val="0"/>
        <w:rPr>
          <w:bCs/>
          <w:szCs w:val="28"/>
        </w:rPr>
      </w:pPr>
      <w:r w:rsidRPr="00160EB8">
        <w:rPr>
          <w:bCs/>
          <w:szCs w:val="28"/>
        </w:rPr>
        <w:t xml:space="preserve">Хранить </w:t>
      </w:r>
      <w:r w:rsidRPr="00160EB8">
        <w:rPr>
          <w:szCs w:val="28"/>
        </w:rPr>
        <w:t>_______________________ года</w:t>
      </w:r>
    </w:p>
    <w:p w:rsidR="00134301" w:rsidRPr="00160EB8" w:rsidRDefault="00134301" w:rsidP="00134301">
      <w:pPr>
        <w:widowControl w:val="0"/>
        <w:autoSpaceDE w:val="0"/>
        <w:autoSpaceDN w:val="0"/>
        <w:adjustRightInd w:val="0"/>
        <w:rPr>
          <w:bCs/>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992"/>
        <w:gridCol w:w="2126"/>
        <w:gridCol w:w="1276"/>
        <w:gridCol w:w="1276"/>
        <w:gridCol w:w="1276"/>
      </w:tblGrid>
      <w:tr w:rsidR="00134301" w:rsidRPr="00160EB8" w:rsidTr="007C59F3">
        <w:tc>
          <w:tcPr>
            <w:tcW w:w="567"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w:t>
            </w:r>
          </w:p>
          <w:p w:rsidR="00134301" w:rsidRPr="00160EB8" w:rsidRDefault="00134301" w:rsidP="00B91883">
            <w:pPr>
              <w:widowControl w:val="0"/>
              <w:autoSpaceDE w:val="0"/>
              <w:autoSpaceDN w:val="0"/>
              <w:adjustRightInd w:val="0"/>
              <w:ind w:left="-57" w:right="-57"/>
              <w:jc w:val="center"/>
              <w:rPr>
                <w:bCs/>
                <w:szCs w:val="28"/>
              </w:rPr>
            </w:pPr>
            <w:proofErr w:type="gramStart"/>
            <w:r w:rsidRPr="00160EB8">
              <w:rPr>
                <w:bCs/>
                <w:szCs w:val="28"/>
              </w:rPr>
              <w:t>п</w:t>
            </w:r>
            <w:proofErr w:type="gramEnd"/>
            <w:r w:rsidRPr="00160EB8">
              <w:rPr>
                <w:bCs/>
                <w:szCs w:val="28"/>
              </w:rPr>
              <w:t>/п</w:t>
            </w:r>
          </w:p>
        </w:tc>
        <w:tc>
          <w:tcPr>
            <w:tcW w:w="1276"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 дата разрешения</w:t>
            </w:r>
          </w:p>
        </w:tc>
        <w:tc>
          <w:tcPr>
            <w:tcW w:w="1276"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Наименование заявителя</w:t>
            </w:r>
          </w:p>
        </w:tc>
        <w:tc>
          <w:tcPr>
            <w:tcW w:w="992"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Срок действия разрешения</w:t>
            </w:r>
          </w:p>
        </w:tc>
        <w:tc>
          <w:tcPr>
            <w:tcW w:w="2126" w:type="dxa"/>
            <w:shd w:val="clear" w:color="auto" w:fill="auto"/>
          </w:tcPr>
          <w:p w:rsidR="00134301" w:rsidRPr="00160EB8" w:rsidRDefault="00134301" w:rsidP="00261451">
            <w:pPr>
              <w:widowControl w:val="0"/>
              <w:autoSpaceDE w:val="0"/>
              <w:autoSpaceDN w:val="0"/>
              <w:adjustRightInd w:val="0"/>
              <w:ind w:left="-57" w:right="-57"/>
              <w:jc w:val="center"/>
              <w:rPr>
                <w:bCs/>
                <w:szCs w:val="28"/>
              </w:rPr>
            </w:pPr>
            <w:r w:rsidRPr="00160EB8">
              <w:rPr>
                <w:bCs/>
                <w:szCs w:val="28"/>
              </w:rPr>
              <w:t xml:space="preserve">Вид деятельности по использованию воздушного пространства над территорией </w:t>
            </w:r>
            <w:r w:rsidR="00261451" w:rsidRPr="00160EB8">
              <w:rPr>
                <w:bCs/>
                <w:szCs w:val="28"/>
              </w:rPr>
              <w:t>Ершовского</w:t>
            </w:r>
            <w:r w:rsidRPr="00160EB8">
              <w:rPr>
                <w:bCs/>
                <w:szCs w:val="28"/>
              </w:rPr>
              <w:t xml:space="preserve"> муниципального района Саратовской области</w:t>
            </w:r>
          </w:p>
        </w:tc>
        <w:tc>
          <w:tcPr>
            <w:tcW w:w="1276"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76"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Разрешение на руки получил (подпись, Ф.И.О., дата)</w:t>
            </w:r>
          </w:p>
        </w:tc>
        <w:tc>
          <w:tcPr>
            <w:tcW w:w="1276" w:type="dxa"/>
            <w:shd w:val="clear" w:color="auto" w:fill="auto"/>
          </w:tcPr>
          <w:p w:rsidR="00134301" w:rsidRPr="00160EB8" w:rsidRDefault="00134301" w:rsidP="00B91883">
            <w:pPr>
              <w:widowControl w:val="0"/>
              <w:autoSpaceDE w:val="0"/>
              <w:autoSpaceDN w:val="0"/>
              <w:adjustRightInd w:val="0"/>
              <w:ind w:left="-57" w:right="-57"/>
              <w:jc w:val="center"/>
              <w:rPr>
                <w:bCs/>
                <w:szCs w:val="28"/>
              </w:rPr>
            </w:pPr>
            <w:r w:rsidRPr="00160EB8">
              <w:rPr>
                <w:bCs/>
                <w:szCs w:val="28"/>
              </w:rPr>
              <w:t>Ограничения/</w:t>
            </w:r>
          </w:p>
          <w:p w:rsidR="00134301" w:rsidRPr="00160EB8" w:rsidRDefault="00134301" w:rsidP="00B91883">
            <w:pPr>
              <w:widowControl w:val="0"/>
              <w:autoSpaceDE w:val="0"/>
              <w:autoSpaceDN w:val="0"/>
              <w:adjustRightInd w:val="0"/>
              <w:ind w:left="-57" w:right="-57"/>
              <w:jc w:val="center"/>
              <w:rPr>
                <w:bCs/>
                <w:szCs w:val="28"/>
              </w:rPr>
            </w:pPr>
            <w:r w:rsidRPr="00160EB8">
              <w:rPr>
                <w:bCs/>
                <w:szCs w:val="28"/>
              </w:rPr>
              <w:t>примечания</w:t>
            </w:r>
          </w:p>
        </w:tc>
      </w:tr>
      <w:tr w:rsidR="00134301" w:rsidRPr="003017AC" w:rsidTr="007C59F3">
        <w:tc>
          <w:tcPr>
            <w:tcW w:w="567"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127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127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992"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212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127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127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c>
          <w:tcPr>
            <w:tcW w:w="1276" w:type="dxa"/>
            <w:shd w:val="clear" w:color="auto" w:fill="auto"/>
          </w:tcPr>
          <w:p w:rsidR="00134301" w:rsidRPr="003017AC" w:rsidRDefault="00134301" w:rsidP="00B91883">
            <w:pPr>
              <w:widowControl w:val="0"/>
              <w:autoSpaceDE w:val="0"/>
              <w:autoSpaceDN w:val="0"/>
              <w:adjustRightInd w:val="0"/>
              <w:ind w:left="-57" w:right="-57"/>
              <w:jc w:val="center"/>
              <w:rPr>
                <w:bCs/>
                <w:szCs w:val="28"/>
              </w:rPr>
            </w:pPr>
          </w:p>
        </w:tc>
      </w:tr>
    </w:tbl>
    <w:p w:rsidR="00333806" w:rsidRPr="00B36668" w:rsidRDefault="00333806" w:rsidP="007C59F3">
      <w:pPr>
        <w:pStyle w:val="ConsPlusNormal"/>
        <w:ind w:firstLine="0"/>
        <w:outlineLvl w:val="0"/>
        <w:rPr>
          <w:rFonts w:ascii="Times New Roman" w:hAnsi="Times New Roman" w:cs="Times New Roman"/>
          <w:b/>
          <w:bCs/>
          <w:sz w:val="28"/>
          <w:szCs w:val="28"/>
        </w:rPr>
      </w:pPr>
    </w:p>
    <w:sectPr w:rsidR="00333806" w:rsidRPr="00B36668" w:rsidSect="00160EB8">
      <w:headerReference w:type="default" r:id="rId58"/>
      <w:pgSz w:w="11906" w:h="16838"/>
      <w:pgMar w:top="567"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B8" w:rsidRDefault="00160EB8" w:rsidP="00B439D1">
      <w:r>
        <w:separator/>
      </w:r>
    </w:p>
  </w:endnote>
  <w:endnote w:type="continuationSeparator" w:id="0">
    <w:p w:rsidR="00160EB8" w:rsidRDefault="00160EB8" w:rsidP="00B4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B8" w:rsidRDefault="00160EB8" w:rsidP="00B439D1">
      <w:r>
        <w:separator/>
      </w:r>
    </w:p>
  </w:footnote>
  <w:footnote w:type="continuationSeparator" w:id="0">
    <w:p w:rsidR="00160EB8" w:rsidRDefault="00160EB8" w:rsidP="00B4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8" w:rsidRDefault="00160EB8" w:rsidP="00160EB8">
    <w:pPr>
      <w:pStyle w:val="a7"/>
      <w:ind w:left="284"/>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380F7D"/>
    <w:multiLevelType w:val="hybridMultilevel"/>
    <w:tmpl w:val="78BE7020"/>
    <w:lvl w:ilvl="0" w:tplc="B3043B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F95E6E"/>
    <w:multiLevelType w:val="multilevel"/>
    <w:tmpl w:val="BE1CAAE4"/>
    <w:lvl w:ilvl="0">
      <w:start w:val="1"/>
      <w:numFmt w:val="decimal"/>
      <w:lvlText w:val="%1."/>
      <w:lvlJc w:val="left"/>
      <w:pPr>
        <w:ind w:left="1215" w:hanging="540"/>
      </w:pPr>
      <w:rPr>
        <w:rFonts w:hint="default"/>
        <w:b w:val="0"/>
      </w:rPr>
    </w:lvl>
    <w:lvl w:ilvl="1">
      <w:start w:val="7"/>
      <w:numFmt w:val="decimal"/>
      <w:isLgl/>
      <w:lvlText w:val="%1.%2."/>
      <w:lvlJc w:val="left"/>
      <w:pPr>
        <w:ind w:left="1740" w:hanging="1065"/>
      </w:pPr>
      <w:rPr>
        <w:rFonts w:hint="default"/>
      </w:rPr>
    </w:lvl>
    <w:lvl w:ilvl="2">
      <w:start w:val="1"/>
      <w:numFmt w:val="decimal"/>
      <w:isLgl/>
      <w:lvlText w:val="%1.%2.%3."/>
      <w:lvlJc w:val="left"/>
      <w:pPr>
        <w:ind w:left="1740" w:hanging="1065"/>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D7D169C"/>
    <w:multiLevelType w:val="hybridMultilevel"/>
    <w:tmpl w:val="303A8438"/>
    <w:lvl w:ilvl="0" w:tplc="FAFE872C">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6C244C"/>
    <w:multiLevelType w:val="hybridMultilevel"/>
    <w:tmpl w:val="97807DF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6"/>
  </w:num>
  <w:num w:numId="6">
    <w:abstractNumId w:val="12"/>
  </w:num>
  <w:num w:numId="7">
    <w:abstractNumId w:val="8"/>
  </w:num>
  <w:num w:numId="8">
    <w:abstractNumId w:val="21"/>
  </w:num>
  <w:num w:numId="9">
    <w:abstractNumId w:val="14"/>
  </w:num>
  <w:num w:numId="10">
    <w:abstractNumId w:val="10"/>
  </w:num>
  <w:num w:numId="11">
    <w:abstractNumId w:val="11"/>
  </w:num>
  <w:num w:numId="12">
    <w:abstractNumId w:val="4"/>
  </w:num>
  <w:num w:numId="13">
    <w:abstractNumId w:val="16"/>
  </w:num>
  <w:num w:numId="14">
    <w:abstractNumId w:val="7"/>
  </w:num>
  <w:num w:numId="15">
    <w:abstractNumId w:val="5"/>
  </w:num>
  <w:num w:numId="16">
    <w:abstractNumId w:val="9"/>
  </w:num>
  <w:num w:numId="17">
    <w:abstractNumId w:val="13"/>
  </w:num>
  <w:num w:numId="18">
    <w:abstractNumId w:val="17"/>
  </w:num>
  <w:num w:numId="19">
    <w:abstractNumId w:val="20"/>
  </w:num>
  <w:num w:numId="20">
    <w:abstractNumId w:val="19"/>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3"/>
    <w:rsid w:val="00003B93"/>
    <w:rsid w:val="00004945"/>
    <w:rsid w:val="000250FA"/>
    <w:rsid w:val="0002732D"/>
    <w:rsid w:val="00076AF5"/>
    <w:rsid w:val="000A2AE5"/>
    <w:rsid w:val="000D1E86"/>
    <w:rsid w:val="000D79A2"/>
    <w:rsid w:val="00134301"/>
    <w:rsid w:val="00152DB8"/>
    <w:rsid w:val="00160EB8"/>
    <w:rsid w:val="0017423C"/>
    <w:rsid w:val="00176007"/>
    <w:rsid w:val="00192E13"/>
    <w:rsid w:val="00197BAE"/>
    <w:rsid w:val="00197F77"/>
    <w:rsid w:val="001F0BDF"/>
    <w:rsid w:val="001F2280"/>
    <w:rsid w:val="0022549C"/>
    <w:rsid w:val="00231DFE"/>
    <w:rsid w:val="00241A65"/>
    <w:rsid w:val="00261451"/>
    <w:rsid w:val="002666BB"/>
    <w:rsid w:val="00274903"/>
    <w:rsid w:val="002800AE"/>
    <w:rsid w:val="002C7600"/>
    <w:rsid w:val="003017AC"/>
    <w:rsid w:val="00315E4C"/>
    <w:rsid w:val="00320778"/>
    <w:rsid w:val="003275A9"/>
    <w:rsid w:val="00333806"/>
    <w:rsid w:val="00340FAC"/>
    <w:rsid w:val="003750AA"/>
    <w:rsid w:val="00384769"/>
    <w:rsid w:val="003A4220"/>
    <w:rsid w:val="003B77C7"/>
    <w:rsid w:val="003E11CB"/>
    <w:rsid w:val="00400914"/>
    <w:rsid w:val="00422720"/>
    <w:rsid w:val="00434377"/>
    <w:rsid w:val="00482CA2"/>
    <w:rsid w:val="004A6C71"/>
    <w:rsid w:val="004B53FE"/>
    <w:rsid w:val="004C5414"/>
    <w:rsid w:val="004C68BD"/>
    <w:rsid w:val="004E4674"/>
    <w:rsid w:val="005129AB"/>
    <w:rsid w:val="00514123"/>
    <w:rsid w:val="00520C05"/>
    <w:rsid w:val="0055402B"/>
    <w:rsid w:val="00561564"/>
    <w:rsid w:val="00585B7A"/>
    <w:rsid w:val="005B46A2"/>
    <w:rsid w:val="005D4C20"/>
    <w:rsid w:val="005E3693"/>
    <w:rsid w:val="00600EF4"/>
    <w:rsid w:val="00602D4A"/>
    <w:rsid w:val="0061713C"/>
    <w:rsid w:val="00637E64"/>
    <w:rsid w:val="0068038C"/>
    <w:rsid w:val="006809E7"/>
    <w:rsid w:val="006B2794"/>
    <w:rsid w:val="006B6B45"/>
    <w:rsid w:val="006C5F65"/>
    <w:rsid w:val="006D58F5"/>
    <w:rsid w:val="006E4432"/>
    <w:rsid w:val="006E58EC"/>
    <w:rsid w:val="007034EC"/>
    <w:rsid w:val="007129EE"/>
    <w:rsid w:val="00724AF8"/>
    <w:rsid w:val="0073367D"/>
    <w:rsid w:val="007621A6"/>
    <w:rsid w:val="007623EF"/>
    <w:rsid w:val="00772300"/>
    <w:rsid w:val="00797C89"/>
    <w:rsid w:val="007C2749"/>
    <w:rsid w:val="007C59F3"/>
    <w:rsid w:val="007D6D74"/>
    <w:rsid w:val="007E28ED"/>
    <w:rsid w:val="008008E2"/>
    <w:rsid w:val="008025CD"/>
    <w:rsid w:val="00804C39"/>
    <w:rsid w:val="00804F7B"/>
    <w:rsid w:val="0084655C"/>
    <w:rsid w:val="00866705"/>
    <w:rsid w:val="00875E77"/>
    <w:rsid w:val="00876349"/>
    <w:rsid w:val="008829F7"/>
    <w:rsid w:val="00890DC9"/>
    <w:rsid w:val="009814A5"/>
    <w:rsid w:val="009C0C18"/>
    <w:rsid w:val="009C30AC"/>
    <w:rsid w:val="009D65E8"/>
    <w:rsid w:val="00A13978"/>
    <w:rsid w:val="00A15258"/>
    <w:rsid w:val="00A2061A"/>
    <w:rsid w:val="00A20955"/>
    <w:rsid w:val="00A31DCA"/>
    <w:rsid w:val="00A46673"/>
    <w:rsid w:val="00A81B37"/>
    <w:rsid w:val="00AA7F28"/>
    <w:rsid w:val="00AB3874"/>
    <w:rsid w:val="00AC477A"/>
    <w:rsid w:val="00AE476C"/>
    <w:rsid w:val="00AF3094"/>
    <w:rsid w:val="00B079D6"/>
    <w:rsid w:val="00B13EF7"/>
    <w:rsid w:val="00B2795C"/>
    <w:rsid w:val="00B36668"/>
    <w:rsid w:val="00B439D1"/>
    <w:rsid w:val="00B5734D"/>
    <w:rsid w:val="00B91883"/>
    <w:rsid w:val="00BB5BDA"/>
    <w:rsid w:val="00BB6581"/>
    <w:rsid w:val="00BC3379"/>
    <w:rsid w:val="00BD6D85"/>
    <w:rsid w:val="00C2366A"/>
    <w:rsid w:val="00C301EB"/>
    <w:rsid w:val="00C419CA"/>
    <w:rsid w:val="00C638DA"/>
    <w:rsid w:val="00C90A63"/>
    <w:rsid w:val="00C91DFF"/>
    <w:rsid w:val="00CC3D24"/>
    <w:rsid w:val="00CE7363"/>
    <w:rsid w:val="00D35DAE"/>
    <w:rsid w:val="00DB4CB8"/>
    <w:rsid w:val="00DF3529"/>
    <w:rsid w:val="00E1255A"/>
    <w:rsid w:val="00E1663A"/>
    <w:rsid w:val="00E27CF1"/>
    <w:rsid w:val="00E370CF"/>
    <w:rsid w:val="00E46B64"/>
    <w:rsid w:val="00E65223"/>
    <w:rsid w:val="00EE081B"/>
    <w:rsid w:val="00EE11AF"/>
    <w:rsid w:val="00EE4E04"/>
    <w:rsid w:val="00F26C6B"/>
    <w:rsid w:val="00F339EB"/>
    <w:rsid w:val="00F4057A"/>
    <w:rsid w:val="00F42BEF"/>
    <w:rsid w:val="00FA5D3D"/>
    <w:rsid w:val="00FE2711"/>
    <w:rsid w:val="00FE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rPr>
      <w:rFonts w:ascii="Times New Roman" w:eastAsia="Times New Roman" w:hAnsi="Times New Roman"/>
      <w:sz w:val="28"/>
    </w:rPr>
  </w:style>
  <w:style w:type="paragraph" w:styleId="1">
    <w:name w:val="heading 1"/>
    <w:basedOn w:val="a"/>
    <w:next w:val="a"/>
    <w:link w:val="10"/>
    <w:qFormat/>
    <w:rsid w:val="00231DFE"/>
    <w:pPr>
      <w:keepNext/>
      <w:spacing w:before="240" w:after="60"/>
      <w:outlineLvl w:val="0"/>
    </w:pPr>
    <w:rPr>
      <w:rFonts w:ascii="Arial" w:hAnsi="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link w:val="a4"/>
    <w:uiPriority w:val="99"/>
    <w:qFormat/>
    <w:rsid w:val="00231DFE"/>
    <w:pPr>
      <w:suppressAutoHyphens/>
    </w:pPr>
    <w:rPr>
      <w:rFonts w:cs="Calibri"/>
      <w:lang w:eastAsia="ar-SA"/>
    </w:rPr>
  </w:style>
  <w:style w:type="paragraph" w:customStyle="1" w:styleId="Standard">
    <w:name w:val="Standard"/>
    <w:rsid w:val="00231DFE"/>
    <w:pPr>
      <w:suppressAutoHyphens/>
      <w:autoSpaceDN w:val="0"/>
    </w:pPr>
    <w:rPr>
      <w:rFonts w:ascii="Times New Roman" w:hAnsi="Times New Roman"/>
      <w:kern w:val="3"/>
      <w:sz w:val="24"/>
      <w:szCs w:val="24"/>
      <w:lang w:eastAsia="zh-CN"/>
    </w:rPr>
  </w:style>
  <w:style w:type="character" w:customStyle="1" w:styleId="10">
    <w:name w:val="Заголовок 1 Знак"/>
    <w:link w:val="1"/>
    <w:rsid w:val="00231DFE"/>
    <w:rPr>
      <w:rFonts w:ascii="Arial" w:eastAsia="Times New Roman" w:hAnsi="Arial" w:cs="Arial"/>
      <w:b/>
      <w:bCs/>
      <w:kern w:val="32"/>
      <w:sz w:val="32"/>
      <w:szCs w:val="32"/>
      <w:lang w:eastAsia="ru-RU"/>
    </w:rPr>
  </w:style>
  <w:style w:type="character" w:customStyle="1" w:styleId="20">
    <w:name w:val="Заголовок 2 Знак"/>
    <w:link w:val="2"/>
    <w:rsid w:val="00231DFE"/>
    <w:rPr>
      <w:rFonts w:ascii="Times New Roman" w:eastAsia="Times New Roman" w:hAnsi="Times New Roman" w:cs="Times New Roman"/>
      <w:sz w:val="28"/>
      <w:szCs w:val="20"/>
      <w:lang w:eastAsia="ru-RU"/>
    </w:rPr>
  </w:style>
  <w:style w:type="paragraph" w:styleId="a5">
    <w:name w:val="Body Text"/>
    <w:basedOn w:val="a"/>
    <w:link w:val="a6"/>
    <w:rsid w:val="00231DFE"/>
    <w:pPr>
      <w:spacing w:line="360" w:lineRule="auto"/>
      <w:jc w:val="both"/>
    </w:pPr>
  </w:style>
  <w:style w:type="character" w:customStyle="1" w:styleId="a6">
    <w:name w:val="Основной текст Знак"/>
    <w:link w:val="a5"/>
    <w:rsid w:val="00231DFE"/>
    <w:rPr>
      <w:rFonts w:ascii="Times New Roman" w:eastAsia="Times New Roman" w:hAnsi="Times New Roman" w:cs="Times New Roman"/>
      <w:sz w:val="28"/>
      <w:szCs w:val="20"/>
      <w:lang w:eastAsia="ru-RU"/>
    </w:rPr>
  </w:style>
  <w:style w:type="paragraph" w:styleId="a7">
    <w:name w:val="header"/>
    <w:basedOn w:val="a"/>
    <w:link w:val="a8"/>
    <w:rsid w:val="00231DFE"/>
    <w:pPr>
      <w:tabs>
        <w:tab w:val="center" w:pos="4153"/>
        <w:tab w:val="right" w:pos="8306"/>
      </w:tabs>
    </w:pPr>
  </w:style>
  <w:style w:type="character" w:customStyle="1" w:styleId="a8">
    <w:name w:val="Верхний колонтитул Знак"/>
    <w:link w:val="a7"/>
    <w:rsid w:val="00231DFE"/>
    <w:rPr>
      <w:rFonts w:ascii="Times New Roman" w:eastAsia="Times New Roman" w:hAnsi="Times New Roman" w:cs="Times New Roman"/>
      <w:sz w:val="28"/>
      <w:szCs w:val="20"/>
      <w:lang w:eastAsia="ru-RU"/>
    </w:rPr>
  </w:style>
  <w:style w:type="character" w:styleId="a9">
    <w:name w:val="page number"/>
    <w:basedOn w:val="a0"/>
    <w:rsid w:val="00231DFE"/>
  </w:style>
  <w:style w:type="paragraph" w:styleId="aa">
    <w:name w:val="footer"/>
    <w:basedOn w:val="a"/>
    <w:link w:val="ab"/>
    <w:rsid w:val="00231DFE"/>
    <w:pPr>
      <w:tabs>
        <w:tab w:val="center" w:pos="4677"/>
        <w:tab w:val="right" w:pos="9355"/>
      </w:tabs>
    </w:pPr>
  </w:style>
  <w:style w:type="character" w:customStyle="1" w:styleId="ab">
    <w:name w:val="Нижний колонтитул Знак"/>
    <w:link w:val="aa"/>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c">
    <w:name w:val="Hyperlink"/>
    <w:rsid w:val="00231DFE"/>
    <w:rPr>
      <w:color w:val="0000FF"/>
      <w:u w:val="single"/>
    </w:rPr>
  </w:style>
  <w:style w:type="paragraph" w:customStyle="1" w:styleId="ConsPlusNonformat">
    <w:name w:val="ConsPlusNonformat"/>
    <w:uiPriority w:val="99"/>
    <w:rsid w:val="00231DFE"/>
    <w:pPr>
      <w:widowControl w:val="0"/>
      <w:autoSpaceDE w:val="0"/>
      <w:autoSpaceDN w:val="0"/>
      <w:adjustRightInd w:val="0"/>
    </w:pPr>
    <w:rPr>
      <w:rFonts w:ascii="Courier New" w:eastAsia="Times New Roman" w:hAnsi="Courier New" w:cs="Courier New"/>
    </w:rPr>
  </w:style>
  <w:style w:type="paragraph" w:styleId="ad">
    <w:name w:val="Balloon Text"/>
    <w:basedOn w:val="a"/>
    <w:link w:val="ae"/>
    <w:rsid w:val="00231DFE"/>
    <w:rPr>
      <w:rFonts w:ascii="Tahoma" w:hAnsi="Tahoma"/>
      <w:sz w:val="16"/>
      <w:szCs w:val="16"/>
    </w:rPr>
  </w:style>
  <w:style w:type="character" w:customStyle="1" w:styleId="ae">
    <w:name w:val="Текст выноски Знак"/>
    <w:link w:val="ad"/>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31DFE"/>
    <w:rPr>
      <w:rFonts w:ascii="Arial" w:eastAsia="Times New Roman" w:hAnsi="Arial" w:cs="Arial"/>
      <w:lang w:eastAsia="ru-RU" w:bidi="ar-SA"/>
    </w:rPr>
  </w:style>
  <w:style w:type="paragraph" w:styleId="af">
    <w:name w:val="Body Text Indent"/>
    <w:basedOn w:val="a"/>
    <w:link w:val="af0"/>
    <w:rsid w:val="00231DFE"/>
    <w:pPr>
      <w:spacing w:after="120"/>
      <w:ind w:left="283"/>
    </w:pPr>
  </w:style>
  <w:style w:type="character" w:customStyle="1" w:styleId="af0">
    <w:name w:val="Основной текст с отступом Знак"/>
    <w:link w:val="af"/>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1">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2">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pPr>
    <w:rPr>
      <w:rFonts w:ascii="Times New Roman" w:eastAsia="Times New Roman" w:hAnsi="Times New Roman"/>
      <w:color w:val="000000"/>
      <w:sz w:val="24"/>
      <w:szCs w:val="24"/>
    </w:rPr>
  </w:style>
  <w:style w:type="paragraph" w:styleId="af3">
    <w:name w:val="Subtitle"/>
    <w:basedOn w:val="a"/>
    <w:link w:val="af4"/>
    <w:qFormat/>
    <w:rsid w:val="00231DFE"/>
    <w:rPr>
      <w:sz w:val="24"/>
    </w:rPr>
  </w:style>
  <w:style w:type="character" w:customStyle="1" w:styleId="af4">
    <w:name w:val="Подзаголовок Знак"/>
    <w:link w:val="af3"/>
    <w:rsid w:val="00231DFE"/>
    <w:rPr>
      <w:rFonts w:ascii="Times New Roman" w:eastAsia="Times New Roman" w:hAnsi="Times New Roman" w:cs="Times New Roman"/>
      <w:sz w:val="24"/>
      <w:szCs w:val="20"/>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b/>
      <w:bCs/>
      <w:sz w:val="26"/>
      <w:szCs w:val="26"/>
      <w:lang w:val="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5">
    <w:name w:val="Базовый"/>
    <w:rsid w:val="00231DFE"/>
    <w:pPr>
      <w:tabs>
        <w:tab w:val="left" w:pos="709"/>
      </w:tabs>
      <w:suppressAutoHyphens/>
      <w:spacing w:after="200" w:line="276" w:lineRule="atLeast"/>
    </w:pPr>
    <w:rPr>
      <w:rFonts w:eastAsia="Times New Roman" w:cs="Calibri"/>
      <w:color w:val="00000A"/>
      <w:sz w:val="22"/>
      <w:szCs w:val="22"/>
    </w:rPr>
  </w:style>
  <w:style w:type="character" w:styleId="af6">
    <w:name w:val="Emphasis"/>
    <w:uiPriority w:val="20"/>
    <w:qFormat/>
    <w:rsid w:val="00231DFE"/>
    <w:rPr>
      <w:i/>
      <w:iCs/>
      <w:color w:val="006600"/>
    </w:rPr>
  </w:style>
  <w:style w:type="paragraph" w:styleId="af7">
    <w:name w:val="footnote text"/>
    <w:basedOn w:val="a"/>
    <w:link w:val="af8"/>
    <w:rsid w:val="00231DFE"/>
    <w:rPr>
      <w:sz w:val="20"/>
    </w:rPr>
  </w:style>
  <w:style w:type="character" w:customStyle="1" w:styleId="af8">
    <w:name w:val="Текст сноски Знак"/>
    <w:link w:val="af7"/>
    <w:rsid w:val="00231DFE"/>
    <w:rPr>
      <w:rFonts w:ascii="Times New Roman" w:eastAsia="Times New Roman" w:hAnsi="Times New Roman" w:cs="Times New Roman"/>
      <w:sz w:val="20"/>
      <w:szCs w:val="20"/>
      <w:lang w:eastAsia="ru-RU"/>
    </w:rPr>
  </w:style>
  <w:style w:type="character" w:styleId="af9">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5"/>
    <w:rsid w:val="00231DFE"/>
  </w:style>
  <w:style w:type="paragraph" w:customStyle="1" w:styleId="afa">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line="100" w:lineRule="atLeast"/>
      <w:ind w:left="720"/>
    </w:pPr>
    <w:rPr>
      <w:rFonts w:eastAsia="Times New Roman" w:cs="Calibri"/>
      <w:kern w:val="1"/>
      <w:sz w:val="24"/>
      <w:szCs w:val="24"/>
      <w:lang w:eastAsia="ar-SA"/>
    </w:rPr>
  </w:style>
  <w:style w:type="character" w:customStyle="1" w:styleId="a4">
    <w:name w:val="Без интервала Знак"/>
    <w:link w:val="a3"/>
    <w:locked/>
    <w:rsid w:val="00602D4A"/>
    <w:rPr>
      <w:rFonts w:cs="Calibri"/>
      <w:lang w:eastAsia="ar-SA" w:bidi="ar-SA"/>
    </w:rPr>
  </w:style>
  <w:style w:type="paragraph" w:customStyle="1" w:styleId="ConsPlusTitle">
    <w:name w:val="ConsPlusTitle"/>
    <w:uiPriority w:val="99"/>
    <w:rsid w:val="00804F7B"/>
    <w:pPr>
      <w:widowControl w:val="0"/>
      <w:autoSpaceDE w:val="0"/>
      <w:autoSpaceDN w:val="0"/>
    </w:pPr>
    <w:rPr>
      <w:rFonts w:eastAsia="Times New Roman" w:cs="Calibri"/>
      <w:b/>
      <w:sz w:val="22"/>
    </w:rPr>
  </w:style>
  <w:style w:type="paragraph" w:customStyle="1" w:styleId="wP13">
    <w:name w:val="wP13"/>
    <w:basedOn w:val="a"/>
    <w:rsid w:val="00804F7B"/>
    <w:pPr>
      <w:widowControl w:val="0"/>
      <w:suppressAutoHyphens/>
      <w:ind w:right="4534"/>
      <w:jc w:val="both"/>
    </w:pPr>
    <w:rPr>
      <w:rFonts w:eastAsia="Arial Unicode MS"/>
      <w:kern w:val="1"/>
      <w:szCs w:val="24"/>
    </w:rPr>
  </w:style>
  <w:style w:type="paragraph" w:customStyle="1" w:styleId="13">
    <w:name w:val="Обычный1"/>
    <w:rsid w:val="00804F7B"/>
    <w:rPr>
      <w:rFonts w:ascii="Times New Roman" w:eastAsia="Times New Roman" w:hAnsi="Times New Roman"/>
    </w:rPr>
  </w:style>
  <w:style w:type="paragraph" w:customStyle="1" w:styleId="14">
    <w:name w:val="Без интервала1"/>
    <w:rsid w:val="00DF3529"/>
    <w:pPr>
      <w:suppressAutoHyphens/>
      <w:spacing w:line="100" w:lineRule="atLeast"/>
    </w:pPr>
    <w:rPr>
      <w:rFonts w:cs="Calibri"/>
      <w:kern w:val="1"/>
      <w:sz w:val="22"/>
      <w:szCs w:val="22"/>
      <w:lang w:eastAsia="ar-SA"/>
    </w:rPr>
  </w:style>
  <w:style w:type="paragraph" w:customStyle="1" w:styleId="s1">
    <w:name w:val="s_1"/>
    <w:basedOn w:val="a"/>
    <w:rsid w:val="00340FAC"/>
    <w:pPr>
      <w:spacing w:before="100" w:beforeAutospacing="1" w:after="100" w:afterAutospacing="1"/>
    </w:pPr>
    <w:rPr>
      <w:sz w:val="24"/>
      <w:szCs w:val="24"/>
    </w:rPr>
  </w:style>
  <w:style w:type="paragraph" w:styleId="afb">
    <w:name w:val="Title"/>
    <w:aliases w:val=" Знак"/>
    <w:basedOn w:val="a"/>
    <w:link w:val="afc"/>
    <w:qFormat/>
    <w:rsid w:val="00D35DAE"/>
    <w:pPr>
      <w:overflowPunct w:val="0"/>
      <w:autoSpaceDE w:val="0"/>
      <w:autoSpaceDN w:val="0"/>
      <w:adjustRightInd w:val="0"/>
      <w:jc w:val="center"/>
    </w:pPr>
    <w:rPr>
      <w:b/>
      <w:bCs/>
    </w:rPr>
  </w:style>
  <w:style w:type="character" w:customStyle="1" w:styleId="afc">
    <w:name w:val="Название Знак"/>
    <w:aliases w:val=" Знак Знак"/>
    <w:basedOn w:val="a0"/>
    <w:link w:val="afb"/>
    <w:rsid w:val="00D35DAE"/>
    <w:rPr>
      <w:rFonts w:ascii="Times New Roman" w:eastAsia="Times New Roman" w:hAnsi="Times New Roman"/>
      <w:b/>
      <w:bCs/>
      <w:sz w:val="28"/>
    </w:rPr>
  </w:style>
  <w:style w:type="character" w:customStyle="1" w:styleId="blk">
    <w:name w:val="blk"/>
    <w:basedOn w:val="a0"/>
    <w:rsid w:val="0022549C"/>
  </w:style>
  <w:style w:type="paragraph" w:customStyle="1" w:styleId="ng-scope">
    <w:name w:val="ng-scope"/>
    <w:basedOn w:val="a"/>
    <w:rsid w:val="005141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rPr>
      <w:rFonts w:ascii="Times New Roman" w:eastAsia="Times New Roman" w:hAnsi="Times New Roman"/>
      <w:sz w:val="28"/>
    </w:rPr>
  </w:style>
  <w:style w:type="paragraph" w:styleId="1">
    <w:name w:val="heading 1"/>
    <w:basedOn w:val="a"/>
    <w:next w:val="a"/>
    <w:link w:val="10"/>
    <w:qFormat/>
    <w:rsid w:val="00231DFE"/>
    <w:pPr>
      <w:keepNext/>
      <w:spacing w:before="240" w:after="60"/>
      <w:outlineLvl w:val="0"/>
    </w:pPr>
    <w:rPr>
      <w:rFonts w:ascii="Arial" w:hAnsi="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link w:val="a4"/>
    <w:uiPriority w:val="99"/>
    <w:qFormat/>
    <w:rsid w:val="00231DFE"/>
    <w:pPr>
      <w:suppressAutoHyphens/>
    </w:pPr>
    <w:rPr>
      <w:rFonts w:cs="Calibri"/>
      <w:lang w:eastAsia="ar-SA"/>
    </w:rPr>
  </w:style>
  <w:style w:type="paragraph" w:customStyle="1" w:styleId="Standard">
    <w:name w:val="Standard"/>
    <w:rsid w:val="00231DFE"/>
    <w:pPr>
      <w:suppressAutoHyphens/>
      <w:autoSpaceDN w:val="0"/>
    </w:pPr>
    <w:rPr>
      <w:rFonts w:ascii="Times New Roman" w:hAnsi="Times New Roman"/>
      <w:kern w:val="3"/>
      <w:sz w:val="24"/>
      <w:szCs w:val="24"/>
      <w:lang w:eastAsia="zh-CN"/>
    </w:rPr>
  </w:style>
  <w:style w:type="character" w:customStyle="1" w:styleId="10">
    <w:name w:val="Заголовок 1 Знак"/>
    <w:link w:val="1"/>
    <w:rsid w:val="00231DFE"/>
    <w:rPr>
      <w:rFonts w:ascii="Arial" w:eastAsia="Times New Roman" w:hAnsi="Arial" w:cs="Arial"/>
      <w:b/>
      <w:bCs/>
      <w:kern w:val="32"/>
      <w:sz w:val="32"/>
      <w:szCs w:val="32"/>
      <w:lang w:eastAsia="ru-RU"/>
    </w:rPr>
  </w:style>
  <w:style w:type="character" w:customStyle="1" w:styleId="20">
    <w:name w:val="Заголовок 2 Знак"/>
    <w:link w:val="2"/>
    <w:rsid w:val="00231DFE"/>
    <w:rPr>
      <w:rFonts w:ascii="Times New Roman" w:eastAsia="Times New Roman" w:hAnsi="Times New Roman" w:cs="Times New Roman"/>
      <w:sz w:val="28"/>
      <w:szCs w:val="20"/>
      <w:lang w:eastAsia="ru-RU"/>
    </w:rPr>
  </w:style>
  <w:style w:type="paragraph" w:styleId="a5">
    <w:name w:val="Body Text"/>
    <w:basedOn w:val="a"/>
    <w:link w:val="a6"/>
    <w:rsid w:val="00231DFE"/>
    <w:pPr>
      <w:spacing w:line="360" w:lineRule="auto"/>
      <w:jc w:val="both"/>
    </w:pPr>
  </w:style>
  <w:style w:type="character" w:customStyle="1" w:styleId="a6">
    <w:name w:val="Основной текст Знак"/>
    <w:link w:val="a5"/>
    <w:rsid w:val="00231DFE"/>
    <w:rPr>
      <w:rFonts w:ascii="Times New Roman" w:eastAsia="Times New Roman" w:hAnsi="Times New Roman" w:cs="Times New Roman"/>
      <w:sz w:val="28"/>
      <w:szCs w:val="20"/>
      <w:lang w:eastAsia="ru-RU"/>
    </w:rPr>
  </w:style>
  <w:style w:type="paragraph" w:styleId="a7">
    <w:name w:val="header"/>
    <w:basedOn w:val="a"/>
    <w:link w:val="a8"/>
    <w:rsid w:val="00231DFE"/>
    <w:pPr>
      <w:tabs>
        <w:tab w:val="center" w:pos="4153"/>
        <w:tab w:val="right" w:pos="8306"/>
      </w:tabs>
    </w:pPr>
  </w:style>
  <w:style w:type="character" w:customStyle="1" w:styleId="a8">
    <w:name w:val="Верхний колонтитул Знак"/>
    <w:link w:val="a7"/>
    <w:rsid w:val="00231DFE"/>
    <w:rPr>
      <w:rFonts w:ascii="Times New Roman" w:eastAsia="Times New Roman" w:hAnsi="Times New Roman" w:cs="Times New Roman"/>
      <w:sz w:val="28"/>
      <w:szCs w:val="20"/>
      <w:lang w:eastAsia="ru-RU"/>
    </w:rPr>
  </w:style>
  <w:style w:type="character" w:styleId="a9">
    <w:name w:val="page number"/>
    <w:basedOn w:val="a0"/>
    <w:rsid w:val="00231DFE"/>
  </w:style>
  <w:style w:type="paragraph" w:styleId="aa">
    <w:name w:val="footer"/>
    <w:basedOn w:val="a"/>
    <w:link w:val="ab"/>
    <w:rsid w:val="00231DFE"/>
    <w:pPr>
      <w:tabs>
        <w:tab w:val="center" w:pos="4677"/>
        <w:tab w:val="right" w:pos="9355"/>
      </w:tabs>
    </w:pPr>
  </w:style>
  <w:style w:type="character" w:customStyle="1" w:styleId="ab">
    <w:name w:val="Нижний колонтитул Знак"/>
    <w:link w:val="aa"/>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c">
    <w:name w:val="Hyperlink"/>
    <w:rsid w:val="00231DFE"/>
    <w:rPr>
      <w:color w:val="0000FF"/>
      <w:u w:val="single"/>
    </w:rPr>
  </w:style>
  <w:style w:type="paragraph" w:customStyle="1" w:styleId="ConsPlusNonformat">
    <w:name w:val="ConsPlusNonformat"/>
    <w:uiPriority w:val="99"/>
    <w:rsid w:val="00231DFE"/>
    <w:pPr>
      <w:widowControl w:val="0"/>
      <w:autoSpaceDE w:val="0"/>
      <w:autoSpaceDN w:val="0"/>
      <w:adjustRightInd w:val="0"/>
    </w:pPr>
    <w:rPr>
      <w:rFonts w:ascii="Courier New" w:eastAsia="Times New Roman" w:hAnsi="Courier New" w:cs="Courier New"/>
    </w:rPr>
  </w:style>
  <w:style w:type="paragraph" w:styleId="ad">
    <w:name w:val="Balloon Text"/>
    <w:basedOn w:val="a"/>
    <w:link w:val="ae"/>
    <w:rsid w:val="00231DFE"/>
    <w:rPr>
      <w:rFonts w:ascii="Tahoma" w:hAnsi="Tahoma"/>
      <w:sz w:val="16"/>
      <w:szCs w:val="16"/>
    </w:rPr>
  </w:style>
  <w:style w:type="character" w:customStyle="1" w:styleId="ae">
    <w:name w:val="Текст выноски Знак"/>
    <w:link w:val="ad"/>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31DFE"/>
    <w:rPr>
      <w:rFonts w:ascii="Arial" w:eastAsia="Times New Roman" w:hAnsi="Arial" w:cs="Arial"/>
      <w:lang w:eastAsia="ru-RU" w:bidi="ar-SA"/>
    </w:rPr>
  </w:style>
  <w:style w:type="paragraph" w:styleId="af">
    <w:name w:val="Body Text Indent"/>
    <w:basedOn w:val="a"/>
    <w:link w:val="af0"/>
    <w:rsid w:val="00231DFE"/>
    <w:pPr>
      <w:spacing w:after="120"/>
      <w:ind w:left="283"/>
    </w:pPr>
  </w:style>
  <w:style w:type="character" w:customStyle="1" w:styleId="af0">
    <w:name w:val="Основной текст с отступом Знак"/>
    <w:link w:val="af"/>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1">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2">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pPr>
    <w:rPr>
      <w:rFonts w:ascii="Times New Roman" w:eastAsia="Times New Roman" w:hAnsi="Times New Roman"/>
      <w:color w:val="000000"/>
      <w:sz w:val="24"/>
      <w:szCs w:val="24"/>
    </w:rPr>
  </w:style>
  <w:style w:type="paragraph" w:styleId="af3">
    <w:name w:val="Subtitle"/>
    <w:basedOn w:val="a"/>
    <w:link w:val="af4"/>
    <w:qFormat/>
    <w:rsid w:val="00231DFE"/>
    <w:rPr>
      <w:sz w:val="24"/>
    </w:rPr>
  </w:style>
  <w:style w:type="character" w:customStyle="1" w:styleId="af4">
    <w:name w:val="Подзаголовок Знак"/>
    <w:link w:val="af3"/>
    <w:rsid w:val="00231DFE"/>
    <w:rPr>
      <w:rFonts w:ascii="Times New Roman" w:eastAsia="Times New Roman" w:hAnsi="Times New Roman" w:cs="Times New Roman"/>
      <w:sz w:val="24"/>
      <w:szCs w:val="20"/>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b/>
      <w:bCs/>
      <w:sz w:val="26"/>
      <w:szCs w:val="26"/>
      <w:lang w:val="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5">
    <w:name w:val="Базовый"/>
    <w:rsid w:val="00231DFE"/>
    <w:pPr>
      <w:tabs>
        <w:tab w:val="left" w:pos="709"/>
      </w:tabs>
      <w:suppressAutoHyphens/>
      <w:spacing w:after="200" w:line="276" w:lineRule="atLeast"/>
    </w:pPr>
    <w:rPr>
      <w:rFonts w:eastAsia="Times New Roman" w:cs="Calibri"/>
      <w:color w:val="00000A"/>
      <w:sz w:val="22"/>
      <w:szCs w:val="22"/>
    </w:rPr>
  </w:style>
  <w:style w:type="character" w:styleId="af6">
    <w:name w:val="Emphasis"/>
    <w:uiPriority w:val="20"/>
    <w:qFormat/>
    <w:rsid w:val="00231DFE"/>
    <w:rPr>
      <w:i/>
      <w:iCs/>
      <w:color w:val="006600"/>
    </w:rPr>
  </w:style>
  <w:style w:type="paragraph" w:styleId="af7">
    <w:name w:val="footnote text"/>
    <w:basedOn w:val="a"/>
    <w:link w:val="af8"/>
    <w:rsid w:val="00231DFE"/>
    <w:rPr>
      <w:sz w:val="20"/>
    </w:rPr>
  </w:style>
  <w:style w:type="character" w:customStyle="1" w:styleId="af8">
    <w:name w:val="Текст сноски Знак"/>
    <w:link w:val="af7"/>
    <w:rsid w:val="00231DFE"/>
    <w:rPr>
      <w:rFonts w:ascii="Times New Roman" w:eastAsia="Times New Roman" w:hAnsi="Times New Roman" w:cs="Times New Roman"/>
      <w:sz w:val="20"/>
      <w:szCs w:val="20"/>
      <w:lang w:eastAsia="ru-RU"/>
    </w:rPr>
  </w:style>
  <w:style w:type="character" w:styleId="af9">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5"/>
    <w:rsid w:val="00231DFE"/>
  </w:style>
  <w:style w:type="paragraph" w:customStyle="1" w:styleId="afa">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line="100" w:lineRule="atLeast"/>
      <w:ind w:left="720"/>
    </w:pPr>
    <w:rPr>
      <w:rFonts w:eastAsia="Times New Roman" w:cs="Calibri"/>
      <w:kern w:val="1"/>
      <w:sz w:val="24"/>
      <w:szCs w:val="24"/>
      <w:lang w:eastAsia="ar-SA"/>
    </w:rPr>
  </w:style>
  <w:style w:type="character" w:customStyle="1" w:styleId="a4">
    <w:name w:val="Без интервала Знак"/>
    <w:link w:val="a3"/>
    <w:locked/>
    <w:rsid w:val="00602D4A"/>
    <w:rPr>
      <w:rFonts w:cs="Calibri"/>
      <w:lang w:eastAsia="ar-SA" w:bidi="ar-SA"/>
    </w:rPr>
  </w:style>
  <w:style w:type="paragraph" w:customStyle="1" w:styleId="ConsPlusTitle">
    <w:name w:val="ConsPlusTitle"/>
    <w:uiPriority w:val="99"/>
    <w:rsid w:val="00804F7B"/>
    <w:pPr>
      <w:widowControl w:val="0"/>
      <w:autoSpaceDE w:val="0"/>
      <w:autoSpaceDN w:val="0"/>
    </w:pPr>
    <w:rPr>
      <w:rFonts w:eastAsia="Times New Roman" w:cs="Calibri"/>
      <w:b/>
      <w:sz w:val="22"/>
    </w:rPr>
  </w:style>
  <w:style w:type="paragraph" w:customStyle="1" w:styleId="wP13">
    <w:name w:val="wP13"/>
    <w:basedOn w:val="a"/>
    <w:rsid w:val="00804F7B"/>
    <w:pPr>
      <w:widowControl w:val="0"/>
      <w:suppressAutoHyphens/>
      <w:ind w:right="4534"/>
      <w:jc w:val="both"/>
    </w:pPr>
    <w:rPr>
      <w:rFonts w:eastAsia="Arial Unicode MS"/>
      <w:kern w:val="1"/>
      <w:szCs w:val="24"/>
    </w:rPr>
  </w:style>
  <w:style w:type="paragraph" w:customStyle="1" w:styleId="13">
    <w:name w:val="Обычный1"/>
    <w:rsid w:val="00804F7B"/>
    <w:rPr>
      <w:rFonts w:ascii="Times New Roman" w:eastAsia="Times New Roman" w:hAnsi="Times New Roman"/>
    </w:rPr>
  </w:style>
  <w:style w:type="paragraph" w:customStyle="1" w:styleId="14">
    <w:name w:val="Без интервала1"/>
    <w:rsid w:val="00DF3529"/>
    <w:pPr>
      <w:suppressAutoHyphens/>
      <w:spacing w:line="100" w:lineRule="atLeast"/>
    </w:pPr>
    <w:rPr>
      <w:rFonts w:cs="Calibri"/>
      <w:kern w:val="1"/>
      <w:sz w:val="22"/>
      <w:szCs w:val="22"/>
      <w:lang w:eastAsia="ar-SA"/>
    </w:rPr>
  </w:style>
  <w:style w:type="paragraph" w:customStyle="1" w:styleId="s1">
    <w:name w:val="s_1"/>
    <w:basedOn w:val="a"/>
    <w:rsid w:val="00340FAC"/>
    <w:pPr>
      <w:spacing w:before="100" w:beforeAutospacing="1" w:after="100" w:afterAutospacing="1"/>
    </w:pPr>
    <w:rPr>
      <w:sz w:val="24"/>
      <w:szCs w:val="24"/>
    </w:rPr>
  </w:style>
  <w:style w:type="paragraph" w:styleId="afb">
    <w:name w:val="Title"/>
    <w:aliases w:val=" Знак"/>
    <w:basedOn w:val="a"/>
    <w:link w:val="afc"/>
    <w:qFormat/>
    <w:rsid w:val="00D35DAE"/>
    <w:pPr>
      <w:overflowPunct w:val="0"/>
      <w:autoSpaceDE w:val="0"/>
      <w:autoSpaceDN w:val="0"/>
      <w:adjustRightInd w:val="0"/>
      <w:jc w:val="center"/>
    </w:pPr>
    <w:rPr>
      <w:b/>
      <w:bCs/>
    </w:rPr>
  </w:style>
  <w:style w:type="character" w:customStyle="1" w:styleId="afc">
    <w:name w:val="Название Знак"/>
    <w:aliases w:val=" Знак Знак"/>
    <w:basedOn w:val="a0"/>
    <w:link w:val="afb"/>
    <w:rsid w:val="00D35DAE"/>
    <w:rPr>
      <w:rFonts w:ascii="Times New Roman" w:eastAsia="Times New Roman" w:hAnsi="Times New Roman"/>
      <w:b/>
      <w:bCs/>
      <w:sz w:val="28"/>
    </w:rPr>
  </w:style>
  <w:style w:type="character" w:customStyle="1" w:styleId="blk">
    <w:name w:val="blk"/>
    <w:basedOn w:val="a0"/>
    <w:rsid w:val="0022549C"/>
  </w:style>
  <w:style w:type="paragraph" w:customStyle="1" w:styleId="ng-scope">
    <w:name w:val="ng-scope"/>
    <w:basedOn w:val="a"/>
    <w:rsid w:val="005141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784">
      <w:bodyDiv w:val="1"/>
      <w:marLeft w:val="0"/>
      <w:marRight w:val="0"/>
      <w:marTop w:val="0"/>
      <w:marBottom w:val="0"/>
      <w:divBdr>
        <w:top w:val="none" w:sz="0" w:space="0" w:color="auto"/>
        <w:left w:val="none" w:sz="0" w:space="0" w:color="auto"/>
        <w:bottom w:val="none" w:sz="0" w:space="0" w:color="auto"/>
        <w:right w:val="none" w:sz="0" w:space="0" w:color="auto"/>
      </w:divBdr>
    </w:div>
    <w:div w:id="21175533">
      <w:bodyDiv w:val="1"/>
      <w:marLeft w:val="0"/>
      <w:marRight w:val="0"/>
      <w:marTop w:val="0"/>
      <w:marBottom w:val="0"/>
      <w:divBdr>
        <w:top w:val="none" w:sz="0" w:space="0" w:color="auto"/>
        <w:left w:val="none" w:sz="0" w:space="0" w:color="auto"/>
        <w:bottom w:val="none" w:sz="0" w:space="0" w:color="auto"/>
        <w:right w:val="none" w:sz="0" w:space="0" w:color="auto"/>
      </w:divBdr>
    </w:div>
    <w:div w:id="84152416">
      <w:bodyDiv w:val="1"/>
      <w:marLeft w:val="0"/>
      <w:marRight w:val="0"/>
      <w:marTop w:val="0"/>
      <w:marBottom w:val="0"/>
      <w:divBdr>
        <w:top w:val="none" w:sz="0" w:space="0" w:color="auto"/>
        <w:left w:val="none" w:sz="0" w:space="0" w:color="auto"/>
        <w:bottom w:val="none" w:sz="0" w:space="0" w:color="auto"/>
        <w:right w:val="none" w:sz="0" w:space="0" w:color="auto"/>
      </w:divBdr>
    </w:div>
    <w:div w:id="231277122">
      <w:bodyDiv w:val="1"/>
      <w:marLeft w:val="0"/>
      <w:marRight w:val="0"/>
      <w:marTop w:val="0"/>
      <w:marBottom w:val="0"/>
      <w:divBdr>
        <w:top w:val="none" w:sz="0" w:space="0" w:color="auto"/>
        <w:left w:val="none" w:sz="0" w:space="0" w:color="auto"/>
        <w:bottom w:val="none" w:sz="0" w:space="0" w:color="auto"/>
        <w:right w:val="none" w:sz="0" w:space="0" w:color="auto"/>
      </w:divBdr>
    </w:div>
    <w:div w:id="1126236210">
      <w:bodyDiv w:val="1"/>
      <w:marLeft w:val="0"/>
      <w:marRight w:val="0"/>
      <w:marTop w:val="0"/>
      <w:marBottom w:val="0"/>
      <w:divBdr>
        <w:top w:val="none" w:sz="0" w:space="0" w:color="auto"/>
        <w:left w:val="none" w:sz="0" w:space="0" w:color="auto"/>
        <w:bottom w:val="none" w:sz="0" w:space="0" w:color="auto"/>
        <w:right w:val="none" w:sz="0" w:space="0" w:color="auto"/>
      </w:divBdr>
    </w:div>
    <w:div w:id="1227298503">
      <w:bodyDiv w:val="1"/>
      <w:marLeft w:val="0"/>
      <w:marRight w:val="0"/>
      <w:marTop w:val="0"/>
      <w:marBottom w:val="0"/>
      <w:divBdr>
        <w:top w:val="none" w:sz="0" w:space="0" w:color="auto"/>
        <w:left w:val="none" w:sz="0" w:space="0" w:color="auto"/>
        <w:bottom w:val="none" w:sz="0" w:space="0" w:color="auto"/>
        <w:right w:val="none" w:sz="0" w:space="0" w:color="auto"/>
      </w:divBdr>
    </w:div>
    <w:div w:id="1319575572">
      <w:bodyDiv w:val="1"/>
      <w:marLeft w:val="0"/>
      <w:marRight w:val="0"/>
      <w:marTop w:val="0"/>
      <w:marBottom w:val="0"/>
      <w:divBdr>
        <w:top w:val="none" w:sz="0" w:space="0" w:color="auto"/>
        <w:left w:val="none" w:sz="0" w:space="0" w:color="auto"/>
        <w:bottom w:val="none" w:sz="0" w:space="0" w:color="auto"/>
        <w:right w:val="none" w:sz="0" w:space="0" w:color="auto"/>
      </w:divBdr>
    </w:div>
    <w:div w:id="1441417074">
      <w:bodyDiv w:val="1"/>
      <w:marLeft w:val="0"/>
      <w:marRight w:val="0"/>
      <w:marTop w:val="0"/>
      <w:marBottom w:val="0"/>
      <w:divBdr>
        <w:top w:val="none" w:sz="0" w:space="0" w:color="auto"/>
        <w:left w:val="none" w:sz="0" w:space="0" w:color="auto"/>
        <w:bottom w:val="none" w:sz="0" w:space="0" w:color="auto"/>
        <w:right w:val="none" w:sz="0" w:space="0" w:color="auto"/>
      </w:divBdr>
    </w:div>
    <w:div w:id="1507749102">
      <w:bodyDiv w:val="1"/>
      <w:marLeft w:val="0"/>
      <w:marRight w:val="0"/>
      <w:marTop w:val="0"/>
      <w:marBottom w:val="0"/>
      <w:divBdr>
        <w:top w:val="none" w:sz="0" w:space="0" w:color="auto"/>
        <w:left w:val="none" w:sz="0" w:space="0" w:color="auto"/>
        <w:bottom w:val="none" w:sz="0" w:space="0" w:color="auto"/>
        <w:right w:val="none" w:sz="0" w:space="0" w:color="auto"/>
      </w:divBdr>
    </w:div>
    <w:div w:id="1532836055">
      <w:bodyDiv w:val="1"/>
      <w:marLeft w:val="0"/>
      <w:marRight w:val="0"/>
      <w:marTop w:val="0"/>
      <w:marBottom w:val="0"/>
      <w:divBdr>
        <w:top w:val="none" w:sz="0" w:space="0" w:color="auto"/>
        <w:left w:val="none" w:sz="0" w:space="0" w:color="auto"/>
        <w:bottom w:val="none" w:sz="0" w:space="0" w:color="auto"/>
        <w:right w:val="none" w:sz="0" w:space="0" w:color="auto"/>
      </w:divBdr>
    </w:div>
    <w:div w:id="17279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shov.sarmo.ru/"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www.consultant.ru/document/cons_doc_LAW_302971/521091c3cb2ba736a2587fafb3365e53d9e27af5/" TargetMode="External"/><Relationship Id="rId7" Type="http://schemas.openxmlformats.org/officeDocument/2006/relationships/footnotes" Target="footnotes.xm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57B67ED161104F44E3518DA65CF375D8B2F6A035A799F18E55B22C40836B2A4CEBCC3F0949B0FF04k9WF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mobileonline.garant.ru/" TargetMode="External"/><Relationship Id="rId54"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www.consultant.ru/document/cons_doc_LAW_302971/521091c3cb2ba736a2587fafb3365e53d9e27af5/"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F9D6EC25A67641CA0ED4661C2F817D265529E8124C27C3FD5710C83F104898B176E2DF4A03EEDC53C857AEY7FEJ"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http://www.ershov.sarmo.ru/"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http://www.ershov.sarmo.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40A5-1615-4AC3-B77E-4AC0D255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14812</Words>
  <Characters>84431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99045</CharactersWithSpaces>
  <SharedDoc>false</SharedDoc>
  <HLinks>
    <vt:vector size="300" baseType="variant">
      <vt:variant>
        <vt:i4>14</vt:i4>
      </vt:variant>
      <vt:variant>
        <vt:i4>147</vt:i4>
      </vt:variant>
      <vt:variant>
        <vt:i4>0</vt:i4>
      </vt:variant>
      <vt:variant>
        <vt:i4>5</vt:i4>
      </vt:variant>
      <vt:variant>
        <vt:lpwstr>consultantplus://offline/ref=C496BA7CA1F486B243A3BC217C4F7BA4B8973B8AF09EE82FF17EE47421D7692D2AF395E972E69726627BBBn9v7E</vt:lpwstr>
      </vt:variant>
      <vt:variant>
        <vt:lpwstr/>
      </vt:variant>
      <vt:variant>
        <vt:i4>6553632</vt:i4>
      </vt:variant>
      <vt:variant>
        <vt:i4>144</vt:i4>
      </vt:variant>
      <vt:variant>
        <vt:i4>0</vt:i4>
      </vt:variant>
      <vt:variant>
        <vt:i4>5</vt:i4>
      </vt:variant>
      <vt:variant>
        <vt:lpwstr>http://mobileonline.garant.ru/</vt:lpwstr>
      </vt:variant>
      <vt:variant>
        <vt:lpwstr>/document/12146661/entry/602</vt:lpwstr>
      </vt:variant>
      <vt:variant>
        <vt:i4>5505147</vt:i4>
      </vt:variant>
      <vt:variant>
        <vt:i4>141</vt:i4>
      </vt:variant>
      <vt:variant>
        <vt:i4>0</vt:i4>
      </vt:variant>
      <vt:variant>
        <vt:i4>5</vt:i4>
      </vt:variant>
      <vt:variant>
        <vt:lpwstr>http://www.consultant.ru/document/cons_doc_LAW_302971/521091c3cb2ba736a2587fafb3365e53d9e27af5/</vt:lpwstr>
      </vt:variant>
      <vt:variant>
        <vt:lpwstr>dst121</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6094968</vt:i4>
      </vt:variant>
      <vt:variant>
        <vt:i4>135</vt:i4>
      </vt:variant>
      <vt:variant>
        <vt:i4>0</vt:i4>
      </vt:variant>
      <vt:variant>
        <vt:i4>5</vt:i4>
      </vt:variant>
      <vt:variant>
        <vt:lpwstr>http://www.consultant.ru/document/cons_doc_LAW_302971/521091c3cb2ba736a2587fafb3365e53d9e27af5/</vt:lpwstr>
      </vt:variant>
      <vt:variant>
        <vt:lpwstr>dst118</vt:lpwstr>
      </vt:variant>
      <vt:variant>
        <vt:i4>5242896</vt:i4>
      </vt:variant>
      <vt:variant>
        <vt:i4>132</vt:i4>
      </vt:variant>
      <vt:variant>
        <vt:i4>0</vt:i4>
      </vt:variant>
      <vt:variant>
        <vt:i4>5</vt:i4>
      </vt:variant>
      <vt:variant>
        <vt:lpwstr>http://mobileonline.garant.ru/</vt:lpwstr>
      </vt:variant>
      <vt:variant>
        <vt:lpwstr>/document/12146661/entry/0</vt:lpwstr>
      </vt:variant>
      <vt:variant>
        <vt:i4>5505045</vt:i4>
      </vt:variant>
      <vt:variant>
        <vt:i4>129</vt:i4>
      </vt:variant>
      <vt:variant>
        <vt:i4>0</vt:i4>
      </vt:variant>
      <vt:variant>
        <vt:i4>5</vt:i4>
      </vt:variant>
      <vt:variant>
        <vt:lpwstr>http://mobileonline.garant.ru/</vt:lpwstr>
      </vt:variant>
      <vt:variant>
        <vt:lpwstr>/document/12177515/entry/11021</vt:lpwstr>
      </vt:variant>
      <vt:variant>
        <vt:i4>6094869</vt:i4>
      </vt:variant>
      <vt:variant>
        <vt:i4>126</vt:i4>
      </vt:variant>
      <vt:variant>
        <vt:i4>0</vt:i4>
      </vt:variant>
      <vt:variant>
        <vt:i4>5</vt:i4>
      </vt:variant>
      <vt:variant>
        <vt:lpwstr>http://mobileonline.garant.ru/</vt:lpwstr>
      </vt:variant>
      <vt:variant>
        <vt:lpwstr>/document/12177515/entry/11028</vt:lpwstr>
      </vt:variant>
      <vt:variant>
        <vt:i4>5505041</vt:i4>
      </vt:variant>
      <vt:variant>
        <vt:i4>123</vt:i4>
      </vt:variant>
      <vt:variant>
        <vt:i4>0</vt:i4>
      </vt:variant>
      <vt:variant>
        <vt:i4>5</vt:i4>
      </vt:variant>
      <vt:variant>
        <vt:lpwstr>http://mobileonline.garant.ru/</vt:lpwstr>
      </vt:variant>
      <vt:variant>
        <vt:lpwstr>/document/12177515/entry/16011</vt:lpwstr>
      </vt:variant>
      <vt:variant>
        <vt:i4>6094869</vt:i4>
      </vt:variant>
      <vt:variant>
        <vt:i4>120</vt:i4>
      </vt:variant>
      <vt:variant>
        <vt:i4>0</vt:i4>
      </vt:variant>
      <vt:variant>
        <vt:i4>5</vt:i4>
      </vt:variant>
      <vt:variant>
        <vt:lpwstr>http://mobileonline.garant.ru/</vt:lpwstr>
      </vt:variant>
      <vt:variant>
        <vt:lpwstr>/document/12177515/entry/11028</vt:lpwstr>
      </vt:variant>
      <vt:variant>
        <vt:i4>5373973</vt:i4>
      </vt:variant>
      <vt:variant>
        <vt:i4>117</vt:i4>
      </vt:variant>
      <vt:variant>
        <vt:i4>0</vt:i4>
      </vt:variant>
      <vt:variant>
        <vt:i4>5</vt:i4>
      </vt:variant>
      <vt:variant>
        <vt:lpwstr>http://mobileonline.garant.ru/</vt:lpwstr>
      </vt:variant>
      <vt:variant>
        <vt:lpwstr>/document/12177515/entry/11027</vt:lpwstr>
      </vt:variant>
      <vt:variant>
        <vt:i4>3539052</vt:i4>
      </vt:variant>
      <vt:variant>
        <vt:i4>114</vt:i4>
      </vt:variant>
      <vt:variant>
        <vt:i4>0</vt:i4>
      </vt:variant>
      <vt:variant>
        <vt:i4>5</vt:i4>
      </vt:variant>
      <vt:variant>
        <vt:lpwstr>consultantplus://offline/ref=57B67ED161104F44E3518DA65CF375D8B2F6A035A799F18E55B22C40836B2A4CEBCC3F0949B0FF04k9WFH</vt:lpwstr>
      </vt:variant>
      <vt:variant>
        <vt:lpwstr/>
      </vt:variant>
      <vt:variant>
        <vt:i4>6094874</vt:i4>
      </vt:variant>
      <vt:variant>
        <vt:i4>111</vt:i4>
      </vt:variant>
      <vt:variant>
        <vt:i4>0</vt:i4>
      </vt:variant>
      <vt:variant>
        <vt:i4>5</vt:i4>
      </vt:variant>
      <vt:variant>
        <vt:lpwstr>http://mobileonline.garant.ru/</vt:lpwstr>
      </vt:variant>
      <vt:variant>
        <vt:lpwstr>/document/77664895/entry/160013</vt:lpwstr>
      </vt:variant>
      <vt:variant>
        <vt:i4>7012396</vt:i4>
      </vt:variant>
      <vt:variant>
        <vt:i4>108</vt:i4>
      </vt:variant>
      <vt:variant>
        <vt:i4>0</vt:i4>
      </vt:variant>
      <vt:variant>
        <vt:i4>5</vt:i4>
      </vt:variant>
      <vt:variant>
        <vt:lpwstr>http://mobileonline.garant.ru/</vt:lpwstr>
      </vt:variant>
      <vt:variant>
        <vt:lpwstr>/document/77664895/entry/7014</vt:lpwstr>
      </vt:variant>
      <vt:variant>
        <vt:i4>6094874</vt:i4>
      </vt:variant>
      <vt:variant>
        <vt:i4>105</vt:i4>
      </vt:variant>
      <vt:variant>
        <vt:i4>0</vt:i4>
      </vt:variant>
      <vt:variant>
        <vt:i4>5</vt:i4>
      </vt:variant>
      <vt:variant>
        <vt:lpwstr>http://mobileonline.garant.ru/</vt:lpwstr>
      </vt:variant>
      <vt:variant>
        <vt:lpwstr>/document/77664895/entry/160013</vt:lpwstr>
      </vt:variant>
      <vt:variant>
        <vt:i4>6094874</vt:i4>
      </vt:variant>
      <vt:variant>
        <vt:i4>102</vt:i4>
      </vt:variant>
      <vt:variant>
        <vt:i4>0</vt:i4>
      </vt:variant>
      <vt:variant>
        <vt:i4>5</vt:i4>
      </vt:variant>
      <vt:variant>
        <vt:lpwstr>http://mobileonline.garant.ru/</vt:lpwstr>
      </vt:variant>
      <vt:variant>
        <vt:lpwstr>/document/77664895/entry/160013</vt:lpwstr>
      </vt:variant>
      <vt:variant>
        <vt:i4>6094875</vt:i4>
      </vt:variant>
      <vt:variant>
        <vt:i4>99</vt:i4>
      </vt:variant>
      <vt:variant>
        <vt:i4>0</vt:i4>
      </vt:variant>
      <vt:variant>
        <vt:i4>5</vt:i4>
      </vt:variant>
      <vt:variant>
        <vt:lpwstr>http://mobileonline.garant.ru/</vt:lpwstr>
      </vt:variant>
      <vt:variant>
        <vt:lpwstr>/document/77664895/entry/16011</vt:lpwstr>
      </vt:variant>
      <vt:variant>
        <vt:i4>6094874</vt:i4>
      </vt:variant>
      <vt:variant>
        <vt:i4>96</vt:i4>
      </vt:variant>
      <vt:variant>
        <vt:i4>0</vt:i4>
      </vt:variant>
      <vt:variant>
        <vt:i4>5</vt:i4>
      </vt:variant>
      <vt:variant>
        <vt:lpwstr>http://mobileonline.garant.ru/</vt:lpwstr>
      </vt:variant>
      <vt:variant>
        <vt:lpwstr>/document/77664895/entry/160013</vt:lpwstr>
      </vt:variant>
      <vt:variant>
        <vt:i4>6094874</vt:i4>
      </vt:variant>
      <vt:variant>
        <vt:i4>93</vt:i4>
      </vt:variant>
      <vt:variant>
        <vt:i4>0</vt:i4>
      </vt:variant>
      <vt:variant>
        <vt:i4>5</vt:i4>
      </vt:variant>
      <vt:variant>
        <vt:lpwstr>http://mobileonline.garant.ru/</vt:lpwstr>
      </vt:variant>
      <vt:variant>
        <vt:lpwstr>/document/77664895/entry/160013</vt:lpwstr>
      </vt:variant>
      <vt:variant>
        <vt:i4>7143465</vt:i4>
      </vt:variant>
      <vt:variant>
        <vt:i4>90</vt:i4>
      </vt:variant>
      <vt:variant>
        <vt:i4>0</vt:i4>
      </vt:variant>
      <vt:variant>
        <vt:i4>5</vt:i4>
      </vt:variant>
      <vt:variant>
        <vt:lpwstr>http://mobileonline.garant.ru/</vt:lpwstr>
      </vt:variant>
      <vt:variant>
        <vt:lpwstr>/document/77664895/entry/1510</vt:lpwstr>
      </vt:variant>
      <vt:variant>
        <vt:i4>5570570</vt:i4>
      </vt:variant>
      <vt:variant>
        <vt:i4>87</vt:i4>
      </vt:variant>
      <vt:variant>
        <vt:i4>0</vt:i4>
      </vt:variant>
      <vt:variant>
        <vt:i4>5</vt:i4>
      </vt:variant>
      <vt:variant>
        <vt:lpwstr>consultantplus://offline/ref=4BBCE85631046BB3A75538B461EA093EB33D5C6D19F866644CECD864D997B6145F13FEA42CA4C475164FACcApAN</vt:lpwstr>
      </vt:variant>
      <vt:variant>
        <vt:lpwstr/>
      </vt:variant>
      <vt:variant>
        <vt:i4>5373961</vt:i4>
      </vt:variant>
      <vt:variant>
        <vt:i4>84</vt:i4>
      </vt:variant>
      <vt:variant>
        <vt:i4>0</vt:i4>
      </vt:variant>
      <vt:variant>
        <vt:i4>5</vt:i4>
      </vt:variant>
      <vt:variant>
        <vt:lpwstr>consultantplus://offline/ref=F9D6EC25A67641CA0ED4661C2F817D265529E8124C27C3FD5710C83F104898B176E2DF4A03EEDC53C857AEY7FEJ</vt:lpwstr>
      </vt:variant>
      <vt:variant>
        <vt:lpwstr/>
      </vt:variant>
      <vt:variant>
        <vt:i4>458754</vt:i4>
      </vt:variant>
      <vt:variant>
        <vt:i4>81</vt:i4>
      </vt:variant>
      <vt:variant>
        <vt:i4>0</vt:i4>
      </vt:variant>
      <vt:variant>
        <vt:i4>5</vt:i4>
      </vt:variant>
      <vt:variant>
        <vt:lpwstr>http://krasavskoe.ru/</vt:lpwstr>
      </vt:variant>
      <vt:variant>
        <vt:lpwstr/>
      </vt:variant>
      <vt:variant>
        <vt:i4>1572871</vt:i4>
      </vt:variant>
      <vt:variant>
        <vt:i4>78</vt:i4>
      </vt:variant>
      <vt:variant>
        <vt:i4>0</vt:i4>
      </vt:variant>
      <vt:variant>
        <vt:i4>5</vt:i4>
      </vt:variant>
      <vt:variant>
        <vt:lpwstr>consultantplus://offline/ref=A4847B104EA689810AEA3B0C9D2FE9432019B7833B028338C06FA028F7JAH8I</vt:lpwstr>
      </vt:variant>
      <vt:variant>
        <vt:lpwstr/>
      </vt:variant>
      <vt:variant>
        <vt:i4>1572959</vt:i4>
      </vt:variant>
      <vt:variant>
        <vt:i4>75</vt:i4>
      </vt:variant>
      <vt:variant>
        <vt:i4>0</vt:i4>
      </vt:variant>
      <vt:variant>
        <vt:i4>5</vt:i4>
      </vt:variant>
      <vt:variant>
        <vt:lpwstr>consultantplus://offline/ref=A4847B104EA689810AEA3B0C9D2FE9432016B18636028338C06FA028F7JAH8I</vt:lpwstr>
      </vt:variant>
      <vt:variant>
        <vt:lpwstr/>
      </vt:variant>
      <vt:variant>
        <vt:i4>2556010</vt:i4>
      </vt:variant>
      <vt:variant>
        <vt:i4>72</vt:i4>
      </vt:variant>
      <vt:variant>
        <vt:i4>0</vt:i4>
      </vt:variant>
      <vt:variant>
        <vt:i4>5</vt:i4>
      </vt:variant>
      <vt:variant>
        <vt:lpwstr>consultantplus://offline/ref=A4847B104EA689810AEA3B0C9D2FE9432815B5813708DE32C836AC2AJFH0I</vt:lpwstr>
      </vt:variant>
      <vt:variant>
        <vt:lpwstr/>
      </vt:variant>
      <vt:variant>
        <vt:i4>1572865</vt:i4>
      </vt:variant>
      <vt:variant>
        <vt:i4>69</vt:i4>
      </vt:variant>
      <vt:variant>
        <vt:i4>0</vt:i4>
      </vt:variant>
      <vt:variant>
        <vt:i4>5</vt:i4>
      </vt:variant>
      <vt:variant>
        <vt:lpwstr>consultantplus://offline/ref=A4847B104EA689810AEA3B0C9D2FE9432019B28F37018338C06FA028F7JAH8I</vt:lpwstr>
      </vt:variant>
      <vt:variant>
        <vt:lpwstr/>
      </vt:variant>
      <vt:variant>
        <vt:i4>1572949</vt:i4>
      </vt:variant>
      <vt:variant>
        <vt:i4>66</vt:i4>
      </vt:variant>
      <vt:variant>
        <vt:i4>0</vt:i4>
      </vt:variant>
      <vt:variant>
        <vt:i4>5</vt:i4>
      </vt:variant>
      <vt:variant>
        <vt:lpwstr>consultantplus://offline/ref=A4847B104EA689810AEA3B0C9D2FE9432016B98136078338C06FA028F7JAH8I</vt:lpwstr>
      </vt:variant>
      <vt:variant>
        <vt:lpwstr/>
      </vt:variant>
      <vt:variant>
        <vt:i4>1572949</vt:i4>
      </vt:variant>
      <vt:variant>
        <vt:i4>63</vt:i4>
      </vt:variant>
      <vt:variant>
        <vt:i4>0</vt:i4>
      </vt:variant>
      <vt:variant>
        <vt:i4>5</vt:i4>
      </vt:variant>
      <vt:variant>
        <vt:lpwstr>consultantplus://offline/ref=A4847B104EA689810AEA3B0C9D2FE9432016B98136078338C06FA028F7JAH8I</vt:lpwstr>
      </vt:variant>
      <vt:variant>
        <vt:lpwstr/>
      </vt:variant>
      <vt:variant>
        <vt:i4>7209060</vt:i4>
      </vt:variant>
      <vt:variant>
        <vt:i4>60</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57</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54</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51</vt:i4>
      </vt:variant>
      <vt:variant>
        <vt:i4>0</vt:i4>
      </vt:variant>
      <vt:variant>
        <vt:i4>5</vt:i4>
      </vt:variant>
      <vt:variant>
        <vt:lpwstr>consultantplus://offline/ref=542A5D0761CEC796116885D0F20F0BE01B7100432DB0ED8B8B4A1FF8E4M4rBH</vt:lpwstr>
      </vt:variant>
      <vt:variant>
        <vt:lpwstr/>
      </vt:variant>
      <vt:variant>
        <vt:i4>7209060</vt:i4>
      </vt:variant>
      <vt:variant>
        <vt:i4>48</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45</vt:i4>
      </vt:variant>
      <vt:variant>
        <vt:i4>0</vt:i4>
      </vt:variant>
      <vt:variant>
        <vt:i4>5</vt:i4>
      </vt:variant>
      <vt:variant>
        <vt:lpwstr>consultantplus://offline/ref=542A5D0761CEC796116885D0F20F0BE01B7100432DB0ED8B8B4A1FF8E4M4rBH</vt:lpwstr>
      </vt:variant>
      <vt:variant>
        <vt:lpwstr/>
      </vt:variant>
      <vt:variant>
        <vt:i4>7209060</vt:i4>
      </vt:variant>
      <vt:variant>
        <vt:i4>42</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39</vt:i4>
      </vt:variant>
      <vt:variant>
        <vt:i4>0</vt:i4>
      </vt:variant>
      <vt:variant>
        <vt:i4>5</vt:i4>
      </vt:variant>
      <vt:variant>
        <vt:lpwstr>consultantplus://offline/ref=542A5D0761CEC796116885D0F20F0BE01B7100432DB0ED8B8B4A1FF8E4M4rBH</vt:lpwstr>
      </vt:variant>
      <vt:variant>
        <vt:lpwstr/>
      </vt:variant>
      <vt:variant>
        <vt:i4>7209060</vt:i4>
      </vt:variant>
      <vt:variant>
        <vt:i4>36</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33</vt:i4>
      </vt:variant>
      <vt:variant>
        <vt:i4>0</vt:i4>
      </vt:variant>
      <vt:variant>
        <vt:i4>5</vt:i4>
      </vt:variant>
      <vt:variant>
        <vt:lpwstr>consultantplus://offline/ref=542A5D0761CEC796116885D0F20F0BE01B7100432DB0ED8B8B4A1FF8E4M4rBH</vt:lpwstr>
      </vt:variant>
      <vt:variant>
        <vt:lpwstr/>
      </vt:variant>
      <vt:variant>
        <vt:i4>7209060</vt:i4>
      </vt:variant>
      <vt:variant>
        <vt:i4>30</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27</vt:i4>
      </vt:variant>
      <vt:variant>
        <vt:i4>0</vt:i4>
      </vt:variant>
      <vt:variant>
        <vt:i4>5</vt:i4>
      </vt:variant>
      <vt:variant>
        <vt:lpwstr>consultantplus://offline/ref=542A5D0761CEC796116885D0F20F0BE01B7100432DB0ED8B8B4A1FF8E4M4rBH</vt:lpwstr>
      </vt:variant>
      <vt:variant>
        <vt:lpwstr/>
      </vt:variant>
      <vt:variant>
        <vt:i4>7209060</vt:i4>
      </vt:variant>
      <vt:variant>
        <vt:i4>24</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21</vt:i4>
      </vt:variant>
      <vt:variant>
        <vt:i4>0</vt:i4>
      </vt:variant>
      <vt:variant>
        <vt:i4>5</vt:i4>
      </vt:variant>
      <vt:variant>
        <vt:lpwstr>consultantplus://offline/ref=542A5D0761CEC796116885D0F20F0BE01B7100432DB0ED8B8B4A1FF8E4M4rBH</vt:lpwstr>
      </vt:variant>
      <vt:variant>
        <vt:lpwstr/>
      </vt:variant>
      <vt:variant>
        <vt:i4>7209060</vt:i4>
      </vt:variant>
      <vt:variant>
        <vt:i4>18</vt:i4>
      </vt:variant>
      <vt:variant>
        <vt:i4>0</vt:i4>
      </vt:variant>
      <vt:variant>
        <vt:i4>5</vt:i4>
      </vt:variant>
      <vt:variant>
        <vt:lpwstr>consultantplus://offline/ref=542A5D0761CEC79611689AC1E70F0BE01870004D23B6ED8B8B4A1FF8E44B6E51977EAA02BA745945M0rDH</vt:lpwstr>
      </vt:variant>
      <vt:variant>
        <vt:lpwstr/>
      </vt:variant>
      <vt:variant>
        <vt:i4>3473516</vt:i4>
      </vt:variant>
      <vt:variant>
        <vt:i4>15</vt:i4>
      </vt:variant>
      <vt:variant>
        <vt:i4>0</vt:i4>
      </vt:variant>
      <vt:variant>
        <vt:i4>5</vt:i4>
      </vt:variant>
      <vt:variant>
        <vt:lpwstr>https://krasavskoe.ru/</vt:lpwstr>
      </vt:variant>
      <vt:variant>
        <vt:lpwstr/>
      </vt:variant>
      <vt:variant>
        <vt:i4>2556001</vt:i4>
      </vt:variant>
      <vt:variant>
        <vt:i4>12</vt:i4>
      </vt:variant>
      <vt:variant>
        <vt:i4>0</vt:i4>
      </vt:variant>
      <vt:variant>
        <vt:i4>5</vt:i4>
      </vt:variant>
      <vt:variant>
        <vt:lpwstr>consultantplus://offline/main?base=MOB;n=134762;fld=134;dst=100127</vt:lpwstr>
      </vt:variant>
      <vt:variant>
        <vt:lpwstr/>
      </vt:variant>
      <vt:variant>
        <vt:i4>131145</vt:i4>
      </vt:variant>
      <vt:variant>
        <vt:i4>9</vt:i4>
      </vt:variant>
      <vt:variant>
        <vt:i4>0</vt:i4>
      </vt:variant>
      <vt:variant>
        <vt:i4>5</vt:i4>
      </vt:variant>
      <vt:variant>
        <vt:lpwstr>https://www.gosuslugi.ru/</vt:lpwstr>
      </vt:variant>
      <vt:variant>
        <vt:lpwstr/>
      </vt:variant>
      <vt:variant>
        <vt:i4>458754</vt:i4>
      </vt:variant>
      <vt:variant>
        <vt:i4>6</vt:i4>
      </vt:variant>
      <vt:variant>
        <vt:i4>0</vt:i4>
      </vt:variant>
      <vt:variant>
        <vt:i4>5</vt:i4>
      </vt:variant>
      <vt:variant>
        <vt:lpwstr>http://krasavskoe.ru/</vt:lpwstr>
      </vt:variant>
      <vt:variant>
        <vt:lpwstr/>
      </vt:variant>
      <vt:variant>
        <vt:i4>5308445</vt:i4>
      </vt:variant>
      <vt:variant>
        <vt:i4>3</vt:i4>
      </vt:variant>
      <vt:variant>
        <vt:i4>0</vt:i4>
      </vt:variant>
      <vt:variant>
        <vt:i4>5</vt:i4>
      </vt:variant>
      <vt:variant>
        <vt:lpwstr>garantf1://9439064.5/</vt:lpwstr>
      </vt:variant>
      <vt:variant>
        <vt:lpwstr/>
      </vt:variant>
      <vt:variant>
        <vt:i4>3080295</vt:i4>
      </vt:variant>
      <vt:variant>
        <vt:i4>0</vt:i4>
      </vt:variant>
      <vt:variant>
        <vt:i4>0</vt:i4>
      </vt:variant>
      <vt:variant>
        <vt:i4>5</vt:i4>
      </vt:variant>
      <vt:variant>
        <vt:lpwstr>consultantplus://offline/ref=C1108D8B1C0B0FCA4017E8CAB92ABF9A50B638539A3601629267C42C18B8D0F6D44BFAD25400235Bk9FBL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Чипиго О.Н.</cp:lastModifiedBy>
  <cp:revision>2</cp:revision>
  <cp:lastPrinted>2020-04-16T11:13:00Z</cp:lastPrinted>
  <dcterms:created xsi:type="dcterms:W3CDTF">2020-04-20T06:11:00Z</dcterms:created>
  <dcterms:modified xsi:type="dcterms:W3CDTF">2020-04-20T06:11:00Z</dcterms:modified>
</cp:coreProperties>
</file>