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F" w:rsidRDefault="00B4488F" w:rsidP="00B4488F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B4488F" w:rsidRDefault="00E062B7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E062B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448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22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июня 2023 года 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9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E62EB7">
      <w:pPr>
        <w:pStyle w:val="a4"/>
        <w:tabs>
          <w:tab w:val="left" w:pos="709"/>
          <w:tab w:val="left" w:pos="5529"/>
        </w:tabs>
        <w:spacing w:after="0" w:line="240" w:lineRule="atLeast"/>
        <w:ind w:left="0" w:right="368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проекту решения  Совета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  город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«О внесении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изменений  в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Правила землепользования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застройки муниципального  образования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Саратовской       област</w:t>
      </w:r>
      <w:r w:rsidR="007C384D">
        <w:rPr>
          <w:rFonts w:ascii="Times New Roman" w:hAnsi="Times New Roman"/>
          <w:sz w:val="28"/>
          <w:szCs w:val="28"/>
          <w:lang w:eastAsia="ar-SA"/>
        </w:rPr>
        <w:t>и»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В соответствии со статьей 33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Градостроительного кодекса Российской Федерации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Фе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деральным законом от 14 марта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2022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года №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58-ФЗ «О внесении изменений в отдельные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законодательные акты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ст.</w:t>
      </w:r>
      <w:r w:rsidR="00DC15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28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6 октября 2003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года № 131-ФЗ «Об </w:t>
      </w:r>
      <w:r>
        <w:rPr>
          <w:rFonts w:ascii="Times New Roman" w:hAnsi="Times New Roman"/>
          <w:color w:val="000000" w:themeColor="text1"/>
          <w:sz w:val="28"/>
          <w:szCs w:val="28"/>
        </w:rPr>
        <w:t>общих пр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инципах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городского поселения, </w:t>
      </w:r>
      <w:r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 территории муниципального образования город Ершов, утвержденным решением Совета муниципального образования город Ершов от 25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июля 2016 года </w:t>
      </w:r>
      <w:r w:rsidR="00E62EB7">
        <w:rPr>
          <w:rFonts w:ascii="Times New Roman" w:eastAsia="arial cyr" w:hAnsi="Times New Roman"/>
          <w:sz w:val="28"/>
          <w:szCs w:val="28"/>
        </w:rPr>
        <w:t>№</w:t>
      </w:r>
      <w:r>
        <w:rPr>
          <w:rFonts w:ascii="Times New Roman" w:eastAsia="arial cyr" w:hAnsi="Times New Roman"/>
          <w:sz w:val="28"/>
          <w:szCs w:val="28"/>
        </w:rPr>
        <w:t> 39-244,  ПОСТАНОВЛЯЮ: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1.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Назначить проведение публичных слушаний по проекту решения Совета муниципального образования город Ершов «О внесении изменений в  Правила землепользования и застройки муниципального образования город Ершов» с участием граждан, проживающих на территории города Ершова,  правообладателей</w:t>
      </w:r>
      <w:r w:rsidR="00DC156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проекта, согласно  Приложению.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</w:t>
      </w:r>
      <w:r w:rsidR="00DC1567">
        <w:rPr>
          <w:rFonts w:ascii="Times New Roman" w:eastAsia="Arial" w:hAnsi="Times New Roman"/>
          <w:sz w:val="28"/>
          <w:szCs w:val="28"/>
        </w:rPr>
        <w:t>ий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B4488F" w:rsidRDefault="00B4488F" w:rsidP="00DC1567">
      <w:pPr>
        <w:pStyle w:val="a8"/>
        <w:spacing w:line="240" w:lineRule="atLeast"/>
        <w:ind w:firstLine="0"/>
        <w:rPr>
          <w:rFonts w:eastAsia="Aria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Расходы, связанные с организацией и проведением публичных слушаний  </w:t>
      </w:r>
      <w:r>
        <w:rPr>
          <w:color w:val="000000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несет заявитель.</w:t>
      </w:r>
    </w:p>
    <w:p w:rsidR="00B4488F" w:rsidRDefault="00DC1567" w:rsidP="00DC1567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3.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Собрание участников публичных слушаний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провести 2</w:t>
      </w:r>
      <w:r w:rsidR="00B4488F">
        <w:rPr>
          <w:rFonts w:ascii="Times New Roman" w:eastAsia="Arial" w:hAnsi="Times New Roman"/>
          <w:sz w:val="28"/>
          <w:szCs w:val="28"/>
          <w:lang w:bidi="en-US"/>
        </w:rPr>
        <w:t>4 июля        2023 года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10.00 часов в здании РДК по ул.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Краснопартизанской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д</w:t>
      </w:r>
      <w:r w:rsid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.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7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Ершова </w:t>
      </w:r>
      <w:proofErr w:type="spellStart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района  Саратовской области. 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4. 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Назначить организатором публичных слушаний комиссию в составе:</w:t>
      </w:r>
    </w:p>
    <w:p w:rsidR="007E2006" w:rsidRDefault="007E2006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DC1567" w:rsidRDefault="00DC1567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B4488F" w:rsidRDefault="00B4488F" w:rsidP="00DC1567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="00DC1567">
        <w:rPr>
          <w:rFonts w:ascii="Times New Roman" w:eastAsia="Arial" w:hAnsi="Times New Roman"/>
          <w:sz w:val="28"/>
          <w:szCs w:val="28"/>
        </w:rPr>
        <w:t xml:space="preserve">                                </w:t>
      </w:r>
      <w:r>
        <w:rPr>
          <w:rFonts w:ascii="Times New Roman" w:eastAsia="Arial" w:hAnsi="Times New Roman"/>
          <w:sz w:val="28"/>
          <w:szCs w:val="28"/>
        </w:rPr>
        <w:t>-</w:t>
      </w:r>
      <w:r w:rsidR="00DC156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Организатору публичных слушаний: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5.1.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212ED8">
        <w:rPr>
          <w:rFonts w:ascii="Times New Roman" w:eastAsia="Arial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беспечить оповещение о начале публичных слушаний в соответствии с требованиями ст.5.1. Градостроительного кодекса РФ;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5.2.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разместить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 Правила землепользования </w:t>
      </w:r>
      <w:r>
        <w:rPr>
          <w:rFonts w:ascii="Times New Roman" w:eastAsia="arial cyr" w:hAnsi="Times New Roman"/>
          <w:sz w:val="28"/>
          <w:szCs w:val="28"/>
        </w:rPr>
        <w:t>и застройки муниципального образования город Ершов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МО г. Ершов,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размещенном на официальном сайте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DC1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в сети Интернет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ooltip="http://adminemr.ru/" w:history="1">
        <w:r w:rsidRPr="00D51F8C">
          <w:rPr>
            <w:rStyle w:val="a3"/>
            <w:rFonts w:ascii="Times New Roman" w:hAnsi="Times New Roman"/>
            <w:i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="00212ED8"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рублика «Публичные слушания» и на официальном сайте администрации ЕМР в рублике «Градостроительство» </w:t>
      </w:r>
      <w:r>
        <w:rPr>
          <w:rFonts w:ascii="Times New Roman" w:eastAsia="Arial" w:hAnsi="Times New Roman"/>
          <w:sz w:val="28"/>
          <w:szCs w:val="28"/>
        </w:rPr>
        <w:t>со дня вступления в силу настоящего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постановления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;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 xml:space="preserve">5.3. 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>организовать  проведение экспозиции Проекта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сети Интернет в разделе «Градостроительство» </w:t>
      </w:r>
      <w:r w:rsidR="0095493C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в рабочие дни с 9.00 до 17.00 по адресу: г. 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Ершов, ул. Интернациональная, д. 7, кабинет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№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bidi="en-US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  <w:lang w:bidi="en-US"/>
        </w:rPr>
        <w:t xml:space="preserve"> муниципального района) и выступления разработчика 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Проекта в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средствах массовой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 xml:space="preserve"> информации.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6. В период размещения  Проекта на официальном сайте и проведе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ния экспозиции, предусмотренной </w:t>
      </w:r>
      <w:r>
        <w:rPr>
          <w:rFonts w:ascii="Times New Roman" w:eastAsia="Arial" w:hAnsi="Times New Roman"/>
          <w:sz w:val="28"/>
          <w:szCs w:val="28"/>
          <w:lang w:bidi="en-US"/>
        </w:rPr>
        <w:t>подпунктом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B4488F" w:rsidRDefault="00212ED8" w:rsidP="00212ED8">
      <w:pPr>
        <w:spacing w:after="0" w:line="240" w:lineRule="atLeast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 xml:space="preserve">-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путем подачи в письменной форме документа организатору публичных слушаний в рабочие дни с 9.00 до 17.00 по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адресу: г. Ершов, ул. Интернациональная, д. 7, кабинет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10 (отдел строительства, архитектуры и благоустройства администрации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района) или в форме электронного документа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почту </w:t>
      </w:r>
      <w:hyperlink r:id="rId6" w:tooltip="mailto:g.p.a72@yandex.ru" w:history="1">
        <w:r w:rsidR="00B4488F" w:rsidRPr="00212ED8">
          <w:rPr>
            <w:rStyle w:val="a3"/>
            <w:rFonts w:ascii="Times New Roman" w:eastAsia="Arial" w:hAnsi="Times New Roman" w:cs="Times New Roman"/>
            <w:color w:val="000000" w:themeColor="text1"/>
            <w:sz w:val="28"/>
            <w:szCs w:val="28"/>
          </w:rPr>
          <w:t>g.p.a72@yandex.ru</w:t>
        </w:r>
      </w:hyperlink>
      <w:r w:rsidR="00B4488F" w:rsidRPr="00212ED8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до 2</w:t>
      </w:r>
      <w:r w:rsidR="006C61AA">
        <w:rPr>
          <w:rFonts w:ascii="Times New Roman" w:eastAsia="Arial" w:hAnsi="Times New Roman"/>
          <w:color w:val="000000"/>
          <w:sz w:val="28"/>
          <w:szCs w:val="28"/>
        </w:rPr>
        <w:t>2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июля 2023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года;</w:t>
      </w:r>
      <w:proofErr w:type="gramEnd"/>
    </w:p>
    <w:p w:rsidR="00B4488F" w:rsidRDefault="00B4488F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B4488F" w:rsidRDefault="00B4488F" w:rsidP="00B4488F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12ED8">
        <w:rPr>
          <w:color w:val="000000" w:themeColor="text1"/>
          <w:sz w:val="28"/>
          <w:szCs w:val="28"/>
        </w:rPr>
        <w:tab/>
      </w:r>
      <w:r w:rsidR="00212E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-в письменной или устной форме в ходе проведения собраний участников публичных слушаний.</w:t>
      </w:r>
    </w:p>
    <w:p w:rsidR="00212ED8" w:rsidRDefault="00212ED8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B4488F" w:rsidRDefault="00212ED8" w:rsidP="00212ED8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="00B4488F">
        <w:rPr>
          <w:rFonts w:ascii="Times New Roman" w:eastAsia="arial cyr" w:hAnsi="Times New Roman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r:id="rId7" w:anchor="sub_1000" w:tooltip="#sub_1000" w:history="1">
        <w:r w:rsidR="00B4488F" w:rsidRPr="007E20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="00B4488F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муниципального образования город Ершов отражаются в заключении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о результатах публичных слушаний, составляемом организатором публичных слушаний.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212ED8"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 xml:space="preserve">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pStyle w:val="a4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B4488F" w:rsidRDefault="007C384D" w:rsidP="00B4488F">
      <w:r>
        <w:t xml:space="preserve"> </w:t>
      </w:r>
    </w:p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374308" w:rsidRDefault="00374308"/>
    <w:sectPr w:rsidR="00374308" w:rsidSect="00E62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488F"/>
    <w:rsid w:val="001B13D1"/>
    <w:rsid w:val="00212ED8"/>
    <w:rsid w:val="00374308"/>
    <w:rsid w:val="004F04A4"/>
    <w:rsid w:val="006C61AA"/>
    <w:rsid w:val="007C384D"/>
    <w:rsid w:val="007E2006"/>
    <w:rsid w:val="0095493C"/>
    <w:rsid w:val="00B4488F"/>
    <w:rsid w:val="00BA603C"/>
    <w:rsid w:val="00D260A5"/>
    <w:rsid w:val="00D51F8C"/>
    <w:rsid w:val="00DC1567"/>
    <w:rsid w:val="00E062B7"/>
    <w:rsid w:val="00E62EB7"/>
    <w:rsid w:val="00E679F5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88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448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488F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99"/>
    <w:locked/>
    <w:rsid w:val="00B4488F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B4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4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 текст"/>
    <w:basedOn w:val="a"/>
    <w:qFormat/>
    <w:rsid w:val="00B448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Balloon Text"/>
    <w:basedOn w:val="a"/>
    <w:link w:val="aa"/>
    <w:uiPriority w:val="99"/>
    <w:semiHidden/>
    <w:unhideWhenUsed/>
    <w:rsid w:val="00B4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22-06-2023_09-16-21.zip\&#1087;&#1088;&#1086;&#1077;&#1082;&#1090;%20&#1087;&#1086;&#1089;&#1090;&#1072;&#1085;&#1086;&#1074;&#1083;&#1077;&#1085;&#1080;&#1103;%20&#1086;%20&#1087;&#1091;&#1073;&#1083;&#1080;&#1095;&#1085;&#1099;&#1093;%20&#1089;&#1083;&#1091;&#109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2023-06-22T11:51:00Z</dcterms:created>
  <dcterms:modified xsi:type="dcterms:W3CDTF">2023-06-23T04:36:00Z</dcterms:modified>
</cp:coreProperties>
</file>