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8" w:rsidRPr="00DF1038" w:rsidRDefault="00DF1038">
      <w:pPr>
        <w:rPr>
          <w:rFonts w:ascii="Times New Roman" w:hAnsi="Times New Roman" w:cs="Times New Roman"/>
        </w:rPr>
      </w:pPr>
    </w:p>
    <w:p w:rsidR="007A01AA" w:rsidRDefault="00926D89" w:rsidP="00926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038" w:rsidRPr="00926D8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50893">
        <w:rPr>
          <w:rFonts w:ascii="Times New Roman" w:hAnsi="Times New Roman" w:cs="Times New Roman"/>
          <w:sz w:val="28"/>
          <w:szCs w:val="28"/>
        </w:rPr>
        <w:t xml:space="preserve">верхнего </w:t>
      </w:r>
      <w:r w:rsidR="00DF1038" w:rsidRPr="00926D89">
        <w:rPr>
          <w:rFonts w:ascii="Times New Roman" w:hAnsi="Times New Roman" w:cs="Times New Roman"/>
          <w:sz w:val="28"/>
          <w:szCs w:val="28"/>
        </w:rPr>
        <w:t>предел</w:t>
      </w:r>
      <w:r w:rsidR="001757DB" w:rsidRPr="00926D89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55089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1757DB" w:rsidRPr="00926D89">
        <w:rPr>
          <w:rFonts w:ascii="Times New Roman" w:hAnsi="Times New Roman" w:cs="Times New Roman"/>
          <w:sz w:val="28"/>
          <w:szCs w:val="28"/>
        </w:rPr>
        <w:t>долга</w:t>
      </w:r>
      <w:r w:rsidR="00DF1038" w:rsidRPr="00926D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56B6B" w:rsidRPr="00926D89">
        <w:rPr>
          <w:rFonts w:ascii="Times New Roman" w:hAnsi="Times New Roman" w:cs="Times New Roman"/>
          <w:sz w:val="28"/>
          <w:szCs w:val="28"/>
        </w:rPr>
        <w:t>Ершов</w:t>
      </w:r>
      <w:r w:rsidR="00C943AD" w:rsidRPr="00926D89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DF1038" w:rsidRPr="00926D89">
        <w:rPr>
          <w:rFonts w:ascii="Times New Roman" w:hAnsi="Times New Roman" w:cs="Times New Roman"/>
          <w:sz w:val="28"/>
          <w:szCs w:val="28"/>
        </w:rPr>
        <w:t xml:space="preserve"> М</w:t>
      </w:r>
      <w:r w:rsidR="00F56B6B" w:rsidRPr="00926D89">
        <w:rPr>
          <w:rFonts w:ascii="Times New Roman" w:hAnsi="Times New Roman" w:cs="Times New Roman"/>
          <w:sz w:val="28"/>
          <w:szCs w:val="28"/>
        </w:rPr>
        <w:t>Р</w:t>
      </w:r>
      <w:r w:rsidR="00F739FF" w:rsidRPr="00926D89">
        <w:rPr>
          <w:rFonts w:ascii="Times New Roman" w:hAnsi="Times New Roman" w:cs="Times New Roman"/>
          <w:sz w:val="28"/>
          <w:szCs w:val="28"/>
        </w:rPr>
        <w:t xml:space="preserve"> </w:t>
      </w:r>
      <w:r w:rsidR="00DF1038" w:rsidRPr="00926D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F1038" w:rsidRPr="00926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038" w:rsidRPr="00926D89">
        <w:rPr>
          <w:rFonts w:ascii="Times New Roman" w:hAnsi="Times New Roman" w:cs="Times New Roman"/>
          <w:sz w:val="28"/>
          <w:szCs w:val="28"/>
        </w:rPr>
        <w:t xml:space="preserve"> </w:t>
      </w:r>
      <w:r w:rsidR="00DB2D5F" w:rsidRPr="00926D89">
        <w:rPr>
          <w:rFonts w:ascii="Times New Roman" w:hAnsi="Times New Roman" w:cs="Times New Roman"/>
          <w:sz w:val="28"/>
          <w:szCs w:val="28"/>
        </w:rPr>
        <w:t>стать</w:t>
      </w:r>
      <w:r w:rsidR="00550893">
        <w:rPr>
          <w:rFonts w:ascii="Times New Roman" w:hAnsi="Times New Roman" w:cs="Times New Roman"/>
          <w:sz w:val="28"/>
          <w:szCs w:val="28"/>
        </w:rPr>
        <w:t>ей</w:t>
      </w:r>
      <w:r w:rsidR="00DB2D5F" w:rsidRPr="00926D89">
        <w:rPr>
          <w:rFonts w:ascii="Times New Roman" w:hAnsi="Times New Roman" w:cs="Times New Roman"/>
          <w:sz w:val="28"/>
          <w:szCs w:val="28"/>
        </w:rPr>
        <w:t xml:space="preserve"> 107 БК РФ</w:t>
      </w:r>
      <w:r w:rsidR="009414E5" w:rsidRPr="00926D89">
        <w:rPr>
          <w:rFonts w:ascii="Times New Roman" w:hAnsi="Times New Roman" w:cs="Times New Roman"/>
          <w:sz w:val="28"/>
          <w:szCs w:val="28"/>
        </w:rPr>
        <w:t xml:space="preserve"> на 20</w:t>
      </w:r>
      <w:r w:rsidR="00CA0E38" w:rsidRPr="00926D89">
        <w:rPr>
          <w:rFonts w:ascii="Times New Roman" w:hAnsi="Times New Roman" w:cs="Times New Roman"/>
          <w:sz w:val="28"/>
          <w:szCs w:val="28"/>
        </w:rPr>
        <w:t>2</w:t>
      </w:r>
      <w:r w:rsidR="009839CB">
        <w:rPr>
          <w:rFonts w:ascii="Times New Roman" w:hAnsi="Times New Roman" w:cs="Times New Roman"/>
          <w:sz w:val="28"/>
          <w:szCs w:val="28"/>
        </w:rPr>
        <w:t>1</w:t>
      </w:r>
      <w:r w:rsidR="00CA0E38" w:rsidRPr="00926D89">
        <w:rPr>
          <w:rFonts w:ascii="Times New Roman" w:hAnsi="Times New Roman" w:cs="Times New Roman"/>
          <w:sz w:val="28"/>
          <w:szCs w:val="28"/>
        </w:rPr>
        <w:t xml:space="preserve"> </w:t>
      </w:r>
      <w:r w:rsidR="009414E5" w:rsidRPr="00926D89">
        <w:rPr>
          <w:rFonts w:ascii="Times New Roman" w:hAnsi="Times New Roman" w:cs="Times New Roman"/>
          <w:sz w:val="28"/>
          <w:szCs w:val="28"/>
        </w:rPr>
        <w:t>год.</w:t>
      </w:r>
    </w:p>
    <w:p w:rsidR="009839CB" w:rsidRPr="00926D89" w:rsidRDefault="009839CB" w:rsidP="00926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038" w:rsidRDefault="00926D89" w:rsidP="00926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A03FD" w:rsidRPr="00926D89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="005A03FD" w:rsidRPr="00926D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03FD" w:rsidRPr="00926D89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1418"/>
        <w:gridCol w:w="1417"/>
        <w:gridCol w:w="1276"/>
        <w:gridCol w:w="1418"/>
      </w:tblGrid>
      <w:tr w:rsidR="00A21AC6" w:rsidRPr="00407B36" w:rsidTr="002C6CDC">
        <w:tc>
          <w:tcPr>
            <w:tcW w:w="2235" w:type="dxa"/>
          </w:tcPr>
          <w:p w:rsidR="00A21AC6" w:rsidRPr="00407B36" w:rsidRDefault="00A21AC6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21AC6" w:rsidRPr="00407B36" w:rsidRDefault="009460D6" w:rsidP="002C6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14E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1417" w:type="dxa"/>
          </w:tcPr>
          <w:p w:rsidR="00A21AC6" w:rsidRPr="00407B36" w:rsidRDefault="00A21AC6" w:rsidP="009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  <w:r w:rsidR="009414E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2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4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A21AC6" w:rsidRPr="00407B36" w:rsidRDefault="00A21AC6" w:rsidP="00EB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21AC6" w:rsidRPr="00407B36" w:rsidRDefault="00A21AC6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Налоговые доходы по дополнительным нормативам отчислений</w:t>
            </w:r>
          </w:p>
        </w:tc>
        <w:tc>
          <w:tcPr>
            <w:tcW w:w="1276" w:type="dxa"/>
          </w:tcPr>
          <w:p w:rsidR="00A21AC6" w:rsidRPr="00407B36" w:rsidRDefault="00A21AC6" w:rsidP="001C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Пункт 4 статьи 136 БК РФ</w:t>
            </w:r>
          </w:p>
        </w:tc>
        <w:tc>
          <w:tcPr>
            <w:tcW w:w="1418" w:type="dxa"/>
          </w:tcPr>
          <w:p w:rsidR="00A21AC6" w:rsidRPr="00407B36" w:rsidRDefault="00A21AC6" w:rsidP="0040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</w:t>
            </w:r>
            <w:r w:rsidR="007911F7"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3531" w:rsidRPr="00407B36">
              <w:rPr>
                <w:rFonts w:ascii="Times New Roman" w:hAnsi="Times New Roman" w:cs="Times New Roman"/>
                <w:sz w:val="28"/>
                <w:szCs w:val="28"/>
              </w:rPr>
              <w:t>гр.2-3-4*</w:t>
            </w:r>
            <w:r w:rsidR="00407B36" w:rsidRPr="00407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3531" w:rsidRPr="00407B3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7911F7" w:rsidRPr="00407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1AC6" w:rsidRPr="00407B36" w:rsidTr="002C6CDC">
        <w:tc>
          <w:tcPr>
            <w:tcW w:w="2235" w:type="dxa"/>
          </w:tcPr>
          <w:p w:rsidR="00A21AC6" w:rsidRPr="00407B36" w:rsidRDefault="00EF077C" w:rsidP="00C9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1417" w:type="dxa"/>
          </w:tcPr>
          <w:p w:rsidR="00A21AC6" w:rsidRPr="00407B36" w:rsidRDefault="00EF077C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418" w:type="dxa"/>
          </w:tcPr>
          <w:p w:rsidR="00A21AC6" w:rsidRPr="00407B36" w:rsidRDefault="00EF077C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417" w:type="dxa"/>
          </w:tcPr>
          <w:p w:rsidR="00A21AC6" w:rsidRPr="00407B36" w:rsidRDefault="00EF077C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276" w:type="dxa"/>
          </w:tcPr>
          <w:p w:rsidR="00A21AC6" w:rsidRPr="00407B36" w:rsidRDefault="00EF077C" w:rsidP="00A9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18" w:type="dxa"/>
          </w:tcPr>
          <w:p w:rsidR="00A21AC6" w:rsidRPr="00407B36" w:rsidRDefault="00EF077C" w:rsidP="00A9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A21AC6" w:rsidRPr="00407B36" w:rsidTr="002C6CDC">
        <w:tc>
          <w:tcPr>
            <w:tcW w:w="2235" w:type="dxa"/>
          </w:tcPr>
          <w:p w:rsidR="00A21AC6" w:rsidRPr="00407B36" w:rsidRDefault="00F56B6B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B36"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407B3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417" w:type="dxa"/>
          </w:tcPr>
          <w:p w:rsidR="00A21AC6" w:rsidRPr="00407B36" w:rsidRDefault="00550893" w:rsidP="00CC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820923,5</w:t>
            </w:r>
          </w:p>
        </w:tc>
        <w:tc>
          <w:tcPr>
            <w:tcW w:w="1418" w:type="dxa"/>
          </w:tcPr>
          <w:p w:rsidR="00A21AC6" w:rsidRPr="00407B36" w:rsidRDefault="00550893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645703,2</w:t>
            </w:r>
          </w:p>
        </w:tc>
        <w:tc>
          <w:tcPr>
            <w:tcW w:w="1417" w:type="dxa"/>
          </w:tcPr>
          <w:p w:rsidR="00A21AC6" w:rsidRPr="00407B36" w:rsidRDefault="00550893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A21AC6" w:rsidRPr="00407B36" w:rsidRDefault="009839CB" w:rsidP="00C9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A21AC6" w:rsidRPr="00407B36" w:rsidRDefault="00550893" w:rsidP="00CC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175220,3</w:t>
            </w:r>
          </w:p>
        </w:tc>
      </w:tr>
      <w:tr w:rsidR="00550893" w:rsidRPr="00407B36" w:rsidTr="002C6CDC">
        <w:tc>
          <w:tcPr>
            <w:tcW w:w="2235" w:type="dxa"/>
          </w:tcPr>
          <w:p w:rsidR="00550893" w:rsidRPr="00407B36" w:rsidRDefault="00550893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предел долга по муниципальным гарантиям</w:t>
            </w:r>
          </w:p>
        </w:tc>
        <w:tc>
          <w:tcPr>
            <w:tcW w:w="1417" w:type="dxa"/>
          </w:tcPr>
          <w:p w:rsidR="00550893" w:rsidRDefault="00550893" w:rsidP="00CC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893" w:rsidRDefault="00550893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893" w:rsidRDefault="00550893" w:rsidP="008C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893" w:rsidRDefault="00550893" w:rsidP="00C91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893" w:rsidRDefault="00550893" w:rsidP="00CC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0,0</w:t>
            </w:r>
          </w:p>
        </w:tc>
      </w:tr>
    </w:tbl>
    <w:p w:rsidR="00DF1038" w:rsidRPr="00407B36" w:rsidRDefault="00DF1038">
      <w:pPr>
        <w:rPr>
          <w:rFonts w:ascii="Times New Roman" w:hAnsi="Times New Roman" w:cs="Times New Roman"/>
          <w:sz w:val="28"/>
          <w:szCs w:val="28"/>
        </w:rPr>
      </w:pPr>
    </w:p>
    <w:p w:rsidR="00407B36" w:rsidRPr="00CA0E38" w:rsidRDefault="00407B36" w:rsidP="00CA0E38">
      <w:pPr>
        <w:pStyle w:val="a6"/>
        <w:rPr>
          <w:rFonts w:ascii="Times New Roman" w:hAnsi="Times New Roman" w:cs="Times New Roman"/>
          <w:sz w:val="28"/>
          <w:szCs w:val="28"/>
        </w:rPr>
      </w:pPr>
      <w:r w:rsidRPr="00CA0E38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финансовым вопросам, </w:t>
      </w:r>
    </w:p>
    <w:p w:rsidR="00DF1038" w:rsidRPr="00CA0E38" w:rsidRDefault="00407B36" w:rsidP="00CA0E38">
      <w:pPr>
        <w:pStyle w:val="a6"/>
        <w:rPr>
          <w:rFonts w:ascii="Times New Roman" w:hAnsi="Times New Roman" w:cs="Times New Roman"/>
          <w:sz w:val="28"/>
          <w:szCs w:val="28"/>
        </w:rPr>
      </w:pPr>
      <w:r w:rsidRPr="00CA0E3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</w:t>
      </w:r>
      <w:r w:rsidR="00A569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E38">
        <w:rPr>
          <w:rFonts w:ascii="Times New Roman" w:hAnsi="Times New Roman" w:cs="Times New Roman"/>
          <w:sz w:val="28"/>
          <w:szCs w:val="28"/>
        </w:rPr>
        <w:t xml:space="preserve">    Т.М.Рыбалкина. </w:t>
      </w:r>
    </w:p>
    <w:p w:rsidR="00DF1038" w:rsidRDefault="00DF1038">
      <w:pPr>
        <w:rPr>
          <w:rFonts w:ascii="Times New Roman" w:hAnsi="Times New Roman" w:cs="Times New Roman"/>
        </w:rPr>
      </w:pPr>
    </w:p>
    <w:sectPr w:rsidR="00DF1038" w:rsidSect="007A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038"/>
    <w:rsid w:val="001757DB"/>
    <w:rsid w:val="001B0B37"/>
    <w:rsid w:val="001C60DA"/>
    <w:rsid w:val="001E3ACD"/>
    <w:rsid w:val="00246385"/>
    <w:rsid w:val="00261AAF"/>
    <w:rsid w:val="00291493"/>
    <w:rsid w:val="0029609E"/>
    <w:rsid w:val="002C445A"/>
    <w:rsid w:val="002C6CDC"/>
    <w:rsid w:val="003A4AB7"/>
    <w:rsid w:val="003D082D"/>
    <w:rsid w:val="00407B36"/>
    <w:rsid w:val="0044587F"/>
    <w:rsid w:val="00480EF8"/>
    <w:rsid w:val="004A0762"/>
    <w:rsid w:val="00550893"/>
    <w:rsid w:val="005870DD"/>
    <w:rsid w:val="005A03FD"/>
    <w:rsid w:val="005B1B6B"/>
    <w:rsid w:val="006B0546"/>
    <w:rsid w:val="00713078"/>
    <w:rsid w:val="00724948"/>
    <w:rsid w:val="007911F7"/>
    <w:rsid w:val="007A01AA"/>
    <w:rsid w:val="008E50B9"/>
    <w:rsid w:val="00926D89"/>
    <w:rsid w:val="009414E5"/>
    <w:rsid w:val="009460D6"/>
    <w:rsid w:val="00957881"/>
    <w:rsid w:val="009839CB"/>
    <w:rsid w:val="00A21AC6"/>
    <w:rsid w:val="00A51B0F"/>
    <w:rsid w:val="00A5698E"/>
    <w:rsid w:val="00A97B14"/>
    <w:rsid w:val="00AE65B1"/>
    <w:rsid w:val="00AF3365"/>
    <w:rsid w:val="00B4568C"/>
    <w:rsid w:val="00B63531"/>
    <w:rsid w:val="00BB3970"/>
    <w:rsid w:val="00BC276C"/>
    <w:rsid w:val="00C06773"/>
    <w:rsid w:val="00C76385"/>
    <w:rsid w:val="00C85E2C"/>
    <w:rsid w:val="00C9104C"/>
    <w:rsid w:val="00C943AD"/>
    <w:rsid w:val="00CA0E38"/>
    <w:rsid w:val="00CC3B13"/>
    <w:rsid w:val="00D903FE"/>
    <w:rsid w:val="00DA2BD5"/>
    <w:rsid w:val="00DB2D5F"/>
    <w:rsid w:val="00DF1038"/>
    <w:rsid w:val="00EB337C"/>
    <w:rsid w:val="00EC188D"/>
    <w:rsid w:val="00EC63CD"/>
    <w:rsid w:val="00EF077C"/>
    <w:rsid w:val="00F56B6B"/>
    <w:rsid w:val="00F71AD2"/>
    <w:rsid w:val="00F739FF"/>
    <w:rsid w:val="00F95302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9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175D-622C-4DB6-8908-7D987D06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user</cp:lastModifiedBy>
  <cp:revision>38</cp:revision>
  <cp:lastPrinted>2020-11-13T07:04:00Z</cp:lastPrinted>
  <dcterms:created xsi:type="dcterms:W3CDTF">2016-12-01T07:30:00Z</dcterms:created>
  <dcterms:modified xsi:type="dcterms:W3CDTF">2020-11-13T07:15:00Z</dcterms:modified>
</cp:coreProperties>
</file>