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1693"/>
        <w:gridCol w:w="2560"/>
      </w:tblGrid>
      <w:tr w:rsidR="002A0D52" w:rsidTr="00673E69">
        <w:tc>
          <w:tcPr>
            <w:tcW w:w="10412" w:type="dxa"/>
            <w:gridSpan w:val="5"/>
            <w:shd w:val="clear" w:color="auto" w:fill="FFFFFF"/>
          </w:tcPr>
          <w:p w:rsidR="002A0D52" w:rsidRDefault="002A0D52" w:rsidP="002A0D52">
            <w:pPr>
              <w:jc w:val="center"/>
              <w:rPr>
                <w:rFonts w:ascii="PT Astra Serif" w:hAnsi="PT Astra Serif" w:cs="Times New Roman"/>
                <w:lang w:val="ru-RU" w:bidi="ar-SA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Анонс мероприятий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Хоккей с мячом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02.03.24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09.00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ул. Вокзальная</w:t>
            </w:r>
          </w:p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Хоккейная коробка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Ярославцева Н.Н.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 xml:space="preserve">Митинг, посвященный  55-ой годовщине военного конфликта на острове 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Даманский</w:t>
            </w:r>
            <w:proofErr w:type="spellEnd"/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02.03.24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11.00 ч.</w:t>
            </w:r>
          </w:p>
        </w:tc>
        <w:tc>
          <w:tcPr>
            <w:tcW w:w="1693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Мемориальный камень «Пограничникам всех поколений»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МБУК РДК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Трифонова Е.Н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Спектакль «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Аленушка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и ее друзья»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05.03.24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15.30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</w:t>
            </w:r>
          </w:p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(по согласованию)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Сукнатова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Е.В.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(кукольный театр «Лукоморье»)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Концертная программа, посвященная Международному женскому дню «Золотые вы наши»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07.03.24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Чернецова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Е.И.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 xml:space="preserve">Митинг, посвященный  55-ой годовщине военного конфликта на острове 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Даманский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(нападение второй раз)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09.03.24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Мемориальный камень «Пограничникам всех поколений»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«Часовые Родины»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баскетболу среди девушек, посвященный Международному женскому дню 8 марта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10.03.24 г.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Захарова Н.В.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Кудинов А.А.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Спектакль «</w:t>
            </w: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Аленушка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и ее друзья»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12.03.24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15.30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</w:t>
            </w:r>
          </w:p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(по согласованию)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Сукнатова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Е.В.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(кукольный театр «Лукоморье»)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Pr="00723CC3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Масленичные гуляния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17.03.24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Центральная площадь города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Жданова Л.М.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Никитина Е.А.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 xml:space="preserve">Концерт «Народного коллектива» ВИА «Виват» ГАУК «Саратовский областной центр народного творчества им. Л.А. Руслановой», в рамках мероприятия, посвященного присоединению Крыма к России и по плану министерства культуры </w:t>
            </w:r>
            <w:proofErr w:type="gramStart"/>
            <w:r>
              <w:rPr>
                <w:rFonts w:ascii="PT Astra Serif" w:hAnsi="PT Astra Serif" w:cs="Times New Roman"/>
                <w:lang w:val="ru-RU" w:bidi="ar-SA"/>
              </w:rPr>
              <w:t>СО</w:t>
            </w:r>
            <w:proofErr w:type="gramEnd"/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18.03.24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Зинковская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Л.К.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Выставка «Страницы каменной летописи» ГУК «Саратовский областной музей краеведения»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19.03.24 г.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Бафоев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Р.И.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Торжественное мероприятие, подведение итогов конкурса «Учитель года»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19.03.24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14. 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Абаполова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М.А.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 w:rsidRPr="00113910">
              <w:rPr>
                <w:rFonts w:ascii="PT Astra Serif" w:hAnsi="PT Astra Serif"/>
                <w:lang w:val="ru-RU"/>
              </w:rPr>
              <w:t xml:space="preserve">Открытый  городской турнир по волейболу, среди ветеранов, </w:t>
            </w:r>
            <w:r w:rsidRPr="00113910">
              <w:rPr>
                <w:rFonts w:ascii="PT Astra Serif" w:hAnsi="PT Astra Serif"/>
                <w:lang w:val="ru-RU"/>
              </w:rPr>
              <w:lastRenderedPageBreak/>
              <w:t xml:space="preserve">посвященный  памяти  Героя  социалистического труда Н.Г. </w:t>
            </w:r>
            <w:proofErr w:type="spellStart"/>
            <w:r w:rsidRPr="00113910">
              <w:rPr>
                <w:rFonts w:ascii="PT Astra Serif" w:hAnsi="PT Astra Serif"/>
                <w:lang w:val="ru-RU"/>
              </w:rPr>
              <w:t>Чеусова</w:t>
            </w:r>
            <w:proofErr w:type="spellEnd"/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 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Ярославцева</w:t>
            </w:r>
            <w:proofErr w:type="spellEnd"/>
            <w:r>
              <w:rPr>
                <w:rFonts w:ascii="PT Astra Serif" w:hAnsi="PT Astra Serif"/>
              </w:rPr>
              <w:t xml:space="preserve"> Н.Н.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мини-футболу среди юношей 2009-2010 г.р., на приз</w:t>
            </w:r>
            <w:proofErr w:type="gramStart"/>
            <w:r>
              <w:rPr>
                <w:rFonts w:ascii="PT Astra Serif" w:hAnsi="PT Astra Serif" w:cs="Times New Roman"/>
                <w:bCs/>
                <w:lang w:val="ru-RU" w:bidi="ar-SA"/>
              </w:rPr>
              <w:t>ы ООО</w:t>
            </w:r>
            <w:proofErr w:type="gramEnd"/>
            <w:r>
              <w:rPr>
                <w:rFonts w:ascii="PT Astra Serif" w:hAnsi="PT Astra Serif" w:cs="Times New Roman"/>
                <w:bCs/>
                <w:lang w:val="ru-RU" w:bidi="ar-SA"/>
              </w:rPr>
              <w:t xml:space="preserve"> «ДРСУ»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24.03.24 г.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 «</w:t>
            </w:r>
            <w:proofErr w:type="spellStart"/>
            <w:r>
              <w:rPr>
                <w:rFonts w:ascii="PT Astra Serif" w:hAnsi="PT Astra Serif"/>
              </w:rPr>
              <w:t>Дельфин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стадион «Юность»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</w:rPr>
              <w:t>Асланов</w:t>
            </w:r>
            <w:proofErr w:type="spellEnd"/>
            <w:r>
              <w:rPr>
                <w:rFonts w:ascii="PT Astra Serif" w:hAnsi="PT Astra Serif"/>
                <w:bCs/>
              </w:rPr>
              <w:t xml:space="preserve"> Н.Б.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Праздничный концерт, посвященный Дню работника культуры «Один день из жизни работников культуры»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25.03.24 г.</w:t>
            </w:r>
          </w:p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Степанова В.С.</w:t>
            </w:r>
          </w:p>
        </w:tc>
      </w:tr>
      <w:tr w:rsidR="002A0D52" w:rsidRPr="00BB5B81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827" w:type="dxa"/>
            <w:shd w:val="clear" w:color="auto" w:fill="FFFFFF"/>
          </w:tcPr>
          <w:p w:rsidR="002A0D52" w:rsidRPr="00113910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Игровая программа «По дорогам веселых затей»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19-28.03.24 г.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МДОУ по согласованию</w:t>
            </w:r>
          </w:p>
        </w:tc>
        <w:tc>
          <w:tcPr>
            <w:tcW w:w="2560" w:type="dxa"/>
            <w:shd w:val="clear" w:color="auto" w:fill="FFFFFF"/>
          </w:tcPr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Степанова В.С.</w:t>
            </w:r>
          </w:p>
          <w:p w:rsidR="002A0D52" w:rsidRPr="00BB5B81" w:rsidRDefault="002A0D52" w:rsidP="00FD41D7">
            <w:pPr>
              <w:jc w:val="both"/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 w:bidi="ar-SA"/>
              </w:rPr>
              <w:t>Абаполова</w:t>
            </w:r>
            <w:proofErr w:type="spellEnd"/>
            <w:r>
              <w:rPr>
                <w:rFonts w:ascii="PT Astra Serif" w:hAnsi="PT Astra Serif" w:cs="Times New Roman"/>
                <w:lang w:val="ru-RU" w:bidi="ar-SA"/>
              </w:rPr>
              <w:t xml:space="preserve"> М.А.</w:t>
            </w:r>
          </w:p>
        </w:tc>
      </w:tr>
      <w:tr w:rsidR="002A0D52" w:rsidTr="00FD41D7">
        <w:tc>
          <w:tcPr>
            <w:tcW w:w="481" w:type="dxa"/>
            <w:shd w:val="clear" w:color="auto" w:fill="FFFFFF"/>
          </w:tcPr>
          <w:p w:rsidR="002A0D52" w:rsidRDefault="002A0D52" w:rsidP="00FD41D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827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Cs/>
                <w:lang w:val="ru-RU" w:bidi="ar-SA"/>
              </w:rPr>
              <w:t>Открытый турнир по мини - футболу среди мальчиков  2013-2014 г.р., посвященный 55-летию Спортивной школы г. Ершова</w:t>
            </w:r>
          </w:p>
        </w:tc>
        <w:tc>
          <w:tcPr>
            <w:tcW w:w="1851" w:type="dxa"/>
            <w:shd w:val="clear" w:color="auto" w:fill="FFFFFF"/>
          </w:tcPr>
          <w:p w:rsidR="002A0D52" w:rsidRDefault="002A0D52" w:rsidP="00FD41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val="ru-RU" w:bidi="ar-SA"/>
              </w:rPr>
              <w:t>31.03.24 г.</w:t>
            </w:r>
          </w:p>
        </w:tc>
        <w:tc>
          <w:tcPr>
            <w:tcW w:w="1693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 «</w:t>
            </w:r>
            <w:proofErr w:type="spellStart"/>
            <w:r>
              <w:rPr>
                <w:rFonts w:ascii="PT Astra Serif" w:hAnsi="PT Astra Serif"/>
              </w:rPr>
              <w:t>Дельфин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стадион</w:t>
            </w:r>
            <w:proofErr w:type="spell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Юность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560" w:type="dxa"/>
            <w:shd w:val="clear" w:color="auto" w:fill="FFFFFF"/>
          </w:tcPr>
          <w:p w:rsidR="002A0D52" w:rsidRDefault="002A0D52" w:rsidP="00FD41D7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</w:rPr>
              <w:t>Асланов</w:t>
            </w:r>
            <w:proofErr w:type="spellEnd"/>
            <w:r>
              <w:rPr>
                <w:rFonts w:ascii="PT Astra Serif" w:hAnsi="PT Astra Serif"/>
                <w:bCs/>
              </w:rPr>
              <w:t xml:space="preserve"> Н.Б.</w:t>
            </w:r>
          </w:p>
        </w:tc>
      </w:tr>
    </w:tbl>
    <w:p w:rsidR="00882DA7" w:rsidRDefault="00882DA7"/>
    <w:sectPr w:rsidR="00882DA7" w:rsidSect="002A0D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52"/>
    <w:rsid w:val="002A0D52"/>
    <w:rsid w:val="00641438"/>
    <w:rsid w:val="00882DA7"/>
    <w:rsid w:val="00F3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0D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2024-03-01T12:18:00Z</dcterms:created>
  <dcterms:modified xsi:type="dcterms:W3CDTF">2024-03-01T12:19:00Z</dcterms:modified>
</cp:coreProperties>
</file>