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4" w:rsidRPr="00C52E8E" w:rsidRDefault="002A1484">
      <w:pPr>
        <w:rPr>
          <w:rFonts w:ascii="Times New Roman" w:hAnsi="Times New Roman" w:cs="Times New Roman"/>
          <w:sz w:val="28"/>
          <w:szCs w:val="28"/>
        </w:rPr>
      </w:pPr>
    </w:p>
    <w:p w:rsidR="002A1484" w:rsidRPr="00FC41C4" w:rsidRDefault="00DC50BF" w:rsidP="000E6FE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Протокол №1</w:t>
      </w:r>
    </w:p>
    <w:p w:rsidR="0023430C" w:rsidRPr="00FC41C4" w:rsidRDefault="00BC10C0" w:rsidP="00976AF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заседания</w:t>
      </w:r>
      <w:r w:rsidR="00215F4C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общественной </w:t>
      </w:r>
      <w:r w:rsidR="0037615C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комиссии, </w:t>
      </w:r>
      <w:r w:rsidR="00215F4C" w:rsidRPr="00FC41C4">
        <w:rPr>
          <w:rFonts w:ascii="Times New Roman" w:eastAsia="Arial Unicode MS" w:hAnsi="Times New Roman" w:cs="Times New Roman"/>
          <w:b/>
          <w:sz w:val="28"/>
          <w:szCs w:val="28"/>
        </w:rPr>
        <w:t>по подведению итогового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215F4C" w:rsidRPr="00FC41C4">
        <w:rPr>
          <w:rFonts w:ascii="Times New Roman" w:eastAsia="Arial Unicode MS" w:hAnsi="Times New Roman" w:cs="Times New Roman"/>
          <w:b/>
          <w:sz w:val="28"/>
          <w:szCs w:val="28"/>
        </w:rPr>
        <w:t>подсчета пос</w:t>
      </w:r>
      <w:r w:rsidR="00A61857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тупивших предложений  от населения и определение общественной территории  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для участия </w:t>
      </w:r>
      <w:r w:rsidR="00A61857" w:rsidRPr="00FC41C4">
        <w:rPr>
          <w:rFonts w:ascii="Times New Roman" w:eastAsia="Arial Unicode MS" w:hAnsi="Times New Roman" w:cs="Times New Roman"/>
          <w:b/>
          <w:sz w:val="28"/>
          <w:szCs w:val="28"/>
        </w:rPr>
        <w:t>в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о </w:t>
      </w:r>
      <w:r w:rsidR="00A61857" w:rsidRPr="00FC41C4">
        <w:rPr>
          <w:rFonts w:ascii="Times New Roman" w:eastAsia="Arial Unicode MS" w:hAnsi="Times New Roman" w:cs="Times New Roman"/>
          <w:b/>
          <w:sz w:val="28"/>
          <w:szCs w:val="28"/>
        </w:rPr>
        <w:t>Всероссийского конкурса лучших проектов создания комфортной городской среды в  малых городах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 и исторических поселениях.</w:t>
      </w:r>
      <w:proofErr w:type="gramEnd"/>
    </w:p>
    <w:p w:rsidR="0023430C" w:rsidRPr="00FC41C4" w:rsidRDefault="0023430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Место проведения: г</w:t>
      </w:r>
      <w:proofErr w:type="gramStart"/>
      <w:r w:rsidRPr="00FC41C4">
        <w:rPr>
          <w:rFonts w:ascii="Times New Roman" w:eastAsia="Arial Unicode MS" w:hAnsi="Times New Roman" w:cs="Times New Roman"/>
          <w:sz w:val="28"/>
          <w:szCs w:val="28"/>
        </w:rPr>
        <w:t>.Е</w:t>
      </w:r>
      <w:proofErr w:type="gramEnd"/>
      <w:r w:rsidRPr="00FC41C4">
        <w:rPr>
          <w:rFonts w:ascii="Times New Roman" w:eastAsia="Arial Unicode MS" w:hAnsi="Times New Roman" w:cs="Times New Roman"/>
          <w:sz w:val="28"/>
          <w:szCs w:val="28"/>
        </w:rPr>
        <w:t>ршов, ул. Интернациональная, д.7, зал заседаний</w:t>
      </w:r>
    </w:p>
    <w:p w:rsidR="0023430C" w:rsidRPr="00FC41C4" w:rsidRDefault="00DC50B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Дата проведения: 18.01.2019</w:t>
      </w:r>
      <w:r w:rsidR="0023430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года</w:t>
      </w:r>
      <w:r w:rsidR="00DB0A94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974ED" w:rsidRPr="00FC41C4" w:rsidRDefault="0023430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Время проведения: 14 часов 00 минут.</w:t>
      </w:r>
      <w:r w:rsidR="002A1484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</w:t>
      </w:r>
      <w:r w:rsidR="00F217BB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="005D376D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B0A94" w:rsidRPr="00FC41C4" w:rsidRDefault="002A148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Присутствовали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:rsidR="00DB0A94" w:rsidRPr="00FC41C4" w:rsidRDefault="00DB0A9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С.А.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Глава администрации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</w:p>
    <w:p w:rsidR="008F291F" w:rsidRPr="00FC41C4" w:rsidRDefault="00DB0A9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Калинина С.В.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Руководитель аппарата администрации, начальник отдела по организационным вопросам и взаимодействию с органами МСУ.</w:t>
      </w:r>
    </w:p>
    <w:p w:rsidR="008F291F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Голикова Л.М.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Уполномоченный по правам человека в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Ершовском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районе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71AD6" w:rsidRPr="00871AD6" w:rsidRDefault="00871AD6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Симин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Н.Г.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Секретарь местного отделения «Единая Россия»</w:t>
      </w:r>
    </w:p>
    <w:p w:rsidR="00871AD6" w:rsidRDefault="00871AD6" w:rsidP="00871AD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Смирнова Т.В.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Заместитель начальника отдела строительства, архитектуры и благоустройства.</w:t>
      </w:r>
    </w:p>
    <w:p w:rsidR="00871AD6" w:rsidRDefault="00871AD6" w:rsidP="00871AD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Усенина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С.Г. </w:t>
      </w:r>
      <w:r>
        <w:rPr>
          <w:rFonts w:ascii="Times New Roman" w:eastAsia="Arial Unicode MS" w:hAnsi="Times New Roman" w:cs="Times New Roman"/>
          <w:sz w:val="28"/>
          <w:szCs w:val="28"/>
        </w:rPr>
        <w:t>– Общественная организация «Союз женщин России»</w:t>
      </w:r>
    </w:p>
    <w:p w:rsidR="00871AD6" w:rsidRPr="00FC41C4" w:rsidRDefault="00871AD6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Губарева Е.Г. </w:t>
      </w:r>
      <w:r>
        <w:rPr>
          <w:rFonts w:ascii="Times New Roman" w:eastAsia="Arial Unicode MS" w:hAnsi="Times New Roman" w:cs="Times New Roman"/>
          <w:sz w:val="28"/>
          <w:szCs w:val="28"/>
        </w:rPr>
        <w:t>– корреспондент МУП «Редакция газеты» Степной край»</w:t>
      </w:r>
    </w:p>
    <w:p w:rsidR="00131520" w:rsidRPr="00FC41C4" w:rsidRDefault="00131520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Общее количество членов комиссии:</w:t>
      </w:r>
      <w:r w:rsidR="00871AD6">
        <w:rPr>
          <w:rFonts w:ascii="Times New Roman" w:eastAsia="Arial Unicode MS" w:hAnsi="Times New Roman" w:cs="Times New Roman"/>
          <w:sz w:val="28"/>
          <w:szCs w:val="28"/>
        </w:rPr>
        <w:t xml:space="preserve"> 12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31520" w:rsidRPr="00FC41C4" w:rsidRDefault="00131520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Присутствуют:</w:t>
      </w:r>
      <w:r w:rsidR="00871AD6">
        <w:rPr>
          <w:rFonts w:ascii="Times New Roman" w:eastAsia="Arial Unicode MS" w:hAnsi="Times New Roman" w:cs="Times New Roman"/>
          <w:sz w:val="28"/>
          <w:szCs w:val="28"/>
        </w:rPr>
        <w:t xml:space="preserve"> 7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A1484" w:rsidRPr="00FC41C4" w:rsidRDefault="001F68C9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Председательствовала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5C7C" w:rsidRPr="00FC41C4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глава администрации ЕМР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С.А.</w:t>
      </w:r>
    </w:p>
    <w:p w:rsidR="001E3A6A" w:rsidRPr="00FC41C4" w:rsidRDefault="0037615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Повестка дня:</w:t>
      </w:r>
      <w:r w:rsidR="00EC6F22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 xml:space="preserve">Подведение общественной комиссией итогов </w:t>
      </w:r>
      <w:r w:rsidR="00960F55" w:rsidRPr="00FC41C4">
        <w:rPr>
          <w:rFonts w:ascii="Times New Roman" w:eastAsia="Arial Unicode MS" w:hAnsi="Times New Roman" w:cs="Times New Roman"/>
          <w:sz w:val="28"/>
          <w:szCs w:val="28"/>
        </w:rPr>
        <w:t>предложений от населения по благоустройству общест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>венных территорий города Ершова</w:t>
      </w:r>
      <w:r w:rsidR="00960F55" w:rsidRPr="00FC41C4">
        <w:rPr>
          <w:rFonts w:ascii="Times New Roman" w:eastAsia="Arial Unicode MS" w:hAnsi="Times New Roman" w:cs="Times New Roman"/>
          <w:sz w:val="28"/>
          <w:szCs w:val="28"/>
        </w:rPr>
        <w:t>, с целью участия во Всероссийском конкурсе лучших проектов создания комфортной городской среды в малых городах и исторических поселениях.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1350A" w:rsidRPr="00FC41C4" w:rsidRDefault="00B62687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Выступили: </w:t>
      </w:r>
    </w:p>
    <w:p w:rsidR="00E33236" w:rsidRPr="00FC41C4" w:rsidRDefault="00E33236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Открыла заседание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С.А. – глава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</w:t>
      </w:r>
      <w:r w:rsidR="003A42D6" w:rsidRPr="00FC41C4">
        <w:rPr>
          <w:rFonts w:ascii="Times New Roman" w:eastAsia="Arial Unicode MS" w:hAnsi="Times New Roman" w:cs="Times New Roman"/>
          <w:sz w:val="28"/>
          <w:szCs w:val="28"/>
        </w:rPr>
        <w:t>го района, огласила повестку заседания общественной комиссии о подведении итогов приема предложений от населения по благоустройству общественных территорий города Ершова</w:t>
      </w:r>
      <w:r w:rsidR="009224D9" w:rsidRPr="00FC41C4">
        <w:rPr>
          <w:rFonts w:ascii="Times New Roman" w:eastAsia="Arial Unicode MS" w:hAnsi="Times New Roman" w:cs="Times New Roman"/>
          <w:sz w:val="28"/>
          <w:szCs w:val="28"/>
        </w:rPr>
        <w:t>, с целью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7748C4" w:rsidRPr="00FC41C4" w:rsidRDefault="007748C4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1C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Порядок участия </w:t>
      </w:r>
      <w:proofErr w:type="gramStart"/>
      <w:r w:rsidRPr="00FC41C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 с численностью</w:t>
      </w:r>
      <w:proofErr w:type="gramEnd"/>
      <w:r w:rsidRPr="00FC41C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до 100 тыс. человек </w:t>
      </w: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утвержден Постановлением Правительства Российской Федерации от 07.03.2018 №237.</w:t>
      </w:r>
    </w:p>
    <w:p w:rsidR="00FC41C4" w:rsidRDefault="00866E50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Администрация </w:t>
      </w:r>
      <w:proofErr w:type="spellStart"/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Ершовского</w:t>
      </w:r>
      <w:proofErr w:type="spellEnd"/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</w:t>
      </w:r>
      <w:r w:rsidR="004D365E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 района Саратовской области 16.11</w:t>
      </w: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.2018 года приняла решение об участии во Всероссийском конкурсе лучших проектов создания комфортной городской среды в малых гор</w:t>
      </w:r>
      <w:r w:rsidR="004D365E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одах и </w:t>
      </w:r>
      <w:r w:rsidR="004D365E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исторических поселениях, в категории «малые города» с численностью населения от 10 тыс.</w:t>
      </w:r>
      <w:r w:rsidR="003D35C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365E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 20 тыс.</w:t>
      </w:r>
      <w:r w:rsidR="003D35C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365E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человек</w:t>
      </w:r>
    </w:p>
    <w:p w:rsidR="00960F55" w:rsidRDefault="00866E50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Администрацией было организовано информирование населения, в частности, </w:t>
      </w:r>
      <w:r w:rsidR="00067A36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официальном сайте администрации, на сайте город Ершов, в газете «Степной край»</w:t>
      </w:r>
      <w:r w:rsidR="001D793C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опубликовано соответствующее объявление о начале приема предложений от населения по общественным территориям города.</w:t>
      </w:r>
    </w:p>
    <w:p w:rsidR="00EE755A" w:rsidRPr="00FC41C4" w:rsidRDefault="00EE755A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 общественная комиссия принимает решение о подведении итогов от населения и определяет общественную территорию, в отношении которой поступило наибольшее количество предложений для реализации проекта.</w:t>
      </w:r>
    </w:p>
    <w:p w:rsidR="009B3E2B" w:rsidRPr="00FC41C4" w:rsidRDefault="002D55DA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Смирнова Т.В.</w:t>
      </w:r>
    </w:p>
    <w:p w:rsidR="00347751" w:rsidRDefault="009F5149" w:rsidP="00997A3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В рамках Всероссийского конкурса лучших проектов создания комфортной город</w:t>
      </w:r>
      <w:r w:rsidR="00997A30">
        <w:rPr>
          <w:rFonts w:ascii="Times New Roman" w:eastAsia="Arial Unicode MS" w:hAnsi="Times New Roman" w:cs="Times New Roman"/>
          <w:sz w:val="28"/>
          <w:szCs w:val="28"/>
        </w:rPr>
        <w:t>ской среды в малых городах. С 14.12.2018 по 15.01.2019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года организован сбор предложений по определению общественной территории для участия в конкурсе.</w:t>
      </w:r>
      <w:r w:rsidR="003F6BFA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D793C" w:rsidRPr="00FC41C4">
        <w:rPr>
          <w:rFonts w:ascii="Times New Roman" w:eastAsia="Arial Unicode MS" w:hAnsi="Times New Roman" w:cs="Times New Roman"/>
          <w:sz w:val="28"/>
          <w:szCs w:val="28"/>
        </w:rPr>
        <w:t>Организованы пункты приема предложений</w:t>
      </w:r>
      <w:r w:rsidR="00FC41C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997A30">
        <w:rPr>
          <w:rFonts w:ascii="Times New Roman" w:eastAsia="Arial Unicode MS" w:hAnsi="Times New Roman" w:cs="Times New Roman"/>
          <w:sz w:val="28"/>
          <w:szCs w:val="28"/>
        </w:rPr>
        <w:t xml:space="preserve"> В письменном виде в здании администрации ЕМР по адресу: г</w:t>
      </w:r>
      <w:proofErr w:type="gramStart"/>
      <w:r w:rsidR="00997A30">
        <w:rPr>
          <w:rFonts w:ascii="Times New Roman" w:eastAsia="Arial Unicode MS" w:hAnsi="Times New Roman" w:cs="Times New Roman"/>
          <w:sz w:val="28"/>
          <w:szCs w:val="28"/>
        </w:rPr>
        <w:t>.Е</w:t>
      </w:r>
      <w:proofErr w:type="gramEnd"/>
      <w:r w:rsidR="00997A30">
        <w:rPr>
          <w:rFonts w:ascii="Times New Roman" w:eastAsia="Arial Unicode MS" w:hAnsi="Times New Roman" w:cs="Times New Roman"/>
          <w:sz w:val="28"/>
          <w:szCs w:val="28"/>
        </w:rPr>
        <w:t xml:space="preserve">ршов, ул.Интернациональная, д.7, каб.№10 (1 этаж), на адрес электронной почты администрации ЕМР: </w:t>
      </w:r>
      <w:hyperlink r:id="rId6" w:history="1"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/>
          </w:rPr>
          <w:t>g</w:t>
        </w:r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</w:rPr>
          <w:t>.</w:t>
        </w:r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/>
          </w:rPr>
          <w:t>p</w:t>
        </w:r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</w:rPr>
          <w:t>.</w:t>
        </w:r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/>
          </w:rPr>
          <w:t>a</w:t>
        </w:r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</w:rPr>
          <w:t>72@</w:t>
        </w:r>
        <w:proofErr w:type="spellStart"/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/>
          </w:rPr>
          <w:t>yandex</w:t>
        </w:r>
        <w:proofErr w:type="spellEnd"/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="00997A30" w:rsidRPr="00C34B43">
          <w:rPr>
            <w:rStyle w:val="a7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97A30">
        <w:rPr>
          <w:rFonts w:ascii="Times New Roman" w:eastAsia="Arial Unicode MS" w:hAnsi="Times New Roman" w:cs="Times New Roman"/>
          <w:sz w:val="28"/>
          <w:szCs w:val="28"/>
        </w:rPr>
        <w:t>, опрос жителей города, сбор предложений путем анкетирования.</w:t>
      </w:r>
      <w:r w:rsidR="003F7795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D55DA" w:rsidRPr="00FC41C4" w:rsidRDefault="002D55DA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Представила материалы к рассмотрению комиссии.</w:t>
      </w:r>
    </w:p>
    <w:p w:rsidR="000E6FE6" w:rsidRPr="00FC41C4" w:rsidRDefault="0086515C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Членами комиссии произведена обработка предложений и их систематизация по предложенным территориям.</w:t>
      </w:r>
      <w:r w:rsidR="00886C60" w:rsidRPr="00FC41C4">
        <w:rPr>
          <w:rFonts w:ascii="Times New Roman" w:eastAsia="Arial Unicode MS" w:hAnsi="Times New Roman" w:cs="Times New Roman"/>
          <w:color w:val="3F4758"/>
          <w:sz w:val="28"/>
          <w:szCs w:val="28"/>
        </w:rPr>
        <w:t xml:space="preserve"> </w:t>
      </w:r>
      <w:r w:rsidR="00E110D4">
        <w:rPr>
          <w:rFonts w:ascii="Times New Roman" w:eastAsia="Arial Unicode MS" w:hAnsi="Times New Roman" w:cs="Times New Roman"/>
          <w:sz w:val="28"/>
          <w:szCs w:val="28"/>
        </w:rPr>
        <w:t xml:space="preserve">Общественная комиссия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подвела итоги сбора предложений  по благоустройству общественных территории,  на </w:t>
      </w:r>
      <w:proofErr w:type="gramStart"/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>которых</w:t>
      </w:r>
      <w:proofErr w:type="gramEnd"/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по мнению жителей необходимо реализовывать проект создания комфортной городской среды на территории города Ершова Саратовской области в рамках Всероссийского конкурса лучших проектов создания комфортной городской среды.</w:t>
      </w:r>
    </w:p>
    <w:p w:rsidR="000E6FE6" w:rsidRDefault="000E6FE6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Итоги приема предложений по благоустройству общест</w:t>
      </w:r>
      <w:r w:rsidR="00347751">
        <w:rPr>
          <w:rFonts w:ascii="Times New Roman" w:eastAsia="Arial Unicode MS" w:hAnsi="Times New Roman" w:cs="Times New Roman"/>
          <w:sz w:val="28"/>
          <w:szCs w:val="28"/>
        </w:rPr>
        <w:t>венных территорий</w:t>
      </w:r>
      <w:r w:rsidR="00E110D4">
        <w:rPr>
          <w:rFonts w:ascii="Times New Roman" w:eastAsia="Arial Unicode MS" w:hAnsi="Times New Roman" w:cs="Times New Roman"/>
          <w:sz w:val="28"/>
          <w:szCs w:val="28"/>
        </w:rPr>
        <w:t xml:space="preserve"> города Ершова</w:t>
      </w:r>
      <w:r w:rsidR="00347751">
        <w:rPr>
          <w:rFonts w:ascii="Times New Roman" w:eastAsia="Arial Unicode MS" w:hAnsi="Times New Roman" w:cs="Times New Roman"/>
          <w:sz w:val="28"/>
          <w:szCs w:val="28"/>
        </w:rPr>
        <w:t>, на которых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планируется реализация проекта создания комфортной городской среды в рамках предоставления государственной поддержки победителям Всероссийского конкурса, население выбрало несколько общественных территорий</w:t>
      </w:r>
      <w:r w:rsidR="00E9498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9498C" w:rsidRDefault="00B932FB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Всего предложений 5230</w:t>
      </w:r>
      <w:r w:rsidR="00E9498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110D4" w:rsidRPr="00FC41C4" w:rsidRDefault="00E110D4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6"/>
        <w:tblW w:w="8897" w:type="dxa"/>
        <w:tblLook w:val="04A0"/>
      </w:tblPr>
      <w:tblGrid>
        <w:gridCol w:w="445"/>
        <w:gridCol w:w="7676"/>
        <w:gridCol w:w="776"/>
      </w:tblGrid>
      <w:tr w:rsidR="00E9498C" w:rsidRPr="00FC41C4" w:rsidTr="00982A97">
        <w:tc>
          <w:tcPr>
            <w:tcW w:w="445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76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Благоустройство пешеходной зоны по ул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нтернациональная в городе Ершове</w:t>
            </w:r>
          </w:p>
        </w:tc>
        <w:tc>
          <w:tcPr>
            <w:tcW w:w="776" w:type="dxa"/>
          </w:tcPr>
          <w:p w:rsidR="00E9498C" w:rsidRPr="00FC41C4" w:rsidRDefault="00B932FB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3123</w:t>
            </w:r>
          </w:p>
        </w:tc>
      </w:tr>
      <w:tr w:rsidR="00E9498C" w:rsidRPr="00FC41C4" w:rsidTr="00982A97">
        <w:tc>
          <w:tcPr>
            <w:tcW w:w="445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6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Создание зоны отдыха с очисткой пруда и обустройством сквера и установкой спортивно-игрового комплекса по Дорожному проезду</w:t>
            </w:r>
          </w:p>
        </w:tc>
        <w:tc>
          <w:tcPr>
            <w:tcW w:w="776" w:type="dxa"/>
          </w:tcPr>
          <w:p w:rsidR="00E9498C" w:rsidRPr="00FC41C4" w:rsidRDefault="00B932FB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633</w:t>
            </w:r>
          </w:p>
        </w:tc>
      </w:tr>
      <w:tr w:rsidR="00E9498C" w:rsidRPr="00FC41C4" w:rsidTr="00982A97">
        <w:tc>
          <w:tcPr>
            <w:tcW w:w="445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76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Мини стадион по ул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окзальная 81/85</w:t>
            </w:r>
          </w:p>
        </w:tc>
        <w:tc>
          <w:tcPr>
            <w:tcW w:w="776" w:type="dxa"/>
          </w:tcPr>
          <w:p w:rsidR="00E9498C" w:rsidRPr="00FC41C4" w:rsidRDefault="00B932FB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502</w:t>
            </w:r>
          </w:p>
        </w:tc>
      </w:tr>
      <w:tr w:rsidR="00E9498C" w:rsidRPr="00FC41C4" w:rsidTr="00982A97">
        <w:tc>
          <w:tcPr>
            <w:tcW w:w="445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76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Благоустройство пустыря по ул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рупской с организацией зоны отдыха в районе пруда «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Верхнесоветский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6" w:type="dxa"/>
          </w:tcPr>
          <w:p w:rsidR="00E9498C" w:rsidRPr="00FC41C4" w:rsidRDefault="00B932FB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395</w:t>
            </w:r>
          </w:p>
        </w:tc>
      </w:tr>
      <w:tr w:rsidR="00E9498C" w:rsidRPr="00FC41C4" w:rsidTr="00982A97">
        <w:tc>
          <w:tcPr>
            <w:tcW w:w="445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76" w:type="dxa"/>
          </w:tcPr>
          <w:p w:rsidR="00E9498C" w:rsidRPr="00FC41C4" w:rsidRDefault="00E9498C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Спортивно-игровой комплекс по ул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емонтной 2</w:t>
            </w:r>
          </w:p>
        </w:tc>
        <w:tc>
          <w:tcPr>
            <w:tcW w:w="776" w:type="dxa"/>
          </w:tcPr>
          <w:p w:rsidR="00E9498C" w:rsidRPr="00FC41C4" w:rsidRDefault="006601A0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95</w:t>
            </w:r>
          </w:p>
        </w:tc>
      </w:tr>
      <w:tr w:rsidR="00E9498C" w:rsidRPr="00FC41C4" w:rsidTr="00982A97">
        <w:trPr>
          <w:trHeight w:val="345"/>
        </w:trPr>
        <w:tc>
          <w:tcPr>
            <w:tcW w:w="445" w:type="dxa"/>
          </w:tcPr>
          <w:p w:rsidR="00E9498C" w:rsidRDefault="00982A97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76" w:type="dxa"/>
          </w:tcPr>
          <w:p w:rsidR="00E9498C" w:rsidRDefault="00E9498C" w:rsidP="00ED61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спортивно-игрового комплекса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троительная</w:t>
            </w:r>
          </w:p>
        </w:tc>
        <w:tc>
          <w:tcPr>
            <w:tcW w:w="776" w:type="dxa"/>
          </w:tcPr>
          <w:p w:rsidR="00E9498C" w:rsidRPr="00E9498C" w:rsidRDefault="006601A0" w:rsidP="00E9498C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482</w:t>
            </w:r>
          </w:p>
        </w:tc>
      </w:tr>
    </w:tbl>
    <w:p w:rsidR="004836E4" w:rsidRDefault="004836E4" w:rsidP="00E41830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41830" w:rsidRPr="00E41830" w:rsidRDefault="00E41830" w:rsidP="00E41830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С.А. - </w:t>
      </w:r>
      <w:r w:rsidR="00CF7395">
        <w:rPr>
          <w:rFonts w:ascii="Times New Roman" w:eastAsia="Arial Unicode MS" w:hAnsi="Times New Roman" w:cs="Times New Roman"/>
          <w:sz w:val="28"/>
          <w:szCs w:val="28"/>
        </w:rPr>
        <w:t xml:space="preserve">объявил о том, что </w:t>
      </w:r>
      <w:proofErr w:type="gramStart"/>
      <w:r w:rsidR="00CF7395">
        <w:rPr>
          <w:rFonts w:ascii="Times New Roman" w:eastAsia="Arial Unicode MS" w:hAnsi="Times New Roman" w:cs="Times New Roman"/>
          <w:sz w:val="28"/>
          <w:szCs w:val="28"/>
        </w:rPr>
        <w:t>поступило 6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варианто</w:t>
      </w:r>
      <w:r w:rsidR="00B932FB">
        <w:rPr>
          <w:rFonts w:ascii="Times New Roman" w:eastAsia="Arial Unicode MS" w:hAnsi="Times New Roman" w:cs="Times New Roman"/>
          <w:sz w:val="28"/>
          <w:szCs w:val="28"/>
        </w:rPr>
        <w:t>в общественных территорий от 5230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человек и предложил</w:t>
      </w:r>
      <w:r w:rsidR="00347751">
        <w:rPr>
          <w:rFonts w:ascii="Times New Roman" w:eastAsia="Arial Unicode MS" w:hAnsi="Times New Roman" w:cs="Times New Roman"/>
          <w:sz w:val="28"/>
          <w:szCs w:val="28"/>
        </w:rPr>
        <w:t>а</w:t>
      </w:r>
      <w:proofErr w:type="gram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комиссии определить общественную территорию, набравшую наибольшее количество голосов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F7795" w:rsidRDefault="003F7795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Калинина С.В.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В результате рассмотрения поступивших заявлений, было установлено, что наибольшее количество заявок поступило в отношении общественной территории</w:t>
      </w:r>
      <w:r w:rsidR="00384FE0">
        <w:rPr>
          <w:rFonts w:ascii="Times New Roman" w:eastAsia="Arial Unicode MS" w:hAnsi="Times New Roman" w:cs="Times New Roman"/>
          <w:sz w:val="28"/>
          <w:szCs w:val="28"/>
        </w:rPr>
        <w:t xml:space="preserve"> улица Интернациональная в городе Ершове.</w:t>
      </w:r>
      <w:r w:rsidR="007B61E4">
        <w:rPr>
          <w:rFonts w:ascii="Times New Roman" w:eastAsia="Arial Unicode MS" w:hAnsi="Times New Roman" w:cs="Times New Roman"/>
          <w:sz w:val="28"/>
          <w:szCs w:val="28"/>
        </w:rPr>
        <w:t xml:space="preserve"> Данная улица является в городе Ершове центральной, главной, она соединяет центральную площадь города, районный дом культуры, городской парк имени А.С. Пушкина. </w:t>
      </w:r>
      <w:r w:rsidR="00480434">
        <w:rPr>
          <w:rFonts w:ascii="Times New Roman" w:eastAsia="Arial Unicode MS" w:hAnsi="Times New Roman" w:cs="Times New Roman"/>
          <w:sz w:val="28"/>
          <w:szCs w:val="28"/>
        </w:rPr>
        <w:t xml:space="preserve">По этой улице жители спешат на работу, дети в школу, на кружки в РДК и секции в ФОК «Дельфин», родители ведут малышей в детский сад. </w:t>
      </w:r>
      <w:proofErr w:type="gramStart"/>
      <w:r w:rsidR="000E7E51">
        <w:rPr>
          <w:rFonts w:ascii="Times New Roman" w:eastAsia="Arial Unicode MS" w:hAnsi="Times New Roman" w:cs="Times New Roman"/>
          <w:sz w:val="28"/>
          <w:szCs w:val="28"/>
        </w:rPr>
        <w:t>На улице расположены такие объекты как: сбербанк России, полиция, Свято-Никольский Храм, ЗАГС, аптеки, магазины обуви, одежды, цветов, центральный рынок, кафе «Буратино», кафе «Зодиак».</w:t>
      </w:r>
      <w:proofErr w:type="gramEnd"/>
    </w:p>
    <w:p w:rsidR="006A573F" w:rsidRPr="00473BF7" w:rsidRDefault="006A573F" w:rsidP="00473BF7">
      <w:pPr>
        <w:pStyle w:val="a5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Губарева Е.Г. - </w:t>
      </w:r>
      <w:r>
        <w:rPr>
          <w:sz w:val="28"/>
          <w:szCs w:val="28"/>
        </w:rPr>
        <w:t>у</w:t>
      </w:r>
      <w:r w:rsidRPr="006A573F">
        <w:rPr>
          <w:sz w:val="28"/>
          <w:szCs w:val="28"/>
        </w:rPr>
        <w:t>лица Интернациональная протянулась вдоль железной дороги. Когда-то, именно благодаря железной дороге, из маленькой станции и возник город. А улица, одной из первых заселенная приехавшими людьми, стала главной.</w:t>
      </w:r>
    </w:p>
    <w:p w:rsidR="00E41830" w:rsidRPr="00FC41C4" w:rsidRDefault="00E41830" w:rsidP="00E41830">
      <w:pPr>
        <w:pStyle w:val="a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ГОЛОСОВАЛИ:</w:t>
      </w:r>
    </w:p>
    <w:p w:rsidR="00536F02" w:rsidRPr="00FC41C4" w:rsidRDefault="00E9498C" w:rsidP="00E41830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«за» -7</w:t>
      </w:r>
      <w:r w:rsidR="00E4183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, «против» - 0, «воздержались» - нет.</w:t>
      </w:r>
    </w:p>
    <w:p w:rsidR="007748C4" w:rsidRPr="00FC41C4" w:rsidRDefault="00131520" w:rsidP="00FC41C4">
      <w:pPr>
        <w:pStyle w:val="a5"/>
        <w:shd w:val="clear" w:color="auto" w:fill="FFFFFF"/>
        <w:spacing w:before="180" w:beforeAutospacing="0" w:after="0" w:afterAutospacing="0"/>
        <w:jc w:val="both"/>
        <w:rPr>
          <w:rFonts w:eastAsia="Arial Unicode MS"/>
          <w:sz w:val="28"/>
          <w:szCs w:val="28"/>
        </w:rPr>
      </w:pPr>
      <w:r w:rsidRPr="00FC41C4">
        <w:rPr>
          <w:rFonts w:eastAsia="Arial Unicode MS"/>
          <w:sz w:val="28"/>
          <w:szCs w:val="28"/>
        </w:rPr>
        <w:t> </w:t>
      </w:r>
      <w:r w:rsidR="007748C4" w:rsidRPr="00FC41C4">
        <w:rPr>
          <w:rFonts w:eastAsia="Arial Unicode MS"/>
          <w:b/>
          <w:sz w:val="28"/>
          <w:szCs w:val="28"/>
        </w:rPr>
        <w:t>Решили:</w:t>
      </w:r>
      <w:r w:rsidR="007748C4" w:rsidRPr="00FC41C4">
        <w:rPr>
          <w:rFonts w:eastAsia="Arial Unicode MS"/>
          <w:sz w:val="28"/>
          <w:szCs w:val="28"/>
        </w:rPr>
        <w:t xml:space="preserve"> </w:t>
      </w:r>
      <w:r w:rsidR="00E41830">
        <w:rPr>
          <w:rFonts w:eastAsia="Arial Unicode MS"/>
          <w:sz w:val="28"/>
          <w:szCs w:val="28"/>
        </w:rPr>
        <w:t>По итогам работы о</w:t>
      </w:r>
      <w:r w:rsidR="007748C4" w:rsidRPr="00FC41C4">
        <w:rPr>
          <w:rFonts w:eastAsia="Arial Unicode MS"/>
          <w:sz w:val="28"/>
          <w:szCs w:val="28"/>
        </w:rPr>
        <w:t xml:space="preserve">бщественная комиссия по </w:t>
      </w:r>
      <w:r w:rsidR="00E9498C">
        <w:rPr>
          <w:rFonts w:eastAsia="Arial Unicode MS"/>
          <w:sz w:val="28"/>
          <w:szCs w:val="28"/>
        </w:rPr>
        <w:t xml:space="preserve">подведению итогов приема предложений и определение </w:t>
      </w:r>
      <w:r w:rsidR="002D6DD8">
        <w:rPr>
          <w:rFonts w:eastAsia="Arial Unicode MS"/>
          <w:sz w:val="28"/>
          <w:szCs w:val="28"/>
        </w:rPr>
        <w:t xml:space="preserve">общественной территории, </w:t>
      </w:r>
      <w:r w:rsidR="007748C4" w:rsidRPr="00FC41C4">
        <w:rPr>
          <w:rFonts w:eastAsia="Arial Unicode MS"/>
          <w:sz w:val="28"/>
          <w:szCs w:val="28"/>
        </w:rPr>
        <w:t xml:space="preserve">рассмотрев все поступившие </w:t>
      </w:r>
      <w:proofErr w:type="gramStart"/>
      <w:r w:rsidR="007748C4" w:rsidRPr="00FC41C4">
        <w:rPr>
          <w:rFonts w:eastAsia="Arial Unicode MS"/>
          <w:sz w:val="28"/>
          <w:szCs w:val="28"/>
        </w:rPr>
        <w:t>заявки</w:t>
      </w:r>
      <w:proofErr w:type="gramEnd"/>
      <w:r w:rsidR="007748C4" w:rsidRPr="00FC41C4">
        <w:rPr>
          <w:rFonts w:eastAsia="Arial Unicode MS"/>
          <w:sz w:val="28"/>
          <w:szCs w:val="28"/>
        </w:rPr>
        <w:t xml:space="preserve"> приняла  решение:</w:t>
      </w:r>
    </w:p>
    <w:p w:rsidR="002D6DD8" w:rsidRDefault="0091596D" w:rsidP="002D6DD8">
      <w:pPr>
        <w:pStyle w:val="a5"/>
        <w:numPr>
          <w:ilvl w:val="0"/>
          <w:numId w:val="50"/>
        </w:numPr>
        <w:shd w:val="clear" w:color="auto" w:fill="FFFFFF"/>
        <w:spacing w:before="180" w:beforeAutospacing="0" w:after="0" w:afterAutospac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</w:t>
      </w:r>
      <w:r w:rsidR="005E30AD">
        <w:rPr>
          <w:rFonts w:eastAsia="Arial Unicode MS"/>
          <w:sz w:val="28"/>
          <w:szCs w:val="28"/>
        </w:rPr>
        <w:t>пределить общественную территорию</w:t>
      </w:r>
      <w:r w:rsidR="007748C4" w:rsidRPr="00FC41C4">
        <w:rPr>
          <w:rFonts w:eastAsia="Arial Unicode MS"/>
          <w:sz w:val="28"/>
          <w:szCs w:val="28"/>
        </w:rPr>
        <w:t xml:space="preserve"> для участие во Всероссийском конкурсе лучших проектов создания комфортной городской среды</w:t>
      </w:r>
      <w:r w:rsidR="0097662C">
        <w:rPr>
          <w:rFonts w:eastAsia="Arial Unicode MS"/>
          <w:sz w:val="28"/>
          <w:szCs w:val="28"/>
        </w:rPr>
        <w:t xml:space="preserve"> в малых г</w:t>
      </w:r>
      <w:r w:rsidR="002D6DD8">
        <w:rPr>
          <w:rFonts w:eastAsia="Arial Unicode MS"/>
          <w:sz w:val="28"/>
          <w:szCs w:val="28"/>
        </w:rPr>
        <w:t>ородах</w:t>
      </w:r>
      <w:r w:rsidR="00E33236" w:rsidRPr="00FC41C4">
        <w:rPr>
          <w:rFonts w:eastAsia="Arial Unicode MS"/>
          <w:sz w:val="28"/>
          <w:szCs w:val="28"/>
        </w:rPr>
        <w:t xml:space="preserve"> </w:t>
      </w:r>
      <w:r w:rsidR="002D6DD8">
        <w:rPr>
          <w:rFonts w:eastAsia="Arial Unicode MS"/>
          <w:sz w:val="28"/>
          <w:szCs w:val="28"/>
        </w:rPr>
        <w:t>«Создание пешеходной зоны по ул</w:t>
      </w:r>
      <w:proofErr w:type="gramStart"/>
      <w:r w:rsidR="002D6DD8">
        <w:rPr>
          <w:rFonts w:eastAsia="Arial Unicode MS"/>
          <w:sz w:val="28"/>
          <w:szCs w:val="28"/>
        </w:rPr>
        <w:t>.И</w:t>
      </w:r>
      <w:proofErr w:type="gramEnd"/>
      <w:r w:rsidR="002D6DD8">
        <w:rPr>
          <w:rFonts w:eastAsia="Arial Unicode MS"/>
          <w:sz w:val="28"/>
          <w:szCs w:val="28"/>
        </w:rPr>
        <w:t>нтернациональной в городе Ершове Саратовской области».</w:t>
      </w:r>
    </w:p>
    <w:p w:rsidR="0091596D" w:rsidRDefault="0091596D" w:rsidP="002D6DD8">
      <w:pPr>
        <w:pStyle w:val="a5"/>
        <w:numPr>
          <w:ilvl w:val="0"/>
          <w:numId w:val="50"/>
        </w:numPr>
        <w:shd w:val="clear" w:color="auto" w:fill="FFFFFF"/>
        <w:spacing w:before="180" w:beforeAutospacing="0" w:after="0" w:afterAutospac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Среди школьников объявить конкурс рисунков по мероприятиям, которые целесообразно реализовать на выбранной территории.</w:t>
      </w:r>
    </w:p>
    <w:p w:rsidR="0091596D" w:rsidRPr="002D6DD8" w:rsidRDefault="0091596D" w:rsidP="002D6DD8">
      <w:pPr>
        <w:pStyle w:val="a5"/>
        <w:numPr>
          <w:ilvl w:val="0"/>
          <w:numId w:val="50"/>
        </w:numPr>
        <w:shd w:val="clear" w:color="auto" w:fill="FFFFFF"/>
        <w:spacing w:before="180" w:beforeAutospacing="0" w:after="0" w:afterAutospac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Объявить конкурс на лучшее название проекта благоустройства по ул</w:t>
      </w:r>
      <w:proofErr w:type="gramStart"/>
      <w:r>
        <w:rPr>
          <w:rFonts w:eastAsia="Arial Unicode MS"/>
          <w:sz w:val="28"/>
          <w:szCs w:val="28"/>
        </w:rPr>
        <w:t>.И</w:t>
      </w:r>
      <w:proofErr w:type="gramEnd"/>
      <w:r>
        <w:rPr>
          <w:rFonts w:eastAsia="Arial Unicode MS"/>
          <w:sz w:val="28"/>
          <w:szCs w:val="28"/>
        </w:rPr>
        <w:t>нтернациональной.</w:t>
      </w:r>
    </w:p>
    <w:p w:rsidR="005D376D" w:rsidRDefault="00E41830" w:rsidP="00FC41C4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E418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Зубрицкая</w:t>
      </w:r>
      <w:proofErr w:type="spellEnd"/>
      <w:r w:rsidRPr="00E418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С.А.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Вопросы повестки совещания рассмотрены.</w:t>
      </w:r>
      <w:r w:rsidR="004836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Заседание</w:t>
      </w:r>
      <w:r w:rsidR="009766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общественной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комиссии </w:t>
      </w:r>
      <w:proofErr w:type="gramStart"/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отбору предложений от населения  для п</w:t>
      </w:r>
      <w:r w:rsidR="007748C4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роведения работ по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благоустройств</w:t>
      </w:r>
      <w:r w:rsidR="004836E4">
        <w:rPr>
          <w:rFonts w:ascii="Times New Roman" w:eastAsia="Arial Unicode MS" w:hAnsi="Times New Roman" w:cs="Times New Roman"/>
          <w:sz w:val="28"/>
          <w:szCs w:val="28"/>
          <w:lang w:eastAsia="ru-RU"/>
        </w:rPr>
        <w:t>у  общественных мест в рамках</w:t>
      </w:r>
      <w:proofErr w:type="gramEnd"/>
      <w:r w:rsidR="004836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Всероссийского конкурса лучших проектов создания комфортной городской среды в малых городах и исторических поселениях</w:t>
      </w:r>
      <w:r w:rsidR="007748C4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объявляю закрытым.</w:t>
      </w:r>
    </w:p>
    <w:p w:rsidR="004836E4" w:rsidRDefault="004836E4" w:rsidP="00FC41C4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051D" w:rsidRPr="00FC41C4" w:rsidRDefault="00C4051D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Председатель:                                           </w:t>
      </w:r>
      <w:r w:rsidR="00E33236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С.А.</w:t>
      </w:r>
      <w:r w:rsidR="00684B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Зубрицкая</w:t>
      </w:r>
      <w:proofErr w:type="spellEnd"/>
    </w:p>
    <w:p w:rsidR="004016A9" w:rsidRPr="00FC41C4" w:rsidRDefault="004016A9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Протокол вела:                          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C52E8E" w:rsidRPr="00FC41C4">
        <w:rPr>
          <w:rFonts w:ascii="Times New Roman" w:eastAsia="Arial Unicode MS" w:hAnsi="Times New Roman" w:cs="Times New Roman"/>
          <w:sz w:val="28"/>
          <w:szCs w:val="28"/>
        </w:rPr>
        <w:t>Т.В. Смирнова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</w:p>
    <w:p w:rsidR="003816E9" w:rsidRPr="00FC41C4" w:rsidRDefault="003816E9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17912" w:rsidRPr="00FC41C4" w:rsidRDefault="00717912" w:rsidP="00EA4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717912" w:rsidRPr="00FC41C4" w:rsidSect="0050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0C0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30FA"/>
    <w:multiLevelType w:val="hybridMultilevel"/>
    <w:tmpl w:val="2482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6F48"/>
    <w:multiLevelType w:val="hybridMultilevel"/>
    <w:tmpl w:val="E46C8EB4"/>
    <w:lvl w:ilvl="0" w:tplc="16227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8773C5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77FA5"/>
    <w:multiLevelType w:val="hybridMultilevel"/>
    <w:tmpl w:val="29946914"/>
    <w:lvl w:ilvl="0" w:tplc="3F0C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76C3C"/>
    <w:multiLevelType w:val="hybridMultilevel"/>
    <w:tmpl w:val="8618DB5C"/>
    <w:lvl w:ilvl="0" w:tplc="9BFEF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EF5377"/>
    <w:multiLevelType w:val="hybridMultilevel"/>
    <w:tmpl w:val="5B4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84"/>
    <w:multiLevelType w:val="hybridMultilevel"/>
    <w:tmpl w:val="5BA4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5FA3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564639"/>
    <w:multiLevelType w:val="hybridMultilevel"/>
    <w:tmpl w:val="F572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C2A38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E4444"/>
    <w:multiLevelType w:val="hybridMultilevel"/>
    <w:tmpl w:val="068A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E301B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414EB"/>
    <w:multiLevelType w:val="hybridMultilevel"/>
    <w:tmpl w:val="52C81CCE"/>
    <w:lvl w:ilvl="0" w:tplc="6F78E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50FFC"/>
    <w:multiLevelType w:val="hybridMultilevel"/>
    <w:tmpl w:val="6B2CD8BE"/>
    <w:lvl w:ilvl="0" w:tplc="E466B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2F59CC"/>
    <w:multiLevelType w:val="hybridMultilevel"/>
    <w:tmpl w:val="2B7CB778"/>
    <w:lvl w:ilvl="0" w:tplc="7AEAD6F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F6876"/>
    <w:multiLevelType w:val="hybridMultilevel"/>
    <w:tmpl w:val="72521840"/>
    <w:lvl w:ilvl="0" w:tplc="0CEE62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9C5313"/>
    <w:multiLevelType w:val="hybridMultilevel"/>
    <w:tmpl w:val="069841B6"/>
    <w:lvl w:ilvl="0" w:tplc="DD92AE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34990F98"/>
    <w:multiLevelType w:val="hybridMultilevel"/>
    <w:tmpl w:val="8618DB5C"/>
    <w:lvl w:ilvl="0" w:tplc="9BFEF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BF3FB1"/>
    <w:multiLevelType w:val="hybridMultilevel"/>
    <w:tmpl w:val="C42E9AD8"/>
    <w:lvl w:ilvl="0" w:tplc="2F925C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A4F19F3"/>
    <w:multiLevelType w:val="hybridMultilevel"/>
    <w:tmpl w:val="48EA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06AA2"/>
    <w:multiLevelType w:val="hybridMultilevel"/>
    <w:tmpl w:val="D94C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77D25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907C52"/>
    <w:multiLevelType w:val="hybridMultilevel"/>
    <w:tmpl w:val="148A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327A8"/>
    <w:multiLevelType w:val="hybridMultilevel"/>
    <w:tmpl w:val="333E3936"/>
    <w:lvl w:ilvl="0" w:tplc="D3364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F4E3301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E3836"/>
    <w:multiLevelType w:val="hybridMultilevel"/>
    <w:tmpl w:val="E55E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B1C57"/>
    <w:multiLevelType w:val="hybridMultilevel"/>
    <w:tmpl w:val="8BF6C4AA"/>
    <w:lvl w:ilvl="0" w:tplc="09D0D2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58E505A2"/>
    <w:multiLevelType w:val="hybridMultilevel"/>
    <w:tmpl w:val="F150363A"/>
    <w:lvl w:ilvl="0" w:tplc="ABAEE5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5A3F74D3"/>
    <w:multiLevelType w:val="hybridMultilevel"/>
    <w:tmpl w:val="02B6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B3733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83BE6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10302"/>
    <w:multiLevelType w:val="hybridMultilevel"/>
    <w:tmpl w:val="8CC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47081"/>
    <w:multiLevelType w:val="hybridMultilevel"/>
    <w:tmpl w:val="8618DB5C"/>
    <w:lvl w:ilvl="0" w:tplc="9BFEF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E06E11"/>
    <w:multiLevelType w:val="hybridMultilevel"/>
    <w:tmpl w:val="9D0201A6"/>
    <w:lvl w:ilvl="0" w:tplc="2070E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AD12D9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145E"/>
    <w:multiLevelType w:val="hybridMultilevel"/>
    <w:tmpl w:val="424607CC"/>
    <w:lvl w:ilvl="0" w:tplc="7E2CEC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D837FEC"/>
    <w:multiLevelType w:val="hybridMultilevel"/>
    <w:tmpl w:val="953A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FB9"/>
    <w:multiLevelType w:val="hybridMultilevel"/>
    <w:tmpl w:val="0CC64D8C"/>
    <w:lvl w:ilvl="0" w:tplc="BD76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8A594B"/>
    <w:multiLevelType w:val="hybridMultilevel"/>
    <w:tmpl w:val="BF50E1D2"/>
    <w:lvl w:ilvl="0" w:tplc="7B74843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>
    <w:nsid w:val="70036E79"/>
    <w:multiLevelType w:val="hybridMultilevel"/>
    <w:tmpl w:val="31E20940"/>
    <w:lvl w:ilvl="0" w:tplc="3920E8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1">
    <w:nsid w:val="714546AF"/>
    <w:multiLevelType w:val="hybridMultilevel"/>
    <w:tmpl w:val="3258D1C6"/>
    <w:lvl w:ilvl="0" w:tplc="010A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965D7C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D0D37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D1934"/>
    <w:multiLevelType w:val="hybridMultilevel"/>
    <w:tmpl w:val="82D6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069CE"/>
    <w:multiLevelType w:val="hybridMultilevel"/>
    <w:tmpl w:val="E484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02598"/>
    <w:multiLevelType w:val="hybridMultilevel"/>
    <w:tmpl w:val="63D0C2E8"/>
    <w:lvl w:ilvl="0" w:tplc="6BE485B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>
    <w:nsid w:val="79852783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660C2"/>
    <w:multiLevelType w:val="hybridMultilevel"/>
    <w:tmpl w:val="516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27404"/>
    <w:multiLevelType w:val="hybridMultilevel"/>
    <w:tmpl w:val="4C664B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4"/>
  </w:num>
  <w:num w:numId="4">
    <w:abstractNumId w:val="2"/>
  </w:num>
  <w:num w:numId="5">
    <w:abstractNumId w:val="16"/>
  </w:num>
  <w:num w:numId="6">
    <w:abstractNumId w:val="36"/>
  </w:num>
  <w:num w:numId="7">
    <w:abstractNumId w:val="7"/>
  </w:num>
  <w:num w:numId="8">
    <w:abstractNumId w:val="49"/>
  </w:num>
  <w:num w:numId="9">
    <w:abstractNumId w:val="45"/>
  </w:num>
  <w:num w:numId="10">
    <w:abstractNumId w:val="37"/>
  </w:num>
  <w:num w:numId="11">
    <w:abstractNumId w:val="41"/>
  </w:num>
  <w:num w:numId="12">
    <w:abstractNumId w:val="5"/>
  </w:num>
  <w:num w:numId="13">
    <w:abstractNumId w:val="27"/>
  </w:num>
  <w:num w:numId="14">
    <w:abstractNumId w:val="32"/>
  </w:num>
  <w:num w:numId="15">
    <w:abstractNumId w:val="40"/>
  </w:num>
  <w:num w:numId="16">
    <w:abstractNumId w:val="17"/>
  </w:num>
  <w:num w:numId="17">
    <w:abstractNumId w:val="39"/>
  </w:num>
  <w:num w:numId="18">
    <w:abstractNumId w:val="28"/>
  </w:num>
  <w:num w:numId="19">
    <w:abstractNumId w:val="44"/>
  </w:num>
  <w:num w:numId="20">
    <w:abstractNumId w:val="21"/>
  </w:num>
  <w:num w:numId="21">
    <w:abstractNumId w:val="9"/>
  </w:num>
  <w:num w:numId="22">
    <w:abstractNumId w:val="20"/>
  </w:num>
  <w:num w:numId="23">
    <w:abstractNumId w:val="1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3"/>
  </w:num>
  <w:num w:numId="28">
    <w:abstractNumId w:val="18"/>
  </w:num>
  <w:num w:numId="29">
    <w:abstractNumId w:val="19"/>
  </w:num>
  <w:num w:numId="30">
    <w:abstractNumId w:val="46"/>
  </w:num>
  <w:num w:numId="31">
    <w:abstractNumId w:val="48"/>
  </w:num>
  <w:num w:numId="32">
    <w:abstractNumId w:val="38"/>
  </w:num>
  <w:num w:numId="33">
    <w:abstractNumId w:val="13"/>
  </w:num>
  <w:num w:numId="34">
    <w:abstractNumId w:val="24"/>
  </w:num>
  <w:num w:numId="35">
    <w:abstractNumId w:val="0"/>
  </w:num>
  <w:num w:numId="36">
    <w:abstractNumId w:val="11"/>
  </w:num>
  <w:num w:numId="37">
    <w:abstractNumId w:val="43"/>
  </w:num>
  <w:num w:numId="38">
    <w:abstractNumId w:val="3"/>
  </w:num>
  <w:num w:numId="39">
    <w:abstractNumId w:val="31"/>
  </w:num>
  <w:num w:numId="40">
    <w:abstractNumId w:val="12"/>
  </w:num>
  <w:num w:numId="41">
    <w:abstractNumId w:val="10"/>
  </w:num>
  <w:num w:numId="42">
    <w:abstractNumId w:val="30"/>
  </w:num>
  <w:num w:numId="43">
    <w:abstractNumId w:val="25"/>
  </w:num>
  <w:num w:numId="44">
    <w:abstractNumId w:val="22"/>
  </w:num>
  <w:num w:numId="45">
    <w:abstractNumId w:val="42"/>
  </w:num>
  <w:num w:numId="46">
    <w:abstractNumId w:val="47"/>
  </w:num>
  <w:num w:numId="47">
    <w:abstractNumId w:val="8"/>
  </w:num>
  <w:num w:numId="48">
    <w:abstractNumId w:val="35"/>
  </w:num>
  <w:num w:numId="49">
    <w:abstractNumId w:val="6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1484"/>
    <w:rsid w:val="0001426B"/>
    <w:rsid w:val="00026059"/>
    <w:rsid w:val="000602D0"/>
    <w:rsid w:val="00067A36"/>
    <w:rsid w:val="000974ED"/>
    <w:rsid w:val="000A4345"/>
    <w:rsid w:val="000D05E4"/>
    <w:rsid w:val="000E533F"/>
    <w:rsid w:val="000E6FE6"/>
    <w:rsid w:val="000E7E51"/>
    <w:rsid w:val="0011546D"/>
    <w:rsid w:val="0012200B"/>
    <w:rsid w:val="00122675"/>
    <w:rsid w:val="00131520"/>
    <w:rsid w:val="00185BB8"/>
    <w:rsid w:val="001939F0"/>
    <w:rsid w:val="001C3373"/>
    <w:rsid w:val="001D09DB"/>
    <w:rsid w:val="001D793C"/>
    <w:rsid w:val="001E109D"/>
    <w:rsid w:val="001E17EB"/>
    <w:rsid w:val="001E3A6A"/>
    <w:rsid w:val="001F26E9"/>
    <w:rsid w:val="001F68C9"/>
    <w:rsid w:val="00215F4C"/>
    <w:rsid w:val="00224C0F"/>
    <w:rsid w:val="0023430C"/>
    <w:rsid w:val="002357A9"/>
    <w:rsid w:val="00251B56"/>
    <w:rsid w:val="002852B8"/>
    <w:rsid w:val="0028623C"/>
    <w:rsid w:val="002A1484"/>
    <w:rsid w:val="002A6168"/>
    <w:rsid w:val="002B3433"/>
    <w:rsid w:val="002D55DA"/>
    <w:rsid w:val="002D6DD8"/>
    <w:rsid w:val="002F5FC1"/>
    <w:rsid w:val="00324F16"/>
    <w:rsid w:val="00337089"/>
    <w:rsid w:val="0034311F"/>
    <w:rsid w:val="003475D7"/>
    <w:rsid w:val="00347751"/>
    <w:rsid w:val="00362540"/>
    <w:rsid w:val="0037097B"/>
    <w:rsid w:val="0037615C"/>
    <w:rsid w:val="003816E9"/>
    <w:rsid w:val="00384FE0"/>
    <w:rsid w:val="003A42D6"/>
    <w:rsid w:val="003B4237"/>
    <w:rsid w:val="003D35C6"/>
    <w:rsid w:val="003D46B5"/>
    <w:rsid w:val="003E3F73"/>
    <w:rsid w:val="003F6BFA"/>
    <w:rsid w:val="003F7795"/>
    <w:rsid w:val="004016A9"/>
    <w:rsid w:val="004038E3"/>
    <w:rsid w:val="00415188"/>
    <w:rsid w:val="00427271"/>
    <w:rsid w:val="00443EC5"/>
    <w:rsid w:val="00455E7B"/>
    <w:rsid w:val="00465323"/>
    <w:rsid w:val="00473280"/>
    <w:rsid w:val="00473BF7"/>
    <w:rsid w:val="00480434"/>
    <w:rsid w:val="004836E4"/>
    <w:rsid w:val="00485153"/>
    <w:rsid w:val="004B4A53"/>
    <w:rsid w:val="004B4BFE"/>
    <w:rsid w:val="004D365E"/>
    <w:rsid w:val="004E23B2"/>
    <w:rsid w:val="004F0F2F"/>
    <w:rsid w:val="004F31F0"/>
    <w:rsid w:val="004F5848"/>
    <w:rsid w:val="00507E7F"/>
    <w:rsid w:val="00520B0D"/>
    <w:rsid w:val="00532D9C"/>
    <w:rsid w:val="005334E8"/>
    <w:rsid w:val="00536F02"/>
    <w:rsid w:val="00547372"/>
    <w:rsid w:val="00566B3B"/>
    <w:rsid w:val="005918D9"/>
    <w:rsid w:val="00593485"/>
    <w:rsid w:val="00596F0F"/>
    <w:rsid w:val="005D376D"/>
    <w:rsid w:val="005E30AD"/>
    <w:rsid w:val="0060214A"/>
    <w:rsid w:val="0060240F"/>
    <w:rsid w:val="0061350A"/>
    <w:rsid w:val="00632C11"/>
    <w:rsid w:val="006601A0"/>
    <w:rsid w:val="00664985"/>
    <w:rsid w:val="00684B93"/>
    <w:rsid w:val="00697269"/>
    <w:rsid w:val="006A573F"/>
    <w:rsid w:val="006A6284"/>
    <w:rsid w:val="006B3840"/>
    <w:rsid w:val="006B4353"/>
    <w:rsid w:val="006F7AEE"/>
    <w:rsid w:val="00717912"/>
    <w:rsid w:val="00753FA8"/>
    <w:rsid w:val="007748C4"/>
    <w:rsid w:val="007817DC"/>
    <w:rsid w:val="0078187D"/>
    <w:rsid w:val="007928A6"/>
    <w:rsid w:val="007A76FD"/>
    <w:rsid w:val="007B374E"/>
    <w:rsid w:val="007B61E4"/>
    <w:rsid w:val="007C142F"/>
    <w:rsid w:val="007C6603"/>
    <w:rsid w:val="007D077D"/>
    <w:rsid w:val="007D3424"/>
    <w:rsid w:val="007D39F9"/>
    <w:rsid w:val="007E198A"/>
    <w:rsid w:val="007E2CC6"/>
    <w:rsid w:val="007E31C3"/>
    <w:rsid w:val="008012DB"/>
    <w:rsid w:val="00804264"/>
    <w:rsid w:val="00806DC8"/>
    <w:rsid w:val="00820783"/>
    <w:rsid w:val="00834AED"/>
    <w:rsid w:val="008400E5"/>
    <w:rsid w:val="00863647"/>
    <w:rsid w:val="00864037"/>
    <w:rsid w:val="0086515C"/>
    <w:rsid w:val="00866E50"/>
    <w:rsid w:val="00871AD6"/>
    <w:rsid w:val="00883666"/>
    <w:rsid w:val="00886C60"/>
    <w:rsid w:val="008A1865"/>
    <w:rsid w:val="008D7069"/>
    <w:rsid w:val="008E3E38"/>
    <w:rsid w:val="008E4D2A"/>
    <w:rsid w:val="008E664C"/>
    <w:rsid w:val="008F291F"/>
    <w:rsid w:val="0091596D"/>
    <w:rsid w:val="009224D9"/>
    <w:rsid w:val="00925343"/>
    <w:rsid w:val="00933FA3"/>
    <w:rsid w:val="00934447"/>
    <w:rsid w:val="00951FD8"/>
    <w:rsid w:val="00960F55"/>
    <w:rsid w:val="0097662C"/>
    <w:rsid w:val="00976AFF"/>
    <w:rsid w:val="00982A97"/>
    <w:rsid w:val="00997A30"/>
    <w:rsid w:val="009B3E2B"/>
    <w:rsid w:val="009F1104"/>
    <w:rsid w:val="009F113F"/>
    <w:rsid w:val="009F16A5"/>
    <w:rsid w:val="009F5149"/>
    <w:rsid w:val="00A12826"/>
    <w:rsid w:val="00A14135"/>
    <w:rsid w:val="00A22468"/>
    <w:rsid w:val="00A37C7B"/>
    <w:rsid w:val="00A516C2"/>
    <w:rsid w:val="00A61857"/>
    <w:rsid w:val="00A66165"/>
    <w:rsid w:val="00A71E62"/>
    <w:rsid w:val="00A74564"/>
    <w:rsid w:val="00A9032E"/>
    <w:rsid w:val="00A9079F"/>
    <w:rsid w:val="00AA1D27"/>
    <w:rsid w:val="00AD2020"/>
    <w:rsid w:val="00AF1BFB"/>
    <w:rsid w:val="00B21DAC"/>
    <w:rsid w:val="00B27173"/>
    <w:rsid w:val="00B434CD"/>
    <w:rsid w:val="00B62687"/>
    <w:rsid w:val="00B6290A"/>
    <w:rsid w:val="00B670EE"/>
    <w:rsid w:val="00B67AB1"/>
    <w:rsid w:val="00B932FB"/>
    <w:rsid w:val="00B94A51"/>
    <w:rsid w:val="00BA0DC3"/>
    <w:rsid w:val="00BC10C0"/>
    <w:rsid w:val="00BC28DD"/>
    <w:rsid w:val="00BD50F4"/>
    <w:rsid w:val="00BE0BFA"/>
    <w:rsid w:val="00C266F9"/>
    <w:rsid w:val="00C4051D"/>
    <w:rsid w:val="00C472F6"/>
    <w:rsid w:val="00C52E8E"/>
    <w:rsid w:val="00C61D07"/>
    <w:rsid w:val="00CA0A21"/>
    <w:rsid w:val="00CF7395"/>
    <w:rsid w:val="00D20933"/>
    <w:rsid w:val="00D61A56"/>
    <w:rsid w:val="00D7105E"/>
    <w:rsid w:val="00D82C6D"/>
    <w:rsid w:val="00DA5AA4"/>
    <w:rsid w:val="00DB0A94"/>
    <w:rsid w:val="00DC50BF"/>
    <w:rsid w:val="00E05C7C"/>
    <w:rsid w:val="00E110D4"/>
    <w:rsid w:val="00E33236"/>
    <w:rsid w:val="00E40EC2"/>
    <w:rsid w:val="00E41830"/>
    <w:rsid w:val="00E70004"/>
    <w:rsid w:val="00E9498C"/>
    <w:rsid w:val="00EA1A4D"/>
    <w:rsid w:val="00EA47BF"/>
    <w:rsid w:val="00EC6F22"/>
    <w:rsid w:val="00ED616D"/>
    <w:rsid w:val="00EE755A"/>
    <w:rsid w:val="00F217BB"/>
    <w:rsid w:val="00F301BC"/>
    <w:rsid w:val="00F5264E"/>
    <w:rsid w:val="00F75E5A"/>
    <w:rsid w:val="00F941FA"/>
    <w:rsid w:val="00FA4AAB"/>
    <w:rsid w:val="00FB217C"/>
    <w:rsid w:val="00FB39F7"/>
    <w:rsid w:val="00FC41C4"/>
    <w:rsid w:val="00FD26B4"/>
    <w:rsid w:val="00FE2334"/>
    <w:rsid w:val="00FF05CD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C9"/>
    <w:pPr>
      <w:ind w:left="720"/>
      <w:contextualSpacing/>
    </w:pPr>
  </w:style>
  <w:style w:type="paragraph" w:styleId="a4">
    <w:name w:val="No Spacing"/>
    <w:uiPriority w:val="1"/>
    <w:qFormat/>
    <w:rsid w:val="0013152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8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43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1D793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p.a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23F0-CCF5-4224-840C-F3E7E913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2018-03-05T10:57:00Z</cp:lastPrinted>
  <dcterms:created xsi:type="dcterms:W3CDTF">2019-03-14T12:36:00Z</dcterms:created>
  <dcterms:modified xsi:type="dcterms:W3CDTF">2019-03-17T09:06:00Z</dcterms:modified>
</cp:coreProperties>
</file>