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91" w:rsidRPr="00BE328B" w:rsidRDefault="003E4D29" w:rsidP="00DE1991">
      <w:pPr>
        <w:pStyle w:val="a7"/>
        <w:jc w:val="center"/>
        <w:rPr>
          <w:rFonts w:ascii="Times New Roman" w:hAnsi="Times New Roman"/>
          <w:noProof/>
          <w:sz w:val="28"/>
          <w:szCs w:val="28"/>
        </w:rPr>
      </w:pPr>
      <w:r>
        <w:rPr>
          <w:rFonts w:ascii="Times New Roman" w:hAnsi="Times New Roman"/>
          <w:noProof/>
          <w:sz w:val="28"/>
          <w:szCs w:val="28"/>
        </w:rPr>
        <w:t xml:space="preserve"> </w:t>
      </w:r>
      <w:r w:rsidR="00DE1991" w:rsidRPr="00BE328B">
        <w:rPr>
          <w:rFonts w:ascii="Times New Roman" w:hAnsi="Times New Roman"/>
          <w:noProof/>
          <w:sz w:val="28"/>
          <w:szCs w:val="28"/>
          <w:lang w:eastAsia="ru-RU"/>
        </w:rPr>
        <w:drawing>
          <wp:inline distT="0" distB="0" distL="0" distR="0">
            <wp:extent cx="548640" cy="640080"/>
            <wp:effectExtent l="19050" t="0" r="381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8" cstate="print"/>
                    <a:srcRect/>
                    <a:stretch>
                      <a:fillRect/>
                    </a:stretch>
                  </pic:blipFill>
                  <pic:spPr bwMode="auto">
                    <a:xfrm>
                      <a:off x="0" y="0"/>
                      <a:ext cx="548640" cy="640080"/>
                    </a:xfrm>
                    <a:prstGeom prst="rect">
                      <a:avLst/>
                    </a:prstGeom>
                    <a:noFill/>
                    <a:ln w="9525">
                      <a:noFill/>
                      <a:miter lim="800000"/>
                      <a:headEnd/>
                      <a:tailEnd/>
                    </a:ln>
                  </pic:spPr>
                </pic:pic>
              </a:graphicData>
            </a:graphic>
          </wp:inline>
        </w:drawing>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СОВЕТ</w:t>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ДЕКАБРИСТСКОГО МУНИЦИПАЛЬНОГО ОБРАЗОВАНИЯ</w:t>
      </w:r>
    </w:p>
    <w:p w:rsidR="00DE1991" w:rsidRPr="00BE328B" w:rsidRDefault="00DE1991" w:rsidP="00DE1991">
      <w:pPr>
        <w:pStyle w:val="a7"/>
        <w:jc w:val="center"/>
        <w:rPr>
          <w:rFonts w:ascii="Times New Roman" w:hAnsi="Times New Roman"/>
          <w:b/>
          <w:sz w:val="28"/>
          <w:szCs w:val="28"/>
        </w:rPr>
      </w:pPr>
      <w:r w:rsidRPr="00BE328B">
        <w:rPr>
          <w:rFonts w:ascii="Times New Roman" w:hAnsi="Times New Roman"/>
          <w:b/>
          <w:sz w:val="28"/>
          <w:szCs w:val="28"/>
        </w:rPr>
        <w:t>ЕРШОВСКОГО МУНИЙИПАЛЬНОГО РАЙОНА</w:t>
      </w:r>
    </w:p>
    <w:p w:rsidR="00DE1991" w:rsidRDefault="00DE1991" w:rsidP="00DE1991">
      <w:pPr>
        <w:pStyle w:val="a7"/>
        <w:pBdr>
          <w:bottom w:val="single" w:sz="6" w:space="1" w:color="auto"/>
        </w:pBdr>
        <w:jc w:val="center"/>
        <w:rPr>
          <w:rFonts w:ascii="Times New Roman" w:hAnsi="Times New Roman"/>
          <w:b/>
          <w:sz w:val="28"/>
          <w:szCs w:val="28"/>
        </w:rPr>
      </w:pPr>
      <w:r w:rsidRPr="00BE328B">
        <w:rPr>
          <w:rFonts w:ascii="Times New Roman" w:hAnsi="Times New Roman"/>
          <w:b/>
          <w:sz w:val="28"/>
          <w:szCs w:val="28"/>
        </w:rPr>
        <w:t>САРАТВОСКОЙ ОБЛАСТИ</w:t>
      </w:r>
    </w:p>
    <w:p w:rsidR="00DE1991" w:rsidRPr="00BE328B" w:rsidRDefault="00DE1991" w:rsidP="00DE1991">
      <w:pPr>
        <w:pStyle w:val="a7"/>
        <w:jc w:val="center"/>
        <w:rPr>
          <w:rFonts w:ascii="Times New Roman" w:hAnsi="Times New Roman"/>
          <w:b/>
          <w:sz w:val="28"/>
          <w:szCs w:val="28"/>
        </w:rPr>
      </w:pPr>
    </w:p>
    <w:p w:rsidR="00DE1991" w:rsidRPr="007237A0" w:rsidRDefault="00DE1991" w:rsidP="00DE1991">
      <w:pPr>
        <w:pStyle w:val="a7"/>
        <w:jc w:val="center"/>
        <w:rPr>
          <w:rFonts w:ascii="Times New Roman" w:hAnsi="Times New Roman"/>
          <w:b/>
          <w:sz w:val="28"/>
          <w:szCs w:val="28"/>
        </w:rPr>
      </w:pPr>
      <w:r w:rsidRPr="007237A0">
        <w:rPr>
          <w:rFonts w:ascii="Times New Roman" w:hAnsi="Times New Roman"/>
          <w:b/>
          <w:sz w:val="28"/>
          <w:szCs w:val="28"/>
        </w:rPr>
        <w:t>РЕШЕНИЕ</w:t>
      </w:r>
    </w:p>
    <w:p w:rsidR="00DE1991" w:rsidRPr="00BE328B" w:rsidRDefault="00DE1991" w:rsidP="00DE1991">
      <w:pPr>
        <w:pStyle w:val="a7"/>
        <w:jc w:val="center"/>
        <w:rPr>
          <w:rFonts w:ascii="Times New Roman" w:hAnsi="Times New Roman"/>
          <w:sz w:val="28"/>
          <w:szCs w:val="28"/>
        </w:rPr>
      </w:pPr>
    </w:p>
    <w:p w:rsidR="00DE1991" w:rsidRPr="00BE328B" w:rsidRDefault="00DE1991" w:rsidP="00DE1991">
      <w:pPr>
        <w:pStyle w:val="a7"/>
        <w:rPr>
          <w:rFonts w:ascii="Times New Roman" w:hAnsi="Times New Roman"/>
          <w:sz w:val="28"/>
          <w:szCs w:val="28"/>
        </w:rPr>
      </w:pPr>
      <w:r w:rsidRPr="00BE328B">
        <w:rPr>
          <w:rFonts w:ascii="Times New Roman" w:hAnsi="Times New Roman"/>
          <w:sz w:val="28"/>
          <w:szCs w:val="28"/>
        </w:rPr>
        <w:t xml:space="preserve">от </w:t>
      </w:r>
      <w:r w:rsidR="007A28E4">
        <w:rPr>
          <w:rFonts w:ascii="Times New Roman" w:hAnsi="Times New Roman"/>
          <w:sz w:val="28"/>
          <w:szCs w:val="28"/>
        </w:rPr>
        <w:t>08.10</w:t>
      </w:r>
      <w:r w:rsidR="00346B14">
        <w:rPr>
          <w:rFonts w:ascii="Times New Roman" w:hAnsi="Times New Roman"/>
          <w:sz w:val="28"/>
          <w:szCs w:val="28"/>
        </w:rPr>
        <w:t xml:space="preserve">.2021 </w:t>
      </w:r>
      <w:r w:rsidRPr="00BE328B">
        <w:rPr>
          <w:rFonts w:ascii="Times New Roman" w:hAnsi="Times New Roman"/>
          <w:sz w:val="28"/>
          <w:szCs w:val="28"/>
        </w:rPr>
        <w:t>года</w:t>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r>
      <w:r w:rsidRPr="00BE328B">
        <w:rPr>
          <w:rFonts w:ascii="Times New Roman" w:hAnsi="Times New Roman"/>
          <w:sz w:val="28"/>
          <w:szCs w:val="28"/>
        </w:rPr>
        <w:tab/>
        <w:t xml:space="preserve">№ </w:t>
      </w:r>
      <w:r w:rsidR="007A28E4">
        <w:rPr>
          <w:rFonts w:ascii="Times New Roman" w:hAnsi="Times New Roman"/>
          <w:sz w:val="28"/>
          <w:szCs w:val="28"/>
        </w:rPr>
        <w:t>3-</w:t>
      </w:r>
      <w:r w:rsidR="00F87AD4">
        <w:rPr>
          <w:rFonts w:ascii="Times New Roman" w:hAnsi="Times New Roman"/>
          <w:sz w:val="28"/>
          <w:szCs w:val="28"/>
        </w:rPr>
        <w:t>6</w:t>
      </w:r>
    </w:p>
    <w:p w:rsidR="00BA5788" w:rsidRPr="00BA5788" w:rsidRDefault="00BA5788" w:rsidP="00BA5788">
      <w:pPr>
        <w:pStyle w:val="a7"/>
        <w:jc w:val="both"/>
        <w:rPr>
          <w:rFonts w:ascii="Times New Roman" w:hAnsi="Times New Roman" w:cs="Times New Roman"/>
          <w:sz w:val="28"/>
          <w:szCs w:val="28"/>
        </w:rPr>
      </w:pPr>
    </w:p>
    <w:p w:rsidR="000E4DE7" w:rsidRPr="00BA5788" w:rsidRDefault="000E4DE7" w:rsidP="00BA5788">
      <w:pPr>
        <w:pStyle w:val="a7"/>
        <w:jc w:val="both"/>
        <w:rPr>
          <w:rFonts w:ascii="Times New Roman" w:hAnsi="Times New Roman" w:cs="Times New Roman"/>
          <w:b/>
          <w:sz w:val="28"/>
          <w:szCs w:val="28"/>
        </w:rPr>
      </w:pPr>
      <w:r w:rsidRPr="00BA5788">
        <w:rPr>
          <w:rFonts w:ascii="Times New Roman" w:hAnsi="Times New Roman" w:cs="Times New Roman"/>
          <w:b/>
          <w:sz w:val="28"/>
          <w:szCs w:val="28"/>
        </w:rPr>
        <w:t>О проведении публичных слушаний</w:t>
      </w:r>
    </w:p>
    <w:p w:rsidR="00A74772" w:rsidRDefault="00A74772" w:rsidP="00BA5788">
      <w:pPr>
        <w:pStyle w:val="a7"/>
        <w:jc w:val="both"/>
        <w:rPr>
          <w:rFonts w:ascii="Times New Roman" w:hAnsi="Times New Roman" w:cs="Times New Roman"/>
          <w:b/>
          <w:sz w:val="28"/>
          <w:szCs w:val="28"/>
        </w:rPr>
      </w:pPr>
      <w:r>
        <w:rPr>
          <w:rFonts w:ascii="Times New Roman" w:hAnsi="Times New Roman" w:cs="Times New Roman"/>
          <w:b/>
          <w:sz w:val="28"/>
          <w:szCs w:val="28"/>
        </w:rPr>
        <w:t>по вопросу внесения изменений</w:t>
      </w:r>
    </w:p>
    <w:p w:rsidR="000E4DE7" w:rsidRPr="00BA5788" w:rsidRDefault="00A74772" w:rsidP="00BA5788">
      <w:pPr>
        <w:pStyle w:val="a7"/>
        <w:jc w:val="both"/>
        <w:rPr>
          <w:rFonts w:ascii="Times New Roman" w:hAnsi="Times New Roman" w:cs="Times New Roman"/>
          <w:b/>
          <w:sz w:val="28"/>
          <w:szCs w:val="28"/>
        </w:rPr>
      </w:pPr>
      <w:r>
        <w:rPr>
          <w:rFonts w:ascii="Times New Roman" w:hAnsi="Times New Roman" w:cs="Times New Roman"/>
          <w:b/>
          <w:sz w:val="28"/>
          <w:szCs w:val="28"/>
        </w:rPr>
        <w:t xml:space="preserve">в Устав </w:t>
      </w:r>
      <w:r w:rsidR="000E4DE7" w:rsidRPr="00BA5788">
        <w:rPr>
          <w:rFonts w:ascii="Times New Roman" w:hAnsi="Times New Roman" w:cs="Times New Roman"/>
          <w:b/>
          <w:sz w:val="28"/>
          <w:szCs w:val="28"/>
        </w:rPr>
        <w:t>Декабристского МО</w:t>
      </w:r>
    </w:p>
    <w:p w:rsidR="000E4DE7" w:rsidRDefault="000E4DE7" w:rsidP="00BA5788">
      <w:pPr>
        <w:pStyle w:val="a7"/>
        <w:jc w:val="both"/>
        <w:rPr>
          <w:rFonts w:ascii="Times New Roman" w:hAnsi="Times New Roman" w:cs="Times New Roman"/>
          <w:sz w:val="28"/>
          <w:szCs w:val="28"/>
        </w:rPr>
      </w:pPr>
    </w:p>
    <w:p w:rsidR="00BA5788" w:rsidRPr="00BA5788" w:rsidRDefault="00BA5788" w:rsidP="00BA5788">
      <w:pPr>
        <w:pStyle w:val="a7"/>
        <w:jc w:val="both"/>
        <w:rPr>
          <w:rFonts w:ascii="Times New Roman" w:hAnsi="Times New Roman" w:cs="Times New Roman"/>
          <w:sz w:val="28"/>
          <w:szCs w:val="28"/>
        </w:rPr>
      </w:pPr>
    </w:p>
    <w:p w:rsidR="00D624CF" w:rsidRPr="00BA5788" w:rsidRDefault="00D624CF" w:rsidP="00BA5788">
      <w:pPr>
        <w:pStyle w:val="a7"/>
        <w:ind w:firstLine="708"/>
        <w:jc w:val="both"/>
        <w:rPr>
          <w:rFonts w:ascii="Times New Roman" w:hAnsi="Times New Roman" w:cs="Times New Roman"/>
          <w:sz w:val="28"/>
          <w:szCs w:val="28"/>
        </w:rPr>
      </w:pPr>
      <w:r w:rsidRPr="00BA5788">
        <w:rPr>
          <w:rFonts w:ascii="Times New Roman" w:hAnsi="Times New Roman" w:cs="Times New Roman"/>
          <w:sz w:val="28"/>
          <w:szCs w:val="28"/>
        </w:rPr>
        <w:t xml:space="preserve">На основании Федерального закона № 131-ФЗ «Об общих принципах организации местного самоуправления в Российской Федерации», Совет Декабристского муниципального образования </w:t>
      </w:r>
    </w:p>
    <w:p w:rsidR="00D624CF" w:rsidRPr="00BA5788" w:rsidRDefault="000E4DE7" w:rsidP="00BA5788">
      <w:pPr>
        <w:pStyle w:val="a7"/>
        <w:jc w:val="center"/>
        <w:rPr>
          <w:rFonts w:ascii="Times New Roman" w:hAnsi="Times New Roman" w:cs="Times New Roman"/>
          <w:b/>
          <w:sz w:val="28"/>
          <w:szCs w:val="28"/>
        </w:rPr>
      </w:pPr>
      <w:r w:rsidRPr="00BA5788">
        <w:rPr>
          <w:rFonts w:ascii="Times New Roman" w:hAnsi="Times New Roman" w:cs="Times New Roman"/>
          <w:b/>
          <w:sz w:val="28"/>
          <w:szCs w:val="28"/>
        </w:rPr>
        <w:t>РЕШИЛ:</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Назначить публичные слушания по </w:t>
      </w:r>
      <w:r w:rsidR="009323BE">
        <w:rPr>
          <w:rFonts w:ascii="Times New Roman" w:hAnsi="Times New Roman" w:cs="Times New Roman"/>
          <w:sz w:val="28"/>
          <w:szCs w:val="28"/>
        </w:rPr>
        <w:t>вопросу внесения изменений в Устав Декабристского МО</w:t>
      </w:r>
      <w:r w:rsidRPr="00BA5788">
        <w:rPr>
          <w:rFonts w:ascii="Times New Roman" w:hAnsi="Times New Roman" w:cs="Times New Roman"/>
          <w:sz w:val="28"/>
          <w:szCs w:val="28"/>
        </w:rPr>
        <w:t>.</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Утвердить рабочую группу по подготовке, проведению публичных слушаний и рассмотрению предложений по </w:t>
      </w:r>
      <w:r w:rsidR="009323BE">
        <w:rPr>
          <w:rFonts w:ascii="Times New Roman" w:hAnsi="Times New Roman" w:cs="Times New Roman"/>
          <w:sz w:val="28"/>
          <w:szCs w:val="28"/>
        </w:rPr>
        <w:t xml:space="preserve">вопросу внесения изменений </w:t>
      </w:r>
      <w:proofErr w:type="gramStart"/>
      <w:r w:rsidR="009323BE">
        <w:rPr>
          <w:rFonts w:ascii="Times New Roman" w:hAnsi="Times New Roman" w:cs="Times New Roman"/>
          <w:sz w:val="28"/>
          <w:szCs w:val="28"/>
        </w:rPr>
        <w:t>в</w:t>
      </w:r>
      <w:proofErr w:type="gramEnd"/>
      <w:r w:rsidRPr="00BA5788">
        <w:rPr>
          <w:rFonts w:ascii="Times New Roman" w:hAnsi="Times New Roman" w:cs="Times New Roman"/>
          <w:sz w:val="28"/>
          <w:szCs w:val="28"/>
        </w:rPr>
        <w:t xml:space="preserve"> </w:t>
      </w:r>
      <w:proofErr w:type="gramStart"/>
      <w:r w:rsidRPr="00BA5788">
        <w:rPr>
          <w:rFonts w:ascii="Times New Roman" w:hAnsi="Times New Roman" w:cs="Times New Roman"/>
          <w:sz w:val="28"/>
          <w:szCs w:val="28"/>
        </w:rPr>
        <w:t>Устава</w:t>
      </w:r>
      <w:proofErr w:type="gramEnd"/>
      <w:r w:rsidRPr="00BA5788">
        <w:rPr>
          <w:rFonts w:ascii="Times New Roman" w:hAnsi="Times New Roman" w:cs="Times New Roman"/>
          <w:sz w:val="28"/>
          <w:szCs w:val="28"/>
        </w:rPr>
        <w:t xml:space="preserve"> Декабристского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xml:space="preserve"> в составе:</w:t>
      </w:r>
    </w:p>
    <w:p w:rsidR="00D624CF" w:rsidRPr="00BA5788" w:rsidRDefault="00436D75" w:rsidP="001D75DD">
      <w:pPr>
        <w:pStyle w:val="a7"/>
        <w:ind w:left="709"/>
        <w:jc w:val="both"/>
        <w:rPr>
          <w:rFonts w:ascii="Times New Roman" w:hAnsi="Times New Roman" w:cs="Times New Roman"/>
          <w:sz w:val="28"/>
          <w:szCs w:val="28"/>
        </w:rPr>
      </w:pPr>
      <w:r>
        <w:rPr>
          <w:rFonts w:ascii="Times New Roman" w:hAnsi="Times New Roman" w:cs="Times New Roman"/>
          <w:sz w:val="28"/>
          <w:szCs w:val="28"/>
        </w:rPr>
        <w:t>Рыхлова И.М</w:t>
      </w:r>
      <w:r w:rsidR="00D624CF" w:rsidRPr="00BA5788">
        <w:rPr>
          <w:rFonts w:ascii="Times New Roman" w:hAnsi="Times New Roman" w:cs="Times New Roman"/>
          <w:sz w:val="28"/>
          <w:szCs w:val="28"/>
        </w:rPr>
        <w:t xml:space="preserve">. – </w:t>
      </w:r>
      <w:r>
        <w:rPr>
          <w:rFonts w:ascii="Times New Roman" w:hAnsi="Times New Roman" w:cs="Times New Roman"/>
          <w:sz w:val="28"/>
          <w:szCs w:val="28"/>
        </w:rPr>
        <w:t>главный специалист</w:t>
      </w:r>
      <w:r w:rsidR="00E43E21">
        <w:rPr>
          <w:rFonts w:ascii="Times New Roman" w:hAnsi="Times New Roman" w:cs="Times New Roman"/>
          <w:sz w:val="28"/>
          <w:szCs w:val="28"/>
        </w:rPr>
        <w:t xml:space="preserve"> администрации</w:t>
      </w:r>
      <w:r w:rsidR="00D624CF" w:rsidRPr="00BA5788">
        <w:rPr>
          <w:rFonts w:ascii="Times New Roman" w:hAnsi="Times New Roman" w:cs="Times New Roman"/>
          <w:sz w:val="28"/>
          <w:szCs w:val="28"/>
        </w:rPr>
        <w:t xml:space="preserve"> ДМО, председатель рабочей группы;</w:t>
      </w:r>
    </w:p>
    <w:p w:rsidR="00D624CF" w:rsidRPr="00BA5788" w:rsidRDefault="00D624CF" w:rsidP="00BA5788">
      <w:pPr>
        <w:pStyle w:val="a7"/>
        <w:ind w:firstLine="708"/>
        <w:jc w:val="both"/>
        <w:rPr>
          <w:rFonts w:ascii="Times New Roman" w:hAnsi="Times New Roman" w:cs="Times New Roman"/>
          <w:sz w:val="28"/>
          <w:szCs w:val="28"/>
        </w:rPr>
      </w:pPr>
      <w:r w:rsidRPr="00BA5788">
        <w:rPr>
          <w:rFonts w:ascii="Times New Roman" w:hAnsi="Times New Roman" w:cs="Times New Roman"/>
          <w:sz w:val="28"/>
          <w:szCs w:val="28"/>
        </w:rPr>
        <w:t>Бугакова Е.В.</w:t>
      </w:r>
      <w:r w:rsidR="0024346A">
        <w:rPr>
          <w:rFonts w:ascii="Times New Roman" w:hAnsi="Times New Roman" w:cs="Times New Roman"/>
          <w:sz w:val="28"/>
          <w:szCs w:val="28"/>
        </w:rPr>
        <w:t xml:space="preserve"> </w:t>
      </w:r>
      <w:r w:rsidRPr="00BA5788">
        <w:rPr>
          <w:rFonts w:ascii="Times New Roman" w:hAnsi="Times New Roman" w:cs="Times New Roman"/>
          <w:sz w:val="28"/>
          <w:szCs w:val="28"/>
        </w:rPr>
        <w:t xml:space="preserve">- </w:t>
      </w:r>
      <w:r w:rsidR="00E871DA">
        <w:rPr>
          <w:rFonts w:ascii="Times New Roman" w:hAnsi="Times New Roman" w:cs="Times New Roman"/>
          <w:sz w:val="28"/>
          <w:szCs w:val="28"/>
        </w:rPr>
        <w:t xml:space="preserve">заведующая </w:t>
      </w:r>
      <w:proofErr w:type="gramStart"/>
      <w:r w:rsidRPr="00BA5788">
        <w:rPr>
          <w:rFonts w:ascii="Times New Roman" w:hAnsi="Times New Roman" w:cs="Times New Roman"/>
          <w:sz w:val="28"/>
          <w:szCs w:val="28"/>
        </w:rPr>
        <w:t>Декабристски</w:t>
      </w:r>
      <w:r w:rsidR="00E871DA">
        <w:rPr>
          <w:rFonts w:ascii="Times New Roman" w:hAnsi="Times New Roman" w:cs="Times New Roman"/>
          <w:sz w:val="28"/>
          <w:szCs w:val="28"/>
        </w:rPr>
        <w:t>м</w:t>
      </w:r>
      <w:proofErr w:type="gramEnd"/>
      <w:r w:rsidRPr="00BA5788">
        <w:rPr>
          <w:rFonts w:ascii="Times New Roman" w:hAnsi="Times New Roman" w:cs="Times New Roman"/>
          <w:sz w:val="28"/>
          <w:szCs w:val="28"/>
        </w:rPr>
        <w:t xml:space="preserve"> СДК, член рабочей группы;</w:t>
      </w:r>
    </w:p>
    <w:p w:rsidR="00D624CF" w:rsidRPr="00BA5788" w:rsidRDefault="00997E41" w:rsidP="00BA5788">
      <w:pPr>
        <w:pStyle w:val="a7"/>
        <w:ind w:firstLine="708"/>
        <w:jc w:val="both"/>
        <w:rPr>
          <w:rFonts w:ascii="Times New Roman" w:hAnsi="Times New Roman" w:cs="Times New Roman"/>
          <w:sz w:val="28"/>
          <w:szCs w:val="28"/>
        </w:rPr>
      </w:pPr>
      <w:r>
        <w:rPr>
          <w:rFonts w:ascii="Times New Roman" w:hAnsi="Times New Roman" w:cs="Times New Roman"/>
          <w:sz w:val="28"/>
          <w:szCs w:val="28"/>
        </w:rPr>
        <w:t>Ахатчикова Л.Л</w:t>
      </w:r>
      <w:r w:rsidR="00E43E21">
        <w:rPr>
          <w:rFonts w:ascii="Times New Roman" w:hAnsi="Times New Roman" w:cs="Times New Roman"/>
          <w:sz w:val="28"/>
          <w:szCs w:val="28"/>
        </w:rPr>
        <w:t>.</w:t>
      </w:r>
      <w:r w:rsidR="00D624CF" w:rsidRPr="00BA5788">
        <w:rPr>
          <w:rFonts w:ascii="Times New Roman" w:hAnsi="Times New Roman" w:cs="Times New Roman"/>
          <w:sz w:val="28"/>
          <w:szCs w:val="28"/>
        </w:rPr>
        <w:t xml:space="preserve"> –</w:t>
      </w:r>
      <w:r w:rsidR="00195EC7">
        <w:rPr>
          <w:rFonts w:ascii="Times New Roman" w:hAnsi="Times New Roman" w:cs="Times New Roman"/>
          <w:sz w:val="28"/>
          <w:szCs w:val="28"/>
        </w:rPr>
        <w:t>ведущий специалист</w:t>
      </w:r>
      <w:r w:rsidR="00D624CF" w:rsidRPr="00BA5788">
        <w:rPr>
          <w:rFonts w:ascii="Times New Roman" w:hAnsi="Times New Roman" w:cs="Times New Roman"/>
          <w:sz w:val="28"/>
          <w:szCs w:val="28"/>
        </w:rPr>
        <w:t xml:space="preserve"> администрации ДМО, член рабочей группы.</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Провести публичные слушания </w:t>
      </w:r>
      <w:r w:rsidR="00410955">
        <w:rPr>
          <w:rFonts w:ascii="Times New Roman" w:hAnsi="Times New Roman" w:cs="Times New Roman"/>
          <w:sz w:val="28"/>
          <w:szCs w:val="28"/>
        </w:rPr>
        <w:t>22 октября</w:t>
      </w:r>
      <w:r w:rsidRPr="00346B14">
        <w:rPr>
          <w:rFonts w:ascii="Times New Roman" w:hAnsi="Times New Roman" w:cs="Times New Roman"/>
          <w:sz w:val="28"/>
          <w:szCs w:val="28"/>
        </w:rPr>
        <w:t xml:space="preserve"> 20</w:t>
      </w:r>
      <w:r w:rsidR="00436D75" w:rsidRPr="00346B14">
        <w:rPr>
          <w:rFonts w:ascii="Times New Roman" w:hAnsi="Times New Roman" w:cs="Times New Roman"/>
          <w:sz w:val="28"/>
          <w:szCs w:val="28"/>
        </w:rPr>
        <w:t>21</w:t>
      </w:r>
      <w:r w:rsidR="00436D75">
        <w:rPr>
          <w:rFonts w:ascii="Times New Roman" w:hAnsi="Times New Roman" w:cs="Times New Roman"/>
          <w:sz w:val="28"/>
          <w:szCs w:val="28"/>
        </w:rPr>
        <w:t xml:space="preserve"> года в здании администрации</w:t>
      </w:r>
      <w:r w:rsidRPr="00BA5788">
        <w:rPr>
          <w:rFonts w:ascii="Times New Roman" w:hAnsi="Times New Roman" w:cs="Times New Roman"/>
          <w:sz w:val="28"/>
          <w:szCs w:val="28"/>
        </w:rPr>
        <w:t xml:space="preserve"> п. Целинный в 1</w:t>
      </w:r>
      <w:r w:rsidR="00C77B3F">
        <w:rPr>
          <w:rFonts w:ascii="Times New Roman" w:hAnsi="Times New Roman" w:cs="Times New Roman"/>
          <w:sz w:val="28"/>
          <w:szCs w:val="28"/>
        </w:rPr>
        <w:t>5</w:t>
      </w:r>
      <w:r w:rsidRPr="00BA5788">
        <w:rPr>
          <w:rFonts w:ascii="Times New Roman" w:hAnsi="Times New Roman" w:cs="Times New Roman"/>
          <w:sz w:val="28"/>
          <w:szCs w:val="28"/>
        </w:rPr>
        <w:t>.00 час.</w:t>
      </w:r>
    </w:p>
    <w:p w:rsidR="00BD06E3" w:rsidRPr="00BA5788" w:rsidRDefault="009323BE" w:rsidP="009323BE">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Обнародовать настоящее решение </w:t>
      </w:r>
      <w:r w:rsidRPr="00BA5788">
        <w:rPr>
          <w:rFonts w:ascii="Times New Roman" w:hAnsi="Times New Roman" w:cs="Times New Roman"/>
          <w:kern w:val="2"/>
          <w:sz w:val="28"/>
          <w:szCs w:val="28"/>
        </w:rPr>
        <w:t>в местах определенных решением Совета Декабристского муниципального образования</w:t>
      </w:r>
      <w:r w:rsidRPr="00BA5788">
        <w:rPr>
          <w:rFonts w:ascii="Times New Roman" w:hAnsi="Times New Roman" w:cs="Times New Roman"/>
          <w:sz w:val="28"/>
          <w:szCs w:val="28"/>
        </w:rPr>
        <w:t xml:space="preserve"> от 23.09.2016 года № 1-13 «Об определении специальных мест для официального обнародования нормативно-правовых актов Совета Декабристского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на официальном сайте администрации</w:t>
      </w:r>
      <w:r>
        <w:rPr>
          <w:rFonts w:ascii="Times New Roman" w:hAnsi="Times New Roman" w:cs="Times New Roman"/>
          <w:sz w:val="28"/>
          <w:szCs w:val="28"/>
        </w:rPr>
        <w:t xml:space="preserve"> Декабристского МО </w:t>
      </w:r>
      <w:r w:rsidRPr="00BA5788">
        <w:rPr>
          <w:rFonts w:ascii="Times New Roman" w:hAnsi="Times New Roman" w:cs="Times New Roman"/>
          <w:sz w:val="28"/>
          <w:szCs w:val="28"/>
        </w:rPr>
        <w:t>в сети интернет</w:t>
      </w:r>
      <w:r>
        <w:rPr>
          <w:rFonts w:ascii="Times New Roman" w:hAnsi="Times New Roman" w:cs="Times New Roman"/>
          <w:sz w:val="28"/>
          <w:szCs w:val="28"/>
        </w:rPr>
        <w:t>.</w:t>
      </w:r>
    </w:p>
    <w:p w:rsidR="00BD06E3" w:rsidRDefault="00D97493" w:rsidP="00D97493">
      <w:pPr>
        <w:pStyle w:val="a7"/>
        <w:ind w:left="709"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410955">
        <w:rPr>
          <w:rFonts w:ascii="Times New Roman" w:hAnsi="Times New Roman" w:cs="Times New Roman"/>
          <w:sz w:val="28"/>
          <w:szCs w:val="28"/>
        </w:rPr>
        <w:t xml:space="preserve">5.  </w:t>
      </w:r>
      <w:r>
        <w:rPr>
          <w:rFonts w:ascii="Times New Roman" w:hAnsi="Times New Roman" w:cs="Times New Roman"/>
          <w:sz w:val="28"/>
          <w:szCs w:val="28"/>
        </w:rPr>
        <w:t>Установить следующий порядок учета предложений и участия граждан и организаций в обсуждении проекта «О внесении изменений в Устав Декабристского МО»:</w:t>
      </w:r>
    </w:p>
    <w:p w:rsidR="00D97493" w:rsidRDefault="00D97493" w:rsidP="007A3E81">
      <w:pPr>
        <w:pStyle w:val="a7"/>
        <w:ind w:left="709" w:hanging="425"/>
        <w:jc w:val="both"/>
        <w:rPr>
          <w:rFonts w:ascii="Times New Roman" w:hAnsi="Times New Roman" w:cs="Times New Roman"/>
          <w:sz w:val="28"/>
          <w:szCs w:val="28"/>
        </w:rPr>
      </w:pPr>
      <w:r>
        <w:rPr>
          <w:rFonts w:ascii="Times New Roman" w:hAnsi="Times New Roman" w:cs="Times New Roman"/>
          <w:sz w:val="28"/>
          <w:szCs w:val="28"/>
        </w:rPr>
        <w:t xml:space="preserve">     Предложения от граждан и организаций в письменном виде принимаются администрацие</w:t>
      </w:r>
      <w:r w:rsidR="00322A8D">
        <w:rPr>
          <w:rFonts w:ascii="Times New Roman" w:hAnsi="Times New Roman" w:cs="Times New Roman"/>
          <w:sz w:val="28"/>
          <w:szCs w:val="28"/>
        </w:rPr>
        <w:t>й</w:t>
      </w:r>
      <w:r>
        <w:rPr>
          <w:rFonts w:ascii="Times New Roman" w:hAnsi="Times New Roman" w:cs="Times New Roman"/>
          <w:sz w:val="28"/>
          <w:szCs w:val="28"/>
        </w:rPr>
        <w:t xml:space="preserve"> Декабристского муниц</w:t>
      </w:r>
      <w:r w:rsidR="00322A8D">
        <w:rPr>
          <w:rFonts w:ascii="Times New Roman" w:hAnsi="Times New Roman" w:cs="Times New Roman"/>
          <w:sz w:val="28"/>
          <w:szCs w:val="28"/>
        </w:rPr>
        <w:t>и</w:t>
      </w:r>
      <w:r>
        <w:rPr>
          <w:rFonts w:ascii="Times New Roman" w:hAnsi="Times New Roman" w:cs="Times New Roman"/>
          <w:sz w:val="28"/>
          <w:szCs w:val="28"/>
        </w:rPr>
        <w:t xml:space="preserve">пального образования по адресу: 413535 Саратовская область, Ершовский район, </w:t>
      </w:r>
      <w:r>
        <w:rPr>
          <w:rFonts w:ascii="Times New Roman" w:hAnsi="Times New Roman" w:cs="Times New Roman"/>
          <w:sz w:val="28"/>
          <w:szCs w:val="28"/>
        </w:rPr>
        <w:lastRenderedPageBreak/>
        <w:t>п. Целинный, площадь Ленина, д.4 (здание администрации) ежедневно с 8 до 17 часов (кроме субботы и воскресения)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дней с момента официального опубликования проекта  Решения Совета «О внесении изменений в Устав Декабристского МО». Справки по т. 5-59-81.</w:t>
      </w:r>
    </w:p>
    <w:p w:rsidR="00410955" w:rsidRPr="00410955" w:rsidRDefault="00410955" w:rsidP="00410955">
      <w:pPr>
        <w:pStyle w:val="a7"/>
        <w:ind w:left="709" w:hanging="425"/>
        <w:jc w:val="both"/>
        <w:rPr>
          <w:rFonts w:ascii="Times New Roman" w:hAnsi="Times New Roman" w:cs="Times New Roman"/>
          <w:b/>
          <w:sz w:val="28"/>
          <w:szCs w:val="28"/>
        </w:rPr>
      </w:pPr>
      <w:r>
        <w:rPr>
          <w:rFonts w:ascii="Times New Roman" w:hAnsi="Times New Roman" w:cs="Times New Roman"/>
          <w:sz w:val="28"/>
          <w:szCs w:val="28"/>
        </w:rPr>
        <w:t xml:space="preserve">6. </w:t>
      </w:r>
      <w:r w:rsidRPr="00410955">
        <w:rPr>
          <w:rFonts w:ascii="Times New Roman" w:hAnsi="Times New Roman" w:cs="Times New Roman"/>
          <w:sz w:val="28"/>
          <w:szCs w:val="28"/>
        </w:rPr>
        <w:t>Призна</w:t>
      </w:r>
      <w:r w:rsidR="00D10BCC">
        <w:rPr>
          <w:rFonts w:ascii="Times New Roman" w:hAnsi="Times New Roman" w:cs="Times New Roman"/>
          <w:sz w:val="28"/>
          <w:szCs w:val="28"/>
        </w:rPr>
        <w:t>ть Решение С</w:t>
      </w:r>
      <w:r w:rsidRPr="00410955">
        <w:rPr>
          <w:rFonts w:ascii="Times New Roman" w:hAnsi="Times New Roman" w:cs="Times New Roman"/>
          <w:sz w:val="28"/>
          <w:szCs w:val="28"/>
        </w:rPr>
        <w:t>овета №105-243 «О проведении публичных слушаний по вопросу внесения изменени</w:t>
      </w:r>
      <w:r w:rsidR="00D10BCC">
        <w:rPr>
          <w:rFonts w:ascii="Times New Roman" w:hAnsi="Times New Roman" w:cs="Times New Roman"/>
          <w:sz w:val="28"/>
          <w:szCs w:val="28"/>
        </w:rPr>
        <w:t>й в Устав Декабристского МО» и Р</w:t>
      </w:r>
      <w:r w:rsidRPr="00410955">
        <w:rPr>
          <w:rFonts w:ascii="Times New Roman" w:hAnsi="Times New Roman" w:cs="Times New Roman"/>
          <w:sz w:val="28"/>
          <w:szCs w:val="28"/>
        </w:rPr>
        <w:t>ешение Совета от 01.10.2021 № 2-5 «О внесении измене</w:t>
      </w:r>
      <w:r w:rsidR="00D10BCC">
        <w:rPr>
          <w:rFonts w:ascii="Times New Roman" w:hAnsi="Times New Roman" w:cs="Times New Roman"/>
          <w:sz w:val="28"/>
          <w:szCs w:val="28"/>
        </w:rPr>
        <w:t>н</w:t>
      </w:r>
      <w:r w:rsidRPr="00410955">
        <w:rPr>
          <w:rFonts w:ascii="Times New Roman" w:hAnsi="Times New Roman" w:cs="Times New Roman"/>
          <w:sz w:val="28"/>
          <w:szCs w:val="28"/>
        </w:rPr>
        <w:t>ий в Устав Декабристско</w:t>
      </w:r>
      <w:r w:rsidR="00D10BCC">
        <w:rPr>
          <w:rFonts w:ascii="Times New Roman" w:hAnsi="Times New Roman" w:cs="Times New Roman"/>
          <w:sz w:val="28"/>
          <w:szCs w:val="28"/>
        </w:rPr>
        <w:t xml:space="preserve">го муниципального образования» </w:t>
      </w:r>
      <w:r w:rsidR="00322A8D">
        <w:rPr>
          <w:rFonts w:ascii="Times New Roman" w:hAnsi="Times New Roman" w:cs="Times New Roman"/>
          <w:sz w:val="28"/>
          <w:szCs w:val="28"/>
        </w:rPr>
        <w:t>у</w:t>
      </w:r>
      <w:r w:rsidRPr="00410955">
        <w:rPr>
          <w:rFonts w:ascii="Times New Roman" w:hAnsi="Times New Roman" w:cs="Times New Roman"/>
          <w:sz w:val="28"/>
          <w:szCs w:val="28"/>
        </w:rPr>
        <w:t>тратившими силу.</w:t>
      </w:r>
      <w:r>
        <w:rPr>
          <w:rFonts w:ascii="Times New Roman" w:hAnsi="Times New Roman" w:cs="Times New Roman"/>
          <w:sz w:val="28"/>
          <w:szCs w:val="28"/>
        </w:rPr>
        <w:t xml:space="preserve"> </w:t>
      </w:r>
    </w:p>
    <w:p w:rsidR="009323BE" w:rsidRDefault="009323BE" w:rsidP="00BA5788">
      <w:pPr>
        <w:pStyle w:val="a7"/>
        <w:jc w:val="both"/>
        <w:rPr>
          <w:rFonts w:ascii="Times New Roman" w:hAnsi="Times New Roman" w:cs="Times New Roman"/>
          <w:sz w:val="28"/>
          <w:szCs w:val="28"/>
        </w:rPr>
      </w:pPr>
    </w:p>
    <w:p w:rsidR="009323BE" w:rsidRPr="00BA5788" w:rsidRDefault="009323BE" w:rsidP="00BA5788">
      <w:pPr>
        <w:pStyle w:val="a7"/>
        <w:jc w:val="both"/>
        <w:rPr>
          <w:rFonts w:ascii="Times New Roman" w:hAnsi="Times New Roman" w:cs="Times New Roman"/>
          <w:sz w:val="28"/>
          <w:szCs w:val="28"/>
        </w:rPr>
      </w:pPr>
    </w:p>
    <w:p w:rsidR="00410955" w:rsidRDefault="00410955" w:rsidP="00FF6AAE">
      <w:pPr>
        <w:pStyle w:val="a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Декабристского</w:t>
      </w:r>
      <w:proofErr w:type="gramEnd"/>
    </w:p>
    <w:p w:rsidR="00E871DA" w:rsidRDefault="00410955" w:rsidP="00FF6AAE">
      <w:pPr>
        <w:pStyle w:val="a7"/>
        <w:jc w:val="both"/>
        <w:rPr>
          <w:sz w:val="28"/>
          <w:szCs w:val="28"/>
        </w:rPr>
      </w:pPr>
      <w:r>
        <w:rPr>
          <w:rFonts w:ascii="Times New Roman" w:hAnsi="Times New Roman" w:cs="Times New Roman"/>
          <w:sz w:val="28"/>
          <w:szCs w:val="28"/>
        </w:rPr>
        <w:t xml:space="preserve"> муниципального образования</w:t>
      </w:r>
      <w:r w:rsidR="009B5CD0" w:rsidRPr="00BA5788">
        <w:rPr>
          <w:rFonts w:ascii="Times New Roman" w:hAnsi="Times New Roman" w:cs="Times New Roman"/>
          <w:sz w:val="28"/>
          <w:szCs w:val="28"/>
        </w:rPr>
        <w:tab/>
      </w:r>
      <w:r w:rsidR="00BD06E3" w:rsidRPr="00BA5788">
        <w:rPr>
          <w:rFonts w:ascii="Times New Roman" w:hAnsi="Times New Roman" w:cs="Times New Roman"/>
          <w:sz w:val="28"/>
          <w:szCs w:val="28"/>
        </w:rPr>
        <w:tab/>
      </w:r>
      <w:r w:rsidR="00BD06E3" w:rsidRPr="00BA5788">
        <w:rPr>
          <w:rFonts w:ascii="Times New Roman" w:hAnsi="Times New Roman" w:cs="Times New Roman"/>
          <w:sz w:val="28"/>
          <w:szCs w:val="28"/>
        </w:rPr>
        <w:tab/>
      </w:r>
      <w:r w:rsidR="000C111C" w:rsidRPr="00BA5788">
        <w:rPr>
          <w:rFonts w:ascii="Times New Roman" w:hAnsi="Times New Roman" w:cs="Times New Roman"/>
          <w:sz w:val="28"/>
          <w:szCs w:val="28"/>
        </w:rPr>
        <w:tab/>
      </w:r>
      <w:r w:rsidR="00BD06E3" w:rsidRPr="00BA5788">
        <w:rPr>
          <w:rFonts w:ascii="Times New Roman" w:hAnsi="Times New Roman" w:cs="Times New Roman"/>
          <w:sz w:val="28"/>
          <w:szCs w:val="28"/>
        </w:rPr>
        <w:tab/>
      </w:r>
      <w:r>
        <w:rPr>
          <w:rFonts w:ascii="Times New Roman" w:hAnsi="Times New Roman" w:cs="Times New Roman"/>
          <w:sz w:val="28"/>
          <w:szCs w:val="28"/>
        </w:rPr>
        <w:t>М.А. Полещук</w:t>
      </w:r>
      <w:r w:rsidR="00E871DA">
        <w:rPr>
          <w:sz w:val="28"/>
          <w:szCs w:val="28"/>
        </w:rPr>
        <w:br w:type="page"/>
      </w:r>
    </w:p>
    <w:p w:rsidR="00EF3629" w:rsidRPr="00EF3629" w:rsidRDefault="00E871DA" w:rsidP="00E871DA">
      <w:pPr>
        <w:rPr>
          <w:b/>
          <w:lang w:eastAsia="ar-SA"/>
        </w:rPr>
      </w:pPr>
      <w:r>
        <w:rPr>
          <w:lang w:eastAsia="ar-SA"/>
        </w:rPr>
        <w:lastRenderedPageBreak/>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00EF3629" w:rsidRPr="00EF3629">
        <w:rPr>
          <w:b/>
          <w:lang w:eastAsia="ar-SA"/>
        </w:rPr>
        <w:t>Проект</w:t>
      </w:r>
    </w:p>
    <w:p w:rsidR="00EF3629" w:rsidRDefault="00EF3629" w:rsidP="00E871DA">
      <w:pPr>
        <w:rPr>
          <w:lang w:eastAsia="ar-SA"/>
        </w:rPr>
      </w:pPr>
    </w:p>
    <w:p w:rsidR="00E871DA" w:rsidRPr="00E871DA" w:rsidRDefault="00EF3629" w:rsidP="00E871DA">
      <w:pPr>
        <w:rPr>
          <w:lang w:eastAsia="ar-SA"/>
        </w:rPr>
      </w:pPr>
      <w:r>
        <w:rPr>
          <w:lang w:eastAsia="ar-SA"/>
        </w:rPr>
        <w:t xml:space="preserve">                                                                                               </w:t>
      </w:r>
      <w:r w:rsidR="00E871DA" w:rsidRPr="00E871DA">
        <w:rPr>
          <w:lang w:eastAsia="ar-SA"/>
        </w:rPr>
        <w:t>Приложение к решению Совета</w:t>
      </w:r>
    </w:p>
    <w:p w:rsidR="00E871DA" w:rsidRPr="00E871DA" w:rsidRDefault="00E871DA" w:rsidP="00E871DA">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E871DA">
        <w:rPr>
          <w:lang w:eastAsia="ar-SA"/>
        </w:rPr>
        <w:t>Декабристского МО</w:t>
      </w:r>
    </w:p>
    <w:p w:rsidR="00E871DA" w:rsidRDefault="00E871DA" w:rsidP="00E871DA">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о</w:t>
      </w:r>
      <w:r w:rsidRPr="00E871DA">
        <w:rPr>
          <w:lang w:eastAsia="ar-SA"/>
        </w:rPr>
        <w:t xml:space="preserve">т </w:t>
      </w:r>
      <w:r w:rsidR="00322A8D">
        <w:rPr>
          <w:lang w:eastAsia="ar-SA"/>
        </w:rPr>
        <w:t>08.10</w:t>
      </w:r>
      <w:r w:rsidR="00346B14">
        <w:rPr>
          <w:lang w:eastAsia="ar-SA"/>
        </w:rPr>
        <w:t>.2021</w:t>
      </w:r>
      <w:r w:rsidRPr="00E871DA">
        <w:rPr>
          <w:lang w:eastAsia="ar-SA"/>
        </w:rPr>
        <w:t xml:space="preserve"> г. № </w:t>
      </w:r>
      <w:r w:rsidR="00322A8D">
        <w:rPr>
          <w:lang w:eastAsia="ar-SA"/>
        </w:rPr>
        <w:t>3-6</w:t>
      </w:r>
    </w:p>
    <w:p w:rsidR="002256BB" w:rsidRDefault="002256BB" w:rsidP="002256BB">
      <w:pPr>
        <w:pStyle w:val="a7"/>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552450" cy="63817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8" cstate="print"/>
                    <a:srcRect/>
                    <a:stretch>
                      <a:fillRect/>
                    </a:stretch>
                  </pic:blipFill>
                  <pic:spPr bwMode="auto">
                    <a:xfrm>
                      <a:off x="0" y="0"/>
                      <a:ext cx="552450" cy="638175"/>
                    </a:xfrm>
                    <a:prstGeom prst="rect">
                      <a:avLst/>
                    </a:prstGeom>
                    <a:noFill/>
                    <a:ln w="9525">
                      <a:noFill/>
                      <a:miter lim="800000"/>
                      <a:headEnd/>
                      <a:tailEnd/>
                    </a:ln>
                  </pic:spPr>
                </pic:pic>
              </a:graphicData>
            </a:graphic>
          </wp:inline>
        </w:drawing>
      </w:r>
    </w:p>
    <w:p w:rsidR="002256BB" w:rsidRDefault="002256BB" w:rsidP="002256BB">
      <w:pPr>
        <w:pStyle w:val="a7"/>
        <w:jc w:val="center"/>
        <w:rPr>
          <w:rFonts w:ascii="Times New Roman" w:hAnsi="Times New Roman"/>
          <w:b/>
          <w:sz w:val="28"/>
          <w:szCs w:val="28"/>
        </w:rPr>
      </w:pPr>
      <w:r>
        <w:rPr>
          <w:rFonts w:ascii="Times New Roman" w:hAnsi="Times New Roman"/>
          <w:b/>
          <w:sz w:val="28"/>
          <w:szCs w:val="28"/>
        </w:rPr>
        <w:t xml:space="preserve">   СОВЕТ</w:t>
      </w:r>
    </w:p>
    <w:p w:rsidR="002256BB" w:rsidRDefault="002256BB" w:rsidP="002256BB">
      <w:pPr>
        <w:pStyle w:val="a7"/>
        <w:jc w:val="center"/>
        <w:rPr>
          <w:rFonts w:ascii="Times New Roman" w:hAnsi="Times New Roman"/>
          <w:b/>
          <w:sz w:val="28"/>
          <w:szCs w:val="28"/>
        </w:rPr>
      </w:pPr>
      <w:r>
        <w:rPr>
          <w:rFonts w:ascii="Times New Roman" w:hAnsi="Times New Roman"/>
          <w:b/>
          <w:sz w:val="28"/>
          <w:szCs w:val="28"/>
        </w:rPr>
        <w:t>ДЕКАБРИСТСКОГО МУНИЦИПАЛЬНОГО ОБРАЗОВАНИЯ</w:t>
      </w:r>
    </w:p>
    <w:p w:rsidR="002256BB" w:rsidRDefault="002256BB" w:rsidP="002256BB">
      <w:pPr>
        <w:pStyle w:val="a7"/>
        <w:jc w:val="center"/>
        <w:rPr>
          <w:rFonts w:ascii="Times New Roman" w:hAnsi="Times New Roman"/>
          <w:b/>
          <w:sz w:val="28"/>
          <w:szCs w:val="28"/>
        </w:rPr>
      </w:pPr>
      <w:r>
        <w:rPr>
          <w:rFonts w:ascii="Times New Roman" w:hAnsi="Times New Roman"/>
          <w:b/>
          <w:sz w:val="28"/>
          <w:szCs w:val="28"/>
        </w:rPr>
        <w:t>ЕРШОВСКОГО МУНИЙИПАЛЬНОГО РАЙОНА</w:t>
      </w:r>
    </w:p>
    <w:p w:rsidR="002256BB" w:rsidRDefault="002256BB" w:rsidP="002256BB">
      <w:pPr>
        <w:pStyle w:val="a7"/>
        <w:pBdr>
          <w:bottom w:val="single" w:sz="6" w:space="1" w:color="auto"/>
        </w:pBdr>
        <w:jc w:val="center"/>
        <w:rPr>
          <w:rFonts w:ascii="Times New Roman" w:hAnsi="Times New Roman"/>
          <w:b/>
          <w:sz w:val="28"/>
          <w:szCs w:val="28"/>
        </w:rPr>
      </w:pPr>
      <w:r>
        <w:rPr>
          <w:rFonts w:ascii="Times New Roman" w:hAnsi="Times New Roman"/>
          <w:b/>
          <w:sz w:val="28"/>
          <w:szCs w:val="28"/>
        </w:rPr>
        <w:t>САРАТВОСКОЙ ОБЛАСТИ</w:t>
      </w:r>
    </w:p>
    <w:p w:rsidR="002256BB" w:rsidRDefault="002256BB" w:rsidP="002256BB">
      <w:pPr>
        <w:pStyle w:val="a7"/>
        <w:jc w:val="center"/>
        <w:rPr>
          <w:rFonts w:ascii="Times New Roman" w:hAnsi="Times New Roman"/>
          <w:b/>
          <w:sz w:val="28"/>
          <w:szCs w:val="28"/>
        </w:rPr>
      </w:pPr>
    </w:p>
    <w:p w:rsidR="002256BB" w:rsidRDefault="002256BB" w:rsidP="002256BB">
      <w:pPr>
        <w:pStyle w:val="a7"/>
        <w:jc w:val="center"/>
        <w:rPr>
          <w:rFonts w:ascii="Times New Roman" w:hAnsi="Times New Roman"/>
          <w:b/>
          <w:sz w:val="28"/>
          <w:szCs w:val="28"/>
        </w:rPr>
      </w:pPr>
      <w:r>
        <w:rPr>
          <w:rFonts w:ascii="Times New Roman" w:hAnsi="Times New Roman"/>
          <w:b/>
          <w:sz w:val="28"/>
          <w:szCs w:val="28"/>
        </w:rPr>
        <w:t>РЕШЕНИЕ</w:t>
      </w:r>
    </w:p>
    <w:p w:rsidR="002256BB" w:rsidRDefault="002256BB" w:rsidP="002256BB">
      <w:pPr>
        <w:pStyle w:val="a7"/>
        <w:jc w:val="center"/>
        <w:rPr>
          <w:rFonts w:ascii="Times New Roman" w:hAnsi="Times New Roman"/>
          <w:sz w:val="28"/>
          <w:szCs w:val="28"/>
        </w:rPr>
      </w:pPr>
    </w:p>
    <w:p w:rsidR="002256BB" w:rsidRDefault="002256BB" w:rsidP="002256BB">
      <w:pPr>
        <w:pStyle w:val="a7"/>
        <w:rPr>
          <w:rFonts w:ascii="Times New Roman" w:hAnsi="Times New Roman"/>
          <w:sz w:val="28"/>
          <w:szCs w:val="28"/>
        </w:rPr>
      </w:pPr>
      <w:r>
        <w:rPr>
          <w:rFonts w:ascii="Times New Roman" w:hAnsi="Times New Roman"/>
          <w:sz w:val="28"/>
          <w:szCs w:val="28"/>
        </w:rPr>
        <w:t>от ___________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2256BB" w:rsidRDefault="002256BB" w:rsidP="002256BB">
      <w:pPr>
        <w:pStyle w:val="a7"/>
        <w:jc w:val="both"/>
        <w:rPr>
          <w:rFonts w:ascii="Times New Roman" w:hAnsi="Times New Roman"/>
          <w:sz w:val="28"/>
          <w:szCs w:val="28"/>
        </w:rPr>
      </w:pPr>
    </w:p>
    <w:p w:rsidR="002256BB" w:rsidRDefault="002256BB" w:rsidP="002256BB">
      <w:pPr>
        <w:tabs>
          <w:tab w:val="left" w:pos="4678"/>
        </w:tabs>
        <w:jc w:val="both"/>
        <w:rPr>
          <w:b/>
          <w:sz w:val="28"/>
          <w:szCs w:val="28"/>
        </w:rPr>
      </w:pPr>
      <w:r w:rsidRPr="00CD4F49">
        <w:rPr>
          <w:b/>
          <w:sz w:val="28"/>
          <w:szCs w:val="28"/>
        </w:rPr>
        <w:t xml:space="preserve">«О внесении изменений </w:t>
      </w:r>
      <w:r>
        <w:rPr>
          <w:b/>
          <w:sz w:val="28"/>
          <w:szCs w:val="28"/>
        </w:rPr>
        <w:t>в Устав</w:t>
      </w:r>
    </w:p>
    <w:p w:rsidR="002256BB" w:rsidRDefault="002256BB" w:rsidP="002256BB">
      <w:pPr>
        <w:tabs>
          <w:tab w:val="left" w:pos="4678"/>
        </w:tabs>
        <w:jc w:val="both"/>
        <w:rPr>
          <w:b/>
          <w:sz w:val="28"/>
          <w:szCs w:val="28"/>
        </w:rPr>
      </w:pPr>
      <w:r>
        <w:rPr>
          <w:b/>
          <w:sz w:val="28"/>
          <w:szCs w:val="28"/>
        </w:rPr>
        <w:t>Декабристского муниципального</w:t>
      </w:r>
    </w:p>
    <w:p w:rsidR="002256BB" w:rsidRDefault="002256BB" w:rsidP="002256BB">
      <w:pPr>
        <w:tabs>
          <w:tab w:val="left" w:pos="4678"/>
        </w:tabs>
        <w:jc w:val="both"/>
        <w:rPr>
          <w:b/>
          <w:sz w:val="28"/>
          <w:szCs w:val="28"/>
        </w:rPr>
      </w:pPr>
      <w:r w:rsidRPr="00CD4F49">
        <w:rPr>
          <w:b/>
          <w:sz w:val="28"/>
          <w:szCs w:val="28"/>
        </w:rPr>
        <w:t>образо</w:t>
      </w:r>
      <w:r>
        <w:rPr>
          <w:b/>
          <w:sz w:val="28"/>
          <w:szCs w:val="28"/>
        </w:rPr>
        <w:t>вания Ершовского муниципального</w:t>
      </w:r>
    </w:p>
    <w:p w:rsidR="002256BB" w:rsidRPr="008A127E" w:rsidRDefault="002256BB" w:rsidP="002256BB">
      <w:pPr>
        <w:tabs>
          <w:tab w:val="left" w:pos="4678"/>
        </w:tabs>
        <w:jc w:val="both"/>
        <w:rPr>
          <w:b/>
          <w:sz w:val="28"/>
          <w:szCs w:val="28"/>
        </w:rPr>
      </w:pPr>
      <w:r w:rsidRPr="00CD4F49">
        <w:rPr>
          <w:b/>
          <w:sz w:val="28"/>
          <w:szCs w:val="28"/>
        </w:rPr>
        <w:t>района Саратовской области»</w:t>
      </w:r>
    </w:p>
    <w:p w:rsidR="002256BB" w:rsidRPr="009D480A" w:rsidRDefault="002256BB" w:rsidP="002256BB">
      <w:pPr>
        <w:ind w:firstLine="709"/>
        <w:jc w:val="both"/>
        <w:rPr>
          <w:sz w:val="26"/>
          <w:szCs w:val="26"/>
        </w:rPr>
      </w:pPr>
    </w:p>
    <w:p w:rsidR="002256BB" w:rsidRPr="009D480A" w:rsidRDefault="002256BB" w:rsidP="002256BB">
      <w:pPr>
        <w:ind w:firstLine="709"/>
        <w:jc w:val="both"/>
        <w:rPr>
          <w:sz w:val="26"/>
          <w:szCs w:val="26"/>
        </w:rPr>
      </w:pPr>
      <w:proofErr w:type="gramStart"/>
      <w:r w:rsidRPr="009D480A">
        <w:rPr>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w:t>
      </w:r>
      <w:r>
        <w:rPr>
          <w:sz w:val="26"/>
          <w:szCs w:val="26"/>
        </w:rPr>
        <w:t>Федерального</w:t>
      </w:r>
      <w:r w:rsidRPr="00B03F18">
        <w:rPr>
          <w:sz w:val="26"/>
          <w:szCs w:val="26"/>
        </w:rPr>
        <w:t xml:space="preserve"> закон</w:t>
      </w:r>
      <w:r>
        <w:rPr>
          <w:sz w:val="26"/>
          <w:szCs w:val="26"/>
        </w:rPr>
        <w:t>а от 08.12.2020                 №</w:t>
      </w:r>
      <w:r w:rsidRPr="00B03F18">
        <w:rPr>
          <w:sz w:val="26"/>
          <w:szCs w:val="26"/>
        </w:rPr>
        <w:t xml:space="preserve"> 411-ФЗ</w:t>
      </w:r>
      <w:r>
        <w:rPr>
          <w:sz w:val="26"/>
          <w:szCs w:val="26"/>
        </w:rPr>
        <w:t xml:space="preserve"> «</w:t>
      </w:r>
      <w:r w:rsidRPr="00B03F18">
        <w:rPr>
          <w:sz w:val="26"/>
          <w:szCs w:val="26"/>
        </w:rPr>
        <w:t>О внесении</w:t>
      </w:r>
      <w:r>
        <w:rPr>
          <w:sz w:val="26"/>
          <w:szCs w:val="26"/>
        </w:rPr>
        <w:t xml:space="preserve"> изменений в Федеральный закон «</w:t>
      </w:r>
      <w:r w:rsidRPr="00B03F18">
        <w:rPr>
          <w:sz w:val="26"/>
          <w:szCs w:val="26"/>
        </w:rPr>
        <w:t>О государственной регистрации ус</w:t>
      </w:r>
      <w:r>
        <w:rPr>
          <w:sz w:val="26"/>
          <w:szCs w:val="26"/>
        </w:rPr>
        <w:t>тавов муниципальных образований»</w:t>
      </w:r>
      <w:r w:rsidRPr="00B03F18">
        <w:rPr>
          <w:sz w:val="26"/>
          <w:szCs w:val="26"/>
        </w:rPr>
        <w:t xml:space="preserve"> и</w:t>
      </w:r>
      <w:r>
        <w:rPr>
          <w:sz w:val="26"/>
          <w:szCs w:val="26"/>
        </w:rPr>
        <w:t xml:space="preserve"> статью 44 Федерального закона «</w:t>
      </w:r>
      <w:r w:rsidRPr="00B03F18">
        <w:rPr>
          <w:sz w:val="26"/>
          <w:szCs w:val="26"/>
        </w:rPr>
        <w:t>Об общих принципах организации местного самоуп</w:t>
      </w:r>
      <w:r>
        <w:rPr>
          <w:sz w:val="26"/>
          <w:szCs w:val="26"/>
        </w:rPr>
        <w:t>равления в Российской Федерации»,</w:t>
      </w:r>
      <w:r w:rsidRPr="00BE5621">
        <w:rPr>
          <w:sz w:val="26"/>
          <w:szCs w:val="26"/>
        </w:rPr>
        <w:t xml:space="preserve"> </w:t>
      </w:r>
      <w:r w:rsidRPr="00504007">
        <w:rPr>
          <w:sz w:val="26"/>
          <w:szCs w:val="26"/>
        </w:rPr>
        <w:t>Федерального закона</w:t>
      </w:r>
      <w:proofErr w:type="gramEnd"/>
      <w:r w:rsidRPr="00504007">
        <w:rPr>
          <w:sz w:val="26"/>
          <w:szCs w:val="26"/>
        </w:rPr>
        <w:t xml:space="preserve"> </w:t>
      </w:r>
      <w:proofErr w:type="gramStart"/>
      <w:r w:rsidRPr="00504007">
        <w:rPr>
          <w:sz w:val="26"/>
          <w:szCs w:val="26"/>
        </w:rPr>
        <w:t>от 30.04.2021 № 116-ФЗ «О внесении изменений в отдельные законодательные акты Российской Федерации»,</w:t>
      </w:r>
      <w:r>
        <w:rPr>
          <w:sz w:val="26"/>
          <w:szCs w:val="26"/>
        </w:rPr>
        <w:t xml:space="preserve"> Федерального</w:t>
      </w:r>
      <w:r w:rsidRPr="008A0866">
        <w:rPr>
          <w:sz w:val="26"/>
          <w:szCs w:val="26"/>
        </w:rPr>
        <w:t xml:space="preserve"> закон</w:t>
      </w:r>
      <w:r>
        <w:rPr>
          <w:sz w:val="26"/>
          <w:szCs w:val="26"/>
        </w:rPr>
        <w:t>а от 11.06.2021 №</w:t>
      </w:r>
      <w:r w:rsidRPr="008A0866">
        <w:rPr>
          <w:sz w:val="26"/>
          <w:szCs w:val="26"/>
        </w:rPr>
        <w:t xml:space="preserve"> 170-ФЗ</w:t>
      </w:r>
      <w:r>
        <w:rPr>
          <w:sz w:val="26"/>
          <w:szCs w:val="26"/>
        </w:rPr>
        <w:t xml:space="preserve"> «</w:t>
      </w:r>
      <w:r w:rsidRPr="008A0866">
        <w:rPr>
          <w:sz w:val="26"/>
          <w:szCs w:val="26"/>
        </w:rPr>
        <w:t>О внесении изменений в отдельные законодательные акты Российской Федерации в связи с</w:t>
      </w:r>
      <w:r>
        <w:rPr>
          <w:sz w:val="26"/>
          <w:szCs w:val="26"/>
        </w:rPr>
        <w:t xml:space="preserve"> принятием Федерального закона «</w:t>
      </w:r>
      <w:r w:rsidRPr="008A0866">
        <w:rPr>
          <w:sz w:val="26"/>
          <w:szCs w:val="26"/>
        </w:rPr>
        <w:t>О государственном контроле (надзоре) и муниципальном контроле в Российской Федерации</w:t>
      </w:r>
      <w:r>
        <w:rPr>
          <w:sz w:val="26"/>
          <w:szCs w:val="26"/>
        </w:rPr>
        <w:t>»</w:t>
      </w:r>
      <w:r w:rsidRPr="00456C72">
        <w:rPr>
          <w:sz w:val="26"/>
          <w:szCs w:val="26"/>
        </w:rPr>
        <w:t xml:space="preserve">, </w:t>
      </w:r>
      <w:r>
        <w:rPr>
          <w:sz w:val="26"/>
          <w:szCs w:val="26"/>
        </w:rPr>
        <w:t>Федерального</w:t>
      </w:r>
      <w:r w:rsidRPr="00456C72">
        <w:rPr>
          <w:sz w:val="26"/>
          <w:szCs w:val="26"/>
        </w:rPr>
        <w:t xml:space="preserve"> закон</w:t>
      </w:r>
      <w:r>
        <w:rPr>
          <w:sz w:val="26"/>
          <w:szCs w:val="26"/>
        </w:rPr>
        <w:t>а от 01.07.2021 №</w:t>
      </w:r>
      <w:r w:rsidRPr="00456C72">
        <w:rPr>
          <w:sz w:val="26"/>
          <w:szCs w:val="26"/>
        </w:rPr>
        <w:t xml:space="preserve"> 289-ФЗ</w:t>
      </w:r>
      <w:r>
        <w:rPr>
          <w:sz w:val="26"/>
          <w:szCs w:val="26"/>
        </w:rPr>
        <w:t xml:space="preserve">  «</w:t>
      </w:r>
      <w:r w:rsidRPr="00456C72">
        <w:rPr>
          <w:sz w:val="26"/>
          <w:szCs w:val="26"/>
        </w:rPr>
        <w:t>О внесении изменений в</w:t>
      </w:r>
      <w:r>
        <w:rPr>
          <w:sz w:val="26"/>
          <w:szCs w:val="26"/>
        </w:rPr>
        <w:t xml:space="preserve"> статью 28 Федерального закона «</w:t>
      </w:r>
      <w:r w:rsidRPr="00456C72">
        <w:rPr>
          <w:sz w:val="26"/>
          <w:szCs w:val="26"/>
        </w:rPr>
        <w:t>Об общих принципах организации местного</w:t>
      </w:r>
      <w:proofErr w:type="gramEnd"/>
      <w:r w:rsidRPr="00456C72">
        <w:rPr>
          <w:sz w:val="26"/>
          <w:szCs w:val="26"/>
        </w:rPr>
        <w:t xml:space="preserve"> самоуп</w:t>
      </w:r>
      <w:r>
        <w:rPr>
          <w:sz w:val="26"/>
          <w:szCs w:val="26"/>
        </w:rPr>
        <w:t>равления в Российской Федерации</w:t>
      </w:r>
      <w:r w:rsidRPr="007A3E81">
        <w:rPr>
          <w:sz w:val="28"/>
        </w:rPr>
        <w:t xml:space="preserve">», </w:t>
      </w:r>
      <w:r w:rsidR="007A3E81" w:rsidRPr="007A3E81">
        <w:rPr>
          <w:sz w:val="26"/>
          <w:szCs w:val="26"/>
        </w:rPr>
        <w:t xml:space="preserve">в </w:t>
      </w:r>
      <w:r w:rsidR="007A3E81">
        <w:rPr>
          <w:sz w:val="26"/>
          <w:szCs w:val="26"/>
        </w:rPr>
        <w:t>соответствии с Законом С</w:t>
      </w:r>
      <w:r w:rsidR="007A3E81" w:rsidRPr="007A3E81">
        <w:rPr>
          <w:sz w:val="26"/>
          <w:szCs w:val="26"/>
        </w:rPr>
        <w:t>аратовской области от 29 сентября 2021 года №94-ЗСО «О внесении изменений в статью 1 закона Саратовской области «О вопросах местного значения сельских поселений Саратовской области»</w:t>
      </w:r>
      <w:r w:rsidR="007A3E81" w:rsidRPr="007A3E81">
        <w:rPr>
          <w:sz w:val="28"/>
        </w:rPr>
        <w:t>,</w:t>
      </w:r>
      <w:r w:rsidR="007A3E81" w:rsidRPr="007A3E81">
        <w:rPr>
          <w:sz w:val="32"/>
          <w:szCs w:val="28"/>
        </w:rPr>
        <w:t xml:space="preserve"> </w:t>
      </w:r>
      <w:r w:rsidRPr="00473E8D">
        <w:rPr>
          <w:sz w:val="26"/>
          <w:szCs w:val="26"/>
        </w:rPr>
        <w:t xml:space="preserve">Устава </w:t>
      </w:r>
      <w:r>
        <w:rPr>
          <w:sz w:val="26"/>
          <w:szCs w:val="26"/>
        </w:rPr>
        <w:t>Декабристского</w:t>
      </w:r>
      <w:r w:rsidRPr="00473E8D">
        <w:rPr>
          <w:sz w:val="26"/>
          <w:szCs w:val="26"/>
        </w:rPr>
        <w:t xml:space="preserve"> муниципального образования </w:t>
      </w:r>
      <w:r>
        <w:rPr>
          <w:sz w:val="26"/>
          <w:szCs w:val="26"/>
        </w:rPr>
        <w:t xml:space="preserve">Ершовского </w:t>
      </w:r>
      <w:r w:rsidRPr="00473E8D">
        <w:rPr>
          <w:sz w:val="26"/>
          <w:szCs w:val="26"/>
        </w:rPr>
        <w:t>муниципального</w:t>
      </w:r>
      <w:r w:rsidRPr="009D480A">
        <w:rPr>
          <w:sz w:val="26"/>
          <w:szCs w:val="26"/>
        </w:rPr>
        <w:t xml:space="preserve"> района Саратовской области</w:t>
      </w:r>
      <w:r>
        <w:rPr>
          <w:sz w:val="26"/>
          <w:szCs w:val="26"/>
        </w:rPr>
        <w:t xml:space="preserve"> </w:t>
      </w:r>
    </w:p>
    <w:p w:rsidR="002256BB" w:rsidRPr="009D480A" w:rsidRDefault="002256BB" w:rsidP="002256BB">
      <w:pPr>
        <w:jc w:val="both"/>
        <w:rPr>
          <w:sz w:val="26"/>
          <w:szCs w:val="26"/>
        </w:rPr>
      </w:pPr>
    </w:p>
    <w:p w:rsidR="002256BB" w:rsidRPr="009D480A" w:rsidRDefault="002256BB" w:rsidP="002256BB">
      <w:pPr>
        <w:ind w:firstLine="709"/>
        <w:jc w:val="center"/>
        <w:rPr>
          <w:sz w:val="26"/>
          <w:szCs w:val="26"/>
        </w:rPr>
      </w:pPr>
      <w:r w:rsidRPr="009D480A">
        <w:rPr>
          <w:sz w:val="26"/>
          <w:szCs w:val="26"/>
        </w:rPr>
        <w:t>РЕШИЛ:</w:t>
      </w:r>
    </w:p>
    <w:p w:rsidR="002256BB" w:rsidRPr="009D480A" w:rsidRDefault="002256BB" w:rsidP="002256BB">
      <w:pPr>
        <w:ind w:firstLine="709"/>
        <w:jc w:val="both"/>
        <w:rPr>
          <w:sz w:val="26"/>
          <w:szCs w:val="26"/>
        </w:rPr>
      </w:pPr>
    </w:p>
    <w:p w:rsidR="002256BB" w:rsidRPr="009D480A" w:rsidRDefault="002256BB" w:rsidP="002256BB">
      <w:pPr>
        <w:ind w:firstLine="540"/>
        <w:jc w:val="both"/>
        <w:rPr>
          <w:sz w:val="26"/>
          <w:szCs w:val="26"/>
        </w:rPr>
      </w:pPr>
      <w:r w:rsidRPr="009D480A">
        <w:rPr>
          <w:sz w:val="26"/>
          <w:szCs w:val="26"/>
        </w:rPr>
        <w:t xml:space="preserve">1. </w:t>
      </w:r>
      <w:r>
        <w:rPr>
          <w:sz w:val="26"/>
          <w:szCs w:val="26"/>
        </w:rPr>
        <w:t xml:space="preserve">Внести в Устав Декабристского муниципального образования Ершовского </w:t>
      </w:r>
      <w:r w:rsidRPr="009D480A">
        <w:rPr>
          <w:sz w:val="26"/>
          <w:szCs w:val="26"/>
        </w:rPr>
        <w:t>муниципального района Саратовской облас</w:t>
      </w:r>
      <w:r>
        <w:rPr>
          <w:sz w:val="26"/>
          <w:szCs w:val="26"/>
        </w:rPr>
        <w:t>ти от 17.11.2016 №7-22</w:t>
      </w:r>
      <w:r w:rsidRPr="009D480A">
        <w:rPr>
          <w:sz w:val="26"/>
          <w:szCs w:val="26"/>
        </w:rPr>
        <w:t xml:space="preserve">, принятый решением </w:t>
      </w:r>
      <w:r>
        <w:rPr>
          <w:sz w:val="26"/>
          <w:szCs w:val="26"/>
        </w:rPr>
        <w:t xml:space="preserve">Совета Декабристского МО </w:t>
      </w:r>
      <w:r w:rsidRPr="009D480A">
        <w:rPr>
          <w:sz w:val="26"/>
          <w:szCs w:val="26"/>
        </w:rPr>
        <w:t>следующие изменения:</w:t>
      </w:r>
    </w:p>
    <w:p w:rsidR="002256BB" w:rsidRPr="009D480A" w:rsidRDefault="002256BB" w:rsidP="002256BB">
      <w:pPr>
        <w:ind w:firstLine="540"/>
        <w:jc w:val="both"/>
        <w:outlineLvl w:val="0"/>
        <w:rPr>
          <w:sz w:val="26"/>
          <w:szCs w:val="26"/>
        </w:rPr>
      </w:pPr>
    </w:p>
    <w:p w:rsidR="002256BB" w:rsidRPr="009D480A" w:rsidRDefault="002256BB" w:rsidP="002256BB">
      <w:pPr>
        <w:ind w:firstLine="540"/>
        <w:jc w:val="both"/>
        <w:rPr>
          <w:sz w:val="26"/>
          <w:szCs w:val="26"/>
        </w:rPr>
      </w:pPr>
      <w:r>
        <w:rPr>
          <w:sz w:val="26"/>
          <w:szCs w:val="26"/>
        </w:rPr>
        <w:t>1.1. Абзац 9 части 1 статьи 31</w:t>
      </w:r>
      <w:r w:rsidRPr="009D480A">
        <w:rPr>
          <w:sz w:val="26"/>
          <w:szCs w:val="26"/>
        </w:rPr>
        <w:t xml:space="preserve"> </w:t>
      </w:r>
      <w:r>
        <w:rPr>
          <w:sz w:val="26"/>
          <w:szCs w:val="26"/>
        </w:rPr>
        <w:t>изложить в следующей редакции</w:t>
      </w:r>
      <w:r w:rsidRPr="009D480A">
        <w:rPr>
          <w:sz w:val="26"/>
          <w:szCs w:val="26"/>
        </w:rPr>
        <w:t>:</w:t>
      </w:r>
    </w:p>
    <w:p w:rsidR="002256BB" w:rsidRPr="009D480A" w:rsidRDefault="002256BB" w:rsidP="002256BB">
      <w:pPr>
        <w:jc w:val="both"/>
        <w:rPr>
          <w:sz w:val="26"/>
          <w:szCs w:val="26"/>
        </w:rPr>
      </w:pPr>
    </w:p>
    <w:p w:rsidR="002256BB" w:rsidRDefault="002256BB" w:rsidP="002256BB">
      <w:pPr>
        <w:ind w:firstLine="540"/>
        <w:jc w:val="both"/>
        <w:rPr>
          <w:sz w:val="26"/>
          <w:szCs w:val="26"/>
        </w:rPr>
      </w:pPr>
      <w:proofErr w:type="gramStart"/>
      <w:r>
        <w:rPr>
          <w:sz w:val="26"/>
          <w:szCs w:val="26"/>
        </w:rPr>
        <w:t xml:space="preserve">« - </w:t>
      </w:r>
      <w:r w:rsidRPr="00650BB8">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650BB8">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50BB8">
        <w:rPr>
          <w:sz w:val="26"/>
          <w:szCs w:val="26"/>
        </w:rPr>
        <w:t>;</w:t>
      </w:r>
      <w:r>
        <w:rPr>
          <w:sz w:val="26"/>
          <w:szCs w:val="26"/>
        </w:rPr>
        <w:t>»</w:t>
      </w:r>
      <w:proofErr w:type="gramEnd"/>
      <w:r>
        <w:rPr>
          <w:sz w:val="26"/>
          <w:szCs w:val="26"/>
        </w:rPr>
        <w:t>.</w:t>
      </w:r>
    </w:p>
    <w:p w:rsidR="002256BB" w:rsidRDefault="002256BB" w:rsidP="002256BB">
      <w:pPr>
        <w:ind w:firstLine="540"/>
        <w:jc w:val="both"/>
        <w:outlineLvl w:val="0"/>
        <w:rPr>
          <w:sz w:val="26"/>
          <w:szCs w:val="26"/>
        </w:rPr>
      </w:pPr>
    </w:p>
    <w:p w:rsidR="002256BB" w:rsidRDefault="002256BB" w:rsidP="002256BB">
      <w:pPr>
        <w:ind w:firstLine="540"/>
        <w:jc w:val="both"/>
        <w:outlineLvl w:val="0"/>
        <w:rPr>
          <w:sz w:val="26"/>
          <w:szCs w:val="26"/>
        </w:rPr>
      </w:pPr>
      <w:r>
        <w:rPr>
          <w:sz w:val="26"/>
          <w:szCs w:val="26"/>
        </w:rPr>
        <w:t>1.2. Абзац 7 части 1</w:t>
      </w:r>
      <w:r w:rsidRPr="009678C2">
        <w:rPr>
          <w:sz w:val="26"/>
          <w:szCs w:val="26"/>
        </w:rPr>
        <w:t xml:space="preserve"> статьи </w:t>
      </w:r>
      <w:r>
        <w:rPr>
          <w:sz w:val="26"/>
          <w:szCs w:val="26"/>
        </w:rPr>
        <w:t>27</w:t>
      </w:r>
      <w:r>
        <w:t xml:space="preserve"> </w:t>
      </w:r>
      <w:r w:rsidRPr="009678C2">
        <w:rPr>
          <w:sz w:val="26"/>
          <w:szCs w:val="26"/>
        </w:rPr>
        <w:t>изложить в следующей редакции:</w:t>
      </w:r>
    </w:p>
    <w:p w:rsidR="002256BB" w:rsidRDefault="002256BB" w:rsidP="002256BB">
      <w:pPr>
        <w:ind w:firstLine="540"/>
        <w:jc w:val="both"/>
        <w:outlineLvl w:val="0"/>
        <w:rPr>
          <w:sz w:val="26"/>
          <w:szCs w:val="26"/>
        </w:rPr>
      </w:pPr>
    </w:p>
    <w:p w:rsidR="002256BB" w:rsidRDefault="002256BB" w:rsidP="002256BB">
      <w:pPr>
        <w:ind w:firstLine="540"/>
        <w:jc w:val="both"/>
        <w:outlineLvl w:val="0"/>
        <w:rPr>
          <w:sz w:val="26"/>
          <w:szCs w:val="26"/>
        </w:rPr>
      </w:pPr>
      <w:proofErr w:type="gramStart"/>
      <w:r>
        <w:rPr>
          <w:sz w:val="26"/>
          <w:szCs w:val="26"/>
        </w:rPr>
        <w:t xml:space="preserve">« - </w:t>
      </w:r>
      <w:r w:rsidRPr="009678C2">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9678C2">
        <w:rPr>
          <w:sz w:val="26"/>
          <w:szCs w:val="26"/>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678C2">
        <w:rPr>
          <w:sz w:val="26"/>
          <w:szCs w:val="26"/>
        </w:rPr>
        <w:t>;</w:t>
      </w:r>
      <w:r>
        <w:rPr>
          <w:sz w:val="26"/>
          <w:szCs w:val="26"/>
        </w:rPr>
        <w:t>»</w:t>
      </w:r>
      <w:proofErr w:type="gramEnd"/>
      <w:r>
        <w:rPr>
          <w:sz w:val="26"/>
          <w:szCs w:val="26"/>
        </w:rPr>
        <w:t>.</w:t>
      </w:r>
    </w:p>
    <w:p w:rsidR="002256BB" w:rsidRDefault="002256BB" w:rsidP="002256BB">
      <w:pPr>
        <w:ind w:firstLine="540"/>
        <w:jc w:val="both"/>
        <w:outlineLvl w:val="0"/>
        <w:rPr>
          <w:sz w:val="26"/>
          <w:szCs w:val="26"/>
        </w:rPr>
      </w:pPr>
    </w:p>
    <w:p w:rsidR="002256BB" w:rsidRDefault="002256BB" w:rsidP="002256BB">
      <w:pPr>
        <w:ind w:firstLine="540"/>
        <w:jc w:val="both"/>
        <w:outlineLvl w:val="0"/>
        <w:rPr>
          <w:sz w:val="26"/>
          <w:szCs w:val="26"/>
        </w:rPr>
      </w:pPr>
      <w:r>
        <w:rPr>
          <w:sz w:val="26"/>
          <w:szCs w:val="26"/>
        </w:rPr>
        <w:t>1.3.</w:t>
      </w:r>
      <w:r w:rsidRPr="003713F1">
        <w:t xml:space="preserve"> </w:t>
      </w:r>
      <w:r>
        <w:rPr>
          <w:sz w:val="26"/>
          <w:szCs w:val="26"/>
        </w:rPr>
        <w:t>Часть 5 статьи 40 изложить в новой</w:t>
      </w:r>
      <w:r w:rsidRPr="003713F1">
        <w:rPr>
          <w:sz w:val="26"/>
          <w:szCs w:val="26"/>
        </w:rPr>
        <w:t xml:space="preserve"> редакции:</w:t>
      </w:r>
    </w:p>
    <w:p w:rsidR="002256BB" w:rsidRDefault="002256BB" w:rsidP="002256BB">
      <w:pPr>
        <w:ind w:firstLine="540"/>
        <w:jc w:val="both"/>
        <w:outlineLvl w:val="0"/>
        <w:rPr>
          <w:sz w:val="26"/>
          <w:szCs w:val="26"/>
        </w:rPr>
      </w:pPr>
    </w:p>
    <w:p w:rsidR="002256BB" w:rsidRDefault="002256BB" w:rsidP="002256BB">
      <w:pPr>
        <w:ind w:firstLine="540"/>
        <w:jc w:val="both"/>
        <w:outlineLvl w:val="0"/>
        <w:rPr>
          <w:sz w:val="26"/>
          <w:szCs w:val="26"/>
        </w:rPr>
      </w:pPr>
      <w:r>
        <w:rPr>
          <w:sz w:val="26"/>
          <w:szCs w:val="26"/>
        </w:rPr>
        <w:t>«5.</w:t>
      </w:r>
      <w:r w:rsidRPr="003713F1">
        <w:rPr>
          <w:sz w:val="26"/>
          <w:szCs w:val="26"/>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713F1">
        <w:rPr>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w:t>
      </w:r>
      <w:proofErr w:type="gramEnd"/>
      <w:r w:rsidRPr="003713F1">
        <w:rPr>
          <w:sz w:val="26"/>
          <w:szCs w:val="26"/>
        </w:rPr>
        <w:t xml:space="preserve">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r>
        <w:rPr>
          <w:sz w:val="26"/>
          <w:szCs w:val="26"/>
        </w:rPr>
        <w:t xml:space="preserve"> Саратовской области</w:t>
      </w:r>
      <w:r w:rsidRPr="003713F1">
        <w:rPr>
          <w:sz w:val="26"/>
          <w:szCs w:val="26"/>
        </w:rPr>
        <w:t>, предусмотренного частью 6 статьи 4</w:t>
      </w:r>
      <w:r>
        <w:rPr>
          <w:sz w:val="26"/>
          <w:szCs w:val="26"/>
        </w:rPr>
        <w:t xml:space="preserve"> Федерального закона от 21.07.</w:t>
      </w:r>
      <w:r w:rsidRPr="003713F1">
        <w:rPr>
          <w:sz w:val="26"/>
          <w:szCs w:val="26"/>
        </w:rPr>
        <w:t xml:space="preserve">2005 </w:t>
      </w:r>
      <w:r>
        <w:rPr>
          <w:sz w:val="26"/>
          <w:szCs w:val="26"/>
        </w:rPr>
        <w:t>№ 97-ФЗ «</w:t>
      </w:r>
      <w:r w:rsidRPr="003713F1">
        <w:rPr>
          <w:sz w:val="26"/>
          <w:szCs w:val="26"/>
        </w:rPr>
        <w:t>О государственной регистрации ус</w:t>
      </w:r>
      <w:r>
        <w:rPr>
          <w:sz w:val="26"/>
          <w:szCs w:val="26"/>
        </w:rPr>
        <w:t>тавов муниципальных образований».</w:t>
      </w:r>
    </w:p>
    <w:p w:rsidR="002256BB" w:rsidRPr="009D480A" w:rsidRDefault="002256BB" w:rsidP="002256BB">
      <w:pPr>
        <w:ind w:firstLine="540"/>
        <w:jc w:val="both"/>
        <w:outlineLvl w:val="0"/>
        <w:rPr>
          <w:sz w:val="26"/>
          <w:szCs w:val="26"/>
        </w:rPr>
      </w:pPr>
    </w:p>
    <w:p w:rsidR="002256BB" w:rsidRPr="009D480A" w:rsidRDefault="002256BB" w:rsidP="002256BB">
      <w:pPr>
        <w:ind w:firstLine="540"/>
        <w:jc w:val="both"/>
        <w:rPr>
          <w:sz w:val="26"/>
          <w:szCs w:val="26"/>
        </w:rPr>
      </w:pPr>
      <w:r>
        <w:rPr>
          <w:sz w:val="26"/>
          <w:szCs w:val="26"/>
        </w:rPr>
        <w:t>1.4. Пункт 9 статьи 3</w:t>
      </w:r>
      <w:r w:rsidRPr="009D480A">
        <w:rPr>
          <w:sz w:val="26"/>
          <w:szCs w:val="26"/>
        </w:rPr>
        <w:t xml:space="preserve"> </w:t>
      </w:r>
      <w:r>
        <w:rPr>
          <w:sz w:val="26"/>
          <w:szCs w:val="26"/>
        </w:rPr>
        <w:t>изложить в следующей редакции</w:t>
      </w:r>
      <w:r w:rsidRPr="009D480A">
        <w:rPr>
          <w:sz w:val="26"/>
          <w:szCs w:val="26"/>
        </w:rPr>
        <w:t>:</w:t>
      </w:r>
    </w:p>
    <w:p w:rsidR="002256BB" w:rsidRPr="009D480A" w:rsidRDefault="002256BB" w:rsidP="002256BB">
      <w:pPr>
        <w:jc w:val="both"/>
        <w:rPr>
          <w:sz w:val="26"/>
          <w:szCs w:val="26"/>
        </w:rPr>
      </w:pPr>
    </w:p>
    <w:p w:rsidR="002256BB" w:rsidRDefault="002256BB" w:rsidP="002256BB">
      <w:pPr>
        <w:ind w:firstLine="540"/>
        <w:jc w:val="both"/>
        <w:rPr>
          <w:sz w:val="26"/>
          <w:szCs w:val="26"/>
        </w:rPr>
      </w:pPr>
      <w:r>
        <w:rPr>
          <w:sz w:val="26"/>
          <w:szCs w:val="26"/>
        </w:rPr>
        <w:t xml:space="preserve">«9) </w:t>
      </w:r>
      <w:r w:rsidRPr="00BB783B">
        <w:rPr>
          <w:sz w:val="26"/>
          <w:szCs w:val="26"/>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Pr="00BB783B">
        <w:rPr>
          <w:sz w:val="26"/>
          <w:szCs w:val="26"/>
        </w:rPr>
        <w:lastRenderedPageBreak/>
        <w:t>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6"/>
          <w:szCs w:val="26"/>
        </w:rPr>
        <w:t>»;</w:t>
      </w:r>
    </w:p>
    <w:p w:rsidR="002256BB" w:rsidRPr="0056065D" w:rsidRDefault="002256BB" w:rsidP="002256BB">
      <w:pPr>
        <w:ind w:firstLine="540"/>
        <w:jc w:val="both"/>
        <w:rPr>
          <w:sz w:val="26"/>
          <w:szCs w:val="26"/>
        </w:rPr>
      </w:pPr>
      <w:r>
        <w:rPr>
          <w:sz w:val="26"/>
          <w:szCs w:val="26"/>
        </w:rPr>
        <w:t>1.5</w:t>
      </w:r>
      <w:r w:rsidRPr="0056065D">
        <w:rPr>
          <w:sz w:val="26"/>
          <w:szCs w:val="26"/>
        </w:rPr>
        <w:t xml:space="preserve">. Часть </w:t>
      </w:r>
      <w:r>
        <w:rPr>
          <w:sz w:val="26"/>
          <w:szCs w:val="26"/>
        </w:rPr>
        <w:t>1 статьи 4</w:t>
      </w:r>
      <w:r w:rsidRPr="009D480A">
        <w:rPr>
          <w:sz w:val="26"/>
          <w:szCs w:val="26"/>
        </w:rPr>
        <w:t xml:space="preserve"> </w:t>
      </w:r>
      <w:r>
        <w:rPr>
          <w:sz w:val="26"/>
          <w:szCs w:val="26"/>
        </w:rPr>
        <w:t>изложить в следующей редакции</w:t>
      </w:r>
      <w:r w:rsidRPr="009D480A">
        <w:rPr>
          <w:sz w:val="26"/>
          <w:szCs w:val="26"/>
        </w:rPr>
        <w:t>:</w:t>
      </w:r>
    </w:p>
    <w:p w:rsidR="002256BB" w:rsidRPr="0056065D" w:rsidRDefault="002256BB" w:rsidP="002256BB">
      <w:pPr>
        <w:ind w:firstLine="540"/>
        <w:jc w:val="both"/>
        <w:rPr>
          <w:sz w:val="26"/>
          <w:szCs w:val="26"/>
        </w:rPr>
      </w:pPr>
    </w:p>
    <w:p w:rsidR="002256BB" w:rsidRDefault="002256BB" w:rsidP="002256BB">
      <w:pPr>
        <w:ind w:firstLine="540"/>
        <w:jc w:val="both"/>
        <w:rPr>
          <w:sz w:val="26"/>
          <w:szCs w:val="26"/>
        </w:rPr>
      </w:pPr>
      <w:r>
        <w:rPr>
          <w:sz w:val="26"/>
          <w:szCs w:val="26"/>
        </w:rPr>
        <w:t>«1. О</w:t>
      </w:r>
      <w:r w:rsidRPr="0056065D">
        <w:rPr>
          <w:sz w:val="26"/>
          <w:szCs w:val="26"/>
        </w:rPr>
        <w:t>рганизация и осуществление видов муниципального контроля регулируются</w:t>
      </w:r>
      <w:r>
        <w:rPr>
          <w:sz w:val="26"/>
          <w:szCs w:val="26"/>
        </w:rPr>
        <w:t xml:space="preserve"> Федеральным законом от 31</w:t>
      </w:r>
      <w:r w:rsidRPr="0056065D">
        <w:rPr>
          <w:sz w:val="26"/>
          <w:szCs w:val="26"/>
        </w:rPr>
        <w:t>.07.2020 года №</w:t>
      </w:r>
      <w:r>
        <w:rPr>
          <w:sz w:val="26"/>
          <w:szCs w:val="26"/>
        </w:rPr>
        <w:t xml:space="preserve"> 248-ФЗ                     </w:t>
      </w:r>
      <w:r w:rsidRPr="009D480A">
        <w:rPr>
          <w:sz w:val="26"/>
          <w:szCs w:val="26"/>
        </w:rPr>
        <w:t>«</w:t>
      </w:r>
      <w:r w:rsidRPr="0056065D">
        <w:rPr>
          <w:sz w:val="26"/>
          <w:szCs w:val="26"/>
        </w:rPr>
        <w:t>О государственном контроле (надзоре) и муниципальном к</w:t>
      </w:r>
      <w:r>
        <w:rPr>
          <w:sz w:val="26"/>
          <w:szCs w:val="26"/>
        </w:rPr>
        <w:t>онтроле в Российской Федерации»;</w:t>
      </w:r>
    </w:p>
    <w:p w:rsidR="002256BB" w:rsidRDefault="002256BB" w:rsidP="002256BB">
      <w:pPr>
        <w:ind w:firstLine="540"/>
        <w:jc w:val="both"/>
        <w:rPr>
          <w:sz w:val="26"/>
          <w:szCs w:val="26"/>
        </w:rPr>
      </w:pPr>
    </w:p>
    <w:p w:rsidR="002256BB" w:rsidRDefault="002256BB" w:rsidP="002256BB">
      <w:pPr>
        <w:ind w:firstLine="540"/>
        <w:jc w:val="both"/>
        <w:rPr>
          <w:sz w:val="26"/>
          <w:szCs w:val="26"/>
        </w:rPr>
      </w:pPr>
      <w:r>
        <w:rPr>
          <w:sz w:val="26"/>
          <w:szCs w:val="26"/>
        </w:rPr>
        <w:t>1.6. Часть 4 статьи 12</w:t>
      </w:r>
      <w:r w:rsidRPr="00553081">
        <w:rPr>
          <w:sz w:val="26"/>
          <w:szCs w:val="26"/>
        </w:rPr>
        <w:t xml:space="preserve"> изложить в следующей редакции:</w:t>
      </w:r>
    </w:p>
    <w:p w:rsidR="002256BB" w:rsidRDefault="002256BB" w:rsidP="002256BB">
      <w:pPr>
        <w:ind w:firstLine="540"/>
        <w:jc w:val="both"/>
        <w:rPr>
          <w:sz w:val="26"/>
          <w:szCs w:val="26"/>
        </w:rPr>
      </w:pPr>
    </w:p>
    <w:p w:rsidR="002256BB" w:rsidRDefault="002256BB" w:rsidP="002256BB">
      <w:pPr>
        <w:ind w:firstLine="540"/>
        <w:jc w:val="both"/>
        <w:rPr>
          <w:sz w:val="26"/>
          <w:szCs w:val="26"/>
        </w:rPr>
      </w:pPr>
      <w:r>
        <w:rPr>
          <w:sz w:val="26"/>
          <w:szCs w:val="26"/>
        </w:rPr>
        <w:t xml:space="preserve">«4. </w:t>
      </w:r>
      <w:proofErr w:type="gramStart"/>
      <w:r w:rsidRPr="00812801">
        <w:rPr>
          <w:sz w:val="26"/>
          <w:szCs w:val="26"/>
        </w:rPr>
        <w:t xml:space="preserve">Порядок организации и проведения публичных слушаний определяется нормативными правовыми актами </w:t>
      </w:r>
      <w:r>
        <w:rPr>
          <w:sz w:val="26"/>
          <w:szCs w:val="26"/>
        </w:rPr>
        <w:t xml:space="preserve">Совета Декабристского </w:t>
      </w:r>
      <w:r w:rsidRPr="00812801">
        <w:rPr>
          <w:sz w:val="26"/>
          <w:szCs w:val="26"/>
        </w:rPr>
        <w:t>муниципального образования и</w:t>
      </w:r>
      <w:r>
        <w:rPr>
          <w:sz w:val="26"/>
          <w:szCs w:val="26"/>
        </w:rPr>
        <w:t xml:space="preserve"> должен предусматривать заблаговременное оповещение жителей Декабристского  муниципального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Pr>
          <w:sz w:val="26"/>
          <w:szCs w:val="26"/>
        </w:rPr>
        <w:t xml:space="preserve"> </w:t>
      </w:r>
      <w:proofErr w:type="gramStart"/>
      <w:r>
        <w:rPr>
          <w:sz w:val="26"/>
          <w:szCs w:val="26"/>
        </w:rPr>
        <w:t xml:space="preserve">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9" w:history="1">
        <w:r w:rsidRPr="00C971B1">
          <w:rPr>
            <w:sz w:val="26"/>
            <w:szCs w:val="26"/>
          </w:rPr>
          <w:t>закона</w:t>
        </w:r>
      </w:hyperlink>
      <w:r>
        <w:rPr>
          <w:sz w:val="26"/>
          <w:szCs w:val="26"/>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Декабристского муниципального образования замечаний и предложений по вынесенному на обсуждение</w:t>
      </w:r>
      <w:proofErr w:type="gramEnd"/>
      <w:r>
        <w:rPr>
          <w:sz w:val="26"/>
          <w:szCs w:val="26"/>
        </w:rPr>
        <w:t xml:space="preserve"> </w:t>
      </w:r>
      <w:proofErr w:type="gramStart"/>
      <w:r>
        <w:rPr>
          <w:sz w:val="26"/>
          <w:szCs w:val="26"/>
        </w:rPr>
        <w:t>проекту муниципального правового акта, в том числе посредством официального сайта, другие меры, обеспечивающие участие в публичных слушаниях жителей Декабристского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256BB" w:rsidRDefault="002256BB" w:rsidP="002256BB">
      <w:pPr>
        <w:ind w:firstLine="540"/>
        <w:jc w:val="both"/>
        <w:rPr>
          <w:sz w:val="26"/>
          <w:szCs w:val="26"/>
        </w:rPr>
      </w:pPr>
    </w:p>
    <w:p w:rsidR="002256BB" w:rsidRDefault="002256BB" w:rsidP="00322A8D">
      <w:pPr>
        <w:ind w:firstLine="540"/>
        <w:jc w:val="both"/>
        <w:rPr>
          <w:sz w:val="26"/>
          <w:szCs w:val="26"/>
        </w:rPr>
      </w:pPr>
      <w:r>
        <w:rPr>
          <w:sz w:val="26"/>
          <w:szCs w:val="26"/>
        </w:rPr>
        <w:t xml:space="preserve">1.7. Пункт 5 части 3 </w:t>
      </w:r>
      <w:r w:rsidRPr="00553081">
        <w:rPr>
          <w:sz w:val="26"/>
          <w:szCs w:val="26"/>
        </w:rPr>
        <w:t xml:space="preserve">статьи </w:t>
      </w:r>
      <w:r>
        <w:rPr>
          <w:sz w:val="26"/>
          <w:szCs w:val="26"/>
        </w:rPr>
        <w:t>12</w:t>
      </w:r>
      <w:r w:rsidRPr="00812801">
        <w:rPr>
          <w:sz w:val="26"/>
          <w:szCs w:val="26"/>
        </w:rPr>
        <w:t xml:space="preserve"> изложить</w:t>
      </w:r>
      <w:r w:rsidRPr="00553081">
        <w:rPr>
          <w:sz w:val="26"/>
          <w:szCs w:val="26"/>
        </w:rPr>
        <w:t xml:space="preserve"> в следующей редакции:</w:t>
      </w:r>
    </w:p>
    <w:p w:rsidR="00322A8D" w:rsidRPr="00322A8D" w:rsidRDefault="00322A8D" w:rsidP="00322A8D">
      <w:pPr>
        <w:ind w:firstLine="540"/>
        <w:jc w:val="both"/>
        <w:rPr>
          <w:sz w:val="26"/>
          <w:szCs w:val="26"/>
        </w:rPr>
      </w:pPr>
    </w:p>
    <w:p w:rsidR="002256BB" w:rsidRDefault="002256BB" w:rsidP="002256BB">
      <w:pPr>
        <w:ind w:firstLine="540"/>
        <w:jc w:val="both"/>
        <w:rPr>
          <w:rStyle w:val="af1"/>
          <w:sz w:val="26"/>
          <w:szCs w:val="26"/>
        </w:rPr>
      </w:pPr>
      <w:proofErr w:type="gramStart"/>
      <w:r>
        <w:rPr>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Pr>
          <w:sz w:val="26"/>
          <w:szCs w:val="26"/>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812801">
        <w:rPr>
          <w:sz w:val="26"/>
          <w:szCs w:val="26"/>
        </w:rPr>
        <w:t>утвержденных правил землепользования и застройки проводятся публичные слушания или общественные обсуждения</w:t>
      </w:r>
      <w:r>
        <w:rPr>
          <w:sz w:val="26"/>
          <w:szCs w:val="26"/>
        </w:rPr>
        <w:t xml:space="preserve"> в соответствии с законодательством о градостроительной деятельности».</w:t>
      </w:r>
    </w:p>
    <w:p w:rsidR="002256BB" w:rsidRDefault="002256BB" w:rsidP="002256BB">
      <w:pPr>
        <w:ind w:firstLine="540"/>
        <w:jc w:val="both"/>
        <w:outlineLvl w:val="0"/>
        <w:rPr>
          <w:sz w:val="26"/>
          <w:szCs w:val="26"/>
        </w:rPr>
      </w:pPr>
    </w:p>
    <w:p w:rsidR="00322A8D" w:rsidRDefault="00322A8D" w:rsidP="00322A8D">
      <w:pPr>
        <w:pStyle w:val="a3"/>
        <w:overflowPunct w:val="0"/>
        <w:autoSpaceDE w:val="0"/>
        <w:autoSpaceDN w:val="0"/>
        <w:adjustRightInd w:val="0"/>
        <w:ind w:left="567"/>
        <w:jc w:val="both"/>
        <w:rPr>
          <w:sz w:val="26"/>
          <w:szCs w:val="26"/>
        </w:rPr>
      </w:pPr>
      <w:r>
        <w:rPr>
          <w:sz w:val="26"/>
          <w:szCs w:val="26"/>
        </w:rPr>
        <w:t>1.8.  Пункт 19 части 1 статьи 3 признать утратившим силу;</w:t>
      </w:r>
    </w:p>
    <w:p w:rsidR="00322A8D" w:rsidRDefault="00322A8D" w:rsidP="00322A8D">
      <w:pPr>
        <w:pStyle w:val="a3"/>
        <w:overflowPunct w:val="0"/>
        <w:autoSpaceDE w:val="0"/>
        <w:autoSpaceDN w:val="0"/>
        <w:adjustRightInd w:val="0"/>
        <w:ind w:left="567"/>
        <w:jc w:val="both"/>
        <w:rPr>
          <w:sz w:val="26"/>
          <w:szCs w:val="26"/>
        </w:rPr>
      </w:pPr>
    </w:p>
    <w:p w:rsidR="00322A8D" w:rsidRDefault="00322A8D" w:rsidP="00322A8D">
      <w:pPr>
        <w:pStyle w:val="a3"/>
        <w:overflowPunct w:val="0"/>
        <w:autoSpaceDE w:val="0"/>
        <w:autoSpaceDN w:val="0"/>
        <w:adjustRightInd w:val="0"/>
        <w:ind w:left="567"/>
        <w:jc w:val="both"/>
        <w:rPr>
          <w:sz w:val="26"/>
          <w:szCs w:val="26"/>
        </w:rPr>
      </w:pPr>
    </w:p>
    <w:p w:rsidR="00322A8D" w:rsidRDefault="00322A8D" w:rsidP="00322A8D">
      <w:pPr>
        <w:pStyle w:val="a3"/>
        <w:overflowPunct w:val="0"/>
        <w:autoSpaceDE w:val="0"/>
        <w:autoSpaceDN w:val="0"/>
        <w:adjustRightInd w:val="0"/>
        <w:ind w:left="567"/>
        <w:jc w:val="both"/>
        <w:rPr>
          <w:sz w:val="26"/>
          <w:szCs w:val="26"/>
        </w:rPr>
      </w:pPr>
      <w:r>
        <w:rPr>
          <w:sz w:val="26"/>
          <w:szCs w:val="26"/>
        </w:rPr>
        <w:t xml:space="preserve">1.9. </w:t>
      </w:r>
      <w:r w:rsidRPr="00322A8D">
        <w:rPr>
          <w:sz w:val="26"/>
          <w:szCs w:val="26"/>
        </w:rPr>
        <w:t>Дополнить часть 1 статьи 3 пунктом</w:t>
      </w:r>
      <w:r w:rsidR="002C51EA">
        <w:rPr>
          <w:sz w:val="26"/>
          <w:szCs w:val="26"/>
        </w:rPr>
        <w:t xml:space="preserve"> 23</w:t>
      </w:r>
      <w:r w:rsidRPr="00322A8D">
        <w:rPr>
          <w:sz w:val="26"/>
          <w:szCs w:val="26"/>
        </w:rPr>
        <w:t xml:space="preserve"> следующего содержания:</w:t>
      </w:r>
    </w:p>
    <w:p w:rsidR="00322A8D" w:rsidRPr="00322A8D" w:rsidRDefault="00322A8D" w:rsidP="00322A8D">
      <w:pPr>
        <w:pStyle w:val="a3"/>
        <w:overflowPunct w:val="0"/>
        <w:autoSpaceDE w:val="0"/>
        <w:autoSpaceDN w:val="0"/>
        <w:adjustRightInd w:val="0"/>
        <w:ind w:left="567"/>
        <w:jc w:val="both"/>
        <w:rPr>
          <w:sz w:val="26"/>
          <w:szCs w:val="26"/>
        </w:rPr>
      </w:pPr>
    </w:p>
    <w:p w:rsidR="002256BB" w:rsidRDefault="002C51EA" w:rsidP="002C51EA">
      <w:pPr>
        <w:ind w:firstLine="567"/>
        <w:jc w:val="both"/>
        <w:rPr>
          <w:sz w:val="26"/>
          <w:szCs w:val="26"/>
        </w:rPr>
      </w:pPr>
      <w:proofErr w:type="gramStart"/>
      <w:r>
        <w:rPr>
          <w:sz w:val="26"/>
          <w:szCs w:val="26"/>
        </w:rPr>
        <w:t>«23)</w:t>
      </w:r>
      <w:r w:rsidR="00322A8D">
        <w:rPr>
          <w:sz w:val="26"/>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322A8D">
        <w:rPr>
          <w:sz w:val="26"/>
          <w:szCs w:val="26"/>
        </w:rPr>
        <w:t xml:space="preserve"> деятельности в соответствии с законодательством Российской Федерации».</w:t>
      </w:r>
    </w:p>
    <w:p w:rsidR="002C51EA" w:rsidRPr="009D480A" w:rsidRDefault="002C51EA" w:rsidP="002C51EA">
      <w:pPr>
        <w:spacing w:line="276" w:lineRule="auto"/>
        <w:ind w:firstLine="567"/>
        <w:jc w:val="both"/>
        <w:rPr>
          <w:sz w:val="26"/>
          <w:szCs w:val="26"/>
        </w:rPr>
      </w:pPr>
    </w:p>
    <w:p w:rsidR="002256BB" w:rsidRPr="009D480A" w:rsidRDefault="002256BB" w:rsidP="002256BB">
      <w:pPr>
        <w:ind w:firstLine="540"/>
        <w:jc w:val="both"/>
        <w:rPr>
          <w:sz w:val="26"/>
          <w:szCs w:val="26"/>
        </w:rPr>
      </w:pPr>
      <w:r w:rsidRPr="009D480A">
        <w:rPr>
          <w:sz w:val="26"/>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2256BB" w:rsidRDefault="002256BB" w:rsidP="002256BB">
      <w:pPr>
        <w:ind w:firstLine="540"/>
        <w:jc w:val="both"/>
        <w:rPr>
          <w:sz w:val="26"/>
          <w:szCs w:val="26"/>
        </w:rPr>
      </w:pPr>
      <w:r w:rsidRPr="009D480A">
        <w:rPr>
          <w:sz w:val="26"/>
          <w:szCs w:val="26"/>
        </w:rPr>
        <w:t xml:space="preserve">3. </w:t>
      </w:r>
      <w:r w:rsidRPr="009678C2">
        <w:rPr>
          <w:sz w:val="26"/>
          <w:szCs w:val="26"/>
        </w:rPr>
        <w:t xml:space="preserve">Настоящее решение вступает в силу с момента официального </w:t>
      </w:r>
      <w:r>
        <w:rPr>
          <w:sz w:val="26"/>
          <w:szCs w:val="26"/>
        </w:rPr>
        <w:t>обнародования (</w:t>
      </w:r>
      <w:r w:rsidRPr="009678C2">
        <w:rPr>
          <w:sz w:val="26"/>
          <w:szCs w:val="26"/>
        </w:rPr>
        <w:t>опубликования</w:t>
      </w:r>
      <w:r>
        <w:rPr>
          <w:sz w:val="26"/>
          <w:szCs w:val="26"/>
        </w:rPr>
        <w:t>)</w:t>
      </w:r>
      <w:r w:rsidRPr="009678C2">
        <w:rPr>
          <w:sz w:val="26"/>
          <w:szCs w:val="26"/>
        </w:rPr>
        <w:t xml:space="preserve"> после его государственной ре</w:t>
      </w:r>
      <w:r>
        <w:rPr>
          <w:sz w:val="26"/>
          <w:szCs w:val="26"/>
        </w:rPr>
        <w:t>гистрации.</w:t>
      </w:r>
    </w:p>
    <w:p w:rsidR="002256BB" w:rsidRDefault="002256BB" w:rsidP="002256BB">
      <w:pPr>
        <w:jc w:val="both"/>
        <w:rPr>
          <w:sz w:val="26"/>
          <w:szCs w:val="26"/>
        </w:rPr>
      </w:pPr>
    </w:p>
    <w:p w:rsidR="002256BB" w:rsidRPr="009D480A" w:rsidRDefault="002256BB" w:rsidP="002256BB">
      <w:pPr>
        <w:jc w:val="both"/>
        <w:rPr>
          <w:sz w:val="26"/>
          <w:szCs w:val="26"/>
        </w:rPr>
      </w:pPr>
    </w:p>
    <w:p w:rsidR="002256BB" w:rsidRPr="009D480A" w:rsidRDefault="002256BB" w:rsidP="002256BB">
      <w:pPr>
        <w:jc w:val="both"/>
        <w:rPr>
          <w:sz w:val="26"/>
          <w:szCs w:val="26"/>
        </w:rPr>
      </w:pPr>
      <w:r>
        <w:rPr>
          <w:sz w:val="26"/>
          <w:szCs w:val="26"/>
        </w:rPr>
        <w:t xml:space="preserve">Глава Декабристского </w:t>
      </w:r>
      <w:r w:rsidRPr="009D480A">
        <w:rPr>
          <w:sz w:val="26"/>
          <w:szCs w:val="26"/>
        </w:rPr>
        <w:t>муниципального образования</w:t>
      </w:r>
    </w:p>
    <w:p w:rsidR="002256BB" w:rsidRPr="009D480A" w:rsidRDefault="002256BB" w:rsidP="002256BB">
      <w:pPr>
        <w:jc w:val="both"/>
        <w:rPr>
          <w:sz w:val="26"/>
          <w:szCs w:val="26"/>
        </w:rPr>
      </w:pPr>
      <w:r>
        <w:rPr>
          <w:sz w:val="26"/>
          <w:szCs w:val="26"/>
        </w:rPr>
        <w:t xml:space="preserve">Ершовского </w:t>
      </w:r>
      <w:r w:rsidRPr="009D480A">
        <w:rPr>
          <w:sz w:val="26"/>
          <w:szCs w:val="26"/>
        </w:rPr>
        <w:t xml:space="preserve">муниципального района </w:t>
      </w:r>
    </w:p>
    <w:p w:rsidR="002256BB" w:rsidRPr="009D480A" w:rsidRDefault="002256BB" w:rsidP="002256BB">
      <w:pPr>
        <w:jc w:val="both"/>
        <w:rPr>
          <w:sz w:val="26"/>
          <w:szCs w:val="26"/>
        </w:rPr>
      </w:pPr>
      <w:r w:rsidRPr="009D480A">
        <w:rPr>
          <w:sz w:val="26"/>
          <w:szCs w:val="26"/>
        </w:rPr>
        <w:t>С</w:t>
      </w:r>
      <w:r>
        <w:rPr>
          <w:sz w:val="26"/>
          <w:szCs w:val="26"/>
        </w:rPr>
        <w:t xml:space="preserve">аратовской области         </w:t>
      </w:r>
      <w:r w:rsidRPr="009D480A">
        <w:rPr>
          <w:sz w:val="26"/>
          <w:szCs w:val="26"/>
        </w:rPr>
        <w:t xml:space="preserve">                                                        </w:t>
      </w:r>
      <w:r>
        <w:rPr>
          <w:sz w:val="26"/>
          <w:szCs w:val="26"/>
        </w:rPr>
        <w:t xml:space="preserve">        Полещук М.А.</w:t>
      </w:r>
    </w:p>
    <w:p w:rsidR="002256BB" w:rsidRPr="009D480A" w:rsidRDefault="002256BB" w:rsidP="002256BB">
      <w:pPr>
        <w:ind w:firstLine="540"/>
        <w:jc w:val="both"/>
        <w:rPr>
          <w:sz w:val="26"/>
          <w:szCs w:val="26"/>
        </w:rPr>
      </w:pPr>
    </w:p>
    <w:p w:rsidR="00EA0825" w:rsidRDefault="00EA0825" w:rsidP="00EF3629">
      <w:pPr>
        <w:rPr>
          <w:b/>
          <w:sz w:val="28"/>
          <w:szCs w:val="28"/>
        </w:rPr>
      </w:pPr>
    </w:p>
    <w:sectPr w:rsidR="00EA0825" w:rsidSect="00EF3629">
      <w:pgSz w:w="11906" w:h="16838"/>
      <w:pgMar w:top="568"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AD5" w:rsidRDefault="00DC6AD5" w:rsidP="00EF3629">
      <w:r>
        <w:separator/>
      </w:r>
    </w:p>
  </w:endnote>
  <w:endnote w:type="continuationSeparator" w:id="0">
    <w:p w:rsidR="00DC6AD5" w:rsidRDefault="00DC6AD5" w:rsidP="00EF3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AD5" w:rsidRDefault="00DC6AD5" w:rsidP="00EF3629">
      <w:r>
        <w:separator/>
      </w:r>
    </w:p>
  </w:footnote>
  <w:footnote w:type="continuationSeparator" w:id="0">
    <w:p w:rsidR="00DC6AD5" w:rsidRDefault="00DC6AD5" w:rsidP="00EF3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589"/>
    <w:multiLevelType w:val="multilevel"/>
    <w:tmpl w:val="6908D388"/>
    <w:lvl w:ilvl="0">
      <w:start w:val="1"/>
      <w:numFmt w:val="decimal"/>
      <w:lvlText w:val="%1."/>
      <w:lvlJc w:val="left"/>
      <w:pPr>
        <w:ind w:left="1410" w:hanging="870"/>
      </w:pPr>
    </w:lvl>
    <w:lvl w:ilvl="1">
      <w:start w:val="1"/>
      <w:numFmt w:val="decimal"/>
      <w:isLgl/>
      <w:lvlText w:val="%1.%2."/>
      <w:lvlJc w:val="left"/>
      <w:pPr>
        <w:ind w:left="2130" w:hanging="720"/>
      </w:pPr>
    </w:lvl>
    <w:lvl w:ilvl="2">
      <w:start w:val="1"/>
      <w:numFmt w:val="decimal"/>
      <w:isLgl/>
      <w:lvlText w:val="%1.%2.%3."/>
      <w:lvlJc w:val="left"/>
      <w:pPr>
        <w:ind w:left="3000" w:hanging="720"/>
      </w:pPr>
    </w:lvl>
    <w:lvl w:ilvl="3">
      <w:start w:val="1"/>
      <w:numFmt w:val="decimal"/>
      <w:isLgl/>
      <w:lvlText w:val="%1.%2.%3.%4."/>
      <w:lvlJc w:val="left"/>
      <w:pPr>
        <w:ind w:left="4230" w:hanging="1080"/>
      </w:pPr>
    </w:lvl>
    <w:lvl w:ilvl="4">
      <w:start w:val="1"/>
      <w:numFmt w:val="decimal"/>
      <w:isLgl/>
      <w:lvlText w:val="%1.%2.%3.%4.%5."/>
      <w:lvlJc w:val="left"/>
      <w:pPr>
        <w:ind w:left="5100" w:hanging="1080"/>
      </w:pPr>
    </w:lvl>
    <w:lvl w:ilvl="5">
      <w:start w:val="1"/>
      <w:numFmt w:val="decimal"/>
      <w:isLgl/>
      <w:lvlText w:val="%1.%2.%3.%4.%5.%6."/>
      <w:lvlJc w:val="left"/>
      <w:pPr>
        <w:ind w:left="6330" w:hanging="1440"/>
      </w:pPr>
    </w:lvl>
    <w:lvl w:ilvl="6">
      <w:start w:val="1"/>
      <w:numFmt w:val="decimal"/>
      <w:isLgl/>
      <w:lvlText w:val="%1.%2.%3.%4.%5.%6.%7."/>
      <w:lvlJc w:val="left"/>
      <w:pPr>
        <w:ind w:left="7200" w:hanging="1440"/>
      </w:pPr>
    </w:lvl>
    <w:lvl w:ilvl="7">
      <w:start w:val="1"/>
      <w:numFmt w:val="decimal"/>
      <w:isLgl/>
      <w:lvlText w:val="%1.%2.%3.%4.%5.%6.%7.%8."/>
      <w:lvlJc w:val="left"/>
      <w:pPr>
        <w:ind w:left="8430" w:hanging="1800"/>
      </w:pPr>
    </w:lvl>
    <w:lvl w:ilvl="8">
      <w:start w:val="1"/>
      <w:numFmt w:val="decimal"/>
      <w:isLgl/>
      <w:lvlText w:val="%1.%2.%3.%4.%5.%6.%7.%8.%9."/>
      <w:lvlJc w:val="left"/>
      <w:pPr>
        <w:ind w:left="9300" w:hanging="1800"/>
      </w:pPr>
    </w:lvl>
  </w:abstractNum>
  <w:abstractNum w:abstractNumId="1">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40810"/>
    <w:multiLevelType w:val="multilevel"/>
    <w:tmpl w:val="4D82D512"/>
    <w:lvl w:ilvl="0">
      <w:start w:val="1"/>
      <w:numFmt w:val="decimal"/>
      <w:lvlText w:val="%1."/>
      <w:lvlJc w:val="left"/>
      <w:pPr>
        <w:ind w:left="1515"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4">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1">
    <w:nsid w:val="7B3F00E0"/>
    <w:multiLevelType w:val="hybridMultilevel"/>
    <w:tmpl w:val="7BA61890"/>
    <w:lvl w:ilvl="0" w:tplc="8B523558">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11"/>
  </w:num>
  <w:num w:numId="9">
    <w:abstractNumId w:val="1"/>
  </w:num>
  <w:num w:numId="10">
    <w:abstractNumId w:val="9"/>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06E3"/>
    <w:rsid w:val="0001188B"/>
    <w:rsid w:val="000120C3"/>
    <w:rsid w:val="00035D5C"/>
    <w:rsid w:val="00045B9D"/>
    <w:rsid w:val="000C111C"/>
    <w:rsid w:val="000D5924"/>
    <w:rsid w:val="000E3ABA"/>
    <w:rsid w:val="000E4DE7"/>
    <w:rsid w:val="00101DA9"/>
    <w:rsid w:val="00111E62"/>
    <w:rsid w:val="00195EC7"/>
    <w:rsid w:val="001D75DD"/>
    <w:rsid w:val="001D79FC"/>
    <w:rsid w:val="001E7025"/>
    <w:rsid w:val="001F2ACB"/>
    <w:rsid w:val="001F7D7A"/>
    <w:rsid w:val="002256BB"/>
    <w:rsid w:val="00226D85"/>
    <w:rsid w:val="0024346A"/>
    <w:rsid w:val="0025437C"/>
    <w:rsid w:val="002840D6"/>
    <w:rsid w:val="00290A35"/>
    <w:rsid w:val="002A49A4"/>
    <w:rsid w:val="002C3F2E"/>
    <w:rsid w:val="002C51EA"/>
    <w:rsid w:val="00314980"/>
    <w:rsid w:val="00322A8D"/>
    <w:rsid w:val="00343605"/>
    <w:rsid w:val="00346B14"/>
    <w:rsid w:val="00356CC1"/>
    <w:rsid w:val="003A2AF1"/>
    <w:rsid w:val="003E1492"/>
    <w:rsid w:val="003E4D29"/>
    <w:rsid w:val="00410955"/>
    <w:rsid w:val="0043070B"/>
    <w:rsid w:val="00436D75"/>
    <w:rsid w:val="00444F2D"/>
    <w:rsid w:val="004655FC"/>
    <w:rsid w:val="00477DF7"/>
    <w:rsid w:val="00492EC0"/>
    <w:rsid w:val="00495401"/>
    <w:rsid w:val="004A0C2A"/>
    <w:rsid w:val="004E1245"/>
    <w:rsid w:val="004F31B3"/>
    <w:rsid w:val="00513A2D"/>
    <w:rsid w:val="00520F3D"/>
    <w:rsid w:val="005B40F5"/>
    <w:rsid w:val="005F3179"/>
    <w:rsid w:val="00625D7A"/>
    <w:rsid w:val="0067388B"/>
    <w:rsid w:val="0068340C"/>
    <w:rsid w:val="00725347"/>
    <w:rsid w:val="00735A57"/>
    <w:rsid w:val="00761490"/>
    <w:rsid w:val="007A28E4"/>
    <w:rsid w:val="007A3E81"/>
    <w:rsid w:val="007D28CC"/>
    <w:rsid w:val="007E2AA4"/>
    <w:rsid w:val="00811458"/>
    <w:rsid w:val="008213BD"/>
    <w:rsid w:val="00864125"/>
    <w:rsid w:val="00867FA9"/>
    <w:rsid w:val="00886D6C"/>
    <w:rsid w:val="008B2A51"/>
    <w:rsid w:val="008C07D7"/>
    <w:rsid w:val="00905147"/>
    <w:rsid w:val="009323BE"/>
    <w:rsid w:val="00944B63"/>
    <w:rsid w:val="0094719F"/>
    <w:rsid w:val="00947FCB"/>
    <w:rsid w:val="00955F71"/>
    <w:rsid w:val="009567BF"/>
    <w:rsid w:val="00981507"/>
    <w:rsid w:val="00997E41"/>
    <w:rsid w:val="009B4A9B"/>
    <w:rsid w:val="009B5CD0"/>
    <w:rsid w:val="009C69B8"/>
    <w:rsid w:val="009D479E"/>
    <w:rsid w:val="009E4832"/>
    <w:rsid w:val="00A118D6"/>
    <w:rsid w:val="00A3475C"/>
    <w:rsid w:val="00A74772"/>
    <w:rsid w:val="00AE573D"/>
    <w:rsid w:val="00AF5391"/>
    <w:rsid w:val="00B36D41"/>
    <w:rsid w:val="00B60A7D"/>
    <w:rsid w:val="00BA30CF"/>
    <w:rsid w:val="00BA5788"/>
    <w:rsid w:val="00BB2042"/>
    <w:rsid w:val="00BB4832"/>
    <w:rsid w:val="00BC112B"/>
    <w:rsid w:val="00BC4587"/>
    <w:rsid w:val="00BD06E3"/>
    <w:rsid w:val="00BF2744"/>
    <w:rsid w:val="00BF5811"/>
    <w:rsid w:val="00C06903"/>
    <w:rsid w:val="00C77B3F"/>
    <w:rsid w:val="00CC11C6"/>
    <w:rsid w:val="00CD7B6C"/>
    <w:rsid w:val="00CE1716"/>
    <w:rsid w:val="00CE7635"/>
    <w:rsid w:val="00D10BCC"/>
    <w:rsid w:val="00D36423"/>
    <w:rsid w:val="00D37BB7"/>
    <w:rsid w:val="00D624CF"/>
    <w:rsid w:val="00D73F02"/>
    <w:rsid w:val="00D97493"/>
    <w:rsid w:val="00DB7C16"/>
    <w:rsid w:val="00DC6AD5"/>
    <w:rsid w:val="00DE1991"/>
    <w:rsid w:val="00E076D0"/>
    <w:rsid w:val="00E43E21"/>
    <w:rsid w:val="00E51880"/>
    <w:rsid w:val="00E871DA"/>
    <w:rsid w:val="00E9134F"/>
    <w:rsid w:val="00E9432A"/>
    <w:rsid w:val="00EA0825"/>
    <w:rsid w:val="00EC33B8"/>
    <w:rsid w:val="00EF3629"/>
    <w:rsid w:val="00F404F8"/>
    <w:rsid w:val="00F54144"/>
    <w:rsid w:val="00F55469"/>
    <w:rsid w:val="00F63CF3"/>
    <w:rsid w:val="00F65F5F"/>
    <w:rsid w:val="00F709B0"/>
    <w:rsid w:val="00F87AD4"/>
    <w:rsid w:val="00FB4F9B"/>
    <w:rsid w:val="00FF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 w:type="paragraph" w:styleId="ac">
    <w:name w:val="Normal (Web)"/>
    <w:basedOn w:val="a"/>
    <w:uiPriority w:val="99"/>
    <w:semiHidden/>
    <w:unhideWhenUsed/>
    <w:rsid w:val="00F54144"/>
    <w:pPr>
      <w:spacing w:before="100" w:beforeAutospacing="1" w:after="100" w:afterAutospacing="1"/>
    </w:pPr>
  </w:style>
  <w:style w:type="paragraph" w:styleId="ad">
    <w:name w:val="header"/>
    <w:basedOn w:val="a"/>
    <w:link w:val="ae"/>
    <w:uiPriority w:val="99"/>
    <w:semiHidden/>
    <w:unhideWhenUsed/>
    <w:rsid w:val="00EF3629"/>
    <w:pPr>
      <w:tabs>
        <w:tab w:val="center" w:pos="4677"/>
        <w:tab w:val="right" w:pos="9355"/>
      </w:tabs>
    </w:pPr>
  </w:style>
  <w:style w:type="character" w:customStyle="1" w:styleId="ae">
    <w:name w:val="Верхний колонтитул Знак"/>
    <w:basedOn w:val="a0"/>
    <w:link w:val="ad"/>
    <w:uiPriority w:val="99"/>
    <w:semiHidden/>
    <w:rsid w:val="00EF362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EF3629"/>
    <w:pPr>
      <w:tabs>
        <w:tab w:val="center" w:pos="4677"/>
        <w:tab w:val="right" w:pos="9355"/>
      </w:tabs>
    </w:pPr>
  </w:style>
  <w:style w:type="character" w:customStyle="1" w:styleId="af0">
    <w:name w:val="Нижний колонтитул Знак"/>
    <w:basedOn w:val="a0"/>
    <w:link w:val="af"/>
    <w:uiPriority w:val="99"/>
    <w:semiHidden/>
    <w:rsid w:val="00EF3629"/>
    <w:rPr>
      <w:rFonts w:ascii="Times New Roman" w:eastAsia="Times New Roman" w:hAnsi="Times New Roman" w:cs="Times New Roman"/>
      <w:sz w:val="24"/>
      <w:szCs w:val="24"/>
      <w:lang w:eastAsia="ru-RU"/>
    </w:rPr>
  </w:style>
  <w:style w:type="character" w:styleId="af1">
    <w:name w:val="footnote reference"/>
    <w:rsid w:val="002256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DE1991"/>
  </w:style>
</w:styles>
</file>

<file path=word/webSettings.xml><?xml version="1.0" encoding="utf-8"?>
<w:webSettings xmlns:r="http://schemas.openxmlformats.org/officeDocument/2006/relationships" xmlns:w="http://schemas.openxmlformats.org/wordprocessingml/2006/main">
  <w:divs>
    <w:div w:id="703479329">
      <w:bodyDiv w:val="1"/>
      <w:marLeft w:val="0"/>
      <w:marRight w:val="0"/>
      <w:marTop w:val="0"/>
      <w:marBottom w:val="0"/>
      <w:divBdr>
        <w:top w:val="none" w:sz="0" w:space="0" w:color="auto"/>
        <w:left w:val="none" w:sz="0" w:space="0" w:color="auto"/>
        <w:bottom w:val="none" w:sz="0" w:space="0" w:color="auto"/>
        <w:right w:val="none" w:sz="0" w:space="0" w:color="auto"/>
      </w:divBdr>
    </w:div>
    <w:div w:id="1482307604">
      <w:bodyDiv w:val="1"/>
      <w:marLeft w:val="0"/>
      <w:marRight w:val="0"/>
      <w:marTop w:val="0"/>
      <w:marBottom w:val="0"/>
      <w:divBdr>
        <w:top w:val="none" w:sz="0" w:space="0" w:color="auto"/>
        <w:left w:val="none" w:sz="0" w:space="0" w:color="auto"/>
        <w:bottom w:val="none" w:sz="0" w:space="0" w:color="auto"/>
        <w:right w:val="none" w:sz="0" w:space="0" w:color="auto"/>
      </w:divBdr>
    </w:div>
    <w:div w:id="19022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A37DC8C30217B61AEB2CE201AAC652D454E672D779B21FD81F36245B8210C7F5700DA854D08FA302224C0BEEv4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5925-E413-4F78-AA9E-441864FD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21</cp:revision>
  <cp:lastPrinted>2021-03-31T12:18:00Z</cp:lastPrinted>
  <dcterms:created xsi:type="dcterms:W3CDTF">2021-03-23T05:48:00Z</dcterms:created>
  <dcterms:modified xsi:type="dcterms:W3CDTF">2021-11-02T10:09:00Z</dcterms:modified>
</cp:coreProperties>
</file>