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0E" w:rsidRPr="00285961" w:rsidRDefault="00C6570E" w:rsidP="00E73BB0">
      <w:pPr>
        <w:spacing w:after="0" w:line="240" w:lineRule="atLeast"/>
        <w:jc w:val="right"/>
        <w:rPr>
          <w:rFonts w:ascii="Times New Roman" w:hAnsi="Times New Roman"/>
          <w:sz w:val="28"/>
          <w:szCs w:val="28"/>
        </w:rPr>
      </w:pPr>
      <w:r w:rsidRPr="00285961">
        <w:rPr>
          <w:rFonts w:ascii="Times New Roman" w:hAnsi="Times New Roman"/>
        </w:rPr>
        <w:t xml:space="preserve">                        </w:t>
      </w:r>
      <w:r w:rsidRPr="00285961">
        <w:rPr>
          <w:rFonts w:ascii="Times New Roman" w:hAnsi="Times New Roman"/>
          <w:b/>
        </w:rPr>
        <w:t xml:space="preserve">                </w:t>
      </w:r>
      <w:r w:rsidRPr="00285961">
        <w:rPr>
          <w:rFonts w:ascii="Times New Roman" w:hAnsi="Times New Roman"/>
          <w:b/>
          <w:sz w:val="28"/>
          <w:szCs w:val="28"/>
        </w:rPr>
        <w:t xml:space="preserve">       </w:t>
      </w:r>
    </w:p>
    <w:p w:rsidR="00C6570E" w:rsidRPr="00285961" w:rsidRDefault="0025711B" w:rsidP="002317BE">
      <w:pPr>
        <w:spacing w:after="0" w:line="240" w:lineRule="atLeast"/>
        <w:rPr>
          <w:rFonts w:ascii="Times New Roman" w:hAnsi="Times New Roman"/>
          <w:b/>
          <w:bCs/>
          <w:spacing w:val="20"/>
          <w:sz w:val="28"/>
          <w:szCs w:val="28"/>
        </w:rPr>
      </w:pPr>
      <w:r>
        <w:rPr>
          <w:rFonts w:ascii="Times New Roman" w:hAnsi="Times New Roman"/>
          <w:b/>
          <w:bCs/>
          <w:spacing w:val="20"/>
          <w:sz w:val="28"/>
          <w:szCs w:val="28"/>
        </w:rPr>
        <w:t xml:space="preserve">                                     </w:t>
      </w:r>
      <w:r w:rsidR="002317BE">
        <w:rPr>
          <w:rFonts w:ascii="Times New Roman" w:hAnsi="Times New Roman"/>
          <w:b/>
          <w:bCs/>
          <w:spacing w:val="20"/>
          <w:sz w:val="28"/>
          <w:szCs w:val="28"/>
        </w:rPr>
        <w:t xml:space="preserve">          </w:t>
      </w:r>
      <w:r w:rsidR="00C6570E" w:rsidRPr="00285961">
        <w:rPr>
          <w:rFonts w:ascii="Times New Roman" w:hAnsi="Times New Roman"/>
          <w:noProof/>
          <w:sz w:val="28"/>
          <w:szCs w:val="28"/>
        </w:rPr>
        <w:drawing>
          <wp:inline distT="0" distB="0" distL="0" distR="0">
            <wp:extent cx="485775" cy="628650"/>
            <wp:effectExtent l="19050" t="0" r="9525"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r>
        <w:rPr>
          <w:rFonts w:ascii="Times New Roman" w:hAnsi="Times New Roman"/>
          <w:b/>
          <w:bCs/>
          <w:spacing w:val="20"/>
          <w:sz w:val="28"/>
          <w:szCs w:val="28"/>
        </w:rPr>
        <w:t xml:space="preserve">                           </w:t>
      </w:r>
    </w:p>
    <w:p w:rsidR="00C6570E" w:rsidRPr="00285961" w:rsidRDefault="00C6570E" w:rsidP="003B6FD6">
      <w:pPr>
        <w:spacing w:after="0"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СОВЕТ</w:t>
      </w:r>
    </w:p>
    <w:p w:rsidR="00C6570E" w:rsidRPr="00285961" w:rsidRDefault="00C6570E" w:rsidP="003B6FD6">
      <w:pPr>
        <w:spacing w:after="0"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МУНИЦИПАЛЬНОГО ОБРАЗОВАНИЯ ГОРОД ЕРШОВ</w:t>
      </w:r>
    </w:p>
    <w:p w:rsidR="00C6570E" w:rsidRPr="00285961" w:rsidRDefault="00C6570E" w:rsidP="003B6FD6">
      <w:pPr>
        <w:spacing w:after="0"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ЕРШОВСКОГО МУНИЦИПАЛЬНОГО РАЙОНА</w:t>
      </w:r>
    </w:p>
    <w:p w:rsidR="00C6570E" w:rsidRPr="00285961" w:rsidRDefault="00C6570E" w:rsidP="003B6FD6">
      <w:pPr>
        <w:spacing w:after="0" w:line="240" w:lineRule="atLeast"/>
        <w:jc w:val="center"/>
        <w:rPr>
          <w:rFonts w:ascii="Times New Roman" w:hAnsi="Times New Roman"/>
          <w:b/>
          <w:bCs/>
          <w:sz w:val="28"/>
          <w:szCs w:val="28"/>
        </w:rPr>
      </w:pPr>
      <w:r w:rsidRPr="00285961">
        <w:rPr>
          <w:rFonts w:ascii="Times New Roman" w:hAnsi="Times New Roman"/>
          <w:b/>
          <w:bCs/>
          <w:sz w:val="28"/>
          <w:szCs w:val="28"/>
        </w:rPr>
        <w:t>САРАТОВСКОЙ ОБЛАСТИ</w:t>
      </w:r>
    </w:p>
    <w:p w:rsidR="00C6570E" w:rsidRPr="00285961" w:rsidRDefault="00C6570E" w:rsidP="003B6FD6">
      <w:pPr>
        <w:spacing w:after="0" w:line="240" w:lineRule="atLeast"/>
        <w:jc w:val="center"/>
        <w:rPr>
          <w:rFonts w:ascii="Times New Roman" w:hAnsi="Times New Roman"/>
          <w:b/>
          <w:bCs/>
          <w:sz w:val="28"/>
          <w:szCs w:val="28"/>
        </w:rPr>
      </w:pPr>
      <w:r w:rsidRPr="00285961">
        <w:rPr>
          <w:rFonts w:ascii="Times New Roman" w:hAnsi="Times New Roman"/>
          <w:b/>
          <w:bCs/>
          <w:sz w:val="28"/>
          <w:szCs w:val="28"/>
        </w:rPr>
        <w:t>(</w:t>
      </w:r>
      <w:r w:rsidR="006A495C">
        <w:rPr>
          <w:rFonts w:ascii="Times New Roman" w:hAnsi="Times New Roman"/>
          <w:b/>
          <w:bCs/>
          <w:sz w:val="28"/>
          <w:szCs w:val="28"/>
          <w:lang w:bidi="ru-RU"/>
        </w:rPr>
        <w:t>ПЯТОГО СОЗЫВА</w:t>
      </w:r>
      <w:r w:rsidRPr="00285961">
        <w:rPr>
          <w:rFonts w:ascii="Times New Roman" w:hAnsi="Times New Roman"/>
          <w:b/>
          <w:bCs/>
          <w:sz w:val="28"/>
          <w:szCs w:val="28"/>
        </w:rPr>
        <w:t>)</w:t>
      </w:r>
    </w:p>
    <w:p w:rsidR="00C6570E" w:rsidRPr="00285961" w:rsidRDefault="00C6570E" w:rsidP="003B6FD6">
      <w:pPr>
        <w:spacing w:after="0" w:line="240" w:lineRule="atLeast"/>
        <w:jc w:val="center"/>
        <w:rPr>
          <w:rFonts w:ascii="Times New Roman" w:hAnsi="Times New Roman"/>
          <w:b/>
          <w:bCs/>
          <w:sz w:val="28"/>
          <w:szCs w:val="28"/>
        </w:rPr>
      </w:pPr>
      <w:r w:rsidRPr="00285961">
        <w:rPr>
          <w:rFonts w:ascii="Times New Roman" w:hAnsi="Times New Roman"/>
          <w:b/>
          <w:bCs/>
          <w:sz w:val="28"/>
          <w:szCs w:val="28"/>
        </w:rPr>
        <w:t>РЕШЕНИЕ</w:t>
      </w:r>
    </w:p>
    <w:p w:rsidR="00C6570E" w:rsidRPr="00285961" w:rsidRDefault="00C6570E" w:rsidP="00C6570E">
      <w:pPr>
        <w:spacing w:after="0" w:line="240" w:lineRule="atLeast"/>
        <w:jc w:val="center"/>
        <w:rPr>
          <w:rFonts w:ascii="Times New Roman" w:hAnsi="Times New Roman"/>
          <w:b/>
          <w:bCs/>
          <w:sz w:val="28"/>
          <w:szCs w:val="28"/>
        </w:rPr>
      </w:pPr>
    </w:p>
    <w:p w:rsidR="00C6570E" w:rsidRPr="00285961" w:rsidRDefault="00C6570E" w:rsidP="00C6570E">
      <w:pPr>
        <w:spacing w:after="0" w:line="240" w:lineRule="atLeast"/>
        <w:rPr>
          <w:rFonts w:ascii="Times New Roman" w:hAnsi="Times New Roman"/>
          <w:sz w:val="28"/>
          <w:szCs w:val="28"/>
        </w:rPr>
      </w:pPr>
      <w:r w:rsidRPr="00285961">
        <w:rPr>
          <w:rFonts w:ascii="Times New Roman" w:hAnsi="Times New Roman"/>
          <w:sz w:val="28"/>
          <w:szCs w:val="28"/>
        </w:rPr>
        <w:t xml:space="preserve">от  </w:t>
      </w:r>
      <w:r w:rsidR="002365F6">
        <w:rPr>
          <w:rFonts w:ascii="Times New Roman" w:hAnsi="Times New Roman"/>
          <w:sz w:val="28"/>
          <w:szCs w:val="28"/>
          <w:lang w:val="en-US"/>
        </w:rPr>
        <w:t xml:space="preserve">25 </w:t>
      </w:r>
      <w:r w:rsidR="002365F6">
        <w:rPr>
          <w:rFonts w:ascii="Times New Roman" w:hAnsi="Times New Roman"/>
          <w:sz w:val="28"/>
          <w:szCs w:val="28"/>
        </w:rPr>
        <w:t>а</w:t>
      </w:r>
      <w:proofErr w:type="spellStart"/>
      <w:r w:rsidR="002365F6">
        <w:rPr>
          <w:rFonts w:ascii="Times New Roman" w:hAnsi="Times New Roman"/>
          <w:sz w:val="28"/>
          <w:szCs w:val="28"/>
          <w:lang w:val="en-US"/>
        </w:rPr>
        <w:t>преля</w:t>
      </w:r>
      <w:proofErr w:type="spellEnd"/>
      <w:r w:rsidR="00A21B51">
        <w:rPr>
          <w:rFonts w:ascii="Times New Roman" w:hAnsi="Times New Roman"/>
          <w:sz w:val="28"/>
          <w:szCs w:val="28"/>
        </w:rPr>
        <w:t xml:space="preserve"> 2024</w:t>
      </w:r>
      <w:r w:rsidR="002317BE">
        <w:rPr>
          <w:rFonts w:ascii="Times New Roman" w:hAnsi="Times New Roman"/>
          <w:sz w:val="28"/>
          <w:szCs w:val="28"/>
        </w:rPr>
        <w:t xml:space="preserve"> </w:t>
      </w:r>
      <w:r w:rsidRPr="00285961">
        <w:rPr>
          <w:rFonts w:ascii="Times New Roman" w:hAnsi="Times New Roman"/>
          <w:sz w:val="28"/>
          <w:szCs w:val="28"/>
        </w:rPr>
        <w:t xml:space="preserve">года </w:t>
      </w:r>
      <w:r w:rsidR="002365F6">
        <w:rPr>
          <w:rFonts w:ascii="Times New Roman" w:hAnsi="Times New Roman"/>
          <w:sz w:val="28"/>
          <w:szCs w:val="28"/>
        </w:rPr>
        <w:t>№ 14-62</w:t>
      </w:r>
    </w:p>
    <w:p w:rsidR="00C6570E" w:rsidRPr="00285961" w:rsidRDefault="00C6570E" w:rsidP="00C6570E">
      <w:pPr>
        <w:spacing w:after="0" w:line="240" w:lineRule="atLeast"/>
        <w:ind w:left="-45"/>
        <w:rPr>
          <w:rFonts w:ascii="Times New Roman" w:hAnsi="Times New Roman"/>
          <w:sz w:val="28"/>
          <w:szCs w:val="28"/>
        </w:rPr>
      </w:pPr>
    </w:p>
    <w:p w:rsidR="006A495C" w:rsidRPr="006A495C" w:rsidRDefault="00A21B51" w:rsidP="00A21B51">
      <w:pPr>
        <w:pStyle w:val="a3"/>
        <w:spacing w:line="240" w:lineRule="atLeast"/>
        <w:rPr>
          <w:rFonts w:ascii="Times New Roman" w:hAnsi="Times New Roman"/>
          <w:sz w:val="28"/>
          <w:szCs w:val="28"/>
        </w:rPr>
      </w:pPr>
      <w:r>
        <w:rPr>
          <w:rFonts w:ascii="Times New Roman" w:hAnsi="Times New Roman"/>
          <w:sz w:val="28"/>
          <w:szCs w:val="28"/>
        </w:rPr>
        <w:t xml:space="preserve">Об </w:t>
      </w:r>
      <w:r w:rsidR="006B5D7A">
        <w:rPr>
          <w:rFonts w:ascii="Times New Roman" w:hAnsi="Times New Roman"/>
          <w:sz w:val="28"/>
          <w:szCs w:val="28"/>
        </w:rPr>
        <w:t xml:space="preserve"> </w:t>
      </w:r>
      <w:r w:rsidR="006A495C" w:rsidRPr="006A495C">
        <w:rPr>
          <w:rFonts w:ascii="Times New Roman" w:hAnsi="Times New Roman"/>
          <w:sz w:val="28"/>
          <w:szCs w:val="28"/>
        </w:rPr>
        <w:t xml:space="preserve"> </w:t>
      </w:r>
      <w:r w:rsidR="006B5D7A">
        <w:rPr>
          <w:rFonts w:ascii="Times New Roman" w:hAnsi="Times New Roman"/>
          <w:sz w:val="28"/>
          <w:szCs w:val="28"/>
        </w:rPr>
        <w:t xml:space="preserve"> </w:t>
      </w:r>
      <w:r>
        <w:rPr>
          <w:rFonts w:ascii="Times New Roman" w:hAnsi="Times New Roman"/>
          <w:sz w:val="28"/>
          <w:szCs w:val="28"/>
        </w:rPr>
        <w:t xml:space="preserve">утверждении  </w:t>
      </w:r>
      <w:r w:rsidR="00C31EAD">
        <w:rPr>
          <w:rFonts w:ascii="Times New Roman" w:hAnsi="Times New Roman"/>
          <w:sz w:val="28"/>
          <w:szCs w:val="28"/>
        </w:rPr>
        <w:t xml:space="preserve"> </w:t>
      </w:r>
      <w:r w:rsidR="006A495C">
        <w:rPr>
          <w:rFonts w:ascii="Times New Roman" w:hAnsi="Times New Roman"/>
          <w:sz w:val="28"/>
          <w:szCs w:val="28"/>
        </w:rPr>
        <w:t xml:space="preserve"> </w:t>
      </w:r>
      <w:r w:rsidR="00C31EAD">
        <w:rPr>
          <w:rFonts w:ascii="Times New Roman" w:hAnsi="Times New Roman"/>
          <w:sz w:val="28"/>
          <w:szCs w:val="28"/>
        </w:rPr>
        <w:t xml:space="preserve"> </w:t>
      </w:r>
      <w:r>
        <w:rPr>
          <w:rFonts w:ascii="Times New Roman" w:hAnsi="Times New Roman"/>
          <w:sz w:val="28"/>
          <w:szCs w:val="28"/>
        </w:rPr>
        <w:t xml:space="preserve">Порядка  </w:t>
      </w:r>
      <w:r w:rsidR="006B5D7A">
        <w:rPr>
          <w:rFonts w:ascii="Times New Roman" w:hAnsi="Times New Roman"/>
          <w:sz w:val="28"/>
          <w:szCs w:val="28"/>
        </w:rPr>
        <w:t xml:space="preserve"> </w:t>
      </w:r>
      <w:r w:rsidR="006A495C">
        <w:rPr>
          <w:rFonts w:ascii="Times New Roman" w:hAnsi="Times New Roman"/>
          <w:sz w:val="28"/>
          <w:szCs w:val="28"/>
        </w:rPr>
        <w:t xml:space="preserve"> </w:t>
      </w:r>
      <w:r w:rsidR="006A495C" w:rsidRPr="006A495C">
        <w:rPr>
          <w:rFonts w:ascii="Times New Roman" w:hAnsi="Times New Roman"/>
          <w:sz w:val="28"/>
          <w:szCs w:val="28"/>
        </w:rPr>
        <w:t xml:space="preserve"> </w:t>
      </w:r>
      <w:r>
        <w:rPr>
          <w:rFonts w:ascii="Times New Roman" w:hAnsi="Times New Roman"/>
          <w:sz w:val="28"/>
          <w:szCs w:val="28"/>
        </w:rPr>
        <w:t>заключения</w:t>
      </w:r>
      <w:r w:rsidR="006A495C">
        <w:rPr>
          <w:rFonts w:ascii="Times New Roman" w:hAnsi="Times New Roman"/>
          <w:sz w:val="28"/>
          <w:szCs w:val="28"/>
        </w:rPr>
        <w:t xml:space="preserve"> </w:t>
      </w:r>
      <w:r>
        <w:rPr>
          <w:rFonts w:ascii="Times New Roman" w:hAnsi="Times New Roman"/>
          <w:sz w:val="28"/>
          <w:szCs w:val="28"/>
        </w:rPr>
        <w:t xml:space="preserve"> </w:t>
      </w:r>
      <w:r w:rsidR="006A495C">
        <w:rPr>
          <w:rFonts w:ascii="Times New Roman" w:hAnsi="Times New Roman"/>
          <w:sz w:val="28"/>
          <w:szCs w:val="28"/>
        </w:rPr>
        <w:t xml:space="preserve"> </w:t>
      </w:r>
      <w:r>
        <w:rPr>
          <w:rFonts w:ascii="Times New Roman" w:hAnsi="Times New Roman"/>
          <w:sz w:val="28"/>
          <w:szCs w:val="28"/>
        </w:rPr>
        <w:t xml:space="preserve"> </w:t>
      </w:r>
      <w:r w:rsidR="006A495C" w:rsidRPr="006A495C">
        <w:rPr>
          <w:rFonts w:ascii="Times New Roman" w:hAnsi="Times New Roman"/>
          <w:sz w:val="28"/>
          <w:szCs w:val="28"/>
        </w:rPr>
        <w:t xml:space="preserve"> </w:t>
      </w:r>
      <w:proofErr w:type="gramStart"/>
      <w:r w:rsidR="006A495C">
        <w:rPr>
          <w:rFonts w:ascii="Times New Roman" w:hAnsi="Times New Roman"/>
          <w:sz w:val="28"/>
          <w:szCs w:val="28"/>
          <w:lang w:val="en-US"/>
        </w:rPr>
        <w:t>c</w:t>
      </w:r>
      <w:proofErr w:type="gramEnd"/>
      <w:r>
        <w:rPr>
          <w:rFonts w:ascii="Times New Roman" w:hAnsi="Times New Roman"/>
          <w:sz w:val="28"/>
          <w:szCs w:val="28"/>
        </w:rPr>
        <w:t xml:space="preserve">оглашений </w:t>
      </w:r>
      <w:r w:rsidR="006B5D7A">
        <w:rPr>
          <w:rFonts w:ascii="Times New Roman" w:hAnsi="Times New Roman"/>
          <w:sz w:val="28"/>
          <w:szCs w:val="28"/>
        </w:rPr>
        <w:t xml:space="preserve"> </w:t>
      </w:r>
      <w:r w:rsidR="006A495C">
        <w:rPr>
          <w:rFonts w:ascii="Times New Roman" w:hAnsi="Times New Roman"/>
          <w:sz w:val="28"/>
          <w:szCs w:val="28"/>
        </w:rPr>
        <w:t xml:space="preserve"> </w:t>
      </w:r>
      <w:r>
        <w:rPr>
          <w:rFonts w:ascii="Times New Roman" w:hAnsi="Times New Roman"/>
          <w:sz w:val="28"/>
          <w:szCs w:val="28"/>
        </w:rPr>
        <w:t>о</w:t>
      </w:r>
    </w:p>
    <w:p w:rsidR="006B5D7A" w:rsidRDefault="006A495C" w:rsidP="00A21B51">
      <w:pPr>
        <w:pStyle w:val="a3"/>
        <w:spacing w:line="240" w:lineRule="atLeast"/>
        <w:rPr>
          <w:rFonts w:ascii="Times New Roman" w:hAnsi="Times New Roman"/>
          <w:sz w:val="28"/>
          <w:szCs w:val="28"/>
        </w:rPr>
      </w:pPr>
      <w:r w:rsidRPr="006A495C">
        <w:rPr>
          <w:rFonts w:ascii="Times New Roman" w:hAnsi="Times New Roman"/>
          <w:sz w:val="28"/>
          <w:szCs w:val="28"/>
        </w:rPr>
        <w:t>п</w:t>
      </w:r>
      <w:r w:rsidR="00A21B51">
        <w:rPr>
          <w:rFonts w:ascii="Times New Roman" w:hAnsi="Times New Roman"/>
          <w:sz w:val="28"/>
          <w:szCs w:val="28"/>
        </w:rPr>
        <w:t>ередаче</w:t>
      </w:r>
      <w:r w:rsidRPr="006A495C">
        <w:rPr>
          <w:rFonts w:ascii="Times New Roman" w:hAnsi="Times New Roman"/>
          <w:sz w:val="28"/>
          <w:szCs w:val="28"/>
        </w:rPr>
        <w:t xml:space="preserve"> </w:t>
      </w:r>
      <w:r>
        <w:rPr>
          <w:rFonts w:ascii="Times New Roman" w:hAnsi="Times New Roman"/>
          <w:sz w:val="28"/>
          <w:szCs w:val="28"/>
        </w:rPr>
        <w:t xml:space="preserve"> </w:t>
      </w:r>
      <w:r w:rsidRPr="006A495C">
        <w:rPr>
          <w:rFonts w:ascii="Times New Roman" w:hAnsi="Times New Roman"/>
          <w:sz w:val="28"/>
          <w:szCs w:val="28"/>
        </w:rPr>
        <w:t xml:space="preserve"> </w:t>
      </w:r>
      <w:r w:rsidR="00C31EAD">
        <w:rPr>
          <w:rFonts w:ascii="Times New Roman" w:hAnsi="Times New Roman"/>
          <w:sz w:val="28"/>
          <w:szCs w:val="28"/>
        </w:rPr>
        <w:t xml:space="preserve">(принятии)  </w:t>
      </w:r>
      <w:r w:rsidRPr="006A495C">
        <w:rPr>
          <w:rFonts w:ascii="Times New Roman" w:hAnsi="Times New Roman"/>
          <w:sz w:val="28"/>
          <w:szCs w:val="28"/>
        </w:rPr>
        <w:t xml:space="preserve"> </w:t>
      </w:r>
      <w:r w:rsidR="00C31EAD">
        <w:rPr>
          <w:rFonts w:ascii="Times New Roman" w:hAnsi="Times New Roman"/>
          <w:sz w:val="28"/>
          <w:szCs w:val="28"/>
        </w:rPr>
        <w:t xml:space="preserve">  </w:t>
      </w:r>
      <w:r w:rsidR="00A21B51">
        <w:rPr>
          <w:rFonts w:ascii="Times New Roman" w:hAnsi="Times New Roman"/>
          <w:sz w:val="28"/>
          <w:szCs w:val="28"/>
        </w:rPr>
        <w:t xml:space="preserve">части  </w:t>
      </w:r>
      <w:r w:rsidR="00C31EAD">
        <w:rPr>
          <w:rFonts w:ascii="Times New Roman" w:hAnsi="Times New Roman"/>
          <w:sz w:val="28"/>
          <w:szCs w:val="28"/>
        </w:rPr>
        <w:t xml:space="preserve">   </w:t>
      </w:r>
      <w:r w:rsidR="00A21B51">
        <w:rPr>
          <w:rFonts w:ascii="Times New Roman" w:hAnsi="Times New Roman"/>
          <w:sz w:val="28"/>
          <w:szCs w:val="28"/>
        </w:rPr>
        <w:t xml:space="preserve">  полномочий</w:t>
      </w:r>
      <w:r w:rsidR="006B5D7A">
        <w:rPr>
          <w:rFonts w:ascii="Times New Roman" w:hAnsi="Times New Roman"/>
          <w:sz w:val="28"/>
          <w:szCs w:val="28"/>
        </w:rPr>
        <w:t xml:space="preserve"> </w:t>
      </w:r>
      <w:r w:rsidR="00A21B51">
        <w:rPr>
          <w:rFonts w:ascii="Times New Roman" w:hAnsi="Times New Roman"/>
          <w:sz w:val="28"/>
          <w:szCs w:val="28"/>
        </w:rPr>
        <w:t xml:space="preserve"> </w:t>
      </w:r>
      <w:r>
        <w:rPr>
          <w:rFonts w:ascii="Times New Roman" w:hAnsi="Times New Roman"/>
          <w:sz w:val="28"/>
          <w:szCs w:val="28"/>
        </w:rPr>
        <w:t xml:space="preserve"> </w:t>
      </w:r>
      <w:r w:rsidR="00A21B51">
        <w:rPr>
          <w:rFonts w:ascii="Times New Roman" w:hAnsi="Times New Roman"/>
          <w:sz w:val="28"/>
          <w:szCs w:val="28"/>
        </w:rPr>
        <w:t>по</w:t>
      </w:r>
      <w:r w:rsidR="006B5D7A">
        <w:rPr>
          <w:rFonts w:ascii="Times New Roman" w:hAnsi="Times New Roman"/>
          <w:sz w:val="28"/>
          <w:szCs w:val="28"/>
        </w:rPr>
        <w:t xml:space="preserve"> </w:t>
      </w:r>
      <w:r>
        <w:rPr>
          <w:rFonts w:ascii="Times New Roman" w:hAnsi="Times New Roman"/>
          <w:sz w:val="28"/>
          <w:szCs w:val="28"/>
        </w:rPr>
        <w:t xml:space="preserve"> </w:t>
      </w:r>
      <w:r w:rsidR="00A21B51">
        <w:rPr>
          <w:rFonts w:ascii="Times New Roman" w:hAnsi="Times New Roman"/>
          <w:sz w:val="28"/>
          <w:szCs w:val="28"/>
        </w:rPr>
        <w:t xml:space="preserve"> решению </w:t>
      </w:r>
    </w:p>
    <w:p w:rsidR="006B5D7A" w:rsidRDefault="00A21B51" w:rsidP="00A21B51">
      <w:pPr>
        <w:pStyle w:val="a3"/>
        <w:spacing w:line="240" w:lineRule="atLeast"/>
        <w:rPr>
          <w:rFonts w:ascii="Times New Roman" w:hAnsi="Times New Roman"/>
          <w:sz w:val="28"/>
          <w:szCs w:val="28"/>
        </w:rPr>
      </w:pPr>
      <w:r>
        <w:rPr>
          <w:rFonts w:ascii="Times New Roman" w:hAnsi="Times New Roman"/>
          <w:sz w:val="28"/>
          <w:szCs w:val="28"/>
        </w:rPr>
        <w:t xml:space="preserve">вопросов  </w:t>
      </w:r>
      <w:r w:rsidR="006A495C">
        <w:rPr>
          <w:rFonts w:ascii="Times New Roman" w:hAnsi="Times New Roman"/>
          <w:sz w:val="28"/>
          <w:szCs w:val="28"/>
        </w:rPr>
        <w:t xml:space="preserve"> </w:t>
      </w:r>
      <w:r>
        <w:rPr>
          <w:rFonts w:ascii="Times New Roman" w:hAnsi="Times New Roman"/>
          <w:sz w:val="28"/>
          <w:szCs w:val="28"/>
        </w:rPr>
        <w:t xml:space="preserve">  местного</w:t>
      </w:r>
      <w:r w:rsidR="006B5D7A">
        <w:rPr>
          <w:rFonts w:ascii="Times New Roman" w:hAnsi="Times New Roman"/>
          <w:sz w:val="28"/>
          <w:szCs w:val="28"/>
        </w:rPr>
        <w:t xml:space="preserve"> </w:t>
      </w:r>
      <w:r w:rsidR="006A495C">
        <w:rPr>
          <w:rFonts w:ascii="Times New Roman" w:hAnsi="Times New Roman"/>
          <w:sz w:val="28"/>
          <w:szCs w:val="28"/>
        </w:rPr>
        <w:t xml:space="preserve"> </w:t>
      </w:r>
      <w:r>
        <w:rPr>
          <w:rFonts w:ascii="Times New Roman" w:hAnsi="Times New Roman"/>
          <w:sz w:val="28"/>
          <w:szCs w:val="28"/>
        </w:rPr>
        <w:t xml:space="preserve"> </w:t>
      </w:r>
      <w:r w:rsidR="00C31EAD">
        <w:rPr>
          <w:rFonts w:ascii="Times New Roman" w:hAnsi="Times New Roman"/>
          <w:sz w:val="28"/>
          <w:szCs w:val="28"/>
        </w:rPr>
        <w:t>з</w:t>
      </w:r>
      <w:r>
        <w:rPr>
          <w:rFonts w:ascii="Times New Roman" w:hAnsi="Times New Roman"/>
          <w:sz w:val="28"/>
          <w:szCs w:val="28"/>
        </w:rPr>
        <w:t>начения</w:t>
      </w:r>
      <w:r w:rsidR="00C31EAD">
        <w:rPr>
          <w:rFonts w:ascii="Times New Roman" w:hAnsi="Times New Roman"/>
          <w:sz w:val="28"/>
          <w:szCs w:val="28"/>
        </w:rPr>
        <w:t xml:space="preserve"> </w:t>
      </w:r>
      <w:r w:rsidR="006A495C">
        <w:rPr>
          <w:rFonts w:ascii="Times New Roman" w:hAnsi="Times New Roman"/>
          <w:sz w:val="28"/>
          <w:szCs w:val="28"/>
        </w:rPr>
        <w:t xml:space="preserve"> </w:t>
      </w:r>
      <w:r w:rsidR="006B5D7A">
        <w:rPr>
          <w:rFonts w:ascii="Times New Roman" w:hAnsi="Times New Roman"/>
          <w:sz w:val="28"/>
          <w:szCs w:val="28"/>
        </w:rPr>
        <w:t xml:space="preserve"> </w:t>
      </w:r>
      <w:r w:rsidR="006A495C">
        <w:rPr>
          <w:rFonts w:ascii="Times New Roman" w:hAnsi="Times New Roman"/>
          <w:sz w:val="28"/>
          <w:szCs w:val="28"/>
        </w:rPr>
        <w:t xml:space="preserve"> </w:t>
      </w:r>
      <w:r>
        <w:rPr>
          <w:rFonts w:ascii="Times New Roman" w:hAnsi="Times New Roman"/>
          <w:sz w:val="28"/>
          <w:szCs w:val="28"/>
        </w:rPr>
        <w:t xml:space="preserve">между  </w:t>
      </w:r>
      <w:r w:rsidR="006B5D7A">
        <w:rPr>
          <w:rFonts w:ascii="Times New Roman" w:hAnsi="Times New Roman"/>
          <w:sz w:val="28"/>
          <w:szCs w:val="28"/>
        </w:rPr>
        <w:t xml:space="preserve">органами </w:t>
      </w:r>
      <w:r w:rsidR="00C31EAD">
        <w:rPr>
          <w:rFonts w:ascii="Times New Roman" w:hAnsi="Times New Roman"/>
          <w:sz w:val="28"/>
          <w:szCs w:val="28"/>
        </w:rPr>
        <w:t xml:space="preserve"> </w:t>
      </w:r>
      <w:r w:rsidR="006A495C">
        <w:rPr>
          <w:rFonts w:ascii="Times New Roman" w:hAnsi="Times New Roman"/>
          <w:sz w:val="28"/>
          <w:szCs w:val="28"/>
        </w:rPr>
        <w:t xml:space="preserve"> </w:t>
      </w:r>
      <w:r>
        <w:rPr>
          <w:rFonts w:ascii="Times New Roman" w:hAnsi="Times New Roman"/>
          <w:sz w:val="28"/>
          <w:szCs w:val="28"/>
        </w:rPr>
        <w:t xml:space="preserve">местного   </w:t>
      </w:r>
      <w:r w:rsidR="00C31EAD">
        <w:rPr>
          <w:rFonts w:ascii="Times New Roman" w:hAnsi="Times New Roman"/>
          <w:sz w:val="28"/>
          <w:szCs w:val="28"/>
        </w:rPr>
        <w:t xml:space="preserve">    </w:t>
      </w:r>
      <w:r>
        <w:rPr>
          <w:rFonts w:ascii="Times New Roman" w:hAnsi="Times New Roman"/>
          <w:sz w:val="28"/>
          <w:szCs w:val="28"/>
        </w:rPr>
        <w:t xml:space="preserve"> самоуправления</w:t>
      </w:r>
      <w:r w:rsidR="006A495C">
        <w:rPr>
          <w:rFonts w:ascii="Times New Roman" w:hAnsi="Times New Roman"/>
          <w:sz w:val="28"/>
          <w:szCs w:val="28"/>
        </w:rPr>
        <w:t xml:space="preserve"> </w:t>
      </w:r>
      <w:r>
        <w:rPr>
          <w:rFonts w:ascii="Times New Roman" w:hAnsi="Times New Roman"/>
          <w:sz w:val="28"/>
          <w:szCs w:val="28"/>
        </w:rPr>
        <w:t xml:space="preserve">муниципального </w:t>
      </w:r>
      <w:r w:rsidR="006A495C">
        <w:rPr>
          <w:rFonts w:ascii="Times New Roman" w:hAnsi="Times New Roman"/>
          <w:sz w:val="28"/>
          <w:szCs w:val="28"/>
        </w:rPr>
        <w:t xml:space="preserve"> </w:t>
      </w:r>
      <w:r>
        <w:rPr>
          <w:rFonts w:ascii="Times New Roman" w:hAnsi="Times New Roman"/>
          <w:sz w:val="28"/>
          <w:szCs w:val="28"/>
        </w:rPr>
        <w:t>образования</w:t>
      </w:r>
      <w:r w:rsidR="006A495C">
        <w:rPr>
          <w:rFonts w:ascii="Times New Roman" w:hAnsi="Times New Roman"/>
          <w:sz w:val="28"/>
          <w:szCs w:val="28"/>
        </w:rPr>
        <w:t xml:space="preserve"> </w:t>
      </w:r>
      <w:r>
        <w:rPr>
          <w:rFonts w:ascii="Times New Roman" w:hAnsi="Times New Roman"/>
          <w:sz w:val="28"/>
          <w:szCs w:val="28"/>
        </w:rPr>
        <w:t xml:space="preserve"> город </w:t>
      </w:r>
      <w:r w:rsidR="006A495C">
        <w:rPr>
          <w:rFonts w:ascii="Times New Roman" w:hAnsi="Times New Roman"/>
          <w:sz w:val="28"/>
          <w:szCs w:val="28"/>
        </w:rPr>
        <w:t xml:space="preserve"> </w:t>
      </w:r>
      <w:r>
        <w:rPr>
          <w:rFonts w:ascii="Times New Roman" w:hAnsi="Times New Roman"/>
          <w:sz w:val="28"/>
          <w:szCs w:val="28"/>
        </w:rPr>
        <w:t>Ершов</w:t>
      </w:r>
    </w:p>
    <w:p w:rsidR="00A21B51" w:rsidRPr="00285961" w:rsidRDefault="00A21B51" w:rsidP="00A21B51">
      <w:pPr>
        <w:pStyle w:val="a3"/>
        <w:spacing w:line="240" w:lineRule="atLeast"/>
        <w:rPr>
          <w:rFonts w:ascii="Times New Roman" w:hAnsi="Times New Roman"/>
          <w:sz w:val="28"/>
          <w:szCs w:val="28"/>
        </w:rPr>
      </w:pPr>
      <w:r>
        <w:rPr>
          <w:rFonts w:ascii="Times New Roman" w:hAnsi="Times New Roman"/>
          <w:sz w:val="28"/>
          <w:szCs w:val="28"/>
        </w:rPr>
        <w:t xml:space="preserve">и  </w:t>
      </w:r>
      <w:proofErr w:type="spellStart"/>
      <w:r>
        <w:rPr>
          <w:rFonts w:ascii="Times New Roman" w:hAnsi="Times New Roman"/>
          <w:sz w:val="28"/>
          <w:szCs w:val="28"/>
        </w:rPr>
        <w:t>Ершовского</w:t>
      </w:r>
      <w:proofErr w:type="spellEnd"/>
      <w:r w:rsidR="006B5D7A">
        <w:rPr>
          <w:rFonts w:ascii="Times New Roman" w:hAnsi="Times New Roman"/>
          <w:sz w:val="28"/>
          <w:szCs w:val="28"/>
        </w:rPr>
        <w:t xml:space="preserve"> </w:t>
      </w:r>
      <w:r>
        <w:rPr>
          <w:rFonts w:ascii="Times New Roman" w:hAnsi="Times New Roman"/>
          <w:sz w:val="28"/>
          <w:szCs w:val="28"/>
        </w:rPr>
        <w:t xml:space="preserve"> муниципального района</w:t>
      </w:r>
    </w:p>
    <w:p w:rsidR="00C6570E" w:rsidRDefault="00C6570E" w:rsidP="00C6570E">
      <w:pPr>
        <w:spacing w:after="0" w:line="240" w:lineRule="atLeast"/>
        <w:rPr>
          <w:rFonts w:ascii="Times New Roman" w:hAnsi="Times New Roman"/>
        </w:rPr>
      </w:pPr>
    </w:p>
    <w:p w:rsidR="002317BE" w:rsidRPr="00285961" w:rsidRDefault="002317BE" w:rsidP="00C6570E">
      <w:pPr>
        <w:spacing w:after="0" w:line="240" w:lineRule="atLeast"/>
        <w:rPr>
          <w:rFonts w:ascii="Times New Roman" w:hAnsi="Times New Roman"/>
        </w:rPr>
      </w:pPr>
    </w:p>
    <w:p w:rsidR="00C6570E" w:rsidRPr="00285961" w:rsidRDefault="00C6570E" w:rsidP="0008258B">
      <w:pPr>
        <w:pStyle w:val="1"/>
        <w:tabs>
          <w:tab w:val="num" w:pos="0"/>
        </w:tabs>
        <w:suppressAutoHyphens/>
        <w:spacing w:line="240" w:lineRule="atLeast"/>
        <w:jc w:val="both"/>
        <w:rPr>
          <w:b w:val="0"/>
          <w:sz w:val="28"/>
          <w:szCs w:val="28"/>
        </w:rPr>
      </w:pPr>
      <w:r w:rsidRPr="00285961">
        <w:rPr>
          <w:sz w:val="24"/>
        </w:rPr>
        <w:t xml:space="preserve">     </w:t>
      </w:r>
      <w:bookmarkStart w:id="0" w:name="sub_21"/>
      <w:r w:rsidR="00C31EAD">
        <w:rPr>
          <w:sz w:val="28"/>
          <w:szCs w:val="28"/>
        </w:rPr>
        <w:t xml:space="preserve">  </w:t>
      </w:r>
      <w:r w:rsidRPr="00285961">
        <w:rPr>
          <w:b w:val="0"/>
          <w:sz w:val="28"/>
          <w:szCs w:val="28"/>
        </w:rPr>
        <w:t>В соответствии с</w:t>
      </w:r>
      <w:r w:rsidR="00C31EAD">
        <w:rPr>
          <w:b w:val="0"/>
          <w:sz w:val="28"/>
          <w:szCs w:val="28"/>
        </w:rPr>
        <w:t xml:space="preserve"> </w:t>
      </w:r>
      <w:r w:rsidR="00420E87">
        <w:rPr>
          <w:b w:val="0"/>
          <w:sz w:val="28"/>
          <w:szCs w:val="28"/>
        </w:rPr>
        <w:t xml:space="preserve">Бюджетным кодексом Российской Федерации, </w:t>
      </w:r>
      <w:r w:rsidR="00C31EAD">
        <w:rPr>
          <w:b w:val="0"/>
          <w:sz w:val="28"/>
          <w:szCs w:val="28"/>
        </w:rPr>
        <w:t>частью 4 статьи 15 Федерального закона</w:t>
      </w:r>
      <w:r w:rsidRPr="00285961">
        <w:rPr>
          <w:b w:val="0"/>
          <w:bCs w:val="0"/>
          <w:sz w:val="28"/>
          <w:szCs w:val="28"/>
        </w:rPr>
        <w:t xml:space="preserve"> от 6 октября 2003 года №131-ФЗ «Об общих принципах организации местного самоуправления в Российской Федерации»</w:t>
      </w:r>
      <w:r w:rsidRPr="00285961">
        <w:rPr>
          <w:b w:val="0"/>
          <w:sz w:val="28"/>
          <w:szCs w:val="28"/>
        </w:rPr>
        <w:t xml:space="preserve">, руководствуясь </w:t>
      </w:r>
      <w:r w:rsidRPr="00285961">
        <w:rPr>
          <w:b w:val="0"/>
          <w:bCs w:val="0"/>
          <w:sz w:val="28"/>
          <w:szCs w:val="28"/>
        </w:rPr>
        <w:t>Уставом муниципального образования город Ершов</w:t>
      </w:r>
      <w:r w:rsidRPr="00285961">
        <w:rPr>
          <w:b w:val="0"/>
          <w:sz w:val="28"/>
          <w:szCs w:val="28"/>
        </w:rPr>
        <w:t>, Совет  муниципального образования город Ершов РЕШИЛ:</w:t>
      </w:r>
    </w:p>
    <w:p w:rsidR="00627696" w:rsidRPr="002937E9" w:rsidRDefault="00C31EAD" w:rsidP="002B7811">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C6570E" w:rsidRPr="00285961">
        <w:rPr>
          <w:rFonts w:ascii="Times New Roman" w:hAnsi="Times New Roman"/>
          <w:sz w:val="28"/>
          <w:szCs w:val="28"/>
        </w:rPr>
        <w:t xml:space="preserve">  1. </w:t>
      </w:r>
      <w:r>
        <w:rPr>
          <w:rFonts w:ascii="Times New Roman" w:hAnsi="Times New Roman"/>
          <w:sz w:val="28"/>
          <w:szCs w:val="28"/>
        </w:rPr>
        <w:t xml:space="preserve">Утвердить Порядок заключения соглашений о передаче </w:t>
      </w:r>
      <w:r w:rsidR="002B7811">
        <w:rPr>
          <w:rFonts w:ascii="Times New Roman" w:hAnsi="Times New Roman"/>
          <w:sz w:val="28"/>
          <w:szCs w:val="28"/>
        </w:rPr>
        <w:t>(принятии)</w:t>
      </w:r>
      <w:r>
        <w:rPr>
          <w:rFonts w:ascii="Times New Roman" w:hAnsi="Times New Roman"/>
          <w:sz w:val="28"/>
          <w:szCs w:val="28"/>
        </w:rPr>
        <w:t xml:space="preserve"> части</w:t>
      </w:r>
      <w:r w:rsidR="006A495C">
        <w:rPr>
          <w:rFonts w:ascii="Times New Roman" w:hAnsi="Times New Roman"/>
          <w:sz w:val="28"/>
          <w:szCs w:val="28"/>
        </w:rPr>
        <w:t xml:space="preserve"> </w:t>
      </w:r>
      <w:r>
        <w:rPr>
          <w:rFonts w:ascii="Times New Roman" w:hAnsi="Times New Roman"/>
          <w:sz w:val="28"/>
          <w:szCs w:val="28"/>
        </w:rPr>
        <w:t>полномочий по решению вопросов</w:t>
      </w:r>
      <w:r w:rsidR="006A495C">
        <w:rPr>
          <w:rFonts w:ascii="Times New Roman" w:hAnsi="Times New Roman"/>
          <w:sz w:val="28"/>
          <w:szCs w:val="28"/>
        </w:rPr>
        <w:t xml:space="preserve"> </w:t>
      </w:r>
      <w:r>
        <w:rPr>
          <w:rFonts w:ascii="Times New Roman" w:hAnsi="Times New Roman"/>
          <w:sz w:val="28"/>
          <w:szCs w:val="28"/>
        </w:rPr>
        <w:t>местного</w:t>
      </w:r>
      <w:r w:rsidR="006A495C">
        <w:rPr>
          <w:rFonts w:ascii="Times New Roman" w:hAnsi="Times New Roman"/>
          <w:sz w:val="28"/>
          <w:szCs w:val="28"/>
        </w:rPr>
        <w:t xml:space="preserve"> </w:t>
      </w:r>
      <w:r>
        <w:rPr>
          <w:rFonts w:ascii="Times New Roman" w:hAnsi="Times New Roman"/>
          <w:sz w:val="28"/>
          <w:szCs w:val="28"/>
        </w:rPr>
        <w:t>значени</w:t>
      </w:r>
      <w:r w:rsidR="002365F6">
        <w:rPr>
          <w:rFonts w:ascii="Times New Roman" w:hAnsi="Times New Roman"/>
          <w:sz w:val="28"/>
          <w:szCs w:val="28"/>
        </w:rPr>
        <w:t xml:space="preserve">я между </w:t>
      </w:r>
      <w:r w:rsidR="006A495C">
        <w:rPr>
          <w:rFonts w:ascii="Times New Roman" w:hAnsi="Times New Roman"/>
          <w:sz w:val="28"/>
          <w:szCs w:val="28"/>
        </w:rPr>
        <w:t xml:space="preserve">органами местного </w:t>
      </w:r>
      <w:r>
        <w:rPr>
          <w:rFonts w:ascii="Times New Roman" w:hAnsi="Times New Roman"/>
          <w:sz w:val="28"/>
          <w:szCs w:val="28"/>
        </w:rPr>
        <w:t xml:space="preserve">самоуправления муниципального образования город Ершов и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w:t>
      </w:r>
      <w:r w:rsidR="002B7811">
        <w:rPr>
          <w:rFonts w:ascii="Times New Roman" w:hAnsi="Times New Roman"/>
          <w:sz w:val="28"/>
          <w:szCs w:val="28"/>
        </w:rPr>
        <w:t>.</w:t>
      </w:r>
    </w:p>
    <w:p w:rsidR="00627696" w:rsidRDefault="002B7811" w:rsidP="00627696">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627696" w:rsidRPr="00285961">
        <w:rPr>
          <w:rFonts w:ascii="Times New Roman" w:hAnsi="Times New Roman"/>
          <w:sz w:val="28"/>
          <w:szCs w:val="28"/>
        </w:rPr>
        <w:t>2. Настоящее решение вступает в силу</w:t>
      </w:r>
      <w:r w:rsidR="006A495C">
        <w:rPr>
          <w:rFonts w:ascii="Times New Roman" w:hAnsi="Times New Roman"/>
          <w:sz w:val="28"/>
          <w:szCs w:val="28"/>
        </w:rPr>
        <w:t xml:space="preserve"> </w:t>
      </w:r>
      <w:r w:rsidR="00627696" w:rsidRPr="00285961">
        <w:rPr>
          <w:rFonts w:ascii="Times New Roman" w:hAnsi="Times New Roman"/>
          <w:sz w:val="28"/>
          <w:szCs w:val="28"/>
        </w:rPr>
        <w:t>с момента его официального опубликования.</w:t>
      </w:r>
    </w:p>
    <w:p w:rsidR="00627696" w:rsidRDefault="00627696" w:rsidP="00627696">
      <w:pPr>
        <w:pStyle w:val="a3"/>
        <w:spacing w:line="240" w:lineRule="atLeast"/>
        <w:jc w:val="both"/>
        <w:rPr>
          <w:rFonts w:ascii="Times New Roman" w:hAnsi="Times New Roman"/>
          <w:sz w:val="28"/>
          <w:szCs w:val="28"/>
        </w:rPr>
      </w:pPr>
    </w:p>
    <w:p w:rsidR="00627696" w:rsidRDefault="00627696" w:rsidP="00627696">
      <w:pPr>
        <w:pStyle w:val="a3"/>
        <w:spacing w:line="240" w:lineRule="atLeast"/>
        <w:jc w:val="both"/>
        <w:rPr>
          <w:rFonts w:ascii="Times New Roman" w:hAnsi="Times New Roman"/>
          <w:sz w:val="28"/>
          <w:szCs w:val="28"/>
        </w:rPr>
      </w:pPr>
    </w:p>
    <w:p w:rsidR="00627696" w:rsidRPr="00285961" w:rsidRDefault="00627696" w:rsidP="00627696">
      <w:pPr>
        <w:pStyle w:val="a3"/>
        <w:spacing w:line="240" w:lineRule="atLeast"/>
        <w:jc w:val="both"/>
        <w:rPr>
          <w:rFonts w:ascii="Times New Roman" w:hAnsi="Times New Roman"/>
          <w:sz w:val="28"/>
          <w:szCs w:val="28"/>
        </w:rPr>
      </w:pPr>
    </w:p>
    <w:p w:rsidR="00627696" w:rsidRPr="00285961" w:rsidRDefault="00627696" w:rsidP="00627696">
      <w:pPr>
        <w:pStyle w:val="a3"/>
        <w:spacing w:line="240" w:lineRule="atLeast"/>
        <w:jc w:val="both"/>
        <w:rPr>
          <w:rFonts w:ascii="Times New Roman" w:hAnsi="Times New Roman"/>
          <w:sz w:val="28"/>
          <w:szCs w:val="28"/>
        </w:rPr>
      </w:pPr>
      <w:r w:rsidRPr="00285961">
        <w:rPr>
          <w:rFonts w:ascii="Times New Roman" w:hAnsi="Times New Roman"/>
          <w:sz w:val="28"/>
          <w:szCs w:val="28"/>
        </w:rPr>
        <w:t>Глава муниципального образования                                                 А.А.</w:t>
      </w:r>
      <w:r w:rsidR="006A495C">
        <w:rPr>
          <w:rFonts w:ascii="Times New Roman" w:hAnsi="Times New Roman"/>
          <w:sz w:val="28"/>
          <w:szCs w:val="28"/>
        </w:rPr>
        <w:t xml:space="preserve"> </w:t>
      </w:r>
      <w:proofErr w:type="spellStart"/>
      <w:r w:rsidRPr="00285961">
        <w:rPr>
          <w:rFonts w:ascii="Times New Roman" w:hAnsi="Times New Roman"/>
          <w:sz w:val="28"/>
          <w:szCs w:val="28"/>
        </w:rPr>
        <w:t>Тихов</w:t>
      </w:r>
      <w:proofErr w:type="spellEnd"/>
      <w:r w:rsidRPr="00285961">
        <w:rPr>
          <w:rFonts w:ascii="Times New Roman" w:hAnsi="Times New Roman"/>
          <w:sz w:val="28"/>
          <w:szCs w:val="28"/>
        </w:rPr>
        <w:t xml:space="preserve">                        </w:t>
      </w:r>
    </w:p>
    <w:p w:rsidR="00627696" w:rsidRPr="00285961" w:rsidRDefault="00627696" w:rsidP="00627696">
      <w:pPr>
        <w:pStyle w:val="a3"/>
        <w:spacing w:line="240" w:lineRule="atLeast"/>
        <w:jc w:val="both"/>
        <w:rPr>
          <w:rFonts w:ascii="Times New Roman" w:hAnsi="Times New Roman"/>
          <w:b/>
          <w:sz w:val="28"/>
          <w:szCs w:val="28"/>
        </w:rPr>
      </w:pPr>
    </w:p>
    <w:p w:rsidR="00627696" w:rsidRDefault="00627696" w:rsidP="00627696"/>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jc w:val="both"/>
        <w:rPr>
          <w:rFonts w:ascii="Times New Roman" w:hAnsi="Times New Roman"/>
          <w:sz w:val="28"/>
          <w:szCs w:val="28"/>
        </w:rPr>
      </w:pPr>
    </w:p>
    <w:p w:rsidR="00F33A3D" w:rsidRPr="00F33A3D" w:rsidRDefault="00F33A3D" w:rsidP="00F33A3D">
      <w:pPr>
        <w:pStyle w:val="a3"/>
        <w:ind w:firstLine="567"/>
        <w:rPr>
          <w:rFonts w:ascii="Times New Roman" w:hAnsi="Times New Roman"/>
          <w:sz w:val="28"/>
          <w:szCs w:val="28"/>
        </w:rPr>
      </w:pPr>
    </w:p>
    <w:p w:rsidR="00F33A3D" w:rsidRPr="00F33A3D" w:rsidRDefault="00F33A3D" w:rsidP="00F33A3D">
      <w:pPr>
        <w:pStyle w:val="a3"/>
        <w:ind w:firstLine="567"/>
        <w:rPr>
          <w:rFonts w:ascii="Times New Roman" w:hAnsi="Times New Roman"/>
          <w:sz w:val="28"/>
          <w:szCs w:val="28"/>
        </w:rPr>
      </w:pPr>
    </w:p>
    <w:p w:rsidR="00F33A3D" w:rsidRPr="00F33A3D" w:rsidRDefault="00F33A3D" w:rsidP="00F33A3D">
      <w:pPr>
        <w:pStyle w:val="a3"/>
        <w:ind w:firstLine="567"/>
        <w:rPr>
          <w:rFonts w:ascii="Times New Roman" w:hAnsi="Times New Roman"/>
          <w:sz w:val="28"/>
          <w:szCs w:val="28"/>
        </w:rPr>
      </w:pPr>
    </w:p>
    <w:p w:rsidR="00A02423" w:rsidRDefault="00A02423" w:rsidP="00CC220F">
      <w:pPr>
        <w:pStyle w:val="a3"/>
        <w:rPr>
          <w:rFonts w:ascii="Times New Roman" w:hAnsi="Times New Roman"/>
          <w:sz w:val="28"/>
          <w:szCs w:val="28"/>
        </w:rPr>
      </w:pPr>
    </w:p>
    <w:p w:rsidR="00A02423" w:rsidRPr="00345D9D" w:rsidRDefault="00A02423" w:rsidP="00A02423">
      <w:pPr>
        <w:pStyle w:val="ConsPlusNormal"/>
        <w:ind w:firstLine="6237"/>
        <w:jc w:val="both"/>
        <w:outlineLvl w:val="0"/>
        <w:rPr>
          <w:rFonts w:ascii="Times New Roman" w:hAnsi="Times New Roman" w:cs="Times New Roman"/>
          <w:sz w:val="28"/>
          <w:szCs w:val="28"/>
        </w:rPr>
      </w:pPr>
      <w:r w:rsidRPr="00345D9D">
        <w:rPr>
          <w:rFonts w:ascii="Times New Roman" w:hAnsi="Times New Roman" w:cs="Times New Roman"/>
          <w:sz w:val="28"/>
          <w:szCs w:val="28"/>
        </w:rPr>
        <w:lastRenderedPageBreak/>
        <w:t xml:space="preserve">                                                                                          </w:t>
      </w:r>
    </w:p>
    <w:p w:rsidR="00F67A08" w:rsidRPr="006A495C" w:rsidRDefault="00F67A08" w:rsidP="00F67A08">
      <w:pPr>
        <w:pStyle w:val="ConsPlusNormal"/>
        <w:ind w:firstLine="0"/>
        <w:jc w:val="both"/>
        <w:outlineLvl w:val="0"/>
        <w:rPr>
          <w:rFonts w:ascii="Times New Roman" w:hAnsi="Times New Roman" w:cs="Times New Roman"/>
          <w:sz w:val="24"/>
          <w:szCs w:val="24"/>
        </w:rPr>
      </w:pPr>
      <w:r w:rsidRPr="00345D9D">
        <w:rPr>
          <w:rFonts w:ascii="Times New Roman" w:hAnsi="Times New Roman" w:cs="Times New Roman"/>
          <w:sz w:val="28"/>
          <w:szCs w:val="28"/>
        </w:rPr>
        <w:t xml:space="preserve">                                           </w:t>
      </w:r>
      <w:r w:rsidR="006A495C">
        <w:rPr>
          <w:rFonts w:ascii="Times New Roman" w:hAnsi="Times New Roman" w:cs="Times New Roman"/>
          <w:sz w:val="28"/>
          <w:szCs w:val="28"/>
        </w:rPr>
        <w:t xml:space="preserve">                             </w:t>
      </w:r>
      <w:r w:rsidRPr="006A495C">
        <w:rPr>
          <w:rFonts w:ascii="Times New Roman" w:hAnsi="Times New Roman" w:cs="Times New Roman"/>
          <w:sz w:val="24"/>
          <w:szCs w:val="24"/>
        </w:rPr>
        <w:t>Приложение</w:t>
      </w:r>
    </w:p>
    <w:p w:rsidR="00A02423" w:rsidRPr="006A495C" w:rsidRDefault="00F67A08" w:rsidP="00F67A08">
      <w:pPr>
        <w:pStyle w:val="ConsPlusNormal"/>
        <w:ind w:firstLine="0"/>
        <w:jc w:val="both"/>
        <w:rPr>
          <w:rFonts w:ascii="Times New Roman" w:hAnsi="Times New Roman" w:cs="Times New Roman"/>
          <w:sz w:val="24"/>
          <w:szCs w:val="24"/>
        </w:rPr>
      </w:pPr>
      <w:r w:rsidRPr="006A495C">
        <w:rPr>
          <w:rFonts w:ascii="Times New Roman" w:hAnsi="Times New Roman" w:cs="Times New Roman"/>
          <w:sz w:val="24"/>
          <w:szCs w:val="24"/>
        </w:rPr>
        <w:t xml:space="preserve">                                                                           </w:t>
      </w:r>
      <w:r w:rsidR="006A495C">
        <w:rPr>
          <w:rFonts w:ascii="Times New Roman" w:hAnsi="Times New Roman" w:cs="Times New Roman"/>
          <w:sz w:val="24"/>
          <w:szCs w:val="24"/>
        </w:rPr>
        <w:t xml:space="preserve">               </w:t>
      </w:r>
      <w:r w:rsidR="00A02423" w:rsidRPr="006A495C">
        <w:rPr>
          <w:rFonts w:ascii="Times New Roman" w:hAnsi="Times New Roman" w:cs="Times New Roman"/>
          <w:sz w:val="24"/>
          <w:szCs w:val="24"/>
        </w:rPr>
        <w:t xml:space="preserve">к решению Совета </w:t>
      </w:r>
      <w:r w:rsidRPr="006A495C">
        <w:rPr>
          <w:rFonts w:ascii="Times New Roman" w:hAnsi="Times New Roman" w:cs="Times New Roman"/>
          <w:sz w:val="24"/>
          <w:szCs w:val="24"/>
        </w:rPr>
        <w:t>МО г.</w:t>
      </w:r>
      <w:r w:rsidR="002365F6">
        <w:rPr>
          <w:rFonts w:ascii="Times New Roman" w:hAnsi="Times New Roman" w:cs="Times New Roman"/>
          <w:sz w:val="24"/>
          <w:szCs w:val="24"/>
        </w:rPr>
        <w:t xml:space="preserve"> </w:t>
      </w:r>
      <w:r w:rsidRPr="006A495C">
        <w:rPr>
          <w:rFonts w:ascii="Times New Roman" w:hAnsi="Times New Roman" w:cs="Times New Roman"/>
          <w:sz w:val="24"/>
          <w:szCs w:val="24"/>
        </w:rPr>
        <w:t>Ершов</w:t>
      </w:r>
    </w:p>
    <w:p w:rsidR="00A02423" w:rsidRPr="006A495C" w:rsidRDefault="00F67A08" w:rsidP="003810B6">
      <w:pPr>
        <w:pStyle w:val="ConsPlusNormal"/>
        <w:ind w:firstLine="0"/>
        <w:jc w:val="both"/>
        <w:rPr>
          <w:rFonts w:ascii="Times New Roman" w:hAnsi="Times New Roman" w:cs="Times New Roman"/>
          <w:sz w:val="24"/>
          <w:szCs w:val="24"/>
        </w:rPr>
      </w:pPr>
      <w:r w:rsidRPr="006A495C">
        <w:rPr>
          <w:rFonts w:ascii="Times New Roman" w:hAnsi="Times New Roman" w:cs="Times New Roman"/>
          <w:sz w:val="24"/>
          <w:szCs w:val="24"/>
        </w:rPr>
        <w:t xml:space="preserve">                                                                        </w:t>
      </w:r>
      <w:r w:rsidR="006A495C">
        <w:rPr>
          <w:rFonts w:ascii="Times New Roman" w:hAnsi="Times New Roman" w:cs="Times New Roman"/>
          <w:sz w:val="24"/>
          <w:szCs w:val="24"/>
        </w:rPr>
        <w:t xml:space="preserve">                  </w:t>
      </w:r>
      <w:r w:rsidR="00A02423" w:rsidRPr="006A495C">
        <w:rPr>
          <w:rFonts w:ascii="Times New Roman" w:hAnsi="Times New Roman" w:cs="Times New Roman"/>
          <w:sz w:val="24"/>
          <w:szCs w:val="24"/>
        </w:rPr>
        <w:t xml:space="preserve">от </w:t>
      </w:r>
      <w:r w:rsidR="002365F6">
        <w:rPr>
          <w:rFonts w:ascii="Times New Roman" w:hAnsi="Times New Roman" w:cs="Times New Roman"/>
          <w:sz w:val="24"/>
          <w:szCs w:val="24"/>
        </w:rPr>
        <w:t>25 апреля</w:t>
      </w:r>
      <w:r w:rsidR="006A495C">
        <w:rPr>
          <w:rFonts w:ascii="Times New Roman" w:hAnsi="Times New Roman" w:cs="Times New Roman"/>
          <w:sz w:val="24"/>
          <w:szCs w:val="24"/>
        </w:rPr>
        <w:t xml:space="preserve"> </w:t>
      </w:r>
      <w:r w:rsidR="00A02423" w:rsidRPr="006A495C">
        <w:rPr>
          <w:rFonts w:ascii="Times New Roman" w:hAnsi="Times New Roman" w:cs="Times New Roman"/>
          <w:sz w:val="24"/>
          <w:szCs w:val="24"/>
        </w:rPr>
        <w:t>20</w:t>
      </w:r>
      <w:r w:rsidRPr="006A495C">
        <w:rPr>
          <w:rFonts w:ascii="Times New Roman" w:hAnsi="Times New Roman" w:cs="Times New Roman"/>
          <w:sz w:val="24"/>
          <w:szCs w:val="24"/>
        </w:rPr>
        <w:t>24</w:t>
      </w:r>
      <w:r w:rsidR="00A02423" w:rsidRPr="006A495C">
        <w:rPr>
          <w:rFonts w:ascii="Times New Roman" w:hAnsi="Times New Roman" w:cs="Times New Roman"/>
          <w:sz w:val="24"/>
          <w:szCs w:val="24"/>
        </w:rPr>
        <w:t xml:space="preserve"> № </w:t>
      </w:r>
      <w:r w:rsidR="002365F6">
        <w:rPr>
          <w:rFonts w:ascii="Times New Roman" w:hAnsi="Times New Roman" w:cs="Times New Roman"/>
          <w:sz w:val="24"/>
          <w:szCs w:val="24"/>
        </w:rPr>
        <w:t>14-62</w:t>
      </w:r>
    </w:p>
    <w:p w:rsidR="00A02423" w:rsidRPr="00345D9D" w:rsidRDefault="00A02423" w:rsidP="00453EEB">
      <w:pPr>
        <w:pStyle w:val="a3"/>
        <w:jc w:val="center"/>
        <w:rPr>
          <w:rFonts w:ascii="Times New Roman" w:hAnsi="Times New Roman"/>
          <w:sz w:val="28"/>
          <w:szCs w:val="28"/>
        </w:rPr>
      </w:pPr>
    </w:p>
    <w:p w:rsidR="00A02423" w:rsidRPr="00345D9D" w:rsidRDefault="00A02423" w:rsidP="00453EEB">
      <w:pPr>
        <w:pStyle w:val="ConsPlusTitle"/>
        <w:jc w:val="center"/>
        <w:rPr>
          <w:rFonts w:ascii="Times New Roman" w:hAnsi="Times New Roman" w:cs="Times New Roman"/>
          <w:sz w:val="28"/>
          <w:szCs w:val="28"/>
        </w:rPr>
      </w:pPr>
      <w:r w:rsidRPr="00345D9D">
        <w:rPr>
          <w:rFonts w:ascii="Times New Roman" w:hAnsi="Times New Roman" w:cs="Times New Roman"/>
          <w:sz w:val="28"/>
          <w:szCs w:val="28"/>
        </w:rPr>
        <w:t>Порядок</w:t>
      </w:r>
    </w:p>
    <w:p w:rsidR="00453EEB" w:rsidRPr="00345D9D" w:rsidRDefault="00453EEB" w:rsidP="00453EEB">
      <w:pPr>
        <w:pStyle w:val="a3"/>
        <w:spacing w:line="240" w:lineRule="atLeast"/>
        <w:jc w:val="center"/>
        <w:rPr>
          <w:rFonts w:ascii="Times New Roman" w:hAnsi="Times New Roman"/>
          <w:b/>
          <w:sz w:val="28"/>
          <w:szCs w:val="28"/>
        </w:rPr>
      </w:pPr>
      <w:r w:rsidRPr="00345D9D">
        <w:rPr>
          <w:rFonts w:ascii="Times New Roman" w:hAnsi="Times New Roman"/>
          <w:b/>
          <w:sz w:val="28"/>
          <w:szCs w:val="28"/>
        </w:rPr>
        <w:t xml:space="preserve">заключения  соглашений о передаче </w:t>
      </w:r>
      <w:r w:rsidR="003C03CB" w:rsidRPr="00345D9D">
        <w:rPr>
          <w:rFonts w:ascii="Times New Roman" w:hAnsi="Times New Roman"/>
          <w:b/>
          <w:sz w:val="28"/>
          <w:szCs w:val="28"/>
        </w:rPr>
        <w:t>(приеме</w:t>
      </w:r>
      <w:r w:rsidRPr="00345D9D">
        <w:rPr>
          <w:rFonts w:ascii="Times New Roman" w:hAnsi="Times New Roman"/>
          <w:b/>
          <w:sz w:val="28"/>
          <w:szCs w:val="28"/>
        </w:rPr>
        <w:t>) части полномочий по решению вопросов местного значения между органами местного     самоуправления муниципального образования город Ершов</w:t>
      </w:r>
      <w:r w:rsidR="00D171C6">
        <w:rPr>
          <w:rFonts w:ascii="Times New Roman" w:hAnsi="Times New Roman"/>
          <w:b/>
          <w:sz w:val="28"/>
          <w:szCs w:val="28"/>
        </w:rPr>
        <w:t xml:space="preserve"> </w:t>
      </w:r>
      <w:proofErr w:type="spellStart"/>
      <w:r w:rsidR="00D171C6">
        <w:rPr>
          <w:rFonts w:ascii="Times New Roman" w:hAnsi="Times New Roman"/>
          <w:b/>
          <w:sz w:val="28"/>
          <w:szCs w:val="28"/>
        </w:rPr>
        <w:t>Ершовского</w:t>
      </w:r>
      <w:proofErr w:type="spellEnd"/>
      <w:r w:rsidR="00D171C6">
        <w:rPr>
          <w:rFonts w:ascii="Times New Roman" w:hAnsi="Times New Roman"/>
          <w:b/>
          <w:sz w:val="28"/>
          <w:szCs w:val="28"/>
        </w:rPr>
        <w:t xml:space="preserve"> муниципального района </w:t>
      </w:r>
      <w:r w:rsidRPr="00345D9D">
        <w:rPr>
          <w:rFonts w:ascii="Times New Roman" w:hAnsi="Times New Roman"/>
          <w:b/>
          <w:sz w:val="28"/>
          <w:szCs w:val="28"/>
        </w:rPr>
        <w:t xml:space="preserve">и </w:t>
      </w:r>
      <w:r w:rsidR="00D171C6">
        <w:rPr>
          <w:rFonts w:ascii="Times New Roman" w:hAnsi="Times New Roman"/>
          <w:b/>
          <w:sz w:val="28"/>
          <w:szCs w:val="28"/>
        </w:rPr>
        <w:t xml:space="preserve">органами местного самоуправления </w:t>
      </w:r>
      <w:proofErr w:type="spellStart"/>
      <w:r w:rsidRPr="00345D9D">
        <w:rPr>
          <w:rFonts w:ascii="Times New Roman" w:hAnsi="Times New Roman"/>
          <w:b/>
          <w:sz w:val="28"/>
          <w:szCs w:val="28"/>
        </w:rPr>
        <w:t>Ершовского</w:t>
      </w:r>
      <w:proofErr w:type="spellEnd"/>
      <w:r w:rsidRPr="00345D9D">
        <w:rPr>
          <w:rFonts w:ascii="Times New Roman" w:hAnsi="Times New Roman"/>
          <w:b/>
          <w:sz w:val="28"/>
          <w:szCs w:val="28"/>
        </w:rPr>
        <w:t xml:space="preserve"> муниципального района.</w:t>
      </w:r>
    </w:p>
    <w:p w:rsidR="00453EEB" w:rsidRPr="00345D9D" w:rsidRDefault="00453EEB" w:rsidP="00453EEB">
      <w:pPr>
        <w:pStyle w:val="ConsPlusTitle"/>
        <w:jc w:val="center"/>
        <w:rPr>
          <w:rFonts w:ascii="Times New Roman" w:hAnsi="Times New Roman" w:cs="Times New Roman"/>
          <w:b w:val="0"/>
          <w:sz w:val="28"/>
          <w:szCs w:val="28"/>
        </w:rPr>
      </w:pPr>
    </w:p>
    <w:p w:rsidR="00A02423" w:rsidRPr="006A495C" w:rsidRDefault="00453EEB" w:rsidP="006A495C">
      <w:pPr>
        <w:pStyle w:val="ConsPlusNormal"/>
        <w:ind w:firstLine="709"/>
        <w:jc w:val="center"/>
        <w:rPr>
          <w:rFonts w:ascii="Times New Roman" w:hAnsi="Times New Roman" w:cs="Times New Roman"/>
          <w:b/>
          <w:sz w:val="28"/>
          <w:szCs w:val="28"/>
        </w:rPr>
      </w:pPr>
      <w:r w:rsidRPr="006A495C">
        <w:rPr>
          <w:rFonts w:ascii="Times New Roman" w:hAnsi="Times New Roman" w:cs="Times New Roman"/>
          <w:b/>
          <w:sz w:val="28"/>
          <w:szCs w:val="28"/>
        </w:rPr>
        <w:t xml:space="preserve">1. </w:t>
      </w:r>
      <w:r w:rsidR="00A02423" w:rsidRPr="006A495C">
        <w:rPr>
          <w:rFonts w:ascii="Times New Roman" w:hAnsi="Times New Roman" w:cs="Times New Roman"/>
          <w:b/>
          <w:sz w:val="28"/>
          <w:szCs w:val="28"/>
        </w:rPr>
        <w:t xml:space="preserve"> Общие положения</w:t>
      </w:r>
    </w:p>
    <w:p w:rsidR="00A02423" w:rsidRPr="006A495C" w:rsidRDefault="00A02423" w:rsidP="006A495C">
      <w:pPr>
        <w:pStyle w:val="ConsPlusNormal"/>
        <w:ind w:firstLine="709"/>
        <w:jc w:val="center"/>
        <w:rPr>
          <w:rFonts w:ascii="Times New Roman" w:hAnsi="Times New Roman" w:cs="Times New Roman"/>
          <w:b/>
          <w:sz w:val="28"/>
          <w:szCs w:val="28"/>
        </w:rPr>
      </w:pPr>
    </w:p>
    <w:p w:rsidR="00A02423" w:rsidRPr="00345D9D" w:rsidRDefault="00F500F7" w:rsidP="006A495C">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A02423" w:rsidRPr="00345D9D">
        <w:rPr>
          <w:rFonts w:ascii="Times New Roman" w:hAnsi="Times New Roman"/>
          <w:sz w:val="28"/>
          <w:szCs w:val="28"/>
        </w:rPr>
        <w:t xml:space="preserve">1.1. </w:t>
      </w:r>
      <w:proofErr w:type="gramStart"/>
      <w:r w:rsidR="00A02423" w:rsidRPr="00345D9D">
        <w:rPr>
          <w:rFonts w:ascii="Times New Roman" w:hAnsi="Times New Roman"/>
          <w:sz w:val="28"/>
          <w:szCs w:val="28"/>
        </w:rPr>
        <w:t xml:space="preserve">Настоящий Порядок </w:t>
      </w:r>
      <w:r w:rsidR="00453EEB" w:rsidRPr="00345D9D">
        <w:rPr>
          <w:rFonts w:ascii="Times New Roman" w:hAnsi="Times New Roman"/>
          <w:sz w:val="28"/>
          <w:szCs w:val="28"/>
        </w:rPr>
        <w:t xml:space="preserve">заключения соглашений о передаче </w:t>
      </w:r>
      <w:r w:rsidR="003C03CB" w:rsidRPr="00345D9D">
        <w:rPr>
          <w:rFonts w:ascii="Times New Roman" w:hAnsi="Times New Roman"/>
          <w:sz w:val="28"/>
          <w:szCs w:val="28"/>
        </w:rPr>
        <w:t>(приеме</w:t>
      </w:r>
      <w:r w:rsidR="00453EEB" w:rsidRPr="00345D9D">
        <w:rPr>
          <w:rFonts w:ascii="Times New Roman" w:hAnsi="Times New Roman"/>
          <w:sz w:val="28"/>
          <w:szCs w:val="28"/>
        </w:rPr>
        <w:t>) части  полномочий по решению вопросов местного значения между</w:t>
      </w:r>
      <w:r w:rsidR="006A495C">
        <w:rPr>
          <w:rFonts w:ascii="Times New Roman" w:hAnsi="Times New Roman"/>
          <w:sz w:val="28"/>
          <w:szCs w:val="28"/>
        </w:rPr>
        <w:t xml:space="preserve"> </w:t>
      </w:r>
      <w:r w:rsidR="00453EEB" w:rsidRPr="00345D9D">
        <w:rPr>
          <w:rFonts w:ascii="Times New Roman" w:hAnsi="Times New Roman"/>
          <w:sz w:val="28"/>
          <w:szCs w:val="28"/>
        </w:rPr>
        <w:t>органами  местного самоуправления</w:t>
      </w:r>
      <w:r w:rsidR="006A495C">
        <w:rPr>
          <w:rFonts w:ascii="Times New Roman" w:hAnsi="Times New Roman"/>
          <w:sz w:val="28"/>
          <w:szCs w:val="28"/>
        </w:rPr>
        <w:t xml:space="preserve"> </w:t>
      </w:r>
      <w:r w:rsidR="00453EEB" w:rsidRPr="00345D9D">
        <w:rPr>
          <w:rFonts w:ascii="Times New Roman" w:hAnsi="Times New Roman"/>
          <w:sz w:val="28"/>
          <w:szCs w:val="28"/>
        </w:rPr>
        <w:t>муниципального образования город Ершов</w:t>
      </w:r>
      <w:r w:rsidR="00D171C6">
        <w:rPr>
          <w:rFonts w:ascii="Times New Roman" w:hAnsi="Times New Roman"/>
          <w:sz w:val="28"/>
          <w:szCs w:val="28"/>
        </w:rPr>
        <w:t xml:space="preserve"> </w:t>
      </w:r>
      <w:proofErr w:type="spellStart"/>
      <w:r w:rsidR="00D171C6">
        <w:rPr>
          <w:rFonts w:ascii="Times New Roman" w:hAnsi="Times New Roman"/>
          <w:sz w:val="28"/>
          <w:szCs w:val="28"/>
        </w:rPr>
        <w:t>Ершовского</w:t>
      </w:r>
      <w:proofErr w:type="spellEnd"/>
      <w:r w:rsidR="00D171C6">
        <w:rPr>
          <w:rFonts w:ascii="Times New Roman" w:hAnsi="Times New Roman"/>
          <w:sz w:val="28"/>
          <w:szCs w:val="28"/>
        </w:rPr>
        <w:t xml:space="preserve"> муниципального района (далее</w:t>
      </w:r>
      <w:r w:rsidR="006A495C">
        <w:rPr>
          <w:rFonts w:ascii="Times New Roman" w:hAnsi="Times New Roman"/>
          <w:sz w:val="28"/>
          <w:szCs w:val="28"/>
        </w:rPr>
        <w:t xml:space="preserve"> </w:t>
      </w:r>
      <w:r w:rsidR="00D171C6">
        <w:rPr>
          <w:rFonts w:ascii="Times New Roman" w:hAnsi="Times New Roman"/>
          <w:sz w:val="28"/>
          <w:szCs w:val="28"/>
        </w:rPr>
        <w:t>- городское поселение)</w:t>
      </w:r>
      <w:r w:rsidR="006A495C">
        <w:rPr>
          <w:rFonts w:ascii="Times New Roman" w:hAnsi="Times New Roman"/>
          <w:sz w:val="28"/>
          <w:szCs w:val="28"/>
        </w:rPr>
        <w:t xml:space="preserve"> </w:t>
      </w:r>
      <w:r w:rsidR="00453EEB" w:rsidRPr="00345D9D">
        <w:rPr>
          <w:rFonts w:ascii="Times New Roman" w:hAnsi="Times New Roman"/>
          <w:sz w:val="28"/>
          <w:szCs w:val="28"/>
        </w:rPr>
        <w:t xml:space="preserve">и  </w:t>
      </w:r>
      <w:r w:rsidR="00D171C6">
        <w:rPr>
          <w:rFonts w:ascii="Times New Roman" w:hAnsi="Times New Roman"/>
          <w:sz w:val="28"/>
          <w:szCs w:val="28"/>
        </w:rPr>
        <w:t xml:space="preserve">органами местного самоуправления </w:t>
      </w:r>
      <w:proofErr w:type="spellStart"/>
      <w:r w:rsidR="00453EEB" w:rsidRPr="00345D9D">
        <w:rPr>
          <w:rFonts w:ascii="Times New Roman" w:hAnsi="Times New Roman"/>
          <w:sz w:val="28"/>
          <w:szCs w:val="28"/>
        </w:rPr>
        <w:t>Ершовского</w:t>
      </w:r>
      <w:proofErr w:type="spellEnd"/>
      <w:r w:rsidR="00453EEB" w:rsidRPr="00345D9D">
        <w:rPr>
          <w:rFonts w:ascii="Times New Roman" w:hAnsi="Times New Roman"/>
          <w:sz w:val="28"/>
          <w:szCs w:val="28"/>
        </w:rPr>
        <w:t xml:space="preserve"> муниципального района</w:t>
      </w:r>
      <w:r w:rsidR="00A02423" w:rsidRPr="00345D9D">
        <w:rPr>
          <w:rFonts w:ascii="Times New Roman" w:hAnsi="Times New Roman"/>
          <w:sz w:val="28"/>
          <w:szCs w:val="28"/>
        </w:rPr>
        <w:t xml:space="preserve"> </w:t>
      </w:r>
      <w:r w:rsidR="003C03CB" w:rsidRPr="00345D9D">
        <w:rPr>
          <w:rFonts w:ascii="Times New Roman" w:hAnsi="Times New Roman"/>
          <w:sz w:val="28"/>
          <w:szCs w:val="28"/>
        </w:rPr>
        <w:t xml:space="preserve"> </w:t>
      </w:r>
      <w:r w:rsidR="00A02423" w:rsidRPr="00345D9D">
        <w:rPr>
          <w:rFonts w:ascii="Times New Roman" w:hAnsi="Times New Roman"/>
          <w:sz w:val="28"/>
          <w:szCs w:val="28"/>
        </w:rPr>
        <w:t xml:space="preserve">(далее - </w:t>
      </w:r>
      <w:r w:rsidR="00D171C6">
        <w:rPr>
          <w:rFonts w:ascii="Times New Roman" w:hAnsi="Times New Roman"/>
          <w:sz w:val="28"/>
          <w:szCs w:val="28"/>
        </w:rPr>
        <w:t xml:space="preserve"> муниципальный район</w:t>
      </w:r>
      <w:r w:rsidR="00A02423" w:rsidRPr="00345D9D">
        <w:rPr>
          <w:rFonts w:ascii="Times New Roman" w:hAnsi="Times New Roman"/>
          <w:sz w:val="28"/>
          <w:szCs w:val="28"/>
        </w:rPr>
        <w:t xml:space="preserve">) разработан в соответствии с Федеральным </w:t>
      </w:r>
      <w:r w:rsidR="00453EEB" w:rsidRPr="00345D9D">
        <w:rPr>
          <w:rFonts w:ascii="Times New Roman" w:hAnsi="Times New Roman"/>
          <w:sz w:val="28"/>
          <w:szCs w:val="28"/>
        </w:rPr>
        <w:t xml:space="preserve"> законом </w:t>
      </w:r>
      <w:r w:rsidR="00A02423" w:rsidRPr="00345D9D">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 Бюджетным</w:t>
      </w:r>
      <w:proofErr w:type="gramEnd"/>
      <w:r w:rsidR="00A02423" w:rsidRPr="00345D9D">
        <w:rPr>
          <w:rFonts w:ascii="Times New Roman" w:hAnsi="Times New Roman"/>
          <w:sz w:val="28"/>
          <w:szCs w:val="28"/>
        </w:rPr>
        <w:t xml:space="preserve"> </w:t>
      </w:r>
      <w:hyperlink r:id="rId7" w:history="1"/>
      <w:r w:rsidR="00453EEB" w:rsidRPr="00345D9D">
        <w:rPr>
          <w:rFonts w:ascii="Times New Roman" w:hAnsi="Times New Roman"/>
          <w:sz w:val="28"/>
          <w:szCs w:val="28"/>
        </w:rPr>
        <w:t xml:space="preserve">кодексом </w:t>
      </w:r>
      <w:r w:rsidR="00A02423" w:rsidRPr="00345D9D">
        <w:rPr>
          <w:rFonts w:ascii="Times New Roman" w:hAnsi="Times New Roman"/>
          <w:sz w:val="28"/>
          <w:szCs w:val="28"/>
        </w:rPr>
        <w:t xml:space="preserve">Российской Федерации, </w:t>
      </w:r>
      <w:r w:rsidR="00453EEB" w:rsidRPr="00345D9D">
        <w:rPr>
          <w:rFonts w:ascii="Times New Roman" w:hAnsi="Times New Roman"/>
          <w:sz w:val="28"/>
          <w:szCs w:val="28"/>
        </w:rPr>
        <w:t xml:space="preserve"> Уставом </w:t>
      </w:r>
      <w:r w:rsidR="00D171C6">
        <w:rPr>
          <w:rFonts w:ascii="Times New Roman" w:hAnsi="Times New Roman"/>
          <w:sz w:val="28"/>
          <w:szCs w:val="28"/>
        </w:rPr>
        <w:t xml:space="preserve"> </w:t>
      </w:r>
      <w:r w:rsidR="00453EEB" w:rsidRPr="00345D9D">
        <w:rPr>
          <w:rFonts w:ascii="Times New Roman" w:hAnsi="Times New Roman"/>
          <w:sz w:val="28"/>
          <w:szCs w:val="28"/>
        </w:rPr>
        <w:t xml:space="preserve"> </w:t>
      </w:r>
      <w:r w:rsidR="00D171C6">
        <w:rPr>
          <w:rFonts w:ascii="Times New Roman" w:hAnsi="Times New Roman"/>
          <w:sz w:val="28"/>
          <w:szCs w:val="28"/>
        </w:rPr>
        <w:t xml:space="preserve"> городского поселения</w:t>
      </w:r>
      <w:r w:rsidR="00A02423" w:rsidRPr="00345D9D">
        <w:rPr>
          <w:rFonts w:ascii="Times New Roman" w:hAnsi="Times New Roman"/>
          <w:sz w:val="28"/>
          <w:szCs w:val="28"/>
        </w:rPr>
        <w:t xml:space="preserve"> и определяет правила, по которым </w:t>
      </w:r>
      <w:r w:rsidR="00FB0BDD" w:rsidRPr="00345D9D">
        <w:rPr>
          <w:rFonts w:ascii="Times New Roman" w:hAnsi="Times New Roman"/>
          <w:sz w:val="28"/>
          <w:szCs w:val="28"/>
        </w:rPr>
        <w:t xml:space="preserve">органы местного самоуправления </w:t>
      </w:r>
      <w:r w:rsidR="00D171C6">
        <w:rPr>
          <w:rFonts w:ascii="Times New Roman" w:hAnsi="Times New Roman"/>
          <w:sz w:val="28"/>
          <w:szCs w:val="28"/>
        </w:rPr>
        <w:t>городского поселения</w:t>
      </w:r>
      <w:r w:rsidR="00FB0BDD" w:rsidRPr="00345D9D">
        <w:rPr>
          <w:rFonts w:ascii="Times New Roman" w:hAnsi="Times New Roman"/>
          <w:sz w:val="28"/>
          <w:szCs w:val="28"/>
        </w:rPr>
        <w:t xml:space="preserve"> осуществляю</w:t>
      </w:r>
      <w:r w:rsidR="00A02423" w:rsidRPr="00345D9D">
        <w:rPr>
          <w:rFonts w:ascii="Times New Roman" w:hAnsi="Times New Roman"/>
          <w:sz w:val="28"/>
          <w:szCs w:val="28"/>
        </w:rPr>
        <w:t>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A02423" w:rsidRPr="00345D9D"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1.2. </w:t>
      </w:r>
      <w:r w:rsidR="00FB0BDD" w:rsidRPr="00345D9D">
        <w:rPr>
          <w:rFonts w:ascii="Times New Roman" w:hAnsi="Times New Roman" w:cs="Times New Roman"/>
          <w:sz w:val="28"/>
          <w:szCs w:val="28"/>
        </w:rPr>
        <w:t xml:space="preserve"> Органы местного</w:t>
      </w:r>
      <w:r w:rsidR="00922DCD">
        <w:rPr>
          <w:rFonts w:ascii="Times New Roman" w:hAnsi="Times New Roman" w:cs="Times New Roman"/>
          <w:sz w:val="28"/>
          <w:szCs w:val="28"/>
        </w:rPr>
        <w:t xml:space="preserve"> </w:t>
      </w:r>
      <w:r w:rsidR="00FB0BDD" w:rsidRPr="00345D9D">
        <w:rPr>
          <w:rFonts w:ascii="Times New Roman" w:hAnsi="Times New Roman" w:cs="Times New Roman"/>
          <w:sz w:val="28"/>
          <w:szCs w:val="28"/>
        </w:rPr>
        <w:t xml:space="preserve"> самоуправления  </w:t>
      </w:r>
      <w:r w:rsidR="00922DCD">
        <w:rPr>
          <w:rFonts w:ascii="Times New Roman" w:hAnsi="Times New Roman" w:cs="Times New Roman"/>
          <w:sz w:val="28"/>
          <w:szCs w:val="28"/>
        </w:rPr>
        <w:t xml:space="preserve"> городского поселения</w:t>
      </w:r>
      <w:r w:rsidR="00FB0BDD" w:rsidRPr="00345D9D">
        <w:rPr>
          <w:rFonts w:ascii="Times New Roman" w:hAnsi="Times New Roman" w:cs="Times New Roman"/>
          <w:sz w:val="28"/>
          <w:szCs w:val="28"/>
        </w:rPr>
        <w:t xml:space="preserve"> </w:t>
      </w:r>
      <w:r w:rsidR="00922DCD">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 вправе заключать Соглашения с </w:t>
      </w:r>
      <w:r w:rsidR="00FB0BDD" w:rsidRPr="00345D9D">
        <w:rPr>
          <w:rFonts w:ascii="Times New Roman" w:hAnsi="Times New Roman" w:cs="Times New Roman"/>
          <w:sz w:val="28"/>
          <w:szCs w:val="28"/>
        </w:rPr>
        <w:t xml:space="preserve">органами местного самоуправления  </w:t>
      </w:r>
      <w:r w:rsidR="00922DCD">
        <w:rPr>
          <w:rFonts w:ascii="Times New Roman" w:hAnsi="Times New Roman" w:cs="Times New Roman"/>
          <w:sz w:val="28"/>
          <w:szCs w:val="28"/>
        </w:rPr>
        <w:t>муниципального района</w:t>
      </w:r>
      <w:r w:rsidR="00A02423" w:rsidRPr="00345D9D">
        <w:rPr>
          <w:rFonts w:ascii="Times New Roman" w:hAnsi="Times New Roman" w:cs="Times New Roman"/>
          <w:sz w:val="28"/>
          <w:szCs w:val="28"/>
        </w:rPr>
        <w:t xml:space="preserve">, о передаче части своих полномочий за счет межбюджетных трансфертов, предоставляемых из бюджета </w:t>
      </w:r>
      <w:r w:rsidR="00922DCD">
        <w:rPr>
          <w:rFonts w:ascii="Times New Roman" w:hAnsi="Times New Roman" w:cs="Times New Roman"/>
          <w:sz w:val="28"/>
          <w:szCs w:val="28"/>
        </w:rPr>
        <w:t xml:space="preserve"> городского  поселения </w:t>
      </w:r>
      <w:r w:rsidR="00A02423" w:rsidRPr="00345D9D">
        <w:rPr>
          <w:rFonts w:ascii="Times New Roman" w:hAnsi="Times New Roman" w:cs="Times New Roman"/>
          <w:sz w:val="28"/>
          <w:szCs w:val="28"/>
        </w:rPr>
        <w:t xml:space="preserve">в бюджет </w:t>
      </w:r>
      <w:r w:rsidR="00FB0BDD" w:rsidRPr="00345D9D">
        <w:rPr>
          <w:rFonts w:ascii="Times New Roman" w:hAnsi="Times New Roman" w:cs="Times New Roman"/>
          <w:sz w:val="28"/>
          <w:szCs w:val="28"/>
        </w:rPr>
        <w:t xml:space="preserve"> </w:t>
      </w:r>
      <w:r w:rsidR="00922DCD">
        <w:rPr>
          <w:rFonts w:ascii="Times New Roman" w:hAnsi="Times New Roman" w:cs="Times New Roman"/>
          <w:sz w:val="28"/>
          <w:szCs w:val="28"/>
        </w:rPr>
        <w:t xml:space="preserve"> </w:t>
      </w:r>
      <w:r w:rsidR="00FB0BDD" w:rsidRPr="00345D9D">
        <w:rPr>
          <w:rFonts w:ascii="Times New Roman" w:hAnsi="Times New Roman" w:cs="Times New Roman"/>
          <w:sz w:val="28"/>
          <w:szCs w:val="28"/>
        </w:rPr>
        <w:t xml:space="preserve">муниципального района  </w:t>
      </w:r>
      <w:r w:rsidR="00A02423" w:rsidRPr="00345D9D">
        <w:rPr>
          <w:rFonts w:ascii="Times New Roman" w:hAnsi="Times New Roman" w:cs="Times New Roman"/>
          <w:sz w:val="28"/>
          <w:szCs w:val="28"/>
        </w:rPr>
        <w:t xml:space="preserve"> в соответствии с Бюджетным </w:t>
      </w:r>
      <w:hyperlink r:id="rId8" w:history="1"/>
      <w:r w:rsidR="00FB0BDD" w:rsidRPr="00345D9D">
        <w:rPr>
          <w:rStyle w:val="ab"/>
          <w:rFonts w:ascii="Times New Roman" w:hAnsi="Times New Roman" w:cs="Times New Roman"/>
          <w:color w:val="000000" w:themeColor="text1"/>
          <w:sz w:val="28"/>
          <w:szCs w:val="28"/>
          <w:u w:val="none"/>
        </w:rPr>
        <w:t xml:space="preserve"> кодексом</w:t>
      </w:r>
      <w:r w:rsidR="00A02423" w:rsidRPr="00345D9D">
        <w:rPr>
          <w:rFonts w:ascii="Times New Roman" w:hAnsi="Times New Roman" w:cs="Times New Roman"/>
          <w:color w:val="000000" w:themeColor="text1"/>
          <w:sz w:val="28"/>
          <w:szCs w:val="28"/>
        </w:rPr>
        <w:t xml:space="preserve"> </w:t>
      </w:r>
      <w:r w:rsidR="00A02423" w:rsidRPr="00345D9D">
        <w:rPr>
          <w:rFonts w:ascii="Times New Roman" w:hAnsi="Times New Roman" w:cs="Times New Roman"/>
          <w:sz w:val="28"/>
          <w:szCs w:val="28"/>
        </w:rPr>
        <w:t>Российской Федерации.</w:t>
      </w:r>
    </w:p>
    <w:p w:rsidR="00A02423" w:rsidRPr="00345D9D"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02423" w:rsidRPr="00345D9D">
        <w:rPr>
          <w:rFonts w:ascii="Times New Roman" w:hAnsi="Times New Roman" w:cs="Times New Roman"/>
          <w:sz w:val="28"/>
          <w:szCs w:val="28"/>
        </w:rPr>
        <w:t xml:space="preserve">В этом случае </w:t>
      </w:r>
      <w:r w:rsidR="00E371C8" w:rsidRPr="00345D9D">
        <w:rPr>
          <w:rFonts w:ascii="Times New Roman" w:hAnsi="Times New Roman" w:cs="Times New Roman"/>
          <w:sz w:val="28"/>
          <w:szCs w:val="28"/>
        </w:rPr>
        <w:t xml:space="preserve"> органы местного самоуправления </w:t>
      </w:r>
      <w:r w:rsidR="00922DCD">
        <w:rPr>
          <w:rFonts w:ascii="Times New Roman" w:hAnsi="Times New Roman" w:cs="Times New Roman"/>
          <w:sz w:val="28"/>
          <w:szCs w:val="28"/>
        </w:rPr>
        <w:t xml:space="preserve">муниципального </w:t>
      </w:r>
      <w:r w:rsidR="00E371C8" w:rsidRPr="00345D9D">
        <w:rPr>
          <w:rFonts w:ascii="Times New Roman" w:hAnsi="Times New Roman" w:cs="Times New Roman"/>
          <w:sz w:val="28"/>
          <w:szCs w:val="28"/>
        </w:rPr>
        <w:t>района</w:t>
      </w:r>
      <w:r w:rsidR="00A02423" w:rsidRPr="00345D9D">
        <w:rPr>
          <w:rFonts w:ascii="Times New Roman" w:hAnsi="Times New Roman" w:cs="Times New Roman"/>
          <w:sz w:val="28"/>
          <w:szCs w:val="28"/>
        </w:rPr>
        <w:t xml:space="preserve"> осуществля</w:t>
      </w:r>
      <w:r w:rsidR="00E371C8" w:rsidRPr="00345D9D">
        <w:rPr>
          <w:rFonts w:ascii="Times New Roman" w:hAnsi="Times New Roman" w:cs="Times New Roman"/>
          <w:sz w:val="28"/>
          <w:szCs w:val="28"/>
        </w:rPr>
        <w:t>ю</w:t>
      </w:r>
      <w:r w:rsidR="00A02423" w:rsidRPr="00345D9D">
        <w:rPr>
          <w:rFonts w:ascii="Times New Roman" w:hAnsi="Times New Roman" w:cs="Times New Roman"/>
          <w:sz w:val="28"/>
          <w:szCs w:val="28"/>
        </w:rPr>
        <w:t xml:space="preserve">т полномочия по решению вопросов местного значения </w:t>
      </w:r>
      <w:r w:rsidR="00E371C8" w:rsidRPr="00345D9D">
        <w:rPr>
          <w:rFonts w:ascii="Times New Roman" w:hAnsi="Times New Roman" w:cs="Times New Roman"/>
          <w:sz w:val="28"/>
          <w:szCs w:val="28"/>
        </w:rPr>
        <w:t xml:space="preserve"> городского поселения</w:t>
      </w:r>
      <w:r w:rsidR="00A02423" w:rsidRPr="00345D9D">
        <w:rPr>
          <w:rFonts w:ascii="Times New Roman" w:hAnsi="Times New Roman" w:cs="Times New Roman"/>
          <w:sz w:val="28"/>
          <w:szCs w:val="28"/>
        </w:rPr>
        <w:t xml:space="preserve"> </w:t>
      </w:r>
      <w:r w:rsidR="00E371C8" w:rsidRPr="00345D9D">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 на территории данного</w:t>
      </w:r>
      <w:r w:rsidR="00E371C8" w:rsidRPr="00345D9D">
        <w:rPr>
          <w:rFonts w:ascii="Times New Roman" w:hAnsi="Times New Roman" w:cs="Times New Roman"/>
          <w:sz w:val="28"/>
          <w:szCs w:val="28"/>
        </w:rPr>
        <w:t xml:space="preserve"> городского </w:t>
      </w:r>
      <w:r w:rsidR="00A02423" w:rsidRPr="00345D9D">
        <w:rPr>
          <w:rFonts w:ascii="Times New Roman" w:hAnsi="Times New Roman" w:cs="Times New Roman"/>
          <w:sz w:val="28"/>
          <w:szCs w:val="28"/>
        </w:rPr>
        <w:t xml:space="preserve"> поселения в соответствии с Федеральным </w:t>
      </w:r>
      <w:hyperlink r:id="rId9" w:history="1">
        <w:r w:rsidR="00A02423" w:rsidRPr="00345D9D">
          <w:rPr>
            <w:rStyle w:val="ab"/>
            <w:rFonts w:ascii="Times New Roman" w:hAnsi="Times New Roman" w:cs="Times New Roman"/>
            <w:color w:val="000000" w:themeColor="text1"/>
            <w:sz w:val="28"/>
            <w:szCs w:val="28"/>
            <w:u w:val="none"/>
          </w:rPr>
          <w:t>законом</w:t>
        </w:r>
      </w:hyperlink>
      <w:r w:rsidR="00A02423" w:rsidRPr="00345D9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федеральными законами, законами </w:t>
      </w:r>
      <w:r w:rsidR="00E371C8" w:rsidRPr="00345D9D">
        <w:rPr>
          <w:rFonts w:ascii="Times New Roman" w:hAnsi="Times New Roman" w:cs="Times New Roman"/>
          <w:sz w:val="28"/>
          <w:szCs w:val="28"/>
        </w:rPr>
        <w:t xml:space="preserve"> Саратовской области</w:t>
      </w:r>
      <w:r w:rsidR="00A02423" w:rsidRPr="00345D9D">
        <w:rPr>
          <w:rFonts w:ascii="Times New Roman" w:hAnsi="Times New Roman" w:cs="Times New Roman"/>
          <w:sz w:val="28"/>
          <w:szCs w:val="28"/>
        </w:rPr>
        <w:t xml:space="preserve">, муниципальными правовыми актами </w:t>
      </w:r>
      <w:r w:rsidR="00E371C8" w:rsidRPr="00345D9D">
        <w:rPr>
          <w:rFonts w:ascii="Times New Roman" w:hAnsi="Times New Roman" w:cs="Times New Roman"/>
          <w:sz w:val="28"/>
          <w:szCs w:val="28"/>
        </w:rPr>
        <w:t xml:space="preserve"> муниципального района</w:t>
      </w:r>
      <w:r w:rsidR="00A02423" w:rsidRPr="00345D9D">
        <w:rPr>
          <w:rFonts w:ascii="Times New Roman" w:hAnsi="Times New Roman" w:cs="Times New Roman"/>
          <w:sz w:val="28"/>
          <w:szCs w:val="28"/>
        </w:rPr>
        <w:t xml:space="preserve">, муниципальными правовыми актами </w:t>
      </w:r>
      <w:r w:rsidR="00E371C8" w:rsidRPr="00345D9D">
        <w:rPr>
          <w:rFonts w:ascii="Times New Roman" w:hAnsi="Times New Roman" w:cs="Times New Roman"/>
          <w:sz w:val="28"/>
          <w:szCs w:val="28"/>
        </w:rPr>
        <w:t xml:space="preserve">городского </w:t>
      </w:r>
      <w:r w:rsidR="00A02423" w:rsidRPr="00345D9D">
        <w:rPr>
          <w:rFonts w:ascii="Times New Roman" w:hAnsi="Times New Roman" w:cs="Times New Roman"/>
          <w:sz w:val="28"/>
          <w:szCs w:val="28"/>
        </w:rPr>
        <w:t>поселения, Соглашением.</w:t>
      </w:r>
      <w:proofErr w:type="gramEnd"/>
    </w:p>
    <w:p w:rsidR="00A02423" w:rsidRPr="00345D9D"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1.3. </w:t>
      </w:r>
      <w:r w:rsidR="00E371C8" w:rsidRPr="00345D9D">
        <w:rPr>
          <w:rFonts w:ascii="Times New Roman" w:hAnsi="Times New Roman" w:cs="Times New Roman"/>
          <w:sz w:val="28"/>
          <w:szCs w:val="28"/>
        </w:rPr>
        <w:t>Органы</w:t>
      </w:r>
      <w:r w:rsidR="00241645" w:rsidRPr="00345D9D">
        <w:rPr>
          <w:rFonts w:ascii="Times New Roman" w:hAnsi="Times New Roman" w:cs="Times New Roman"/>
          <w:sz w:val="28"/>
          <w:szCs w:val="28"/>
        </w:rPr>
        <w:t xml:space="preserve"> местного самоуправления </w:t>
      </w:r>
      <w:r w:rsidR="00E371C8" w:rsidRPr="00345D9D">
        <w:rPr>
          <w:rFonts w:ascii="Times New Roman" w:hAnsi="Times New Roman" w:cs="Times New Roman"/>
          <w:sz w:val="28"/>
          <w:szCs w:val="28"/>
        </w:rPr>
        <w:t xml:space="preserve">  городского </w:t>
      </w:r>
      <w:r w:rsidR="00241645" w:rsidRPr="00345D9D">
        <w:rPr>
          <w:rFonts w:ascii="Times New Roman" w:hAnsi="Times New Roman" w:cs="Times New Roman"/>
          <w:sz w:val="28"/>
          <w:szCs w:val="28"/>
        </w:rPr>
        <w:t>поселения</w:t>
      </w:r>
      <w:r w:rsidR="00E371C8" w:rsidRPr="00345D9D">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вправе заключать Соглашения с </w:t>
      </w:r>
      <w:r w:rsidR="00922DCD">
        <w:rPr>
          <w:rFonts w:ascii="Times New Roman" w:hAnsi="Times New Roman" w:cs="Times New Roman"/>
          <w:sz w:val="28"/>
          <w:szCs w:val="28"/>
        </w:rPr>
        <w:t>органами местного самоуправления муниципального</w:t>
      </w:r>
      <w:r w:rsidR="00A02423" w:rsidRPr="00345D9D">
        <w:rPr>
          <w:rFonts w:ascii="Times New Roman" w:hAnsi="Times New Roman" w:cs="Times New Roman"/>
          <w:sz w:val="28"/>
          <w:szCs w:val="28"/>
        </w:rPr>
        <w:t xml:space="preserve"> </w:t>
      </w:r>
      <w:r w:rsidR="00922DCD">
        <w:rPr>
          <w:rFonts w:ascii="Times New Roman" w:hAnsi="Times New Roman" w:cs="Times New Roman"/>
          <w:sz w:val="28"/>
          <w:szCs w:val="28"/>
        </w:rPr>
        <w:t>района</w:t>
      </w:r>
      <w:r w:rsidR="00A02423" w:rsidRPr="00345D9D">
        <w:rPr>
          <w:rFonts w:ascii="Times New Roman" w:hAnsi="Times New Roman" w:cs="Times New Roman"/>
          <w:sz w:val="28"/>
          <w:szCs w:val="28"/>
        </w:rPr>
        <w:t>, о приеме части их полномочий за счет межбюджетных</w:t>
      </w:r>
      <w:r w:rsidR="006A495C">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трансфертов, предоставляемых из бюджета </w:t>
      </w:r>
      <w:r w:rsidR="00E371C8" w:rsidRPr="00345D9D">
        <w:rPr>
          <w:rFonts w:ascii="Times New Roman" w:hAnsi="Times New Roman" w:cs="Times New Roman"/>
          <w:sz w:val="28"/>
          <w:szCs w:val="28"/>
        </w:rPr>
        <w:t xml:space="preserve"> </w:t>
      </w:r>
      <w:r w:rsidR="009E7448">
        <w:rPr>
          <w:rFonts w:ascii="Times New Roman" w:hAnsi="Times New Roman" w:cs="Times New Roman"/>
          <w:sz w:val="28"/>
          <w:szCs w:val="28"/>
        </w:rPr>
        <w:t xml:space="preserve"> </w:t>
      </w:r>
      <w:r w:rsidR="00E371C8" w:rsidRPr="00345D9D">
        <w:rPr>
          <w:rFonts w:ascii="Times New Roman" w:hAnsi="Times New Roman" w:cs="Times New Roman"/>
          <w:sz w:val="28"/>
          <w:szCs w:val="28"/>
        </w:rPr>
        <w:t xml:space="preserve">муниципального района </w:t>
      </w:r>
      <w:r w:rsidR="00A02423" w:rsidRPr="00345D9D">
        <w:rPr>
          <w:rFonts w:ascii="Times New Roman" w:hAnsi="Times New Roman" w:cs="Times New Roman"/>
          <w:sz w:val="28"/>
          <w:szCs w:val="28"/>
        </w:rPr>
        <w:t xml:space="preserve"> в бюджет </w:t>
      </w:r>
      <w:r w:rsidR="009E7448">
        <w:rPr>
          <w:rFonts w:ascii="Times New Roman" w:hAnsi="Times New Roman" w:cs="Times New Roman"/>
          <w:sz w:val="28"/>
          <w:szCs w:val="28"/>
        </w:rPr>
        <w:t>городского поселения</w:t>
      </w:r>
      <w:r w:rsidR="00DC2356" w:rsidRPr="00345D9D">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в соответствии с Бюджетным </w:t>
      </w:r>
      <w:hyperlink r:id="rId10" w:history="1"/>
      <w:r w:rsidR="00DC2356" w:rsidRPr="00345D9D">
        <w:rPr>
          <w:rStyle w:val="ab"/>
          <w:rFonts w:ascii="Times New Roman" w:hAnsi="Times New Roman" w:cs="Times New Roman"/>
          <w:color w:val="000000" w:themeColor="text1"/>
          <w:sz w:val="28"/>
          <w:szCs w:val="28"/>
          <w:u w:val="none"/>
        </w:rPr>
        <w:t>кодексом</w:t>
      </w:r>
      <w:r w:rsidR="00A02423" w:rsidRPr="00345D9D">
        <w:rPr>
          <w:rFonts w:ascii="Times New Roman" w:hAnsi="Times New Roman" w:cs="Times New Roman"/>
          <w:color w:val="000000" w:themeColor="text1"/>
          <w:sz w:val="28"/>
          <w:szCs w:val="28"/>
        </w:rPr>
        <w:t xml:space="preserve"> </w:t>
      </w:r>
      <w:r w:rsidR="00A02423" w:rsidRPr="00345D9D">
        <w:rPr>
          <w:rFonts w:ascii="Times New Roman" w:hAnsi="Times New Roman" w:cs="Times New Roman"/>
          <w:sz w:val="28"/>
          <w:szCs w:val="28"/>
        </w:rPr>
        <w:t>Российской Федерации.</w:t>
      </w:r>
    </w:p>
    <w:p w:rsidR="002365F6"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02423" w:rsidRPr="00345D9D">
        <w:rPr>
          <w:rFonts w:ascii="Times New Roman" w:hAnsi="Times New Roman" w:cs="Times New Roman"/>
          <w:sz w:val="28"/>
          <w:szCs w:val="28"/>
        </w:rPr>
        <w:t xml:space="preserve">В этом случае </w:t>
      </w:r>
      <w:r w:rsidR="007424E3">
        <w:rPr>
          <w:rFonts w:ascii="Times New Roman" w:hAnsi="Times New Roman" w:cs="Times New Roman"/>
          <w:sz w:val="28"/>
          <w:szCs w:val="28"/>
        </w:rPr>
        <w:t>органы местного самоуправления городского поселения осуществляю</w:t>
      </w:r>
      <w:r w:rsidR="00A02423" w:rsidRPr="00345D9D">
        <w:rPr>
          <w:rFonts w:ascii="Times New Roman" w:hAnsi="Times New Roman" w:cs="Times New Roman"/>
          <w:sz w:val="28"/>
          <w:szCs w:val="28"/>
        </w:rPr>
        <w:t xml:space="preserve">т полномочия по решению вопросов местного значения </w:t>
      </w:r>
      <w:r w:rsidR="00DC2356" w:rsidRPr="00345D9D">
        <w:rPr>
          <w:rFonts w:ascii="Times New Roman" w:hAnsi="Times New Roman" w:cs="Times New Roman"/>
          <w:sz w:val="28"/>
          <w:szCs w:val="28"/>
        </w:rPr>
        <w:t xml:space="preserve"> </w:t>
      </w:r>
      <w:r w:rsidR="007424E3">
        <w:rPr>
          <w:rFonts w:ascii="Times New Roman" w:hAnsi="Times New Roman" w:cs="Times New Roman"/>
          <w:sz w:val="28"/>
          <w:szCs w:val="28"/>
        </w:rPr>
        <w:t xml:space="preserve"> </w:t>
      </w:r>
      <w:r w:rsidR="00DC2356" w:rsidRPr="00345D9D">
        <w:rPr>
          <w:rFonts w:ascii="Times New Roman" w:hAnsi="Times New Roman" w:cs="Times New Roman"/>
          <w:sz w:val="28"/>
          <w:szCs w:val="28"/>
        </w:rPr>
        <w:t xml:space="preserve"> муниципального района</w:t>
      </w:r>
      <w:r w:rsidR="00A02423" w:rsidRPr="00345D9D">
        <w:rPr>
          <w:rFonts w:ascii="Times New Roman" w:hAnsi="Times New Roman" w:cs="Times New Roman"/>
          <w:sz w:val="28"/>
          <w:szCs w:val="28"/>
        </w:rPr>
        <w:t xml:space="preserve"> на территории данного поселения в соответствии </w:t>
      </w:r>
      <w:proofErr w:type="gramStart"/>
      <w:r w:rsidR="00A02423" w:rsidRPr="00345D9D">
        <w:rPr>
          <w:rFonts w:ascii="Times New Roman" w:hAnsi="Times New Roman" w:cs="Times New Roman"/>
          <w:sz w:val="28"/>
          <w:szCs w:val="28"/>
        </w:rPr>
        <w:t>с</w:t>
      </w:r>
      <w:proofErr w:type="gramEnd"/>
      <w:r w:rsidR="00A02423" w:rsidRPr="00345D9D">
        <w:rPr>
          <w:rFonts w:ascii="Times New Roman" w:hAnsi="Times New Roman" w:cs="Times New Roman"/>
          <w:sz w:val="28"/>
          <w:szCs w:val="28"/>
        </w:rPr>
        <w:t xml:space="preserve"> </w:t>
      </w:r>
    </w:p>
    <w:p w:rsidR="002365F6" w:rsidRDefault="002365F6" w:rsidP="006A495C">
      <w:pPr>
        <w:pStyle w:val="ConsPlusNormal"/>
        <w:spacing w:line="240" w:lineRule="atLeast"/>
        <w:ind w:firstLine="0"/>
        <w:jc w:val="both"/>
        <w:rPr>
          <w:rFonts w:ascii="Times New Roman" w:hAnsi="Times New Roman" w:cs="Times New Roman"/>
          <w:sz w:val="28"/>
          <w:szCs w:val="28"/>
        </w:rPr>
      </w:pPr>
    </w:p>
    <w:p w:rsidR="002365F6" w:rsidRDefault="002365F6" w:rsidP="006A495C">
      <w:pPr>
        <w:pStyle w:val="ConsPlusNormal"/>
        <w:spacing w:line="240" w:lineRule="atLeast"/>
        <w:ind w:firstLine="0"/>
        <w:jc w:val="both"/>
        <w:rPr>
          <w:rFonts w:ascii="Times New Roman" w:hAnsi="Times New Roman" w:cs="Times New Roman"/>
          <w:sz w:val="28"/>
          <w:szCs w:val="28"/>
        </w:rPr>
      </w:pPr>
    </w:p>
    <w:p w:rsidR="00A02423" w:rsidRPr="00345D9D" w:rsidRDefault="00A02423" w:rsidP="006A495C">
      <w:pPr>
        <w:pStyle w:val="ConsPlusNormal"/>
        <w:spacing w:line="240" w:lineRule="atLeast"/>
        <w:ind w:firstLine="0"/>
        <w:jc w:val="both"/>
        <w:rPr>
          <w:rFonts w:ascii="Times New Roman" w:hAnsi="Times New Roman" w:cs="Times New Roman"/>
          <w:sz w:val="28"/>
          <w:szCs w:val="28"/>
        </w:rPr>
      </w:pPr>
      <w:r w:rsidRPr="00345D9D">
        <w:rPr>
          <w:rFonts w:ascii="Times New Roman" w:hAnsi="Times New Roman" w:cs="Times New Roman"/>
          <w:sz w:val="28"/>
          <w:szCs w:val="28"/>
        </w:rPr>
        <w:t xml:space="preserve">Федеральным </w:t>
      </w:r>
      <w:hyperlink r:id="rId11" w:history="1">
        <w:r w:rsidRPr="00345D9D">
          <w:rPr>
            <w:rStyle w:val="ab"/>
            <w:rFonts w:ascii="Times New Roman" w:hAnsi="Times New Roman" w:cs="Times New Roman"/>
            <w:color w:val="000000" w:themeColor="text1"/>
            <w:sz w:val="28"/>
            <w:szCs w:val="28"/>
            <w:u w:val="none"/>
          </w:rPr>
          <w:t>законом</w:t>
        </w:r>
      </w:hyperlink>
      <w:r w:rsidRPr="00345D9D">
        <w:rPr>
          <w:rFonts w:ascii="Times New Roman" w:hAnsi="Times New Roman" w:cs="Times New Roman"/>
          <w:color w:val="000000" w:themeColor="text1"/>
          <w:sz w:val="28"/>
          <w:szCs w:val="28"/>
        </w:rPr>
        <w:t xml:space="preserve"> </w:t>
      </w:r>
      <w:r w:rsidRPr="00345D9D">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иными федеральными законами, законами </w:t>
      </w:r>
      <w:r w:rsidR="00DC2356" w:rsidRPr="00345D9D">
        <w:rPr>
          <w:rFonts w:ascii="Times New Roman" w:hAnsi="Times New Roman" w:cs="Times New Roman"/>
          <w:sz w:val="28"/>
          <w:szCs w:val="28"/>
        </w:rPr>
        <w:t xml:space="preserve">Саратовской </w:t>
      </w:r>
      <w:r w:rsidRPr="00345D9D">
        <w:rPr>
          <w:rFonts w:ascii="Times New Roman" w:hAnsi="Times New Roman" w:cs="Times New Roman"/>
          <w:sz w:val="28"/>
          <w:szCs w:val="28"/>
        </w:rPr>
        <w:t xml:space="preserve">области, муниципальными правовыми </w:t>
      </w:r>
      <w:r w:rsidR="007424E3">
        <w:rPr>
          <w:rFonts w:ascii="Times New Roman" w:hAnsi="Times New Roman" w:cs="Times New Roman"/>
          <w:sz w:val="28"/>
          <w:szCs w:val="28"/>
        </w:rPr>
        <w:t xml:space="preserve"> </w:t>
      </w:r>
      <w:r w:rsidR="00DC2356" w:rsidRPr="00345D9D">
        <w:rPr>
          <w:rFonts w:ascii="Times New Roman" w:hAnsi="Times New Roman" w:cs="Times New Roman"/>
          <w:sz w:val="28"/>
          <w:szCs w:val="28"/>
        </w:rPr>
        <w:t xml:space="preserve"> муниципального района</w:t>
      </w:r>
      <w:r w:rsidRPr="00345D9D">
        <w:rPr>
          <w:rFonts w:ascii="Times New Roman" w:hAnsi="Times New Roman" w:cs="Times New Roman"/>
          <w:sz w:val="28"/>
          <w:szCs w:val="28"/>
        </w:rPr>
        <w:t xml:space="preserve">, муниципальными </w:t>
      </w:r>
      <w:r w:rsidR="00F62DC0" w:rsidRPr="00345D9D">
        <w:rPr>
          <w:rFonts w:ascii="Times New Roman" w:hAnsi="Times New Roman" w:cs="Times New Roman"/>
          <w:sz w:val="28"/>
          <w:szCs w:val="28"/>
        </w:rPr>
        <w:t xml:space="preserve"> </w:t>
      </w:r>
      <w:r w:rsidRPr="00345D9D">
        <w:rPr>
          <w:rFonts w:ascii="Times New Roman" w:hAnsi="Times New Roman" w:cs="Times New Roman"/>
          <w:sz w:val="28"/>
          <w:szCs w:val="28"/>
        </w:rPr>
        <w:t xml:space="preserve">правовыми актами </w:t>
      </w:r>
      <w:r w:rsidR="00DC2356" w:rsidRPr="00345D9D">
        <w:rPr>
          <w:rFonts w:ascii="Times New Roman" w:hAnsi="Times New Roman" w:cs="Times New Roman"/>
          <w:sz w:val="28"/>
          <w:szCs w:val="28"/>
        </w:rPr>
        <w:t xml:space="preserve">городского </w:t>
      </w:r>
      <w:r w:rsidRPr="00345D9D">
        <w:rPr>
          <w:rFonts w:ascii="Times New Roman" w:hAnsi="Times New Roman" w:cs="Times New Roman"/>
          <w:sz w:val="28"/>
          <w:szCs w:val="28"/>
        </w:rPr>
        <w:t>поселения, Соглашением.</w:t>
      </w:r>
    </w:p>
    <w:p w:rsidR="00A63986" w:rsidRPr="00345D9D" w:rsidRDefault="00555CAC" w:rsidP="00F500F7">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180C4E">
        <w:rPr>
          <w:rFonts w:ascii="Times New Roman" w:hAnsi="Times New Roman"/>
          <w:sz w:val="28"/>
          <w:szCs w:val="28"/>
        </w:rPr>
        <w:t xml:space="preserve"> </w:t>
      </w:r>
      <w:r w:rsidR="00F62DC0" w:rsidRPr="00345D9D">
        <w:rPr>
          <w:rFonts w:ascii="Times New Roman" w:hAnsi="Times New Roman"/>
          <w:sz w:val="28"/>
          <w:szCs w:val="28"/>
        </w:rPr>
        <w:t>1.4.</w:t>
      </w:r>
      <w:r w:rsidR="00F500F7">
        <w:rPr>
          <w:rFonts w:ascii="Times New Roman" w:hAnsi="Times New Roman"/>
          <w:sz w:val="28"/>
          <w:szCs w:val="28"/>
        </w:rPr>
        <w:t xml:space="preserve"> </w:t>
      </w:r>
      <w:r w:rsidR="00F62DC0" w:rsidRPr="00345D9D">
        <w:rPr>
          <w:rFonts w:ascii="Times New Roman" w:hAnsi="Times New Roman"/>
          <w:sz w:val="28"/>
          <w:szCs w:val="28"/>
        </w:rPr>
        <w:t>Инициировать передачу части полномочий  по решению вопросов  местного значения могут органы местного самоуправления</w:t>
      </w:r>
      <w:r w:rsidR="00A277D6" w:rsidRPr="00345D9D">
        <w:rPr>
          <w:rFonts w:ascii="Times New Roman" w:hAnsi="Times New Roman"/>
          <w:sz w:val="28"/>
          <w:szCs w:val="28"/>
        </w:rPr>
        <w:t xml:space="preserve"> городского </w:t>
      </w:r>
      <w:r w:rsidR="00F62DC0" w:rsidRPr="00345D9D">
        <w:rPr>
          <w:rFonts w:ascii="Times New Roman" w:hAnsi="Times New Roman"/>
          <w:sz w:val="28"/>
          <w:szCs w:val="28"/>
        </w:rPr>
        <w:t xml:space="preserve"> поселения либо органы местного самоуправления района</w:t>
      </w:r>
      <w:r w:rsidR="00F500F7">
        <w:rPr>
          <w:rFonts w:ascii="Times New Roman" w:hAnsi="Times New Roman"/>
          <w:sz w:val="28"/>
          <w:szCs w:val="28"/>
        </w:rPr>
        <w:t xml:space="preserve"> </w:t>
      </w:r>
      <w:r w:rsidR="00F62DC0" w:rsidRPr="00345D9D">
        <w:rPr>
          <w:rFonts w:ascii="Times New Roman" w:hAnsi="Times New Roman"/>
          <w:sz w:val="28"/>
          <w:szCs w:val="28"/>
        </w:rPr>
        <w:t xml:space="preserve">(далее </w:t>
      </w:r>
      <w:proofErr w:type="gramStart"/>
      <w:r w:rsidR="00F62DC0" w:rsidRPr="00345D9D">
        <w:rPr>
          <w:rFonts w:ascii="Times New Roman" w:hAnsi="Times New Roman"/>
          <w:sz w:val="28"/>
          <w:szCs w:val="28"/>
        </w:rPr>
        <w:t>–п</w:t>
      </w:r>
      <w:proofErr w:type="gramEnd"/>
      <w:r w:rsidR="00F62DC0" w:rsidRPr="00345D9D">
        <w:rPr>
          <w:rFonts w:ascii="Times New Roman" w:hAnsi="Times New Roman"/>
          <w:sz w:val="28"/>
          <w:szCs w:val="28"/>
        </w:rPr>
        <w:t>ередающая сторона).</w:t>
      </w:r>
    </w:p>
    <w:p w:rsidR="00F62DC0" w:rsidRPr="00345D9D" w:rsidRDefault="00555CAC" w:rsidP="00F500F7">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A277D6" w:rsidRPr="00345D9D">
        <w:rPr>
          <w:rFonts w:ascii="Times New Roman" w:hAnsi="Times New Roman"/>
          <w:sz w:val="28"/>
          <w:szCs w:val="28"/>
        </w:rPr>
        <w:t xml:space="preserve"> </w:t>
      </w:r>
      <w:r w:rsidR="00F62DC0" w:rsidRPr="00345D9D">
        <w:rPr>
          <w:rFonts w:ascii="Times New Roman" w:hAnsi="Times New Roman"/>
          <w:sz w:val="28"/>
          <w:szCs w:val="28"/>
        </w:rPr>
        <w:t>1.5. Предложение о передаче  части полномочий  по решению вопросов местного значения оформляется решен</w:t>
      </w:r>
      <w:r w:rsidR="001E7816" w:rsidRPr="00345D9D">
        <w:rPr>
          <w:rFonts w:ascii="Times New Roman" w:hAnsi="Times New Roman"/>
          <w:sz w:val="28"/>
          <w:szCs w:val="28"/>
        </w:rPr>
        <w:t xml:space="preserve">ием  представительного органа соответствующего муниципального образования и направляется  передающей стороной в адрес представительного органа </w:t>
      </w:r>
      <w:r w:rsidR="00180C4E">
        <w:rPr>
          <w:rFonts w:ascii="Times New Roman" w:hAnsi="Times New Roman"/>
          <w:sz w:val="28"/>
          <w:szCs w:val="28"/>
        </w:rPr>
        <w:t xml:space="preserve">муниципального </w:t>
      </w:r>
      <w:r w:rsidR="001E7816" w:rsidRPr="00345D9D">
        <w:rPr>
          <w:rFonts w:ascii="Times New Roman" w:hAnsi="Times New Roman"/>
          <w:sz w:val="28"/>
          <w:szCs w:val="28"/>
        </w:rPr>
        <w:t>района</w:t>
      </w:r>
      <w:r w:rsidR="00A277D6" w:rsidRPr="00345D9D">
        <w:rPr>
          <w:rFonts w:ascii="Times New Roman" w:hAnsi="Times New Roman"/>
          <w:sz w:val="28"/>
          <w:szCs w:val="28"/>
        </w:rPr>
        <w:t xml:space="preserve"> </w:t>
      </w:r>
      <w:r w:rsidR="00180C4E">
        <w:rPr>
          <w:rFonts w:ascii="Times New Roman" w:hAnsi="Times New Roman"/>
          <w:sz w:val="28"/>
          <w:szCs w:val="28"/>
        </w:rPr>
        <w:t>(</w:t>
      </w:r>
      <w:r w:rsidR="001E7816" w:rsidRPr="00345D9D">
        <w:rPr>
          <w:rFonts w:ascii="Times New Roman" w:hAnsi="Times New Roman"/>
          <w:sz w:val="28"/>
          <w:szCs w:val="28"/>
        </w:rPr>
        <w:t>Районное Собрание</w:t>
      </w:r>
      <w:r w:rsidR="00180C4E">
        <w:rPr>
          <w:rFonts w:ascii="Times New Roman" w:hAnsi="Times New Roman"/>
          <w:sz w:val="28"/>
          <w:szCs w:val="28"/>
        </w:rPr>
        <w:t>)</w:t>
      </w:r>
      <w:r w:rsidR="001E7816" w:rsidRPr="00345D9D">
        <w:rPr>
          <w:rFonts w:ascii="Times New Roman" w:hAnsi="Times New Roman"/>
          <w:sz w:val="28"/>
          <w:szCs w:val="28"/>
        </w:rPr>
        <w:t>,</w:t>
      </w:r>
      <w:r w:rsidR="00A277D6" w:rsidRPr="00345D9D">
        <w:rPr>
          <w:rFonts w:ascii="Times New Roman" w:hAnsi="Times New Roman"/>
          <w:sz w:val="28"/>
          <w:szCs w:val="28"/>
        </w:rPr>
        <w:t xml:space="preserve"> </w:t>
      </w:r>
      <w:r w:rsidR="001E7816" w:rsidRPr="00345D9D">
        <w:rPr>
          <w:rFonts w:ascii="Times New Roman" w:hAnsi="Times New Roman"/>
          <w:sz w:val="28"/>
          <w:szCs w:val="28"/>
        </w:rPr>
        <w:t xml:space="preserve"> либо  Совета  городского поселения</w:t>
      </w:r>
      <w:r w:rsidR="00365F39" w:rsidRPr="00345D9D">
        <w:rPr>
          <w:rFonts w:ascii="Times New Roman" w:hAnsi="Times New Roman"/>
          <w:sz w:val="28"/>
          <w:szCs w:val="28"/>
        </w:rPr>
        <w:t xml:space="preserve"> </w:t>
      </w:r>
      <w:r w:rsidR="001E7816" w:rsidRPr="00345D9D">
        <w:rPr>
          <w:rFonts w:ascii="Times New Roman" w:hAnsi="Times New Roman"/>
          <w:sz w:val="28"/>
          <w:szCs w:val="28"/>
        </w:rPr>
        <w:t>(дале</w:t>
      </w:r>
      <w:proofErr w:type="gramStart"/>
      <w:r w:rsidR="001E7816" w:rsidRPr="00345D9D">
        <w:rPr>
          <w:rFonts w:ascii="Times New Roman" w:hAnsi="Times New Roman"/>
          <w:sz w:val="28"/>
          <w:szCs w:val="28"/>
        </w:rPr>
        <w:t>е-</w:t>
      </w:r>
      <w:proofErr w:type="gramEnd"/>
      <w:r w:rsidR="001E7816" w:rsidRPr="00345D9D">
        <w:rPr>
          <w:rFonts w:ascii="Times New Roman" w:hAnsi="Times New Roman"/>
          <w:sz w:val="28"/>
          <w:szCs w:val="28"/>
        </w:rPr>
        <w:t xml:space="preserve"> принимающая сторона).</w:t>
      </w:r>
    </w:p>
    <w:p w:rsidR="00420E87" w:rsidRPr="00345D9D" w:rsidRDefault="008065F9" w:rsidP="00F500F7">
      <w:pPr>
        <w:pStyle w:val="a3"/>
        <w:spacing w:line="240" w:lineRule="atLeast"/>
        <w:jc w:val="both"/>
        <w:rPr>
          <w:rFonts w:ascii="Times New Roman" w:hAnsi="Times New Roman"/>
          <w:sz w:val="28"/>
          <w:szCs w:val="28"/>
        </w:rPr>
      </w:pPr>
      <w:r w:rsidRPr="00345D9D">
        <w:rPr>
          <w:rFonts w:ascii="Times New Roman" w:hAnsi="Times New Roman"/>
          <w:sz w:val="28"/>
          <w:szCs w:val="28"/>
        </w:rPr>
        <w:t xml:space="preserve"> </w:t>
      </w:r>
      <w:r w:rsidR="00555CAC">
        <w:rPr>
          <w:rFonts w:ascii="Times New Roman" w:hAnsi="Times New Roman"/>
          <w:sz w:val="28"/>
          <w:szCs w:val="28"/>
        </w:rPr>
        <w:t xml:space="preserve">    </w:t>
      </w:r>
      <w:r w:rsidR="00A277D6" w:rsidRPr="00345D9D">
        <w:rPr>
          <w:rFonts w:ascii="Times New Roman" w:hAnsi="Times New Roman"/>
          <w:sz w:val="28"/>
          <w:szCs w:val="28"/>
        </w:rPr>
        <w:t>1.6</w:t>
      </w:r>
      <w:r w:rsidRPr="00345D9D">
        <w:rPr>
          <w:rFonts w:ascii="Times New Roman" w:hAnsi="Times New Roman"/>
          <w:sz w:val="28"/>
          <w:szCs w:val="28"/>
        </w:rPr>
        <w:t xml:space="preserve">. Указанные в пункте </w:t>
      </w:r>
      <w:r w:rsidR="00180C4E">
        <w:rPr>
          <w:rFonts w:ascii="Times New Roman" w:hAnsi="Times New Roman"/>
          <w:sz w:val="28"/>
          <w:szCs w:val="28"/>
        </w:rPr>
        <w:t>1.</w:t>
      </w:r>
      <w:r w:rsidRPr="00345D9D">
        <w:rPr>
          <w:rFonts w:ascii="Times New Roman" w:hAnsi="Times New Roman"/>
          <w:sz w:val="28"/>
          <w:szCs w:val="28"/>
        </w:rPr>
        <w:t>5</w:t>
      </w:r>
      <w:r w:rsidR="003810B6" w:rsidRPr="00345D9D">
        <w:rPr>
          <w:rFonts w:ascii="Times New Roman" w:hAnsi="Times New Roman"/>
          <w:sz w:val="28"/>
          <w:szCs w:val="28"/>
        </w:rPr>
        <w:t xml:space="preserve"> </w:t>
      </w:r>
      <w:r w:rsidRPr="00345D9D">
        <w:rPr>
          <w:rFonts w:ascii="Times New Roman" w:hAnsi="Times New Roman"/>
          <w:sz w:val="28"/>
          <w:szCs w:val="28"/>
        </w:rPr>
        <w:t>настоящего порядка решение должно содержать перечень полномочий, которые подлежат передаче в срок, на которое заключается соглашение.</w:t>
      </w:r>
    </w:p>
    <w:p w:rsidR="00365F39" w:rsidRPr="00345D9D" w:rsidRDefault="00365F39" w:rsidP="006A495C">
      <w:pPr>
        <w:pStyle w:val="a3"/>
        <w:spacing w:line="240" w:lineRule="atLeast"/>
        <w:rPr>
          <w:rFonts w:ascii="Times New Roman" w:hAnsi="Times New Roman"/>
          <w:sz w:val="28"/>
          <w:szCs w:val="28"/>
        </w:rPr>
      </w:pPr>
    </w:p>
    <w:p w:rsidR="00365F39" w:rsidRPr="002365F6" w:rsidRDefault="00365F39" w:rsidP="00F500F7">
      <w:pPr>
        <w:pStyle w:val="ConsPlusNormal"/>
        <w:spacing w:line="240" w:lineRule="atLeast"/>
        <w:ind w:firstLine="0"/>
        <w:jc w:val="center"/>
        <w:rPr>
          <w:rFonts w:ascii="Times New Roman" w:hAnsi="Times New Roman" w:cs="Times New Roman"/>
          <w:b/>
          <w:sz w:val="28"/>
          <w:szCs w:val="28"/>
        </w:rPr>
      </w:pPr>
      <w:r w:rsidRPr="002365F6">
        <w:rPr>
          <w:rFonts w:ascii="Times New Roman" w:hAnsi="Times New Roman" w:cs="Times New Roman"/>
          <w:b/>
          <w:sz w:val="28"/>
          <w:szCs w:val="28"/>
        </w:rPr>
        <w:t>2. Компетенция</w:t>
      </w:r>
      <w:r w:rsidR="00555CAC" w:rsidRPr="002365F6">
        <w:rPr>
          <w:rFonts w:ascii="Times New Roman" w:hAnsi="Times New Roman" w:cs="Times New Roman"/>
          <w:b/>
          <w:sz w:val="28"/>
          <w:szCs w:val="28"/>
        </w:rPr>
        <w:t xml:space="preserve"> </w:t>
      </w:r>
      <w:r w:rsidRPr="002365F6">
        <w:rPr>
          <w:rFonts w:ascii="Times New Roman" w:hAnsi="Times New Roman" w:cs="Times New Roman"/>
          <w:b/>
          <w:sz w:val="28"/>
          <w:szCs w:val="28"/>
        </w:rPr>
        <w:t xml:space="preserve"> органов местного самоуправления городского поселения по заключению Соглашений</w:t>
      </w:r>
    </w:p>
    <w:p w:rsidR="00365F39" w:rsidRPr="00345D9D" w:rsidRDefault="00365F39" w:rsidP="006A495C">
      <w:pPr>
        <w:pStyle w:val="ConsPlusNormal"/>
        <w:spacing w:line="240" w:lineRule="atLeast"/>
        <w:ind w:firstLine="709"/>
        <w:jc w:val="both"/>
        <w:rPr>
          <w:rFonts w:ascii="Times New Roman" w:hAnsi="Times New Roman" w:cs="Times New Roman"/>
          <w:sz w:val="28"/>
          <w:szCs w:val="28"/>
        </w:rPr>
      </w:pPr>
    </w:p>
    <w:p w:rsidR="00423A33" w:rsidRPr="00345D9D"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79C4" w:rsidRPr="00345D9D">
        <w:rPr>
          <w:rFonts w:ascii="Times New Roman" w:hAnsi="Times New Roman" w:cs="Times New Roman"/>
          <w:sz w:val="28"/>
          <w:szCs w:val="28"/>
        </w:rPr>
        <w:t xml:space="preserve">2.1. Совет </w:t>
      </w:r>
      <w:r w:rsidR="00365F39" w:rsidRPr="00345D9D">
        <w:rPr>
          <w:rFonts w:ascii="Times New Roman" w:hAnsi="Times New Roman" w:cs="Times New Roman"/>
          <w:sz w:val="28"/>
          <w:szCs w:val="28"/>
        </w:rPr>
        <w:t xml:space="preserve"> муниципального образования </w:t>
      </w:r>
      <w:r w:rsidR="00B479C4" w:rsidRPr="00345D9D">
        <w:rPr>
          <w:rFonts w:ascii="Times New Roman" w:hAnsi="Times New Roman" w:cs="Times New Roman"/>
          <w:sz w:val="28"/>
          <w:szCs w:val="28"/>
        </w:rPr>
        <w:t xml:space="preserve"> город Ершов</w:t>
      </w:r>
      <w:r w:rsidR="00423A33" w:rsidRPr="00345D9D">
        <w:rPr>
          <w:rFonts w:ascii="Times New Roman" w:hAnsi="Times New Roman" w:cs="Times New Roman"/>
          <w:sz w:val="28"/>
          <w:szCs w:val="28"/>
        </w:rPr>
        <w:t>:</w:t>
      </w:r>
    </w:p>
    <w:p w:rsidR="00423A33" w:rsidRPr="00345D9D"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3A33" w:rsidRPr="00345D9D">
        <w:rPr>
          <w:rFonts w:ascii="Times New Roman" w:hAnsi="Times New Roman" w:cs="Times New Roman"/>
          <w:sz w:val="28"/>
          <w:szCs w:val="28"/>
        </w:rPr>
        <w:t>1) утверждает порядок заключения Соглашений и внесение в него изменений и дополнений;</w:t>
      </w:r>
    </w:p>
    <w:p w:rsidR="00423A33" w:rsidRPr="00345D9D" w:rsidRDefault="00555CAC"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66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23A33" w:rsidRPr="00345D9D">
        <w:rPr>
          <w:rFonts w:ascii="Times New Roman" w:hAnsi="Times New Roman" w:cs="Times New Roman"/>
          <w:sz w:val="28"/>
          <w:szCs w:val="28"/>
        </w:rPr>
        <w:t xml:space="preserve">2) принимает решения </w:t>
      </w:r>
      <w:r w:rsidR="00B479C4" w:rsidRPr="00345D9D">
        <w:rPr>
          <w:rFonts w:ascii="Times New Roman" w:hAnsi="Times New Roman" w:cs="Times New Roman"/>
          <w:sz w:val="28"/>
          <w:szCs w:val="28"/>
        </w:rPr>
        <w:t>о передаче осуществления отдельных полномочий по решению вопросов местного значения</w:t>
      </w:r>
      <w:r w:rsidR="00423A33" w:rsidRPr="00345D9D">
        <w:rPr>
          <w:rFonts w:ascii="Times New Roman" w:hAnsi="Times New Roman" w:cs="Times New Roman"/>
          <w:sz w:val="28"/>
          <w:szCs w:val="28"/>
        </w:rPr>
        <w:t>, инициирует передачу (прием) осуществления части полномочий по решению вопросов местного значения;</w:t>
      </w:r>
    </w:p>
    <w:p w:rsidR="00B479C4" w:rsidRPr="00345D9D" w:rsidRDefault="00A866FA" w:rsidP="00A866FA">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423A33" w:rsidRPr="00345D9D">
        <w:rPr>
          <w:rFonts w:ascii="Times New Roman" w:hAnsi="Times New Roman"/>
          <w:sz w:val="28"/>
          <w:szCs w:val="28"/>
        </w:rPr>
        <w:t>3) к</w:t>
      </w:r>
      <w:r w:rsidR="00B479C4" w:rsidRPr="00345D9D">
        <w:rPr>
          <w:rFonts w:ascii="Times New Roman" w:hAnsi="Times New Roman"/>
          <w:sz w:val="28"/>
          <w:szCs w:val="28"/>
        </w:rPr>
        <w:t>онтролирует выполнение принятых решений.</w:t>
      </w:r>
    </w:p>
    <w:p w:rsidR="00B479C4" w:rsidRDefault="00A866FA" w:rsidP="00A866FA">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B479C4" w:rsidRPr="00345D9D">
        <w:rPr>
          <w:rFonts w:ascii="Times New Roman" w:hAnsi="Times New Roman"/>
          <w:sz w:val="28"/>
          <w:szCs w:val="28"/>
        </w:rPr>
        <w:t xml:space="preserve">2.2. Администрация </w:t>
      </w:r>
      <w:r w:rsidR="00423A33" w:rsidRPr="00345D9D">
        <w:rPr>
          <w:rFonts w:ascii="Times New Roman" w:hAnsi="Times New Roman"/>
          <w:sz w:val="28"/>
          <w:szCs w:val="28"/>
        </w:rPr>
        <w:t xml:space="preserve"> </w:t>
      </w:r>
      <w:proofErr w:type="spellStart"/>
      <w:r w:rsidR="00423A33" w:rsidRPr="00345D9D">
        <w:rPr>
          <w:rFonts w:ascii="Times New Roman" w:hAnsi="Times New Roman"/>
          <w:sz w:val="28"/>
          <w:szCs w:val="28"/>
        </w:rPr>
        <w:t>Ершовского</w:t>
      </w:r>
      <w:proofErr w:type="spellEnd"/>
      <w:r w:rsidR="00423A33" w:rsidRPr="00345D9D">
        <w:rPr>
          <w:rFonts w:ascii="Times New Roman" w:hAnsi="Times New Roman"/>
          <w:sz w:val="28"/>
          <w:szCs w:val="28"/>
        </w:rPr>
        <w:t xml:space="preserve"> </w:t>
      </w:r>
      <w:r w:rsidR="00B479C4" w:rsidRPr="00345D9D">
        <w:rPr>
          <w:rFonts w:ascii="Times New Roman" w:hAnsi="Times New Roman"/>
          <w:sz w:val="28"/>
          <w:szCs w:val="28"/>
        </w:rPr>
        <w:t xml:space="preserve"> муниципального района:</w:t>
      </w:r>
    </w:p>
    <w:p w:rsidR="00B479C4" w:rsidRPr="00345D9D" w:rsidRDefault="00A866FA" w:rsidP="00A866FA">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2365F6">
        <w:rPr>
          <w:rFonts w:ascii="Times New Roman" w:hAnsi="Times New Roman"/>
          <w:sz w:val="28"/>
          <w:szCs w:val="28"/>
        </w:rPr>
        <w:t xml:space="preserve">   </w:t>
      </w:r>
      <w:r>
        <w:rPr>
          <w:rFonts w:ascii="Times New Roman" w:hAnsi="Times New Roman"/>
          <w:sz w:val="28"/>
          <w:szCs w:val="28"/>
        </w:rPr>
        <w:t xml:space="preserve"> </w:t>
      </w:r>
      <w:r w:rsidR="00DA54F6">
        <w:rPr>
          <w:rFonts w:ascii="Times New Roman" w:hAnsi="Times New Roman"/>
          <w:sz w:val="28"/>
          <w:szCs w:val="28"/>
        </w:rPr>
        <w:t>-</w:t>
      </w:r>
      <w:r>
        <w:rPr>
          <w:rFonts w:ascii="Times New Roman" w:hAnsi="Times New Roman"/>
          <w:sz w:val="28"/>
          <w:szCs w:val="28"/>
        </w:rPr>
        <w:t xml:space="preserve"> </w:t>
      </w:r>
      <w:r w:rsidR="00DA54F6">
        <w:rPr>
          <w:rFonts w:ascii="Times New Roman" w:hAnsi="Times New Roman"/>
          <w:sz w:val="28"/>
          <w:szCs w:val="28"/>
        </w:rPr>
        <w:t>инициирует передачу</w:t>
      </w:r>
      <w:r>
        <w:rPr>
          <w:rFonts w:ascii="Times New Roman" w:hAnsi="Times New Roman"/>
          <w:sz w:val="28"/>
          <w:szCs w:val="28"/>
        </w:rPr>
        <w:t xml:space="preserve"> </w:t>
      </w:r>
      <w:r w:rsidR="00DA54F6">
        <w:rPr>
          <w:rFonts w:ascii="Times New Roman" w:hAnsi="Times New Roman"/>
          <w:sz w:val="28"/>
          <w:szCs w:val="28"/>
        </w:rPr>
        <w:t>(принятие) осуществления части полномочий по решению вопросов местного значения и</w:t>
      </w:r>
      <w:r w:rsidR="002C1747">
        <w:rPr>
          <w:rFonts w:ascii="Times New Roman" w:hAnsi="Times New Roman"/>
          <w:sz w:val="28"/>
          <w:szCs w:val="28"/>
        </w:rPr>
        <w:t xml:space="preserve">   о</w:t>
      </w:r>
      <w:r w:rsidR="00B479C4" w:rsidRPr="00345D9D">
        <w:rPr>
          <w:rFonts w:ascii="Times New Roman" w:hAnsi="Times New Roman"/>
          <w:sz w:val="28"/>
          <w:szCs w:val="28"/>
        </w:rPr>
        <w:t>существляет подготовку проектов решений</w:t>
      </w:r>
      <w:r>
        <w:rPr>
          <w:rFonts w:ascii="Times New Roman" w:hAnsi="Times New Roman"/>
          <w:sz w:val="28"/>
          <w:szCs w:val="28"/>
        </w:rPr>
        <w:t xml:space="preserve"> </w:t>
      </w:r>
      <w:r w:rsidR="00423A33" w:rsidRPr="00345D9D">
        <w:rPr>
          <w:rFonts w:ascii="Times New Roman" w:hAnsi="Times New Roman"/>
          <w:sz w:val="28"/>
          <w:szCs w:val="28"/>
        </w:rPr>
        <w:t>Совета</w:t>
      </w:r>
      <w:r>
        <w:rPr>
          <w:rFonts w:ascii="Times New Roman" w:hAnsi="Times New Roman"/>
          <w:sz w:val="28"/>
          <w:szCs w:val="28"/>
        </w:rPr>
        <w:t xml:space="preserve"> </w:t>
      </w:r>
      <w:r w:rsidR="002C1747">
        <w:rPr>
          <w:rFonts w:ascii="Times New Roman" w:hAnsi="Times New Roman"/>
          <w:sz w:val="28"/>
          <w:szCs w:val="28"/>
        </w:rPr>
        <w:t>городского поселения</w:t>
      </w:r>
      <w:r>
        <w:rPr>
          <w:rFonts w:ascii="Times New Roman" w:hAnsi="Times New Roman"/>
          <w:sz w:val="28"/>
          <w:szCs w:val="28"/>
        </w:rPr>
        <w:t xml:space="preserve"> </w:t>
      </w:r>
      <w:r w:rsidR="00B479C4" w:rsidRPr="00345D9D">
        <w:rPr>
          <w:rFonts w:ascii="Times New Roman" w:hAnsi="Times New Roman"/>
          <w:sz w:val="28"/>
          <w:szCs w:val="28"/>
        </w:rPr>
        <w:t xml:space="preserve">о передаче (принятии) </w:t>
      </w:r>
      <w:r w:rsidR="00423A33" w:rsidRPr="00345D9D">
        <w:rPr>
          <w:rFonts w:ascii="Times New Roman" w:hAnsi="Times New Roman"/>
          <w:sz w:val="28"/>
          <w:szCs w:val="28"/>
        </w:rPr>
        <w:t xml:space="preserve"> </w:t>
      </w:r>
      <w:r w:rsidR="00B479C4" w:rsidRPr="00345D9D">
        <w:rPr>
          <w:rFonts w:ascii="Times New Roman" w:hAnsi="Times New Roman"/>
          <w:sz w:val="28"/>
          <w:szCs w:val="28"/>
        </w:rPr>
        <w:t xml:space="preserve"> осуществления отдельных полномочий по реш</w:t>
      </w:r>
      <w:r w:rsidR="00DA54F6">
        <w:rPr>
          <w:rFonts w:ascii="Times New Roman" w:hAnsi="Times New Roman"/>
          <w:sz w:val="28"/>
          <w:szCs w:val="28"/>
        </w:rPr>
        <w:t>ению вопросов местного значения;</w:t>
      </w:r>
    </w:p>
    <w:p w:rsidR="00423A33" w:rsidRPr="00345D9D" w:rsidRDefault="002365F6" w:rsidP="002365F6">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2C1747">
        <w:rPr>
          <w:rFonts w:ascii="Times New Roman" w:hAnsi="Times New Roman"/>
          <w:sz w:val="28"/>
          <w:szCs w:val="28"/>
        </w:rPr>
        <w:t>2) з</w:t>
      </w:r>
      <w:r w:rsidR="00B479C4" w:rsidRPr="00345D9D">
        <w:rPr>
          <w:rFonts w:ascii="Times New Roman" w:hAnsi="Times New Roman"/>
          <w:sz w:val="28"/>
          <w:szCs w:val="28"/>
        </w:rPr>
        <w:t>аключает Соглашения</w:t>
      </w:r>
      <w:r w:rsidR="00DA54F6">
        <w:rPr>
          <w:rFonts w:ascii="Times New Roman" w:hAnsi="Times New Roman"/>
          <w:sz w:val="28"/>
          <w:szCs w:val="28"/>
        </w:rPr>
        <w:t>;</w:t>
      </w:r>
    </w:p>
    <w:p w:rsidR="00423A33" w:rsidRPr="00345D9D" w:rsidRDefault="002C1747"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66FA">
        <w:rPr>
          <w:rFonts w:ascii="Times New Roman" w:hAnsi="Times New Roman" w:cs="Times New Roman"/>
          <w:sz w:val="28"/>
          <w:szCs w:val="28"/>
        </w:rPr>
        <w:t xml:space="preserve"> </w:t>
      </w:r>
      <w:r w:rsidR="00423A33" w:rsidRPr="00345D9D">
        <w:rPr>
          <w:rFonts w:ascii="Times New Roman" w:hAnsi="Times New Roman" w:cs="Times New Roman"/>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423A33" w:rsidRPr="00345D9D" w:rsidRDefault="002C1747"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3A33" w:rsidRPr="00345D9D">
        <w:rPr>
          <w:rFonts w:ascii="Times New Roman" w:hAnsi="Times New Roman" w:cs="Times New Roman"/>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423A33" w:rsidRPr="00345D9D" w:rsidRDefault="002C1747"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66FA">
        <w:rPr>
          <w:rFonts w:ascii="Times New Roman" w:hAnsi="Times New Roman" w:cs="Times New Roman"/>
          <w:sz w:val="28"/>
          <w:szCs w:val="28"/>
        </w:rPr>
        <w:t xml:space="preserve"> </w:t>
      </w:r>
      <w:r w:rsidR="00423A33" w:rsidRPr="00345D9D">
        <w:rPr>
          <w:rFonts w:ascii="Times New Roman" w:hAnsi="Times New Roman" w:cs="Times New Roman"/>
          <w:sz w:val="28"/>
          <w:szCs w:val="28"/>
        </w:rPr>
        <w:t xml:space="preserve">5) в пределах своих полномочий принимает муниципальные правовые акты по вопросам осуществления </w:t>
      </w:r>
      <w:r w:rsidR="00C305CA" w:rsidRPr="00345D9D">
        <w:rPr>
          <w:rFonts w:ascii="Times New Roman" w:hAnsi="Times New Roman" w:cs="Times New Roman"/>
          <w:sz w:val="28"/>
          <w:szCs w:val="28"/>
        </w:rPr>
        <w:t xml:space="preserve"> </w:t>
      </w:r>
      <w:r w:rsidR="00423A33" w:rsidRPr="00345D9D">
        <w:rPr>
          <w:rFonts w:ascii="Times New Roman" w:hAnsi="Times New Roman" w:cs="Times New Roman"/>
          <w:sz w:val="28"/>
          <w:szCs w:val="28"/>
        </w:rPr>
        <w:t>переданных (принятых) полномочий, если иное не предусмотрено Соглашением;</w:t>
      </w:r>
    </w:p>
    <w:p w:rsidR="00B479C4" w:rsidRPr="00345D9D" w:rsidRDefault="002C1747" w:rsidP="006A495C">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66FA">
        <w:rPr>
          <w:rFonts w:ascii="Times New Roman" w:hAnsi="Times New Roman" w:cs="Times New Roman"/>
          <w:sz w:val="28"/>
          <w:szCs w:val="28"/>
        </w:rPr>
        <w:t xml:space="preserve">  </w:t>
      </w:r>
      <w:r w:rsidR="00423A33" w:rsidRPr="00345D9D">
        <w:rPr>
          <w:rFonts w:ascii="Times New Roman" w:hAnsi="Times New Roman" w:cs="Times New Roman"/>
          <w:sz w:val="28"/>
          <w:szCs w:val="28"/>
        </w:rPr>
        <w:t>6) исполняет</w:t>
      </w:r>
      <w:r>
        <w:rPr>
          <w:rFonts w:ascii="Times New Roman" w:hAnsi="Times New Roman" w:cs="Times New Roman"/>
          <w:sz w:val="28"/>
          <w:szCs w:val="28"/>
        </w:rPr>
        <w:t xml:space="preserve"> условия заключенных Соглашений;</w:t>
      </w:r>
    </w:p>
    <w:p w:rsidR="00B479C4" w:rsidRPr="00345D9D" w:rsidRDefault="002C1747" w:rsidP="006A495C">
      <w:pPr>
        <w:pStyle w:val="a3"/>
        <w:spacing w:line="240" w:lineRule="atLeast"/>
        <w:jc w:val="both"/>
        <w:rPr>
          <w:rFonts w:ascii="Times New Roman" w:hAnsi="Times New Roman"/>
          <w:sz w:val="28"/>
          <w:szCs w:val="28"/>
        </w:rPr>
      </w:pPr>
      <w:r>
        <w:rPr>
          <w:rFonts w:ascii="Times New Roman" w:hAnsi="Times New Roman"/>
          <w:sz w:val="28"/>
          <w:szCs w:val="28"/>
        </w:rPr>
        <w:t xml:space="preserve">      7)</w:t>
      </w:r>
      <w:r w:rsidR="009B08CF">
        <w:rPr>
          <w:rFonts w:ascii="Times New Roman" w:hAnsi="Times New Roman"/>
          <w:sz w:val="28"/>
          <w:szCs w:val="28"/>
        </w:rPr>
        <w:t xml:space="preserve"> о</w:t>
      </w:r>
      <w:r w:rsidR="00B479C4" w:rsidRPr="00345D9D">
        <w:rPr>
          <w:rFonts w:ascii="Times New Roman" w:hAnsi="Times New Roman"/>
          <w:sz w:val="28"/>
          <w:szCs w:val="28"/>
        </w:rPr>
        <w:t>существляет контроль за реализацией переданных полномочий в соответст</w:t>
      </w:r>
      <w:r>
        <w:rPr>
          <w:rFonts w:ascii="Times New Roman" w:hAnsi="Times New Roman"/>
          <w:sz w:val="28"/>
          <w:szCs w:val="28"/>
        </w:rPr>
        <w:t>вии с заключенными соглашениями;</w:t>
      </w:r>
    </w:p>
    <w:p w:rsidR="002365F6" w:rsidRDefault="00A866FA" w:rsidP="00A866FA">
      <w:pPr>
        <w:pStyle w:val="a3"/>
        <w:spacing w:line="240" w:lineRule="atLeast"/>
        <w:jc w:val="both"/>
        <w:rPr>
          <w:rFonts w:ascii="Times New Roman" w:hAnsi="Times New Roman"/>
          <w:sz w:val="28"/>
          <w:szCs w:val="28"/>
        </w:rPr>
      </w:pPr>
      <w:r>
        <w:rPr>
          <w:rFonts w:ascii="Times New Roman" w:hAnsi="Times New Roman"/>
          <w:sz w:val="28"/>
          <w:szCs w:val="28"/>
        </w:rPr>
        <w:t xml:space="preserve">     </w:t>
      </w:r>
    </w:p>
    <w:p w:rsidR="002365F6" w:rsidRDefault="002365F6" w:rsidP="00A866FA">
      <w:pPr>
        <w:pStyle w:val="a3"/>
        <w:spacing w:line="240" w:lineRule="atLeast"/>
        <w:jc w:val="both"/>
        <w:rPr>
          <w:rFonts w:ascii="Times New Roman" w:hAnsi="Times New Roman"/>
          <w:sz w:val="28"/>
          <w:szCs w:val="28"/>
        </w:rPr>
      </w:pPr>
    </w:p>
    <w:p w:rsidR="002365F6" w:rsidRDefault="002365F6" w:rsidP="00A866FA">
      <w:pPr>
        <w:pStyle w:val="a3"/>
        <w:spacing w:line="240" w:lineRule="atLeast"/>
        <w:jc w:val="both"/>
        <w:rPr>
          <w:rFonts w:ascii="Times New Roman" w:hAnsi="Times New Roman"/>
          <w:sz w:val="28"/>
          <w:szCs w:val="28"/>
        </w:rPr>
      </w:pPr>
      <w:r>
        <w:rPr>
          <w:rFonts w:ascii="Times New Roman" w:hAnsi="Times New Roman"/>
          <w:sz w:val="28"/>
          <w:szCs w:val="28"/>
        </w:rPr>
        <w:t xml:space="preserve"> </w:t>
      </w:r>
    </w:p>
    <w:p w:rsidR="00B479C4" w:rsidRDefault="002365F6" w:rsidP="00A866FA">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sidR="00A866FA">
        <w:rPr>
          <w:rFonts w:ascii="Times New Roman" w:hAnsi="Times New Roman"/>
          <w:sz w:val="28"/>
          <w:szCs w:val="28"/>
        </w:rPr>
        <w:t xml:space="preserve"> </w:t>
      </w:r>
      <w:r w:rsidR="002C1747">
        <w:rPr>
          <w:rFonts w:ascii="Times New Roman" w:hAnsi="Times New Roman"/>
          <w:sz w:val="28"/>
          <w:szCs w:val="28"/>
        </w:rPr>
        <w:t>8) п</w:t>
      </w:r>
      <w:r w:rsidR="00B479C4" w:rsidRPr="00345D9D">
        <w:rPr>
          <w:rFonts w:ascii="Times New Roman" w:hAnsi="Times New Roman"/>
          <w:sz w:val="28"/>
          <w:szCs w:val="28"/>
        </w:rPr>
        <w:t>ривлекает к ответственности лиц, ответственных за неисполнение или ненадлежащее исполнение переданных полномочий в соответствии с действующим законодательством.</w:t>
      </w:r>
    </w:p>
    <w:p w:rsidR="007D3FD0" w:rsidRPr="00345D9D" w:rsidRDefault="007D3FD0" w:rsidP="006A495C">
      <w:pPr>
        <w:pStyle w:val="a3"/>
        <w:spacing w:line="240" w:lineRule="atLeast"/>
        <w:ind w:firstLine="567"/>
        <w:jc w:val="both"/>
        <w:rPr>
          <w:rFonts w:ascii="Times New Roman" w:hAnsi="Times New Roman"/>
          <w:sz w:val="28"/>
          <w:szCs w:val="28"/>
        </w:rPr>
      </w:pPr>
    </w:p>
    <w:p w:rsidR="00D6270E" w:rsidRPr="002365F6" w:rsidRDefault="00D6270E" w:rsidP="006A495C">
      <w:pPr>
        <w:pStyle w:val="consplusnormal1"/>
        <w:shd w:val="clear" w:color="auto" w:fill="FFFFFF"/>
        <w:spacing w:before="0" w:beforeAutospacing="0" w:after="0" w:afterAutospacing="0" w:line="240" w:lineRule="atLeast"/>
        <w:ind w:firstLine="426"/>
        <w:jc w:val="center"/>
        <w:rPr>
          <w:b/>
          <w:color w:val="212121"/>
          <w:sz w:val="28"/>
          <w:szCs w:val="28"/>
        </w:rPr>
      </w:pPr>
      <w:r w:rsidRPr="002365F6">
        <w:rPr>
          <w:b/>
          <w:color w:val="212121"/>
          <w:sz w:val="28"/>
          <w:szCs w:val="28"/>
        </w:rPr>
        <w:t>3. Выдвижение инициативы о заключении Соглашения</w:t>
      </w:r>
    </w:p>
    <w:p w:rsidR="007D3FD0" w:rsidRPr="002365F6" w:rsidRDefault="007D3FD0" w:rsidP="006A495C">
      <w:pPr>
        <w:pStyle w:val="consplusnormal1"/>
        <w:shd w:val="clear" w:color="auto" w:fill="FFFFFF"/>
        <w:spacing w:before="0" w:beforeAutospacing="0" w:after="0" w:afterAutospacing="0" w:line="240" w:lineRule="atLeast"/>
        <w:ind w:firstLine="426"/>
        <w:jc w:val="center"/>
        <w:rPr>
          <w:b/>
          <w:color w:val="212121"/>
          <w:sz w:val="28"/>
          <w:szCs w:val="28"/>
        </w:rPr>
      </w:pPr>
    </w:p>
    <w:p w:rsidR="00D6270E" w:rsidRPr="00D6270E" w:rsidRDefault="00D6270E" w:rsidP="006A495C">
      <w:pPr>
        <w:pStyle w:val="consplusnormal1"/>
        <w:shd w:val="clear" w:color="auto" w:fill="FFFFFF"/>
        <w:spacing w:before="0" w:beforeAutospacing="0" w:after="0" w:afterAutospacing="0" w:line="240" w:lineRule="atLeast"/>
        <w:ind w:firstLine="426"/>
        <w:jc w:val="both"/>
        <w:rPr>
          <w:color w:val="212121"/>
          <w:sz w:val="28"/>
          <w:szCs w:val="28"/>
        </w:rPr>
      </w:pPr>
      <w:r w:rsidRPr="00D6270E">
        <w:rPr>
          <w:color w:val="212121"/>
          <w:sz w:val="28"/>
          <w:szCs w:val="28"/>
        </w:rPr>
        <w:t xml:space="preserve">3.1. Администрация </w:t>
      </w:r>
      <w:r w:rsidR="007D3FD0">
        <w:rPr>
          <w:color w:val="212121"/>
          <w:sz w:val="28"/>
          <w:szCs w:val="28"/>
        </w:rPr>
        <w:t xml:space="preserve">муниципального района </w:t>
      </w:r>
      <w:r w:rsidRPr="00D6270E">
        <w:rPr>
          <w:color w:val="212121"/>
          <w:sz w:val="28"/>
          <w:szCs w:val="28"/>
        </w:rPr>
        <w:t>вправе выдвигать инициативу о заключении Соглашения.</w:t>
      </w:r>
    </w:p>
    <w:p w:rsidR="00D6270E" w:rsidRPr="00D6270E" w:rsidRDefault="00D6270E" w:rsidP="006A495C">
      <w:pPr>
        <w:pStyle w:val="consplusnormal1"/>
        <w:shd w:val="clear" w:color="auto" w:fill="FFFFFF"/>
        <w:spacing w:before="0" w:beforeAutospacing="0" w:after="0" w:afterAutospacing="0" w:line="240" w:lineRule="atLeast"/>
        <w:ind w:firstLine="426"/>
        <w:jc w:val="both"/>
        <w:rPr>
          <w:color w:val="212121"/>
          <w:sz w:val="28"/>
          <w:szCs w:val="28"/>
        </w:rPr>
      </w:pPr>
      <w:r w:rsidRPr="00D6270E">
        <w:rPr>
          <w:color w:val="212121"/>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w:t>
      </w:r>
      <w:r w:rsidR="007D3FD0">
        <w:rPr>
          <w:color w:val="212121"/>
          <w:sz w:val="28"/>
          <w:szCs w:val="28"/>
        </w:rPr>
        <w:t xml:space="preserve"> муниципального района в Совет городского поселения</w:t>
      </w:r>
      <w:r w:rsidRPr="00D6270E">
        <w:rPr>
          <w:color w:val="212121"/>
          <w:sz w:val="28"/>
          <w:szCs w:val="28"/>
        </w:rPr>
        <w:t xml:space="preserve"> или главой </w:t>
      </w:r>
      <w:r w:rsidR="007D3FD0">
        <w:rPr>
          <w:color w:val="212121"/>
          <w:sz w:val="28"/>
          <w:szCs w:val="28"/>
        </w:rPr>
        <w:t>городского поселения</w:t>
      </w:r>
      <w:r w:rsidRPr="00D6270E">
        <w:rPr>
          <w:color w:val="212121"/>
          <w:sz w:val="28"/>
          <w:szCs w:val="28"/>
        </w:rPr>
        <w:t xml:space="preserve"> в администрацию </w:t>
      </w:r>
      <w:r w:rsidR="007D3FD0">
        <w:rPr>
          <w:color w:val="212121"/>
          <w:sz w:val="28"/>
          <w:szCs w:val="28"/>
        </w:rPr>
        <w:t xml:space="preserve"> муниципального района</w:t>
      </w:r>
      <w:r w:rsidRPr="00D6270E">
        <w:rPr>
          <w:color w:val="212121"/>
          <w:sz w:val="28"/>
          <w:szCs w:val="28"/>
        </w:rPr>
        <w:t>, о передаче (принятии) осуществления части полномочий по решению вопросов местного значения в срок до 1 сентября текущего года.</w:t>
      </w:r>
    </w:p>
    <w:p w:rsidR="00D6270E" w:rsidRPr="00D6270E" w:rsidRDefault="00D6270E" w:rsidP="006A495C">
      <w:pPr>
        <w:pStyle w:val="ad"/>
        <w:shd w:val="clear" w:color="auto" w:fill="FFFFFF"/>
        <w:spacing w:before="0" w:beforeAutospacing="0" w:after="0" w:afterAutospacing="0" w:line="240" w:lineRule="atLeast"/>
        <w:ind w:firstLine="426"/>
        <w:jc w:val="both"/>
        <w:rPr>
          <w:color w:val="212121"/>
          <w:sz w:val="28"/>
          <w:szCs w:val="28"/>
        </w:rPr>
      </w:pPr>
      <w:r w:rsidRPr="00D6270E">
        <w:rPr>
          <w:color w:val="212121"/>
          <w:sz w:val="28"/>
          <w:szCs w:val="28"/>
          <w:shd w:val="clear" w:color="auto" w:fill="FFFFFF"/>
        </w:rPr>
        <w:t>3.3. В случае</w:t>
      </w:r>
      <w:proofErr w:type="gramStart"/>
      <w:r w:rsidRPr="00D6270E">
        <w:rPr>
          <w:color w:val="212121"/>
          <w:sz w:val="28"/>
          <w:szCs w:val="28"/>
          <w:shd w:val="clear" w:color="auto" w:fill="FFFFFF"/>
        </w:rPr>
        <w:t>,</w:t>
      </w:r>
      <w:proofErr w:type="gramEnd"/>
      <w:r w:rsidRPr="00D6270E">
        <w:rPr>
          <w:color w:val="212121"/>
          <w:sz w:val="28"/>
          <w:szCs w:val="28"/>
          <w:shd w:val="clear" w:color="auto" w:fill="FFFFFF"/>
        </w:rPr>
        <w:t xml:space="preserve"> если инициаторами передачи осуществления части полномочий выступают органы местного самоуправления </w:t>
      </w:r>
      <w:r w:rsidR="000137F3">
        <w:rPr>
          <w:color w:val="212121"/>
          <w:sz w:val="28"/>
          <w:szCs w:val="28"/>
          <w:shd w:val="clear" w:color="auto" w:fill="FFFFFF"/>
        </w:rPr>
        <w:t xml:space="preserve">городского </w:t>
      </w:r>
      <w:r w:rsidRPr="00D6270E">
        <w:rPr>
          <w:color w:val="212121"/>
          <w:sz w:val="28"/>
          <w:szCs w:val="28"/>
          <w:shd w:val="clear" w:color="auto" w:fill="FFFFFF"/>
        </w:rPr>
        <w:t>поселения, то к рассмотрению органами местного самоуправления принимается решение представительного органа</w:t>
      </w:r>
      <w:r w:rsidR="000137F3">
        <w:rPr>
          <w:color w:val="212121"/>
          <w:sz w:val="28"/>
          <w:szCs w:val="28"/>
          <w:shd w:val="clear" w:color="auto" w:fill="FFFFFF"/>
        </w:rPr>
        <w:t xml:space="preserve"> городского </w:t>
      </w:r>
      <w:r w:rsidRPr="00D6270E">
        <w:rPr>
          <w:color w:val="212121"/>
          <w:sz w:val="28"/>
          <w:szCs w:val="28"/>
          <w:shd w:val="clear" w:color="auto" w:fill="FFFFFF"/>
        </w:rPr>
        <w:t xml:space="preserve">поселения. Соответствующее решение направляется в адрес администрации </w:t>
      </w:r>
      <w:r w:rsidR="000137F3">
        <w:rPr>
          <w:color w:val="212121"/>
          <w:sz w:val="28"/>
          <w:szCs w:val="28"/>
          <w:shd w:val="clear" w:color="auto" w:fill="FFFFFF"/>
        </w:rPr>
        <w:t xml:space="preserve"> муниципального района</w:t>
      </w:r>
      <w:r w:rsidRPr="00D6270E">
        <w:rPr>
          <w:color w:val="212121"/>
          <w:sz w:val="28"/>
          <w:szCs w:val="28"/>
          <w:shd w:val="clear" w:color="auto" w:fill="FFFFFF"/>
        </w:rPr>
        <w:t xml:space="preserve">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365F39" w:rsidRDefault="00D6270E" w:rsidP="006A495C">
      <w:pPr>
        <w:pStyle w:val="consplusnormal1"/>
        <w:shd w:val="clear" w:color="auto" w:fill="FFFFFF"/>
        <w:spacing w:before="0" w:beforeAutospacing="0" w:after="0" w:afterAutospacing="0" w:line="240" w:lineRule="atLeast"/>
        <w:ind w:firstLine="426"/>
        <w:jc w:val="both"/>
        <w:rPr>
          <w:color w:val="212121"/>
          <w:sz w:val="28"/>
          <w:szCs w:val="28"/>
        </w:rPr>
      </w:pPr>
      <w:r w:rsidRPr="00D6270E">
        <w:rPr>
          <w:color w:val="212121"/>
          <w:sz w:val="28"/>
          <w:szCs w:val="28"/>
        </w:rPr>
        <w:t>3.4. Соглашения должны быть заключены до внесения проекта решения о бюджете</w:t>
      </w:r>
      <w:r w:rsidR="00A866FA">
        <w:rPr>
          <w:color w:val="212121"/>
          <w:sz w:val="28"/>
          <w:szCs w:val="28"/>
        </w:rPr>
        <w:t xml:space="preserve"> </w:t>
      </w:r>
      <w:r w:rsidR="000137F3">
        <w:rPr>
          <w:color w:val="212121"/>
          <w:sz w:val="28"/>
          <w:szCs w:val="28"/>
        </w:rPr>
        <w:t>городского поселения</w:t>
      </w:r>
      <w:r w:rsidRPr="00D6270E">
        <w:rPr>
          <w:color w:val="212121"/>
          <w:sz w:val="28"/>
          <w:szCs w:val="28"/>
        </w:rPr>
        <w:t xml:space="preserve"> на очередной финансовый год. В исключительных случаях допускается заключение Соглашений в течение года.</w:t>
      </w:r>
    </w:p>
    <w:p w:rsidR="002365F6" w:rsidRPr="00D940B7" w:rsidRDefault="002365F6" w:rsidP="006A495C">
      <w:pPr>
        <w:pStyle w:val="consplusnormal1"/>
        <w:shd w:val="clear" w:color="auto" w:fill="FFFFFF"/>
        <w:spacing w:before="0" w:beforeAutospacing="0" w:after="0" w:afterAutospacing="0" w:line="240" w:lineRule="atLeast"/>
        <w:ind w:firstLine="426"/>
        <w:jc w:val="both"/>
        <w:rPr>
          <w:color w:val="212121"/>
          <w:sz w:val="28"/>
          <w:szCs w:val="28"/>
        </w:rPr>
      </w:pPr>
    </w:p>
    <w:p w:rsidR="00A277D6" w:rsidRPr="002365F6" w:rsidRDefault="00A277D6" w:rsidP="006A495C">
      <w:pPr>
        <w:pStyle w:val="ConsPlusNormal"/>
        <w:spacing w:line="240" w:lineRule="atLeast"/>
        <w:jc w:val="center"/>
        <w:rPr>
          <w:rFonts w:ascii="Times New Roman" w:hAnsi="Times New Roman" w:cs="Times New Roman"/>
          <w:b/>
          <w:sz w:val="28"/>
          <w:szCs w:val="28"/>
        </w:rPr>
      </w:pPr>
      <w:r w:rsidRPr="002365F6">
        <w:rPr>
          <w:rFonts w:ascii="Times New Roman" w:hAnsi="Times New Roman" w:cs="Times New Roman"/>
          <w:b/>
          <w:sz w:val="28"/>
          <w:szCs w:val="28"/>
        </w:rPr>
        <w:t>4. Подготовка проекта Соглашения</w:t>
      </w:r>
    </w:p>
    <w:p w:rsidR="00A277D6" w:rsidRPr="00345D9D" w:rsidRDefault="00A277D6" w:rsidP="006A495C">
      <w:pPr>
        <w:pStyle w:val="ConsPlusNormal"/>
        <w:spacing w:line="240" w:lineRule="atLeast"/>
        <w:ind w:firstLine="709"/>
        <w:jc w:val="both"/>
        <w:rPr>
          <w:rFonts w:ascii="Times New Roman" w:hAnsi="Times New Roman" w:cs="Times New Roman"/>
          <w:sz w:val="28"/>
          <w:szCs w:val="28"/>
        </w:rPr>
      </w:pPr>
    </w:p>
    <w:p w:rsidR="00A277D6" w:rsidRPr="00345D9D" w:rsidRDefault="00A866FA" w:rsidP="00A866FA">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277D6" w:rsidRPr="00345D9D">
        <w:rPr>
          <w:rFonts w:ascii="Times New Roman" w:hAnsi="Times New Roman" w:cs="Times New Roman"/>
          <w:sz w:val="28"/>
          <w:szCs w:val="28"/>
        </w:rPr>
        <w:t xml:space="preserve">4.1. Для подготовки проекта Соглашения органы местного самоуправления городского поселения и </w:t>
      </w:r>
      <w:r w:rsidR="009B08CF">
        <w:rPr>
          <w:rFonts w:ascii="Times New Roman" w:hAnsi="Times New Roman" w:cs="Times New Roman"/>
          <w:sz w:val="28"/>
          <w:szCs w:val="28"/>
        </w:rPr>
        <w:t xml:space="preserve">органы местного самоуправления </w:t>
      </w:r>
      <w:r w:rsidR="00A277D6" w:rsidRPr="00345D9D">
        <w:rPr>
          <w:rFonts w:ascii="Times New Roman" w:hAnsi="Times New Roman" w:cs="Times New Roman"/>
          <w:sz w:val="28"/>
          <w:szCs w:val="28"/>
        </w:rPr>
        <w:t>муниципального района  могут создавать совместные временные комиссии, рабочие группы по подготовке соответствующего проекта Соглашения.</w:t>
      </w:r>
    </w:p>
    <w:p w:rsidR="00A277D6" w:rsidRPr="00345D9D" w:rsidRDefault="00A866FA" w:rsidP="00A866FA">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277D6" w:rsidRPr="00345D9D">
        <w:rPr>
          <w:rFonts w:ascii="Times New Roman" w:hAnsi="Times New Roman" w:cs="Times New Roman"/>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w:t>
      </w:r>
      <w:r w:rsidR="009B08CF">
        <w:rPr>
          <w:rFonts w:ascii="Times New Roman" w:hAnsi="Times New Roman" w:cs="Times New Roman"/>
          <w:sz w:val="28"/>
          <w:szCs w:val="28"/>
        </w:rPr>
        <w:t xml:space="preserve"> </w:t>
      </w:r>
      <w:r w:rsidR="00A277D6" w:rsidRPr="00345D9D">
        <w:rPr>
          <w:rFonts w:ascii="Times New Roman" w:hAnsi="Times New Roman" w:cs="Times New Roman"/>
          <w:sz w:val="28"/>
          <w:szCs w:val="28"/>
        </w:rPr>
        <w:t xml:space="preserve"> муниципального района.</w:t>
      </w:r>
    </w:p>
    <w:p w:rsidR="00A866FA" w:rsidRDefault="00A866FA" w:rsidP="002365F6">
      <w:pPr>
        <w:pStyle w:val="ConsPlusNormal"/>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277D6" w:rsidRPr="00345D9D">
        <w:rPr>
          <w:rFonts w:ascii="Times New Roman" w:hAnsi="Times New Roman" w:cs="Times New Roman"/>
          <w:sz w:val="28"/>
          <w:szCs w:val="28"/>
        </w:rPr>
        <w:t>4.3. Проект Соглашения считается подготовленным, если между  органами  местного самоуправления городского поселения и  муниципального района достигнуто согласование по всем существенным условиям проекта Соглашения.</w:t>
      </w:r>
    </w:p>
    <w:p w:rsidR="002365F6" w:rsidRPr="00345D9D" w:rsidRDefault="002365F6" w:rsidP="002365F6">
      <w:pPr>
        <w:pStyle w:val="ConsPlusNormal"/>
        <w:spacing w:line="240" w:lineRule="atLeast"/>
        <w:ind w:firstLine="0"/>
        <w:jc w:val="both"/>
        <w:rPr>
          <w:rFonts w:ascii="Times New Roman" w:hAnsi="Times New Roman"/>
          <w:sz w:val="28"/>
          <w:szCs w:val="28"/>
        </w:rPr>
      </w:pPr>
    </w:p>
    <w:p w:rsidR="0089468E" w:rsidRPr="002365F6" w:rsidRDefault="0089468E" w:rsidP="006A495C">
      <w:pPr>
        <w:pStyle w:val="ConsPlusNormal"/>
        <w:spacing w:line="240" w:lineRule="atLeast"/>
        <w:jc w:val="center"/>
        <w:rPr>
          <w:rFonts w:ascii="Times New Roman" w:hAnsi="Times New Roman" w:cs="Times New Roman"/>
          <w:b/>
          <w:sz w:val="28"/>
          <w:szCs w:val="28"/>
        </w:rPr>
      </w:pPr>
      <w:r w:rsidRPr="002365F6">
        <w:rPr>
          <w:rFonts w:ascii="Times New Roman" w:hAnsi="Times New Roman" w:cs="Times New Roman"/>
          <w:b/>
          <w:sz w:val="28"/>
          <w:szCs w:val="28"/>
        </w:rPr>
        <w:t>5. Условия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p>
    <w:p w:rsidR="0089468E"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5.1. При подготовке, рассмотрении и заключении Соглашения определяются следующие условия Соглашений:</w:t>
      </w:r>
    </w:p>
    <w:p w:rsidR="002365F6" w:rsidRPr="00345D9D" w:rsidRDefault="002365F6" w:rsidP="006A495C">
      <w:pPr>
        <w:pStyle w:val="ConsPlusNormal"/>
        <w:spacing w:line="240" w:lineRule="atLeast"/>
        <w:ind w:firstLine="709"/>
        <w:jc w:val="both"/>
        <w:rPr>
          <w:rFonts w:ascii="Times New Roman" w:hAnsi="Times New Roman" w:cs="Times New Roman"/>
          <w:sz w:val="28"/>
          <w:szCs w:val="28"/>
        </w:rPr>
      </w:pP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 наименование Соглашения, дата и место его заключения;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4) состав (перечень) передаваемых полномочий;</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 xml:space="preserve">9) порядок </w:t>
      </w:r>
      <w:proofErr w:type="gramStart"/>
      <w:r w:rsidRPr="00345D9D">
        <w:rPr>
          <w:rFonts w:ascii="Times New Roman" w:hAnsi="Times New Roman" w:cs="Times New Roman"/>
          <w:sz w:val="28"/>
          <w:szCs w:val="28"/>
        </w:rPr>
        <w:t>контроля за</w:t>
      </w:r>
      <w:proofErr w:type="gramEnd"/>
      <w:r w:rsidRPr="00345D9D">
        <w:rPr>
          <w:rFonts w:ascii="Times New Roman" w:hAnsi="Times New Roman" w:cs="Times New Roman"/>
          <w:sz w:val="28"/>
          <w:szCs w:val="28"/>
        </w:rPr>
        <w:t xml:space="preserve"> осуществлением сторонами условий Соглашения (указываются порядок и формы контроля);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11) порядок рассмотрения сторонами споров в процессе исполнения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12) срок, на который заключается Соглашение, и дата вступления его в силу;</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14) заключительные положения (в каком количестве экземпляров составлено Соглашение и иные положения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15) подписи сторон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5.2. Существенными условиями Соглашения являются: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1) определенный срок, на который заключается Соглашение;</w:t>
      </w:r>
    </w:p>
    <w:p w:rsidR="0089468E" w:rsidRPr="00345D9D" w:rsidRDefault="0089468E" w:rsidP="002365F6">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2) положения, устанавливающие основания и порядок прекращения</w:t>
      </w:r>
      <w:r w:rsidR="002365F6">
        <w:rPr>
          <w:rFonts w:ascii="Times New Roman" w:hAnsi="Times New Roman" w:cs="Times New Roman"/>
          <w:sz w:val="28"/>
          <w:szCs w:val="28"/>
        </w:rPr>
        <w:t xml:space="preserve"> </w:t>
      </w:r>
      <w:r w:rsidRPr="00345D9D">
        <w:rPr>
          <w:rFonts w:ascii="Times New Roman" w:hAnsi="Times New Roman" w:cs="Times New Roman"/>
          <w:sz w:val="28"/>
          <w:szCs w:val="28"/>
        </w:rPr>
        <w:t>действия, в том числе досрочного;</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3) порядок определения объема части межбюджетных трансфертов, необходимых для осуществления передаваемых полномочий;</w:t>
      </w:r>
    </w:p>
    <w:p w:rsidR="00420E87" w:rsidRPr="00D940B7"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4) финансовые санкции за неисполнение Соглашений.</w:t>
      </w:r>
    </w:p>
    <w:p w:rsidR="00420E87" w:rsidRPr="00345D9D" w:rsidRDefault="00420E87" w:rsidP="006A495C">
      <w:pPr>
        <w:pStyle w:val="a3"/>
        <w:spacing w:line="240" w:lineRule="atLeast"/>
        <w:rPr>
          <w:rFonts w:ascii="Times New Roman" w:hAnsi="Times New Roman"/>
          <w:sz w:val="28"/>
          <w:szCs w:val="28"/>
        </w:rPr>
      </w:pPr>
    </w:p>
    <w:p w:rsidR="002365F6" w:rsidRDefault="002365F6" w:rsidP="006A495C">
      <w:pPr>
        <w:pStyle w:val="ConsPlusNormal"/>
        <w:spacing w:line="240" w:lineRule="atLeast"/>
        <w:jc w:val="center"/>
        <w:rPr>
          <w:rFonts w:ascii="Times New Roman" w:hAnsi="Times New Roman" w:cs="Times New Roman"/>
          <w:sz w:val="28"/>
          <w:szCs w:val="28"/>
        </w:rPr>
      </w:pPr>
    </w:p>
    <w:p w:rsidR="002365F6" w:rsidRPr="002365F6" w:rsidRDefault="002365F6" w:rsidP="006A495C">
      <w:pPr>
        <w:pStyle w:val="ConsPlusNormal"/>
        <w:spacing w:line="240" w:lineRule="atLeast"/>
        <w:jc w:val="center"/>
        <w:rPr>
          <w:rFonts w:ascii="Times New Roman" w:hAnsi="Times New Roman" w:cs="Times New Roman"/>
          <w:b/>
          <w:sz w:val="28"/>
          <w:szCs w:val="28"/>
        </w:rPr>
      </w:pPr>
    </w:p>
    <w:p w:rsidR="0089468E" w:rsidRPr="002365F6" w:rsidRDefault="0089468E" w:rsidP="006A495C">
      <w:pPr>
        <w:pStyle w:val="ConsPlusNormal"/>
        <w:spacing w:line="240" w:lineRule="atLeast"/>
        <w:jc w:val="center"/>
        <w:rPr>
          <w:rFonts w:ascii="Times New Roman" w:hAnsi="Times New Roman" w:cs="Times New Roman"/>
          <w:b/>
          <w:sz w:val="28"/>
          <w:szCs w:val="28"/>
        </w:rPr>
      </w:pPr>
      <w:r w:rsidRPr="002365F6">
        <w:rPr>
          <w:rFonts w:ascii="Times New Roman" w:hAnsi="Times New Roman" w:cs="Times New Roman"/>
          <w:b/>
          <w:sz w:val="28"/>
          <w:szCs w:val="28"/>
        </w:rPr>
        <w:t>6. Порядок заключения Соглашений</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 xml:space="preserve">6.1. Заключение Соглашения администрацией </w:t>
      </w:r>
      <w:r w:rsidR="00EC49F3">
        <w:rPr>
          <w:rFonts w:ascii="Times New Roman" w:hAnsi="Times New Roman" w:cs="Times New Roman"/>
          <w:sz w:val="28"/>
          <w:szCs w:val="28"/>
        </w:rPr>
        <w:t xml:space="preserve"> муниципального района осуществляется на основании р</w:t>
      </w:r>
      <w:r w:rsidRPr="00345D9D">
        <w:rPr>
          <w:rFonts w:ascii="Times New Roman" w:hAnsi="Times New Roman" w:cs="Times New Roman"/>
          <w:sz w:val="28"/>
          <w:szCs w:val="28"/>
        </w:rPr>
        <w:t xml:space="preserve">ешения Совета </w:t>
      </w:r>
      <w:r w:rsidR="00EC49F3">
        <w:rPr>
          <w:rFonts w:ascii="Times New Roman" w:hAnsi="Times New Roman" w:cs="Times New Roman"/>
          <w:sz w:val="28"/>
          <w:szCs w:val="28"/>
        </w:rPr>
        <w:t xml:space="preserve"> городского поселения</w:t>
      </w:r>
      <w:r w:rsidRPr="00345D9D">
        <w:rPr>
          <w:rFonts w:ascii="Times New Roman" w:hAnsi="Times New Roman" w:cs="Times New Roman"/>
          <w:sz w:val="28"/>
          <w:szCs w:val="28"/>
        </w:rPr>
        <w:t xml:space="preserve"> о передаче (принятии) осуществления части полномочий по решению вопросов местного значения.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 xml:space="preserve">6.4. Учет, регистрацию и хранение заключенных Соглашений осуществляет администрация </w:t>
      </w:r>
      <w:r w:rsidR="00EC49F3">
        <w:rPr>
          <w:rFonts w:ascii="Times New Roman" w:hAnsi="Times New Roman" w:cs="Times New Roman"/>
          <w:sz w:val="28"/>
          <w:szCs w:val="28"/>
        </w:rPr>
        <w:t xml:space="preserve"> муниципального района</w:t>
      </w:r>
      <w:r w:rsidRPr="00345D9D">
        <w:rPr>
          <w:rFonts w:ascii="Times New Roman" w:hAnsi="Times New Roman" w:cs="Times New Roman"/>
          <w:sz w:val="28"/>
          <w:szCs w:val="28"/>
        </w:rPr>
        <w:t>.</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p>
    <w:p w:rsidR="0089468E" w:rsidRPr="002365F6" w:rsidRDefault="0089468E" w:rsidP="006A495C">
      <w:pPr>
        <w:pStyle w:val="ConsPlusNormal"/>
        <w:spacing w:line="240" w:lineRule="atLeast"/>
        <w:jc w:val="center"/>
        <w:rPr>
          <w:rFonts w:ascii="Times New Roman" w:hAnsi="Times New Roman" w:cs="Times New Roman"/>
          <w:b/>
          <w:sz w:val="28"/>
          <w:szCs w:val="28"/>
        </w:rPr>
      </w:pPr>
      <w:r w:rsidRPr="002365F6">
        <w:rPr>
          <w:rFonts w:ascii="Times New Roman" w:hAnsi="Times New Roman" w:cs="Times New Roman"/>
          <w:b/>
          <w:sz w:val="28"/>
          <w:szCs w:val="28"/>
        </w:rPr>
        <w:t>7. Внесение изменений в Соглашения</w:t>
      </w: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p>
    <w:p w:rsidR="0089468E" w:rsidRPr="00345D9D" w:rsidRDefault="0089468E" w:rsidP="006A495C">
      <w:pPr>
        <w:pStyle w:val="ConsPlusNormal"/>
        <w:spacing w:line="240" w:lineRule="atLeast"/>
        <w:ind w:firstLine="709"/>
        <w:jc w:val="both"/>
        <w:rPr>
          <w:rFonts w:ascii="Times New Roman" w:hAnsi="Times New Roman" w:cs="Times New Roman"/>
          <w:sz w:val="28"/>
          <w:szCs w:val="28"/>
        </w:rPr>
      </w:pPr>
      <w:r w:rsidRPr="00345D9D">
        <w:rPr>
          <w:rFonts w:ascii="Times New Roman" w:hAnsi="Times New Roman" w:cs="Times New Roman"/>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89468E" w:rsidRPr="00345D9D" w:rsidRDefault="0089468E" w:rsidP="006A495C">
      <w:pPr>
        <w:spacing w:after="0" w:line="240" w:lineRule="atLeast"/>
        <w:ind w:firstLine="709"/>
        <w:jc w:val="both"/>
        <w:rPr>
          <w:rFonts w:ascii="Times New Roman" w:hAnsi="Times New Roman"/>
          <w:sz w:val="28"/>
          <w:szCs w:val="28"/>
        </w:rPr>
      </w:pPr>
    </w:p>
    <w:p w:rsidR="0089468E" w:rsidRPr="002365F6" w:rsidRDefault="0089468E" w:rsidP="006A495C">
      <w:pPr>
        <w:spacing w:after="0" w:line="240" w:lineRule="atLeast"/>
        <w:jc w:val="center"/>
        <w:rPr>
          <w:rFonts w:ascii="Times New Roman" w:hAnsi="Times New Roman"/>
          <w:b/>
          <w:sz w:val="28"/>
          <w:szCs w:val="28"/>
        </w:rPr>
      </w:pPr>
      <w:r w:rsidRPr="002365F6">
        <w:rPr>
          <w:rFonts w:ascii="Times New Roman" w:hAnsi="Times New Roman"/>
          <w:b/>
          <w:sz w:val="28"/>
          <w:szCs w:val="28"/>
        </w:rPr>
        <w:t>8. Прекращение действия Соглашения</w:t>
      </w:r>
    </w:p>
    <w:p w:rsidR="0089468E" w:rsidRPr="00345D9D" w:rsidRDefault="0089468E" w:rsidP="006A495C">
      <w:pPr>
        <w:spacing w:after="0" w:line="240" w:lineRule="atLeast"/>
        <w:ind w:firstLine="709"/>
        <w:jc w:val="both"/>
        <w:rPr>
          <w:rFonts w:ascii="Times New Roman" w:hAnsi="Times New Roman"/>
          <w:sz w:val="28"/>
          <w:szCs w:val="28"/>
        </w:rPr>
      </w:pPr>
    </w:p>
    <w:p w:rsidR="0089468E" w:rsidRPr="00345D9D" w:rsidRDefault="0089468E" w:rsidP="006A495C">
      <w:pPr>
        <w:spacing w:after="0" w:line="240" w:lineRule="atLeast"/>
        <w:ind w:firstLine="709"/>
        <w:jc w:val="both"/>
        <w:rPr>
          <w:rFonts w:ascii="Times New Roman" w:hAnsi="Times New Roman"/>
          <w:sz w:val="28"/>
          <w:szCs w:val="28"/>
        </w:rPr>
      </w:pPr>
      <w:r w:rsidRPr="00345D9D">
        <w:rPr>
          <w:rFonts w:ascii="Times New Roman" w:hAnsi="Times New Roman"/>
          <w:sz w:val="28"/>
          <w:szCs w:val="28"/>
        </w:rPr>
        <w:t>8.1. Соглашение прекращает свое действие со дня истечения срока, на который оно было заключено.</w:t>
      </w:r>
    </w:p>
    <w:p w:rsidR="0089468E" w:rsidRPr="00345D9D" w:rsidRDefault="0089468E" w:rsidP="006A495C">
      <w:pPr>
        <w:spacing w:after="0" w:line="240" w:lineRule="atLeast"/>
        <w:ind w:firstLine="709"/>
        <w:jc w:val="both"/>
        <w:rPr>
          <w:rFonts w:ascii="Times New Roman" w:hAnsi="Times New Roman"/>
          <w:sz w:val="28"/>
          <w:szCs w:val="28"/>
        </w:rPr>
      </w:pPr>
      <w:r w:rsidRPr="00345D9D">
        <w:rPr>
          <w:rFonts w:ascii="Times New Roman" w:hAnsi="Times New Roman"/>
          <w:sz w:val="28"/>
          <w:szCs w:val="28"/>
        </w:rPr>
        <w:t>8.2. В случае неисполнения условий Соглашение может быть расторгнуто по инициативе любой из сторон.</w:t>
      </w:r>
    </w:p>
    <w:p w:rsidR="0089468E" w:rsidRPr="00345D9D" w:rsidRDefault="0089468E" w:rsidP="006A495C">
      <w:pPr>
        <w:spacing w:after="0" w:line="240" w:lineRule="atLeast"/>
        <w:ind w:firstLine="709"/>
        <w:jc w:val="both"/>
        <w:rPr>
          <w:rFonts w:ascii="Times New Roman" w:hAnsi="Times New Roman"/>
          <w:sz w:val="28"/>
          <w:szCs w:val="28"/>
        </w:rPr>
      </w:pPr>
    </w:p>
    <w:p w:rsidR="00420E87" w:rsidRPr="00345D9D" w:rsidRDefault="00420E87" w:rsidP="006A495C">
      <w:pPr>
        <w:pStyle w:val="a3"/>
        <w:spacing w:line="240" w:lineRule="atLeast"/>
        <w:rPr>
          <w:rFonts w:ascii="Times New Roman" w:hAnsi="Times New Roman"/>
          <w:sz w:val="28"/>
          <w:szCs w:val="28"/>
        </w:rPr>
      </w:pPr>
    </w:p>
    <w:p w:rsidR="00420E87" w:rsidRPr="00345D9D" w:rsidRDefault="00420E87" w:rsidP="006A495C">
      <w:pPr>
        <w:pStyle w:val="a3"/>
        <w:spacing w:line="240" w:lineRule="atLeast"/>
        <w:rPr>
          <w:rFonts w:ascii="Times New Roman" w:hAnsi="Times New Roman"/>
          <w:sz w:val="28"/>
          <w:szCs w:val="28"/>
        </w:rPr>
      </w:pPr>
    </w:p>
    <w:p w:rsidR="00420E87" w:rsidRDefault="000137F3" w:rsidP="006A495C">
      <w:pPr>
        <w:pStyle w:val="a3"/>
        <w:spacing w:line="240" w:lineRule="atLeast"/>
        <w:rPr>
          <w:rFonts w:ascii="Times New Roman" w:hAnsi="Times New Roman"/>
          <w:sz w:val="28"/>
          <w:szCs w:val="28"/>
        </w:rPr>
      </w:pPr>
      <w:r>
        <w:rPr>
          <w:rFonts w:ascii="Times New Roman" w:hAnsi="Times New Roman"/>
          <w:sz w:val="28"/>
          <w:szCs w:val="28"/>
        </w:rPr>
        <w:t xml:space="preserve"> </w:t>
      </w: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p w:rsidR="00D54BD8" w:rsidRDefault="00D54BD8" w:rsidP="006A495C">
      <w:pPr>
        <w:pStyle w:val="a3"/>
        <w:spacing w:line="240" w:lineRule="atLeast"/>
        <w:rPr>
          <w:rFonts w:ascii="Times New Roman" w:hAnsi="Times New Roman"/>
          <w:sz w:val="28"/>
          <w:szCs w:val="28"/>
        </w:rPr>
      </w:pPr>
    </w:p>
    <w:p w:rsidR="00420E87" w:rsidRDefault="00420E87" w:rsidP="006A495C">
      <w:pPr>
        <w:pStyle w:val="a3"/>
        <w:spacing w:line="240" w:lineRule="atLeast"/>
        <w:rPr>
          <w:rFonts w:ascii="Times New Roman" w:hAnsi="Times New Roman"/>
          <w:sz w:val="28"/>
          <w:szCs w:val="28"/>
        </w:rPr>
      </w:pPr>
    </w:p>
    <w:bookmarkEnd w:id="0"/>
    <w:p w:rsidR="00AD6594" w:rsidRPr="00A306A8" w:rsidRDefault="00A306A8" w:rsidP="00A306A8">
      <w:r>
        <w:rPr>
          <w:sz w:val="28"/>
          <w:szCs w:val="28"/>
        </w:rPr>
        <w:t xml:space="preserve"> </w:t>
      </w:r>
    </w:p>
    <w:sectPr w:rsidR="00AD6594" w:rsidRPr="00A306A8" w:rsidSect="00D54BD8">
      <w:pgSz w:w="11906" w:h="16838"/>
      <w:pgMar w:top="28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70E"/>
    <w:rsid w:val="000137F3"/>
    <w:rsid w:val="00032F18"/>
    <w:rsid w:val="000406C1"/>
    <w:rsid w:val="0008258B"/>
    <w:rsid w:val="00086F6E"/>
    <w:rsid w:val="0010131E"/>
    <w:rsid w:val="001119FD"/>
    <w:rsid w:val="00180C4E"/>
    <w:rsid w:val="001A3D31"/>
    <w:rsid w:val="001B69BE"/>
    <w:rsid w:val="001C030D"/>
    <w:rsid w:val="001E7816"/>
    <w:rsid w:val="00212E0D"/>
    <w:rsid w:val="002317BE"/>
    <w:rsid w:val="0023471F"/>
    <w:rsid w:val="002365F6"/>
    <w:rsid w:val="002406D7"/>
    <w:rsid w:val="00241645"/>
    <w:rsid w:val="0025711B"/>
    <w:rsid w:val="002937E9"/>
    <w:rsid w:val="002B184D"/>
    <w:rsid w:val="002B7811"/>
    <w:rsid w:val="002B7CBE"/>
    <w:rsid w:val="002C1747"/>
    <w:rsid w:val="002D7C75"/>
    <w:rsid w:val="002E1545"/>
    <w:rsid w:val="003230CC"/>
    <w:rsid w:val="00345181"/>
    <w:rsid w:val="00345D9D"/>
    <w:rsid w:val="00365F39"/>
    <w:rsid w:val="003810B6"/>
    <w:rsid w:val="003B6FD6"/>
    <w:rsid w:val="003C03CB"/>
    <w:rsid w:val="003D0A2F"/>
    <w:rsid w:val="00420E87"/>
    <w:rsid w:val="00423A33"/>
    <w:rsid w:val="00435A17"/>
    <w:rsid w:val="00453EEB"/>
    <w:rsid w:val="004940A5"/>
    <w:rsid w:val="00497D56"/>
    <w:rsid w:val="00555CAC"/>
    <w:rsid w:val="006016BA"/>
    <w:rsid w:val="00627696"/>
    <w:rsid w:val="00631A24"/>
    <w:rsid w:val="006624BF"/>
    <w:rsid w:val="0069427F"/>
    <w:rsid w:val="006A2502"/>
    <w:rsid w:val="006A495C"/>
    <w:rsid w:val="006B29FC"/>
    <w:rsid w:val="006B5D7A"/>
    <w:rsid w:val="006C562D"/>
    <w:rsid w:val="00734BBE"/>
    <w:rsid w:val="007424E3"/>
    <w:rsid w:val="0075153D"/>
    <w:rsid w:val="00760D5D"/>
    <w:rsid w:val="0077164B"/>
    <w:rsid w:val="00790261"/>
    <w:rsid w:val="007D1A6C"/>
    <w:rsid w:val="007D24B0"/>
    <w:rsid w:val="007D3FD0"/>
    <w:rsid w:val="007D7D99"/>
    <w:rsid w:val="008065F9"/>
    <w:rsid w:val="008149EE"/>
    <w:rsid w:val="00821589"/>
    <w:rsid w:val="00831FD6"/>
    <w:rsid w:val="00833C12"/>
    <w:rsid w:val="00833E3D"/>
    <w:rsid w:val="00874C83"/>
    <w:rsid w:val="0089468E"/>
    <w:rsid w:val="008947F7"/>
    <w:rsid w:val="00896849"/>
    <w:rsid w:val="008C0693"/>
    <w:rsid w:val="008C4B2F"/>
    <w:rsid w:val="0090512D"/>
    <w:rsid w:val="00922DCD"/>
    <w:rsid w:val="0095687F"/>
    <w:rsid w:val="009761F0"/>
    <w:rsid w:val="00977E75"/>
    <w:rsid w:val="00981479"/>
    <w:rsid w:val="00990B22"/>
    <w:rsid w:val="009B08CF"/>
    <w:rsid w:val="009C7E8F"/>
    <w:rsid w:val="009E7448"/>
    <w:rsid w:val="00A0143D"/>
    <w:rsid w:val="00A02423"/>
    <w:rsid w:val="00A21B51"/>
    <w:rsid w:val="00A277D6"/>
    <w:rsid w:val="00A306A8"/>
    <w:rsid w:val="00A33EB8"/>
    <w:rsid w:val="00A63986"/>
    <w:rsid w:val="00A866FA"/>
    <w:rsid w:val="00A91113"/>
    <w:rsid w:val="00AD6594"/>
    <w:rsid w:val="00AE368B"/>
    <w:rsid w:val="00AF027B"/>
    <w:rsid w:val="00B01BA7"/>
    <w:rsid w:val="00B33660"/>
    <w:rsid w:val="00B479C4"/>
    <w:rsid w:val="00B66212"/>
    <w:rsid w:val="00B66414"/>
    <w:rsid w:val="00B85ADC"/>
    <w:rsid w:val="00BB262E"/>
    <w:rsid w:val="00C164E1"/>
    <w:rsid w:val="00C305CA"/>
    <w:rsid w:val="00C313B0"/>
    <w:rsid w:val="00C3154B"/>
    <w:rsid w:val="00C31EAD"/>
    <w:rsid w:val="00C3702B"/>
    <w:rsid w:val="00C44B5D"/>
    <w:rsid w:val="00C50FF7"/>
    <w:rsid w:val="00C6570E"/>
    <w:rsid w:val="00CC220F"/>
    <w:rsid w:val="00CF262C"/>
    <w:rsid w:val="00CF7493"/>
    <w:rsid w:val="00D171C6"/>
    <w:rsid w:val="00D21F33"/>
    <w:rsid w:val="00D54BD8"/>
    <w:rsid w:val="00D6270E"/>
    <w:rsid w:val="00D77BA6"/>
    <w:rsid w:val="00D90115"/>
    <w:rsid w:val="00D940B7"/>
    <w:rsid w:val="00DA180C"/>
    <w:rsid w:val="00DA54F6"/>
    <w:rsid w:val="00DA7C3B"/>
    <w:rsid w:val="00DC2356"/>
    <w:rsid w:val="00DD18DD"/>
    <w:rsid w:val="00E30791"/>
    <w:rsid w:val="00E30FBD"/>
    <w:rsid w:val="00E3267D"/>
    <w:rsid w:val="00E371C8"/>
    <w:rsid w:val="00E45D1C"/>
    <w:rsid w:val="00E73BB0"/>
    <w:rsid w:val="00E804D0"/>
    <w:rsid w:val="00E95ADD"/>
    <w:rsid w:val="00EC49F3"/>
    <w:rsid w:val="00EF05CB"/>
    <w:rsid w:val="00EF15DD"/>
    <w:rsid w:val="00F104B6"/>
    <w:rsid w:val="00F16F04"/>
    <w:rsid w:val="00F33A3D"/>
    <w:rsid w:val="00F500F7"/>
    <w:rsid w:val="00F6167A"/>
    <w:rsid w:val="00F62DC0"/>
    <w:rsid w:val="00F65202"/>
    <w:rsid w:val="00F67A08"/>
    <w:rsid w:val="00FB0BDD"/>
    <w:rsid w:val="00FC0742"/>
    <w:rsid w:val="00FC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0E"/>
    <w:rPr>
      <w:rFonts w:ascii="Calibri" w:eastAsia="Times New Roman" w:hAnsi="Calibri" w:cs="Times New Roman"/>
      <w:lang w:eastAsia="ru-RU"/>
    </w:rPr>
  </w:style>
  <w:style w:type="paragraph" w:styleId="1">
    <w:name w:val="heading 1"/>
    <w:aliases w:val="1 порядок,Заголовок 1 Знак Знак,Заголовок 1 Знак Знак Знак"/>
    <w:basedOn w:val="a"/>
    <w:next w:val="a"/>
    <w:link w:val="10"/>
    <w:uiPriority w:val="99"/>
    <w:qFormat/>
    <w:rsid w:val="00C6570E"/>
    <w:pPr>
      <w:keepNext/>
      <w:spacing w:after="0" w:line="240" w:lineRule="auto"/>
      <w:outlineLvl w:val="0"/>
    </w:pPr>
    <w:rPr>
      <w:rFonts w:ascii="Times New Roman" w:hAnsi="Times New Roman"/>
      <w:b/>
      <w:bCs/>
      <w:sz w:val="20"/>
      <w:szCs w:val="20"/>
    </w:rPr>
  </w:style>
  <w:style w:type="paragraph" w:styleId="3">
    <w:name w:val="heading 3"/>
    <w:basedOn w:val="a"/>
    <w:next w:val="a"/>
    <w:link w:val="30"/>
    <w:uiPriority w:val="9"/>
    <w:unhideWhenUsed/>
    <w:qFormat/>
    <w:rsid w:val="006B2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uiPriority w:val="99"/>
    <w:rsid w:val="00C6570E"/>
    <w:rPr>
      <w:rFonts w:ascii="Times New Roman" w:eastAsia="Times New Roman" w:hAnsi="Times New Roman" w:cs="Times New Roman"/>
      <w:b/>
      <w:bCs/>
      <w:sz w:val="20"/>
      <w:szCs w:val="20"/>
      <w:lang w:eastAsia="ru-RU"/>
    </w:rPr>
  </w:style>
  <w:style w:type="paragraph" w:styleId="a3">
    <w:name w:val="No Spacing"/>
    <w:link w:val="a4"/>
    <w:uiPriority w:val="1"/>
    <w:qFormat/>
    <w:rsid w:val="00C6570E"/>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rsid w:val="00C6570E"/>
    <w:rPr>
      <w:rFonts w:ascii="Calibri" w:eastAsia="Times New Roman" w:hAnsi="Calibri" w:cs="Times New Roman"/>
      <w:lang w:eastAsia="ru-RU"/>
    </w:rPr>
  </w:style>
  <w:style w:type="paragraph" w:customStyle="1" w:styleId="ConsPlusNormal">
    <w:name w:val="ConsPlusNormal"/>
    <w:link w:val="ConsPlusNormal0"/>
    <w:rsid w:val="00C6570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6570E"/>
    <w:rPr>
      <w:rFonts w:ascii="Arial" w:eastAsia="Times New Roman" w:hAnsi="Arial" w:cs="Arial"/>
      <w:sz w:val="20"/>
      <w:szCs w:val="20"/>
      <w:lang w:eastAsia="ar-SA"/>
    </w:rPr>
  </w:style>
  <w:style w:type="character" w:customStyle="1" w:styleId="2">
    <w:name w:val="Основной текст (2)"/>
    <w:rsid w:val="00C657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5">
    <w:name w:val="Balloon Text"/>
    <w:basedOn w:val="a"/>
    <w:link w:val="a6"/>
    <w:uiPriority w:val="99"/>
    <w:semiHidden/>
    <w:unhideWhenUsed/>
    <w:rsid w:val="00C657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70E"/>
    <w:rPr>
      <w:rFonts w:ascii="Tahoma" w:eastAsia="Times New Roman" w:hAnsi="Tahoma" w:cs="Tahoma"/>
      <w:sz w:val="16"/>
      <w:szCs w:val="16"/>
      <w:lang w:eastAsia="ru-RU"/>
    </w:rPr>
  </w:style>
  <w:style w:type="paragraph" w:styleId="a7">
    <w:name w:val="header"/>
    <w:basedOn w:val="a"/>
    <w:link w:val="a8"/>
    <w:rsid w:val="00AD6594"/>
    <w:pPr>
      <w:tabs>
        <w:tab w:val="center" w:pos="4153"/>
        <w:tab w:val="right" w:pos="8306"/>
      </w:tabs>
      <w:suppressAutoHyphens/>
      <w:spacing w:after="0" w:line="348" w:lineRule="auto"/>
      <w:ind w:firstLine="709"/>
      <w:jc w:val="both"/>
    </w:pPr>
    <w:rPr>
      <w:rFonts w:ascii="Times New Roman" w:hAnsi="Times New Roman"/>
      <w:sz w:val="28"/>
      <w:szCs w:val="20"/>
      <w:lang w:eastAsia="ar-SA"/>
    </w:rPr>
  </w:style>
  <w:style w:type="character" w:customStyle="1" w:styleId="a8">
    <w:name w:val="Верхний колонтитул Знак"/>
    <w:basedOn w:val="a0"/>
    <w:link w:val="a7"/>
    <w:rsid w:val="00AD6594"/>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AD6594"/>
    <w:pPr>
      <w:suppressAutoHyphens/>
      <w:spacing w:after="0" w:line="252" w:lineRule="auto"/>
      <w:jc w:val="center"/>
    </w:pPr>
    <w:rPr>
      <w:rFonts w:ascii="Times New Roman" w:hAnsi="Times New Roman"/>
      <w:b/>
      <w:color w:val="000000"/>
      <w:spacing w:val="20"/>
      <w:sz w:val="28"/>
      <w:szCs w:val="20"/>
      <w:lang w:eastAsia="ar-SA"/>
    </w:rPr>
  </w:style>
  <w:style w:type="paragraph" w:customStyle="1" w:styleId="31">
    <w:name w:val="Основной текст 31"/>
    <w:basedOn w:val="a"/>
    <w:rsid w:val="00AD6594"/>
    <w:pPr>
      <w:suppressAutoHyphens/>
      <w:spacing w:after="0" w:line="240" w:lineRule="auto"/>
      <w:jc w:val="right"/>
    </w:pPr>
    <w:rPr>
      <w:rFonts w:ascii="Times New Roman" w:hAnsi="Times New Roman"/>
      <w:sz w:val="24"/>
      <w:szCs w:val="24"/>
      <w:lang w:eastAsia="ar-SA"/>
    </w:rPr>
  </w:style>
  <w:style w:type="paragraph" w:styleId="a9">
    <w:name w:val="List Paragraph"/>
    <w:basedOn w:val="a"/>
    <w:uiPriority w:val="34"/>
    <w:qFormat/>
    <w:rsid w:val="00831FD6"/>
    <w:pPr>
      <w:ind w:left="720"/>
      <w:contextualSpacing/>
    </w:pPr>
  </w:style>
  <w:style w:type="paragraph" w:customStyle="1" w:styleId="formattext">
    <w:name w:val="formattext"/>
    <w:basedOn w:val="a"/>
    <w:rsid w:val="006B29FC"/>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6B29FC"/>
    <w:rPr>
      <w:rFonts w:asciiTheme="majorHAnsi" w:eastAsiaTheme="majorEastAsia" w:hAnsiTheme="majorHAnsi" w:cstheme="majorBidi"/>
      <w:b/>
      <w:bCs/>
      <w:color w:val="4F81BD" w:themeColor="accent1"/>
      <w:lang w:eastAsia="ru-RU"/>
    </w:rPr>
  </w:style>
  <w:style w:type="paragraph" w:customStyle="1" w:styleId="aa">
    <w:name w:val="Содержимое таблицы"/>
    <w:basedOn w:val="a"/>
    <w:rsid w:val="00760D5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0">
    <w:name w:val="Название объекта2"/>
    <w:basedOn w:val="a"/>
    <w:next w:val="a"/>
    <w:rsid w:val="00760D5D"/>
    <w:pPr>
      <w:widowControl w:val="0"/>
      <w:suppressAutoHyphens/>
      <w:spacing w:after="0" w:line="252" w:lineRule="auto"/>
      <w:jc w:val="center"/>
    </w:pPr>
    <w:rPr>
      <w:rFonts w:ascii="Arial" w:eastAsia="Lucida Sans Unicode" w:hAnsi="Arial" w:cs="Tahoma"/>
      <w:b/>
      <w:color w:val="000000"/>
      <w:spacing w:val="20"/>
      <w:sz w:val="28"/>
      <w:szCs w:val="20"/>
      <w:lang w:bidi="ru-RU"/>
    </w:rPr>
  </w:style>
  <w:style w:type="character" w:styleId="ab">
    <w:name w:val="Hyperlink"/>
    <w:basedOn w:val="a0"/>
    <w:uiPriority w:val="99"/>
    <w:semiHidden/>
    <w:unhideWhenUsed/>
    <w:rsid w:val="00760D5D"/>
    <w:rPr>
      <w:color w:val="0000FF"/>
      <w:u w:val="single"/>
    </w:rPr>
  </w:style>
  <w:style w:type="paragraph" w:customStyle="1" w:styleId="ConsPlusTitle">
    <w:name w:val="ConsPlusTitle"/>
    <w:uiPriority w:val="99"/>
    <w:rsid w:val="00A0242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s1">
    <w:name w:val="s_1"/>
    <w:basedOn w:val="a"/>
    <w:rsid w:val="00345D9D"/>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D171C6"/>
    <w:pPr>
      <w:spacing w:before="100" w:beforeAutospacing="1" w:after="100" w:afterAutospacing="1" w:line="240" w:lineRule="auto"/>
    </w:pPr>
    <w:rPr>
      <w:rFonts w:ascii="Times New Roman" w:hAnsi="Times New Roman"/>
      <w:sz w:val="24"/>
      <w:szCs w:val="24"/>
    </w:rPr>
  </w:style>
  <w:style w:type="character" w:styleId="ac">
    <w:name w:val="Emphasis"/>
    <w:basedOn w:val="a0"/>
    <w:uiPriority w:val="20"/>
    <w:qFormat/>
    <w:rsid w:val="00D171C6"/>
    <w:rPr>
      <w:i/>
      <w:iCs/>
    </w:rPr>
  </w:style>
  <w:style w:type="paragraph" w:customStyle="1" w:styleId="consplusnormal1">
    <w:name w:val="consplusnormal"/>
    <w:basedOn w:val="a"/>
    <w:rsid w:val="00D6270E"/>
    <w:pPr>
      <w:spacing w:before="100" w:beforeAutospacing="1" w:after="100" w:afterAutospacing="1" w:line="240" w:lineRule="auto"/>
    </w:pPr>
    <w:rPr>
      <w:rFonts w:ascii="Times New Roman" w:hAnsi="Times New Roman"/>
      <w:sz w:val="24"/>
      <w:szCs w:val="24"/>
    </w:rPr>
  </w:style>
  <w:style w:type="paragraph" w:styleId="ad">
    <w:name w:val="Normal (Web)"/>
    <w:basedOn w:val="a"/>
    <w:uiPriority w:val="99"/>
    <w:semiHidden/>
    <w:unhideWhenUsed/>
    <w:rsid w:val="00D627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786932">
      <w:bodyDiv w:val="1"/>
      <w:marLeft w:val="0"/>
      <w:marRight w:val="0"/>
      <w:marTop w:val="0"/>
      <w:marBottom w:val="0"/>
      <w:divBdr>
        <w:top w:val="none" w:sz="0" w:space="0" w:color="auto"/>
        <w:left w:val="none" w:sz="0" w:space="0" w:color="auto"/>
        <w:bottom w:val="none" w:sz="0" w:space="0" w:color="auto"/>
        <w:right w:val="none" w:sz="0" w:space="0" w:color="auto"/>
      </w:divBdr>
    </w:div>
    <w:div w:id="170336265">
      <w:bodyDiv w:val="1"/>
      <w:marLeft w:val="0"/>
      <w:marRight w:val="0"/>
      <w:marTop w:val="0"/>
      <w:marBottom w:val="0"/>
      <w:divBdr>
        <w:top w:val="none" w:sz="0" w:space="0" w:color="auto"/>
        <w:left w:val="none" w:sz="0" w:space="0" w:color="auto"/>
        <w:bottom w:val="none" w:sz="0" w:space="0" w:color="auto"/>
        <w:right w:val="none" w:sz="0" w:space="0" w:color="auto"/>
      </w:divBdr>
    </w:div>
    <w:div w:id="416902905">
      <w:bodyDiv w:val="1"/>
      <w:marLeft w:val="0"/>
      <w:marRight w:val="0"/>
      <w:marTop w:val="0"/>
      <w:marBottom w:val="0"/>
      <w:divBdr>
        <w:top w:val="none" w:sz="0" w:space="0" w:color="auto"/>
        <w:left w:val="none" w:sz="0" w:space="0" w:color="auto"/>
        <w:bottom w:val="none" w:sz="0" w:space="0" w:color="auto"/>
        <w:right w:val="none" w:sz="0" w:space="0" w:color="auto"/>
      </w:divBdr>
    </w:div>
    <w:div w:id="695039153">
      <w:bodyDiv w:val="1"/>
      <w:marLeft w:val="0"/>
      <w:marRight w:val="0"/>
      <w:marTop w:val="0"/>
      <w:marBottom w:val="0"/>
      <w:divBdr>
        <w:top w:val="none" w:sz="0" w:space="0" w:color="auto"/>
        <w:left w:val="none" w:sz="0" w:space="0" w:color="auto"/>
        <w:bottom w:val="none" w:sz="0" w:space="0" w:color="auto"/>
        <w:right w:val="none" w:sz="0" w:space="0" w:color="auto"/>
      </w:divBdr>
    </w:div>
    <w:div w:id="837353717">
      <w:bodyDiv w:val="1"/>
      <w:marLeft w:val="0"/>
      <w:marRight w:val="0"/>
      <w:marTop w:val="0"/>
      <w:marBottom w:val="0"/>
      <w:divBdr>
        <w:top w:val="none" w:sz="0" w:space="0" w:color="auto"/>
        <w:left w:val="none" w:sz="0" w:space="0" w:color="auto"/>
        <w:bottom w:val="none" w:sz="0" w:space="0" w:color="auto"/>
        <w:right w:val="none" w:sz="0" w:space="0" w:color="auto"/>
      </w:divBdr>
    </w:div>
    <w:div w:id="1037395149">
      <w:bodyDiv w:val="1"/>
      <w:marLeft w:val="0"/>
      <w:marRight w:val="0"/>
      <w:marTop w:val="0"/>
      <w:marBottom w:val="0"/>
      <w:divBdr>
        <w:top w:val="none" w:sz="0" w:space="0" w:color="auto"/>
        <w:left w:val="none" w:sz="0" w:space="0" w:color="auto"/>
        <w:bottom w:val="none" w:sz="0" w:space="0" w:color="auto"/>
        <w:right w:val="none" w:sz="0" w:space="0" w:color="auto"/>
      </w:divBdr>
    </w:div>
    <w:div w:id="1354377328">
      <w:bodyDiv w:val="1"/>
      <w:marLeft w:val="0"/>
      <w:marRight w:val="0"/>
      <w:marTop w:val="0"/>
      <w:marBottom w:val="0"/>
      <w:divBdr>
        <w:top w:val="none" w:sz="0" w:space="0" w:color="auto"/>
        <w:left w:val="none" w:sz="0" w:space="0" w:color="auto"/>
        <w:bottom w:val="none" w:sz="0" w:space="0" w:color="auto"/>
        <w:right w:val="none" w:sz="0" w:space="0" w:color="auto"/>
      </w:divBdr>
    </w:div>
    <w:div w:id="1389642927">
      <w:bodyDiv w:val="1"/>
      <w:marLeft w:val="0"/>
      <w:marRight w:val="0"/>
      <w:marTop w:val="0"/>
      <w:marBottom w:val="0"/>
      <w:divBdr>
        <w:top w:val="none" w:sz="0" w:space="0" w:color="auto"/>
        <w:left w:val="none" w:sz="0" w:space="0" w:color="auto"/>
        <w:bottom w:val="none" w:sz="0" w:space="0" w:color="auto"/>
        <w:right w:val="none" w:sz="0" w:space="0" w:color="auto"/>
      </w:divBdr>
    </w:div>
    <w:div w:id="2097745121">
      <w:bodyDiv w:val="1"/>
      <w:marLeft w:val="0"/>
      <w:marRight w:val="0"/>
      <w:marTop w:val="0"/>
      <w:marBottom w:val="0"/>
      <w:divBdr>
        <w:top w:val="none" w:sz="0" w:space="0" w:color="auto"/>
        <w:left w:val="none" w:sz="0" w:space="0" w:color="auto"/>
        <w:bottom w:val="none" w:sz="0" w:space="0" w:color="auto"/>
        <w:right w:val="none" w:sz="0" w:space="0" w:color="auto"/>
      </w:divBdr>
      <w:divsChild>
        <w:div w:id="1139230141">
          <w:marLeft w:val="0"/>
          <w:marRight w:val="0"/>
          <w:marTop w:val="0"/>
          <w:marBottom w:val="0"/>
          <w:divBdr>
            <w:top w:val="none" w:sz="0" w:space="0" w:color="auto"/>
            <w:left w:val="none" w:sz="0" w:space="0" w:color="auto"/>
            <w:bottom w:val="none" w:sz="0" w:space="0" w:color="auto"/>
            <w:right w:val="none" w:sz="0" w:space="0" w:color="auto"/>
          </w:divBdr>
        </w:div>
        <w:div w:id="21358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1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RZB&amp;n=30419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RZB&amp;n=310205" TargetMode="External"/><Relationship Id="rId5" Type="http://schemas.openxmlformats.org/officeDocument/2006/relationships/webSettings" Target="webSettings.xml"/><Relationship Id="rId10" Type="http://schemas.openxmlformats.org/officeDocument/2006/relationships/hyperlink" Target="https://login.consultant.ru/link/?req=doc&amp;base=RZB&amp;n=304193" TargetMode="External"/><Relationship Id="rId4" Type="http://schemas.openxmlformats.org/officeDocument/2006/relationships/settings" Target="settings.xml"/><Relationship Id="rId9" Type="http://schemas.openxmlformats.org/officeDocument/2006/relationships/hyperlink" Target="https://login.consultant.ru/link/?req=doc&amp;base=RZB&amp;n=31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22AAB-9538-4744-83C2-741031C1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14</cp:revision>
  <cp:lastPrinted>2024-02-26T08:01:00Z</cp:lastPrinted>
  <dcterms:created xsi:type="dcterms:W3CDTF">2024-01-15T13:03:00Z</dcterms:created>
  <dcterms:modified xsi:type="dcterms:W3CDTF">2024-04-26T05:19:00Z</dcterms:modified>
</cp:coreProperties>
</file>