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77" w:rsidRDefault="00EC7877" w:rsidP="00EC7877">
      <w:pPr>
        <w:keepNext/>
        <w:jc w:val="center"/>
        <w:rPr>
          <w:b/>
          <w:bCs/>
          <w:sz w:val="28"/>
          <w:szCs w:val="28"/>
          <w:lang w:val="en-US"/>
        </w:rPr>
      </w:pPr>
    </w:p>
    <w:p w:rsidR="00EC7877" w:rsidRDefault="00EC7877" w:rsidP="00EC7877">
      <w:pPr>
        <w:keepNext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8950" cy="62738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877" w:rsidRDefault="00EC7877" w:rsidP="00EC7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EC7877" w:rsidRDefault="00EC7877" w:rsidP="00EC7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 ЕРШОВ</w:t>
      </w:r>
    </w:p>
    <w:p w:rsidR="00EC7877" w:rsidRDefault="00EC7877" w:rsidP="00EC7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ЕРШОВСКОГО МУНИЦИПАЛЬНОГО РАЙОНА </w:t>
      </w:r>
    </w:p>
    <w:p w:rsidR="00EC7877" w:rsidRPr="00873BE7" w:rsidRDefault="00EC7877" w:rsidP="00EC7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EC7877" w:rsidRPr="00EC7877" w:rsidRDefault="00EC7877" w:rsidP="00EC7877">
      <w:pPr>
        <w:spacing w:line="240" w:lineRule="atLeast"/>
        <w:jc w:val="center"/>
        <w:rPr>
          <w:b/>
          <w:bCs/>
          <w:sz w:val="28"/>
          <w:szCs w:val="28"/>
          <w:lang w:bidi="ru-RU"/>
        </w:rPr>
      </w:pPr>
      <w:r w:rsidRPr="00A77274">
        <w:rPr>
          <w:b/>
          <w:bCs/>
          <w:sz w:val="28"/>
          <w:szCs w:val="28"/>
          <w:lang w:bidi="ru-RU"/>
        </w:rPr>
        <w:t>(</w:t>
      </w:r>
      <w:r>
        <w:rPr>
          <w:b/>
          <w:bCs/>
          <w:sz w:val="28"/>
          <w:szCs w:val="28"/>
          <w:lang w:bidi="ru-RU"/>
        </w:rPr>
        <w:t>четвертого</w:t>
      </w:r>
      <w:r w:rsidRPr="00A77274">
        <w:rPr>
          <w:b/>
          <w:bCs/>
          <w:sz w:val="28"/>
          <w:szCs w:val="28"/>
          <w:lang w:bidi="ru-RU"/>
        </w:rPr>
        <w:t xml:space="preserve"> созыва)</w:t>
      </w:r>
    </w:p>
    <w:p w:rsidR="00EC7877" w:rsidRDefault="00EC7877" w:rsidP="00EC7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C7877" w:rsidRDefault="00EC7877" w:rsidP="00EC7877">
      <w:pPr>
        <w:jc w:val="center"/>
        <w:rPr>
          <w:b/>
          <w:bCs/>
          <w:sz w:val="28"/>
          <w:szCs w:val="28"/>
        </w:rPr>
      </w:pPr>
    </w:p>
    <w:p w:rsidR="00EC7877" w:rsidRDefault="00EC7877" w:rsidP="00EC7877">
      <w:pPr>
        <w:jc w:val="center"/>
      </w:pPr>
    </w:p>
    <w:p w:rsidR="00EC7877" w:rsidRPr="00BF01C5" w:rsidRDefault="00EC7877" w:rsidP="00EC7877">
      <w:pPr>
        <w:tabs>
          <w:tab w:val="left" w:pos="1418"/>
        </w:tabs>
        <w:spacing w:line="264" w:lineRule="auto"/>
        <w:rPr>
          <w:sz w:val="28"/>
          <w:szCs w:val="28"/>
        </w:rPr>
      </w:pPr>
      <w:r w:rsidRPr="00EC7877">
        <w:rPr>
          <w:sz w:val="28"/>
          <w:szCs w:val="28"/>
        </w:rPr>
        <w:t xml:space="preserve">от   </w:t>
      </w:r>
      <w:r w:rsidR="00FA47F5" w:rsidRPr="00BF01C5">
        <w:rPr>
          <w:sz w:val="28"/>
          <w:szCs w:val="28"/>
        </w:rPr>
        <w:t>27 апреля</w:t>
      </w:r>
      <w:r w:rsidRPr="00EC7877">
        <w:rPr>
          <w:sz w:val="28"/>
          <w:szCs w:val="28"/>
        </w:rPr>
        <w:t xml:space="preserve"> </w:t>
      </w:r>
      <w:r w:rsidR="00FA47F5">
        <w:rPr>
          <w:sz w:val="28"/>
          <w:szCs w:val="28"/>
        </w:rPr>
        <w:t xml:space="preserve"> </w:t>
      </w:r>
      <w:r w:rsidRPr="00EC7877">
        <w:rPr>
          <w:sz w:val="28"/>
          <w:szCs w:val="28"/>
        </w:rPr>
        <w:t xml:space="preserve">2021 года  </w:t>
      </w:r>
      <w:r w:rsidR="00286B0C">
        <w:rPr>
          <w:sz w:val="28"/>
          <w:szCs w:val="28"/>
        </w:rPr>
        <w:t xml:space="preserve">  </w:t>
      </w:r>
      <w:r w:rsidRPr="00EC7877">
        <w:rPr>
          <w:sz w:val="28"/>
          <w:szCs w:val="28"/>
        </w:rPr>
        <w:t>№</w:t>
      </w:r>
      <w:r w:rsidR="00FA47F5" w:rsidRPr="00FA47F5">
        <w:rPr>
          <w:sz w:val="28"/>
          <w:szCs w:val="28"/>
        </w:rPr>
        <w:t>3</w:t>
      </w:r>
      <w:r w:rsidR="00BF01C5" w:rsidRPr="00BF01C5">
        <w:rPr>
          <w:sz w:val="28"/>
          <w:szCs w:val="28"/>
        </w:rPr>
        <w:t>5-226</w:t>
      </w:r>
    </w:p>
    <w:p w:rsidR="00EC7877" w:rsidRPr="00EC7877" w:rsidRDefault="00EC7877" w:rsidP="00EC7877">
      <w:pPr>
        <w:rPr>
          <w:sz w:val="28"/>
          <w:szCs w:val="28"/>
        </w:rPr>
      </w:pPr>
    </w:p>
    <w:p w:rsidR="00EC7877" w:rsidRDefault="00EC7877" w:rsidP="00EC7877">
      <w:pPr>
        <w:rPr>
          <w:sz w:val="28"/>
          <w:szCs w:val="28"/>
        </w:rPr>
      </w:pPr>
      <w:r>
        <w:rPr>
          <w:sz w:val="28"/>
          <w:szCs w:val="28"/>
        </w:rPr>
        <w:t xml:space="preserve">О   внесении   дополнения    в   приложение   к     решению </w:t>
      </w:r>
    </w:p>
    <w:p w:rsidR="00EC7877" w:rsidRDefault="00EC7877" w:rsidP="00EC7877">
      <w:pPr>
        <w:rPr>
          <w:sz w:val="28"/>
          <w:szCs w:val="28"/>
        </w:rPr>
      </w:pPr>
      <w:r>
        <w:rPr>
          <w:sz w:val="28"/>
          <w:szCs w:val="28"/>
        </w:rPr>
        <w:t>Совета    муниципального    образования    город    Ершов</w:t>
      </w:r>
    </w:p>
    <w:p w:rsidR="00EC7877" w:rsidRDefault="00EC7877" w:rsidP="00EC78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    муниципального    района      </w:t>
      </w:r>
      <w:proofErr w:type="gramStart"/>
      <w:r>
        <w:rPr>
          <w:sz w:val="28"/>
          <w:szCs w:val="28"/>
        </w:rPr>
        <w:t>Саратовской</w:t>
      </w:r>
      <w:proofErr w:type="gramEnd"/>
      <w:r>
        <w:rPr>
          <w:sz w:val="28"/>
          <w:szCs w:val="28"/>
        </w:rPr>
        <w:t xml:space="preserve"> </w:t>
      </w:r>
    </w:p>
    <w:p w:rsidR="00EC7877" w:rsidRDefault="00EC7877" w:rsidP="00EC7877">
      <w:pPr>
        <w:rPr>
          <w:sz w:val="28"/>
          <w:szCs w:val="28"/>
        </w:rPr>
      </w:pPr>
      <w:r>
        <w:rPr>
          <w:sz w:val="28"/>
          <w:szCs w:val="28"/>
        </w:rPr>
        <w:t>области  от 23 июля 2010 года №35-207 «Об утверждении</w:t>
      </w:r>
    </w:p>
    <w:p w:rsidR="00EC7877" w:rsidRDefault="00EC7877" w:rsidP="00EC7877">
      <w:pPr>
        <w:rPr>
          <w:sz w:val="28"/>
          <w:szCs w:val="28"/>
        </w:rPr>
      </w:pPr>
      <w:r>
        <w:rPr>
          <w:sz w:val="28"/>
          <w:szCs w:val="28"/>
        </w:rPr>
        <w:t xml:space="preserve">единого реестра наименований улиц, проездов, переулков </w:t>
      </w:r>
    </w:p>
    <w:p w:rsidR="00EC7877" w:rsidRDefault="00EC7877" w:rsidP="00EC787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Ершов»</w:t>
      </w:r>
    </w:p>
    <w:p w:rsidR="00EC7877" w:rsidRPr="00EC7877" w:rsidRDefault="00EC7877" w:rsidP="00EC7877">
      <w:pPr>
        <w:rPr>
          <w:sz w:val="28"/>
          <w:szCs w:val="28"/>
        </w:rPr>
      </w:pPr>
    </w:p>
    <w:p w:rsidR="00286B0C" w:rsidRDefault="00286B0C" w:rsidP="00286B0C">
      <w:pPr>
        <w:jc w:val="both"/>
        <w:rPr>
          <w:sz w:val="28"/>
          <w:szCs w:val="28"/>
        </w:rPr>
      </w:pPr>
    </w:p>
    <w:p w:rsidR="00286B0C" w:rsidRDefault="00286B0C" w:rsidP="00286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 п.21.ч.1.ст.14 Федерального закона РФ №131-ФЗ от 06 октября 2003 года «Об общих принципах организации местного самоуправления в Российской Федерации», Уставом муниципального образования город Ершов, рассмотрев ходатайство главы </w:t>
      </w:r>
      <w:proofErr w:type="spellStart"/>
      <w:r w:rsidR="0081324C">
        <w:rPr>
          <w:sz w:val="28"/>
          <w:szCs w:val="28"/>
        </w:rPr>
        <w:t>Ершовского</w:t>
      </w:r>
      <w:proofErr w:type="spellEnd"/>
      <w:r w:rsidR="0081324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 Совет муниципального образования город Ершов РЕШИЛ:</w:t>
      </w:r>
    </w:p>
    <w:p w:rsidR="00286B0C" w:rsidRDefault="00286B0C" w:rsidP="00286B0C">
      <w:pPr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86B0C" w:rsidRDefault="00286B0C" w:rsidP="00286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в Приложение  к решению Совета муниципального образования город Ершов от 23 июля 2010 года № 35-207 «Об утверждении  единого реестра наименований улиц, проездов и переулков муниципального  образования город Ершов» следующие дополнения:</w:t>
      </w:r>
    </w:p>
    <w:p w:rsidR="00EC7877" w:rsidRDefault="00286B0C" w:rsidP="00286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раздел «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Ершов» «Единого реестра  наименований улиц, проездов и переулков муниципального  образования город Ершов» дополнить  пунктами следующего содержания:</w:t>
      </w:r>
    </w:p>
    <w:p w:rsidR="00E66FE0" w:rsidRDefault="00286B0C" w:rsidP="00EC7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7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«143. </w:t>
      </w:r>
      <w:r w:rsidR="00BD566F">
        <w:rPr>
          <w:sz w:val="28"/>
          <w:szCs w:val="28"/>
        </w:rPr>
        <w:t>ул. Березовая</w:t>
      </w:r>
    </w:p>
    <w:p w:rsidR="00E66FE0" w:rsidRDefault="00E66FE0" w:rsidP="00EC7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3845" w:rsidRPr="00987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144.  ул. Заводская        </w:t>
      </w:r>
    </w:p>
    <w:p w:rsidR="00286B0C" w:rsidRDefault="00E66FE0" w:rsidP="00EC7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3845" w:rsidRPr="0098775B">
        <w:rPr>
          <w:sz w:val="28"/>
          <w:szCs w:val="28"/>
        </w:rPr>
        <w:t xml:space="preserve"> </w:t>
      </w:r>
      <w:r>
        <w:rPr>
          <w:sz w:val="28"/>
          <w:szCs w:val="28"/>
        </w:rPr>
        <w:t>145.</w:t>
      </w:r>
      <w:r w:rsidR="00BD566F">
        <w:rPr>
          <w:sz w:val="28"/>
          <w:szCs w:val="28"/>
        </w:rPr>
        <w:t xml:space="preserve">  </w:t>
      </w:r>
      <w:r w:rsidR="00286B0C">
        <w:rPr>
          <w:sz w:val="28"/>
          <w:szCs w:val="28"/>
        </w:rPr>
        <w:t>ул. Студенческая</w:t>
      </w:r>
    </w:p>
    <w:p w:rsidR="00EC7877" w:rsidRPr="00E66FE0" w:rsidRDefault="00E66FE0" w:rsidP="00EC7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3845" w:rsidRPr="0098775B">
        <w:rPr>
          <w:sz w:val="28"/>
          <w:szCs w:val="28"/>
        </w:rPr>
        <w:t xml:space="preserve"> </w:t>
      </w:r>
      <w:r>
        <w:rPr>
          <w:sz w:val="28"/>
          <w:szCs w:val="28"/>
        </w:rPr>
        <w:t>146</w:t>
      </w:r>
      <w:r w:rsidR="00286B0C">
        <w:rPr>
          <w:sz w:val="28"/>
          <w:szCs w:val="28"/>
        </w:rPr>
        <w:t xml:space="preserve">. </w:t>
      </w:r>
      <w:r w:rsidR="00EC3845" w:rsidRPr="0098775B">
        <w:rPr>
          <w:sz w:val="28"/>
          <w:szCs w:val="28"/>
        </w:rPr>
        <w:t xml:space="preserve"> </w:t>
      </w:r>
      <w:r w:rsidRPr="00E66FE0">
        <w:rPr>
          <w:sz w:val="28"/>
          <w:szCs w:val="28"/>
        </w:rPr>
        <w:t>ул. им. М.Шашкина</w:t>
      </w:r>
      <w:r w:rsidR="00BD566F">
        <w:rPr>
          <w:sz w:val="28"/>
          <w:szCs w:val="28"/>
        </w:rPr>
        <w:t>»</w:t>
      </w:r>
    </w:p>
    <w:p w:rsidR="00EC7877" w:rsidRDefault="00286B0C" w:rsidP="00EC7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EC787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D566F" w:rsidRDefault="00BD566F" w:rsidP="00EC7877">
      <w:pPr>
        <w:jc w:val="both"/>
        <w:rPr>
          <w:sz w:val="28"/>
          <w:szCs w:val="28"/>
        </w:rPr>
      </w:pPr>
    </w:p>
    <w:p w:rsidR="00BD566F" w:rsidRPr="00EC7877" w:rsidRDefault="00BD566F" w:rsidP="00286B0C">
      <w:pPr>
        <w:jc w:val="both"/>
        <w:rPr>
          <w:sz w:val="28"/>
          <w:szCs w:val="28"/>
        </w:rPr>
      </w:pPr>
    </w:p>
    <w:p w:rsidR="00286B0C" w:rsidRPr="0098775B" w:rsidRDefault="00EC7877" w:rsidP="0098775B">
      <w:pPr>
        <w:spacing w:line="240" w:lineRule="atLeast"/>
        <w:jc w:val="both"/>
        <w:rPr>
          <w:sz w:val="28"/>
          <w:szCs w:val="28"/>
        </w:rPr>
      </w:pPr>
      <w:r w:rsidRPr="00EC7877">
        <w:rPr>
          <w:sz w:val="28"/>
          <w:szCs w:val="28"/>
        </w:rPr>
        <w:t xml:space="preserve">Глава муниципального  образования                                               А. А. </w:t>
      </w:r>
      <w:proofErr w:type="spellStart"/>
      <w:r w:rsidRPr="00EC7877">
        <w:rPr>
          <w:sz w:val="28"/>
          <w:szCs w:val="28"/>
        </w:rPr>
        <w:t>Тихов</w:t>
      </w:r>
      <w:proofErr w:type="spellEnd"/>
    </w:p>
    <w:sectPr w:rsidR="00286B0C" w:rsidRPr="0098775B" w:rsidSect="00BD56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877"/>
    <w:rsid w:val="00021DB4"/>
    <w:rsid w:val="00137949"/>
    <w:rsid w:val="00191297"/>
    <w:rsid w:val="00286B0C"/>
    <w:rsid w:val="002C0CA7"/>
    <w:rsid w:val="003E411D"/>
    <w:rsid w:val="004F3732"/>
    <w:rsid w:val="00537C08"/>
    <w:rsid w:val="006016BA"/>
    <w:rsid w:val="0081324C"/>
    <w:rsid w:val="00873BE7"/>
    <w:rsid w:val="0098775B"/>
    <w:rsid w:val="009D7CE4"/>
    <w:rsid w:val="00A15E18"/>
    <w:rsid w:val="00A73A7A"/>
    <w:rsid w:val="00BD566F"/>
    <w:rsid w:val="00BD6437"/>
    <w:rsid w:val="00BE1C47"/>
    <w:rsid w:val="00BF01C5"/>
    <w:rsid w:val="00E66FE0"/>
    <w:rsid w:val="00EC3845"/>
    <w:rsid w:val="00EC7877"/>
    <w:rsid w:val="00FA3888"/>
    <w:rsid w:val="00FA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86B0C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87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286B0C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286B0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6">
    <w:name w:val="header"/>
    <w:basedOn w:val="a"/>
    <w:link w:val="a7"/>
    <w:unhideWhenUsed/>
    <w:rsid w:val="00286B0C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rsid w:val="00286B0C"/>
    <w:rPr>
      <w:rFonts w:eastAsiaTheme="minorEastAsia"/>
      <w:lang w:eastAsia="ru-RU"/>
    </w:rPr>
  </w:style>
  <w:style w:type="paragraph" w:customStyle="1" w:styleId="a8">
    <w:name w:val="Содержимое таблицы"/>
    <w:basedOn w:val="a"/>
    <w:rsid w:val="00286B0C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  <w:style w:type="paragraph" w:customStyle="1" w:styleId="2">
    <w:name w:val="Название объекта2"/>
    <w:basedOn w:val="a"/>
    <w:next w:val="a"/>
    <w:rsid w:val="00286B0C"/>
    <w:pPr>
      <w:spacing w:line="252" w:lineRule="auto"/>
      <w:jc w:val="center"/>
    </w:pPr>
    <w:rPr>
      <w:b/>
      <w:bCs/>
      <w:color w:val="000000"/>
      <w:spacing w:val="20"/>
      <w:sz w:val="28"/>
      <w:szCs w:val="28"/>
    </w:rPr>
  </w:style>
  <w:style w:type="paragraph" w:customStyle="1" w:styleId="31">
    <w:name w:val="Основной текст 31"/>
    <w:basedOn w:val="a"/>
    <w:rsid w:val="00286B0C"/>
    <w:pPr>
      <w:jc w:val="right"/>
    </w:pPr>
  </w:style>
  <w:style w:type="paragraph" w:styleId="a9">
    <w:name w:val="List Paragraph"/>
    <w:basedOn w:val="a"/>
    <w:uiPriority w:val="34"/>
    <w:qFormat/>
    <w:rsid w:val="00286B0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7CA2E-5CA0-4D05-8ACD-462A3CC2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13</cp:revision>
  <cp:lastPrinted>2021-04-28T04:31:00Z</cp:lastPrinted>
  <dcterms:created xsi:type="dcterms:W3CDTF">2021-04-14T10:32:00Z</dcterms:created>
  <dcterms:modified xsi:type="dcterms:W3CDTF">2021-04-28T04:32:00Z</dcterms:modified>
</cp:coreProperties>
</file>