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98" w:rsidRPr="00AC21BE" w:rsidRDefault="00386998" w:rsidP="00AC21BE">
      <w:pPr>
        <w:rPr>
          <w:spacing w:val="20"/>
          <w:lang w:val="ru-RU"/>
        </w:rPr>
      </w:pPr>
    </w:p>
    <w:p w:rsidR="00AC21BE" w:rsidRPr="003B3CB4" w:rsidRDefault="00AC21BE" w:rsidP="00AC21BE">
      <w:pPr>
        <w:pStyle w:val="a5"/>
        <w:spacing w:line="240" w:lineRule="atLeast"/>
        <w:jc w:val="center"/>
        <w:rPr>
          <w:b/>
          <w:bCs/>
          <w:caps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AC21BE">
        <w:rPr>
          <w:b/>
          <w:bCs/>
          <w:caps/>
          <w:spacing w:val="20"/>
          <w:sz w:val="28"/>
          <w:szCs w:val="28"/>
          <w:lang w:val="ru-RU"/>
        </w:rPr>
        <w:t>ГЛАВА</w:t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AC21BE">
        <w:rPr>
          <w:b/>
          <w:bCs/>
          <w:caps/>
          <w:spacing w:val="20"/>
          <w:sz w:val="28"/>
          <w:szCs w:val="28"/>
          <w:lang w:val="ru-RU"/>
        </w:rPr>
        <w:t>муниципального образования город ершов</w:t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AC21BE">
        <w:rPr>
          <w:b/>
          <w:bCs/>
          <w:caps/>
          <w:spacing w:val="20"/>
          <w:sz w:val="28"/>
          <w:szCs w:val="28"/>
          <w:lang w:val="ru-RU"/>
        </w:rPr>
        <w:t>ершовского муниципального района</w:t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AC21BE">
        <w:rPr>
          <w:b/>
          <w:bCs/>
          <w:caps/>
          <w:spacing w:val="20"/>
          <w:sz w:val="28"/>
          <w:szCs w:val="28"/>
          <w:lang w:val="ru-RU"/>
        </w:rPr>
        <w:t>саратовской области</w:t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b/>
          <w:bCs/>
          <w:iCs/>
          <w:sz w:val="28"/>
          <w:szCs w:val="28"/>
          <w:lang w:val="ru-RU"/>
        </w:rPr>
      </w:pPr>
      <w:r w:rsidRPr="00AC21BE">
        <w:rPr>
          <w:b/>
          <w:bCs/>
          <w:iCs/>
          <w:sz w:val="28"/>
          <w:szCs w:val="28"/>
          <w:lang w:val="ru-RU"/>
        </w:rPr>
        <w:t>ПОСТАНОВЛЕНИЕ</w:t>
      </w:r>
    </w:p>
    <w:p w:rsidR="00AC21BE" w:rsidRPr="00AC21BE" w:rsidRDefault="00AC21BE" w:rsidP="00AC21BE">
      <w:pPr>
        <w:pStyle w:val="a5"/>
        <w:spacing w:line="240" w:lineRule="atLeast"/>
        <w:jc w:val="center"/>
        <w:rPr>
          <w:sz w:val="28"/>
          <w:szCs w:val="28"/>
          <w:lang w:val="ru-RU"/>
        </w:rPr>
      </w:pPr>
    </w:p>
    <w:p w:rsidR="00AC21BE" w:rsidRPr="00AC21BE" w:rsidRDefault="00AC21BE" w:rsidP="00AC21BE">
      <w:pPr>
        <w:pStyle w:val="a5"/>
        <w:spacing w:line="240" w:lineRule="atLeast"/>
        <w:rPr>
          <w:sz w:val="28"/>
          <w:szCs w:val="28"/>
          <w:lang w:val="ru-RU"/>
        </w:rPr>
      </w:pPr>
      <w:r w:rsidRPr="00AC21BE">
        <w:rPr>
          <w:sz w:val="28"/>
          <w:szCs w:val="28"/>
          <w:lang w:val="ru-RU"/>
        </w:rPr>
        <w:t>от  24 декабря 2019 года  №  14</w:t>
      </w:r>
    </w:p>
    <w:p w:rsidR="00AC21BE" w:rsidRPr="00AC21BE" w:rsidRDefault="00AC21BE" w:rsidP="00AC21BE">
      <w:pPr>
        <w:pStyle w:val="a5"/>
        <w:spacing w:line="240" w:lineRule="atLeast"/>
        <w:rPr>
          <w:sz w:val="28"/>
          <w:szCs w:val="28"/>
          <w:lang w:val="ru-RU"/>
        </w:rPr>
      </w:pPr>
    </w:p>
    <w:p w:rsidR="00AC21BE" w:rsidRPr="003D47A8" w:rsidRDefault="00AC21BE" w:rsidP="00AC21BE">
      <w:pPr>
        <w:pStyle w:val="a9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О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проведении  публичных  слушаний  по вопросу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 предоставления  разрешения  на условно разрешенный вид использования земельных участков </w:t>
      </w:r>
    </w:p>
    <w:p w:rsidR="00AC21BE" w:rsidRPr="003D47A8" w:rsidRDefault="00AC21BE" w:rsidP="00AC21BE">
      <w:pPr>
        <w:pStyle w:val="a9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 CYR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В соответствии со статьей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 xml:space="preserve">39 Градостроительного кодекса Российской Федерации, Уставом муниципального образования город Ершов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 Саратовской области, </w:t>
      </w:r>
      <w:r w:rsidRPr="00AC21BE">
        <w:rPr>
          <w:rFonts w:eastAsia="Arial CYR"/>
          <w:sz w:val="28"/>
          <w:szCs w:val="28"/>
          <w:lang w:val="ru-RU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AC21BE">
        <w:rPr>
          <w:rFonts w:eastAsia="Arial CYR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 CYR"/>
          <w:sz w:val="28"/>
          <w:szCs w:val="28"/>
          <w:lang w:val="ru-RU"/>
        </w:rPr>
        <w:t xml:space="preserve"> муниципального района Саратовской области от 25</w:t>
      </w:r>
      <w:r w:rsidRPr="00AC21BE">
        <w:rPr>
          <w:rFonts w:eastAsia="Arial CYR"/>
          <w:color w:val="800000"/>
          <w:sz w:val="28"/>
          <w:szCs w:val="28"/>
          <w:lang w:val="ru-RU"/>
        </w:rPr>
        <w:t xml:space="preserve"> </w:t>
      </w:r>
      <w:r w:rsidRPr="00AC21BE">
        <w:rPr>
          <w:rFonts w:eastAsia="Arial CYR"/>
          <w:sz w:val="28"/>
          <w:szCs w:val="28"/>
          <w:lang w:val="ru-RU"/>
        </w:rPr>
        <w:t>июля 2016</w:t>
      </w:r>
      <w:r w:rsidRPr="003D47A8">
        <w:rPr>
          <w:rFonts w:eastAsia="Arial CYR"/>
          <w:sz w:val="28"/>
          <w:szCs w:val="28"/>
        </w:rPr>
        <w:t> </w:t>
      </w:r>
      <w:r w:rsidRPr="00AC21BE">
        <w:rPr>
          <w:rFonts w:eastAsia="Arial CYR"/>
          <w:sz w:val="28"/>
          <w:szCs w:val="28"/>
          <w:lang w:val="ru-RU"/>
        </w:rPr>
        <w:t xml:space="preserve">года </w:t>
      </w:r>
      <w:r w:rsidRPr="003D47A8">
        <w:rPr>
          <w:rFonts w:eastAsia="Arial CYR"/>
          <w:sz w:val="28"/>
          <w:szCs w:val="28"/>
        </w:rPr>
        <w:t>N </w:t>
      </w:r>
      <w:r w:rsidRPr="00AC21BE">
        <w:rPr>
          <w:rFonts w:eastAsia="Arial CYR"/>
          <w:sz w:val="28"/>
          <w:szCs w:val="28"/>
          <w:lang w:val="ru-RU"/>
        </w:rPr>
        <w:t>39-244, постановляю:</w:t>
      </w:r>
    </w:p>
    <w:p w:rsidR="00AC21BE" w:rsidRPr="000403C6" w:rsidRDefault="00AC21BE" w:rsidP="00AC21BE">
      <w:pPr>
        <w:pStyle w:val="ab"/>
        <w:numPr>
          <w:ilvl w:val="0"/>
          <w:numId w:val="1"/>
        </w:numPr>
        <w:spacing w:line="240" w:lineRule="atLeast"/>
        <w:ind w:left="0" w:firstLine="709"/>
        <w:rPr>
          <w:rFonts w:eastAsia="Arial"/>
          <w:sz w:val="28"/>
          <w:szCs w:val="28"/>
          <w:lang w:val="ru-RU"/>
        </w:rPr>
      </w:pPr>
      <w:r w:rsidRPr="00463ABF">
        <w:rPr>
          <w:rFonts w:eastAsia="Arial"/>
          <w:sz w:val="28"/>
          <w:szCs w:val="28"/>
          <w:lang w:val="ru-RU"/>
        </w:rPr>
        <w:t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</w:t>
      </w:r>
      <w:r>
        <w:rPr>
          <w:rFonts w:eastAsia="Arial"/>
          <w:sz w:val="28"/>
          <w:szCs w:val="28"/>
          <w:lang w:val="ru-RU"/>
        </w:rPr>
        <w:t>ов, ул. Чапаева</w:t>
      </w:r>
      <w:r w:rsidRPr="00463ABF">
        <w:rPr>
          <w:rFonts w:eastAsia="Arial"/>
          <w:sz w:val="28"/>
          <w:szCs w:val="28"/>
          <w:lang w:val="ru-RU"/>
        </w:rPr>
        <w:t>,</w:t>
      </w:r>
      <w:r>
        <w:rPr>
          <w:rFonts w:eastAsia="Arial"/>
          <w:sz w:val="28"/>
          <w:szCs w:val="28"/>
          <w:lang w:val="ru-RU"/>
        </w:rPr>
        <w:t xml:space="preserve"> д.</w:t>
      </w:r>
      <w:r w:rsidRPr="000403C6">
        <w:rPr>
          <w:rFonts w:eastAsia="Arial"/>
          <w:sz w:val="28"/>
          <w:szCs w:val="28"/>
          <w:lang w:val="ru-RU"/>
        </w:rPr>
        <w:t>19</w:t>
      </w:r>
      <w:r w:rsidRPr="00463ABF">
        <w:rPr>
          <w:rFonts w:eastAsia="Arial"/>
          <w:sz w:val="28"/>
          <w:szCs w:val="28"/>
          <w:lang w:val="ru-RU"/>
        </w:rPr>
        <w:t>,  площадью</w:t>
      </w:r>
      <w:r>
        <w:rPr>
          <w:rFonts w:eastAsia="Arial"/>
          <w:sz w:val="28"/>
          <w:szCs w:val="28"/>
          <w:lang w:val="ru-RU"/>
        </w:rPr>
        <w:t xml:space="preserve"> 458</w:t>
      </w:r>
      <w:r w:rsidRPr="00463ABF">
        <w:rPr>
          <w:rFonts w:eastAsia="Arial"/>
          <w:sz w:val="28"/>
          <w:szCs w:val="28"/>
          <w:lang w:val="ru-RU"/>
        </w:rPr>
        <w:t xml:space="preserve"> м</w:t>
      </w:r>
      <w:proofErr w:type="gramStart"/>
      <w:r w:rsidRPr="00463ABF">
        <w:rPr>
          <w:rFonts w:eastAsia="Arial"/>
          <w:sz w:val="28"/>
          <w:szCs w:val="28"/>
          <w:lang w:val="ru-RU"/>
        </w:rPr>
        <w:t>2</w:t>
      </w:r>
      <w:proofErr w:type="gramEnd"/>
      <w:r w:rsidRPr="00463ABF">
        <w:rPr>
          <w:rFonts w:eastAsia="Arial"/>
          <w:sz w:val="28"/>
          <w:szCs w:val="28"/>
          <w:lang w:val="ru-RU"/>
        </w:rPr>
        <w:t xml:space="preserve">, (кадастровый </w:t>
      </w:r>
      <w:r>
        <w:rPr>
          <w:rFonts w:eastAsia="Arial"/>
          <w:sz w:val="28"/>
          <w:szCs w:val="28"/>
          <w:lang w:val="ru-RU"/>
        </w:rPr>
        <w:t>номер 64:13:005716:22</w:t>
      </w:r>
      <w:r w:rsidRPr="00463ABF">
        <w:rPr>
          <w:rFonts w:eastAsia="Arial"/>
          <w:sz w:val="28"/>
          <w:szCs w:val="28"/>
          <w:lang w:val="ru-RU"/>
        </w:rPr>
        <w:t xml:space="preserve">), находящийся  в зоне </w:t>
      </w:r>
      <w:r w:rsidRPr="00463ABF">
        <w:rPr>
          <w:sz w:val="28"/>
          <w:szCs w:val="28"/>
          <w:lang w:val="ru-RU"/>
        </w:rPr>
        <w:t>застройки индивидуальными жилыми домами</w:t>
      </w:r>
      <w:r w:rsidRPr="00463ABF">
        <w:rPr>
          <w:rFonts w:eastAsia="Arial"/>
          <w:sz w:val="28"/>
          <w:szCs w:val="28"/>
          <w:lang w:val="ru-RU"/>
        </w:rPr>
        <w:t xml:space="preserve"> - для строительства магазина</w:t>
      </w:r>
      <w:r>
        <w:rPr>
          <w:rFonts w:eastAsia="Arial"/>
          <w:sz w:val="28"/>
          <w:szCs w:val="28"/>
          <w:lang w:val="ru-RU"/>
        </w:rPr>
        <w:t>.</w:t>
      </w:r>
    </w:p>
    <w:p w:rsidR="00AC21BE" w:rsidRPr="000403C6" w:rsidRDefault="00AC21BE" w:rsidP="00AC21BE">
      <w:pPr>
        <w:pStyle w:val="ab"/>
        <w:spacing w:line="240" w:lineRule="atLeast"/>
        <w:ind w:firstLine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Pr="000403C6">
        <w:rPr>
          <w:rFonts w:eastAsia="Arial"/>
          <w:sz w:val="28"/>
          <w:szCs w:val="28"/>
          <w:lang w:val="ru-RU"/>
        </w:rPr>
        <w:t>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3. Назначить организатором публичных слушаний комиссию в составе: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председателя комиссии – </w:t>
      </w:r>
      <w:proofErr w:type="spellStart"/>
      <w:r w:rsidRPr="00AC21BE">
        <w:rPr>
          <w:rFonts w:eastAsia="Arial"/>
          <w:sz w:val="28"/>
          <w:szCs w:val="28"/>
          <w:lang w:val="ru-RU"/>
        </w:rPr>
        <w:t>Усенина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Дмитрия Павловича, первого заместителя главы администрации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района;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района;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района;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членов комиссии - </w:t>
      </w:r>
      <w:proofErr w:type="spellStart"/>
      <w:r w:rsidRPr="00AC21BE">
        <w:rPr>
          <w:rFonts w:eastAsia="Arial"/>
          <w:sz w:val="28"/>
          <w:szCs w:val="28"/>
          <w:lang w:val="ru-RU"/>
        </w:rPr>
        <w:t>Головатовой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района;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lastRenderedPageBreak/>
        <w:t xml:space="preserve">                             - Голиковой Людмилы Михайловны, заместителя председателя Совета МО г</w:t>
      </w:r>
      <w:proofErr w:type="gramStart"/>
      <w:r w:rsidRPr="00AC21BE">
        <w:rPr>
          <w:rFonts w:eastAsia="Arial"/>
          <w:sz w:val="28"/>
          <w:szCs w:val="28"/>
          <w:lang w:val="ru-RU"/>
        </w:rPr>
        <w:t>.Е</w:t>
      </w:r>
      <w:proofErr w:type="gramEnd"/>
      <w:r w:rsidRPr="00AC21BE">
        <w:rPr>
          <w:rFonts w:eastAsia="Arial"/>
          <w:sz w:val="28"/>
          <w:szCs w:val="28"/>
          <w:lang w:val="ru-RU"/>
        </w:rPr>
        <w:t>ршов.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4. </w:t>
      </w:r>
      <w:proofErr w:type="gramStart"/>
      <w:r w:rsidRPr="00AC21BE">
        <w:rPr>
          <w:rFonts w:eastAsia="Arial"/>
          <w:sz w:val="28"/>
          <w:szCs w:val="28"/>
          <w:lang w:val="ru-RU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- непосредственного участия в публичных слушаниях.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5. </w:t>
      </w:r>
      <w:proofErr w:type="gramStart"/>
      <w:r w:rsidRPr="00AC21BE">
        <w:rPr>
          <w:rFonts w:eastAsia="Arial"/>
          <w:sz w:val="28"/>
          <w:szCs w:val="28"/>
          <w:lang w:val="ru-RU"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23 января 2020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>года по адресу: г.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>Ершов, ул.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 xml:space="preserve">Интернациональная, д. 7 кабинет </w:t>
      </w:r>
      <w:r w:rsidRPr="003D47A8">
        <w:rPr>
          <w:rFonts w:eastAsia="Arial"/>
          <w:sz w:val="28"/>
          <w:szCs w:val="28"/>
        </w:rPr>
        <w:t>N </w:t>
      </w:r>
      <w:r w:rsidRPr="00AC21BE">
        <w:rPr>
          <w:rFonts w:eastAsia="Arial"/>
          <w:sz w:val="28"/>
          <w:szCs w:val="28"/>
          <w:lang w:val="ru-RU"/>
        </w:rPr>
        <w:t>10</w:t>
      </w:r>
      <w:r w:rsidRPr="00AC21BE">
        <w:rPr>
          <w:rFonts w:eastAsia="Arial"/>
          <w:color w:val="800000"/>
          <w:sz w:val="28"/>
          <w:szCs w:val="28"/>
          <w:lang w:val="ru-RU"/>
        </w:rPr>
        <w:t xml:space="preserve"> </w:t>
      </w:r>
      <w:r w:rsidRPr="00AC21BE">
        <w:rPr>
          <w:rFonts w:eastAsia="Arial"/>
          <w:sz w:val="28"/>
          <w:szCs w:val="28"/>
          <w:lang w:val="ru-RU"/>
        </w:rPr>
        <w:t xml:space="preserve">(отдел строительства, архитектуры и благоустройства администрации 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района).</w:t>
      </w:r>
      <w:proofErr w:type="gramEnd"/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6. </w:t>
      </w:r>
      <w:proofErr w:type="gramStart"/>
      <w:r w:rsidRPr="00AC21BE">
        <w:rPr>
          <w:rFonts w:eastAsia="Arial"/>
          <w:sz w:val="28"/>
          <w:szCs w:val="28"/>
          <w:lang w:val="ru-RU"/>
        </w:rPr>
        <w:t>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23  января  2020</w:t>
      </w:r>
      <w:r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>года</w:t>
      </w:r>
      <w:r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 xml:space="preserve"> по рабочим дням с 9.00 до 17.00 по адресу: г.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>Ершов, ул.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 xml:space="preserve">Интернациональная, д. 7, кабинет </w:t>
      </w:r>
      <w:r w:rsidRPr="003D47A8">
        <w:rPr>
          <w:rFonts w:eastAsia="Arial"/>
          <w:sz w:val="28"/>
          <w:szCs w:val="28"/>
        </w:rPr>
        <w:t>N </w:t>
      </w:r>
      <w:r w:rsidRPr="00AC21BE">
        <w:rPr>
          <w:rFonts w:eastAsia="Arial"/>
          <w:sz w:val="28"/>
          <w:szCs w:val="28"/>
          <w:lang w:val="ru-RU"/>
        </w:rPr>
        <w:t xml:space="preserve">10 (отдел строительства, архитектуры и благоустройства администрации  </w:t>
      </w:r>
      <w:proofErr w:type="spellStart"/>
      <w:r w:rsidRPr="00AC21BE">
        <w:rPr>
          <w:rFonts w:eastAsia="Arial"/>
          <w:sz w:val="28"/>
          <w:szCs w:val="28"/>
          <w:lang w:val="ru-RU"/>
        </w:rPr>
        <w:t>Ершовского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муниципального района).</w:t>
      </w:r>
      <w:proofErr w:type="gramEnd"/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AC21BE" w:rsidRPr="00AC21BE" w:rsidRDefault="00AC21BE" w:rsidP="00AC21BE">
      <w:pPr>
        <w:spacing w:line="240" w:lineRule="atLeast"/>
        <w:ind w:firstLine="709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7. Провести публичные слушания 28 января 2020</w:t>
      </w:r>
      <w:r w:rsidRPr="003D47A8">
        <w:rPr>
          <w:rFonts w:eastAsia="Arial"/>
          <w:sz w:val="28"/>
          <w:szCs w:val="28"/>
        </w:rPr>
        <w:t> </w:t>
      </w:r>
      <w:r w:rsidRPr="00AC21BE">
        <w:rPr>
          <w:rFonts w:eastAsia="Arial"/>
          <w:sz w:val="28"/>
          <w:szCs w:val="28"/>
          <w:lang w:val="ru-RU"/>
        </w:rPr>
        <w:t xml:space="preserve">года в 10.00 часов в здании Районного дома культуры </w:t>
      </w:r>
      <w:proofErr w:type="spellStart"/>
      <w:r w:rsidRPr="00AC21BE">
        <w:rPr>
          <w:rFonts w:eastAsia="Arial"/>
          <w:sz w:val="28"/>
          <w:szCs w:val="28"/>
          <w:lang w:val="ru-RU"/>
        </w:rPr>
        <w:t>культуры</w:t>
      </w:r>
      <w:proofErr w:type="spellEnd"/>
      <w:r w:rsidRPr="00AC21BE">
        <w:rPr>
          <w:rFonts w:eastAsia="Arial"/>
          <w:sz w:val="28"/>
          <w:szCs w:val="28"/>
          <w:lang w:val="ru-RU"/>
        </w:rPr>
        <w:t xml:space="preserve"> "РДК" (г</w:t>
      </w:r>
      <w:proofErr w:type="gramStart"/>
      <w:r w:rsidRPr="00AC21BE">
        <w:rPr>
          <w:rFonts w:eastAsia="Arial"/>
          <w:sz w:val="28"/>
          <w:szCs w:val="28"/>
          <w:lang w:val="ru-RU"/>
        </w:rPr>
        <w:t>.Е</w:t>
      </w:r>
      <w:proofErr w:type="gramEnd"/>
      <w:r w:rsidRPr="00AC21BE">
        <w:rPr>
          <w:rFonts w:eastAsia="Arial"/>
          <w:sz w:val="28"/>
          <w:szCs w:val="28"/>
          <w:lang w:val="ru-RU"/>
        </w:rPr>
        <w:t xml:space="preserve">ршов, улица </w:t>
      </w:r>
      <w:proofErr w:type="spellStart"/>
      <w:r w:rsidRPr="00AC21BE">
        <w:rPr>
          <w:rFonts w:eastAsia="Arial"/>
          <w:sz w:val="28"/>
          <w:szCs w:val="28"/>
          <w:lang w:val="ru-RU"/>
        </w:rPr>
        <w:t>Краснопартизанская</w:t>
      </w:r>
      <w:proofErr w:type="spellEnd"/>
      <w:r w:rsidRPr="00AC21BE">
        <w:rPr>
          <w:rFonts w:eastAsia="Arial"/>
          <w:sz w:val="28"/>
          <w:szCs w:val="28"/>
          <w:lang w:val="ru-RU"/>
        </w:rPr>
        <w:t>, дом 8).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</w:t>
      </w:r>
    </w:p>
    <w:p w:rsidR="00AC21BE" w:rsidRPr="00AC21BE" w:rsidRDefault="00AC21BE" w:rsidP="00AC21BE">
      <w:pPr>
        <w:spacing w:line="240" w:lineRule="atLeast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lastRenderedPageBreak/>
        <w:t>о результатах публичных слушаний, составляемым организатором публичных слушаний.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rFonts w:eastAsia="Arial"/>
          <w:sz w:val="28"/>
          <w:szCs w:val="28"/>
          <w:lang w:val="ru-RU"/>
        </w:rPr>
      </w:pPr>
      <w:r w:rsidRPr="00AC21BE">
        <w:rPr>
          <w:rFonts w:eastAsia="Arial"/>
          <w:sz w:val="28"/>
          <w:szCs w:val="28"/>
          <w:lang w:val="ru-RU"/>
        </w:rPr>
        <w:t>9. Заключение о результатах публичных слушаний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sz w:val="28"/>
          <w:szCs w:val="28"/>
          <w:lang w:val="ru-RU" w:eastAsia="ar-SA"/>
        </w:rPr>
      </w:pPr>
      <w:r w:rsidRPr="00AC21BE">
        <w:rPr>
          <w:sz w:val="28"/>
          <w:szCs w:val="28"/>
          <w:lang w:val="ru-RU" w:eastAsia="ar-SA"/>
        </w:rPr>
        <w:t>10. Настоящее постановление вступает в силу со дня его официального опубликования.</w:t>
      </w:r>
    </w:p>
    <w:p w:rsidR="00AC21BE" w:rsidRPr="00AC21BE" w:rsidRDefault="00AC21BE" w:rsidP="00AC21BE">
      <w:pPr>
        <w:spacing w:line="240" w:lineRule="atLeast"/>
        <w:ind w:firstLine="720"/>
        <w:jc w:val="both"/>
        <w:rPr>
          <w:sz w:val="28"/>
          <w:szCs w:val="28"/>
          <w:lang w:val="ru-RU" w:eastAsia="ar-SA"/>
        </w:rPr>
      </w:pPr>
    </w:p>
    <w:p w:rsidR="00AC21BE" w:rsidRPr="00AC21BE" w:rsidRDefault="00AC21BE" w:rsidP="00AC21BE">
      <w:pPr>
        <w:spacing w:line="240" w:lineRule="atLeast"/>
        <w:ind w:firstLine="720"/>
        <w:jc w:val="both"/>
        <w:rPr>
          <w:sz w:val="28"/>
          <w:szCs w:val="28"/>
          <w:lang w:val="ru-RU" w:eastAsia="ar-SA"/>
        </w:rPr>
      </w:pPr>
    </w:p>
    <w:p w:rsidR="00AC21BE" w:rsidRPr="003D47A8" w:rsidRDefault="00AC21BE" w:rsidP="00AC21BE">
      <w:pPr>
        <w:spacing w:line="240" w:lineRule="atLeast"/>
        <w:ind w:firstLine="720"/>
        <w:jc w:val="both"/>
        <w:rPr>
          <w:sz w:val="28"/>
          <w:szCs w:val="28"/>
          <w:lang w:eastAsia="ar-SA"/>
        </w:rPr>
      </w:pPr>
      <w:r w:rsidRPr="00AC21BE">
        <w:rPr>
          <w:sz w:val="28"/>
          <w:szCs w:val="28"/>
          <w:lang w:val="ru-RU" w:eastAsia="ar-SA"/>
        </w:rPr>
        <w:t xml:space="preserve">                                                                          </w:t>
      </w:r>
      <w:r>
        <w:rPr>
          <w:sz w:val="28"/>
          <w:szCs w:val="28"/>
          <w:lang w:val="ru-RU" w:eastAsia="ar-SA"/>
        </w:rPr>
        <w:t xml:space="preserve">                            </w:t>
      </w:r>
      <w:r w:rsidRPr="003D47A8">
        <w:rPr>
          <w:sz w:val="28"/>
          <w:szCs w:val="28"/>
          <w:lang w:eastAsia="ar-SA"/>
        </w:rPr>
        <w:t xml:space="preserve">А.А. </w:t>
      </w:r>
      <w:proofErr w:type="spellStart"/>
      <w:r w:rsidRPr="003D47A8">
        <w:rPr>
          <w:sz w:val="28"/>
          <w:szCs w:val="28"/>
          <w:lang w:eastAsia="ar-SA"/>
        </w:rPr>
        <w:t>Тихов</w:t>
      </w:r>
      <w:proofErr w:type="spellEnd"/>
    </w:p>
    <w:p w:rsidR="00AC21BE" w:rsidRPr="003D47A8" w:rsidRDefault="00AC21BE" w:rsidP="00AC21BE">
      <w:pPr>
        <w:pStyle w:val="a9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AC21BE" w:rsidRPr="003D47A8" w:rsidRDefault="00AC21BE" w:rsidP="00AC21BE">
      <w:pPr>
        <w:pStyle w:val="a9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AC21BE" w:rsidRPr="003D47A8" w:rsidRDefault="00AC21BE" w:rsidP="00AC21BE">
      <w:pPr>
        <w:pStyle w:val="a9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AC21BE" w:rsidRDefault="00AC21BE" w:rsidP="00AC21BE">
      <w:pPr>
        <w:pStyle w:val="a5"/>
        <w:spacing w:line="240" w:lineRule="atLeast"/>
        <w:rPr>
          <w:noProof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386998" w:rsidRDefault="00386998" w:rsidP="00AC21BE">
      <w:pPr>
        <w:spacing w:line="240" w:lineRule="atLeast"/>
        <w:jc w:val="right"/>
        <w:rPr>
          <w:spacing w:val="20"/>
          <w:sz w:val="28"/>
          <w:szCs w:val="28"/>
        </w:rPr>
      </w:pPr>
    </w:p>
    <w:p w:rsidR="00B86D71" w:rsidRPr="00386998" w:rsidRDefault="00B86D71" w:rsidP="00AC21BE">
      <w:pPr>
        <w:spacing w:line="240" w:lineRule="atLeast"/>
      </w:pPr>
    </w:p>
    <w:sectPr w:rsidR="00B86D71" w:rsidRPr="00386998" w:rsidSect="00AC2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37EE"/>
    <w:multiLevelType w:val="hybridMultilevel"/>
    <w:tmpl w:val="0AA6021E"/>
    <w:lvl w:ilvl="0" w:tplc="049C11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52F70"/>
    <w:rsid w:val="00052C9C"/>
    <w:rsid w:val="00142F46"/>
    <w:rsid w:val="00152F70"/>
    <w:rsid w:val="00250E19"/>
    <w:rsid w:val="00386998"/>
    <w:rsid w:val="003B1BC7"/>
    <w:rsid w:val="005077C1"/>
    <w:rsid w:val="00527DE2"/>
    <w:rsid w:val="00810CEA"/>
    <w:rsid w:val="00923107"/>
    <w:rsid w:val="00AB3CB5"/>
    <w:rsid w:val="00AC21BE"/>
    <w:rsid w:val="00B86D71"/>
    <w:rsid w:val="00C3765D"/>
    <w:rsid w:val="00C53A05"/>
    <w:rsid w:val="00CA6C9E"/>
    <w:rsid w:val="00CF725A"/>
    <w:rsid w:val="00E267F1"/>
    <w:rsid w:val="00EE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52F70"/>
    <w:pPr>
      <w:widowControl/>
      <w:tabs>
        <w:tab w:val="center" w:pos="4153"/>
        <w:tab w:val="right" w:pos="8306"/>
      </w:tabs>
      <w:spacing w:line="348" w:lineRule="auto"/>
      <w:ind w:firstLine="709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52F7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152F70"/>
    <w:pPr>
      <w:spacing w:line="252" w:lineRule="auto"/>
      <w:jc w:val="center"/>
    </w:pPr>
    <w:rPr>
      <w:b/>
      <w:spacing w:val="20"/>
      <w:sz w:val="28"/>
      <w:szCs w:val="20"/>
    </w:rPr>
  </w:style>
  <w:style w:type="paragraph" w:customStyle="1" w:styleId="31">
    <w:name w:val="Основной текст 31"/>
    <w:basedOn w:val="a"/>
    <w:rsid w:val="00152F70"/>
    <w:pPr>
      <w:spacing w:after="120"/>
    </w:pPr>
    <w:rPr>
      <w:sz w:val="16"/>
      <w:szCs w:val="16"/>
    </w:rPr>
  </w:style>
  <w:style w:type="paragraph" w:styleId="a5">
    <w:name w:val="No Spacing"/>
    <w:link w:val="a6"/>
    <w:uiPriority w:val="99"/>
    <w:qFormat/>
    <w:rsid w:val="00152F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52F7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7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AC21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AC21BE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C21BE"/>
    <w:rPr>
      <w:rFonts w:ascii="Calibri" w:eastAsia="Times New Roman" w:hAnsi="Calibri" w:cs="Times New Roman"/>
      <w:lang w:eastAsia="ru-RU"/>
    </w:rPr>
  </w:style>
  <w:style w:type="paragraph" w:customStyle="1" w:styleId="ab">
    <w:name w:val="Обычный текст"/>
    <w:basedOn w:val="a"/>
    <w:qFormat/>
    <w:rsid w:val="00AC21BE"/>
    <w:pPr>
      <w:widowControl/>
      <w:suppressAutoHyphens w:val="0"/>
      <w:ind w:firstLine="709"/>
      <w:jc w:val="both"/>
    </w:pPr>
    <w:rPr>
      <w:rFonts w:eastAsia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Анастасия</cp:lastModifiedBy>
  <cp:revision>10</cp:revision>
  <cp:lastPrinted>2019-11-25T04:29:00Z</cp:lastPrinted>
  <dcterms:created xsi:type="dcterms:W3CDTF">2018-11-19T07:37:00Z</dcterms:created>
  <dcterms:modified xsi:type="dcterms:W3CDTF">2019-12-25T12:35:00Z</dcterms:modified>
</cp:coreProperties>
</file>