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1A" w:rsidRPr="001C5391" w:rsidRDefault="00B70B1A" w:rsidP="00B70B1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1C539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1500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B1A" w:rsidRDefault="00B70B1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СОВЕТ</w:t>
      </w:r>
    </w:p>
    <w:p w:rsidR="0071448A" w:rsidRPr="00D75B4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ПЕРЕКОПНОВСКОГО МУНИЦИПАЛЬНОГО ОБРАЗОВАНИЯ</w:t>
      </w:r>
    </w:p>
    <w:p w:rsidR="00B70B1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ЕРШОВСКОГО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1448A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B4A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076A00" w:rsidRPr="00D75B4A" w:rsidRDefault="00076A00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1448A" w:rsidRPr="00DF299B" w:rsidRDefault="0071448A" w:rsidP="007D1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299B">
        <w:rPr>
          <w:rFonts w:ascii="Times New Roman" w:hAnsi="Times New Roman" w:cs="Times New Roman"/>
          <w:sz w:val="28"/>
          <w:szCs w:val="28"/>
        </w:rPr>
        <w:t>РЕШЕНИЕ</w:t>
      </w:r>
    </w:p>
    <w:p w:rsidR="0071448A" w:rsidRPr="00DE30FB" w:rsidRDefault="006C2A47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16.12.</w:t>
      </w:r>
      <w:r w:rsidR="00D5175E">
        <w:rPr>
          <w:rFonts w:ascii="Times New Roman" w:hAnsi="Times New Roman" w:cs="Times New Roman"/>
          <w:sz w:val="28"/>
          <w:szCs w:val="28"/>
        </w:rPr>
        <w:t>201</w:t>
      </w:r>
      <w:r w:rsidR="005A48AD" w:rsidRPr="00DE30F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48A">
        <w:rPr>
          <w:rFonts w:ascii="Times New Roman" w:hAnsi="Times New Roman" w:cs="Times New Roman"/>
          <w:sz w:val="28"/>
          <w:szCs w:val="28"/>
        </w:rPr>
        <w:t>год</w:t>
      </w:r>
      <w:r w:rsidR="007D1C9A">
        <w:rPr>
          <w:rFonts w:ascii="Times New Roman" w:hAnsi="Times New Roman" w:cs="Times New Roman"/>
          <w:sz w:val="28"/>
          <w:szCs w:val="28"/>
        </w:rPr>
        <w:t>а</w:t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ab/>
      </w:r>
      <w:r w:rsidR="007740EE">
        <w:rPr>
          <w:rFonts w:ascii="Times New Roman" w:hAnsi="Times New Roman" w:cs="Times New Roman"/>
          <w:sz w:val="28"/>
          <w:szCs w:val="28"/>
        </w:rPr>
        <w:tab/>
      </w:r>
      <w:r w:rsidR="007144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27-67</w:t>
      </w:r>
    </w:p>
    <w:p w:rsidR="006F3658" w:rsidRPr="008F089A" w:rsidRDefault="006F3658" w:rsidP="007D1C9A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</w:p>
    <w:p w:rsidR="001C5391" w:rsidRPr="001C5391" w:rsidRDefault="001C5391" w:rsidP="001C539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904D37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Перекопн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овского</w:t>
      </w:r>
      <w:proofErr w:type="spellEnd"/>
    </w:p>
    <w:p w:rsidR="00F7068F" w:rsidRPr="00F7068F" w:rsidRDefault="00F7068F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68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7068F" w:rsidRPr="00F7068F" w:rsidRDefault="00A76FBE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DD0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F7068F" w:rsidRPr="00F7068F" w:rsidRDefault="00395D5D" w:rsidP="00F7068F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5A48AD">
        <w:rPr>
          <w:rFonts w:ascii="Times New Roman" w:hAnsi="Times New Roman" w:cs="Times New Roman"/>
          <w:b/>
          <w:sz w:val="28"/>
          <w:szCs w:val="28"/>
        </w:rPr>
        <w:t>области на 20</w:t>
      </w:r>
      <w:r w:rsidR="005A48AD" w:rsidRPr="00DE30FB">
        <w:rPr>
          <w:rFonts w:ascii="Times New Roman" w:hAnsi="Times New Roman" w:cs="Times New Roman"/>
          <w:b/>
          <w:sz w:val="28"/>
          <w:szCs w:val="28"/>
        </w:rPr>
        <w:t>20</w:t>
      </w:r>
      <w:r w:rsidR="00F7068F" w:rsidRPr="00F7068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F7068F" w:rsidRPr="00B70B1A" w:rsidRDefault="00F7068F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На основании ст. 21 Устава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 района  Саратовской области и руководствуясь Федеральным Законом от 06.10.2003 г. №131-ФЗ "Об общих принципах организации местного самоуправления в Российской Федерации" Совет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РЕШИЛ:  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5A48AD">
        <w:rPr>
          <w:rFonts w:ascii="Times New Roman" w:hAnsi="Times New Roman" w:cs="Times New Roman"/>
          <w:sz w:val="28"/>
          <w:szCs w:val="28"/>
        </w:rPr>
        <w:t>йона Саратовской области на 20</w:t>
      </w:r>
      <w:r w:rsidR="005A48AD" w:rsidRPr="005A48AD">
        <w:rPr>
          <w:rFonts w:ascii="Times New Roman" w:hAnsi="Times New Roman" w:cs="Times New Roman"/>
          <w:sz w:val="28"/>
          <w:szCs w:val="28"/>
        </w:rPr>
        <w:t>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</w:t>
      </w:r>
      <w:r w:rsidR="00504A43">
        <w:rPr>
          <w:rFonts w:ascii="Times New Roman" w:hAnsi="Times New Roman" w:cs="Times New Roman"/>
          <w:sz w:val="28"/>
          <w:szCs w:val="28"/>
        </w:rPr>
        <w:t>общий объем доходов в сумме</w:t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04A43">
        <w:rPr>
          <w:rFonts w:ascii="Times New Roman" w:hAnsi="Times New Roman" w:cs="Times New Roman"/>
          <w:sz w:val="28"/>
          <w:szCs w:val="28"/>
        </w:rPr>
        <w:tab/>
      </w:r>
      <w:r w:rsidR="005A48AD">
        <w:rPr>
          <w:rFonts w:ascii="Times New Roman" w:hAnsi="Times New Roman" w:cs="Times New Roman"/>
          <w:bCs/>
          <w:sz w:val="28"/>
          <w:szCs w:val="28"/>
        </w:rPr>
        <w:t>4</w:t>
      </w:r>
      <w:r w:rsidR="005A48AD" w:rsidRPr="005A48AD">
        <w:rPr>
          <w:rFonts w:ascii="Times New Roman" w:hAnsi="Times New Roman" w:cs="Times New Roman"/>
          <w:bCs/>
          <w:sz w:val="28"/>
          <w:szCs w:val="28"/>
        </w:rPr>
        <w:t>650,7</w:t>
      </w:r>
      <w:r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48AD">
        <w:rPr>
          <w:rFonts w:ascii="Times New Roman" w:hAnsi="Times New Roman" w:cs="Times New Roman"/>
          <w:bCs/>
          <w:sz w:val="28"/>
          <w:szCs w:val="28"/>
        </w:rPr>
        <w:t>4</w:t>
      </w:r>
      <w:r w:rsidR="005A48AD" w:rsidRPr="005A48AD">
        <w:rPr>
          <w:rFonts w:ascii="Times New Roman" w:hAnsi="Times New Roman" w:cs="Times New Roman"/>
          <w:bCs/>
          <w:sz w:val="28"/>
          <w:szCs w:val="28"/>
        </w:rPr>
        <w:t>650,7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-профицит, дефицит в сумме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0,0 </w:t>
      </w:r>
      <w:r w:rsidR="00B70B1A" w:rsidRPr="00B70B1A">
        <w:rPr>
          <w:rFonts w:ascii="Times New Roman" w:hAnsi="Times New Roman" w:cs="Times New Roman"/>
          <w:sz w:val="28"/>
          <w:szCs w:val="28"/>
        </w:rPr>
        <w:t>тыс. руб.;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 - общий объем бюджетных ассигнований, направляемых на исполнение публ</w:t>
      </w:r>
      <w:r w:rsidR="00504A43">
        <w:rPr>
          <w:rFonts w:ascii="Times New Roman" w:hAnsi="Times New Roman" w:cs="Times New Roman"/>
          <w:sz w:val="28"/>
          <w:szCs w:val="28"/>
        </w:rPr>
        <w:t xml:space="preserve">ичных нормативных обязательств </w:t>
      </w:r>
      <w:r w:rsidR="00DF299B" w:rsidRPr="00DE30FB">
        <w:rPr>
          <w:rFonts w:ascii="Times New Roman" w:hAnsi="Times New Roman" w:cs="Times New Roman"/>
          <w:sz w:val="28"/>
          <w:szCs w:val="28"/>
        </w:rPr>
        <w:t>38</w:t>
      </w:r>
      <w:r w:rsidRPr="00DE30FB">
        <w:rPr>
          <w:rFonts w:ascii="Times New Roman" w:hAnsi="Times New Roman" w:cs="Times New Roman"/>
          <w:sz w:val="28"/>
          <w:szCs w:val="28"/>
        </w:rPr>
        <w:t>,</w:t>
      </w:r>
      <w:r w:rsidR="00DF299B" w:rsidRPr="00DE30FB">
        <w:rPr>
          <w:rFonts w:ascii="Times New Roman" w:hAnsi="Times New Roman" w:cs="Times New Roman"/>
          <w:sz w:val="28"/>
          <w:szCs w:val="28"/>
        </w:rPr>
        <w:t>4</w:t>
      </w:r>
      <w:r w:rsidRPr="00B70B1A">
        <w:rPr>
          <w:rFonts w:ascii="Times New Roman" w:hAnsi="Times New Roman" w:cs="Times New Roman"/>
          <w:sz w:val="28"/>
          <w:szCs w:val="28"/>
        </w:rPr>
        <w:t xml:space="preserve">  тыс. руб.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Установить предельный об</w:t>
      </w:r>
      <w:r w:rsidR="005A48AD">
        <w:rPr>
          <w:rFonts w:ascii="Times New Roman" w:hAnsi="Times New Roman" w:cs="Times New Roman"/>
          <w:sz w:val="28"/>
          <w:szCs w:val="28"/>
        </w:rPr>
        <w:t>ъем муниципального долга на 2020</w:t>
      </w:r>
      <w:r w:rsidR="00DF299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E30FB" w:rsidRPr="00DE30FB">
        <w:rPr>
          <w:rFonts w:ascii="Times New Roman" w:hAnsi="Times New Roman" w:cs="Times New Roman"/>
          <w:bCs/>
          <w:sz w:val="28"/>
          <w:szCs w:val="28"/>
        </w:rPr>
        <w:t>2373,2</w:t>
      </w:r>
      <w:r w:rsidR="00DE30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30FB">
        <w:rPr>
          <w:rFonts w:ascii="Times New Roman" w:hAnsi="Times New Roman" w:cs="Times New Roman"/>
          <w:sz w:val="28"/>
          <w:szCs w:val="28"/>
        </w:rPr>
        <w:t>тыс</w:t>
      </w:r>
      <w:r w:rsidRPr="00B70B1A">
        <w:rPr>
          <w:rFonts w:ascii="Times New Roman" w:hAnsi="Times New Roman" w:cs="Times New Roman"/>
          <w:sz w:val="28"/>
          <w:szCs w:val="28"/>
        </w:rPr>
        <w:t xml:space="preserve">. руб., верхний предел муниципального долга по состоянию на 1 января </w:t>
      </w:r>
      <w:r w:rsidR="005A48AD">
        <w:rPr>
          <w:rFonts w:ascii="Times New Roman" w:hAnsi="Times New Roman" w:cs="Times New Roman"/>
          <w:sz w:val="28"/>
          <w:szCs w:val="28"/>
        </w:rPr>
        <w:t>2021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года в размере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руб., в том числе верхний предел долга п</w:t>
      </w:r>
      <w:r w:rsidR="00504A43">
        <w:rPr>
          <w:rFonts w:ascii="Times New Roman" w:hAnsi="Times New Roman" w:cs="Times New Roman"/>
          <w:sz w:val="28"/>
          <w:szCs w:val="28"/>
        </w:rPr>
        <w:t>о муниципальным гарантиям 0,0</w:t>
      </w:r>
      <w:r w:rsidRPr="00B70B1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70B1A" w:rsidRPr="00B70B1A" w:rsidRDefault="00504A43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5A48AD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г. зачисляются: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а) местные налоги;</w:t>
      </w:r>
    </w:p>
    <w:p w:rsidR="00FE6FD1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б) региональные и федеральные налоги и неналоговые доходы по нормативам отчислений, установленных Бюджетным </w:t>
      </w:r>
      <w:r w:rsidR="00FE6FD1">
        <w:rPr>
          <w:rFonts w:ascii="Times New Roman" w:hAnsi="Times New Roman" w:cs="Times New Roman"/>
          <w:sz w:val="28"/>
          <w:szCs w:val="28"/>
        </w:rPr>
        <w:t>кодексом Российской Федерации.</w:t>
      </w:r>
    </w:p>
    <w:p w:rsidR="00B70B1A" w:rsidRPr="0089275D" w:rsidRDefault="00395D5D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275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70B1A" w:rsidRPr="0089275D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r w:rsidR="00504A43" w:rsidRPr="0089275D">
        <w:rPr>
          <w:rFonts w:ascii="Times New Roman" w:hAnsi="Times New Roman" w:cs="Times New Roman"/>
          <w:sz w:val="28"/>
          <w:szCs w:val="28"/>
        </w:rPr>
        <w:t xml:space="preserve">администраторов доходов 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и источников финансирования дефицита </w:t>
      </w:r>
      <w:r w:rsidR="00504A43" w:rsidRPr="0089275D">
        <w:rPr>
          <w:rFonts w:ascii="Times New Roman" w:hAnsi="Times New Roman" w:cs="Times New Roman"/>
          <w:sz w:val="28"/>
          <w:szCs w:val="28"/>
        </w:rPr>
        <w:t>бюджета</w:t>
      </w:r>
      <w:r w:rsidR="001F1EBA" w:rsidRPr="008927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Перекопновск</w:t>
      </w:r>
      <w:r w:rsidR="00504A43" w:rsidRPr="0089275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04A43" w:rsidRPr="00892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89275D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89275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</w:t>
      </w:r>
      <w:r w:rsidR="005A48AD">
        <w:rPr>
          <w:rFonts w:ascii="Times New Roman" w:hAnsi="Times New Roman" w:cs="Times New Roman"/>
          <w:sz w:val="28"/>
          <w:szCs w:val="28"/>
        </w:rPr>
        <w:t>на 2020</w:t>
      </w:r>
      <w:r w:rsidR="0089275D" w:rsidRPr="0089275D">
        <w:rPr>
          <w:rFonts w:ascii="Times New Roman" w:hAnsi="Times New Roman" w:cs="Times New Roman"/>
          <w:sz w:val="28"/>
          <w:szCs w:val="28"/>
        </w:rPr>
        <w:t xml:space="preserve"> год </w:t>
      </w:r>
      <w:r w:rsidR="00B70B1A" w:rsidRPr="0089275D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89275D">
        <w:rPr>
          <w:rFonts w:ascii="Times New Roman" w:hAnsi="Times New Roman" w:cs="Times New Roman"/>
          <w:sz w:val="28"/>
          <w:szCs w:val="28"/>
        </w:rPr>
        <w:t xml:space="preserve"> </w:t>
      </w:r>
      <w:r w:rsidR="00B70B1A" w:rsidRPr="0089275D">
        <w:rPr>
          <w:rFonts w:ascii="Times New Roman" w:hAnsi="Times New Roman" w:cs="Times New Roman"/>
          <w:sz w:val="28"/>
          <w:szCs w:val="28"/>
        </w:rPr>
        <w:t>1.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lastRenderedPageBreak/>
        <w:t>4. Учесть поступления собственных доходов и межбюджетных транс</w:t>
      </w:r>
      <w:r w:rsidR="00504A43">
        <w:rPr>
          <w:rFonts w:ascii="Times New Roman" w:hAnsi="Times New Roman" w:cs="Times New Roman"/>
          <w:sz w:val="28"/>
          <w:szCs w:val="28"/>
        </w:rPr>
        <w:t xml:space="preserve">фертов из областного бюджета и бюджета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1F1EBA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 в бюджет </w:t>
      </w:r>
      <w:proofErr w:type="spellStart"/>
      <w:r w:rsidR="00504A4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B70B1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04A43">
        <w:rPr>
          <w:rFonts w:ascii="Times New Roman" w:hAnsi="Times New Roman" w:cs="Times New Roman"/>
          <w:sz w:val="28"/>
          <w:szCs w:val="28"/>
        </w:rPr>
        <w:t xml:space="preserve">ого района Саратовской области </w:t>
      </w:r>
      <w:r w:rsidR="005A48AD">
        <w:rPr>
          <w:rFonts w:ascii="Times New Roman" w:hAnsi="Times New Roman" w:cs="Times New Roman"/>
          <w:sz w:val="28"/>
          <w:szCs w:val="28"/>
        </w:rPr>
        <w:t>на 2020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2.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5. Утвердить распределение бюджетных ассигнований по разделам, подразделам, целевым статьям  и видам расходов  классификации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</w:t>
      </w:r>
      <w:r w:rsidR="005A48AD">
        <w:rPr>
          <w:rFonts w:ascii="Times New Roman" w:hAnsi="Times New Roman" w:cs="Times New Roman"/>
          <w:sz w:val="28"/>
          <w:szCs w:val="28"/>
        </w:rPr>
        <w:t>она Саратовской области  на 2020</w:t>
      </w:r>
      <w:r w:rsidR="0054102E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70B1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3.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504A43">
        <w:rPr>
          <w:rFonts w:ascii="Times New Roman" w:hAnsi="Times New Roman" w:cs="Times New Roman"/>
          <w:sz w:val="28"/>
          <w:szCs w:val="28"/>
        </w:rPr>
        <w:t>ного района Саратовской области</w:t>
      </w:r>
      <w:r w:rsidRPr="00B70B1A">
        <w:rPr>
          <w:rFonts w:ascii="Times New Roman" w:hAnsi="Times New Roman" w:cs="Times New Roman"/>
          <w:sz w:val="28"/>
          <w:szCs w:val="28"/>
        </w:rPr>
        <w:t xml:space="preserve"> н</w:t>
      </w:r>
      <w:r w:rsidR="005A48AD">
        <w:rPr>
          <w:rFonts w:ascii="Times New Roman" w:hAnsi="Times New Roman" w:cs="Times New Roman"/>
          <w:sz w:val="28"/>
          <w:szCs w:val="28"/>
        </w:rPr>
        <w:t>а 2020</w:t>
      </w:r>
      <w:r w:rsidR="001E02E7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Pr="00B70B1A">
        <w:rPr>
          <w:rFonts w:ascii="Times New Roman" w:hAnsi="Times New Roman" w:cs="Times New Roman"/>
          <w:sz w:val="28"/>
          <w:szCs w:val="28"/>
        </w:rPr>
        <w:t>№</w:t>
      </w:r>
      <w:r w:rsidR="0054102E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4.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7. </w:t>
      </w:r>
      <w:r w:rsidR="003715EB" w:rsidRPr="003715EB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муниципальных программ муниципального образования по группам и подгруппам </w:t>
      </w:r>
      <w:proofErr w:type="gramStart"/>
      <w:r w:rsidR="003715EB" w:rsidRPr="003715EB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="003715EB">
        <w:rPr>
          <w:sz w:val="28"/>
          <w:szCs w:val="28"/>
        </w:rPr>
        <w:t xml:space="preserve">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 w:rsidR="005A48AD">
        <w:rPr>
          <w:rFonts w:ascii="Times New Roman" w:hAnsi="Times New Roman" w:cs="Times New Roman"/>
          <w:sz w:val="28"/>
          <w:szCs w:val="28"/>
        </w:rPr>
        <w:t>йона Саратовской области на 2020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 согласно приложению №</w:t>
      </w:r>
      <w:r w:rsidR="003715EB">
        <w:rPr>
          <w:rFonts w:ascii="Times New Roman" w:hAnsi="Times New Roman" w:cs="Times New Roman"/>
          <w:sz w:val="28"/>
          <w:szCs w:val="28"/>
        </w:rPr>
        <w:t xml:space="preserve"> </w:t>
      </w:r>
      <w:r w:rsidRPr="00B70B1A">
        <w:rPr>
          <w:rFonts w:ascii="Times New Roman" w:hAnsi="Times New Roman" w:cs="Times New Roman"/>
          <w:sz w:val="28"/>
          <w:szCs w:val="28"/>
        </w:rPr>
        <w:t>5</w:t>
      </w:r>
      <w:r w:rsidR="003715EB">
        <w:rPr>
          <w:rFonts w:ascii="Times New Roman" w:hAnsi="Times New Roman" w:cs="Times New Roman"/>
          <w:sz w:val="28"/>
          <w:szCs w:val="28"/>
        </w:rPr>
        <w:t>.</w:t>
      </w:r>
    </w:p>
    <w:p w:rsidR="00B70B1A" w:rsidRPr="00B70B1A" w:rsidRDefault="003715EB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В соответствии со ст.81 БК РФ предусмотреть в расходной части бюджета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201</w:t>
      </w:r>
      <w:r w:rsidR="00395D5D">
        <w:rPr>
          <w:rFonts w:ascii="Times New Roman" w:hAnsi="Times New Roman" w:cs="Times New Roman"/>
          <w:sz w:val="28"/>
          <w:szCs w:val="28"/>
        </w:rPr>
        <w:t>9</w:t>
      </w:r>
      <w:r w:rsidR="00504A43">
        <w:rPr>
          <w:rFonts w:ascii="Times New Roman" w:hAnsi="Times New Roman" w:cs="Times New Roman"/>
          <w:sz w:val="28"/>
          <w:szCs w:val="28"/>
        </w:rPr>
        <w:t xml:space="preserve"> год создание резервного фонда 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</w:t>
      </w:r>
      <w:r w:rsidR="00504A43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50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в размере 3,0 тыс. руб. Администрация </w:t>
      </w:r>
      <w:proofErr w:type="spellStart"/>
      <w:r w:rsidR="00B70B1A"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B70B1A"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определяет порядок расходования средств резервного фонда.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9. Установить, что информационное  взаимодействие между Управлением Федерального казначейства  по Саратовской области и администраторами доходов местного бюджета может осуществляться через следующие уполномоченные органы: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-муниципальное учреждение «Централизованная бухгалтерия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 xml:space="preserve">10. Администрация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A48AD">
        <w:rPr>
          <w:rFonts w:ascii="Times New Roman" w:hAnsi="Times New Roman" w:cs="Times New Roman"/>
          <w:sz w:val="28"/>
          <w:szCs w:val="28"/>
        </w:rPr>
        <w:t xml:space="preserve"> обеспечивает направление в 2020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году остатков средств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</w:t>
      </w:r>
      <w:r w:rsidR="00504A43">
        <w:rPr>
          <w:rFonts w:ascii="Times New Roman" w:hAnsi="Times New Roman" w:cs="Times New Roman"/>
          <w:sz w:val="28"/>
          <w:szCs w:val="28"/>
        </w:rPr>
        <w:t>иципального района в объеме до 7</w:t>
      </w:r>
      <w:r w:rsidRPr="00B70B1A">
        <w:rPr>
          <w:rFonts w:ascii="Times New Roman" w:hAnsi="Times New Roman" w:cs="Times New Roman"/>
          <w:sz w:val="28"/>
          <w:szCs w:val="28"/>
        </w:rPr>
        <w:t xml:space="preserve">00,0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70B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70B1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>., находящих</w:t>
      </w:r>
      <w:r w:rsidR="005A48AD">
        <w:rPr>
          <w:rFonts w:ascii="Times New Roman" w:hAnsi="Times New Roman" w:cs="Times New Roman"/>
          <w:sz w:val="28"/>
          <w:szCs w:val="28"/>
        </w:rPr>
        <w:t>ся по состоянию на 1 января 2020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 на едином счете бюджета </w:t>
      </w:r>
      <w:proofErr w:type="spellStart"/>
      <w:r w:rsidRPr="00B70B1A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на покрытие временных кассовых разрывов за исключением целевых средств, полученных из областного бюджета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11. Настоящее решение</w:t>
      </w:r>
      <w:r w:rsidR="005A48AD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B70B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70B1A" w:rsidRPr="00B70B1A" w:rsidRDefault="00B70B1A" w:rsidP="00B70B1A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0B1A">
        <w:rPr>
          <w:rFonts w:ascii="Times New Roman" w:hAnsi="Times New Roman" w:cs="Times New Roman"/>
          <w:sz w:val="28"/>
          <w:szCs w:val="28"/>
        </w:rPr>
        <w:t>12. Настоящее решение подлежит обнародованию в местах утвержденных решением Совета.</w:t>
      </w:r>
    </w:p>
    <w:p w:rsidR="00F7068F" w:rsidRPr="00F7068F" w:rsidRDefault="00F7068F" w:rsidP="00076A0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AB65F1" w:rsidRDefault="00AB65F1" w:rsidP="00AB65F1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7068F" w:rsidRDefault="00AB65F1" w:rsidP="00076A00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6C2A47" w:rsidRPr="006C2A47" w:rsidRDefault="006C2A47" w:rsidP="00076A00">
      <w:pPr>
        <w:pStyle w:val="a9"/>
        <w:rPr>
          <w:rFonts w:ascii="Times New Roman" w:hAnsi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 1 к решению </w:t>
      </w:r>
      <w:proofErr w:type="spellStart"/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Совета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Перекопновского</w:t>
      </w:r>
      <w:proofErr w:type="spellEnd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 </w:t>
      </w:r>
      <w:proofErr w:type="spellStart"/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="00076A0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района Саратовской области</w:t>
      </w:r>
    </w:p>
    <w:p w:rsidR="00F7068F" w:rsidRPr="00F7068F" w:rsidRDefault="003715EB" w:rsidP="00F7068F">
      <w:pPr>
        <w:pStyle w:val="a9"/>
        <w:ind w:left="510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6C2A4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16.12.2019 </w:t>
      </w:r>
      <w:r w:rsidR="006A4F69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года </w:t>
      </w:r>
      <w:r w:rsidR="00F7068F" w:rsidRPr="00F7068F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="005A48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C2A47">
        <w:rPr>
          <w:rFonts w:ascii="Times New Roman" w:hAnsi="Times New Roman" w:cs="Times New Roman"/>
          <w:color w:val="000000"/>
          <w:spacing w:val="3"/>
          <w:sz w:val="28"/>
          <w:szCs w:val="28"/>
        </w:rPr>
        <w:t>27-67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7EF1" w:rsidRDefault="00F7068F" w:rsidP="009F2958">
      <w:pPr>
        <w:pStyle w:val="a9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Перечень</w:t>
      </w:r>
      <w:r w:rsidR="007F38E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главных администраторов доходов </w:t>
      </w:r>
      <w:r w:rsidR="003715EB" w:rsidRPr="003715EB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и источников финансирования дефицита</w:t>
      </w:r>
      <w:r w:rsidR="003715EB">
        <w:rPr>
          <w:color w:val="000000"/>
          <w:spacing w:val="4"/>
        </w:rPr>
        <w:t xml:space="preserve"> </w:t>
      </w:r>
      <w:r w:rsidRPr="005C19C9">
        <w:rPr>
          <w:rFonts w:ascii="Times New Roman" w:hAnsi="Times New Roman" w:cs="Times New Roman"/>
          <w:b/>
          <w:sz w:val="28"/>
          <w:szCs w:val="28"/>
        </w:rPr>
        <w:t>бюджета</w:t>
      </w:r>
      <w:r w:rsidR="009F29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19C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5C19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7068F" w:rsidRPr="005C19C9" w:rsidRDefault="00F7068F" w:rsidP="009F29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9C9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03509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на 2019</w:t>
      </w:r>
      <w:r w:rsidRPr="005C19C9">
        <w:rPr>
          <w:rFonts w:ascii="Times New Roman" w:hAnsi="Times New Roman" w:cs="Times New Roman"/>
          <w:b/>
          <w:spacing w:val="3"/>
          <w:sz w:val="28"/>
          <w:szCs w:val="28"/>
        </w:rPr>
        <w:t>год</w:t>
      </w:r>
    </w:p>
    <w:p w:rsidR="00F7068F" w:rsidRPr="00F7068F" w:rsidRDefault="00F7068F" w:rsidP="009F295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2552"/>
        <w:gridCol w:w="5811"/>
      </w:tblGrid>
      <w:tr w:rsidR="00F7068F" w:rsidRPr="00F7068F" w:rsidTr="00B70B1A">
        <w:trPr>
          <w:trHeight w:hRule="exact" w:val="103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left="1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Коды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8"/>
                <w:sz w:val="24"/>
                <w:szCs w:val="24"/>
              </w:rPr>
              <w:t>администрат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оров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righ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 xml:space="preserve">Код бюджетной </w:t>
            </w: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классификации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F7068F" w:rsidRPr="00F7068F" w:rsidTr="00B70B1A">
        <w:trPr>
          <w:trHeight w:hRule="exact" w:val="25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7068F" w:rsidRPr="00F7068F" w:rsidTr="00B70B1A">
        <w:trPr>
          <w:trHeight w:hRule="exact" w:val="1168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Перекопновского</w:t>
            </w:r>
            <w:proofErr w:type="spellEnd"/>
            <w:r w:rsidR="00076A00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муниципального</w:t>
            </w:r>
            <w:proofErr w:type="gramEnd"/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образования </w:t>
            </w:r>
            <w:proofErr w:type="spellStart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Ершовского</w:t>
            </w:r>
            <w:proofErr w:type="spellEnd"/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 xml:space="preserve"> муниципального района 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F7068F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Саратовской области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068F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разования</w:t>
            </w:r>
            <w:proofErr w:type="spellEnd"/>
          </w:p>
        </w:tc>
      </w:tr>
      <w:tr w:rsidR="00F7068F" w:rsidRPr="00F7068F" w:rsidTr="00B70B1A">
        <w:trPr>
          <w:trHeight w:hRule="exact" w:val="16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C40182" w:rsidP="00200B3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108 04020 01 1</w:t>
            </w:r>
            <w:r w:rsidR="00F7068F"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000 110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Государственная пошлина за совершение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нотариальных действий должностными лицами органов местного самоуправления, уполномоченными в соответствии с законодательными актами  Российской  Федерации на совершение нотариальных действий</w:t>
            </w:r>
          </w:p>
        </w:tc>
      </w:tr>
      <w:tr w:rsidR="00F7068F" w:rsidRPr="00F7068F" w:rsidTr="00B70B1A">
        <w:trPr>
          <w:trHeight w:hRule="exact" w:val="1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111 05035 10 0000 120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7068F" w:rsidRPr="00F7068F" w:rsidTr="00B70B1A">
        <w:trPr>
          <w:trHeight w:hRule="exact" w:val="208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114 02053 10 0000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410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муниципальных унитарных пред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том числе казенных)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, в части реализации основных средств по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указанному имуществу</w:t>
            </w:r>
          </w:p>
        </w:tc>
      </w:tr>
      <w:tr w:rsidR="00F7068F" w:rsidRPr="00F7068F" w:rsidTr="00B70B1A">
        <w:trPr>
          <w:trHeight w:hRule="exact" w:val="21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114 02053 10 0000 440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Доходы от реализации иного имущества, </w:t>
            </w:r>
            <w:r w:rsidRPr="00F7068F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находящегося в собственности сельских поселений </w:t>
            </w: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(за исключением имущества муниципальных бюджетных и </w:t>
            </w:r>
            <w:r w:rsidRPr="00F7068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автономных учреждений, а также имущества </w:t>
            </w:r>
            <w:r w:rsidRPr="00F7068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муниципальных унитарных предприятий, в том числе </w:t>
            </w:r>
            <w:r w:rsidRPr="00F7068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казенных) в части реализации материальных запасов </w:t>
            </w:r>
            <w:r w:rsidRPr="00F7068F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по указанному имуществу</w:t>
            </w:r>
          </w:p>
        </w:tc>
      </w:tr>
      <w:tr w:rsidR="00F7068F" w:rsidRPr="00F7068F" w:rsidTr="00B70B1A">
        <w:trPr>
          <w:trHeight w:hRule="exact" w:val="158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116 51040 02 0000 140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F7068F" w:rsidRPr="00F7068F" w:rsidTr="00B70B1A">
        <w:trPr>
          <w:trHeight w:hRule="exact" w:val="76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F7068F" w:rsidP="00F7068F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117 01050 10 0000 180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Невыясненные поступления, зачисляемые в бюджеты сельских  поселений.</w:t>
            </w:r>
          </w:p>
        </w:tc>
      </w:tr>
      <w:tr w:rsidR="00F7068F" w:rsidRPr="00F7068F" w:rsidTr="00B70B1A">
        <w:trPr>
          <w:trHeight w:hRule="exact" w:val="98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001 10 0003 150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муниципального района</w:t>
            </w:r>
          </w:p>
        </w:tc>
      </w:tr>
      <w:tr w:rsidR="00F7068F" w:rsidRPr="00F7068F" w:rsidTr="00B70B1A">
        <w:trPr>
          <w:trHeight w:hRule="exact" w:val="10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001 10  0004 150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субвенции из областного бюджета</w:t>
            </w:r>
          </w:p>
        </w:tc>
      </w:tr>
      <w:tr w:rsidR="00F7068F" w:rsidRPr="00F7068F" w:rsidTr="00B70B1A">
        <w:trPr>
          <w:trHeight w:hRule="exact" w:val="71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999 10  0000 150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субсидии бюджетам сельских поселений *</w:t>
            </w:r>
          </w:p>
        </w:tc>
      </w:tr>
      <w:tr w:rsidR="00F7068F" w:rsidRPr="00F7068F" w:rsidTr="00B70B1A">
        <w:trPr>
          <w:trHeight w:hRule="exact" w:val="113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257EF1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51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8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10  0000 150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068F" w:rsidRPr="00F7068F" w:rsidTr="00B70B1A">
        <w:trPr>
          <w:trHeight w:hRule="exact" w:val="246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r w:rsidR="00F7197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014 10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0013 150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</w:tr>
      <w:tr w:rsidR="00F7068F" w:rsidRPr="00F7068F" w:rsidTr="00B70B1A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B38" w:rsidRDefault="00200B38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68F" w:rsidRPr="00F7068F" w:rsidRDefault="00F7068F" w:rsidP="00F7068F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068F" w:rsidRPr="00F7068F" w:rsidRDefault="00257EF1" w:rsidP="00F7068F">
            <w:pPr>
              <w:pStyle w:val="a9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202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9</w:t>
            </w:r>
            <w:r w:rsid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999 10 </w:t>
            </w:r>
            <w:r w:rsidR="0003509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068F" w:rsidRPr="00F7068F" w:rsidRDefault="00F7068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7068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межбюджетные трансферты, передаваемые бюджетам сельских поселений *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shd w:val="clear" w:color="auto" w:fill="FFFFFF"/>
              <w:snapToGrid w:val="0"/>
              <w:ind w:right="10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207 05000 10 0000 150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shd w:val="clear" w:color="auto" w:fill="FFFFFF"/>
              <w:snapToGrid w:val="0"/>
              <w:spacing w:line="250" w:lineRule="exact"/>
              <w:ind w:right="102"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Прочие безвозмездные поступления в бюджеты  сельских поселений*</w:t>
            </w: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D73BCF">
            <w:pPr>
              <w:shd w:val="clear" w:color="auto" w:fill="FFFFFF"/>
              <w:spacing w:line="250" w:lineRule="exact"/>
              <w:ind w:right="102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  <w:p w:rsidR="00D73BCF" w:rsidRPr="00D73BCF" w:rsidRDefault="00D73BCF" w:rsidP="00F7068F">
            <w:pPr>
              <w:pStyle w:val="a9"/>
              <w:ind w:firstLine="385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D73BCF" w:rsidRPr="00F7068F" w:rsidTr="00F42368">
        <w:trPr>
          <w:trHeight w:hRule="exact" w:val="71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Default="00D73BCF" w:rsidP="00D73BCF">
            <w:pPr>
              <w:jc w:val="center"/>
            </w:pPr>
            <w:r w:rsidRPr="00A20A0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010 50201 10 0000</w:t>
            </w:r>
            <w:r w:rsidR="00F71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  <w:p w:rsidR="00D73BCF" w:rsidRPr="00D73BCF" w:rsidRDefault="00D73BCF" w:rsidP="00D73BCF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3BCF" w:rsidRPr="00D73BCF" w:rsidRDefault="00D73BCF" w:rsidP="00D73BCF">
            <w:pPr>
              <w:ind w:firstLine="38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3BC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68F">
        <w:rPr>
          <w:rFonts w:ascii="Times New Roman" w:hAnsi="Times New Roman" w:cs="Times New Roman"/>
          <w:sz w:val="28"/>
          <w:szCs w:val="28"/>
        </w:rPr>
        <w:t>*Главный администратор может осуществлять администрирование поступ</w:t>
      </w:r>
      <w:r w:rsidR="006A4F69">
        <w:rPr>
          <w:rFonts w:ascii="Times New Roman" w:hAnsi="Times New Roman" w:cs="Times New Roman"/>
          <w:sz w:val="28"/>
          <w:szCs w:val="28"/>
        </w:rPr>
        <w:t xml:space="preserve">лений по всем подвидам данного </w:t>
      </w:r>
      <w:r w:rsidRPr="00F7068F">
        <w:rPr>
          <w:rFonts w:ascii="Times New Roman" w:hAnsi="Times New Roman" w:cs="Times New Roman"/>
          <w:sz w:val="28"/>
          <w:szCs w:val="28"/>
        </w:rPr>
        <w:t>вида доходов.</w:t>
      </w: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068F" w:rsidRPr="00F7068F" w:rsidRDefault="00F7068F" w:rsidP="00F7068F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2E456C" w:rsidRDefault="002E456C" w:rsidP="002E456C">
      <w:pPr>
        <w:pStyle w:val="a9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E456C" w:rsidRDefault="002E456C" w:rsidP="002E456C">
      <w:pPr>
        <w:pStyle w:val="a9"/>
      </w:pPr>
      <w:r>
        <w:rPr>
          <w:rFonts w:ascii="Times New Roman" w:hAnsi="Times New Roman"/>
          <w:sz w:val="28"/>
          <w:szCs w:val="28"/>
        </w:rPr>
        <w:t>Саратовской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 Н. Писарева</w:t>
      </w:r>
    </w:p>
    <w:p w:rsidR="002E456C" w:rsidRDefault="002E456C" w:rsidP="002E4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8AD" w:rsidRPr="00B70B1A" w:rsidRDefault="005A48AD" w:rsidP="005A48AD">
      <w:pPr>
        <w:pStyle w:val="a9"/>
        <w:ind w:left="552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Приложение №2 к решению </w:t>
      </w:r>
    </w:p>
    <w:p w:rsidR="005A48AD" w:rsidRPr="00B70B1A" w:rsidRDefault="005A48AD" w:rsidP="005A48AD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Совета </w:t>
      </w: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Перекопновского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</w:p>
    <w:p w:rsidR="005A48AD" w:rsidRPr="00B70B1A" w:rsidRDefault="005A48AD" w:rsidP="005A48AD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Саратовской области</w:t>
      </w:r>
    </w:p>
    <w:p w:rsidR="005A48AD" w:rsidRDefault="006C2A47" w:rsidP="005A48AD">
      <w:pPr>
        <w:pStyle w:val="a9"/>
        <w:ind w:left="552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5A48A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16.12.2019</w:t>
      </w:r>
      <w:r w:rsidR="005A48AD" w:rsidRPr="00B70B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27-67</w:t>
      </w:r>
    </w:p>
    <w:p w:rsidR="005A48AD" w:rsidRPr="00DD0AF7" w:rsidRDefault="005A48AD" w:rsidP="005A48AD">
      <w:pPr>
        <w:pStyle w:val="a9"/>
        <w:ind w:left="5529"/>
        <w:rPr>
          <w:rFonts w:ascii="Times New Roman" w:hAnsi="Times New Roman" w:cs="Times New Roman"/>
          <w:b/>
          <w:sz w:val="16"/>
          <w:szCs w:val="16"/>
        </w:rPr>
      </w:pP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B4B">
        <w:rPr>
          <w:rFonts w:ascii="Times New Roman" w:hAnsi="Times New Roman" w:cs="Times New Roman"/>
          <w:b/>
          <w:sz w:val="28"/>
          <w:szCs w:val="28"/>
        </w:rPr>
        <w:t xml:space="preserve">Поступления собственных доходов и межбюджетных трансфертов из областного бюджета и бюджета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в бюджет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A48AD" w:rsidRPr="00260B4B" w:rsidRDefault="005A48AD" w:rsidP="005A48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 на 2020</w:t>
      </w:r>
      <w:r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A48AD" w:rsidRPr="00B70B1A" w:rsidRDefault="005A48AD" w:rsidP="005A48AD">
      <w:pPr>
        <w:pStyle w:val="a9"/>
        <w:rPr>
          <w:rFonts w:ascii="Times New Roman" w:hAnsi="Times New Roman" w:cs="Times New Roman"/>
          <w:color w:val="212121"/>
          <w:spacing w:val="-1"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5387"/>
        <w:gridCol w:w="1275"/>
      </w:tblGrid>
      <w:tr w:rsidR="005A48AD" w:rsidRPr="005C19C9" w:rsidTr="00076A00">
        <w:trPr>
          <w:trHeight w:val="1147"/>
        </w:trPr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бюджетной </w:t>
            </w:r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классификации РФ</w:t>
            </w:r>
          </w:p>
        </w:tc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5C19C9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5C19C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Сумма (</w:t>
            </w:r>
            <w:proofErr w:type="spell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тыс</w:t>
            </w:r>
            <w:proofErr w:type="gramStart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.р</w:t>
            </w:r>
            <w:proofErr w:type="gram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уб</w:t>
            </w:r>
            <w:proofErr w:type="spellEnd"/>
            <w:r w:rsidRPr="005C19C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.)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000 100 00000 00 0000 000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2324,5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5"/>
                <w:sz w:val="24"/>
                <w:szCs w:val="24"/>
              </w:rPr>
              <w:t>000 101 00000 00 0000 000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Налоги на прибыль, </w:t>
            </w:r>
            <w:r w:rsidRPr="00B70B1A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000 101 02000 01 0000 110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10500000 00 0000 000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000 105 03000 01 0000 110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F7197D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7197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  <w:t>000 106 00000 00 0000 110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1859,0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 </w:t>
            </w:r>
            <w:r w:rsidRPr="00DD0AF7">
              <w:rPr>
                <w:rFonts w:ascii="Times New Roman" w:hAnsi="Times New Roman" w:cs="Times New Roman"/>
                <w:color w:val="212121"/>
                <w:spacing w:val="-4"/>
                <w:sz w:val="24"/>
                <w:szCs w:val="24"/>
              </w:rPr>
              <w:t>10601030 10 0000 110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D0AF7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D0AF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Налог на имущество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D0AF7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000 106 06000 0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E639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1783,3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000 108 00000 00 0000 110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rPr>
          <w:trHeight w:val="389"/>
        </w:trPr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000 108 04020 01 1</w:t>
            </w: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000 110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B70B1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000 111 000000 00 0000 000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>000 111 05000 00 0000 120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B33A9" w:rsidRDefault="005A48AD" w:rsidP="00076A00">
            <w:pPr>
              <w:pStyle w:val="a9"/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в виде арендной либо иной </w:t>
            </w:r>
            <w:r w:rsidRPr="003B33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платы за передачу в возмездное пользование </w:t>
            </w:r>
            <w:r w:rsidRPr="003B33A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и муниципального имущества </w:t>
            </w:r>
            <w:r w:rsidRPr="003B33A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(за исключением имущества автономных </w:t>
            </w:r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учреждений, а также имущества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гос-ных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МУП, в </w:t>
            </w:r>
            <w:proofErr w:type="spellStart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т.ч</w:t>
            </w:r>
            <w:proofErr w:type="spellEnd"/>
            <w:r w:rsidRPr="003B33A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казенных)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2F300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DF36B5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000 111 05035 10 0000 120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proofErr w:type="gramStart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F36B5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F30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000 116 00000 00 0000 000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Штрафы, </w:t>
            </w:r>
            <w:proofErr w:type="spell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санкции</w:t>
            </w:r>
            <w:proofErr w:type="gramStart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,в</w:t>
            </w:r>
            <w:proofErr w:type="gram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озмещение</w:t>
            </w:r>
            <w:proofErr w:type="spellEnd"/>
            <w:r w:rsidRPr="00A602B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ущерба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000 116 51040 02 0000 140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Денежные взыскания (штрафы), установленные законом субъектов РФ за несоблюдение муниципальных правовых актов, зачисляемые в </w:t>
            </w:r>
            <w:r w:rsidRPr="00B70B1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бюджеты сельских поселений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A48AD" w:rsidRPr="00A602B3" w:rsidTr="00076A00">
        <w:tc>
          <w:tcPr>
            <w:tcW w:w="29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2373,5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000 202 00000 00 0000 000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2277,2</w:t>
            </w:r>
          </w:p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000 00 0000 000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A602B3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5001</w:t>
            </w: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A602B3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A602B3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98,0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 202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001 10 000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36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3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средств бюджета муниципального района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730 202 16001 10 0002</w:t>
            </w:r>
            <w:r w:rsidRPr="00DF36B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150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F36B5" w:rsidRDefault="005A48AD" w:rsidP="00076A00">
            <w:pPr>
              <w:pStyle w:val="a9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DF36B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-дотация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48AD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8374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5A48AD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51556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 </w:t>
            </w:r>
            <w:r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5118 0</w:t>
            </w:r>
            <w:r w:rsidRPr="0035155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51556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5155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5118 10</w:t>
            </w:r>
            <w:r w:rsidRPr="00B70B1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0000 15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 xml:space="preserve">-субвенции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5A48AD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000 00 0000 15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межбюджетные трансферты всего </w:t>
            </w:r>
          </w:p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8374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5A48AD" w:rsidRPr="00351556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51556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2B3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 202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0014 00 0000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351556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351556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5A48AD" w:rsidRPr="00B70B1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730 202 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70B1A">
              <w:rPr>
                <w:rFonts w:ascii="Times New Roman" w:hAnsi="Times New Roman" w:cs="Times New Roman"/>
                <w:sz w:val="24"/>
                <w:szCs w:val="24"/>
              </w:rPr>
              <w:t>014 10 0013 15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B70B1A" w:rsidRDefault="005A48AD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70B1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B70B1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5A48AD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ВСЕГО ДОХОДОВ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8374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4650,7</w:t>
            </w:r>
          </w:p>
        </w:tc>
      </w:tr>
      <w:tr w:rsidR="005A48AD" w:rsidRPr="00D8374A" w:rsidTr="00076A00"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</w:tcPr>
          <w:p w:rsidR="005A48AD" w:rsidRPr="00D8374A" w:rsidRDefault="005A48AD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Превышение доходов над расходами</w:t>
            </w:r>
            <w:proofErr w:type="gramStart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(-</w:t>
            </w:r>
            <w:proofErr w:type="gramEnd"/>
            <w:r w:rsidRPr="00D8374A">
              <w:rPr>
                <w:rFonts w:ascii="Times New Roman" w:hAnsi="Times New Roman" w:cs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A48AD" w:rsidRPr="00D8374A" w:rsidRDefault="005A48AD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48AD" w:rsidRPr="00B70B1A" w:rsidRDefault="005A48AD" w:rsidP="005A48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AD" w:rsidRPr="001C5391" w:rsidRDefault="005A48AD" w:rsidP="005A48A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A48AD" w:rsidRPr="009F74CC" w:rsidRDefault="005A48AD" w:rsidP="005A48AD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5A48AD" w:rsidRDefault="005A48AD" w:rsidP="005A48AD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5A48AD" w:rsidRDefault="005A48AD" w:rsidP="005A48AD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951B4F" w:rsidRPr="002F2EB3" w:rsidRDefault="005A48AD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="00951B4F" w:rsidRPr="002F2EB3">
        <w:rPr>
          <w:rFonts w:ascii="Times New Roman" w:hAnsi="Times New Roman" w:cs="Times New Roman"/>
          <w:sz w:val="28"/>
          <w:szCs w:val="28"/>
        </w:rPr>
        <w:lastRenderedPageBreak/>
        <w:t>Приложение №3 к решению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F2EB3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F2EB3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F2EB3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51B4F" w:rsidRPr="002F2EB3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A47">
        <w:rPr>
          <w:rFonts w:ascii="Times New Roman" w:hAnsi="Times New Roman" w:cs="Times New Roman"/>
          <w:sz w:val="28"/>
          <w:szCs w:val="28"/>
        </w:rPr>
        <w:t xml:space="preserve">16.12.2019 </w:t>
      </w:r>
      <w:r w:rsidRPr="002F2EB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2EB3">
        <w:rPr>
          <w:rFonts w:ascii="Times New Roman" w:hAnsi="Times New Roman" w:cs="Times New Roman"/>
          <w:sz w:val="28"/>
          <w:szCs w:val="28"/>
        </w:rPr>
        <w:t xml:space="preserve"> №</w:t>
      </w:r>
      <w:r w:rsidR="006C2A47">
        <w:rPr>
          <w:rFonts w:ascii="Times New Roman" w:hAnsi="Times New Roman" w:cs="Times New Roman"/>
          <w:sz w:val="28"/>
          <w:szCs w:val="28"/>
        </w:rPr>
        <w:t xml:space="preserve"> 27-67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</w:rPr>
      </w:pP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Перекопновского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2F1CD2">
        <w:rPr>
          <w:rFonts w:ascii="Times New Roman" w:hAnsi="Times New Roman" w:cs="Times New Roman"/>
          <w:b/>
          <w:bCs/>
          <w:sz w:val="28"/>
          <w:szCs w:val="28"/>
        </w:rPr>
        <w:t>Ершовского</w:t>
      </w:r>
      <w:proofErr w:type="spellEnd"/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 Саратовской области на 2020</w:t>
      </w:r>
      <w:r w:rsidRPr="002F1CD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51B4F" w:rsidRPr="002F1CD2" w:rsidRDefault="00951B4F" w:rsidP="00951B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992"/>
        <w:gridCol w:w="851"/>
        <w:gridCol w:w="1701"/>
        <w:gridCol w:w="850"/>
        <w:gridCol w:w="1062"/>
      </w:tblGrid>
      <w:tr w:rsidR="00951B4F" w:rsidRPr="002F1CD2" w:rsidTr="00076A00">
        <w:tc>
          <w:tcPr>
            <w:tcW w:w="4325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85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701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Целевая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статья</w:t>
            </w:r>
          </w:p>
        </w:tc>
        <w:tc>
          <w:tcPr>
            <w:tcW w:w="850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Вид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расходов</w:t>
            </w:r>
          </w:p>
        </w:tc>
        <w:tc>
          <w:tcPr>
            <w:tcW w:w="1062" w:type="dxa"/>
          </w:tcPr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Сумма</w:t>
            </w:r>
          </w:p>
          <w:p w:rsidR="00951B4F" w:rsidRPr="002F1CD2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</w:rPr>
            </w:pPr>
            <w:r w:rsidRPr="002F1CD2">
              <w:rPr>
                <w:rFonts w:ascii="Times New Roman" w:hAnsi="Times New Roman" w:cs="Times New Roman"/>
                <w:b/>
                <w:bCs/>
              </w:rPr>
              <w:t>(тыс. руб.)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вопросы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2213,1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1C2775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Функционирование высшего должностного лица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субъекта Российской Федерации и </w:t>
            </w:r>
            <w:r w:rsidRPr="0083344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99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77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9A3D21"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13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4325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85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351556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C5B7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1C277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850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778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C14598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351556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16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FB14F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061BD5" w:rsidRDefault="00FB14F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061BD5" w:rsidRDefault="00FB14F5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061BD5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14F5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951B4F" w:rsidRPr="00802A5A" w:rsidTr="00076A00"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802A5A" w:rsidTr="00076A00">
        <w:trPr>
          <w:trHeight w:val="321"/>
        </w:trPr>
        <w:tc>
          <w:tcPr>
            <w:tcW w:w="4325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802A5A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41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72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35155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  <w:r w:rsidRPr="00C14598">
              <w:rPr>
                <w:rFonts w:ascii="Times New Roman" w:hAnsi="Times New Roman"/>
                <w:b/>
                <w:bCs/>
                <w:szCs w:val="22"/>
              </w:rPr>
              <w:t>Другие общегосударственные вопросы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b/>
                <w:bCs/>
                <w:szCs w:val="22"/>
              </w:rPr>
            </w:pP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b/>
                <w:sz w:val="24"/>
                <w:szCs w:val="24"/>
              </w:rPr>
              <w:t>5,1</w:t>
            </w:r>
          </w:p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26"/>
              <w:rPr>
                <w:rFonts w:ascii="Times New Roman" w:hAnsi="Times New Roman"/>
                <w:szCs w:val="22"/>
              </w:rPr>
            </w:pPr>
            <w:r w:rsidRPr="00C14598">
              <w:rPr>
                <w:rFonts w:ascii="Times New Roman" w:hAnsi="Times New Roman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923F2" w:rsidRDefault="00951B4F" w:rsidP="00076A00">
            <w:pPr>
              <w:jc w:val="center"/>
              <w:rPr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061BD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D5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BC1EA9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850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A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C1EA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51556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rPr>
          <w:trHeight w:val="23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</w:pPr>
            <w: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1976,7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781 00 10000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14598">
              <w:rPr>
                <w:rFonts w:ascii="Times New Roman" w:hAnsi="Times New Roman" w:cs="Times New Roman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C14598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C14598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C1459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C1459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C14598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951B4F" w:rsidRPr="00C14598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59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C14598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351556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1C5391" w:rsidTr="00076A00">
        <w:trPr>
          <w:trHeight w:val="291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D5292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D5292">
              <w:rPr>
                <w:rFonts w:ascii="Times New Roman" w:hAnsi="Times New Roman" w:cs="Times New Roman"/>
              </w:rPr>
              <w:t>1946,7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726 00 000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5073A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51B4F" w:rsidRPr="00E364F9" w:rsidRDefault="00951B4F" w:rsidP="00076A0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51B4F" w:rsidRPr="00351556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D259F4" w:rsidTr="00076A00">
        <w:trPr>
          <w:trHeight w:val="297"/>
        </w:trPr>
        <w:tc>
          <w:tcPr>
            <w:tcW w:w="4325" w:type="dxa"/>
          </w:tcPr>
          <w:p w:rsidR="00951B4F" w:rsidRPr="00D259F4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9F4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259F4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2019-2021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840 00 000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297"/>
        </w:trPr>
        <w:tc>
          <w:tcPr>
            <w:tcW w:w="4325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4325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51B4F" w:rsidRPr="00CA15B9" w:rsidRDefault="00951B4F" w:rsidP="00076A00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5B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6C2A47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951B4F"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граждан  му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до 2020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поддержка граждан»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802 01</w:t>
            </w: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 xml:space="preserve"> 01111</w:t>
            </w: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951B4F" w:rsidRPr="006C36ED" w:rsidTr="00076A00">
        <w:tc>
          <w:tcPr>
            <w:tcW w:w="4325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99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C36ED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4650,7</w:t>
            </w:r>
          </w:p>
        </w:tc>
      </w:tr>
    </w:tbl>
    <w:p w:rsidR="00951B4F" w:rsidRPr="006C36ED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76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C2A47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>района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951B4F" w:rsidRDefault="00951B4F" w:rsidP="00951B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1B4F" w:rsidRPr="005C19C9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>Приложение №4 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3D9C">
        <w:rPr>
          <w:rFonts w:ascii="Times New Roman" w:hAnsi="Times New Roman" w:cs="Times New Roman"/>
          <w:sz w:val="28"/>
          <w:szCs w:val="28"/>
        </w:rPr>
        <w:t xml:space="preserve"> </w:t>
      </w:r>
      <w:r w:rsidRPr="00260B4B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C2A47">
        <w:rPr>
          <w:rFonts w:ascii="Times New Roman" w:hAnsi="Times New Roman" w:cs="Times New Roman"/>
          <w:sz w:val="28"/>
          <w:szCs w:val="28"/>
        </w:rPr>
        <w:t xml:space="preserve">16.12.2019 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2A47">
        <w:rPr>
          <w:rFonts w:ascii="Times New Roman" w:hAnsi="Times New Roman" w:cs="Times New Roman"/>
          <w:sz w:val="28"/>
          <w:szCs w:val="28"/>
        </w:rPr>
        <w:t>27-67</w:t>
      </w:r>
    </w:p>
    <w:p w:rsidR="00951B4F" w:rsidRDefault="006C2A47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 структура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расходов бюджета </w:t>
      </w:r>
      <w:proofErr w:type="spellStart"/>
      <w:r w:rsidR="00951B4F" w:rsidRPr="00260B4B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51B4F" w:rsidRPr="00260B4B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н</w:t>
      </w:r>
      <w:r w:rsidR="00951B4F">
        <w:rPr>
          <w:rFonts w:ascii="Times New Roman" w:hAnsi="Times New Roman" w:cs="Times New Roman"/>
          <w:b/>
          <w:sz w:val="28"/>
          <w:szCs w:val="28"/>
        </w:rPr>
        <w:t>а 2020</w:t>
      </w:r>
      <w:r w:rsidR="00951B4F" w:rsidRPr="00260B4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B4F" w:rsidRPr="00260B4B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00"/>
        <w:gridCol w:w="992"/>
        <w:gridCol w:w="637"/>
        <w:gridCol w:w="625"/>
        <w:gridCol w:w="1620"/>
        <w:gridCol w:w="945"/>
        <w:gridCol w:w="1062"/>
      </w:tblGrid>
      <w:tr w:rsidR="00951B4F" w:rsidRPr="001C5391" w:rsidTr="00076A00">
        <w:tc>
          <w:tcPr>
            <w:tcW w:w="390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37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62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620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945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расходов</w:t>
            </w:r>
          </w:p>
        </w:tc>
        <w:tc>
          <w:tcPr>
            <w:tcW w:w="1062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 xml:space="preserve">Совет </w:t>
            </w:r>
            <w:proofErr w:type="spellStart"/>
            <w:r w:rsidRPr="00691F79">
              <w:rPr>
                <w:rFonts w:ascii="Times New Roman" w:hAnsi="Times New Roman" w:cs="Times New Roman"/>
                <w:b/>
              </w:rPr>
              <w:t>Перекопновского</w:t>
            </w:r>
            <w:proofErr w:type="spellEnd"/>
            <w:r w:rsidRPr="00691F79">
              <w:rPr>
                <w:rFonts w:ascii="Times New Roman" w:hAnsi="Times New Roman" w:cs="Times New Roman"/>
                <w:b/>
              </w:rPr>
              <w:t xml:space="preserve">  МО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821,6</w:t>
            </w:r>
          </w:p>
        </w:tc>
      </w:tr>
      <w:tr w:rsidR="00951B4F" w:rsidRPr="00691F79" w:rsidTr="00076A00">
        <w:tc>
          <w:tcPr>
            <w:tcW w:w="390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741</w:t>
            </w:r>
          </w:p>
        </w:tc>
        <w:tc>
          <w:tcPr>
            <w:tcW w:w="637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62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620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691F79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691F7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691F79">
              <w:rPr>
                <w:rFonts w:ascii="Times New Roman" w:hAnsi="Times New Roman" w:cs="Times New Roman"/>
                <w:b/>
              </w:rPr>
              <w:t>820,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976892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  <w:r w:rsidRPr="00976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1C5391" w:rsidTr="00076A00">
        <w:trPr>
          <w:trHeight w:val="573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11 00 02000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820,0</w:t>
            </w:r>
          </w:p>
        </w:tc>
      </w:tr>
      <w:tr w:rsidR="00951B4F" w:rsidRPr="00B84B5F" w:rsidTr="00076A00">
        <w:trPr>
          <w:trHeight w:val="303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(представительных) органов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власти и представительных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741</w:t>
            </w:r>
          </w:p>
        </w:tc>
        <w:tc>
          <w:tcPr>
            <w:tcW w:w="637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1,6</w:t>
            </w:r>
          </w:p>
        </w:tc>
      </w:tr>
      <w:tr w:rsidR="00951B4F" w:rsidRPr="001C5391" w:rsidTr="00076A00">
        <w:trPr>
          <w:trHeight w:val="266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rPr>
          <w:trHeight w:val="303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представительного органа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11 00 00000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rPr>
          <w:trHeight w:val="29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411 00 022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rPr>
          <w:trHeight w:val="680"/>
        </w:trPr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51B4F" w:rsidRPr="001C5391" w:rsidTr="00076A00">
        <w:tc>
          <w:tcPr>
            <w:tcW w:w="3900" w:type="dxa"/>
            <w:vAlign w:val="bottom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637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11 00 02200</w:t>
            </w:r>
          </w:p>
        </w:tc>
        <w:tc>
          <w:tcPr>
            <w:tcW w:w="945" w:type="dxa"/>
            <w:vAlign w:val="bottom"/>
          </w:tcPr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35155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1,6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Перекопновского</w:t>
            </w:r>
            <w:proofErr w:type="spellEnd"/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3829,1</w:t>
            </w:r>
          </w:p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51B4F" w:rsidRPr="00B84B5F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1429,8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Правительства Российской Федерации, высших исполнительных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органов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государственной </w:t>
            </w: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власти,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субъектов Российской Федерации, местных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1343,4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функций органами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2420C9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1317,0</w:t>
            </w:r>
          </w:p>
        </w:tc>
      </w:tr>
      <w:tr w:rsidR="00951B4F" w:rsidRPr="00DC1461" w:rsidTr="00076A00">
        <w:tc>
          <w:tcPr>
            <w:tcW w:w="390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DC146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945" w:type="dxa"/>
          </w:tcPr>
          <w:p w:rsidR="00951B4F" w:rsidRPr="00DC146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C1461" w:rsidRDefault="00951B4F" w:rsidP="00076A00">
            <w:pPr>
              <w:jc w:val="center"/>
            </w:pPr>
            <w:r w:rsidRPr="00DC14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06,5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1067,6</w:t>
            </w:r>
          </w:p>
        </w:tc>
      </w:tr>
      <w:tr w:rsidR="00951B4F" w:rsidRPr="001C5391" w:rsidTr="00076A00">
        <w:trPr>
          <w:trHeight w:val="246"/>
        </w:trPr>
        <w:tc>
          <w:tcPr>
            <w:tcW w:w="3900" w:type="dxa"/>
            <w:tcBorders>
              <w:right w:val="single" w:sz="4" w:space="0" w:color="auto"/>
            </w:tcBorders>
          </w:tcPr>
          <w:p w:rsidR="00951B4F" w:rsidRPr="006C36ED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C36E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38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13 00 02200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CE3D9C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238,9</w:t>
            </w:r>
          </w:p>
        </w:tc>
      </w:tr>
      <w:tr w:rsidR="00951B4F" w:rsidRPr="001C5391" w:rsidTr="00076A00">
        <w:trPr>
          <w:trHeight w:val="45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rPr>
          <w:trHeight w:val="410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13 00 06100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951B4F" w:rsidRPr="001C5391" w:rsidTr="00076A00">
        <w:trPr>
          <w:trHeight w:val="175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951B4F" w:rsidRPr="001C5391" w:rsidTr="00076A00">
        <w:trPr>
          <w:trHeight w:val="42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951B4F" w:rsidRPr="001C5391" w:rsidTr="00076A00">
        <w:trPr>
          <w:trHeight w:val="299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951B4F" w:rsidRPr="001C5391" w:rsidTr="00076A00">
        <w:trPr>
          <w:trHeight w:val="221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961 00 03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062" w:type="dxa"/>
          </w:tcPr>
          <w:p w:rsidR="00951B4F" w:rsidRPr="00B84B5F" w:rsidRDefault="00840DF2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bookmarkStart w:id="0" w:name="_GoBack"/>
            <w:bookmarkEnd w:id="0"/>
          </w:p>
        </w:tc>
      </w:tr>
      <w:tr w:rsidR="00951B4F" w:rsidRPr="00B84B5F" w:rsidTr="00076A00">
        <w:trPr>
          <w:trHeight w:val="242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242"/>
        </w:trPr>
        <w:tc>
          <w:tcPr>
            <w:tcW w:w="3900" w:type="dxa"/>
          </w:tcPr>
          <w:p w:rsidR="00951B4F" w:rsidRPr="00802A5A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02A5A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42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Развитие муниципального управления муниципального 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до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770 00 000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правление резервными средствами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773 01 000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>Иные бюджетные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  <w:r w:rsidRPr="00B84B5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E6309E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2923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0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E6309E" w:rsidRDefault="00951B4F" w:rsidP="00076A00">
            <w:pPr>
              <w:pStyle w:val="a9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E630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3E292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3E292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951B4F" w:rsidRDefault="00951B4F" w:rsidP="00076A00">
            <w:r w:rsidRPr="005E11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94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45,1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D379C0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4E33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1C5391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B84B5F" w:rsidTr="00076A00">
        <w:trPr>
          <w:trHeight w:val="314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(дорожные фонды)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C92339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1976,7</w:t>
            </w:r>
          </w:p>
        </w:tc>
      </w:tr>
      <w:tr w:rsidR="00951B4F" w:rsidRPr="003E2923" w:rsidTr="00076A00">
        <w:trPr>
          <w:trHeight w:val="314"/>
        </w:trPr>
        <w:tc>
          <w:tcPr>
            <w:tcW w:w="390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01AF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F1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01AF1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1AF1">
              <w:rPr>
                <w:rFonts w:ascii="Times New Roman" w:hAnsi="Times New Roman" w:cs="Times New Roman"/>
                <w:b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</w:t>
            </w:r>
            <w:r w:rsidRPr="003515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2021 года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780 00 0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6E61C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6E61C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61C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6E61C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6E61C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6E61C0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945" w:type="dxa"/>
          </w:tcPr>
          <w:p w:rsidR="00951B4F" w:rsidRPr="006E61C0" w:rsidRDefault="00951B4F" w:rsidP="00076A0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1C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B84B5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782 00 10410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Default="00951B4F" w:rsidP="00076A00">
            <w:pPr>
              <w:jc w:val="center"/>
            </w:pPr>
            <w:r w:rsidRPr="00820602">
              <w:rPr>
                <w:rFonts w:ascii="Times New Roman" w:hAnsi="Times New Roman" w:cs="Times New Roman"/>
                <w:sz w:val="24"/>
                <w:szCs w:val="24"/>
              </w:rPr>
              <w:t>1946,7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35155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jc w:val="center"/>
              <w:rPr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C403AC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 образования</w:t>
            </w:r>
            <w:r w:rsidR="006C2A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2017-2021 </w:t>
            </w:r>
            <w:r w:rsidRPr="00E364F9"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оды</w:t>
            </w:r>
          </w:p>
        </w:tc>
        <w:tc>
          <w:tcPr>
            <w:tcW w:w="992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36EF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EF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720 00 00000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  <w:r w:rsidRPr="00E364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E364F9" w:rsidRDefault="00951B4F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364F9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 xml:space="preserve"> 00 0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751083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751083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</w:tcPr>
          <w:p w:rsidR="00951B4F" w:rsidRDefault="00951B4F" w:rsidP="00076A00">
            <w:r w:rsidRPr="003063FC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01AF1" w:rsidRDefault="00951B4F" w:rsidP="00076A00">
            <w:pPr>
              <w:jc w:val="center"/>
              <w:rPr>
                <w:rFonts w:ascii="Times New Roman" w:hAnsi="Times New Roman" w:cs="Times New Roman"/>
              </w:rPr>
            </w:pPr>
            <w:r w:rsidRPr="00B01AF1">
              <w:rPr>
                <w:rFonts w:ascii="Times New Roman" w:hAnsi="Times New Roman" w:cs="Times New Roman"/>
              </w:rPr>
              <w:t>100,0</w:t>
            </w:r>
          </w:p>
        </w:tc>
      </w:tr>
      <w:tr w:rsidR="00951B4F" w:rsidRPr="00B84B5F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3E2923" w:rsidTr="00076A00">
        <w:tc>
          <w:tcPr>
            <w:tcW w:w="390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92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3E2923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3E292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на 2018-2020 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rPr>
          <w:trHeight w:val="501"/>
        </w:trPr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bCs/>
                <w:sz w:val="24"/>
                <w:szCs w:val="24"/>
              </w:rPr>
              <w:t>730</w:t>
            </w: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</w:tcPr>
          <w:p w:rsidR="00951B4F" w:rsidRPr="00B84B5F" w:rsidRDefault="00951B4F" w:rsidP="00076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062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 xml:space="preserve">Социальная политика </w:t>
            </w:r>
          </w:p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lastRenderedPageBreak/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lastRenderedPageBreak/>
              <w:t>Пенсионное обеспечение</w:t>
            </w:r>
          </w:p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5E671F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5E671F">
              <w:rPr>
                <w:rFonts w:ascii="Times New Roman" w:hAnsi="Times New Roman" w:cs="Times New Roman"/>
                <w:b/>
              </w:rPr>
              <w:t>,4</w:t>
            </w:r>
          </w:p>
        </w:tc>
      </w:tr>
      <w:tr w:rsidR="00951B4F" w:rsidRPr="00AE0202" w:rsidTr="00076A00">
        <w:tc>
          <w:tcPr>
            <w:tcW w:w="3900" w:type="dxa"/>
          </w:tcPr>
          <w:p w:rsidR="00951B4F" w:rsidRPr="00AE0202" w:rsidRDefault="006C2A47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Программа</w:t>
            </w:r>
            <w:r w:rsidR="00951B4F" w:rsidRPr="00AE0202">
              <w:rPr>
                <w:rFonts w:ascii="Times New Roman" w:hAnsi="Times New Roman" w:cs="Times New Roman"/>
                <w:b/>
              </w:rPr>
              <w:t xml:space="preserve"> муниципального образования</w:t>
            </w:r>
          </w:p>
        </w:tc>
        <w:tc>
          <w:tcPr>
            <w:tcW w:w="992" w:type="dxa"/>
          </w:tcPr>
          <w:p w:rsidR="00951B4F" w:rsidRPr="00AE0202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730</w:t>
            </w:r>
          </w:p>
        </w:tc>
        <w:tc>
          <w:tcPr>
            <w:tcW w:w="637" w:type="dxa"/>
          </w:tcPr>
          <w:p w:rsidR="00951B4F" w:rsidRPr="00AE0202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25" w:type="dxa"/>
          </w:tcPr>
          <w:p w:rsidR="00951B4F" w:rsidRPr="00AE0202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620" w:type="dxa"/>
          </w:tcPr>
          <w:p w:rsidR="00951B4F" w:rsidRPr="00AE0202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951B4F" w:rsidRPr="00AE0202" w:rsidRDefault="00951B4F" w:rsidP="00076A00">
            <w:pPr>
              <w:pStyle w:val="a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2" w:type="dxa"/>
          </w:tcPr>
          <w:p w:rsidR="00951B4F" w:rsidRPr="00AE020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AE0202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Социальная поддержка и социальное обслуживание граждан  му</w:t>
            </w:r>
            <w:r>
              <w:rPr>
                <w:rFonts w:ascii="Times New Roman" w:hAnsi="Times New Roman" w:cs="Times New Roman"/>
              </w:rPr>
              <w:t>ниципального образования до 2019</w:t>
            </w:r>
            <w:r w:rsidRPr="005E671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800 00 000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5E671F">
              <w:rPr>
                <w:rFonts w:ascii="Times New Roman" w:hAnsi="Times New Roman" w:cs="Times New Roman"/>
              </w:rPr>
              <w:t>Социальная поддержка граждан»</w:t>
            </w: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802 01 000</w:t>
            </w:r>
            <w:r w:rsidRPr="005E671F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37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620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802 01</w:t>
            </w:r>
            <w:r w:rsidRPr="005E671F">
              <w:rPr>
                <w:rFonts w:ascii="Times New Roman" w:hAnsi="Times New Roman" w:cs="Times New Roman"/>
              </w:rPr>
              <w:t xml:space="preserve"> 01111</w:t>
            </w:r>
          </w:p>
        </w:tc>
        <w:tc>
          <w:tcPr>
            <w:tcW w:w="945" w:type="dxa"/>
          </w:tcPr>
          <w:p w:rsidR="00951B4F" w:rsidRPr="005E671F" w:rsidRDefault="00951B4F" w:rsidP="00076A00">
            <w:pPr>
              <w:pStyle w:val="a9"/>
              <w:rPr>
                <w:rFonts w:ascii="Times New Roman" w:hAnsi="Times New Roman" w:cs="Times New Roman"/>
              </w:rPr>
            </w:pPr>
            <w:r w:rsidRPr="005E671F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2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c>
          <w:tcPr>
            <w:tcW w:w="390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22D79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4650,7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260B4B" w:rsidRDefault="00951B4F" w:rsidP="00951B4F">
      <w:pPr>
        <w:pStyle w:val="a9"/>
        <w:ind w:left="5670" w:hanging="5670"/>
        <w:rPr>
          <w:rFonts w:ascii="Times New Roman" w:hAnsi="Times New Roman" w:cs="Times New Roman"/>
          <w:sz w:val="28"/>
          <w:szCs w:val="28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  <w:r w:rsidRPr="001C5391"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r w:rsidRPr="00260B4B">
        <w:rPr>
          <w:rFonts w:ascii="Times New Roman" w:hAnsi="Times New Roman" w:cs="Times New Roman"/>
          <w:sz w:val="28"/>
          <w:szCs w:val="28"/>
        </w:rPr>
        <w:t>к решению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 w:rsidRPr="00260B4B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260B4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260B4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951B4F" w:rsidRPr="00260B4B" w:rsidRDefault="00951B4F" w:rsidP="00951B4F">
      <w:pPr>
        <w:pStyle w:val="a9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6C2A47">
        <w:rPr>
          <w:rFonts w:ascii="Times New Roman" w:hAnsi="Times New Roman" w:cs="Times New Roman"/>
          <w:sz w:val="28"/>
          <w:szCs w:val="28"/>
        </w:rPr>
        <w:t xml:space="preserve">16.12.2019 </w:t>
      </w:r>
      <w:r w:rsidRPr="00260B4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60B4B">
        <w:rPr>
          <w:rFonts w:ascii="Times New Roman" w:hAnsi="Times New Roman" w:cs="Times New Roman"/>
          <w:sz w:val="28"/>
          <w:szCs w:val="28"/>
        </w:rPr>
        <w:t xml:space="preserve"> № </w:t>
      </w:r>
      <w:r w:rsidR="006C2A47">
        <w:rPr>
          <w:rFonts w:ascii="Times New Roman" w:hAnsi="Times New Roman" w:cs="Times New Roman"/>
          <w:sz w:val="28"/>
          <w:szCs w:val="28"/>
        </w:rPr>
        <w:t>27-67</w:t>
      </w:r>
    </w:p>
    <w:p w:rsidR="00951B4F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Муниципальные программы по бюджету</w:t>
      </w:r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Перекопновского</w:t>
      </w:r>
      <w:proofErr w:type="spellEnd"/>
      <w:r w:rsidRPr="006A4F6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6A4F69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1B4F" w:rsidRPr="006A4F69" w:rsidRDefault="00951B4F" w:rsidP="00951B4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F69">
        <w:rPr>
          <w:rFonts w:ascii="Times New Roman" w:hAnsi="Times New Roman" w:cs="Times New Roman"/>
          <w:b/>
          <w:sz w:val="28"/>
          <w:szCs w:val="28"/>
        </w:rPr>
        <w:t>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Саратовской области на 2020</w:t>
      </w:r>
      <w:r w:rsidRPr="006A4F69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11"/>
        <w:gridCol w:w="1843"/>
        <w:gridCol w:w="1024"/>
        <w:gridCol w:w="1275"/>
      </w:tblGrid>
      <w:tr w:rsidR="00951B4F" w:rsidRPr="002A2CE3" w:rsidTr="00076A00">
        <w:trPr>
          <w:trHeight w:val="1233"/>
        </w:trPr>
        <w:tc>
          <w:tcPr>
            <w:tcW w:w="5711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Целевая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024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51B4F" w:rsidRPr="002A2CE3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CE3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Pr="00C4521A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2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транспортной системы на территории муниципального образования до 2021 года </w:t>
            </w: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1976,7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поселений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7820010410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527EDC">
              <w:rPr>
                <w:rFonts w:ascii="Times New Roman" w:hAnsi="Times New Roman" w:cs="Times New Roman"/>
                <w:bCs/>
                <w:sz w:val="24"/>
                <w:szCs w:val="24"/>
              </w:rPr>
              <w:t>1946,7</w:t>
            </w:r>
          </w:p>
        </w:tc>
      </w:tr>
      <w:tr w:rsidR="00951B4F" w:rsidRPr="00257E60" w:rsidTr="00076A00">
        <w:trPr>
          <w:trHeight w:val="614"/>
        </w:trPr>
        <w:tc>
          <w:tcPr>
            <w:tcW w:w="5711" w:type="dxa"/>
          </w:tcPr>
          <w:p w:rsidR="00951B4F" w:rsidRPr="00257E60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7E60">
              <w:rPr>
                <w:rFonts w:ascii="Times New Roman" w:hAnsi="Times New Roman" w:cs="Times New Roman"/>
              </w:rPr>
              <w:t xml:space="preserve">одпрограмма «Повышение безопасности дорожного движения на территории </w:t>
            </w:r>
            <w:r w:rsidRPr="00257E60">
              <w:rPr>
                <w:rFonts w:ascii="Times New Roman" w:hAnsi="Times New Roman" w:cs="Times New Roman"/>
                <w:color w:val="000000"/>
                <w:spacing w:val="-3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pacing w:val="-3"/>
              </w:rPr>
              <w:t>»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257E60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1C5391" w:rsidTr="00076A00">
        <w:trPr>
          <w:trHeight w:val="614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257E60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E60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D66BF1">
              <w:rPr>
                <w:rFonts w:ascii="Times New Roman" w:hAnsi="Times New Roman" w:cs="Times New Roman"/>
                <w:bCs/>
                <w:sz w:val="24"/>
                <w:szCs w:val="24"/>
              </w:rPr>
              <w:t>30,0</w:t>
            </w:r>
          </w:p>
        </w:tc>
      </w:tr>
      <w:tr w:rsidR="00951B4F" w:rsidRPr="00701A9E" w:rsidTr="00076A00">
        <w:trPr>
          <w:trHeight w:val="70"/>
        </w:trPr>
        <w:tc>
          <w:tcPr>
            <w:tcW w:w="5711" w:type="dxa"/>
          </w:tcPr>
          <w:p w:rsidR="00951B4F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муниципального управления муниципального образования до 2020года</w:t>
            </w:r>
          </w:p>
          <w:p w:rsidR="00951B4F" w:rsidRPr="00701A9E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770 00 000</w:t>
            </w:r>
            <w:r w:rsidRPr="00701A9E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701A9E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одпрограмма «Управление муниципальными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финансами</w:t>
            </w:r>
            <w:r w:rsidR="006C2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773 00 000</w:t>
            </w: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773 00 01101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51B4F" w:rsidRPr="00FB50D2" w:rsidTr="00076A00">
        <w:trPr>
          <w:trHeight w:val="391"/>
        </w:trPr>
        <w:tc>
          <w:tcPr>
            <w:tcW w:w="5711" w:type="dxa"/>
          </w:tcPr>
          <w:p w:rsidR="00951B4F" w:rsidRPr="00FB50D2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Обеспечение населения доступным жильём и развитие жилищн</w:t>
            </w:r>
            <w:proofErr w:type="gramStart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о-</w:t>
            </w:r>
            <w:proofErr w:type="gramEnd"/>
            <w:r w:rsidRPr="00FB50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2017-2020г</w:t>
            </w: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1024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питьево</w:t>
            </w:r>
            <w:proofErr w:type="spellEnd"/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0F19E8" w:rsidRDefault="00951B4F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0F19E8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0F19E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8"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0D39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21CE5" w:rsidRDefault="00951B4F" w:rsidP="00076A00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Благ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оу</w:t>
            </w:r>
            <w:r w:rsidRPr="00B21CE5">
              <w:rPr>
                <w:rFonts w:ascii="Times New Roman" w:hAnsi="Times New Roman"/>
                <w:b/>
                <w:sz w:val="24"/>
                <w:szCs w:val="24"/>
              </w:rPr>
              <w:t>стройство на территории муниципального образования на 2019-2021 годы</w:t>
            </w:r>
          </w:p>
        </w:tc>
        <w:tc>
          <w:tcPr>
            <w:tcW w:w="1843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1024" w:type="dxa"/>
          </w:tcPr>
          <w:p w:rsidR="00951B4F" w:rsidRPr="00B21CE5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B21CE5" w:rsidRDefault="00951B4F" w:rsidP="00076A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одпрограмма «Уличное освещение»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DC5BA8" w:rsidTr="00076A00">
        <w:trPr>
          <w:trHeight w:val="391"/>
        </w:trPr>
        <w:tc>
          <w:tcPr>
            <w:tcW w:w="5711" w:type="dxa"/>
          </w:tcPr>
          <w:p w:rsidR="00951B4F" w:rsidRPr="00B84B5F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</w:tcPr>
          <w:p w:rsidR="00951B4F" w:rsidRPr="00B84B5F" w:rsidRDefault="00951B4F" w:rsidP="00076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B5F">
              <w:rPr>
                <w:rFonts w:ascii="Times New Roman" w:hAnsi="Times New Roman" w:cs="Times New Roman"/>
                <w:sz w:val="24"/>
                <w:szCs w:val="24"/>
              </w:rPr>
              <w:t>8400001111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5" w:type="dxa"/>
          </w:tcPr>
          <w:p w:rsidR="00951B4F" w:rsidRDefault="00951B4F" w:rsidP="00076A00">
            <w:pPr>
              <w:jc w:val="center"/>
            </w:pPr>
            <w:r w:rsidRPr="006B3BF9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951B4F" w:rsidRPr="000624A6" w:rsidTr="00076A00">
        <w:trPr>
          <w:trHeight w:val="391"/>
        </w:trPr>
        <w:tc>
          <w:tcPr>
            <w:tcW w:w="5711" w:type="dxa"/>
          </w:tcPr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до 2017 года</w:t>
            </w:r>
          </w:p>
          <w:p w:rsidR="00951B4F" w:rsidRPr="000624A6" w:rsidRDefault="00951B4F" w:rsidP="00076A00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FB50D2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B50D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1024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0624A6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0624A6">
              <w:rPr>
                <w:rFonts w:ascii="Times New Roman" w:hAnsi="Times New Roman" w:cs="Times New Roman"/>
                <w:b/>
              </w:rPr>
              <w:t>38,4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граждан»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951B4F" w:rsidRPr="005E671F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5E671F">
              <w:rPr>
                <w:rFonts w:ascii="Times New Roman" w:hAnsi="Times New Roman" w:cs="Times New Roman"/>
              </w:rPr>
              <w:t>,4</w:t>
            </w:r>
          </w:p>
        </w:tc>
      </w:tr>
      <w:tr w:rsidR="00951B4F" w:rsidRPr="001C5391" w:rsidTr="00076A00">
        <w:trPr>
          <w:trHeight w:val="391"/>
        </w:trPr>
        <w:tc>
          <w:tcPr>
            <w:tcW w:w="5711" w:type="dxa"/>
          </w:tcPr>
          <w:p w:rsidR="00951B4F" w:rsidRPr="00DC5BA8" w:rsidRDefault="00951B4F" w:rsidP="00076A0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DC5BA8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802 01 01111</w:t>
            </w: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5" w:type="dxa"/>
          </w:tcPr>
          <w:p w:rsidR="00951B4F" w:rsidRPr="00DC5BA8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DC5BA8">
              <w:rPr>
                <w:rFonts w:ascii="Times New Roman" w:hAnsi="Times New Roman" w:cs="Times New Roman"/>
              </w:rPr>
              <w:t>38,4</w:t>
            </w:r>
          </w:p>
        </w:tc>
      </w:tr>
      <w:tr w:rsidR="00951B4F" w:rsidRPr="001C5391" w:rsidTr="00076A00">
        <w:trPr>
          <w:trHeight w:val="70"/>
        </w:trPr>
        <w:tc>
          <w:tcPr>
            <w:tcW w:w="5711" w:type="dxa"/>
          </w:tcPr>
          <w:p w:rsidR="00951B4F" w:rsidRPr="001C5391" w:rsidRDefault="00951B4F" w:rsidP="00076A00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5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843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51B4F" w:rsidRPr="001C5391" w:rsidRDefault="00951B4F" w:rsidP="00076A00">
            <w:pPr>
              <w:pStyle w:val="a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2238,1</w:t>
            </w:r>
          </w:p>
        </w:tc>
      </w:tr>
    </w:tbl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0E40B5" w:rsidRDefault="00951B4F" w:rsidP="00951B4F">
      <w:pPr>
        <w:pStyle w:val="ab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1B4F" w:rsidRPr="00831B02" w:rsidRDefault="00951B4F" w:rsidP="00951B4F">
      <w:pPr>
        <w:pStyle w:val="Style2"/>
        <w:widowControl/>
        <w:spacing w:before="5" w:line="312" w:lineRule="exact"/>
        <w:ind w:firstLine="851"/>
        <w:jc w:val="both"/>
        <w:rPr>
          <w:sz w:val="28"/>
          <w:szCs w:val="28"/>
        </w:rPr>
      </w:pPr>
      <w:r w:rsidRPr="00114E8F">
        <w:rPr>
          <w:rStyle w:val="FontStyle12"/>
          <w:sz w:val="28"/>
          <w:szCs w:val="28"/>
        </w:rPr>
        <w:t xml:space="preserve">2. Настоящее решение подлежит обнародованию в местах утвержденных решением Совета </w:t>
      </w:r>
      <w:proofErr w:type="spellStart"/>
      <w:r w:rsidRPr="00114E8F">
        <w:rPr>
          <w:rStyle w:val="FontStyle12"/>
          <w:sz w:val="28"/>
          <w:szCs w:val="28"/>
        </w:rPr>
        <w:t>Перекопновского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образования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>
        <w:rPr>
          <w:rStyle w:val="FontStyle12"/>
          <w:sz w:val="28"/>
          <w:szCs w:val="28"/>
        </w:rPr>
        <w:t xml:space="preserve"> </w:t>
      </w:r>
      <w:r w:rsidRPr="00114E8F">
        <w:rPr>
          <w:rStyle w:val="FontStyle13"/>
          <w:sz w:val="28"/>
          <w:szCs w:val="28"/>
        </w:rPr>
        <w:t>муниципального</w:t>
      </w:r>
      <w:r w:rsidRPr="00114E8F">
        <w:rPr>
          <w:rStyle w:val="FontStyle12"/>
          <w:sz w:val="28"/>
          <w:szCs w:val="28"/>
        </w:rPr>
        <w:t xml:space="preserve"> района Саратовской области и размещению на официальном сайте </w:t>
      </w:r>
      <w:r>
        <w:rPr>
          <w:rStyle w:val="FontStyle12"/>
          <w:sz w:val="28"/>
          <w:szCs w:val="28"/>
        </w:rPr>
        <w:t xml:space="preserve">администрации </w:t>
      </w:r>
      <w:proofErr w:type="spellStart"/>
      <w:r w:rsidRPr="00114E8F">
        <w:rPr>
          <w:rStyle w:val="FontStyle12"/>
          <w:sz w:val="28"/>
          <w:szCs w:val="28"/>
        </w:rPr>
        <w:t>Ершовского</w:t>
      </w:r>
      <w:proofErr w:type="spellEnd"/>
      <w:r w:rsidRPr="00114E8F">
        <w:rPr>
          <w:rStyle w:val="FontStyle12"/>
          <w:sz w:val="28"/>
          <w:szCs w:val="28"/>
        </w:rPr>
        <w:t xml:space="preserve"> муниципального района Саратовской области.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51B4F" w:rsidRPr="009F74CC" w:rsidRDefault="00951B4F" w:rsidP="00951B4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951B4F" w:rsidRDefault="00951B4F" w:rsidP="00951B4F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 w:rsidRPr="009F74CC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076A00">
        <w:rPr>
          <w:rFonts w:ascii="Times New Roman" w:hAnsi="Times New Roman" w:cs="Times New Roman"/>
          <w:sz w:val="28"/>
          <w:szCs w:val="28"/>
        </w:rPr>
        <w:t xml:space="preserve"> </w:t>
      </w:r>
      <w:r w:rsidRPr="009F74C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51B4F" w:rsidRPr="001C5391" w:rsidRDefault="00951B4F" w:rsidP="00951B4F">
      <w:pPr>
        <w:pStyle w:val="a9"/>
        <w:rPr>
          <w:rFonts w:ascii="Times New Roman" w:hAnsi="Times New Roman" w:cs="Times New Roman"/>
          <w:sz w:val="24"/>
          <w:szCs w:val="24"/>
        </w:rPr>
      </w:pPr>
      <w:r w:rsidRPr="009F74CC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 w:rsidRPr="009F74C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Е.Н. Писарева</w:t>
      </w:r>
    </w:p>
    <w:p w:rsidR="001A0C1E" w:rsidRPr="001C5391" w:rsidRDefault="001A0C1E" w:rsidP="00951B4F">
      <w:pPr>
        <w:pStyle w:val="a9"/>
        <w:ind w:left="5670"/>
        <w:rPr>
          <w:rFonts w:ascii="Times New Roman" w:hAnsi="Times New Roman" w:cs="Times New Roman"/>
          <w:sz w:val="24"/>
          <w:szCs w:val="24"/>
        </w:rPr>
      </w:pPr>
    </w:p>
    <w:sectPr w:rsidR="001A0C1E" w:rsidRPr="001C5391" w:rsidSect="00200B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left="0" w:firstLine="7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</w:lvl>
    <w:lvl w:ilvl="2" w:tplc="38A4699A">
      <w:numFmt w:val="none"/>
      <w:lvlText w:val=""/>
      <w:lvlJc w:val="left"/>
      <w:pPr>
        <w:tabs>
          <w:tab w:val="num" w:pos="360"/>
        </w:tabs>
      </w:pPr>
    </w:lvl>
    <w:lvl w:ilvl="3" w:tplc="B6A0C082">
      <w:numFmt w:val="none"/>
      <w:lvlText w:val=""/>
      <w:lvlJc w:val="left"/>
      <w:pPr>
        <w:tabs>
          <w:tab w:val="num" w:pos="360"/>
        </w:tabs>
      </w:pPr>
    </w:lvl>
    <w:lvl w:ilvl="4" w:tplc="C58C3D60">
      <w:numFmt w:val="none"/>
      <w:lvlText w:val=""/>
      <w:lvlJc w:val="left"/>
      <w:pPr>
        <w:tabs>
          <w:tab w:val="num" w:pos="360"/>
        </w:tabs>
      </w:pPr>
    </w:lvl>
    <w:lvl w:ilvl="5" w:tplc="0D502EEA">
      <w:numFmt w:val="none"/>
      <w:lvlText w:val=""/>
      <w:lvlJc w:val="left"/>
      <w:pPr>
        <w:tabs>
          <w:tab w:val="num" w:pos="360"/>
        </w:tabs>
      </w:pPr>
    </w:lvl>
    <w:lvl w:ilvl="6" w:tplc="20AA5C0E">
      <w:numFmt w:val="none"/>
      <w:lvlText w:val=""/>
      <w:lvlJc w:val="left"/>
      <w:pPr>
        <w:tabs>
          <w:tab w:val="num" w:pos="360"/>
        </w:tabs>
      </w:pPr>
    </w:lvl>
    <w:lvl w:ilvl="7" w:tplc="17EC01DE">
      <w:numFmt w:val="none"/>
      <w:lvlText w:val=""/>
      <w:lvlJc w:val="left"/>
      <w:pPr>
        <w:tabs>
          <w:tab w:val="num" w:pos="360"/>
        </w:tabs>
      </w:pPr>
    </w:lvl>
    <w:lvl w:ilvl="8" w:tplc="EA9038F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46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5"/>
  </w:num>
  <w:num w:numId="4">
    <w:abstractNumId w:val="36"/>
  </w:num>
  <w:num w:numId="5">
    <w:abstractNumId w:val="17"/>
  </w:num>
  <w:num w:numId="6">
    <w:abstractNumId w:val="4"/>
  </w:num>
  <w:num w:numId="7">
    <w:abstractNumId w:val="14"/>
  </w:num>
  <w:num w:numId="8">
    <w:abstractNumId w:val="30"/>
  </w:num>
  <w:num w:numId="9">
    <w:abstractNumId w:val="20"/>
  </w:num>
  <w:num w:numId="10">
    <w:abstractNumId w:val="24"/>
  </w:num>
  <w:num w:numId="11">
    <w:abstractNumId w:val="9"/>
  </w:num>
  <w:num w:numId="12">
    <w:abstractNumId w:val="29"/>
  </w:num>
  <w:num w:numId="13">
    <w:abstractNumId w:val="28"/>
  </w:num>
  <w:num w:numId="14">
    <w:abstractNumId w:val="33"/>
  </w:num>
  <w:num w:numId="15">
    <w:abstractNumId w:val="21"/>
  </w:num>
  <w:num w:numId="16">
    <w:abstractNumId w:val="42"/>
  </w:num>
  <w:num w:numId="17">
    <w:abstractNumId w:val="39"/>
  </w:num>
  <w:num w:numId="18">
    <w:abstractNumId w:val="12"/>
  </w:num>
  <w:num w:numId="19">
    <w:abstractNumId w:val="27"/>
  </w:num>
  <w:num w:numId="20">
    <w:abstractNumId w:val="3"/>
  </w:num>
  <w:num w:numId="21">
    <w:abstractNumId w:val="32"/>
  </w:num>
  <w:num w:numId="22">
    <w:abstractNumId w:val="41"/>
  </w:num>
  <w:num w:numId="23">
    <w:abstractNumId w:val="44"/>
  </w:num>
  <w:num w:numId="24">
    <w:abstractNumId w:val="0"/>
  </w:num>
  <w:num w:numId="25">
    <w:abstractNumId w:val="45"/>
  </w:num>
  <w:num w:numId="26">
    <w:abstractNumId w:val="6"/>
  </w:num>
  <w:num w:numId="27">
    <w:abstractNumId w:val="16"/>
  </w:num>
  <w:num w:numId="28">
    <w:abstractNumId w:val="38"/>
  </w:num>
  <w:num w:numId="29">
    <w:abstractNumId w:val="37"/>
  </w:num>
  <w:num w:numId="30">
    <w:abstractNumId w:val="11"/>
  </w:num>
  <w:num w:numId="31">
    <w:abstractNumId w:val="31"/>
  </w:num>
  <w:num w:numId="32">
    <w:abstractNumId w:val="5"/>
  </w:num>
  <w:num w:numId="33">
    <w:abstractNumId w:val="15"/>
  </w:num>
  <w:num w:numId="34">
    <w:abstractNumId w:val="43"/>
  </w:num>
  <w:num w:numId="35">
    <w:abstractNumId w:val="18"/>
  </w:num>
  <w:num w:numId="36">
    <w:abstractNumId w:val="40"/>
  </w:num>
  <w:num w:numId="37">
    <w:abstractNumId w:val="26"/>
  </w:num>
  <w:num w:numId="38">
    <w:abstractNumId w:val="23"/>
  </w:num>
  <w:num w:numId="39">
    <w:abstractNumId w:val="7"/>
  </w:num>
  <w:num w:numId="40">
    <w:abstractNumId w:val="34"/>
  </w:num>
  <w:num w:numId="41">
    <w:abstractNumId w:val="19"/>
  </w:num>
  <w:num w:numId="42">
    <w:abstractNumId w:val="22"/>
  </w:num>
  <w:num w:numId="43">
    <w:abstractNumId w:val="1"/>
  </w:num>
  <w:num w:numId="44">
    <w:abstractNumId w:val="46"/>
  </w:num>
  <w:num w:numId="45">
    <w:abstractNumId w:val="2"/>
  </w:num>
  <w:num w:numId="46">
    <w:abstractNumId w:val="8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48A"/>
    <w:rsid w:val="00021A6C"/>
    <w:rsid w:val="00035091"/>
    <w:rsid w:val="000624A6"/>
    <w:rsid w:val="00076A00"/>
    <w:rsid w:val="00081048"/>
    <w:rsid w:val="00092363"/>
    <w:rsid w:val="000957E3"/>
    <w:rsid w:val="000A2D3A"/>
    <w:rsid w:val="000C254A"/>
    <w:rsid w:val="000C5B72"/>
    <w:rsid w:val="000D77B2"/>
    <w:rsid w:val="000F3E7C"/>
    <w:rsid w:val="00123AC3"/>
    <w:rsid w:val="00136037"/>
    <w:rsid w:val="001426FA"/>
    <w:rsid w:val="001570A7"/>
    <w:rsid w:val="00173B20"/>
    <w:rsid w:val="001A0C1E"/>
    <w:rsid w:val="001A0C2E"/>
    <w:rsid w:val="001C13C6"/>
    <w:rsid w:val="001C2775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200B38"/>
    <w:rsid w:val="002420C9"/>
    <w:rsid w:val="00243C4B"/>
    <w:rsid w:val="00246138"/>
    <w:rsid w:val="002506CA"/>
    <w:rsid w:val="00257E60"/>
    <w:rsid w:val="00257EF1"/>
    <w:rsid w:val="00260B4B"/>
    <w:rsid w:val="00281C02"/>
    <w:rsid w:val="002A2CE3"/>
    <w:rsid w:val="002B088C"/>
    <w:rsid w:val="002C06F1"/>
    <w:rsid w:val="002C174E"/>
    <w:rsid w:val="002C70CD"/>
    <w:rsid w:val="002D5966"/>
    <w:rsid w:val="002D5D7D"/>
    <w:rsid w:val="002E456C"/>
    <w:rsid w:val="002F1CD2"/>
    <w:rsid w:val="002F2EB3"/>
    <w:rsid w:val="002F300A"/>
    <w:rsid w:val="003013BE"/>
    <w:rsid w:val="003307C0"/>
    <w:rsid w:val="00336EF2"/>
    <w:rsid w:val="003429A6"/>
    <w:rsid w:val="00344959"/>
    <w:rsid w:val="00345EF9"/>
    <w:rsid w:val="00351556"/>
    <w:rsid w:val="00361572"/>
    <w:rsid w:val="003715EB"/>
    <w:rsid w:val="00395D5D"/>
    <w:rsid w:val="003B33A9"/>
    <w:rsid w:val="003C62D1"/>
    <w:rsid w:val="003E2923"/>
    <w:rsid w:val="003E314B"/>
    <w:rsid w:val="003E4A5A"/>
    <w:rsid w:val="003E6396"/>
    <w:rsid w:val="003F0E0A"/>
    <w:rsid w:val="003F7FD4"/>
    <w:rsid w:val="00423133"/>
    <w:rsid w:val="00433660"/>
    <w:rsid w:val="0044175C"/>
    <w:rsid w:val="00451BB6"/>
    <w:rsid w:val="00453A6E"/>
    <w:rsid w:val="00453AAA"/>
    <w:rsid w:val="00481FF1"/>
    <w:rsid w:val="00485DB2"/>
    <w:rsid w:val="004A1DCB"/>
    <w:rsid w:val="004A6808"/>
    <w:rsid w:val="004B200F"/>
    <w:rsid w:val="004F4FB9"/>
    <w:rsid w:val="005001AA"/>
    <w:rsid w:val="00504A43"/>
    <w:rsid w:val="005073AD"/>
    <w:rsid w:val="005305FC"/>
    <w:rsid w:val="0054102E"/>
    <w:rsid w:val="00553472"/>
    <w:rsid w:val="00572C0D"/>
    <w:rsid w:val="00576618"/>
    <w:rsid w:val="005A48AD"/>
    <w:rsid w:val="005B05F0"/>
    <w:rsid w:val="005B59D5"/>
    <w:rsid w:val="005C19C9"/>
    <w:rsid w:val="005E671F"/>
    <w:rsid w:val="00606A68"/>
    <w:rsid w:val="006115C9"/>
    <w:rsid w:val="00623209"/>
    <w:rsid w:val="00660DEE"/>
    <w:rsid w:val="006703D1"/>
    <w:rsid w:val="00685CE3"/>
    <w:rsid w:val="00691F79"/>
    <w:rsid w:val="006A4F69"/>
    <w:rsid w:val="006A73D7"/>
    <w:rsid w:val="006B1C09"/>
    <w:rsid w:val="006C2A47"/>
    <w:rsid w:val="006C36ED"/>
    <w:rsid w:val="006E61C0"/>
    <w:rsid w:val="006F3658"/>
    <w:rsid w:val="006F53B5"/>
    <w:rsid w:val="00701A9E"/>
    <w:rsid w:val="00706AAB"/>
    <w:rsid w:val="0071448A"/>
    <w:rsid w:val="007269B7"/>
    <w:rsid w:val="007275C0"/>
    <w:rsid w:val="0075054D"/>
    <w:rsid w:val="00753749"/>
    <w:rsid w:val="00762390"/>
    <w:rsid w:val="007740EE"/>
    <w:rsid w:val="00777731"/>
    <w:rsid w:val="007B2FDD"/>
    <w:rsid w:val="007B6E90"/>
    <w:rsid w:val="007B7661"/>
    <w:rsid w:val="007D1C9A"/>
    <w:rsid w:val="007E3435"/>
    <w:rsid w:val="007F38E1"/>
    <w:rsid w:val="00802A5A"/>
    <w:rsid w:val="00803D86"/>
    <w:rsid w:val="00812A82"/>
    <w:rsid w:val="00825EB9"/>
    <w:rsid w:val="00833447"/>
    <w:rsid w:val="00840DF2"/>
    <w:rsid w:val="008639BD"/>
    <w:rsid w:val="00866A21"/>
    <w:rsid w:val="0089275D"/>
    <w:rsid w:val="00892AAE"/>
    <w:rsid w:val="008F0294"/>
    <w:rsid w:val="008F576B"/>
    <w:rsid w:val="00904D37"/>
    <w:rsid w:val="00930E15"/>
    <w:rsid w:val="00951B4F"/>
    <w:rsid w:val="00952F02"/>
    <w:rsid w:val="00962C31"/>
    <w:rsid w:val="00976892"/>
    <w:rsid w:val="009D5056"/>
    <w:rsid w:val="009D5FDE"/>
    <w:rsid w:val="009F103A"/>
    <w:rsid w:val="009F2958"/>
    <w:rsid w:val="009F3A03"/>
    <w:rsid w:val="009F48EF"/>
    <w:rsid w:val="00A0622D"/>
    <w:rsid w:val="00A1607B"/>
    <w:rsid w:val="00A55A94"/>
    <w:rsid w:val="00A602B3"/>
    <w:rsid w:val="00A76FBE"/>
    <w:rsid w:val="00A901B7"/>
    <w:rsid w:val="00AB070B"/>
    <w:rsid w:val="00AB65F1"/>
    <w:rsid w:val="00AC4C79"/>
    <w:rsid w:val="00AE0202"/>
    <w:rsid w:val="00AE4F9D"/>
    <w:rsid w:val="00AF1109"/>
    <w:rsid w:val="00B15A4D"/>
    <w:rsid w:val="00B15F3D"/>
    <w:rsid w:val="00B57ADF"/>
    <w:rsid w:val="00B617C7"/>
    <w:rsid w:val="00B70B1A"/>
    <w:rsid w:val="00B84B5F"/>
    <w:rsid w:val="00BA3DAC"/>
    <w:rsid w:val="00BB2357"/>
    <w:rsid w:val="00BB6621"/>
    <w:rsid w:val="00BC20C6"/>
    <w:rsid w:val="00BC29DA"/>
    <w:rsid w:val="00BF023F"/>
    <w:rsid w:val="00C05225"/>
    <w:rsid w:val="00C11125"/>
    <w:rsid w:val="00C24F8C"/>
    <w:rsid w:val="00C264D7"/>
    <w:rsid w:val="00C40182"/>
    <w:rsid w:val="00C421F5"/>
    <w:rsid w:val="00C42C41"/>
    <w:rsid w:val="00C4521A"/>
    <w:rsid w:val="00C73F2A"/>
    <w:rsid w:val="00C74C1B"/>
    <w:rsid w:val="00C92339"/>
    <w:rsid w:val="00CA15B9"/>
    <w:rsid w:val="00CB26E6"/>
    <w:rsid w:val="00CB40D5"/>
    <w:rsid w:val="00CB5BF7"/>
    <w:rsid w:val="00CE3D9C"/>
    <w:rsid w:val="00CF5E69"/>
    <w:rsid w:val="00D15734"/>
    <w:rsid w:val="00D213C4"/>
    <w:rsid w:val="00D259F4"/>
    <w:rsid w:val="00D3060E"/>
    <w:rsid w:val="00D379C0"/>
    <w:rsid w:val="00D47A0C"/>
    <w:rsid w:val="00D5175E"/>
    <w:rsid w:val="00D633B5"/>
    <w:rsid w:val="00D66C88"/>
    <w:rsid w:val="00D72AB0"/>
    <w:rsid w:val="00D73BCF"/>
    <w:rsid w:val="00D8374A"/>
    <w:rsid w:val="00DA016B"/>
    <w:rsid w:val="00DA7B05"/>
    <w:rsid w:val="00DC5BA8"/>
    <w:rsid w:val="00DC7374"/>
    <w:rsid w:val="00DD0AF7"/>
    <w:rsid w:val="00DE30FB"/>
    <w:rsid w:val="00DF299B"/>
    <w:rsid w:val="00DF36B5"/>
    <w:rsid w:val="00E13B70"/>
    <w:rsid w:val="00E479A5"/>
    <w:rsid w:val="00E558CB"/>
    <w:rsid w:val="00E5693A"/>
    <w:rsid w:val="00E60EAA"/>
    <w:rsid w:val="00E6309E"/>
    <w:rsid w:val="00E63D26"/>
    <w:rsid w:val="00E644B1"/>
    <w:rsid w:val="00E875E2"/>
    <w:rsid w:val="00E9046D"/>
    <w:rsid w:val="00EA207B"/>
    <w:rsid w:val="00ED40D7"/>
    <w:rsid w:val="00ED58D9"/>
    <w:rsid w:val="00F00736"/>
    <w:rsid w:val="00F04098"/>
    <w:rsid w:val="00F1690A"/>
    <w:rsid w:val="00F20D02"/>
    <w:rsid w:val="00F2646C"/>
    <w:rsid w:val="00F27A6C"/>
    <w:rsid w:val="00F41DA5"/>
    <w:rsid w:val="00F42368"/>
    <w:rsid w:val="00F43773"/>
    <w:rsid w:val="00F603C7"/>
    <w:rsid w:val="00F61D9E"/>
    <w:rsid w:val="00F7068F"/>
    <w:rsid w:val="00F7197D"/>
    <w:rsid w:val="00F912D3"/>
    <w:rsid w:val="00F93725"/>
    <w:rsid w:val="00FA03A0"/>
    <w:rsid w:val="00FA17DF"/>
    <w:rsid w:val="00FA7FC3"/>
    <w:rsid w:val="00FB14F5"/>
    <w:rsid w:val="00FB50D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eastAsia="Times New Roman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1A0C1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eastAsia="Times New Roman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1A0C1E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7">
    <w:name w:val="heading 7"/>
    <w:basedOn w:val="a"/>
    <w:link w:val="70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48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1448A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1448A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71448A"/>
    <w:pPr>
      <w:ind w:left="720"/>
      <w:contextualSpacing/>
    </w:pPr>
  </w:style>
  <w:style w:type="paragraph" w:styleId="a9">
    <w:name w:val="No Spacing"/>
    <w:link w:val="aa"/>
    <w:qFormat/>
    <w:rsid w:val="0071448A"/>
    <w:pPr>
      <w:spacing w:after="0" w:line="240" w:lineRule="auto"/>
    </w:pPr>
    <w:rPr>
      <w:rFonts w:eastAsiaTheme="minorEastAsia"/>
      <w:lang w:eastAsia="ru-RU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C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0C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0C1E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1A0C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1A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rsid w:val="001A0C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1A0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A0C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rsid w:val="001A0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A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1A0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A0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1A0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1A0C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6">
    <w:name w:val="Block Text"/>
    <w:basedOn w:val="a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eastAsia="Times New Roman" w:hAnsi="Times New Roman" w:cs="Times New Roman"/>
      <w:sz w:val="24"/>
    </w:rPr>
  </w:style>
  <w:style w:type="character" w:styleId="af7">
    <w:name w:val="page number"/>
    <w:basedOn w:val="a0"/>
    <w:rsid w:val="001A0C1E"/>
  </w:style>
  <w:style w:type="paragraph" w:customStyle="1" w:styleId="aaanao0">
    <w:name w:val="aa?anao"/>
    <w:basedOn w:val="a"/>
    <w:next w:val="a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 w:cs="Calibri"/>
      <w:sz w:val="22"/>
      <w:szCs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Без интервала1"/>
    <w:uiPriority w:val="99"/>
    <w:rsid w:val="001C5391"/>
    <w:rPr>
      <w:rFonts w:ascii="Calibri" w:eastAsia="Times New Roman" w:hAnsi="Calibri" w:cs="Calibri"/>
      <w:noProof/>
      <w:lang w:eastAsia="ru-RU"/>
    </w:rPr>
  </w:style>
  <w:style w:type="paragraph" w:customStyle="1" w:styleId="26">
    <w:name w:val="Без интервала2"/>
    <w:link w:val="NoSpacingChar"/>
    <w:uiPriority w:val="99"/>
    <w:qFormat/>
    <w:rsid w:val="00BA3DAC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428D-639C-49B4-84DB-BEEEE671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19</Pages>
  <Words>5039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as2016</cp:lastModifiedBy>
  <cp:revision>114</cp:revision>
  <cp:lastPrinted>2020-01-10T11:23:00Z</cp:lastPrinted>
  <dcterms:created xsi:type="dcterms:W3CDTF">2011-11-18T16:19:00Z</dcterms:created>
  <dcterms:modified xsi:type="dcterms:W3CDTF">2020-01-10T11:25:00Z</dcterms:modified>
</cp:coreProperties>
</file>