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89275D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4A68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395D5D">
        <w:rPr>
          <w:rFonts w:ascii="Times New Roman" w:hAnsi="Times New Roman" w:cs="Times New Roman"/>
          <w:sz w:val="28"/>
          <w:szCs w:val="28"/>
        </w:rPr>
        <w:t>8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8-25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904D37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</w:t>
      </w:r>
      <w:bookmarkStart w:id="0" w:name="_GoBack"/>
      <w:bookmarkEnd w:id="0"/>
      <w:r w:rsidR="00F7068F"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068F" w:rsidRPr="00F7068F" w:rsidRDefault="00395D5D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504A43"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9275D">
        <w:rPr>
          <w:rFonts w:ascii="Times New Roman" w:hAnsi="Times New Roman" w:cs="Times New Roman"/>
          <w:bCs/>
          <w:sz w:val="28"/>
          <w:szCs w:val="28"/>
        </w:rPr>
        <w:t>7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="00395D5D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9275D">
        <w:rPr>
          <w:rFonts w:ascii="Times New Roman" w:hAnsi="Times New Roman" w:cs="Times New Roman"/>
          <w:bCs/>
          <w:sz w:val="28"/>
          <w:szCs w:val="28"/>
        </w:rPr>
        <w:t>7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-профицит, дефицит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0,0 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 w:rsidR="00504A43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DF299B">
        <w:rPr>
          <w:rFonts w:ascii="Times New Roman" w:hAnsi="Times New Roman" w:cs="Times New Roman"/>
          <w:sz w:val="28"/>
          <w:szCs w:val="28"/>
        </w:rPr>
        <w:t>38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Установить предельный об</w:t>
      </w:r>
      <w:r w:rsidR="00395D5D">
        <w:rPr>
          <w:rFonts w:ascii="Times New Roman" w:hAnsi="Times New Roman" w:cs="Times New Roman"/>
          <w:sz w:val="28"/>
          <w:szCs w:val="28"/>
        </w:rPr>
        <w:t>ъем муниципального долга на 2019</w:t>
      </w:r>
      <w:r w:rsidR="00DF299B">
        <w:rPr>
          <w:rFonts w:ascii="Times New Roman" w:hAnsi="Times New Roman" w:cs="Times New Roman"/>
          <w:sz w:val="28"/>
          <w:szCs w:val="28"/>
        </w:rPr>
        <w:t xml:space="preserve"> год – 2835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6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на 1 января </w:t>
      </w:r>
      <w:r w:rsidR="00395D5D">
        <w:rPr>
          <w:rFonts w:ascii="Times New Roman" w:hAnsi="Times New Roman" w:cs="Times New Roman"/>
          <w:sz w:val="28"/>
          <w:szCs w:val="28"/>
        </w:rPr>
        <w:t>2020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года в размере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 w:rsidR="00504A43">
        <w:rPr>
          <w:rFonts w:ascii="Times New Roman" w:hAnsi="Times New Roman" w:cs="Times New Roman"/>
          <w:sz w:val="28"/>
          <w:szCs w:val="28"/>
        </w:rPr>
        <w:t>о муниципальным гарантиям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FE6FD1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б) региональные и федеральные налоги и неналоговые доходы по нормативам отчислений, установленных Бюджетным </w:t>
      </w:r>
      <w:r w:rsidR="00FE6FD1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B70B1A" w:rsidRPr="0089275D" w:rsidRDefault="00395D5D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27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0B1A" w:rsidRPr="0089275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 w:rsidR="00504A43" w:rsidRPr="0089275D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</w:t>
      </w:r>
      <w:r w:rsidR="00504A43" w:rsidRPr="0089275D">
        <w:rPr>
          <w:rFonts w:ascii="Times New Roman" w:hAnsi="Times New Roman" w:cs="Times New Roman"/>
          <w:sz w:val="28"/>
          <w:szCs w:val="28"/>
        </w:rPr>
        <w:t>бюджета</w:t>
      </w:r>
      <w:r w:rsidR="001F1EBA" w:rsidRPr="0089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Перекопновск</w:t>
      </w:r>
      <w:r w:rsidR="00504A43" w:rsidRPr="008927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04A43" w:rsidRPr="00892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8927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B70B1A" w:rsidRPr="0089275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9275D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89275D">
        <w:rPr>
          <w:rFonts w:ascii="Times New Roman" w:hAnsi="Times New Roman" w:cs="Times New Roman"/>
          <w:sz w:val="28"/>
          <w:szCs w:val="28"/>
        </w:rPr>
        <w:t>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lastRenderedPageBreak/>
        <w:t>4. Учесть поступления собственных доходов и межбюджетных транс</w:t>
      </w:r>
      <w:r w:rsidR="00504A43">
        <w:rPr>
          <w:rFonts w:ascii="Times New Roman" w:hAnsi="Times New Roman" w:cs="Times New Roman"/>
          <w:sz w:val="28"/>
          <w:szCs w:val="28"/>
        </w:rPr>
        <w:t xml:space="preserve">фертов из областного бюджета и бюджета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F1EB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бюджет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3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95D5D">
        <w:rPr>
          <w:rFonts w:ascii="Times New Roman" w:hAnsi="Times New Roman" w:cs="Times New Roman"/>
          <w:sz w:val="28"/>
          <w:szCs w:val="28"/>
        </w:rPr>
        <w:t>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5D5D">
        <w:rPr>
          <w:rFonts w:ascii="Times New Roman" w:hAnsi="Times New Roman" w:cs="Times New Roman"/>
          <w:sz w:val="28"/>
          <w:szCs w:val="28"/>
        </w:rPr>
        <w:t>она Саратовской области  на 2019</w:t>
      </w:r>
      <w:r w:rsidR="005410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0B1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4A43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B70B1A">
        <w:rPr>
          <w:rFonts w:ascii="Times New Roman" w:hAnsi="Times New Roman" w:cs="Times New Roman"/>
          <w:sz w:val="28"/>
          <w:szCs w:val="28"/>
        </w:rPr>
        <w:t xml:space="preserve"> н</w:t>
      </w:r>
      <w:r w:rsidR="00395D5D">
        <w:rPr>
          <w:rFonts w:ascii="Times New Roman" w:hAnsi="Times New Roman" w:cs="Times New Roman"/>
          <w:sz w:val="28"/>
          <w:szCs w:val="28"/>
        </w:rPr>
        <w:t>а 2019</w:t>
      </w:r>
      <w:r w:rsidR="001E02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</w:t>
      </w:r>
      <w:r w:rsidR="003715EB" w:rsidRPr="003715E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муниципальных программ муниципального образования по группам и подгруппам </w:t>
      </w:r>
      <w:proofErr w:type="gramStart"/>
      <w:r w:rsidR="003715EB" w:rsidRPr="003715E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3715EB">
        <w:rPr>
          <w:sz w:val="28"/>
          <w:szCs w:val="28"/>
        </w:rPr>
        <w:t xml:space="preserve">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3715EB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5</w:t>
      </w:r>
      <w:r w:rsidR="003715EB">
        <w:rPr>
          <w:rFonts w:ascii="Times New Roman" w:hAnsi="Times New Roman" w:cs="Times New Roman"/>
          <w:sz w:val="28"/>
          <w:szCs w:val="28"/>
        </w:rPr>
        <w:t>.</w:t>
      </w:r>
    </w:p>
    <w:p w:rsidR="00B70B1A" w:rsidRPr="00B70B1A" w:rsidRDefault="003715EB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395D5D">
        <w:rPr>
          <w:rFonts w:ascii="Times New Roman" w:hAnsi="Times New Roman" w:cs="Times New Roman"/>
          <w:sz w:val="28"/>
          <w:szCs w:val="28"/>
        </w:rPr>
        <w:t>9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</w:t>
      </w:r>
      <w:r w:rsidR="00504A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в размере 3,0 тыс. руб. Администрация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95D5D">
        <w:rPr>
          <w:rFonts w:ascii="Times New Roman" w:hAnsi="Times New Roman" w:cs="Times New Roman"/>
          <w:sz w:val="28"/>
          <w:szCs w:val="28"/>
        </w:rPr>
        <w:t xml:space="preserve"> обеспечивает направление в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504A43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>уб., находящих</w:t>
      </w:r>
      <w:r w:rsidR="00395D5D">
        <w:rPr>
          <w:rFonts w:ascii="Times New Roman" w:hAnsi="Times New Roman" w:cs="Times New Roman"/>
          <w:sz w:val="28"/>
          <w:szCs w:val="28"/>
        </w:rPr>
        <w:t>ся по состоянию на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</w:t>
      </w:r>
      <w:r w:rsidR="00892AAE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12. Настоящее решение подлежит обнародованию в местах утвержденных решением Совета.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65F1" w:rsidRDefault="00AB65F1" w:rsidP="00AB65F1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A76FBE" w:rsidRDefault="00A7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</w:t>
      </w:r>
    </w:p>
    <w:p w:rsidR="00F7068F" w:rsidRPr="00F7068F" w:rsidRDefault="003715EB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10.12.</w:t>
      </w:r>
      <w:r w:rsidR="00035091">
        <w:rPr>
          <w:rFonts w:ascii="Times New Roman" w:hAnsi="Times New Roman" w:cs="Times New Roman"/>
          <w:color w:val="000000"/>
          <w:spacing w:val="2"/>
          <w:sz w:val="28"/>
          <w:szCs w:val="28"/>
        </w:rPr>
        <w:t>2018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8-25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F1" w:rsidRDefault="00F7068F" w:rsidP="009F2958">
      <w:pPr>
        <w:pStyle w:val="a9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  <w:r w:rsidR="007F38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главных администраторов доходов </w:t>
      </w:r>
      <w:r w:rsidR="003715EB" w:rsidRPr="003715E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 источников финансирования дефицита</w:t>
      </w:r>
      <w:r w:rsidR="003715EB">
        <w:rPr>
          <w:color w:val="000000"/>
          <w:spacing w:val="4"/>
        </w:rPr>
        <w:t xml:space="preserve">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F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03509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2019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9F29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Перекопновскогомуниципального</w:t>
            </w:r>
            <w:proofErr w:type="spell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C40182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108 04020 01 1</w:t>
            </w:r>
            <w:r w:rsidR="00F7068F"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257EF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F719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014 10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999 10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shd w:val="clear" w:color="auto" w:fill="FFFFFF"/>
              <w:snapToGrid w:val="0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207 05000 10 0000 150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shd w:val="clear" w:color="auto" w:fill="FFFFFF"/>
              <w:snapToGrid w:val="0"/>
              <w:spacing w:line="250" w:lineRule="exact"/>
              <w:ind w:right="102"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456C" w:rsidRDefault="002E456C" w:rsidP="002E456C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F7197D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10.12.2018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C40182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C40182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C40182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3B33A9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3B33A9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DF36B5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572C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муниципальных правовых актов, зачисляемые в </w:t>
            </w: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Pr="002F2EB3" w:rsidRDefault="000350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1C5391" w:rsidRPr="002F2EB3">
        <w:rPr>
          <w:rFonts w:ascii="Times New Roman" w:hAnsi="Times New Roman" w:cs="Times New Roman"/>
          <w:sz w:val="28"/>
          <w:szCs w:val="28"/>
        </w:rPr>
        <w:lastRenderedPageBreak/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F912D3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866A21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2251,4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2F2EB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C0522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54102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8F576B" w:rsidRPr="00BA3DAC" w:rsidRDefault="008F576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06AA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2C174E" w:rsidP="002C174E">
            <w:pPr>
              <w:jc w:val="center"/>
            </w:pP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6F53B5" w:rsidP="00BA3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D259F4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8F57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9F74CC" w:rsidRDefault="00976892" w:rsidP="0097689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976892" w:rsidRDefault="0097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Pr="00260B4B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958">
        <w:rPr>
          <w:rFonts w:ascii="Times New Roman" w:hAnsi="Times New Roman" w:cs="Times New Roman"/>
          <w:sz w:val="28"/>
          <w:szCs w:val="28"/>
        </w:rPr>
        <w:t>10.12.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1C5391" w:rsidRPr="001C5391" w:rsidTr="00691F79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691F79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62C31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62C31" w:rsidRPr="001C5391" w:rsidTr="00691F79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691F79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691F79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691F79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553472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3710,1</w:t>
            </w:r>
          </w:p>
          <w:p w:rsidR="00B84B5F" w:rsidRPr="002420C9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2420C9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2420C9" w:rsidRPr="00B84B5F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38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691F79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E6309E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379C0" w:rsidRPr="00B84B5F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3E2923" w:rsidTr="00691F79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3E2923" w:rsidRDefault="00C92339" w:rsidP="00C92339">
            <w:pPr>
              <w:jc w:val="center"/>
              <w:rPr>
                <w:b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6F53B5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C9233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6F53B5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351556" w:rsidRDefault="003E2923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36EF2" w:rsidRPr="00B84B5F" w:rsidTr="00691F79">
        <w:tc>
          <w:tcPr>
            <w:tcW w:w="3900" w:type="dxa"/>
          </w:tcPr>
          <w:p w:rsidR="00336EF2" w:rsidRPr="000F19E8" w:rsidRDefault="00336EF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36EF2" w:rsidRPr="00336EF2" w:rsidRDefault="00336EF2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36EF2" w:rsidRPr="00336EF2" w:rsidRDefault="00336EF2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3E2923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660DEE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3E2923" w:rsidTr="00691F79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3E2923" w:rsidRDefault="00D66C88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AE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691F79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="00E5693A">
              <w:rPr>
                <w:rFonts w:ascii="Times New Roman" w:hAnsi="Times New Roman" w:cs="Times New Roman"/>
              </w:rPr>
              <w:t xml:space="preserve"> 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6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Pr="00260B4B" w:rsidRDefault="00035091" w:rsidP="00660DEE">
      <w:pPr>
        <w:pStyle w:val="a9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  <w:r w:rsidR="001C5391" w:rsidRPr="001C5391">
        <w:rPr>
          <w:rFonts w:ascii="Times New Roman" w:hAnsi="Times New Roman" w:cs="Times New Roman"/>
          <w:sz w:val="24"/>
          <w:szCs w:val="24"/>
        </w:rPr>
        <w:br w:type="page"/>
      </w:r>
      <w:r w:rsidR="008F02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9F2958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8-25</w:t>
      </w:r>
    </w:p>
    <w:p w:rsidR="009F2958" w:rsidRDefault="009F2958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 w:rsid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02E7" w:rsidRPr="001C5391" w:rsidRDefault="001E02E7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3F7FD4" w:rsidRPr="00C4521A" w:rsidRDefault="00C4521A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257E60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C4521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5BA8" w:rsidRPr="000624A6" w:rsidTr="00F7068F">
        <w:trPr>
          <w:trHeight w:val="391"/>
        </w:trPr>
        <w:tc>
          <w:tcPr>
            <w:tcW w:w="5711" w:type="dxa"/>
          </w:tcPr>
          <w:p w:rsidR="00DC5BA8" w:rsidRPr="000624A6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1E02E7" w:rsidRPr="000624A6" w:rsidRDefault="001E02E7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FB50D2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0624A6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0624A6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C11125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C5BA8"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DC5BA8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C11125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6E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693A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BC20C6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77B2"/>
    <w:rsid w:val="000F3E7C"/>
    <w:rsid w:val="00123AC3"/>
    <w:rsid w:val="00136037"/>
    <w:rsid w:val="001426FA"/>
    <w:rsid w:val="001570A7"/>
    <w:rsid w:val="00173B20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33A9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53472"/>
    <w:rsid w:val="00572C0D"/>
    <w:rsid w:val="00576618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E61C0"/>
    <w:rsid w:val="006F3658"/>
    <w:rsid w:val="006F53B5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6A21"/>
    <w:rsid w:val="0089275D"/>
    <w:rsid w:val="00892AAE"/>
    <w:rsid w:val="008F0294"/>
    <w:rsid w:val="008F576B"/>
    <w:rsid w:val="00904D37"/>
    <w:rsid w:val="00930E15"/>
    <w:rsid w:val="00952F02"/>
    <w:rsid w:val="00962C31"/>
    <w:rsid w:val="00976892"/>
    <w:rsid w:val="009D5056"/>
    <w:rsid w:val="009D5FDE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901B7"/>
    <w:rsid w:val="00AB070B"/>
    <w:rsid w:val="00AB65F1"/>
    <w:rsid w:val="00AE0202"/>
    <w:rsid w:val="00AE4F9D"/>
    <w:rsid w:val="00AF1109"/>
    <w:rsid w:val="00B15A4D"/>
    <w:rsid w:val="00B15F3D"/>
    <w:rsid w:val="00B617C7"/>
    <w:rsid w:val="00B70B1A"/>
    <w:rsid w:val="00B84B5F"/>
    <w:rsid w:val="00BA3DAC"/>
    <w:rsid w:val="00BB2357"/>
    <w:rsid w:val="00BB6621"/>
    <w:rsid w:val="00BC20C6"/>
    <w:rsid w:val="00BC29DA"/>
    <w:rsid w:val="00BF023F"/>
    <w:rsid w:val="00C05225"/>
    <w:rsid w:val="00C11125"/>
    <w:rsid w:val="00C24F8C"/>
    <w:rsid w:val="00C264D7"/>
    <w:rsid w:val="00C40182"/>
    <w:rsid w:val="00C421F5"/>
    <w:rsid w:val="00C42C41"/>
    <w:rsid w:val="00C4521A"/>
    <w:rsid w:val="00C73F2A"/>
    <w:rsid w:val="00C74C1B"/>
    <w:rsid w:val="00C92339"/>
    <w:rsid w:val="00CA15B9"/>
    <w:rsid w:val="00CB26E6"/>
    <w:rsid w:val="00CB40D5"/>
    <w:rsid w:val="00CB5BF7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CE2C-EB43-4082-9AA2-E319F447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19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106</cp:revision>
  <cp:lastPrinted>2018-11-30T07:35:00Z</cp:lastPrinted>
  <dcterms:created xsi:type="dcterms:W3CDTF">2011-11-18T16:19:00Z</dcterms:created>
  <dcterms:modified xsi:type="dcterms:W3CDTF">2019-01-09T10:24:00Z</dcterms:modified>
</cp:coreProperties>
</file>