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6" w:rsidRPr="00B13316" w:rsidRDefault="00B13316" w:rsidP="00B13316">
      <w:pPr>
        <w:spacing w:after="0"/>
        <w:jc w:val="right"/>
        <w:rPr>
          <w:rFonts w:ascii="Times New Roman" w:hAnsi="Times New Roman"/>
          <w:spacing w:val="20"/>
          <w:sz w:val="26"/>
          <w:szCs w:val="26"/>
        </w:rPr>
      </w:pPr>
    </w:p>
    <w:p w:rsid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АДМИНИСТРАЦИЯ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НОВОСЕЛЬСКОГО МУНИЦИПАЛЬНОГО ОБРАЗОВАНИЯ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705223" w:rsidRPr="00B13316" w:rsidRDefault="0070522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705223" w:rsidRPr="00B13316" w:rsidRDefault="00B13316">
      <w:pPr>
        <w:pStyle w:val="aa"/>
        <w:jc w:val="center"/>
        <w:rPr>
          <w:rFonts w:ascii="Times New Roman" w:hAnsi="Times New Roman" w:cs="Calibri"/>
          <w:sz w:val="26"/>
          <w:szCs w:val="26"/>
        </w:rPr>
      </w:pPr>
      <w:r w:rsidRPr="00B13316">
        <w:rPr>
          <w:rFonts w:ascii="Times New Roman" w:hAnsi="Times New Roman" w:cs="Calibri"/>
          <w:sz w:val="26"/>
          <w:szCs w:val="26"/>
        </w:rPr>
        <w:t>ПОСТАНОВЛЕНИЕ</w:t>
      </w:r>
    </w:p>
    <w:p w:rsidR="00705223" w:rsidRPr="00B13316" w:rsidRDefault="00705223">
      <w:pPr>
        <w:pStyle w:val="aa"/>
        <w:rPr>
          <w:rFonts w:ascii="Times New Roman" w:hAnsi="Times New Roman" w:cs="Calibri"/>
          <w:sz w:val="26"/>
          <w:szCs w:val="26"/>
        </w:rPr>
      </w:pPr>
    </w:p>
    <w:p w:rsidR="00705223" w:rsidRPr="00B13316" w:rsidRDefault="00B13316">
      <w:pPr>
        <w:pStyle w:val="aa"/>
        <w:rPr>
          <w:rFonts w:ascii="Times New Roman" w:hAnsi="Times New Roman" w:cs="Calibri"/>
          <w:sz w:val="26"/>
          <w:szCs w:val="26"/>
        </w:rPr>
      </w:pPr>
      <w:r w:rsidRPr="00B13316">
        <w:rPr>
          <w:rFonts w:ascii="Times New Roman" w:hAnsi="Times New Roman" w:cs="Calibri"/>
          <w:sz w:val="26"/>
          <w:szCs w:val="26"/>
        </w:rPr>
        <w:t xml:space="preserve">от </w:t>
      </w:r>
      <w:r w:rsidR="00FA7FE2">
        <w:rPr>
          <w:rFonts w:ascii="Times New Roman" w:hAnsi="Times New Roman"/>
          <w:sz w:val="26"/>
          <w:szCs w:val="26"/>
        </w:rPr>
        <w:t xml:space="preserve"> 03.03.</w:t>
      </w:r>
      <w:r w:rsidRPr="00B13316">
        <w:rPr>
          <w:rFonts w:ascii="Times New Roman" w:hAnsi="Times New Roman"/>
          <w:sz w:val="26"/>
          <w:szCs w:val="26"/>
        </w:rPr>
        <w:t>2021 года</w:t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 w:cs="Calibri"/>
          <w:sz w:val="26"/>
          <w:szCs w:val="26"/>
        </w:rPr>
        <w:t xml:space="preserve">№ </w:t>
      </w:r>
      <w:r w:rsidR="00FA7FE2">
        <w:rPr>
          <w:rFonts w:ascii="Times New Roman" w:hAnsi="Times New Roman"/>
          <w:sz w:val="26"/>
          <w:szCs w:val="26"/>
        </w:rPr>
        <w:t>9</w:t>
      </w:r>
    </w:p>
    <w:tbl>
      <w:tblPr>
        <w:tblW w:w="5386" w:type="dxa"/>
        <w:tblLook w:val="0000"/>
      </w:tblPr>
      <w:tblGrid>
        <w:gridCol w:w="5386"/>
      </w:tblGrid>
      <w:tr w:rsidR="00705223" w:rsidRPr="00B13316" w:rsidTr="00B13316">
        <w:trPr>
          <w:trHeight w:val="2340"/>
        </w:trPr>
        <w:tc>
          <w:tcPr>
            <w:tcW w:w="5386" w:type="dxa"/>
          </w:tcPr>
          <w:p w:rsidR="00705223" w:rsidRPr="00B13316" w:rsidRDefault="00705223">
            <w:pPr>
              <w:pStyle w:val="aa"/>
              <w:snapToGrid w:val="0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  <w:p w:rsidR="00705223" w:rsidRPr="00B13316" w:rsidRDefault="00B13316">
            <w:pPr>
              <w:pStyle w:val="wP13"/>
              <w:widowControl/>
              <w:suppressAutoHyphens w:val="0"/>
              <w:ind w:right="-2"/>
              <w:rPr>
                <w:b/>
                <w:sz w:val="26"/>
                <w:szCs w:val="26"/>
              </w:rPr>
            </w:pPr>
            <w:r w:rsidRPr="00B13316">
              <w:rPr>
                <w:b/>
                <w:sz w:val="26"/>
                <w:szCs w:val="26"/>
              </w:rPr>
              <w:t>О внесении изменений в постановление администрации Новосельского муниц</w:t>
            </w:r>
            <w:r w:rsidRPr="00B13316">
              <w:rPr>
                <w:b/>
                <w:sz w:val="26"/>
                <w:szCs w:val="26"/>
              </w:rPr>
              <w:t>и</w:t>
            </w:r>
            <w:r w:rsidRPr="00B13316">
              <w:rPr>
                <w:b/>
                <w:sz w:val="26"/>
                <w:szCs w:val="26"/>
              </w:rPr>
              <w:t>пального образования Ершовского мун</w:t>
            </w:r>
            <w:r w:rsidRPr="00B13316">
              <w:rPr>
                <w:b/>
                <w:sz w:val="26"/>
                <w:szCs w:val="26"/>
              </w:rPr>
              <w:t>и</w:t>
            </w:r>
            <w:r w:rsidRPr="00B13316">
              <w:rPr>
                <w:b/>
                <w:sz w:val="26"/>
                <w:szCs w:val="26"/>
              </w:rPr>
              <w:t xml:space="preserve">ципального района от </w:t>
            </w:r>
            <w:r w:rsidR="0047267D">
              <w:rPr>
                <w:b/>
                <w:sz w:val="26"/>
                <w:szCs w:val="26"/>
              </w:rPr>
              <w:t xml:space="preserve"> </w:t>
            </w:r>
            <w:r w:rsidRPr="00B13316">
              <w:rPr>
                <w:b/>
                <w:sz w:val="26"/>
                <w:szCs w:val="26"/>
              </w:rPr>
              <w:t>08.08.2016 г.</w:t>
            </w:r>
            <w:r w:rsidR="0047267D">
              <w:rPr>
                <w:b/>
                <w:sz w:val="26"/>
                <w:szCs w:val="26"/>
              </w:rPr>
              <w:t xml:space="preserve"> </w:t>
            </w:r>
            <w:r w:rsidRPr="00B13316">
              <w:rPr>
                <w:b/>
                <w:sz w:val="26"/>
                <w:szCs w:val="26"/>
              </w:rPr>
              <w:t xml:space="preserve"> № 39</w:t>
            </w:r>
          </w:p>
          <w:p w:rsidR="00705223" w:rsidRPr="00B13316" w:rsidRDefault="00705223">
            <w:pPr>
              <w:pStyle w:val="wP13"/>
              <w:widowControl/>
              <w:suppressAutoHyphens w:val="0"/>
              <w:ind w:right="-2"/>
              <w:rPr>
                <w:b/>
                <w:bCs/>
                <w:sz w:val="26"/>
                <w:szCs w:val="26"/>
              </w:rPr>
            </w:pPr>
          </w:p>
          <w:p w:rsidR="00705223" w:rsidRPr="00B13316" w:rsidRDefault="00705223">
            <w:pPr>
              <w:pStyle w:val="aa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</w:tr>
    </w:tbl>
    <w:p w:rsidR="00705223" w:rsidRPr="00B13316" w:rsidRDefault="00B1331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B13316">
        <w:rPr>
          <w:rFonts w:ascii="Times New Roman" w:hAnsi="Times New Roman" w:cs="Times New Roman"/>
          <w:bCs/>
          <w:sz w:val="27"/>
          <w:szCs w:val="27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 w:rsidRPr="00B13316">
        <w:rPr>
          <w:rFonts w:ascii="Times New Roman" w:hAnsi="Times New Roman" w:cs="Times New Roman"/>
          <w:sz w:val="27"/>
          <w:szCs w:val="27"/>
        </w:rPr>
        <w:t xml:space="preserve"> руководствуясь Уставом Новосельского муниципального образования Ершовского муниципального района, администрация Новосельского муниципального образования Ершовского муниципального района  ПОСТАНОВЛЯЕТ:</w:t>
      </w:r>
    </w:p>
    <w:p w:rsidR="00705223" w:rsidRPr="00B13316" w:rsidRDefault="00B1331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>Внести в постановление администрации Новосельского муниципального образования Ершовского муниципального района от 08.08.2016г. № 39 «О методике прогнозирования поступлений доходов в бюджет Новосельского муниципального образования» следующие изменения:</w:t>
      </w:r>
    </w:p>
    <w:p w:rsidR="00705223" w:rsidRPr="00B13316" w:rsidRDefault="00B133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>1.1. Дополнить Методику прогнозирования пунктом 2.1 следующего содержания:</w:t>
      </w:r>
    </w:p>
    <w:p w:rsidR="00705223" w:rsidRPr="00B13316" w:rsidRDefault="00B133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«2.1. </w:t>
      </w: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>предусматривает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705223" w:rsidRPr="00B13316" w:rsidRDefault="0070522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1.2. Дополнить Методику прогнозирования пунктами 4.1 и 4.2 следующего содержания:</w:t>
      </w:r>
    </w:p>
    <w:p w:rsidR="00705223" w:rsidRPr="00B13316" w:rsidRDefault="00705223">
      <w:pPr>
        <w:rPr>
          <w:rStyle w:val="a5"/>
          <w:rFonts w:ascii="Times New Roman" w:hAnsi="Times New Roman" w:cs="Times New Roman"/>
          <w:sz w:val="27"/>
          <w:szCs w:val="27"/>
        </w:rPr>
      </w:pPr>
    </w:p>
    <w:p w:rsidR="00FA7FE2" w:rsidRDefault="00FA7FE2">
      <w:pPr>
        <w:jc w:val="both"/>
        <w:rPr>
          <w:rStyle w:val="a5"/>
          <w:rFonts w:ascii="Times New Roman" w:hAnsi="Times New Roman" w:cs="Times New Roman"/>
          <w:sz w:val="27"/>
          <w:szCs w:val="27"/>
        </w:rPr>
      </w:pPr>
    </w:p>
    <w:p w:rsidR="00FA7FE2" w:rsidRDefault="00FA7FE2">
      <w:pPr>
        <w:jc w:val="both"/>
        <w:rPr>
          <w:rStyle w:val="a5"/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«4.1. Методика прогнозирования предусматривает использование при расчете прогнозного 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>объема поступлений доходов оценки ожидаемых результатов работы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705223" w:rsidRPr="00B13316" w:rsidRDefault="00B133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705223" w:rsidRPr="00B13316" w:rsidRDefault="00B1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1.3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>ополнить пункт 6 Методики прогнозирования подпунктом следующего содержания:</w:t>
      </w:r>
    </w:p>
    <w:p w:rsidR="00705223" w:rsidRPr="00B13316" w:rsidRDefault="00B13316">
      <w:pPr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«в</w:t>
      </w:r>
      <w:bookmarkStart w:id="0" w:name="sub_10076"/>
      <w:r w:rsidRPr="00B13316">
        <w:rPr>
          <w:rStyle w:val="a5"/>
          <w:rFonts w:ascii="Times New Roman" w:hAnsi="Times New Roman" w:cs="Times New Roman"/>
          <w:sz w:val="27"/>
          <w:szCs w:val="27"/>
        </w:rPr>
        <w:t>) в части доходов от продажи имущества, находящегося в муниципальной собственности:</w:t>
      </w:r>
    </w:p>
    <w:bookmarkEnd w:id="0"/>
    <w:p w:rsidR="00705223" w:rsidRPr="00B13316" w:rsidRDefault="00B13316">
      <w:pPr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применяется метод прямого расчета;</w:t>
      </w:r>
    </w:p>
    <w:p w:rsidR="00705223" w:rsidRPr="00B13316" w:rsidRDefault="00B1331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B13316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           1.4 Постановление администрации Кушумского </w:t>
      </w:r>
      <w:r w:rsidRPr="00B13316">
        <w:rPr>
          <w:rFonts w:ascii="Times New Roman" w:hAnsi="Times New Roman" w:cs="Times New Roman"/>
          <w:sz w:val="27"/>
          <w:szCs w:val="27"/>
        </w:rPr>
        <w:t>муниципального образования Ершовского  района от 15.08.2016г. № 53 «О методике прогнозирования поступлений доходов в бюджет Кушумского муниципального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3316">
        <w:rPr>
          <w:rFonts w:ascii="Times New Roman" w:hAnsi="Times New Roman" w:cs="Times New Roman"/>
          <w:sz w:val="27"/>
          <w:szCs w:val="27"/>
        </w:rPr>
        <w:t xml:space="preserve"> – признать утратившим силу.</w:t>
      </w:r>
    </w:p>
    <w:p w:rsidR="00B13316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            1.5    </w:t>
      </w: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Постановление администрации Чапаевского </w:t>
      </w:r>
      <w:r w:rsidRPr="00B13316">
        <w:rPr>
          <w:rFonts w:ascii="Times New Roman" w:hAnsi="Times New Roman" w:cs="Times New Roman"/>
          <w:sz w:val="27"/>
          <w:szCs w:val="27"/>
        </w:rPr>
        <w:t>муниципального образования Ершовского района от 09.08.2016г.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3316">
        <w:rPr>
          <w:rFonts w:ascii="Times New Roman" w:hAnsi="Times New Roman" w:cs="Times New Roman"/>
          <w:sz w:val="27"/>
          <w:szCs w:val="27"/>
        </w:rPr>
        <w:t>18 «О методике прогнозирования поступлений доходов в бюджет Чапаевского муниципального образования»  – признать утратившим силу.</w:t>
      </w:r>
    </w:p>
    <w:p w:rsidR="00705223" w:rsidRPr="00B13316" w:rsidRDefault="00705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331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1331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 в сети «Интернет».</w:t>
      </w:r>
    </w:p>
    <w:p w:rsidR="00705223" w:rsidRPr="00B13316" w:rsidRDefault="00705223">
      <w:pPr>
        <w:pStyle w:val="aa"/>
        <w:rPr>
          <w:rFonts w:ascii="Times New Roman" w:hAnsi="Times New Roman"/>
          <w:sz w:val="27"/>
          <w:szCs w:val="27"/>
        </w:rPr>
      </w:pPr>
    </w:p>
    <w:p w:rsidR="00705223" w:rsidRPr="00B13316" w:rsidRDefault="00B13316" w:rsidP="00FA7FE2">
      <w:pPr>
        <w:pStyle w:val="aa"/>
        <w:rPr>
          <w:rFonts w:ascii="Times New Roman" w:hAnsi="Times New Roman"/>
          <w:sz w:val="27"/>
          <w:szCs w:val="27"/>
        </w:rPr>
      </w:pPr>
      <w:r w:rsidRPr="00B13316">
        <w:rPr>
          <w:rFonts w:ascii="Times New Roman" w:hAnsi="Times New Roman"/>
          <w:sz w:val="27"/>
          <w:szCs w:val="27"/>
        </w:rPr>
        <w:t xml:space="preserve">Глава Новосельского                                                                                муниципального образования                             И.П. Проскурнина             </w:t>
      </w:r>
    </w:p>
    <w:sectPr w:rsidR="00705223" w:rsidRPr="00B13316" w:rsidSect="00B13316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7DB6"/>
    <w:multiLevelType w:val="multilevel"/>
    <w:tmpl w:val="E7C03A9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7DAC128D"/>
    <w:multiLevelType w:val="multilevel"/>
    <w:tmpl w:val="BEF8B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5223"/>
    <w:rsid w:val="0047267D"/>
    <w:rsid w:val="005A107D"/>
    <w:rsid w:val="00705223"/>
    <w:rsid w:val="00B13316"/>
    <w:rsid w:val="00EB30A1"/>
    <w:rsid w:val="00F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705223"/>
  </w:style>
  <w:style w:type="paragraph" w:customStyle="1" w:styleId="a6">
    <w:name w:val="Заголовок"/>
    <w:basedOn w:val="a"/>
    <w:next w:val="a7"/>
    <w:qFormat/>
    <w:rsid w:val="0070522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705223"/>
    <w:pPr>
      <w:spacing w:after="140"/>
    </w:pPr>
  </w:style>
  <w:style w:type="paragraph" w:styleId="a8">
    <w:name w:val="List"/>
    <w:basedOn w:val="a7"/>
    <w:rsid w:val="00705223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70522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05223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705223"/>
    <w:pPr>
      <w:ind w:left="170" w:right="170"/>
    </w:pPr>
  </w:style>
  <w:style w:type="paragraph" w:customStyle="1" w:styleId="ad">
    <w:name w:val="Комментарий"/>
    <w:basedOn w:val="ac"/>
    <w:qFormat/>
    <w:rsid w:val="00705223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705223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B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17</cp:revision>
  <dcterms:created xsi:type="dcterms:W3CDTF">2017-06-09T04:26:00Z</dcterms:created>
  <dcterms:modified xsi:type="dcterms:W3CDTF">2021-03-04T05:13:00Z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