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48" w:rsidRPr="00904E48" w:rsidRDefault="00904E48" w:rsidP="00904E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E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48" w:rsidRPr="00904E48" w:rsidRDefault="00904E48" w:rsidP="00904E48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04E48">
        <w:rPr>
          <w:b/>
          <w:spacing w:val="20"/>
          <w:sz w:val="28"/>
          <w:szCs w:val="28"/>
        </w:rPr>
        <w:t>АДМИНИСТРАЦИЯ</w:t>
      </w:r>
    </w:p>
    <w:p w:rsidR="00904E48" w:rsidRPr="00904E48" w:rsidRDefault="00904E48" w:rsidP="00904E48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904E48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904E48">
        <w:rPr>
          <w:b/>
          <w:spacing w:val="20"/>
          <w:sz w:val="28"/>
          <w:szCs w:val="28"/>
        </w:rPr>
        <w:br/>
        <w:t xml:space="preserve">ЕРШОВСКОГО </w:t>
      </w:r>
      <w:r w:rsidR="00087B2C" w:rsidRPr="00904E48">
        <w:rPr>
          <w:b/>
          <w:spacing w:val="20"/>
          <w:sz w:val="28"/>
          <w:szCs w:val="28"/>
        </w:rPr>
        <w:t xml:space="preserve">МУНИЦИПАЛЬНОГО </w:t>
      </w:r>
      <w:r w:rsidRPr="00904E48">
        <w:rPr>
          <w:b/>
          <w:spacing w:val="20"/>
          <w:sz w:val="28"/>
          <w:szCs w:val="28"/>
        </w:rPr>
        <w:t>РАЙОНА САРАТОВСКОЙ ОБЛАСТИ</w:t>
      </w:r>
    </w:p>
    <w:p w:rsidR="00904E48" w:rsidRPr="00904E48" w:rsidRDefault="00904E48" w:rsidP="00904E48">
      <w:pPr>
        <w:pStyle w:val="a3"/>
        <w:spacing w:before="80" w:line="288" w:lineRule="auto"/>
        <w:jc w:val="center"/>
        <w:rPr>
          <w:b/>
          <w:sz w:val="28"/>
          <w:szCs w:val="28"/>
        </w:rPr>
      </w:pPr>
    </w:p>
    <w:p w:rsidR="00904E48" w:rsidRPr="00904E48" w:rsidRDefault="009D1BE5" w:rsidP="00904E48">
      <w:pPr>
        <w:jc w:val="both"/>
        <w:rPr>
          <w:rFonts w:ascii="Times New Roman" w:hAnsi="Times New Roman" w:cs="Times New Roman"/>
          <w:sz w:val="28"/>
          <w:szCs w:val="28"/>
        </w:rPr>
      </w:pPr>
      <w:r w:rsidRPr="009D1BE5">
        <w:rPr>
          <w:rFonts w:ascii="Times New Roman" w:hAnsi="Times New Roman" w:cs="Times New Roman"/>
          <w:noProof/>
          <w:spacing w:val="24"/>
          <w:sz w:val="28"/>
          <w:szCs w:val="28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904E48" w:rsidRPr="00904E48" w:rsidRDefault="00904E48" w:rsidP="0090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4E48" w:rsidRPr="00904E48" w:rsidRDefault="00904E48" w:rsidP="00904E4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4E48" w:rsidRDefault="00B84172" w:rsidP="00904E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03</w:t>
      </w:r>
      <w:r w:rsidR="00087B2C">
        <w:rPr>
          <w:rFonts w:ascii="Times New Roman" w:hAnsi="Times New Roman" w:cs="Times New Roman"/>
          <w:b/>
          <w:sz w:val="28"/>
          <w:szCs w:val="28"/>
        </w:rPr>
        <w:t>.09.2019</w:t>
      </w:r>
      <w:r w:rsidR="00904E48" w:rsidRPr="00904E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4E48" w:rsidRPr="00904E48">
        <w:rPr>
          <w:rFonts w:ascii="Times New Roman" w:hAnsi="Times New Roman" w:cs="Times New Roman"/>
          <w:b/>
          <w:sz w:val="28"/>
          <w:szCs w:val="28"/>
        </w:rPr>
        <w:tab/>
      </w:r>
      <w:r w:rsidR="00904E48" w:rsidRPr="00904E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</w:p>
    <w:p w:rsidR="00904E48" w:rsidRDefault="00904E48" w:rsidP="00904E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 xml:space="preserve">О внесении изменений в постановление  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>администрации Новосельского МО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 xml:space="preserve"> от 26.12.2018 г. № 32</w:t>
      </w:r>
    </w:p>
    <w:p w:rsidR="00904E48" w:rsidRP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04E48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 w:rsidRPr="00904E48">
        <w:rPr>
          <w:rFonts w:ascii="Times New Roman" w:hAnsi="Times New Roman" w:cs="Times New Roman"/>
          <w:sz w:val="28"/>
        </w:rPr>
        <w:t>муниципальной</w:t>
      </w:r>
      <w:proofErr w:type="gramEnd"/>
      <w:r w:rsidRPr="00904E48">
        <w:rPr>
          <w:rFonts w:ascii="Times New Roman" w:hAnsi="Times New Roman" w:cs="Times New Roman"/>
          <w:sz w:val="28"/>
        </w:rPr>
        <w:t xml:space="preserve"> </w:t>
      </w:r>
    </w:p>
    <w:p w:rsidR="00904E48" w:rsidRDefault="00904E48" w:rsidP="00904E48">
      <w:pPr>
        <w:pStyle w:val="a7"/>
        <w:rPr>
          <w:rFonts w:ascii="Times New Roman" w:hAnsi="Times New Roman" w:cs="Times New Roman"/>
          <w:bCs/>
          <w:sz w:val="28"/>
        </w:rPr>
      </w:pPr>
      <w:r w:rsidRPr="00904E48">
        <w:rPr>
          <w:rFonts w:ascii="Times New Roman" w:hAnsi="Times New Roman" w:cs="Times New Roman"/>
          <w:sz w:val="28"/>
        </w:rPr>
        <w:t xml:space="preserve">программы </w:t>
      </w:r>
      <w:r w:rsidRPr="00904E48">
        <w:rPr>
          <w:rFonts w:ascii="Times New Roman" w:hAnsi="Times New Roman" w:cs="Times New Roman"/>
          <w:bCs/>
          <w:sz w:val="28"/>
        </w:rPr>
        <w:t xml:space="preserve">«Социальная поддержка </w:t>
      </w:r>
    </w:p>
    <w:p w:rsidR="00904E48" w:rsidRDefault="00904E48" w:rsidP="00904E48">
      <w:pPr>
        <w:pStyle w:val="a7"/>
        <w:rPr>
          <w:rFonts w:ascii="Times New Roman" w:hAnsi="Times New Roman" w:cs="Times New Roman"/>
          <w:bCs/>
          <w:sz w:val="28"/>
        </w:rPr>
      </w:pPr>
      <w:r w:rsidRPr="00904E48">
        <w:rPr>
          <w:rFonts w:ascii="Times New Roman" w:hAnsi="Times New Roman" w:cs="Times New Roman"/>
          <w:bCs/>
          <w:sz w:val="28"/>
        </w:rPr>
        <w:t xml:space="preserve">и социальное обслуживание граждан </w:t>
      </w:r>
    </w:p>
    <w:p w:rsidR="00904E48" w:rsidRDefault="00904E48" w:rsidP="00904E48">
      <w:pPr>
        <w:pStyle w:val="a7"/>
        <w:rPr>
          <w:rFonts w:ascii="Times New Roman" w:hAnsi="Times New Roman" w:cs="Times New Roman"/>
          <w:bCs/>
          <w:sz w:val="28"/>
        </w:rPr>
      </w:pPr>
      <w:r w:rsidRPr="00904E48">
        <w:rPr>
          <w:rFonts w:ascii="Times New Roman" w:hAnsi="Times New Roman" w:cs="Times New Roman"/>
          <w:bCs/>
          <w:sz w:val="28"/>
        </w:rPr>
        <w:t xml:space="preserve">Новосельского муниципального образования 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bCs/>
          <w:sz w:val="28"/>
        </w:rPr>
        <w:t>на 2018-</w:t>
      </w:r>
      <w:r w:rsidRPr="00904E48">
        <w:rPr>
          <w:rFonts w:ascii="Times New Roman" w:hAnsi="Times New Roman" w:cs="Times New Roman"/>
          <w:sz w:val="28"/>
        </w:rPr>
        <w:t>2021 годы»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904E48" w:rsidRP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904E48" w:rsidRDefault="00904E48" w:rsidP="00904E48">
      <w:pPr>
        <w:pStyle w:val="a7"/>
        <w:rPr>
          <w:rFonts w:ascii="Times New Roman" w:hAnsi="Times New Roman" w:cs="Times New Roman"/>
          <w:b/>
          <w:sz w:val="28"/>
        </w:rPr>
      </w:pPr>
      <w:proofErr w:type="gramStart"/>
      <w:r w:rsidRPr="00904E48">
        <w:rPr>
          <w:rFonts w:ascii="Times New Roman" w:hAnsi="Times New Roman" w:cs="Times New Roman"/>
          <w:sz w:val="28"/>
        </w:rPr>
        <w:t>Руководствуясь Уставом Новосельского муниципального образования Ершовского муниципального района Саратовской области, в соответствием с решением районного Собрания от 25.02.2009г. № 51-434 «Об утверждении Положения «О ежемесячной доплате к трудовой пенсии лицам, замещавших должности муниципальной службы в органах местного самоуправления Ершовского муниципального района»</w:t>
      </w:r>
      <w:r w:rsidRPr="00904E48">
        <w:rPr>
          <w:rFonts w:ascii="Times New Roman" w:hAnsi="Times New Roman" w:cs="Times New Roman"/>
          <w:b/>
          <w:sz w:val="28"/>
        </w:rPr>
        <w:t xml:space="preserve"> </w:t>
      </w:r>
      <w:r w:rsidRPr="00904E48">
        <w:rPr>
          <w:rFonts w:ascii="Times New Roman" w:hAnsi="Times New Roman" w:cs="Times New Roman"/>
          <w:sz w:val="28"/>
        </w:rPr>
        <w:t xml:space="preserve">администрация Новосельского муниципального образования </w:t>
      </w:r>
      <w:r w:rsidR="00087B2C">
        <w:rPr>
          <w:rFonts w:ascii="Times New Roman" w:hAnsi="Times New Roman" w:cs="Times New Roman"/>
          <w:sz w:val="28"/>
        </w:rPr>
        <w:t xml:space="preserve"> </w:t>
      </w:r>
      <w:r w:rsidRPr="00904E48">
        <w:rPr>
          <w:rFonts w:ascii="Times New Roman" w:hAnsi="Times New Roman" w:cs="Times New Roman"/>
          <w:b/>
          <w:sz w:val="28"/>
        </w:rPr>
        <w:t>ПОСТАНОВЛЯЕТ:</w:t>
      </w:r>
      <w:proofErr w:type="gramEnd"/>
    </w:p>
    <w:p w:rsidR="00904E48" w:rsidRP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  <w:r w:rsidRPr="00904E48">
        <w:rPr>
          <w:rFonts w:ascii="Times New Roman" w:hAnsi="Times New Roman" w:cs="Times New Roman"/>
          <w:sz w:val="28"/>
        </w:rPr>
        <w:t>Внести</w:t>
      </w:r>
      <w:r w:rsidRPr="00904E48">
        <w:rPr>
          <w:rFonts w:ascii="Times New Roman" w:hAnsi="Times New Roman" w:cs="Times New Roman"/>
          <w:sz w:val="36"/>
        </w:rPr>
        <w:t xml:space="preserve"> </w:t>
      </w:r>
      <w:r w:rsidRPr="00904E48">
        <w:rPr>
          <w:rFonts w:ascii="Times New Roman" w:hAnsi="Times New Roman" w:cs="Times New Roman"/>
          <w:bCs/>
          <w:sz w:val="28"/>
        </w:rPr>
        <w:t>в постановление администрации Новосельского МО  от 26.12.2018 г. № 3</w:t>
      </w:r>
      <w:r>
        <w:rPr>
          <w:rFonts w:ascii="Times New Roman" w:hAnsi="Times New Roman" w:cs="Times New Roman"/>
          <w:bCs/>
          <w:sz w:val="28"/>
        </w:rPr>
        <w:t>2</w:t>
      </w:r>
      <w:r w:rsidRPr="00904E4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04E48">
        <w:rPr>
          <w:rFonts w:ascii="Times New Roman" w:hAnsi="Times New Roman" w:cs="Times New Roman"/>
          <w:sz w:val="28"/>
        </w:rPr>
        <w:t xml:space="preserve">Об утверждении муниципальной программы </w:t>
      </w:r>
      <w:r w:rsidRPr="00904E48">
        <w:rPr>
          <w:rFonts w:ascii="Times New Roman" w:hAnsi="Times New Roman" w:cs="Times New Roman"/>
          <w:bCs/>
          <w:sz w:val="28"/>
        </w:rPr>
        <w:t>«Социальная поддержка и социальное обслуживание граждан Новосельского муниципального образования на 2018-</w:t>
      </w:r>
      <w:r w:rsidRPr="00904E48">
        <w:rPr>
          <w:rFonts w:ascii="Times New Roman" w:hAnsi="Times New Roman" w:cs="Times New Roman"/>
          <w:sz w:val="28"/>
        </w:rPr>
        <w:t>2021 годы»</w:t>
      </w:r>
      <w:r>
        <w:rPr>
          <w:rFonts w:ascii="Times New Roman" w:hAnsi="Times New Roman" w:cs="Times New Roman"/>
          <w:sz w:val="28"/>
        </w:rPr>
        <w:t xml:space="preserve"> </w:t>
      </w:r>
      <w:r w:rsidRPr="00904E48">
        <w:rPr>
          <w:rFonts w:ascii="Times New Roman" w:hAnsi="Times New Roman" w:cs="Times New Roman"/>
          <w:sz w:val="28"/>
        </w:rPr>
        <w:t>следующие изменения:</w:t>
      </w:r>
    </w:p>
    <w:p w:rsidR="00904E48" w:rsidRDefault="00904E48" w:rsidP="00904E48">
      <w:pPr>
        <w:pStyle w:val="a7"/>
        <w:rPr>
          <w:rFonts w:ascii="Times New Roman" w:hAnsi="Times New Roman" w:cs="Times New Roman"/>
          <w:sz w:val="28"/>
        </w:rPr>
      </w:pPr>
    </w:p>
    <w:p w:rsidR="00597572" w:rsidRPr="00CF78EC" w:rsidRDefault="00904E48" w:rsidP="00CF78EC">
      <w:pPr>
        <w:pStyle w:val="a9"/>
        <w:numPr>
          <w:ilvl w:val="0"/>
          <w:numId w:val="1"/>
        </w:numPr>
        <w:tabs>
          <w:tab w:val="left" w:pos="0"/>
        </w:tabs>
        <w:ind w:left="0" w:firstLine="0"/>
        <w:rPr>
          <w:rStyle w:val="a8"/>
          <w:rFonts w:ascii="Times New Roman" w:hAnsi="Times New Roman" w:cs="Times New Roman"/>
          <w:b w:val="0"/>
          <w:color w:val="auto"/>
          <w:sz w:val="28"/>
        </w:rPr>
      </w:pPr>
      <w:r w:rsidRPr="00CF78EC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  « 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>Объемы финансового обеспечения муниципальной п</w:t>
      </w:r>
      <w:r w:rsidR="00CF78EC">
        <w:rPr>
          <w:rStyle w:val="a8"/>
          <w:rFonts w:ascii="Times New Roman" w:hAnsi="Times New Roman" w:cs="Times New Roman"/>
          <w:b w:val="0"/>
          <w:sz w:val="28"/>
          <w:szCs w:val="28"/>
        </w:rPr>
        <w:t>рограммы, в том числе по годам: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8EC"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Всего  цифру 367,9 тыс. руб. заменить на 390,7 тыс. руб. 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заменить 2019 год цифру </w:t>
      </w:r>
      <w:r w:rsidR="00CF78EC"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>40,0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тыс. 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руб</w:t>
      </w:r>
      <w:proofErr w:type="gramStart"/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CF78EC"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8EC"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>62,8</w:t>
      </w:r>
      <w:r w:rsidRP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8E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тыс. руб., соответственно местный бюджет заменить цифру 174,7 тыс. руб. на цифру 197,5 тыс. руб., на 2019 год  40,0 тыс. руб. заменить на 62,8 тыс. руб.</w:t>
      </w:r>
    </w:p>
    <w:p w:rsidR="00CF78EC" w:rsidRDefault="00CF78EC" w:rsidP="00CF78EC">
      <w:pPr>
        <w:pStyle w:val="a9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п. 6 Финансовое обеспечение реализации муниципальной программы 2 Общий объем программы цифру 367,9 тыс. руб. заменить  на 390,7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 в том числе  2019 год 233,2 тыс.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на 256,0 тыс. руб.</w:t>
      </w:r>
    </w:p>
    <w:p w:rsidR="00CF78EC" w:rsidRDefault="00CF78EC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 По источникам финансирования: бюджет муници</w:t>
      </w:r>
      <w:r w:rsidR="009327C5">
        <w:rPr>
          <w:rFonts w:ascii="Times New Roman" w:hAnsi="Times New Roman" w:cs="Times New Roman"/>
          <w:sz w:val="28"/>
        </w:rPr>
        <w:t>пального образования цифру 174,7 тыс. руб. на 197,5 тыс. руб., на 2019 г. цифру 40,0 тыс. руб. на 62,8 тыс. руб.</w:t>
      </w: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паспорте   подпрограмме 1 « Социальная поддержка граждан» « Объем финансового обеспечения подпрограммы, в том числе по годам» всего заменить цифру 174,7 тыс. руб. на 197,5 тыс. руб., на 2019 г. цифру 40,0 тыс. руб. на 62,8 тыс. руб.</w:t>
      </w: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«местный бюджет» заменить 174,7 на 197,5 тыс. руб.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на 2019 г. цифру 40,0 тыс. руб. на 62,8 тыс. руб.</w:t>
      </w: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Пункт 5 « Объем финансового обеспечения реализации подпрограммы» « Общий объем финансирования программы  цифру 174,7 тыс. руб. на 197,5 тыс.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, на 2019 г. цифру 40,0 тыс. руб. на 62,8 тыс. руб.</w:t>
      </w: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источникам финансирования: бюджет муниципального образования  цифру 174,7 тыс. руб. на 197,5 тыс. руб., на 2019 г. 40,0 тыс.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на 62,8 тыс. руб.</w:t>
      </w: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</w:p>
    <w:p w:rsidR="009327C5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</w:p>
    <w:p w:rsidR="009327C5" w:rsidRPr="00904E48" w:rsidRDefault="009327C5" w:rsidP="00CF78EC">
      <w:pPr>
        <w:pStyle w:val="a9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Новосельского МО:                                   И.П. Проскурнина</w:t>
      </w:r>
    </w:p>
    <w:sectPr w:rsidR="009327C5" w:rsidRPr="00904E48" w:rsidSect="0059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A8F"/>
    <w:multiLevelType w:val="hybridMultilevel"/>
    <w:tmpl w:val="37A6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4E48"/>
    <w:rsid w:val="00087B2C"/>
    <w:rsid w:val="00597572"/>
    <w:rsid w:val="00904E48"/>
    <w:rsid w:val="009327C5"/>
    <w:rsid w:val="009D1BE5"/>
    <w:rsid w:val="00B84172"/>
    <w:rsid w:val="00C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04E4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E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4E48"/>
    <w:pPr>
      <w:spacing w:after="0" w:line="240" w:lineRule="auto"/>
    </w:pPr>
  </w:style>
  <w:style w:type="character" w:customStyle="1" w:styleId="a8">
    <w:name w:val="Цветовое выделение"/>
    <w:uiPriority w:val="99"/>
    <w:rsid w:val="00904E48"/>
    <w:rPr>
      <w:b/>
      <w:color w:val="26282F"/>
    </w:rPr>
  </w:style>
  <w:style w:type="paragraph" w:styleId="a9">
    <w:name w:val="List Paragraph"/>
    <w:basedOn w:val="a"/>
    <w:uiPriority w:val="99"/>
    <w:qFormat/>
    <w:rsid w:val="00904E48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26042016</dc:creator>
  <cp:keywords/>
  <dc:description/>
  <cp:lastModifiedBy>Comp</cp:lastModifiedBy>
  <cp:revision>5</cp:revision>
  <cp:lastPrinted>2019-09-03T06:18:00Z</cp:lastPrinted>
  <dcterms:created xsi:type="dcterms:W3CDTF">2019-09-02T07:19:00Z</dcterms:created>
  <dcterms:modified xsi:type="dcterms:W3CDTF">2019-09-04T09:16:00Z</dcterms:modified>
</cp:coreProperties>
</file>