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BA" w:rsidRPr="00A83CBA" w:rsidRDefault="00A83CBA" w:rsidP="00A83CBA">
      <w:pPr>
        <w:pStyle w:val="Textbody"/>
        <w:rPr>
          <w:rFonts w:ascii="Times New Roman" w:hAnsi="Times New Roman" w:cs="Times New Roman"/>
          <w:b/>
          <w:bCs/>
          <w:sz w:val="26"/>
          <w:szCs w:val="26"/>
        </w:rPr>
      </w:pPr>
      <w:r w:rsidRPr="00A83CBA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Муниципальный </w:t>
      </w:r>
      <w:proofErr w:type="gramStart"/>
      <w:r w:rsidRPr="00A83CBA">
        <w:rPr>
          <w:rFonts w:ascii="Times New Roman" w:hAnsi="Times New Roman" w:cs="Times New Roman"/>
          <w:b/>
          <w:bCs/>
          <w:sz w:val="26"/>
          <w:szCs w:val="26"/>
        </w:rPr>
        <w:t>контроль за</w:t>
      </w:r>
      <w:proofErr w:type="gramEnd"/>
      <w:r w:rsidRPr="00A83CBA">
        <w:rPr>
          <w:rFonts w:ascii="Times New Roman" w:hAnsi="Times New Roman" w:cs="Times New Roman"/>
          <w:b/>
          <w:bCs/>
          <w:sz w:val="26"/>
          <w:szCs w:val="26"/>
        </w:rPr>
        <w:t xml:space="preserve"> соблюдением Правил благоустройства на территории Новосельского муниципального образования.</w:t>
      </w:r>
    </w:p>
    <w:p w:rsidR="00A83CBA" w:rsidRPr="00A83CBA" w:rsidRDefault="00A83CBA" w:rsidP="00A83CBA">
      <w:pPr>
        <w:pStyle w:val="Textbody"/>
        <w:rPr>
          <w:rFonts w:ascii="Times New Roman" w:hAnsi="Times New Roman" w:cs="Times New Roman"/>
          <w:sz w:val="26"/>
          <w:szCs w:val="26"/>
        </w:rPr>
      </w:pPr>
    </w:p>
    <w:p w:rsidR="00A83CBA" w:rsidRPr="00A83CBA" w:rsidRDefault="00A83CBA" w:rsidP="00A83CBA">
      <w:pPr>
        <w:pStyle w:val="Textbody"/>
        <w:rPr>
          <w:rFonts w:ascii="Times New Roman" w:hAnsi="Times New Roman" w:cs="Times New Roman"/>
          <w:sz w:val="26"/>
          <w:szCs w:val="26"/>
        </w:rPr>
      </w:pPr>
      <w:r w:rsidRPr="00A83CBA">
        <w:rPr>
          <w:rFonts w:ascii="Times New Roman" w:hAnsi="Times New Roman" w:cs="Times New Roman"/>
          <w:sz w:val="26"/>
          <w:szCs w:val="26"/>
        </w:rPr>
        <w:t xml:space="preserve">Законодательство Российской Федерации регламентирует осуществление муниципального </w:t>
      </w:r>
      <w:proofErr w:type="gramStart"/>
      <w:r w:rsidRPr="00A83CB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A83CBA">
        <w:rPr>
          <w:rFonts w:ascii="Times New Roman" w:hAnsi="Times New Roman" w:cs="Times New Roman"/>
          <w:sz w:val="26"/>
          <w:szCs w:val="26"/>
        </w:rPr>
        <w:t xml:space="preserve"> соблюдением Правил благоустройства на территории муниципальных образований.</w:t>
      </w:r>
    </w:p>
    <w:p w:rsidR="00A83CBA" w:rsidRPr="00A83CBA" w:rsidRDefault="00A83CBA" w:rsidP="00A83CBA">
      <w:pPr>
        <w:pStyle w:val="Textbody"/>
        <w:rPr>
          <w:rFonts w:ascii="Times New Roman" w:hAnsi="Times New Roman" w:cs="Times New Roman"/>
          <w:sz w:val="26"/>
          <w:szCs w:val="26"/>
        </w:rPr>
      </w:pPr>
      <w:r w:rsidRPr="00A83CBA">
        <w:rPr>
          <w:rFonts w:ascii="Times New Roman" w:hAnsi="Times New Roman" w:cs="Times New Roman"/>
          <w:sz w:val="26"/>
          <w:szCs w:val="26"/>
        </w:rPr>
        <w:t xml:space="preserve">Муниципальный контроль за соблюдением Правил благоустройства на территории Новосельского муниципального образования осуществляется на основании  </w:t>
      </w:r>
      <w:hyperlink r:id="rId4" w:history="1">
        <w:proofErr w:type="gramStart"/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Кодекс</w:t>
        </w:r>
        <w:proofErr w:type="gramEnd"/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а</w:t>
      </w:r>
      <w:r w:rsidRPr="00A83CBA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правонарушениях, Федерального </w:t>
      </w:r>
      <w:hyperlink r:id="rId5" w:history="1"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закон</w:t>
        </w:r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а</w:t>
      </w:r>
      <w:r w:rsidRPr="00A83CBA">
        <w:rPr>
          <w:rFonts w:ascii="Times New Roman" w:hAnsi="Times New Roman" w:cs="Times New Roman"/>
          <w:sz w:val="26"/>
          <w:szCs w:val="26"/>
        </w:rPr>
        <w:t xml:space="preserve"> от 6 октября 2003 г. N 131-ФЗ "Об общих принципах организации местного самоуправления в Российской Федерации", Федерального </w:t>
      </w:r>
      <w:hyperlink r:id="rId6" w:history="1"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закон</w:t>
        </w:r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а</w:t>
      </w:r>
      <w:r w:rsidRPr="00A83CBA">
        <w:rPr>
          <w:rFonts w:ascii="Times New Roman" w:hAnsi="Times New Roman" w:cs="Times New Roman"/>
          <w:sz w:val="26"/>
          <w:szCs w:val="26"/>
        </w:rPr>
        <w:t xml:space="preserve"> от 2 мая 2006 г. N 59-ФЗ "О порядке рассмотрения обращений граждан Российской Федерации", Федерального </w:t>
      </w:r>
      <w:hyperlink r:id="rId7" w:history="1"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закон</w:t>
        </w:r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а</w:t>
      </w:r>
      <w:r w:rsidRPr="00A83CBA">
        <w:rPr>
          <w:rFonts w:ascii="Times New Roman" w:hAnsi="Times New Roman" w:cs="Times New Roman"/>
          <w:sz w:val="26"/>
          <w:szCs w:val="26"/>
        </w:rPr>
        <w:t xml:space="preserve">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proofErr w:type="gramStart"/>
      <w:r w:rsidRPr="00A83C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B6773" w:rsidRPr="00A83CBA">
        <w:rPr>
          <w:rFonts w:ascii="Times New Roman" w:hAnsi="Times New Roman" w:cs="Times New Roman"/>
          <w:sz w:val="26"/>
          <w:szCs w:val="26"/>
        </w:rPr>
        <w:fldChar w:fldCharType="begin"/>
      </w:r>
      <w:r w:rsidRPr="00A83CBA">
        <w:rPr>
          <w:rFonts w:ascii="Times New Roman" w:hAnsi="Times New Roman" w:cs="Times New Roman"/>
          <w:sz w:val="26"/>
          <w:szCs w:val="26"/>
        </w:rPr>
        <w:instrText xml:space="preserve"> HYPERLINK  "consultantplus://offline/ref=7C8FFD57329F7C146012AADBEC1CDB52FB281AA213EA3A6CF9D639389FrDuBK" </w:instrText>
      </w:r>
      <w:r w:rsidR="005B6773" w:rsidRPr="00A83CBA">
        <w:rPr>
          <w:rFonts w:ascii="Times New Roman" w:hAnsi="Times New Roman" w:cs="Times New Roman"/>
          <w:sz w:val="26"/>
          <w:szCs w:val="26"/>
        </w:rPr>
        <w:fldChar w:fldCharType="separate"/>
      </w:r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остановлени</w:t>
      </w:r>
      <w:r w:rsidR="005B6773" w:rsidRPr="00A83CBA">
        <w:rPr>
          <w:rFonts w:ascii="Times New Roman" w:hAnsi="Times New Roman" w:cs="Times New Roman"/>
          <w:sz w:val="26"/>
          <w:szCs w:val="26"/>
        </w:rPr>
        <w:fldChar w:fldCharType="end"/>
      </w:r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я</w:t>
      </w:r>
      <w:r w:rsidRPr="00A83CBA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предпринимателей", </w:t>
      </w:r>
      <w:hyperlink r:id="rId8" w:history="1"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Закон</w:t>
        </w:r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а</w:t>
      </w:r>
      <w:r w:rsidRPr="00A83CBA">
        <w:rPr>
          <w:rFonts w:ascii="Times New Roman" w:hAnsi="Times New Roman" w:cs="Times New Roman"/>
          <w:sz w:val="26"/>
          <w:szCs w:val="26"/>
        </w:rPr>
        <w:t xml:space="preserve"> Саратовской области от 29 июля 2009 г. N 104-ЗСО "Об административных правонарушениях на территории Саратовской области", </w:t>
      </w:r>
      <w:proofErr w:type="gramStart"/>
      <w:r w:rsidRPr="00A83CB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5B6773" w:rsidRPr="00A83CBA">
        <w:rPr>
          <w:rFonts w:ascii="Times New Roman" w:hAnsi="Times New Roman" w:cs="Times New Roman"/>
          <w:sz w:val="26"/>
          <w:szCs w:val="26"/>
        </w:rPr>
        <w:fldChar w:fldCharType="begin"/>
      </w:r>
      <w:r w:rsidRPr="00A83CBA">
        <w:rPr>
          <w:rFonts w:ascii="Times New Roman" w:hAnsi="Times New Roman" w:cs="Times New Roman"/>
          <w:sz w:val="26"/>
          <w:szCs w:val="26"/>
        </w:rPr>
        <w:instrText xml:space="preserve"> HYPERLINK  "consultantplus://offline/ref=7C8FFD57329F7C146012AADBEC1CDB52FB2818A416ED3A6CF9D639389FrDuBK" </w:instrText>
      </w:r>
      <w:r w:rsidR="005B6773" w:rsidRPr="00A83CBA">
        <w:rPr>
          <w:rFonts w:ascii="Times New Roman" w:hAnsi="Times New Roman" w:cs="Times New Roman"/>
          <w:sz w:val="26"/>
          <w:szCs w:val="26"/>
        </w:rPr>
        <w:fldChar w:fldCharType="separate"/>
      </w:r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риказ</w:t>
      </w:r>
      <w:r w:rsidR="005B6773" w:rsidRPr="00A83CBA">
        <w:rPr>
          <w:rFonts w:ascii="Times New Roman" w:hAnsi="Times New Roman" w:cs="Times New Roman"/>
          <w:sz w:val="26"/>
          <w:szCs w:val="26"/>
        </w:rPr>
        <w:fldChar w:fldCharType="end"/>
      </w:r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а</w:t>
      </w:r>
      <w:r w:rsidRPr="00A83CBA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30 апреля 2009 г.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9" w:history="1">
        <w:r w:rsidRPr="00A83CBA">
          <w:rPr>
            <w:rStyle w:val="Internetlink"/>
            <w:rFonts w:ascii="Times New Roman" w:hAnsi="Times New Roman" w:cs="Times New Roman"/>
            <w:sz w:val="26"/>
            <w:szCs w:val="26"/>
          </w:rPr>
          <w:t>решени</w:t>
        </w:r>
      </w:hyperlink>
      <w:r w:rsidRPr="00A83CBA">
        <w:rPr>
          <w:rStyle w:val="Internetlink"/>
          <w:rFonts w:ascii="Times New Roman" w:hAnsi="Times New Roman" w:cs="Times New Roman"/>
          <w:sz w:val="26"/>
          <w:szCs w:val="26"/>
        </w:rPr>
        <w:t>я</w:t>
      </w:r>
      <w:r w:rsidRPr="00A83CBA">
        <w:rPr>
          <w:rFonts w:ascii="Times New Roman" w:hAnsi="Times New Roman" w:cs="Times New Roman"/>
          <w:sz w:val="26"/>
          <w:szCs w:val="26"/>
        </w:rPr>
        <w:t xml:space="preserve"> Совета Новосельского МО </w:t>
      </w:r>
      <w:r w:rsidR="00CF1979">
        <w:rPr>
          <w:rFonts w:ascii="Times New Roman" w:hAnsi="Times New Roman" w:cs="Times New Roman"/>
          <w:sz w:val="26"/>
          <w:szCs w:val="26"/>
          <w:shd w:val="clear" w:color="auto" w:fill="FFFF00"/>
        </w:rPr>
        <w:t>от</w:t>
      </w:r>
      <w:r w:rsidRPr="00CF1979">
        <w:rPr>
          <w:rFonts w:ascii="Times New Roman" w:hAnsi="Times New Roman" w:cs="Times New Roman"/>
          <w:sz w:val="26"/>
          <w:szCs w:val="26"/>
          <w:shd w:val="clear" w:color="auto" w:fill="FFFF00"/>
        </w:rPr>
        <w:t xml:space="preserve"> </w:t>
      </w:r>
      <w:r w:rsidR="00833185" w:rsidRPr="00CF1979">
        <w:rPr>
          <w:rFonts w:ascii="Times New Roman" w:hAnsi="Times New Roman" w:cs="Times New Roman"/>
          <w:sz w:val="26"/>
          <w:szCs w:val="26"/>
          <w:shd w:val="clear" w:color="auto" w:fill="FFFF00"/>
        </w:rPr>
        <w:t>15.06.2012</w:t>
      </w:r>
      <w:r w:rsidRPr="00CF1979">
        <w:rPr>
          <w:rFonts w:ascii="Times New Roman" w:hAnsi="Times New Roman" w:cs="Times New Roman"/>
          <w:sz w:val="26"/>
          <w:szCs w:val="26"/>
          <w:shd w:val="clear" w:color="auto" w:fill="FFFF00"/>
        </w:rPr>
        <w:t>г</w:t>
      </w:r>
      <w:r w:rsidR="00833185" w:rsidRPr="00CF1979">
        <w:rPr>
          <w:rFonts w:ascii="Times New Roman" w:hAnsi="Times New Roman" w:cs="Times New Roman"/>
          <w:sz w:val="26"/>
          <w:szCs w:val="26"/>
          <w:shd w:val="clear" w:color="auto" w:fill="FFFF00"/>
        </w:rPr>
        <w:t xml:space="preserve">. №66-178 </w:t>
      </w:r>
      <w:r w:rsidRPr="00CF1979">
        <w:rPr>
          <w:rFonts w:ascii="Times New Roman" w:hAnsi="Times New Roman" w:cs="Times New Roman"/>
          <w:sz w:val="26"/>
          <w:szCs w:val="26"/>
          <w:shd w:val="clear" w:color="auto" w:fill="FFFF00"/>
        </w:rPr>
        <w:t>"</w:t>
      </w:r>
      <w:r w:rsidRPr="00CF1979">
        <w:rPr>
          <w:rFonts w:ascii="Times New Roman" w:hAnsi="Times New Roman" w:cs="Times New Roman"/>
          <w:sz w:val="26"/>
          <w:szCs w:val="26"/>
        </w:rPr>
        <w:t>О</w:t>
      </w:r>
      <w:r w:rsidRPr="00A83CBA">
        <w:rPr>
          <w:rFonts w:ascii="Times New Roman" w:hAnsi="Times New Roman" w:cs="Times New Roman"/>
          <w:sz w:val="26"/>
          <w:szCs w:val="26"/>
        </w:rPr>
        <w:t xml:space="preserve"> Правилах благоустройства территории Новосельского муниципального образования, постановлением о</w:t>
      </w:r>
      <w:hyperlink r:id="rId10" w:history="1">
        <w:r w:rsidRPr="00CF1979">
          <w:rPr>
            <w:rFonts w:ascii="Times New Roman" w:hAnsi="Times New Roman" w:cs="Times New Roman"/>
            <w:sz w:val="26"/>
            <w:szCs w:val="26"/>
          </w:rPr>
          <w:t>т 2</w:t>
        </w:r>
        <w:r w:rsidR="00CF1979">
          <w:rPr>
            <w:rFonts w:ascii="Times New Roman" w:hAnsi="Times New Roman" w:cs="Times New Roman"/>
            <w:sz w:val="26"/>
            <w:szCs w:val="26"/>
          </w:rPr>
          <w:t>1.08.2017</w:t>
        </w:r>
        <w:r w:rsidRPr="00CF1979">
          <w:rPr>
            <w:rFonts w:ascii="Times New Roman" w:hAnsi="Times New Roman" w:cs="Times New Roman"/>
            <w:sz w:val="26"/>
            <w:szCs w:val="26"/>
          </w:rPr>
          <w:t xml:space="preserve"> года </w:t>
        </w:r>
        <w:r w:rsidR="00CF1979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CF1979">
          <w:rPr>
            <w:rFonts w:ascii="Times New Roman" w:hAnsi="Times New Roman" w:cs="Times New Roman"/>
            <w:sz w:val="26"/>
            <w:szCs w:val="26"/>
          </w:rPr>
          <w:t>№ 2</w:t>
        </w:r>
        <w:r w:rsidR="00CF1979">
          <w:rPr>
            <w:rFonts w:ascii="Times New Roman" w:hAnsi="Times New Roman" w:cs="Times New Roman"/>
            <w:sz w:val="26"/>
            <w:szCs w:val="26"/>
          </w:rPr>
          <w:t>8</w:t>
        </w:r>
      </w:hyperlink>
      <w:r w:rsidRPr="00A83CBA">
        <w:rPr>
          <w:rFonts w:ascii="Times New Roman" w:hAnsi="Times New Roman" w:cs="Times New Roman"/>
          <w:sz w:val="26"/>
          <w:szCs w:val="26"/>
        </w:rPr>
        <w:t xml:space="preserve"> «</w:t>
      </w:r>
      <w:r w:rsidR="00CF1979" w:rsidRPr="00CF1979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исполнения муниципальной функции по осуществлению муниципального </w:t>
      </w:r>
      <w:proofErr w:type="gramStart"/>
      <w:r w:rsidR="00CF1979" w:rsidRPr="00CF1979">
        <w:rPr>
          <w:rFonts w:ascii="Times New Roman" w:hAnsi="Times New Roman" w:cs="Times New Roman"/>
          <w:color w:val="000000"/>
          <w:sz w:val="26"/>
          <w:szCs w:val="26"/>
        </w:rPr>
        <w:t>контроля  за</w:t>
      </w:r>
      <w:proofErr w:type="gramEnd"/>
      <w:r w:rsidR="00CF1979" w:rsidRPr="00CF1979">
        <w:rPr>
          <w:rFonts w:ascii="Times New Roman" w:hAnsi="Times New Roman" w:cs="Times New Roman"/>
          <w:color w:val="000000"/>
          <w:sz w:val="26"/>
          <w:szCs w:val="26"/>
        </w:rPr>
        <w:t xml:space="preserve"> соблюдением требований, установленных муниципальными правовыми актами, принятыми по вопросам местного значения</w:t>
      </w:r>
      <w:r w:rsidRPr="00A83CBA">
        <w:rPr>
          <w:rFonts w:ascii="Times New Roman" w:hAnsi="Times New Roman" w:cs="Times New Roman"/>
          <w:sz w:val="26"/>
          <w:szCs w:val="26"/>
        </w:rPr>
        <w:t>».</w:t>
      </w:r>
    </w:p>
    <w:p w:rsidR="00A83CBA" w:rsidRPr="00A83CBA" w:rsidRDefault="00A83CBA" w:rsidP="00A83CBA">
      <w:pPr>
        <w:pStyle w:val="Textbody"/>
        <w:rPr>
          <w:rFonts w:ascii="Times New Roman" w:hAnsi="Times New Roman" w:cs="Times New Roman"/>
          <w:sz w:val="26"/>
          <w:szCs w:val="26"/>
        </w:rPr>
      </w:pPr>
    </w:p>
    <w:p w:rsidR="00D52CCD" w:rsidRPr="00A83CBA" w:rsidRDefault="00A83CBA" w:rsidP="00A83CBA">
      <w:pPr>
        <w:pStyle w:val="Textbody"/>
        <w:spacing w:after="283"/>
        <w:rPr>
          <w:rFonts w:ascii="Times New Roman" w:hAnsi="Times New Roman" w:cs="Times New Roman"/>
          <w:sz w:val="26"/>
          <w:szCs w:val="26"/>
        </w:rPr>
      </w:pPr>
      <w:r w:rsidRPr="00A83CBA">
        <w:rPr>
          <w:rFonts w:ascii="Times New Roman" w:hAnsi="Times New Roman" w:cs="Times New Roman"/>
          <w:sz w:val="26"/>
          <w:szCs w:val="26"/>
        </w:rPr>
        <w:t>Сотрудники администрации Новосельского муниципального образования уполномочены:</w:t>
      </w:r>
      <w:proofErr w:type="gramStart"/>
      <w:r w:rsidRPr="00A83CBA">
        <w:rPr>
          <w:rFonts w:ascii="Times New Roman" w:hAnsi="Times New Roman" w:cs="Times New Roman"/>
          <w:sz w:val="26"/>
          <w:szCs w:val="26"/>
        </w:rPr>
        <w:br/>
        <w:t>-</w:t>
      </w:r>
      <w:proofErr w:type="gramEnd"/>
      <w:r w:rsidRPr="00A83CBA">
        <w:rPr>
          <w:rFonts w:ascii="Times New Roman" w:hAnsi="Times New Roman" w:cs="Times New Roman"/>
          <w:sz w:val="26"/>
          <w:szCs w:val="26"/>
        </w:rPr>
        <w:t xml:space="preserve">осуществлять мероприятия, направленные на обеспечение соблюдения организациями, независимо от их организационно-правовой формы и формы собственности, их руководителями, должностными лицами, индивидуальными предпринимателями и физическими лицами Правил благоустройства на </w:t>
      </w:r>
      <w:r w:rsidR="00833185">
        <w:rPr>
          <w:rFonts w:ascii="Times New Roman" w:hAnsi="Times New Roman" w:cs="Times New Roman"/>
          <w:sz w:val="26"/>
          <w:szCs w:val="26"/>
        </w:rPr>
        <w:t xml:space="preserve"> </w:t>
      </w:r>
      <w:r w:rsidRPr="00A83CBA">
        <w:rPr>
          <w:rFonts w:ascii="Times New Roman" w:hAnsi="Times New Roman" w:cs="Times New Roman"/>
          <w:sz w:val="26"/>
          <w:szCs w:val="26"/>
        </w:rPr>
        <w:t>территории Новосельского муниципального образования;</w:t>
      </w:r>
      <w:r w:rsidRPr="00A83CBA">
        <w:rPr>
          <w:rFonts w:ascii="Times New Roman" w:hAnsi="Times New Roman" w:cs="Times New Roman"/>
          <w:sz w:val="26"/>
          <w:szCs w:val="26"/>
        </w:rPr>
        <w:br/>
        <w:t>-выявлять и предупреждать правонарушения в сфере благоустройства;</w:t>
      </w:r>
      <w:r w:rsidRPr="00A83CBA">
        <w:rPr>
          <w:rFonts w:ascii="Times New Roman" w:hAnsi="Times New Roman" w:cs="Times New Roman"/>
          <w:sz w:val="26"/>
          <w:szCs w:val="26"/>
        </w:rPr>
        <w:br/>
        <w:t xml:space="preserve">-проводить мероприятия, направленные на устранение выявленных </w:t>
      </w:r>
      <w:r w:rsidR="00833185">
        <w:rPr>
          <w:rFonts w:ascii="Times New Roman" w:hAnsi="Times New Roman" w:cs="Times New Roman"/>
          <w:sz w:val="26"/>
          <w:szCs w:val="26"/>
        </w:rPr>
        <w:t xml:space="preserve">         </w:t>
      </w:r>
      <w:r w:rsidR="008F2730">
        <w:rPr>
          <w:rFonts w:ascii="Times New Roman" w:hAnsi="Times New Roman" w:cs="Times New Roman"/>
          <w:sz w:val="26"/>
          <w:szCs w:val="26"/>
        </w:rPr>
        <w:t xml:space="preserve"> </w:t>
      </w:r>
      <w:r w:rsidRPr="00A83CBA">
        <w:rPr>
          <w:rFonts w:ascii="Times New Roman" w:hAnsi="Times New Roman" w:cs="Times New Roman"/>
          <w:sz w:val="26"/>
          <w:szCs w:val="26"/>
        </w:rPr>
        <w:t>нарушений  законодательства о благоустройстве;</w:t>
      </w:r>
      <w:r w:rsidRPr="00A83CBA">
        <w:rPr>
          <w:rFonts w:ascii="Times New Roman" w:hAnsi="Times New Roman" w:cs="Times New Roman"/>
          <w:sz w:val="26"/>
          <w:szCs w:val="26"/>
        </w:rPr>
        <w:br/>
        <w:t>-проводить мероприятия на обеспечение защиты интересов Новосельского муниципального образования в области соблюдения Правил благоустройства.</w:t>
      </w:r>
      <w:r w:rsidRPr="00A83CBA">
        <w:rPr>
          <w:rFonts w:ascii="Times New Roman" w:hAnsi="Times New Roman" w:cs="Times New Roman"/>
          <w:sz w:val="26"/>
          <w:szCs w:val="26"/>
        </w:rPr>
        <w:br/>
        <w:t>На территории Новосельского муниципального образования контроль осуществляется специалистами администрации  в формах плановых и внеплановых проверок. Предметом контроля является соблюдение требований уборки территории,  порядка содержания элементов благоустройства, содержания зеленых насаждений, проведение работ при строительстве, ремонте, реконструкции коммуникаций, содержание животных  в личных подсобных хозяйствах.</w:t>
      </w:r>
    </w:p>
    <w:sectPr w:rsidR="00D52CCD" w:rsidRPr="00A83CBA" w:rsidSect="00A83CB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ource Han Sans CN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T Astra Serif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3CBA"/>
    <w:rsid w:val="00154E19"/>
    <w:rsid w:val="0037222A"/>
    <w:rsid w:val="004441D7"/>
    <w:rsid w:val="004A6360"/>
    <w:rsid w:val="005B6773"/>
    <w:rsid w:val="007E390B"/>
    <w:rsid w:val="00833185"/>
    <w:rsid w:val="008F2730"/>
    <w:rsid w:val="00A83CBA"/>
    <w:rsid w:val="00CF1979"/>
    <w:rsid w:val="00D52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CB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ource Han Sans CN Regular" w:hAnsi="Liberation Serif" w:cs="Lohit Devanagari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A83CBA"/>
    <w:pPr>
      <w:jc w:val="both"/>
    </w:pPr>
    <w:rPr>
      <w:rFonts w:ascii="PT Astra Serif" w:hAnsi="PT Astra Serif"/>
      <w:sz w:val="28"/>
    </w:rPr>
  </w:style>
  <w:style w:type="character" w:customStyle="1" w:styleId="Internetlink">
    <w:name w:val="Internet link"/>
    <w:rsid w:val="00A83CBA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FFD57329F7C146012B4D6FA70865AF12340AA15EE373CA5853F6FC08B167FFBr1u8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8FFD57329F7C146012AADBEC1CDB52FB201DA211E73A6CF9D639389FDB102ABB586DFAA1rFu4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FFD57329F7C146012AADBEC1CDB52F82016A411E63A6CF9D639389FrDuB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C8FFD57329F7C146012AADBEC1CDB52FB201FAF14EA3A6CF9D639389FrDuBK" TargetMode="External"/><Relationship Id="rId10" Type="http://schemas.openxmlformats.org/officeDocument/2006/relationships/hyperlink" Target="https://adminemr.ru/selskie-munitsipalnye-obrazovaniya-vkhodyashchie-v-sostav-amr/antonovskoe-mo/normativnye-akty/2018nor/&#1055;&#1086;&#1089;&#1090;&#1072;&#1085;&#1086;&#1074;&#1083;&#1077;&#1085;&#1080;&#1077;%20&#8470;%2023%20&#1086;&#1090;%2002.07.2018%20&#1075;..doc" TargetMode="External"/><Relationship Id="rId4" Type="http://schemas.openxmlformats.org/officeDocument/2006/relationships/hyperlink" Target="consultantplus://offline/ref=7C8FFD57329F7C146012AADBEC1CDB52FB201FA01CE63A6CF9D639389FrDuBK" TargetMode="External"/><Relationship Id="rId9" Type="http://schemas.openxmlformats.org/officeDocument/2006/relationships/hyperlink" Target="consultantplus://offline/ref=7C8FFD57329F7C146012B4D6FA70865AF12340AA15EE373EA08B3F6FC08B167FFBr1u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2021-01-27T05:05:00Z</cp:lastPrinted>
  <dcterms:created xsi:type="dcterms:W3CDTF">2021-01-26T11:35:00Z</dcterms:created>
  <dcterms:modified xsi:type="dcterms:W3CDTF">2021-02-10T09:29:00Z</dcterms:modified>
</cp:coreProperties>
</file>