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r w:rsidR="007E711F">
        <w:rPr>
          <w:b/>
        </w:rPr>
        <w:t>Новосель</w:t>
      </w:r>
      <w:r w:rsidR="00690F68">
        <w:rPr>
          <w:b/>
        </w:rPr>
        <w:t>ского</w:t>
      </w:r>
      <w:r w:rsidRPr="00427EB7">
        <w:rPr>
          <w:b/>
        </w:rPr>
        <w:t xml:space="preserve"> муниципального </w:t>
      </w:r>
      <w:r w:rsidR="007E711F">
        <w:rPr>
          <w:b/>
        </w:rPr>
        <w:t xml:space="preserve">образования Ершовского </w:t>
      </w:r>
      <w:r w:rsidR="007E711F" w:rsidRPr="00427EB7">
        <w:rPr>
          <w:b/>
        </w:rPr>
        <w:t>муниципального</w:t>
      </w:r>
      <w:r w:rsidR="007E711F">
        <w:rPr>
          <w:b/>
        </w:rPr>
        <w:t xml:space="preserve"> </w:t>
      </w:r>
      <w:r w:rsidRPr="00427EB7">
        <w:rPr>
          <w:b/>
        </w:rPr>
        <w:t>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</w:t>
      </w:r>
      <w:r w:rsidR="007E711F">
        <w:rPr>
          <w:b/>
        </w:rPr>
        <w:t>купли-продажи</w:t>
      </w:r>
      <w:r w:rsidRPr="00427EB7">
        <w:rPr>
          <w:b/>
        </w:rPr>
        <w:t xml:space="preserve">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7E711F" w:rsidRDefault="007E711F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="007E711F">
        <w:t>: аукцион</w:t>
      </w:r>
      <w:r w:rsidRPr="00427EB7">
        <w:t xml:space="preserve"> </w:t>
      </w:r>
      <w:r w:rsidR="0070201B">
        <w:t>являе</w:t>
      </w:r>
      <w:r w:rsidRPr="00427EB7">
        <w:t xml:space="preserve">тся </w:t>
      </w:r>
      <w:r w:rsidR="006378A5">
        <w:t xml:space="preserve">открытым </w:t>
      </w:r>
      <w:r w:rsidR="0070201B" w:rsidRPr="0070201B">
        <w:rPr>
          <w:szCs w:val="28"/>
        </w:rPr>
        <w:t>по составу  участников и  по форме подачи предложений о цене</w:t>
      </w:r>
      <w:r w:rsidR="0070201B">
        <w:t>.</w:t>
      </w:r>
      <w:r w:rsidRPr="00427EB7">
        <w:t xml:space="preserve"> 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r w:rsidR="007E711F" w:rsidRPr="007E711F">
        <w:t>Новосельского муниципального образования Ершовского муниципального района</w:t>
      </w:r>
      <w:r w:rsidR="006378A5">
        <w:t xml:space="preserve"> Саратовской области</w:t>
      </w:r>
      <w:r w:rsidRPr="00427EB7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7E711F">
        <w:t>А</w:t>
      </w:r>
      <w:r w:rsidR="007E711F" w:rsidRPr="00427EB7">
        <w:t xml:space="preserve">дминистрация </w:t>
      </w:r>
      <w:r w:rsidR="007E711F" w:rsidRPr="007E711F">
        <w:t>Новосельского муниципального образования Ершовского муниципального района</w:t>
      </w:r>
      <w:r w:rsidRPr="00427EB7">
        <w:t xml:space="preserve"> Саратовской области</w:t>
      </w:r>
      <w:r w:rsidR="007E711F">
        <w:t>.</w:t>
      </w:r>
      <w:r w:rsidRPr="00427EB7">
        <w:t xml:space="preserve"> 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>Функции по ведению аукциона</w:t>
      </w:r>
      <w:r w:rsidR="006378A5">
        <w:t>,</w:t>
      </w:r>
      <w:r w:rsidRPr="00427EB7">
        <w:t xml:space="preserve"> открытого по составу участников и по форме подачи предложений о цене</w:t>
      </w:r>
      <w:r w:rsidR="006378A5">
        <w:t>,</w:t>
      </w:r>
      <w:r w:rsidRPr="00427EB7">
        <w:t xml:space="preserve">  осуществляет </w:t>
      </w:r>
      <w:r w:rsidR="007E711F">
        <w:t>а</w:t>
      </w:r>
      <w:r w:rsidR="007E711F" w:rsidRPr="00427EB7">
        <w:t xml:space="preserve">дминистрация </w:t>
      </w:r>
      <w:r w:rsidR="007E711F" w:rsidRPr="007E711F">
        <w:t>Новосельского муниципального образования Ершовского муниципального района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</w:t>
      </w:r>
      <w:r w:rsidR="007E711F">
        <w:t>А</w:t>
      </w:r>
      <w:r w:rsidR="007E711F" w:rsidRPr="00427EB7">
        <w:t xml:space="preserve">дминистрация </w:t>
      </w:r>
      <w:r w:rsidR="007E711F" w:rsidRPr="007E711F">
        <w:t>Новосельского муниципального образования Ершовского муниципального района</w:t>
      </w:r>
      <w:r w:rsidRPr="00427EB7">
        <w:t xml:space="preserve"> Саратовской области, </w:t>
      </w:r>
      <w:r w:rsidRPr="00EC3B31">
        <w:t xml:space="preserve">Постановление администрации </w:t>
      </w:r>
      <w:r w:rsidR="00EC3B31" w:rsidRPr="007E711F">
        <w:t xml:space="preserve">Новосельского муниципального </w:t>
      </w:r>
      <w:r w:rsidR="00EC3B31" w:rsidRPr="00EC3B31">
        <w:t xml:space="preserve">образования </w:t>
      </w:r>
      <w:r w:rsidR="00874FD9" w:rsidRPr="00EC3B31">
        <w:t>Ершовского</w:t>
      </w:r>
      <w:r w:rsidRPr="00EC3B31">
        <w:t xml:space="preserve"> муниципального района  </w:t>
      </w:r>
      <w:r w:rsidRPr="00EC3B31">
        <w:rPr>
          <w:color w:val="000000"/>
        </w:rPr>
        <w:t xml:space="preserve">от  </w:t>
      </w:r>
      <w:r w:rsidR="0070201B" w:rsidRPr="0070201B">
        <w:rPr>
          <w:color w:val="000000"/>
        </w:rPr>
        <w:t>21.05</w:t>
      </w:r>
      <w:r w:rsidR="009C6A94" w:rsidRPr="0070201B">
        <w:rPr>
          <w:color w:val="000000"/>
        </w:rPr>
        <w:t>.2019</w:t>
      </w:r>
      <w:r w:rsidR="006E64AC" w:rsidRPr="0070201B">
        <w:rPr>
          <w:color w:val="000000"/>
        </w:rPr>
        <w:t xml:space="preserve"> г. № </w:t>
      </w:r>
      <w:r w:rsidR="0070201B" w:rsidRPr="0070201B">
        <w:rPr>
          <w:color w:val="000000"/>
        </w:rPr>
        <w:t>32</w:t>
      </w:r>
      <w:r w:rsidR="00A16110" w:rsidRPr="0070201B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70201B">
        <w:rPr>
          <w:b/>
          <w:color w:val="000000" w:themeColor="text1"/>
        </w:rPr>
        <w:t>«</w:t>
      </w:r>
      <w:r w:rsidR="009C6A94" w:rsidRPr="0070201B">
        <w:rPr>
          <w:b/>
          <w:color w:val="000000" w:themeColor="text1"/>
        </w:rPr>
        <w:t>04</w:t>
      </w:r>
      <w:r w:rsidRPr="0070201B">
        <w:rPr>
          <w:b/>
          <w:color w:val="000000" w:themeColor="text1"/>
        </w:rPr>
        <w:t xml:space="preserve">» </w:t>
      </w:r>
      <w:r w:rsidR="0070201B" w:rsidRPr="0070201B">
        <w:rPr>
          <w:b/>
          <w:color w:val="000000" w:themeColor="text1"/>
        </w:rPr>
        <w:t>июл</w:t>
      </w:r>
      <w:r w:rsidR="009C6A94" w:rsidRPr="0070201B">
        <w:rPr>
          <w:b/>
          <w:color w:val="000000" w:themeColor="text1"/>
        </w:rPr>
        <w:t>я</w:t>
      </w:r>
      <w:r w:rsidRPr="0070201B">
        <w:rPr>
          <w:b/>
          <w:color w:val="000000" w:themeColor="text1"/>
        </w:rPr>
        <w:t xml:space="preserve"> 201</w:t>
      </w:r>
      <w:r w:rsidR="009C6A94" w:rsidRPr="0070201B">
        <w:rPr>
          <w:b/>
          <w:color w:val="000000" w:themeColor="text1"/>
        </w:rPr>
        <w:t>9</w:t>
      </w:r>
      <w:r w:rsidRPr="0070201B">
        <w:rPr>
          <w:b/>
          <w:color w:val="000000" w:themeColor="text1"/>
        </w:rPr>
        <w:t xml:space="preserve"> г. в 1</w:t>
      </w:r>
      <w:r w:rsidR="0097751F" w:rsidRPr="0070201B">
        <w:rPr>
          <w:b/>
          <w:color w:val="000000" w:themeColor="text1"/>
        </w:rPr>
        <w:t>0</w:t>
      </w:r>
      <w:r w:rsidRPr="0070201B">
        <w:rPr>
          <w:b/>
          <w:color w:val="000000" w:themeColor="text1"/>
        </w:rPr>
        <w:t xml:space="preserve"> ч. 00 м.</w:t>
      </w:r>
      <w:r w:rsidRPr="0070201B">
        <w:t xml:space="preserve"> по</w:t>
      </w:r>
      <w:r w:rsidRPr="007E711F">
        <w:rPr>
          <w:highlight w:val="yellow"/>
        </w:rPr>
        <w:t xml:space="preserve"> </w:t>
      </w:r>
      <w:r w:rsidRPr="00EC3B31">
        <w:t xml:space="preserve">местному времени по адресу: Саратовская область, </w:t>
      </w:r>
      <w:r w:rsidR="00DD1004">
        <w:t xml:space="preserve">Ершовский район, </w:t>
      </w:r>
      <w:r w:rsidR="00EC3B31" w:rsidRPr="00EC3B31">
        <w:t>п.</w:t>
      </w:r>
      <w:r w:rsidR="00C065A4">
        <w:t xml:space="preserve"> </w:t>
      </w:r>
      <w:r w:rsidR="00EC3B31" w:rsidRPr="00EC3B31">
        <w:t>Новосельский</w:t>
      </w:r>
      <w:r w:rsidR="003776C6" w:rsidRPr="00EC3B31">
        <w:t xml:space="preserve">, ул. </w:t>
      </w:r>
      <w:r w:rsidR="00EC3B31" w:rsidRPr="00EC3B31">
        <w:t>Молодежная, д. 7.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</w:t>
      </w:r>
      <w:r w:rsidR="0070201B">
        <w:t xml:space="preserve">, ст.39.13 </w:t>
      </w:r>
      <w:r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 xml:space="preserve">право на заключение договора </w:t>
      </w:r>
      <w:r w:rsidR="00EC3B31" w:rsidRPr="0070201B">
        <w:t xml:space="preserve">купли-продажи </w:t>
      </w:r>
      <w:r w:rsidRPr="0070201B">
        <w:t xml:space="preserve">земельного участка, </w:t>
      </w:r>
      <w:r w:rsidRPr="00EC3B31">
        <w:t xml:space="preserve">находящегося в </w:t>
      </w:r>
      <w:r w:rsidR="00EC3B31" w:rsidRPr="00EC3B31">
        <w:t>муниципаль</w:t>
      </w:r>
      <w:r w:rsidRPr="00EC3B31">
        <w:t>ной собственности</w:t>
      </w:r>
      <w:r w:rsidRPr="00427EB7">
        <w:t>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</w:t>
      </w:r>
      <w:r w:rsidR="00C065A4">
        <w:t xml:space="preserve">договора </w:t>
      </w:r>
      <w:r w:rsidR="0070201B" w:rsidRPr="0070201B">
        <w:t>купли-продажи земельного участка</w:t>
      </w:r>
      <w:r w:rsidR="0070201B">
        <w:t>, расположенного</w:t>
      </w:r>
      <w:r w:rsidRPr="00283C9B">
        <w:t xml:space="preserve"> по адресу: </w:t>
      </w:r>
      <w:r w:rsidRPr="0070201B">
        <w:t>Саратовская область</w:t>
      </w:r>
      <w:r w:rsidR="0070201B">
        <w:t xml:space="preserve">, </w:t>
      </w:r>
      <w:r w:rsidR="00B33A5D">
        <w:t>Ершовский район, с</w:t>
      </w:r>
      <w:proofErr w:type="gramStart"/>
      <w:r w:rsidR="00B33A5D">
        <w:t>.В</w:t>
      </w:r>
      <w:proofErr w:type="gramEnd"/>
      <w:r w:rsidR="00B33A5D">
        <w:t xml:space="preserve">ерхний </w:t>
      </w:r>
      <w:proofErr w:type="spellStart"/>
      <w:r w:rsidR="00B33A5D">
        <w:t>Кушум</w:t>
      </w:r>
      <w:proofErr w:type="spellEnd"/>
      <w:r w:rsidR="00B33A5D" w:rsidRPr="00B33A5D">
        <w:t>,</w:t>
      </w:r>
      <w:r w:rsidRPr="00B33A5D">
        <w:t xml:space="preserve"> кадастровый номер: 64:</w:t>
      </w:r>
      <w:r w:rsidR="00580634" w:rsidRPr="00B33A5D">
        <w:t>13</w:t>
      </w:r>
      <w:r w:rsidRPr="00B33A5D">
        <w:t>:</w:t>
      </w:r>
      <w:r w:rsidR="00580634" w:rsidRPr="00B33A5D">
        <w:t>0</w:t>
      </w:r>
      <w:r w:rsidR="00B33A5D" w:rsidRPr="00B33A5D">
        <w:t>3</w:t>
      </w:r>
      <w:r w:rsidR="00580634" w:rsidRPr="00B33A5D">
        <w:t>0</w:t>
      </w:r>
      <w:r w:rsidR="009C6A94" w:rsidRPr="00B33A5D">
        <w:t>101</w:t>
      </w:r>
      <w:r w:rsidRPr="00B33A5D">
        <w:t>:</w:t>
      </w:r>
      <w:r w:rsidR="00B33A5D" w:rsidRPr="00B33A5D">
        <w:t>108</w:t>
      </w:r>
      <w:r w:rsidRPr="00B33A5D">
        <w:t>, категория земель: земли населенных пунктов,</w:t>
      </w:r>
      <w:r w:rsidR="00305B77" w:rsidRPr="00B33A5D">
        <w:t xml:space="preserve"> </w:t>
      </w:r>
      <w:r w:rsidRPr="00B33A5D">
        <w:t xml:space="preserve">разрешенное использование земельного участка: </w:t>
      </w:r>
      <w:r w:rsidR="00B33A5D" w:rsidRPr="00B33A5D">
        <w:t>сооружения для постоянного или временного хранения транспортных средств, станции технического обслуживания</w:t>
      </w:r>
      <w:r w:rsidRPr="00B33A5D">
        <w:t xml:space="preserve">, площадь земельного участка </w:t>
      </w:r>
      <w:r w:rsidR="00B33A5D" w:rsidRPr="00B33A5D">
        <w:t>15 017 кв.м,</w:t>
      </w:r>
      <w:r w:rsidR="00C065A4">
        <w:t xml:space="preserve"> </w:t>
      </w:r>
      <w:r w:rsidRPr="00283C9B">
        <w:t>обременения: отсутствуют.</w:t>
      </w:r>
    </w:p>
    <w:p w:rsidR="00C45F05" w:rsidRDefault="00C45F05" w:rsidP="00C45F05">
      <w:pPr>
        <w:ind w:firstLine="540"/>
        <w:jc w:val="both"/>
      </w:pPr>
    </w:p>
    <w:p w:rsidR="00FD4EF3" w:rsidRDefault="00FD4EF3" w:rsidP="00F24972">
      <w:pPr>
        <w:ind w:firstLine="540"/>
        <w:jc w:val="both"/>
      </w:pPr>
    </w:p>
    <w:p w:rsidR="004747E9" w:rsidRDefault="004747E9" w:rsidP="00B33A5D">
      <w:pPr>
        <w:jc w:val="both"/>
        <w:rPr>
          <w:b/>
          <w:bCs/>
        </w:rPr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4747E9" w:rsidRPr="003219E1" w:rsidRDefault="00B33A5D" w:rsidP="004747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Заволжское производственное отделение филиала публичного акционерного общества «Межрегиональная  распределительная сетевая компания Волги» - «Саратовские распределительные сети»</w:t>
      </w:r>
      <w:r w:rsidR="00CA47FA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1B4460">
        <w:rPr>
          <w:rFonts w:ascii="Times New Roman" w:hAnsi="Times New Roman"/>
          <w:sz w:val="24"/>
          <w:szCs w:val="24"/>
        </w:rPr>
        <w:t>имеется</w:t>
      </w:r>
      <w:r w:rsidR="00CA47FA">
        <w:rPr>
          <w:rFonts w:ascii="Times New Roman" w:hAnsi="Times New Roman"/>
          <w:sz w:val="24"/>
          <w:szCs w:val="24"/>
        </w:rPr>
        <w:t xml:space="preserve"> техническ</w:t>
      </w:r>
      <w:r w:rsidR="001B4460">
        <w:rPr>
          <w:rFonts w:ascii="Times New Roman" w:hAnsi="Times New Roman"/>
          <w:sz w:val="24"/>
          <w:szCs w:val="24"/>
        </w:rPr>
        <w:t>ая</w:t>
      </w:r>
      <w:r w:rsidR="00CA47FA">
        <w:rPr>
          <w:rFonts w:ascii="Times New Roman" w:hAnsi="Times New Roman"/>
          <w:sz w:val="24"/>
          <w:szCs w:val="24"/>
        </w:rPr>
        <w:t xml:space="preserve"> возможност</w:t>
      </w:r>
      <w:r w:rsidR="001B4460">
        <w:rPr>
          <w:rFonts w:ascii="Times New Roman" w:hAnsi="Times New Roman"/>
          <w:sz w:val="24"/>
          <w:szCs w:val="24"/>
        </w:rPr>
        <w:t>ь</w:t>
      </w:r>
      <w:r w:rsidR="00CA47FA">
        <w:rPr>
          <w:rFonts w:ascii="Times New Roman" w:hAnsi="Times New Roman"/>
          <w:sz w:val="24"/>
          <w:szCs w:val="24"/>
        </w:rPr>
        <w:t xml:space="preserve"> подключения объекта электроснабжения, который будет располагаться по адресу: Саратовская область, </w:t>
      </w:r>
      <w:r>
        <w:rPr>
          <w:rFonts w:ascii="Times New Roman" w:hAnsi="Times New Roman"/>
          <w:sz w:val="24"/>
          <w:szCs w:val="24"/>
        </w:rPr>
        <w:t>Ершовский район,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ерхний </w:t>
      </w:r>
      <w:proofErr w:type="spellStart"/>
      <w:r>
        <w:rPr>
          <w:rFonts w:ascii="Times New Roman" w:hAnsi="Times New Roman"/>
          <w:sz w:val="24"/>
          <w:szCs w:val="24"/>
        </w:rPr>
        <w:t>Кушум</w:t>
      </w:r>
      <w:proofErr w:type="spellEnd"/>
      <w:r w:rsidR="004747E9">
        <w:rPr>
          <w:rFonts w:ascii="Times New Roman" w:hAnsi="Times New Roman"/>
          <w:sz w:val="24"/>
          <w:szCs w:val="24"/>
        </w:rPr>
        <w:t>.</w:t>
      </w:r>
      <w:r w:rsidR="00CA47FA">
        <w:rPr>
          <w:rFonts w:ascii="Times New Roman" w:hAnsi="Times New Roman"/>
          <w:sz w:val="24"/>
          <w:szCs w:val="24"/>
        </w:rPr>
        <w:t xml:space="preserve"> </w:t>
      </w:r>
      <w:r w:rsidR="004747E9" w:rsidRPr="003219E1">
        <w:rPr>
          <w:rFonts w:ascii="Times New Roman" w:hAnsi="Times New Roman"/>
          <w:sz w:val="24"/>
        </w:rPr>
        <w:t>Предельная свободна</w:t>
      </w:r>
      <w:r w:rsidRPr="003219E1">
        <w:rPr>
          <w:rFonts w:ascii="Times New Roman" w:hAnsi="Times New Roman"/>
          <w:sz w:val="24"/>
        </w:rPr>
        <w:t xml:space="preserve">я мощность существующих сетей 20 </w:t>
      </w:r>
      <w:r>
        <w:rPr>
          <w:rFonts w:ascii="Times New Roman" w:hAnsi="Times New Roman"/>
        </w:rPr>
        <w:t>кВт</w:t>
      </w:r>
      <w:r w:rsidR="004747E9">
        <w:rPr>
          <w:rFonts w:ascii="Times New Roman" w:hAnsi="Times New Roman"/>
        </w:rPr>
        <w:t xml:space="preserve">; </w:t>
      </w:r>
      <w:r w:rsidR="004747E9" w:rsidRPr="0047495A">
        <w:rPr>
          <w:rFonts w:ascii="Times New Roman" w:hAnsi="Times New Roman"/>
        </w:rPr>
        <w:t xml:space="preserve"> </w:t>
      </w:r>
      <w:r w:rsidR="004747E9" w:rsidRPr="003219E1">
        <w:rPr>
          <w:rFonts w:ascii="Times New Roman" w:hAnsi="Times New Roman"/>
          <w:sz w:val="24"/>
        </w:rPr>
        <w:t>срок действия технических услови</w:t>
      </w:r>
      <w:proofErr w:type="gramStart"/>
      <w:r w:rsidR="004747E9" w:rsidRPr="003219E1">
        <w:rPr>
          <w:rFonts w:ascii="Times New Roman" w:hAnsi="Times New Roman"/>
          <w:sz w:val="24"/>
        </w:rPr>
        <w:t>й-</w:t>
      </w:r>
      <w:proofErr w:type="gramEnd"/>
      <w:r w:rsidR="004747E9" w:rsidRPr="003219E1">
        <w:rPr>
          <w:rFonts w:ascii="Times New Roman" w:hAnsi="Times New Roman"/>
          <w:sz w:val="24"/>
        </w:rPr>
        <w:t xml:space="preserve"> </w:t>
      </w:r>
      <w:r w:rsidRPr="003219E1">
        <w:rPr>
          <w:rFonts w:ascii="Times New Roman" w:hAnsi="Times New Roman"/>
          <w:sz w:val="24"/>
        </w:rPr>
        <w:t>не более 5 лет; максимальная нагрузка- 40</w:t>
      </w:r>
      <w:r w:rsidR="004747E9" w:rsidRPr="003219E1">
        <w:rPr>
          <w:rFonts w:ascii="Times New Roman" w:hAnsi="Times New Roman"/>
          <w:sz w:val="24"/>
        </w:rPr>
        <w:t>А, сроки подключения объекта капитального строительства к сетям инженерно-технологического</w:t>
      </w:r>
      <w:r w:rsidR="00700B1A" w:rsidRPr="003219E1">
        <w:rPr>
          <w:rFonts w:ascii="Times New Roman" w:hAnsi="Times New Roman"/>
          <w:sz w:val="24"/>
        </w:rPr>
        <w:t xml:space="preserve"> обеспечения- </w:t>
      </w:r>
      <w:r w:rsidR="003219E1" w:rsidRPr="003219E1">
        <w:rPr>
          <w:rFonts w:ascii="Times New Roman" w:hAnsi="Times New Roman"/>
          <w:sz w:val="24"/>
        </w:rPr>
        <w:t>от 90 дней до 2-х лет</w:t>
      </w:r>
      <w:r w:rsidR="003219E1">
        <w:rPr>
          <w:rFonts w:ascii="Times New Roman" w:hAnsi="Times New Roman"/>
          <w:sz w:val="24"/>
        </w:rPr>
        <w:t xml:space="preserve">; </w:t>
      </w:r>
      <w:r w:rsidR="003219E1" w:rsidRPr="003219E1">
        <w:rPr>
          <w:rFonts w:ascii="Times New Roman" w:hAnsi="Times New Roman"/>
          <w:sz w:val="24"/>
        </w:rPr>
        <w:t>плата за подключение (технологическое присоединение) на дату опубликования указанного извещения-</w:t>
      </w:r>
      <w:r w:rsidR="003219E1">
        <w:rPr>
          <w:rFonts w:ascii="Times New Roman" w:hAnsi="Times New Roman"/>
          <w:sz w:val="24"/>
        </w:rPr>
        <w:t xml:space="preserve"> 550 руб. для потребителей с максимальной мощностью </w:t>
      </w:r>
      <w:proofErr w:type="spellStart"/>
      <w:r w:rsidR="003219E1">
        <w:rPr>
          <w:rFonts w:ascii="Times New Roman" w:hAnsi="Times New Roman"/>
          <w:sz w:val="24"/>
        </w:rPr>
        <w:t>энергопринимающих</w:t>
      </w:r>
      <w:proofErr w:type="spellEnd"/>
      <w:r w:rsidR="003219E1">
        <w:rPr>
          <w:rFonts w:ascii="Times New Roman" w:hAnsi="Times New Roman"/>
          <w:sz w:val="24"/>
        </w:rPr>
        <w:t xml:space="preserve"> устройств до 15 к</w:t>
      </w:r>
      <w:proofErr w:type="gramStart"/>
      <w:r w:rsidR="003219E1">
        <w:rPr>
          <w:rFonts w:ascii="Times New Roman" w:hAnsi="Times New Roman"/>
          <w:sz w:val="24"/>
        </w:rPr>
        <w:t>Вт вкл</w:t>
      </w:r>
      <w:proofErr w:type="gramEnd"/>
      <w:r w:rsidR="003219E1">
        <w:rPr>
          <w:rFonts w:ascii="Times New Roman" w:hAnsi="Times New Roman"/>
          <w:sz w:val="24"/>
        </w:rPr>
        <w:t>ючительно, и электроснабжение которых предусматривается по одному источнику.</w:t>
      </w:r>
    </w:p>
    <w:p w:rsidR="00C53EE9" w:rsidRPr="00257F23" w:rsidRDefault="00257F23" w:rsidP="00C53E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257F23">
        <w:rPr>
          <w:rFonts w:ascii="Times New Roman" w:hAnsi="Times New Roman"/>
          <w:sz w:val="24"/>
          <w:szCs w:val="24"/>
        </w:rPr>
        <w:t>Администрация Новосельского МО ЕМР</w:t>
      </w:r>
      <w:r w:rsidR="00C53EE9" w:rsidRPr="00257F23">
        <w:rPr>
          <w:rFonts w:ascii="Times New Roman" w:hAnsi="Times New Roman"/>
          <w:sz w:val="24"/>
          <w:szCs w:val="24"/>
        </w:rPr>
        <w:t xml:space="preserve"> сообщает, что техни</w:t>
      </w:r>
      <w:r w:rsidRPr="00257F23">
        <w:rPr>
          <w:rFonts w:ascii="Times New Roman" w:hAnsi="Times New Roman"/>
          <w:sz w:val="24"/>
          <w:szCs w:val="24"/>
        </w:rPr>
        <w:t xml:space="preserve">ческой возможности подключения </w:t>
      </w:r>
      <w:r w:rsidR="00C53EE9" w:rsidRPr="00257F23">
        <w:rPr>
          <w:rFonts w:ascii="Times New Roman" w:hAnsi="Times New Roman"/>
          <w:sz w:val="24"/>
          <w:szCs w:val="24"/>
        </w:rPr>
        <w:t xml:space="preserve"> объекта </w:t>
      </w:r>
      <w:r w:rsidRPr="00257F23">
        <w:rPr>
          <w:rFonts w:ascii="Times New Roman" w:hAnsi="Times New Roman"/>
          <w:sz w:val="24"/>
          <w:szCs w:val="24"/>
        </w:rPr>
        <w:t>капитального строительства,</w:t>
      </w:r>
      <w:r w:rsidR="00C53EE9" w:rsidRPr="00257F23">
        <w:rPr>
          <w:rFonts w:ascii="Times New Roman" w:hAnsi="Times New Roman"/>
          <w:sz w:val="24"/>
          <w:szCs w:val="24"/>
        </w:rPr>
        <w:t xml:space="preserve"> который будет располагаться по  адресу: Саратовская область, </w:t>
      </w:r>
      <w:r w:rsidRPr="00257F23">
        <w:rPr>
          <w:rFonts w:ascii="Times New Roman" w:hAnsi="Times New Roman"/>
          <w:sz w:val="24"/>
          <w:szCs w:val="24"/>
        </w:rPr>
        <w:t>Ершовский район</w:t>
      </w:r>
      <w:r w:rsidR="00774F17" w:rsidRPr="00257F23">
        <w:rPr>
          <w:rFonts w:ascii="Times New Roman" w:hAnsi="Times New Roman"/>
          <w:sz w:val="24"/>
          <w:szCs w:val="24"/>
        </w:rPr>
        <w:t>,</w:t>
      </w:r>
      <w:r w:rsidRPr="00257F23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257F23">
        <w:rPr>
          <w:rFonts w:ascii="Times New Roman" w:hAnsi="Times New Roman"/>
          <w:sz w:val="24"/>
          <w:szCs w:val="24"/>
        </w:rPr>
        <w:t>.В</w:t>
      </w:r>
      <w:proofErr w:type="gramEnd"/>
      <w:r w:rsidRPr="00257F23">
        <w:rPr>
          <w:rFonts w:ascii="Times New Roman" w:hAnsi="Times New Roman"/>
          <w:sz w:val="24"/>
          <w:szCs w:val="24"/>
        </w:rPr>
        <w:t xml:space="preserve">ерхний </w:t>
      </w:r>
      <w:proofErr w:type="spellStart"/>
      <w:r w:rsidRPr="00257F23">
        <w:rPr>
          <w:rFonts w:ascii="Times New Roman" w:hAnsi="Times New Roman"/>
          <w:sz w:val="24"/>
          <w:szCs w:val="24"/>
        </w:rPr>
        <w:t>Кушум</w:t>
      </w:r>
      <w:proofErr w:type="spellEnd"/>
      <w:r w:rsidR="00774F17" w:rsidRPr="00257F23">
        <w:rPr>
          <w:rFonts w:ascii="Times New Roman" w:hAnsi="Times New Roman"/>
          <w:sz w:val="24"/>
          <w:szCs w:val="24"/>
        </w:rPr>
        <w:t xml:space="preserve"> </w:t>
      </w:r>
      <w:r w:rsidR="00C53EE9" w:rsidRPr="00257F23">
        <w:rPr>
          <w:rFonts w:ascii="Times New Roman" w:hAnsi="Times New Roman"/>
          <w:sz w:val="24"/>
          <w:szCs w:val="24"/>
        </w:rPr>
        <w:t>к сетям водоснабжения</w:t>
      </w:r>
      <w:r w:rsidRPr="00257F23">
        <w:rPr>
          <w:rFonts w:ascii="Times New Roman" w:hAnsi="Times New Roman"/>
        </w:rPr>
        <w:t xml:space="preserve"> - нет</w:t>
      </w:r>
      <w:r w:rsidR="0047495A" w:rsidRPr="00257F23">
        <w:rPr>
          <w:rFonts w:ascii="Times New Roman" w:hAnsi="Times New Roman"/>
        </w:rPr>
        <w:t xml:space="preserve">  </w:t>
      </w:r>
    </w:p>
    <w:p w:rsidR="00C95B59" w:rsidRPr="003219E1" w:rsidRDefault="00C95B59" w:rsidP="00F24972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  <w:sz w:val="24"/>
        </w:rPr>
      </w:pPr>
      <w:r w:rsidRPr="00C95B59">
        <w:rPr>
          <w:rFonts w:ascii="Times New Roman" w:hAnsi="Times New Roman"/>
        </w:rPr>
        <w:lastRenderedPageBreak/>
        <w:t xml:space="preserve">ОАО </w:t>
      </w:r>
      <w:r w:rsidRPr="003219E1">
        <w:rPr>
          <w:rFonts w:ascii="Times New Roman" w:hAnsi="Times New Roman"/>
          <w:sz w:val="24"/>
        </w:rPr>
        <w:t xml:space="preserve">«Газпром газораспределение Саратовской обл.» филиал в </w:t>
      </w:r>
      <w:proofErr w:type="gramStart"/>
      <w:r w:rsidRPr="003219E1">
        <w:rPr>
          <w:rFonts w:ascii="Times New Roman" w:hAnsi="Times New Roman"/>
          <w:sz w:val="24"/>
        </w:rPr>
        <w:t>г</w:t>
      </w:r>
      <w:proofErr w:type="gramEnd"/>
      <w:r w:rsidRPr="003219E1">
        <w:rPr>
          <w:rFonts w:ascii="Times New Roman" w:hAnsi="Times New Roman"/>
          <w:sz w:val="24"/>
        </w:rPr>
        <w:t>. Ершов</w:t>
      </w:r>
      <w:r w:rsidR="00611B30" w:rsidRPr="003219E1">
        <w:rPr>
          <w:rFonts w:ascii="Times New Roman" w:hAnsi="Times New Roman"/>
          <w:sz w:val="24"/>
        </w:rPr>
        <w:t xml:space="preserve"> сообща</w:t>
      </w:r>
      <w:r w:rsidRPr="003219E1">
        <w:rPr>
          <w:rFonts w:ascii="Times New Roman" w:hAnsi="Times New Roman"/>
          <w:sz w:val="24"/>
        </w:rPr>
        <w:t>ет</w:t>
      </w:r>
      <w:r w:rsidR="00FF6A61" w:rsidRPr="003219E1">
        <w:rPr>
          <w:rFonts w:ascii="Times New Roman" w:hAnsi="Times New Roman"/>
          <w:sz w:val="24"/>
        </w:rPr>
        <w:t>,</w:t>
      </w:r>
      <w:r w:rsidR="003219E1">
        <w:rPr>
          <w:rFonts w:ascii="Times New Roman" w:hAnsi="Times New Roman"/>
          <w:sz w:val="24"/>
        </w:rPr>
        <w:t xml:space="preserve"> что филиал имеет техническую </w:t>
      </w:r>
      <w:r w:rsidR="00D21E0C" w:rsidRPr="003219E1">
        <w:rPr>
          <w:rFonts w:ascii="Times New Roman" w:hAnsi="Times New Roman"/>
          <w:sz w:val="24"/>
        </w:rPr>
        <w:t xml:space="preserve"> </w:t>
      </w:r>
      <w:r w:rsidR="003219E1">
        <w:rPr>
          <w:rFonts w:ascii="Times New Roman" w:hAnsi="Times New Roman"/>
          <w:sz w:val="24"/>
        </w:rPr>
        <w:t>возможность подключения</w:t>
      </w:r>
      <w:r w:rsidR="00D21E0C" w:rsidRPr="003219E1">
        <w:rPr>
          <w:rFonts w:ascii="Times New Roman" w:hAnsi="Times New Roman"/>
          <w:sz w:val="24"/>
        </w:rPr>
        <w:t xml:space="preserve"> </w:t>
      </w:r>
      <w:r w:rsidR="00772382" w:rsidRPr="003219E1">
        <w:rPr>
          <w:rFonts w:ascii="Times New Roman" w:hAnsi="Times New Roman"/>
          <w:sz w:val="24"/>
        </w:rPr>
        <w:t xml:space="preserve">к </w:t>
      </w:r>
      <w:r w:rsidR="003219E1">
        <w:rPr>
          <w:rFonts w:ascii="Times New Roman" w:hAnsi="Times New Roman"/>
          <w:sz w:val="24"/>
        </w:rPr>
        <w:t>существующим  сетям газораспредел</w:t>
      </w:r>
      <w:r w:rsidR="00772382" w:rsidRPr="003219E1">
        <w:rPr>
          <w:rFonts w:ascii="Times New Roman" w:hAnsi="Times New Roman"/>
          <w:sz w:val="24"/>
        </w:rPr>
        <w:t>ения</w:t>
      </w:r>
      <w:r w:rsidR="00D21E0C" w:rsidRPr="003219E1">
        <w:rPr>
          <w:rFonts w:ascii="Times New Roman" w:hAnsi="Times New Roman"/>
          <w:sz w:val="24"/>
        </w:rPr>
        <w:t xml:space="preserve"> </w:t>
      </w:r>
      <w:r w:rsidR="00611B30" w:rsidRPr="003219E1">
        <w:rPr>
          <w:rFonts w:ascii="Times New Roman" w:hAnsi="Times New Roman"/>
          <w:sz w:val="24"/>
        </w:rPr>
        <w:t xml:space="preserve"> объекта </w:t>
      </w:r>
      <w:r w:rsidR="003219E1">
        <w:rPr>
          <w:rFonts w:ascii="Times New Roman" w:hAnsi="Times New Roman"/>
          <w:sz w:val="24"/>
        </w:rPr>
        <w:t xml:space="preserve">капитального строительства, </w:t>
      </w:r>
      <w:r w:rsidR="00611B30" w:rsidRPr="003219E1">
        <w:rPr>
          <w:rFonts w:ascii="Times New Roman" w:hAnsi="Times New Roman"/>
          <w:sz w:val="24"/>
        </w:rPr>
        <w:t xml:space="preserve">который будет располагаться по адресу: Саратовская область, </w:t>
      </w:r>
      <w:r w:rsidR="003219E1">
        <w:rPr>
          <w:rFonts w:ascii="Times New Roman" w:hAnsi="Times New Roman"/>
          <w:sz w:val="24"/>
        </w:rPr>
        <w:t xml:space="preserve">Ершовский район, </w:t>
      </w:r>
      <w:proofErr w:type="gramStart"/>
      <w:r w:rsidR="003219E1">
        <w:rPr>
          <w:rFonts w:ascii="Times New Roman" w:hAnsi="Times New Roman"/>
          <w:sz w:val="24"/>
        </w:rPr>
        <w:t>с</w:t>
      </w:r>
      <w:proofErr w:type="gramEnd"/>
      <w:r w:rsidR="003219E1">
        <w:rPr>
          <w:rFonts w:ascii="Times New Roman" w:hAnsi="Times New Roman"/>
          <w:sz w:val="24"/>
        </w:rPr>
        <w:t>.</w:t>
      </w:r>
      <w:r w:rsidR="003219E1" w:rsidRPr="003219E1">
        <w:rPr>
          <w:rFonts w:ascii="Times New Roman" w:hAnsi="Times New Roman"/>
          <w:sz w:val="24"/>
          <w:szCs w:val="24"/>
        </w:rPr>
        <w:t xml:space="preserve"> </w:t>
      </w:r>
      <w:r w:rsidR="003219E1">
        <w:rPr>
          <w:rFonts w:ascii="Times New Roman" w:hAnsi="Times New Roman"/>
          <w:sz w:val="24"/>
          <w:szCs w:val="24"/>
        </w:rPr>
        <w:t xml:space="preserve">Верхний </w:t>
      </w:r>
      <w:proofErr w:type="spellStart"/>
      <w:r w:rsidR="003219E1">
        <w:rPr>
          <w:rFonts w:ascii="Times New Roman" w:hAnsi="Times New Roman"/>
          <w:sz w:val="24"/>
          <w:szCs w:val="24"/>
        </w:rPr>
        <w:t>Кушум</w:t>
      </w:r>
      <w:proofErr w:type="spellEnd"/>
      <w:r w:rsidR="003219E1">
        <w:rPr>
          <w:rFonts w:ascii="Times New Roman" w:hAnsi="Times New Roman"/>
          <w:sz w:val="24"/>
          <w:szCs w:val="24"/>
        </w:rPr>
        <w:t xml:space="preserve">. Сроки подключения </w:t>
      </w:r>
    </w:p>
    <w:p w:rsidR="00283CF6" w:rsidRPr="00425DB2" w:rsidRDefault="003219E1" w:rsidP="00283CF6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 w:rsidRPr="003219E1">
        <w:rPr>
          <w:rFonts w:ascii="Times New Roman" w:hAnsi="Times New Roman"/>
          <w:sz w:val="24"/>
        </w:rPr>
        <w:t xml:space="preserve">объекта </w:t>
      </w:r>
      <w:r>
        <w:rPr>
          <w:rFonts w:ascii="Times New Roman" w:hAnsi="Times New Roman"/>
          <w:sz w:val="24"/>
        </w:rPr>
        <w:t>капитального строительства, срок действия технических условий и расчет платы за подключение  будут рассчитываться с момента поступления заявки на технологическое присоединение и предоставление пакета документов согласно п.7, п.8 «Правил подключения  объектов капитального строительства</w:t>
      </w:r>
      <w:r w:rsidR="00DD1004">
        <w:rPr>
          <w:rFonts w:ascii="Times New Roman" w:hAnsi="Times New Roman"/>
          <w:sz w:val="24"/>
        </w:rPr>
        <w:t xml:space="preserve"> к сетям газораспредел</w:t>
      </w:r>
      <w:r w:rsidR="00DD1004" w:rsidRPr="003219E1">
        <w:rPr>
          <w:rFonts w:ascii="Times New Roman" w:hAnsi="Times New Roman"/>
          <w:sz w:val="24"/>
        </w:rPr>
        <w:t>ения</w:t>
      </w:r>
      <w:r>
        <w:rPr>
          <w:rFonts w:ascii="Times New Roman" w:hAnsi="Times New Roman"/>
          <w:sz w:val="24"/>
        </w:rPr>
        <w:t>»</w:t>
      </w:r>
      <w:r w:rsidR="00DD1004">
        <w:rPr>
          <w:rFonts w:ascii="Times New Roman" w:hAnsi="Times New Roman"/>
          <w:sz w:val="24"/>
        </w:rPr>
        <w:t xml:space="preserve"> Постановления Правительства РФ №1314 от 30.12.2013г.</w:t>
      </w:r>
    </w:p>
    <w:p w:rsidR="00F24972" w:rsidRPr="00C517E4" w:rsidRDefault="00DD1004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Начальная </w:t>
      </w:r>
      <w:r w:rsidR="00F24972" w:rsidRPr="00C517E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стоимость земельного  участка</w:t>
      </w:r>
      <w:r w:rsidR="00F24972"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DD1004" w:rsidRPr="00DD1004">
        <w:t>511 000</w:t>
      </w:r>
      <w:r w:rsidR="0097751F" w:rsidRPr="00DD1004">
        <w:t>,00</w:t>
      </w:r>
      <w:r w:rsidR="00772382" w:rsidRPr="00DD1004">
        <w:t xml:space="preserve"> </w:t>
      </w:r>
      <w:r w:rsidRPr="00DD1004">
        <w:t>(</w:t>
      </w:r>
      <w:r w:rsidR="00DD1004" w:rsidRPr="00DD1004">
        <w:t>пя</w:t>
      </w:r>
      <w:r w:rsidR="0097751F" w:rsidRPr="00DD1004">
        <w:t xml:space="preserve">тьсот </w:t>
      </w:r>
      <w:r w:rsidR="00DD1004" w:rsidRPr="00DD1004">
        <w:t>одиннадцать тысяч</w:t>
      </w:r>
      <w:r w:rsidRPr="00DD1004">
        <w:t>) руб</w:t>
      </w:r>
      <w:r w:rsidR="00772382" w:rsidRPr="00DD1004">
        <w:t>.</w:t>
      </w:r>
      <w:r w:rsidRPr="00DD1004">
        <w:t xml:space="preserve"> </w:t>
      </w:r>
      <w:r w:rsidR="00772382" w:rsidRPr="00DD1004">
        <w:t>00</w:t>
      </w:r>
      <w:r w:rsidR="0008219D" w:rsidRPr="00DD1004">
        <w:t xml:space="preserve"> коп</w:t>
      </w:r>
      <w:proofErr w:type="gramStart"/>
      <w:r w:rsidR="00772382" w:rsidRPr="00DD1004">
        <w:t>.</w:t>
      </w:r>
      <w:r w:rsidR="00354DDF" w:rsidRPr="00DD1004">
        <w:t>,</w:t>
      </w:r>
      <w:proofErr w:type="gramEnd"/>
    </w:p>
    <w:p w:rsidR="0008219D" w:rsidRDefault="0008219D" w:rsidP="002A1FB5">
      <w:pPr>
        <w:jc w:val="both"/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DD1004">
        <w:t xml:space="preserve"> равняется 3%  начальной </w:t>
      </w:r>
      <w:r w:rsidRPr="00427EB7">
        <w:t xml:space="preserve"> </w:t>
      </w:r>
      <w:r w:rsidR="00DD1004">
        <w:t xml:space="preserve">стоимости земельного участка </w:t>
      </w:r>
      <w:r w:rsidRPr="00427EB7">
        <w:t xml:space="preserve">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DD1004">
        <w:rPr>
          <w:b/>
          <w:color w:val="000000" w:themeColor="text1"/>
        </w:rPr>
        <w:t>«</w:t>
      </w:r>
      <w:r w:rsidR="0008219D" w:rsidRPr="00DD1004">
        <w:rPr>
          <w:b/>
          <w:color w:val="000000" w:themeColor="text1"/>
        </w:rPr>
        <w:t>2</w:t>
      </w:r>
      <w:r w:rsidR="00DD1004" w:rsidRPr="00DD1004">
        <w:rPr>
          <w:b/>
          <w:color w:val="000000" w:themeColor="text1"/>
        </w:rPr>
        <w:t>6</w:t>
      </w:r>
      <w:r w:rsidRPr="00DD1004">
        <w:rPr>
          <w:b/>
          <w:color w:val="000000" w:themeColor="text1"/>
        </w:rPr>
        <w:t xml:space="preserve">» </w:t>
      </w:r>
      <w:r w:rsidR="00DD1004" w:rsidRPr="00DD1004">
        <w:rPr>
          <w:b/>
          <w:color w:val="000000" w:themeColor="text1"/>
        </w:rPr>
        <w:t>июн</w:t>
      </w:r>
      <w:r w:rsidR="0097751F" w:rsidRPr="00DD1004">
        <w:rPr>
          <w:b/>
          <w:color w:val="000000" w:themeColor="text1"/>
        </w:rPr>
        <w:t>я</w:t>
      </w:r>
      <w:r w:rsidRPr="00DD1004">
        <w:rPr>
          <w:b/>
          <w:color w:val="000000" w:themeColor="text1"/>
        </w:rPr>
        <w:t xml:space="preserve"> 201</w:t>
      </w:r>
      <w:r w:rsidR="0097751F" w:rsidRPr="00DD1004">
        <w:rPr>
          <w:b/>
          <w:color w:val="000000" w:themeColor="text1"/>
        </w:rPr>
        <w:t>9</w:t>
      </w:r>
      <w:r w:rsidRPr="00DD1004">
        <w:rPr>
          <w:b/>
          <w:color w:val="000000" w:themeColor="text1"/>
        </w:rPr>
        <w:t xml:space="preserve"> г</w:t>
      </w:r>
      <w:r w:rsidRPr="00DD1004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</w:t>
      </w:r>
      <w:r w:rsidR="00DD1004" w:rsidRPr="00EC3B31">
        <w:t xml:space="preserve">Саратовская область, </w:t>
      </w:r>
      <w:r w:rsidR="00DD1004">
        <w:t xml:space="preserve">Ершовский район, </w:t>
      </w:r>
      <w:proofErr w:type="spellStart"/>
      <w:r w:rsidR="00DD1004" w:rsidRPr="00EC3B31">
        <w:t>п</w:t>
      </w:r>
      <w:proofErr w:type="gramStart"/>
      <w:r w:rsidR="00DD1004" w:rsidRPr="00EC3B31">
        <w:t>.Н</w:t>
      </w:r>
      <w:proofErr w:type="gramEnd"/>
      <w:r w:rsidR="00DD1004" w:rsidRPr="00EC3B31">
        <w:t>овосельский</w:t>
      </w:r>
      <w:proofErr w:type="spellEnd"/>
      <w:r w:rsidR="00DD1004" w:rsidRPr="00EC3B31">
        <w:t>, ул. Молодежная, д. 7.</w:t>
      </w:r>
      <w:r w:rsidRPr="00EC3B31">
        <w:t>Контактный телефон: (8456</w:t>
      </w:r>
      <w:r w:rsidR="00EC3B31" w:rsidRPr="00EC3B31">
        <w:t>4) 4-82-30</w:t>
      </w:r>
      <w:r w:rsidRPr="00EC3B31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 xml:space="preserve">ата, время и место определения участников аукциона – </w:t>
      </w:r>
      <w:r w:rsidR="00F24972" w:rsidRPr="00DD1004">
        <w:rPr>
          <w:b/>
        </w:rPr>
        <w:t>«</w:t>
      </w:r>
      <w:r w:rsidR="00304A24" w:rsidRPr="00DD1004">
        <w:rPr>
          <w:b/>
        </w:rPr>
        <w:t>2</w:t>
      </w:r>
      <w:r w:rsidR="00DD1004" w:rsidRPr="00DD1004">
        <w:rPr>
          <w:b/>
        </w:rPr>
        <w:t>8</w:t>
      </w:r>
      <w:r w:rsidR="00F24972" w:rsidRPr="00DD1004">
        <w:rPr>
          <w:b/>
          <w:color w:val="000000" w:themeColor="text1"/>
        </w:rPr>
        <w:t xml:space="preserve">» </w:t>
      </w:r>
      <w:r w:rsidR="00DD1004" w:rsidRPr="00DD1004">
        <w:rPr>
          <w:b/>
          <w:color w:val="000000" w:themeColor="text1"/>
        </w:rPr>
        <w:t>июн</w:t>
      </w:r>
      <w:r w:rsidR="0097751F" w:rsidRPr="00DD1004">
        <w:rPr>
          <w:b/>
          <w:color w:val="000000" w:themeColor="text1"/>
        </w:rPr>
        <w:t>я</w:t>
      </w:r>
      <w:r w:rsidR="0075500C" w:rsidRPr="00DD1004">
        <w:rPr>
          <w:b/>
          <w:color w:val="000000" w:themeColor="text1"/>
        </w:rPr>
        <w:t xml:space="preserve"> </w:t>
      </w:r>
      <w:r w:rsidR="00F24972" w:rsidRPr="00DD1004">
        <w:rPr>
          <w:b/>
          <w:color w:val="000000" w:themeColor="text1"/>
        </w:rPr>
        <w:t>201</w:t>
      </w:r>
      <w:r w:rsidR="0097751F" w:rsidRPr="00DD1004">
        <w:rPr>
          <w:b/>
          <w:color w:val="000000" w:themeColor="text1"/>
        </w:rPr>
        <w:t>9</w:t>
      </w:r>
      <w:r w:rsidR="00F24972" w:rsidRPr="00DD1004">
        <w:rPr>
          <w:b/>
          <w:color w:val="000000" w:themeColor="text1"/>
        </w:rPr>
        <w:t xml:space="preserve"> г</w:t>
      </w:r>
      <w:r w:rsidR="00F24972" w:rsidRPr="00DD1004">
        <w:rPr>
          <w:b/>
        </w:rPr>
        <w:t>.</w:t>
      </w:r>
      <w:r w:rsidR="00F24972" w:rsidRPr="00DD1004">
        <w:t xml:space="preserve"> в </w:t>
      </w:r>
      <w:r w:rsidR="009E7966" w:rsidRPr="00DD1004">
        <w:t>10</w:t>
      </w:r>
      <w:r w:rsidR="00F24972" w:rsidRPr="00DD1004">
        <w:t xml:space="preserve"> ч. 00 м. по </w:t>
      </w:r>
      <w:r w:rsidR="00F24972" w:rsidRPr="00EC3B31">
        <w:t xml:space="preserve">местному времени по адресу: </w:t>
      </w:r>
      <w:r w:rsidR="00DD1004" w:rsidRPr="00EC3B31">
        <w:t xml:space="preserve">Саратовская область, </w:t>
      </w:r>
      <w:r w:rsidR="00DD1004">
        <w:t xml:space="preserve">Ершовский район, </w:t>
      </w:r>
      <w:proofErr w:type="spellStart"/>
      <w:r w:rsidR="00DD1004" w:rsidRPr="00EC3B31">
        <w:t>п</w:t>
      </w:r>
      <w:proofErr w:type="gramStart"/>
      <w:r w:rsidR="00DD1004" w:rsidRPr="00EC3B31">
        <w:t>.Н</w:t>
      </w:r>
      <w:proofErr w:type="gramEnd"/>
      <w:r w:rsidR="00DD1004" w:rsidRPr="00EC3B31">
        <w:t>овосельский</w:t>
      </w:r>
      <w:proofErr w:type="spellEnd"/>
      <w:r w:rsidR="00DD1004" w:rsidRPr="00EC3B31">
        <w:t>, ул. Молодежная, д. 7.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DD1004">
        <w:rPr>
          <w:b/>
          <w:color w:val="000000" w:themeColor="text1"/>
        </w:rPr>
        <w:t>«</w:t>
      </w:r>
      <w:r w:rsidR="0097751F" w:rsidRPr="00DD1004">
        <w:rPr>
          <w:b/>
          <w:color w:val="000000" w:themeColor="text1"/>
        </w:rPr>
        <w:t>04</w:t>
      </w:r>
      <w:r w:rsidRPr="00DD1004">
        <w:rPr>
          <w:b/>
          <w:color w:val="000000" w:themeColor="text1"/>
        </w:rPr>
        <w:t xml:space="preserve">» </w:t>
      </w:r>
      <w:r w:rsidR="00DD1004" w:rsidRPr="00DD1004">
        <w:rPr>
          <w:b/>
          <w:color w:val="000000" w:themeColor="text1"/>
        </w:rPr>
        <w:t>июл</w:t>
      </w:r>
      <w:r w:rsidR="0097751F" w:rsidRPr="00DD1004">
        <w:rPr>
          <w:b/>
          <w:color w:val="000000" w:themeColor="text1"/>
        </w:rPr>
        <w:t>я</w:t>
      </w:r>
      <w:r w:rsidRPr="00DD1004">
        <w:rPr>
          <w:b/>
          <w:color w:val="000000" w:themeColor="text1"/>
        </w:rPr>
        <w:t xml:space="preserve"> 201</w:t>
      </w:r>
      <w:r w:rsidR="0097751F" w:rsidRPr="00DD1004">
        <w:rPr>
          <w:b/>
          <w:color w:val="000000" w:themeColor="text1"/>
        </w:rPr>
        <w:t>9</w:t>
      </w:r>
      <w:r w:rsidRPr="00DD1004">
        <w:rPr>
          <w:b/>
        </w:rPr>
        <w:t xml:space="preserve"> г. в 1</w:t>
      </w:r>
      <w:r w:rsidR="0097751F" w:rsidRPr="00DD1004">
        <w:rPr>
          <w:b/>
        </w:rPr>
        <w:t>0</w:t>
      </w:r>
      <w:r w:rsidRPr="00DD1004">
        <w:rPr>
          <w:b/>
        </w:rPr>
        <w:t xml:space="preserve"> ч. 00 м.</w:t>
      </w:r>
      <w:r w:rsidRPr="00DD1004">
        <w:t xml:space="preserve"> по местному</w:t>
      </w:r>
      <w:r w:rsidRPr="007E711F">
        <w:rPr>
          <w:highlight w:val="yellow"/>
        </w:rPr>
        <w:t xml:space="preserve"> </w:t>
      </w:r>
      <w:r w:rsidRPr="00EC3B31">
        <w:t xml:space="preserve">времени по адресу: </w:t>
      </w:r>
      <w:r w:rsidR="00DD1004" w:rsidRPr="00EC3B31">
        <w:t xml:space="preserve">Саратовская область, </w:t>
      </w:r>
      <w:r w:rsidR="00DD1004">
        <w:t xml:space="preserve">Ершовский район, </w:t>
      </w:r>
      <w:proofErr w:type="spellStart"/>
      <w:r w:rsidR="00DD1004" w:rsidRPr="00EC3B31">
        <w:t>п</w:t>
      </w:r>
      <w:proofErr w:type="gramStart"/>
      <w:r w:rsidR="00DD1004" w:rsidRPr="00EC3B31">
        <w:t>.Н</w:t>
      </w:r>
      <w:proofErr w:type="gramEnd"/>
      <w:r w:rsidR="00DD1004" w:rsidRPr="00EC3B31">
        <w:t>овосельский</w:t>
      </w:r>
      <w:proofErr w:type="spellEnd"/>
      <w:r w:rsidR="00DD1004" w:rsidRPr="00EC3B31">
        <w:t>, ул. Молодежная, д. 7.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257F23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 w:rsidR="00257F23" w:rsidRPr="00257F23">
        <w:t>4</w:t>
      </w:r>
      <w:r w:rsidRPr="00257F23">
        <w:t>0% от начальной стоимости лота</w:t>
      </w:r>
      <w:r w:rsidRPr="00257F23">
        <w:rPr>
          <w:b/>
        </w:rPr>
        <w:t xml:space="preserve">:  </w:t>
      </w:r>
    </w:p>
    <w:p w:rsidR="00F24972" w:rsidRDefault="00F24972" w:rsidP="004D757E">
      <w:pPr>
        <w:jc w:val="both"/>
      </w:pPr>
      <w:r w:rsidRPr="00257F23">
        <w:t xml:space="preserve">ЛОТ № 1: </w:t>
      </w:r>
      <w:r w:rsidR="00257F23" w:rsidRPr="00257F23">
        <w:t>204 400</w:t>
      </w:r>
      <w:r w:rsidR="0097751F" w:rsidRPr="00257F23">
        <w:t>,00</w:t>
      </w:r>
      <w:r w:rsidRPr="00257F23">
        <w:t xml:space="preserve"> (</w:t>
      </w:r>
      <w:r w:rsidR="00257F23" w:rsidRPr="00257F23">
        <w:t>двести четыре тысячи четыреста</w:t>
      </w:r>
      <w:r w:rsidRPr="00257F23"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r w:rsidR="009E7966">
        <w:t>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DD1004">
        <w:rPr>
          <w:color w:val="000000" w:themeColor="text1"/>
        </w:rPr>
        <w:t>УФК по Саратовской области (ФУ администрации ЕМР</w:t>
      </w:r>
      <w:r w:rsidRPr="007E711F">
        <w:rPr>
          <w:color w:val="000000" w:themeColor="text1"/>
          <w:highlight w:val="magenta"/>
        </w:rPr>
        <w:t xml:space="preserve"> </w:t>
      </w:r>
      <w:r w:rsidRPr="00DD1004">
        <w:rPr>
          <w:color w:val="000000" w:themeColor="text1"/>
        </w:rPr>
        <w:t xml:space="preserve">администрация </w:t>
      </w:r>
      <w:r w:rsidR="00DD1004" w:rsidRPr="00DD1004">
        <w:rPr>
          <w:color w:val="000000" w:themeColor="text1"/>
        </w:rPr>
        <w:t xml:space="preserve">Новосельского МО </w:t>
      </w:r>
      <w:r w:rsidR="00257F23">
        <w:rPr>
          <w:color w:val="000000" w:themeColor="text1"/>
        </w:rPr>
        <w:t>ЕМР)</w:t>
      </w:r>
      <w:r w:rsidR="00465DA5">
        <w:rPr>
          <w:color w:val="000000" w:themeColor="text1"/>
        </w:rPr>
        <w:t xml:space="preserve"> </w:t>
      </w:r>
      <w:r w:rsidR="000C0005">
        <w:rPr>
          <w:color w:val="000000" w:themeColor="text1"/>
        </w:rPr>
        <w:t>ИНН 6413010386</w:t>
      </w:r>
      <w:r w:rsidRPr="000C0005">
        <w:rPr>
          <w:color w:val="000000" w:themeColor="text1"/>
        </w:rPr>
        <w:t>; КПП 641301001;</w:t>
      </w:r>
      <w:r w:rsidRPr="00257F23">
        <w:rPr>
          <w:color w:val="000000" w:themeColor="text1"/>
        </w:rPr>
        <w:t xml:space="preserve"> </w:t>
      </w:r>
      <w:r w:rsidRPr="000C0005">
        <w:rPr>
          <w:color w:val="000000" w:themeColor="text1"/>
        </w:rPr>
        <w:t xml:space="preserve">Расчетный счет: </w:t>
      </w:r>
      <w:r w:rsidR="000C0005" w:rsidRPr="000C0005">
        <w:rPr>
          <w:color w:val="000000" w:themeColor="text1"/>
        </w:rPr>
        <w:t>40302810022023004193</w:t>
      </w:r>
      <w:r w:rsidR="00257F23">
        <w:rPr>
          <w:color w:val="000000" w:themeColor="text1"/>
        </w:rPr>
        <w:t xml:space="preserve"> </w:t>
      </w:r>
      <w:r w:rsidRPr="000C0005">
        <w:rPr>
          <w:color w:val="000000" w:themeColor="text1"/>
        </w:rPr>
        <w:t>банк: отделение Саратов г. Саратов БИК 046311001,</w:t>
      </w:r>
      <w:r w:rsidR="00257F23">
        <w:rPr>
          <w:color w:val="000000" w:themeColor="text1"/>
        </w:rPr>
        <w:t xml:space="preserve"> </w:t>
      </w:r>
      <w:r w:rsidRPr="000C0005">
        <w:rPr>
          <w:color w:val="000000" w:themeColor="text1"/>
        </w:rPr>
        <w:t xml:space="preserve">наименование платежа: задаток для участия в аукционе </w:t>
      </w:r>
      <w:r w:rsidRPr="000C0005">
        <w:rPr>
          <w:b/>
          <w:color w:val="000000" w:themeColor="text1"/>
        </w:rPr>
        <w:t xml:space="preserve"> </w:t>
      </w:r>
      <w:r w:rsidRPr="000C0005">
        <w:rPr>
          <w:color w:val="000000" w:themeColor="text1"/>
        </w:rPr>
        <w:t xml:space="preserve">на право заключения договора </w:t>
      </w:r>
      <w:r w:rsidR="000C0005">
        <w:rPr>
          <w:color w:val="000000" w:themeColor="text1"/>
        </w:rPr>
        <w:t>купли-продажи</w:t>
      </w:r>
      <w:r w:rsidRPr="000C0005">
        <w:rPr>
          <w:color w:val="000000" w:themeColor="text1"/>
        </w:rPr>
        <w:t xml:space="preserve"> земельного  участка ЛОТ №</w:t>
      </w:r>
      <w:r w:rsidR="000C0005">
        <w:rPr>
          <w:color w:val="000000" w:themeColor="text1"/>
        </w:rPr>
        <w:t>1.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0C0005" w:rsidRDefault="00F24972" w:rsidP="00F24972">
      <w:pPr>
        <w:spacing w:line="240" w:lineRule="exact"/>
        <w:ind w:firstLine="426"/>
        <w:jc w:val="both"/>
      </w:pPr>
      <w:r w:rsidRPr="00427EB7">
        <w:tab/>
      </w:r>
    </w:p>
    <w:p w:rsidR="000C0005" w:rsidRDefault="000C0005" w:rsidP="00F24972">
      <w:pPr>
        <w:spacing w:line="240" w:lineRule="exact"/>
        <w:ind w:firstLine="426"/>
        <w:jc w:val="both"/>
      </w:pPr>
    </w:p>
    <w:p w:rsidR="000C0005" w:rsidRDefault="000C0005" w:rsidP="00F24972">
      <w:pPr>
        <w:spacing w:line="240" w:lineRule="exact"/>
        <w:ind w:firstLine="426"/>
        <w:jc w:val="both"/>
      </w:pPr>
    </w:p>
    <w:p w:rsidR="00F24972" w:rsidRPr="00427EB7" w:rsidRDefault="000C0005" w:rsidP="00F24972">
      <w:pPr>
        <w:spacing w:line="240" w:lineRule="exact"/>
        <w:ind w:firstLine="426"/>
        <w:jc w:val="both"/>
      </w:pPr>
      <w:r>
        <w:t xml:space="preserve">     </w:t>
      </w:r>
      <w:r w:rsidR="00F24972" w:rsidRPr="00427EB7"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257F23" w:rsidRDefault="00F24972" w:rsidP="00F24972">
      <w:pPr>
        <w:spacing w:line="240" w:lineRule="exact"/>
        <w:ind w:firstLine="426"/>
        <w:jc w:val="both"/>
      </w:pPr>
      <w:r w:rsidRPr="00427EB7">
        <w:tab/>
      </w:r>
    </w:p>
    <w:p w:rsidR="00257F23" w:rsidRDefault="00257F23" w:rsidP="00F24972">
      <w:pPr>
        <w:spacing w:line="240" w:lineRule="exact"/>
        <w:ind w:firstLine="426"/>
        <w:jc w:val="both"/>
      </w:pP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 xml:space="preserve">соответствии с действующим законодательством не имеет права быть участником  конкретного  аукциона,  приобрести земельный участок в </w:t>
      </w:r>
      <w:r w:rsidR="007F01F6">
        <w:rPr>
          <w:lang w:eastAsia="ru-RU"/>
        </w:rPr>
        <w:t>собственность</w:t>
      </w:r>
      <w:r w:rsidRPr="00427EB7">
        <w:rPr>
          <w:lang w:eastAsia="ru-RU"/>
        </w:rPr>
        <w:t>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Ознакомит</w:t>
      </w:r>
      <w:r w:rsidR="001133F1">
        <w:t>ь</w:t>
      </w:r>
      <w:r w:rsidRPr="00427EB7">
        <w:t>ся с формой заявки, сведениями о выставленном на аукцион земельном участке можно с момента начала приема заявок по адресу: Саратовская область</w:t>
      </w:r>
      <w:r w:rsidR="007F01F6">
        <w:t xml:space="preserve">, Ершовский район, </w:t>
      </w:r>
      <w:proofErr w:type="spellStart"/>
      <w:r w:rsidR="007F01F6" w:rsidRPr="00EC3B31">
        <w:t>п</w:t>
      </w:r>
      <w:proofErr w:type="gramStart"/>
      <w:r w:rsidR="007F01F6" w:rsidRPr="00EC3B31">
        <w:t>.Н</w:t>
      </w:r>
      <w:proofErr w:type="gramEnd"/>
      <w:r w:rsidR="007F01F6" w:rsidRPr="00EC3B31">
        <w:t>овосельский</w:t>
      </w:r>
      <w:proofErr w:type="spellEnd"/>
      <w:r w:rsidR="007F01F6" w:rsidRPr="00EC3B31">
        <w:t>, ул. Молодежная, д. 7.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>Претенде</w:t>
      </w:r>
      <w:r w:rsidR="007F01F6">
        <w:rPr>
          <w:color w:val="000000"/>
        </w:rPr>
        <w:t>нт, желающий осмотреть земельный  участок</w:t>
      </w:r>
      <w:r w:rsidRPr="00427EB7">
        <w:rPr>
          <w:color w:val="000000"/>
        </w:rPr>
        <w:t xml:space="preserve">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 xml:space="preserve">Организатор аукциона ведет протокол аукциона, в котором фиксируется последнее предложение о </w:t>
      </w:r>
      <w:r w:rsidR="000146DA">
        <w:t>цене</w:t>
      </w:r>
      <w:r w:rsidRPr="00427EB7">
        <w:t xml:space="preserve"> земельного участка. Победителем аукциона признается участник, предложивший наибольший размер </w:t>
      </w:r>
      <w:r w:rsidR="000146DA">
        <w:t>цены</w:t>
      </w:r>
      <w:r w:rsidRPr="00427EB7">
        <w:t xml:space="preserve">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</w:t>
      </w:r>
      <w:r w:rsidRPr="000146DA">
        <w:t xml:space="preserve">договора </w:t>
      </w:r>
      <w:r w:rsidR="000146DA"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</w:t>
      </w:r>
      <w:r w:rsidR="000146DA" w:rsidRPr="000146DA">
        <w:t xml:space="preserve">договора </w:t>
      </w:r>
      <w:r w:rsidR="000146DA">
        <w:t>купли-продажи</w:t>
      </w:r>
      <w:r w:rsidR="000146DA" w:rsidRPr="00427EB7">
        <w:t xml:space="preserve"> </w:t>
      </w:r>
      <w:r w:rsidRPr="00427EB7">
        <w:t>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 xml:space="preserve">Оплата </w:t>
      </w:r>
      <w:r w:rsidR="000146DA">
        <w:t>купли-продажи</w:t>
      </w:r>
      <w:r w:rsidRPr="00427EB7">
        <w:t xml:space="preserve">  земельного участка производится в порядке, размере и сроки, определенные в договоре </w:t>
      </w:r>
      <w:r w:rsidR="000146DA" w:rsidRPr="000146DA">
        <w:t xml:space="preserve">договора </w:t>
      </w:r>
      <w:r w:rsidR="000146DA">
        <w:t>купли-продажи</w:t>
      </w:r>
      <w:r w:rsidR="000146DA" w:rsidRPr="00427EB7">
        <w:t xml:space="preserve"> </w:t>
      </w:r>
      <w:r w:rsidRPr="00427EB7">
        <w:t>земельного участка.</w:t>
      </w:r>
    </w:p>
    <w:p w:rsidR="00F24972" w:rsidRPr="00427EB7" w:rsidRDefault="00F24972" w:rsidP="00F24972">
      <w:pPr>
        <w:jc w:val="both"/>
      </w:pPr>
      <w:r w:rsidRPr="00427EB7">
        <w:t xml:space="preserve">Внесенный победителем аукциона задаток засчитывается в счет </w:t>
      </w:r>
      <w:r w:rsidR="000146DA">
        <w:t>о</w:t>
      </w:r>
      <w:r w:rsidRPr="00427EB7">
        <w:t>платы</w:t>
      </w:r>
      <w:r w:rsidR="000146DA">
        <w:t xml:space="preserve"> за земельный участок</w:t>
      </w:r>
      <w:r w:rsidRPr="00427EB7">
        <w:t>.</w:t>
      </w:r>
    </w:p>
    <w:p w:rsidR="000146DA" w:rsidRDefault="00F24972" w:rsidP="00F24972">
      <w:pPr>
        <w:jc w:val="both"/>
      </w:pPr>
      <w:r w:rsidRPr="00427EB7">
        <w:tab/>
      </w:r>
    </w:p>
    <w:p w:rsidR="000146DA" w:rsidRDefault="000146DA" w:rsidP="00F24972">
      <w:pPr>
        <w:jc w:val="both"/>
      </w:pPr>
    </w:p>
    <w:p w:rsidR="000146DA" w:rsidRDefault="000146DA" w:rsidP="00F24972">
      <w:pPr>
        <w:jc w:val="both"/>
      </w:pPr>
    </w:p>
    <w:p w:rsidR="00257F23" w:rsidRDefault="000146DA" w:rsidP="00F24972">
      <w:pPr>
        <w:jc w:val="both"/>
      </w:pPr>
      <w:r>
        <w:lastRenderedPageBreak/>
        <w:t xml:space="preserve"> </w:t>
      </w:r>
    </w:p>
    <w:p w:rsidR="00F24972" w:rsidRPr="00427EB7" w:rsidRDefault="00F24972" w:rsidP="00F24972">
      <w:pPr>
        <w:jc w:val="both"/>
      </w:pPr>
      <w:r w:rsidRPr="00427EB7">
        <w:t xml:space="preserve">Право </w:t>
      </w:r>
      <w:r w:rsidR="000146DA">
        <w:t>собственности</w:t>
      </w:r>
      <w:r w:rsidRPr="00427EB7">
        <w:t xml:space="preserve"> на земельный участок возникает у </w:t>
      </w:r>
      <w:r w:rsidR="000146DA">
        <w:t>Покупателя</w:t>
      </w:r>
      <w:r w:rsidRPr="00427EB7">
        <w:t xml:space="preserve"> в порядке, установленном законодательством Российской Федерации и договором </w:t>
      </w:r>
      <w:r w:rsidR="000146DA">
        <w:t>купли-продажи</w:t>
      </w:r>
      <w:r w:rsidRPr="00427EB7">
        <w:t xml:space="preserve">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7E711F" w:rsidRDefault="007E711F" w:rsidP="00ED3486">
      <w:pPr>
        <w:pStyle w:val="2"/>
        <w:spacing w:after="0" w:line="240" w:lineRule="exact"/>
        <w:jc w:val="center"/>
      </w:pPr>
    </w:p>
    <w:p w:rsidR="00257F23" w:rsidRDefault="007E711F" w:rsidP="007E711F">
      <w:pPr>
        <w:pStyle w:val="2"/>
        <w:spacing w:after="0" w:line="240" w:lineRule="exact"/>
        <w:jc w:val="right"/>
      </w:pPr>
      <w:r>
        <w:t xml:space="preserve">                       </w:t>
      </w:r>
      <w:r w:rsidR="00ED3486">
        <w:t xml:space="preserve"> </w:t>
      </w:r>
      <w:r>
        <w:t xml:space="preserve">                 </w:t>
      </w: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257F23" w:rsidRDefault="00257F23" w:rsidP="007E711F">
      <w:pPr>
        <w:pStyle w:val="2"/>
        <w:spacing w:after="0" w:line="240" w:lineRule="exact"/>
        <w:jc w:val="right"/>
      </w:pPr>
    </w:p>
    <w:p w:rsidR="00F24972" w:rsidRPr="009B19FE" w:rsidRDefault="007E711F" w:rsidP="007E711F">
      <w:pPr>
        <w:pStyle w:val="2"/>
        <w:spacing w:after="0" w:line="240" w:lineRule="exact"/>
        <w:jc w:val="right"/>
      </w:pPr>
      <w:r>
        <w:t xml:space="preserve"> </w:t>
      </w:r>
      <w:r w:rsidR="00F24972" w:rsidRPr="009B19FE">
        <w:t xml:space="preserve">Главе </w:t>
      </w:r>
      <w:r>
        <w:t xml:space="preserve">Новосельского </w:t>
      </w:r>
      <w:r w:rsidRPr="009B19FE">
        <w:t>муниципальног</w:t>
      </w:r>
      <w:r>
        <w:t xml:space="preserve">о образования                                                        </w:t>
      </w:r>
      <w:r w:rsidR="00D36DA6" w:rsidRPr="009B19FE">
        <w:t>Ершовского</w:t>
      </w:r>
      <w:r>
        <w:t xml:space="preserve"> </w:t>
      </w:r>
      <w:r w:rsidR="00F24972" w:rsidRPr="009B19FE">
        <w:t xml:space="preserve">муниципального района </w:t>
      </w:r>
      <w:r>
        <w:t>Проскурниной И.П.</w:t>
      </w:r>
    </w:p>
    <w:p w:rsidR="00F24972" w:rsidRPr="009B19FE" w:rsidRDefault="00F24972" w:rsidP="007E711F">
      <w:pPr>
        <w:spacing w:line="280" w:lineRule="exact"/>
        <w:ind w:left="3402" w:right="-284"/>
        <w:jc w:val="right"/>
      </w:pP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257F23" w:rsidRDefault="00257F23" w:rsidP="00F24972">
      <w:pPr>
        <w:ind w:right="-284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0146DA" w:rsidP="00F24972">
      <w:pPr>
        <w:ind w:right="-284"/>
        <w:jc w:val="both"/>
      </w:pPr>
      <w:proofErr w:type="spellStart"/>
      <w:r w:rsidRPr="000146DA">
        <w:t>п</w:t>
      </w:r>
      <w:proofErr w:type="gramStart"/>
      <w:r>
        <w:t>.Н</w:t>
      </w:r>
      <w:proofErr w:type="gramEnd"/>
      <w:r>
        <w:t>овосельский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«____»__</w:t>
      </w:r>
      <w:r w:rsidR="00F24972" w:rsidRPr="009B19FE">
        <w:t xml:space="preserve">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257F23" w:rsidRDefault="00257F23" w:rsidP="00F24972">
      <w:pPr>
        <w:ind w:right="-1"/>
      </w:pPr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>Со сведениями, изложенными в извещении о проведен</w:t>
      </w:r>
      <w:proofErr w:type="gramStart"/>
      <w:r w:rsidRPr="009B19FE">
        <w:t>ии ау</w:t>
      </w:r>
      <w:proofErr w:type="gramEnd"/>
      <w:r w:rsidRPr="009B19FE">
        <w:t>кциона</w:t>
      </w:r>
      <w:r w:rsidR="000146DA">
        <w:t xml:space="preserve"> на  право  заключения договора</w:t>
      </w:r>
      <w:r w:rsidRPr="009B19FE">
        <w:t xml:space="preserve">  </w:t>
      </w:r>
      <w:r w:rsidR="000146DA">
        <w:t>купли-продажи земельного  участка</w:t>
      </w:r>
      <w:r w:rsidRPr="009B19FE">
        <w:t xml:space="preserve"> ознакомлен и согласен.</w:t>
      </w:r>
    </w:p>
    <w:p w:rsidR="00F24972" w:rsidRPr="009B19FE" w:rsidRDefault="00F24972" w:rsidP="00F24972">
      <w:pPr>
        <w:ind w:right="-284"/>
      </w:pPr>
      <w:r w:rsidRPr="009B19FE">
        <w:t xml:space="preserve">Заявитель принял решение об участие в аукционе на  право  заключения </w:t>
      </w:r>
      <w:r w:rsidR="000146DA">
        <w:t>договора</w:t>
      </w:r>
      <w:r w:rsidR="000146DA" w:rsidRPr="009B19FE">
        <w:t xml:space="preserve">  </w:t>
      </w:r>
      <w:r w:rsidR="000146DA">
        <w:t>купли-продажи земельного  участка</w:t>
      </w:r>
      <w:r w:rsidRPr="009B19FE">
        <w:t>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r w:rsidR="000146DA">
        <w:rPr>
          <w:rFonts w:ascii="Times New Roman" w:hAnsi="Times New Roman" w:cs="Times New Roman"/>
          <w:sz w:val="24"/>
          <w:szCs w:val="24"/>
        </w:rPr>
        <w:t>Новосель</w:t>
      </w:r>
      <w:r w:rsidR="00FE001D" w:rsidRPr="009B19FE">
        <w:rPr>
          <w:rFonts w:ascii="Times New Roman" w:hAnsi="Times New Roman" w:cs="Times New Roman"/>
          <w:sz w:val="24"/>
          <w:szCs w:val="24"/>
        </w:rPr>
        <w:t>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146DA">
        <w:rPr>
          <w:rFonts w:ascii="Times New Roman" w:hAnsi="Times New Roman" w:cs="Times New Roman"/>
          <w:sz w:val="24"/>
          <w:szCs w:val="24"/>
        </w:rPr>
        <w:t>образования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кциона,  размещенном на официальном сайте </w:t>
      </w:r>
      <w:r w:rsidR="000146DA" w:rsidRPr="009B19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146DA">
        <w:rPr>
          <w:rFonts w:ascii="Times New Roman" w:hAnsi="Times New Roman" w:cs="Times New Roman"/>
          <w:sz w:val="24"/>
          <w:szCs w:val="24"/>
        </w:rPr>
        <w:t>Новосель</w:t>
      </w:r>
      <w:r w:rsidR="000146DA" w:rsidRPr="009B19FE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0146DA">
        <w:rPr>
          <w:rFonts w:ascii="Times New Roman" w:hAnsi="Times New Roman" w:cs="Times New Roman"/>
          <w:sz w:val="24"/>
          <w:szCs w:val="24"/>
        </w:rPr>
        <w:t>образования</w:t>
      </w:r>
      <w:r w:rsidR="000146DA" w:rsidRPr="009B19FE">
        <w:rPr>
          <w:rFonts w:ascii="Times New Roman" w:hAnsi="Times New Roman" w:cs="Times New Roman"/>
          <w:sz w:val="24"/>
          <w:szCs w:val="24"/>
        </w:rPr>
        <w:t xml:space="preserve"> </w:t>
      </w:r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 xml:space="preserve">2. В случае признания победителем аукциона заключить с ПРОДАВЦОМ договор </w:t>
      </w:r>
      <w:r w:rsidR="000146DA">
        <w:t>купли-продажи</w:t>
      </w:r>
      <w:r w:rsidRPr="009B19FE">
        <w:t xml:space="preserve">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земельного участка, установленную по результатам аукциона, в сроки, определяемые договором </w:t>
      </w:r>
      <w:r w:rsidR="000146DA">
        <w:t>купли-продажи</w:t>
      </w:r>
      <w:r w:rsidRPr="009B19FE">
        <w:t xml:space="preserve"> земельного участка.</w:t>
      </w:r>
    </w:p>
    <w:p w:rsidR="000146DA" w:rsidRDefault="000146DA" w:rsidP="00F24972">
      <w:pPr>
        <w:spacing w:line="280" w:lineRule="exact"/>
        <w:ind w:right="-1" w:firstLine="709"/>
        <w:jc w:val="both"/>
      </w:pPr>
    </w:p>
    <w:p w:rsidR="000146DA" w:rsidRDefault="000146DA" w:rsidP="00F24972">
      <w:pPr>
        <w:spacing w:line="280" w:lineRule="exact"/>
        <w:ind w:right="-1" w:firstLine="709"/>
        <w:jc w:val="both"/>
      </w:pP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lastRenderedPageBreak/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257F23" w:rsidRDefault="00257F23" w:rsidP="00257F23">
      <w:pPr>
        <w:ind w:firstLine="425"/>
        <w:jc w:val="center"/>
        <w:rPr>
          <w:b/>
          <w:bCs/>
        </w:rPr>
      </w:pPr>
    </w:p>
    <w:p w:rsidR="00257F23" w:rsidRDefault="00257F23" w:rsidP="00257F23">
      <w:pPr>
        <w:ind w:firstLine="425"/>
        <w:jc w:val="center"/>
        <w:rPr>
          <w:b/>
          <w:bCs/>
        </w:rPr>
      </w:pPr>
    </w:p>
    <w:p w:rsidR="00257F23" w:rsidRDefault="00257F23" w:rsidP="00257F23">
      <w:pPr>
        <w:ind w:firstLine="425"/>
        <w:jc w:val="center"/>
        <w:rPr>
          <w:b/>
          <w:bCs/>
        </w:rPr>
      </w:pPr>
    </w:p>
    <w:p w:rsidR="00257F23" w:rsidRDefault="00257F23" w:rsidP="00257F23">
      <w:pPr>
        <w:ind w:firstLine="425"/>
        <w:jc w:val="center"/>
        <w:rPr>
          <w:b/>
          <w:bCs/>
        </w:rPr>
      </w:pPr>
    </w:p>
    <w:p w:rsidR="00257F23" w:rsidRPr="00DF77C3" w:rsidRDefault="00257F23" w:rsidP="00257F23">
      <w:pPr>
        <w:ind w:firstLine="425"/>
        <w:jc w:val="center"/>
        <w:rPr>
          <w:bCs/>
          <w:sz w:val="28"/>
          <w:szCs w:val="28"/>
        </w:rPr>
      </w:pPr>
      <w:r w:rsidRPr="00DF77C3">
        <w:rPr>
          <w:bCs/>
          <w:sz w:val="28"/>
          <w:szCs w:val="28"/>
        </w:rPr>
        <w:t xml:space="preserve">Проект договора № </w:t>
      </w:r>
      <w:r>
        <w:rPr>
          <w:bCs/>
          <w:sz w:val="28"/>
          <w:szCs w:val="28"/>
        </w:rPr>
        <w:t>____</w:t>
      </w:r>
    </w:p>
    <w:p w:rsidR="00257F23" w:rsidRPr="00DF77C3" w:rsidRDefault="00257F23" w:rsidP="00257F23">
      <w:pPr>
        <w:ind w:firstLine="425"/>
        <w:jc w:val="center"/>
        <w:rPr>
          <w:bCs/>
          <w:sz w:val="28"/>
          <w:szCs w:val="28"/>
        </w:rPr>
      </w:pPr>
      <w:r w:rsidRPr="00DF77C3">
        <w:rPr>
          <w:bCs/>
          <w:sz w:val="28"/>
          <w:szCs w:val="28"/>
        </w:rPr>
        <w:t>купли-продажи земельного участка</w:t>
      </w:r>
    </w:p>
    <w:p w:rsidR="00257F23" w:rsidRPr="00DF77C3" w:rsidRDefault="00257F23" w:rsidP="00257F23">
      <w:pPr>
        <w:ind w:firstLine="426"/>
        <w:jc w:val="center"/>
        <w:rPr>
          <w:bCs/>
          <w:sz w:val="28"/>
          <w:szCs w:val="28"/>
        </w:rPr>
      </w:pPr>
    </w:p>
    <w:p w:rsidR="00257F23" w:rsidRPr="00DF77C3" w:rsidRDefault="00257F23" w:rsidP="00257F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овосельский</w:t>
      </w:r>
      <w:proofErr w:type="spellEnd"/>
      <w:r w:rsidRPr="00DF77C3">
        <w:rPr>
          <w:sz w:val="28"/>
          <w:szCs w:val="28"/>
        </w:rPr>
        <w:t xml:space="preserve"> </w:t>
      </w:r>
      <w:r w:rsidRPr="00DF77C3">
        <w:rPr>
          <w:sz w:val="28"/>
          <w:szCs w:val="28"/>
        </w:rPr>
        <w:tab/>
      </w:r>
      <w:r w:rsidRPr="00DF77C3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         «__» __________ 20_</w:t>
      </w:r>
      <w:r w:rsidRPr="00DF77C3">
        <w:rPr>
          <w:sz w:val="28"/>
          <w:szCs w:val="28"/>
        </w:rPr>
        <w:t>__ г.</w:t>
      </w:r>
    </w:p>
    <w:p w:rsidR="00257F23" w:rsidRPr="00DF77C3" w:rsidRDefault="00257F23" w:rsidP="00257F23">
      <w:pPr>
        <w:pStyle w:val="a3"/>
        <w:spacing w:line="30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</w:t>
      </w:r>
      <w:r w:rsidRPr="00DF77C3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Pr="00DF77C3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Ершовского района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Саратовской области, в лице главы </w:t>
      </w:r>
      <w:r>
        <w:rPr>
          <w:rFonts w:ascii="Times New Roman" w:hAnsi="Times New Roman" w:cs="Times New Roman"/>
          <w:sz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МО Проскурниной И.П.</w:t>
      </w:r>
      <w:r w:rsidRPr="00DF77C3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77C3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именуемая в дальнейшем </w:t>
      </w:r>
      <w:r w:rsidRPr="00DF77C3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DF77C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7F23" w:rsidRPr="00B4276F" w:rsidRDefault="00257F23" w:rsidP="00257F23">
      <w:pPr>
        <w:ind w:right="-284"/>
        <w:jc w:val="center"/>
        <w:rPr>
          <w:szCs w:val="28"/>
        </w:rPr>
      </w:pPr>
      <w:proofErr w:type="gramStart"/>
      <w:r w:rsidRPr="00B4276F">
        <w:rPr>
          <w:szCs w:val="28"/>
        </w:rPr>
        <w:t>(для физического лица:</w:t>
      </w:r>
      <w:proofErr w:type="gramEnd"/>
      <w:r w:rsidRPr="00B4276F">
        <w:rPr>
          <w:szCs w:val="28"/>
        </w:rPr>
        <w:t xml:space="preserve"> Ф.И.О., адрес регистрации, паспортные данные;</w:t>
      </w:r>
    </w:p>
    <w:p w:rsidR="00257F23" w:rsidRPr="00DF77C3" w:rsidRDefault="00257F23" w:rsidP="00257F23">
      <w:pPr>
        <w:pStyle w:val="a3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57F23" w:rsidRPr="00DF77C3" w:rsidRDefault="00257F23" w:rsidP="00257F23">
      <w:pPr>
        <w:pStyle w:val="a3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276F">
        <w:rPr>
          <w:rFonts w:ascii="Times New Roman" w:hAnsi="Times New Roman" w:cs="Times New Roman"/>
          <w:sz w:val="24"/>
          <w:szCs w:val="28"/>
        </w:rPr>
        <w:t xml:space="preserve">для юридического лица: полное наименование, юридический адрес,  ОГРН, </w:t>
      </w:r>
      <w:r w:rsidRPr="00DF77C3">
        <w:rPr>
          <w:rFonts w:ascii="Times New Roman" w:hAnsi="Times New Roman" w:cs="Times New Roman"/>
          <w:sz w:val="28"/>
          <w:szCs w:val="28"/>
        </w:rPr>
        <w:t>ИНН;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57F23" w:rsidRPr="00B4276F" w:rsidRDefault="00257F23" w:rsidP="00257F23">
      <w:pPr>
        <w:jc w:val="center"/>
        <w:rPr>
          <w:szCs w:val="28"/>
        </w:rPr>
      </w:pPr>
      <w:r w:rsidRPr="00B4276F">
        <w:rPr>
          <w:szCs w:val="28"/>
        </w:rPr>
        <w:t xml:space="preserve">для индивидуального предпринимателя: </w:t>
      </w:r>
      <w:proofErr w:type="gramStart"/>
      <w:r w:rsidRPr="00B4276F">
        <w:rPr>
          <w:szCs w:val="28"/>
        </w:rPr>
        <w:t>Ф.И.О., адрес регистрации, ОГРН, ИНН),</w:t>
      </w:r>
      <w:proofErr w:type="gramEnd"/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>именуемый (</w:t>
      </w:r>
      <w:proofErr w:type="spellStart"/>
      <w:r w:rsidRPr="00DF77C3">
        <w:rPr>
          <w:sz w:val="28"/>
          <w:szCs w:val="28"/>
        </w:rPr>
        <w:t>ая</w:t>
      </w:r>
      <w:proofErr w:type="spellEnd"/>
      <w:r w:rsidRPr="00DF77C3">
        <w:rPr>
          <w:sz w:val="28"/>
          <w:szCs w:val="28"/>
        </w:rPr>
        <w:t xml:space="preserve">, </w:t>
      </w:r>
      <w:proofErr w:type="spellStart"/>
      <w:r w:rsidRPr="00DF77C3">
        <w:rPr>
          <w:sz w:val="28"/>
          <w:szCs w:val="28"/>
        </w:rPr>
        <w:t>ое</w:t>
      </w:r>
      <w:proofErr w:type="spellEnd"/>
      <w:r w:rsidRPr="00DF77C3">
        <w:rPr>
          <w:sz w:val="28"/>
          <w:szCs w:val="28"/>
        </w:rPr>
        <w:t xml:space="preserve">) в дальнейшем </w:t>
      </w:r>
      <w:r w:rsidRPr="00DF77C3">
        <w:rPr>
          <w:bCs/>
          <w:sz w:val="28"/>
          <w:szCs w:val="28"/>
        </w:rPr>
        <w:t>«Покупатель»</w:t>
      </w:r>
      <w:r w:rsidRPr="00DF77C3">
        <w:rPr>
          <w:sz w:val="28"/>
          <w:szCs w:val="28"/>
        </w:rPr>
        <w:t xml:space="preserve"> с другой стороны</w:t>
      </w:r>
      <w:r w:rsidRPr="00DF77C3">
        <w:rPr>
          <w:b/>
          <w:bCs/>
          <w:sz w:val="28"/>
          <w:szCs w:val="28"/>
        </w:rPr>
        <w:t xml:space="preserve">, </w:t>
      </w:r>
      <w:r w:rsidRPr="00DF77C3">
        <w:rPr>
          <w:sz w:val="28"/>
          <w:szCs w:val="28"/>
        </w:rPr>
        <w:t>заключили настоящий договор о нижеследующем:</w:t>
      </w:r>
    </w:p>
    <w:p w:rsidR="00257F23" w:rsidRPr="00DF77C3" w:rsidRDefault="00257F23" w:rsidP="00257F23">
      <w:pPr>
        <w:ind w:firstLine="426"/>
        <w:jc w:val="center"/>
        <w:rPr>
          <w:bCs/>
          <w:sz w:val="28"/>
          <w:szCs w:val="28"/>
        </w:rPr>
      </w:pPr>
      <w:r w:rsidRPr="00DF77C3">
        <w:rPr>
          <w:sz w:val="28"/>
          <w:szCs w:val="28"/>
        </w:rPr>
        <w:tab/>
      </w:r>
      <w:r w:rsidRPr="00DF77C3">
        <w:rPr>
          <w:bCs/>
          <w:sz w:val="28"/>
          <w:szCs w:val="28"/>
        </w:rPr>
        <w:t>1. Предмет договора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>1.1. В соответствии с протоколом аукциона по продаже земельного  участ</w:t>
      </w:r>
      <w:r>
        <w:rPr>
          <w:sz w:val="28"/>
          <w:szCs w:val="28"/>
        </w:rPr>
        <w:t>ка  от «__» _____________ 20__</w:t>
      </w:r>
      <w:r w:rsidRPr="00DF77C3">
        <w:rPr>
          <w:sz w:val="28"/>
          <w:szCs w:val="28"/>
        </w:rPr>
        <w:t xml:space="preserve">_ года, Продавец продает, а Покупатель на условиях настоящего договора покупает в собственность земельный </w:t>
      </w:r>
      <w:r>
        <w:rPr>
          <w:sz w:val="28"/>
          <w:szCs w:val="28"/>
        </w:rPr>
        <w:t>участок, площадью ____________</w:t>
      </w:r>
      <w:r w:rsidRPr="00DF77C3">
        <w:rPr>
          <w:sz w:val="28"/>
          <w:szCs w:val="28"/>
        </w:rPr>
        <w:t xml:space="preserve"> кв.м. с кадастровым номером ___</w:t>
      </w:r>
      <w:r>
        <w:rPr>
          <w:sz w:val="28"/>
          <w:szCs w:val="28"/>
        </w:rPr>
        <w:t>__</w:t>
      </w:r>
      <w:r w:rsidRPr="00DF77C3">
        <w:rPr>
          <w:sz w:val="28"/>
          <w:szCs w:val="28"/>
        </w:rPr>
        <w:t xml:space="preserve">____________, </w:t>
      </w:r>
      <w:r w:rsidRPr="00DF77C3">
        <w:rPr>
          <w:bCs/>
          <w:sz w:val="28"/>
          <w:szCs w:val="28"/>
        </w:rPr>
        <w:t>расположенный по адресу</w:t>
      </w:r>
      <w:r w:rsidRPr="00DF77C3">
        <w:rPr>
          <w:sz w:val="28"/>
          <w:szCs w:val="28"/>
        </w:rPr>
        <w:t>: ___________________________________________</w:t>
      </w:r>
      <w:r>
        <w:rPr>
          <w:sz w:val="28"/>
          <w:szCs w:val="28"/>
        </w:rPr>
        <w:t>___________________, обременения</w:t>
      </w:r>
      <w:r w:rsidRPr="00DF77C3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</w:t>
      </w:r>
      <w:r w:rsidRPr="00DF77C3">
        <w:rPr>
          <w:sz w:val="28"/>
          <w:szCs w:val="28"/>
        </w:rPr>
        <w:t>.</w:t>
      </w:r>
    </w:p>
    <w:p w:rsidR="00465DA5" w:rsidRDefault="00465DA5" w:rsidP="00257F23">
      <w:pPr>
        <w:ind w:firstLine="426"/>
        <w:jc w:val="both"/>
        <w:rPr>
          <w:sz w:val="28"/>
          <w:szCs w:val="28"/>
        </w:rPr>
      </w:pPr>
    </w:p>
    <w:p w:rsidR="00465DA5" w:rsidRDefault="00465DA5" w:rsidP="00257F23">
      <w:pPr>
        <w:ind w:firstLine="426"/>
        <w:jc w:val="both"/>
        <w:rPr>
          <w:sz w:val="28"/>
          <w:szCs w:val="28"/>
        </w:rPr>
      </w:pPr>
    </w:p>
    <w:p w:rsidR="00257F23" w:rsidRPr="00DF77C3" w:rsidRDefault="00257F23" w:rsidP="00257F23">
      <w:pPr>
        <w:ind w:firstLine="426"/>
        <w:jc w:val="both"/>
        <w:rPr>
          <w:sz w:val="28"/>
          <w:szCs w:val="28"/>
        </w:rPr>
      </w:pPr>
      <w:r w:rsidRPr="00DF77C3">
        <w:rPr>
          <w:sz w:val="28"/>
          <w:szCs w:val="28"/>
        </w:rPr>
        <w:t>1.2. Разрешенное использование земельного участка: ______________________________________________</w:t>
      </w:r>
      <w:r>
        <w:rPr>
          <w:sz w:val="28"/>
          <w:szCs w:val="28"/>
        </w:rPr>
        <w:t>____</w:t>
      </w:r>
      <w:r w:rsidRPr="00DF77C3">
        <w:rPr>
          <w:sz w:val="28"/>
          <w:szCs w:val="28"/>
        </w:rPr>
        <w:t>________________.</w:t>
      </w:r>
    </w:p>
    <w:p w:rsidR="00257F23" w:rsidRPr="00DF77C3" w:rsidRDefault="00257F23" w:rsidP="00257F23">
      <w:pPr>
        <w:ind w:firstLine="284"/>
        <w:jc w:val="both"/>
        <w:rPr>
          <w:sz w:val="28"/>
          <w:szCs w:val="28"/>
        </w:rPr>
      </w:pPr>
      <w:r w:rsidRPr="00DF77C3">
        <w:rPr>
          <w:sz w:val="28"/>
          <w:szCs w:val="28"/>
        </w:rPr>
        <w:t xml:space="preserve">  1.3. Категория земель: ___________________________________________.</w:t>
      </w:r>
    </w:p>
    <w:p w:rsidR="00257F23" w:rsidRPr="00DF77C3" w:rsidRDefault="00257F23" w:rsidP="00257F23">
      <w:pPr>
        <w:ind w:firstLine="284"/>
        <w:jc w:val="both"/>
        <w:rPr>
          <w:sz w:val="28"/>
          <w:szCs w:val="28"/>
        </w:rPr>
      </w:pPr>
      <w:r w:rsidRPr="00DF77C3">
        <w:rPr>
          <w:sz w:val="28"/>
          <w:szCs w:val="28"/>
        </w:rPr>
        <w:t xml:space="preserve">  1.4. До заключения настоящего договор</w:t>
      </w:r>
      <w:r>
        <w:rPr>
          <w:sz w:val="28"/>
          <w:szCs w:val="28"/>
        </w:rPr>
        <w:t>а отчуждаемый земельный участок</w:t>
      </w:r>
      <w:r w:rsidRPr="00DF77C3">
        <w:rPr>
          <w:sz w:val="28"/>
          <w:szCs w:val="28"/>
        </w:rPr>
        <w:t xml:space="preserve"> не заложен, в споре и под запретом, арестом не состоит, кроме обременения, указанного в п. 1.1.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 xml:space="preserve">       1.5. На участке имеются: ____________________________________</w:t>
      </w:r>
    </w:p>
    <w:p w:rsidR="00257F23" w:rsidRPr="00B4276F" w:rsidRDefault="00257F23" w:rsidP="00257F23">
      <w:pPr>
        <w:ind w:firstLine="426"/>
        <w:jc w:val="both"/>
        <w:rPr>
          <w:szCs w:val="28"/>
        </w:rPr>
      </w:pPr>
      <w:r w:rsidRPr="00B4276F">
        <w:rPr>
          <w:szCs w:val="28"/>
        </w:rPr>
        <w:t xml:space="preserve"> (объекты недвижимого имущества и их характеристики).</w:t>
      </w:r>
    </w:p>
    <w:p w:rsidR="00257F23" w:rsidRDefault="00257F23" w:rsidP="00257F23">
      <w:pPr>
        <w:ind w:firstLine="426"/>
        <w:jc w:val="center"/>
        <w:rPr>
          <w:bCs/>
          <w:sz w:val="28"/>
          <w:szCs w:val="28"/>
        </w:rPr>
      </w:pPr>
    </w:p>
    <w:p w:rsidR="00257F23" w:rsidRPr="00DF77C3" w:rsidRDefault="00257F23" w:rsidP="00257F23">
      <w:pPr>
        <w:ind w:firstLine="426"/>
        <w:jc w:val="center"/>
        <w:rPr>
          <w:bCs/>
          <w:sz w:val="28"/>
          <w:szCs w:val="28"/>
        </w:rPr>
      </w:pPr>
      <w:r w:rsidRPr="00DF77C3">
        <w:rPr>
          <w:bCs/>
          <w:sz w:val="28"/>
          <w:szCs w:val="28"/>
        </w:rPr>
        <w:t>2. Порядок расчетов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 xml:space="preserve">       2.1. Цена договора определяется в соответствии с протоколом аукциона по продаже земельного  участка  от «___» _______ 20___г. и составляет _______</w:t>
      </w:r>
      <w:r>
        <w:rPr>
          <w:sz w:val="28"/>
          <w:szCs w:val="28"/>
        </w:rPr>
        <w:t>_</w:t>
      </w:r>
      <w:r w:rsidRPr="00DF77C3">
        <w:rPr>
          <w:sz w:val="28"/>
          <w:szCs w:val="28"/>
        </w:rPr>
        <w:t>_ (прописью) рублей _____ копеек</w:t>
      </w:r>
      <w:r w:rsidRPr="00DF77C3">
        <w:rPr>
          <w:bCs/>
          <w:sz w:val="28"/>
          <w:szCs w:val="28"/>
        </w:rPr>
        <w:t>.</w:t>
      </w:r>
      <w:r w:rsidRPr="00DF77C3">
        <w:rPr>
          <w:sz w:val="28"/>
          <w:szCs w:val="28"/>
        </w:rPr>
        <w:t xml:space="preserve"> </w:t>
      </w:r>
    </w:p>
    <w:p w:rsidR="00257F23" w:rsidRPr="00DF77C3" w:rsidRDefault="00257F23" w:rsidP="00257F23">
      <w:pPr>
        <w:ind w:firstLine="426"/>
        <w:jc w:val="both"/>
        <w:rPr>
          <w:sz w:val="28"/>
          <w:szCs w:val="28"/>
        </w:rPr>
      </w:pPr>
      <w:r w:rsidRPr="00DF77C3">
        <w:rPr>
          <w:sz w:val="28"/>
          <w:szCs w:val="28"/>
        </w:rPr>
        <w:t xml:space="preserve">2.2. </w:t>
      </w:r>
      <w:r w:rsidRPr="00DF77C3">
        <w:rPr>
          <w:bCs/>
          <w:sz w:val="28"/>
          <w:szCs w:val="28"/>
        </w:rPr>
        <w:t>Покупатель</w:t>
      </w:r>
      <w:r w:rsidRPr="00DF77C3">
        <w:rPr>
          <w:sz w:val="28"/>
          <w:szCs w:val="28"/>
        </w:rPr>
        <w:t xml:space="preserve"> производит оплату всей суммы в </w:t>
      </w:r>
      <w:r w:rsidRPr="00DF77C3">
        <w:rPr>
          <w:bCs/>
          <w:sz w:val="28"/>
          <w:szCs w:val="28"/>
        </w:rPr>
        <w:t>течение 10-ти банковских дней</w:t>
      </w:r>
      <w:r w:rsidRPr="00DF77C3">
        <w:rPr>
          <w:sz w:val="28"/>
          <w:szCs w:val="28"/>
        </w:rPr>
        <w:t xml:space="preserve"> с момента подписания договора на счет «Продавца»: КБК </w:t>
      </w:r>
      <w:r>
        <w:rPr>
          <w:sz w:val="28"/>
          <w:szCs w:val="28"/>
        </w:rPr>
        <w:t>71711402053100000410</w:t>
      </w:r>
      <w:r w:rsidRPr="00DF77C3">
        <w:rPr>
          <w:sz w:val="28"/>
          <w:szCs w:val="28"/>
        </w:rPr>
        <w:t xml:space="preserve"> КПП </w:t>
      </w:r>
      <w:r>
        <w:rPr>
          <w:sz w:val="28"/>
          <w:szCs w:val="28"/>
        </w:rPr>
        <w:t>641301001</w:t>
      </w:r>
      <w:r w:rsidRPr="00DF77C3">
        <w:rPr>
          <w:sz w:val="28"/>
          <w:szCs w:val="28"/>
        </w:rPr>
        <w:t>;</w:t>
      </w:r>
      <w:r>
        <w:rPr>
          <w:sz w:val="28"/>
          <w:szCs w:val="28"/>
        </w:rPr>
        <w:t xml:space="preserve"> № счета</w:t>
      </w:r>
      <w:r w:rsidRPr="00DF77C3">
        <w:rPr>
          <w:sz w:val="28"/>
          <w:szCs w:val="28"/>
        </w:rPr>
        <w:t xml:space="preserve"> </w:t>
      </w:r>
      <w:r>
        <w:rPr>
          <w:sz w:val="28"/>
          <w:szCs w:val="28"/>
        </w:rPr>
        <w:t>40101810300000010010 отделение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аратов, ИНН 6413010386.</w:t>
      </w:r>
    </w:p>
    <w:p w:rsidR="00257F23" w:rsidRPr="00DF77C3" w:rsidRDefault="00257F23" w:rsidP="00257F23">
      <w:pPr>
        <w:ind w:left="-142" w:hanging="142"/>
        <w:jc w:val="both"/>
        <w:rPr>
          <w:b/>
          <w:bCs/>
          <w:sz w:val="28"/>
          <w:szCs w:val="28"/>
        </w:rPr>
      </w:pPr>
      <w:r w:rsidRPr="00DF77C3">
        <w:rPr>
          <w:sz w:val="28"/>
          <w:szCs w:val="28"/>
        </w:rPr>
        <w:t xml:space="preserve">           2.3. В счет оплаты засчитывается сумма внесенного </w:t>
      </w:r>
      <w:r w:rsidRPr="00DF77C3">
        <w:rPr>
          <w:bCs/>
          <w:sz w:val="28"/>
          <w:szCs w:val="28"/>
        </w:rPr>
        <w:t>Покупателем</w:t>
      </w:r>
      <w:r w:rsidRPr="00DF77C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задатка (40</w:t>
      </w:r>
      <w:r w:rsidRPr="00DF77C3">
        <w:rPr>
          <w:bCs/>
          <w:sz w:val="28"/>
          <w:szCs w:val="28"/>
        </w:rPr>
        <w:t xml:space="preserve"> % от начальной цены земельного участка)</w:t>
      </w:r>
      <w:r w:rsidRPr="00DF77C3">
        <w:rPr>
          <w:sz w:val="28"/>
          <w:szCs w:val="28"/>
        </w:rPr>
        <w:t xml:space="preserve"> в размере _________________ (прописью) рублей.</w:t>
      </w:r>
    </w:p>
    <w:p w:rsidR="00257F23" w:rsidRPr="00DF77C3" w:rsidRDefault="00257F23" w:rsidP="00257F23">
      <w:pPr>
        <w:ind w:firstLine="426"/>
        <w:jc w:val="center"/>
        <w:rPr>
          <w:bCs/>
          <w:sz w:val="28"/>
          <w:szCs w:val="28"/>
        </w:rPr>
      </w:pPr>
      <w:r w:rsidRPr="00DF77C3">
        <w:rPr>
          <w:bCs/>
          <w:sz w:val="28"/>
          <w:szCs w:val="28"/>
        </w:rPr>
        <w:t>3. Права и обязанности Продавца.</w:t>
      </w:r>
    </w:p>
    <w:p w:rsidR="00257F23" w:rsidRPr="00DF77C3" w:rsidRDefault="00257F23" w:rsidP="00257F23">
      <w:pPr>
        <w:rPr>
          <w:b/>
          <w:bCs/>
          <w:sz w:val="28"/>
          <w:szCs w:val="28"/>
        </w:rPr>
      </w:pPr>
      <w:r w:rsidRPr="00DF77C3">
        <w:rPr>
          <w:sz w:val="28"/>
          <w:szCs w:val="28"/>
        </w:rPr>
        <w:t xml:space="preserve">        3.1.    Продавец имеет право: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b/>
          <w:bCs/>
          <w:sz w:val="28"/>
          <w:szCs w:val="28"/>
        </w:rPr>
        <w:t xml:space="preserve">       </w:t>
      </w:r>
      <w:r w:rsidRPr="00DF77C3">
        <w:rPr>
          <w:sz w:val="28"/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257F23" w:rsidRPr="00DF77C3" w:rsidRDefault="00257F23" w:rsidP="00257F23">
      <w:pPr>
        <w:tabs>
          <w:tab w:val="left" w:pos="1260"/>
        </w:tabs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DF77C3">
        <w:rPr>
          <w:sz w:val="28"/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</w:p>
    <w:p w:rsidR="00257F23" w:rsidRPr="00DF77C3" w:rsidRDefault="00257F23" w:rsidP="00257F23">
      <w:pPr>
        <w:jc w:val="both"/>
        <w:rPr>
          <w:bCs/>
          <w:sz w:val="28"/>
          <w:szCs w:val="28"/>
        </w:rPr>
      </w:pPr>
      <w:r w:rsidRPr="00DF77C3">
        <w:rPr>
          <w:b/>
          <w:bCs/>
          <w:sz w:val="28"/>
          <w:szCs w:val="28"/>
        </w:rPr>
        <w:t xml:space="preserve">      </w:t>
      </w:r>
      <w:r w:rsidRPr="00DF77C3">
        <w:rPr>
          <w:bCs/>
          <w:sz w:val="28"/>
          <w:szCs w:val="28"/>
        </w:rPr>
        <w:t>3.2.Продавец обязан: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b/>
          <w:bCs/>
          <w:sz w:val="28"/>
          <w:szCs w:val="28"/>
        </w:rPr>
        <w:t xml:space="preserve">      </w:t>
      </w:r>
      <w:r w:rsidRPr="00DF77C3">
        <w:rPr>
          <w:sz w:val="28"/>
          <w:szCs w:val="28"/>
        </w:rPr>
        <w:t>3.2.1. Принять оплату земельного участка в размере и в сроки, установленные договором.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 xml:space="preserve">      3.2.2. </w:t>
      </w:r>
      <w:proofErr w:type="gramStart"/>
      <w:r w:rsidRPr="00DF77C3">
        <w:rPr>
          <w:sz w:val="28"/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b/>
          <w:bCs/>
          <w:sz w:val="28"/>
          <w:szCs w:val="28"/>
        </w:rPr>
        <w:t xml:space="preserve">      </w:t>
      </w:r>
      <w:r w:rsidRPr="00DF77C3">
        <w:rPr>
          <w:sz w:val="28"/>
          <w:szCs w:val="28"/>
        </w:rPr>
        <w:t>3.2.3. Передать Покупателю земельный участок свободный от прав третьих лиц.</w:t>
      </w:r>
    </w:p>
    <w:p w:rsidR="00257F23" w:rsidRPr="00DF77C3" w:rsidRDefault="00257F23" w:rsidP="00257F23">
      <w:pPr>
        <w:ind w:firstLine="284"/>
        <w:jc w:val="center"/>
        <w:rPr>
          <w:bCs/>
          <w:sz w:val="28"/>
          <w:szCs w:val="28"/>
        </w:rPr>
      </w:pPr>
      <w:r w:rsidRPr="00DF77C3">
        <w:rPr>
          <w:bCs/>
          <w:sz w:val="28"/>
          <w:szCs w:val="28"/>
        </w:rPr>
        <w:t>4. Ответственность сторон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 xml:space="preserve">      4.1. В случае просрочки оплаты по настоящему договору </w:t>
      </w:r>
      <w:r w:rsidRPr="00DF77C3">
        <w:rPr>
          <w:bCs/>
          <w:sz w:val="28"/>
          <w:szCs w:val="28"/>
        </w:rPr>
        <w:t>Покупатель</w:t>
      </w:r>
      <w:r w:rsidRPr="00DF77C3">
        <w:rPr>
          <w:sz w:val="28"/>
          <w:szCs w:val="28"/>
        </w:rPr>
        <w:t xml:space="preserve"> оплачивает </w:t>
      </w:r>
      <w:r w:rsidRPr="00DF77C3">
        <w:rPr>
          <w:bCs/>
          <w:sz w:val="28"/>
          <w:szCs w:val="28"/>
        </w:rPr>
        <w:t xml:space="preserve">Продавцу </w:t>
      </w:r>
      <w:r w:rsidRPr="00DF77C3">
        <w:rPr>
          <w:sz w:val="28"/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DF77C3">
        <w:rPr>
          <w:bCs/>
          <w:sz w:val="28"/>
          <w:szCs w:val="28"/>
        </w:rPr>
        <w:t>Покупателя</w:t>
      </w:r>
      <w:r w:rsidRPr="00DF77C3">
        <w:rPr>
          <w:sz w:val="28"/>
          <w:szCs w:val="28"/>
        </w:rPr>
        <w:t xml:space="preserve"> от выполнения условий договора.</w:t>
      </w:r>
    </w:p>
    <w:p w:rsidR="00257F23" w:rsidRPr="00DF77C3" w:rsidRDefault="00257F23" w:rsidP="00257F23">
      <w:pPr>
        <w:ind w:firstLine="284"/>
        <w:jc w:val="both"/>
        <w:rPr>
          <w:sz w:val="28"/>
          <w:szCs w:val="28"/>
        </w:rPr>
      </w:pPr>
      <w:r w:rsidRPr="00DF77C3">
        <w:rPr>
          <w:sz w:val="28"/>
          <w:szCs w:val="28"/>
        </w:rPr>
        <w:t xml:space="preserve"> 4.2. В случае просрочки платежа свыше 10 календарных дней </w:t>
      </w:r>
      <w:r w:rsidRPr="00DF77C3">
        <w:rPr>
          <w:bCs/>
          <w:sz w:val="28"/>
          <w:szCs w:val="28"/>
        </w:rPr>
        <w:t>Продавец</w:t>
      </w:r>
      <w:r w:rsidRPr="00DF77C3">
        <w:rPr>
          <w:sz w:val="28"/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DF77C3">
        <w:rPr>
          <w:bCs/>
          <w:sz w:val="28"/>
          <w:szCs w:val="28"/>
        </w:rPr>
        <w:t>Покупателем</w:t>
      </w:r>
      <w:r w:rsidRPr="00DF77C3">
        <w:rPr>
          <w:sz w:val="28"/>
          <w:szCs w:val="28"/>
        </w:rPr>
        <w:t xml:space="preserve">, не возвращается. Расторжение договора в данном случае не освобождает </w:t>
      </w:r>
      <w:r w:rsidRPr="00DF77C3">
        <w:rPr>
          <w:bCs/>
          <w:sz w:val="28"/>
          <w:szCs w:val="28"/>
        </w:rPr>
        <w:t>Покупателя</w:t>
      </w:r>
      <w:r w:rsidRPr="00DF77C3">
        <w:rPr>
          <w:sz w:val="28"/>
          <w:szCs w:val="28"/>
        </w:rPr>
        <w:t xml:space="preserve"> от уплаты пени, предусмотренной пунктом 4.1. настоящего Договора.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ab/>
        <w:t xml:space="preserve">4.3. </w:t>
      </w:r>
      <w:proofErr w:type="gramStart"/>
      <w:r w:rsidRPr="00DF77C3">
        <w:rPr>
          <w:sz w:val="28"/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Pr="00DF77C3">
        <w:rPr>
          <w:sz w:val="28"/>
          <w:szCs w:val="28"/>
        </w:rPr>
        <w:t xml:space="preserve"> в судебном порядке.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257F23" w:rsidRPr="00DF77C3" w:rsidRDefault="00257F23" w:rsidP="00257F23">
      <w:pPr>
        <w:jc w:val="center"/>
        <w:rPr>
          <w:bCs/>
          <w:sz w:val="28"/>
          <w:szCs w:val="28"/>
        </w:rPr>
      </w:pPr>
      <w:r w:rsidRPr="00DF77C3">
        <w:rPr>
          <w:bCs/>
          <w:sz w:val="28"/>
          <w:szCs w:val="28"/>
        </w:rPr>
        <w:t>5. Прочее</w:t>
      </w:r>
    </w:p>
    <w:p w:rsidR="00465DA5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lastRenderedPageBreak/>
        <w:tab/>
      </w:r>
    </w:p>
    <w:p w:rsidR="00257F23" w:rsidRPr="00DF77C3" w:rsidRDefault="00257F23" w:rsidP="00257F23">
      <w:pPr>
        <w:jc w:val="both"/>
        <w:rPr>
          <w:bCs/>
          <w:sz w:val="28"/>
          <w:szCs w:val="28"/>
        </w:rPr>
      </w:pPr>
      <w:r w:rsidRPr="00DF77C3">
        <w:rPr>
          <w:sz w:val="28"/>
          <w:szCs w:val="28"/>
        </w:rPr>
        <w:t xml:space="preserve">5.1. </w:t>
      </w:r>
      <w:r w:rsidRPr="00DF77C3">
        <w:rPr>
          <w:bCs/>
          <w:sz w:val="28"/>
          <w:szCs w:val="28"/>
        </w:rPr>
        <w:t>Настоящий договор вступает в силу с момента его подписания обеими сторонами.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ab/>
        <w:t>5.2. Изменения и дополнения к настоящему договору оформляются письменно дополнительными соглашениями.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257F23" w:rsidRPr="00DF77C3" w:rsidRDefault="00257F23" w:rsidP="00257F23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DF77C3">
        <w:rPr>
          <w:sz w:val="28"/>
          <w:szCs w:val="28"/>
        </w:rPr>
        <w:t>.  Приложение к договору</w:t>
      </w:r>
    </w:p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sz w:val="28"/>
          <w:szCs w:val="28"/>
        </w:rPr>
        <w:t>Неотъемлемой частью Договора являются следующие приложения:</w:t>
      </w:r>
    </w:p>
    <w:p w:rsidR="00257F23" w:rsidRPr="00DF77C3" w:rsidRDefault="00257F23" w:rsidP="00257F23">
      <w:pPr>
        <w:ind w:firstLine="708"/>
        <w:jc w:val="both"/>
        <w:rPr>
          <w:sz w:val="28"/>
          <w:szCs w:val="28"/>
        </w:rPr>
      </w:pPr>
      <w:r w:rsidRPr="00DF77C3">
        <w:rPr>
          <w:sz w:val="28"/>
          <w:szCs w:val="28"/>
        </w:rPr>
        <w:t>1. Акт приема – передачи земельного участка.</w:t>
      </w:r>
    </w:p>
    <w:p w:rsidR="00257F23" w:rsidRPr="00DF77C3" w:rsidRDefault="00257F23" w:rsidP="00257F23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F77C3">
        <w:rPr>
          <w:sz w:val="28"/>
          <w:szCs w:val="28"/>
        </w:rPr>
        <w:t>. Юридические адреса и подписи сторон</w:t>
      </w:r>
    </w:p>
    <w:p w:rsidR="00257F23" w:rsidRPr="00DF77C3" w:rsidRDefault="00257F23" w:rsidP="00257F2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57F23" w:rsidRPr="00DF77C3" w:rsidTr="005A0419">
        <w:tc>
          <w:tcPr>
            <w:tcW w:w="4785" w:type="dxa"/>
            <w:hideMark/>
          </w:tcPr>
          <w:p w:rsidR="00257F23" w:rsidRPr="00DF77C3" w:rsidRDefault="00257F23" w:rsidP="00602654">
            <w:pPr>
              <w:jc w:val="center"/>
              <w:rPr>
                <w:sz w:val="28"/>
                <w:szCs w:val="28"/>
              </w:rPr>
            </w:pPr>
            <w:r w:rsidRPr="00DF77C3">
              <w:rPr>
                <w:sz w:val="28"/>
                <w:szCs w:val="28"/>
              </w:rPr>
              <w:t>«Продавец»</w:t>
            </w:r>
          </w:p>
          <w:p w:rsidR="00257F23" w:rsidRPr="00CD226E" w:rsidRDefault="00257F23" w:rsidP="00602654">
            <w:pPr>
              <w:rPr>
                <w:sz w:val="28"/>
                <w:szCs w:val="28"/>
              </w:rPr>
            </w:pPr>
            <w:r w:rsidRPr="00DF77C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</w:rPr>
              <w:t>Новосельского</w:t>
            </w:r>
            <w:r w:rsidRPr="00DF77C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образования</w:t>
            </w:r>
            <w:r w:rsidRPr="00DF77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F77C3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6413010386</w:t>
            </w:r>
            <w:r>
              <w:rPr>
                <w:sz w:val="28"/>
                <w:szCs w:val="28"/>
              </w:rPr>
              <w:br/>
            </w:r>
            <w:r w:rsidRPr="00DF77C3">
              <w:rPr>
                <w:sz w:val="28"/>
                <w:szCs w:val="28"/>
              </w:rPr>
              <w:t xml:space="preserve">БИК </w:t>
            </w:r>
            <w:r>
              <w:rPr>
                <w:sz w:val="28"/>
                <w:szCs w:val="28"/>
              </w:rPr>
              <w:t xml:space="preserve"> 046311001</w:t>
            </w:r>
            <w:r>
              <w:rPr>
                <w:sz w:val="28"/>
                <w:szCs w:val="28"/>
              </w:rPr>
              <w:br/>
            </w:r>
            <w:r w:rsidRPr="00DF77C3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 xml:space="preserve"> 641301001</w:t>
            </w:r>
            <w:r>
              <w:rPr>
                <w:sz w:val="28"/>
                <w:szCs w:val="28"/>
              </w:rPr>
              <w:br/>
            </w:r>
            <w:r w:rsidRPr="00DF77C3">
              <w:rPr>
                <w:sz w:val="28"/>
                <w:szCs w:val="28"/>
              </w:rPr>
              <w:t xml:space="preserve">ОГРН </w:t>
            </w:r>
            <w:r>
              <w:rPr>
                <w:sz w:val="28"/>
                <w:szCs w:val="28"/>
              </w:rPr>
              <w:t xml:space="preserve"> 1186451023241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257F23" w:rsidRPr="00DF77C3" w:rsidRDefault="00257F23" w:rsidP="00602654">
            <w:pPr>
              <w:jc w:val="center"/>
              <w:rPr>
                <w:sz w:val="28"/>
                <w:szCs w:val="28"/>
              </w:rPr>
            </w:pPr>
            <w:r w:rsidRPr="00DF77C3">
              <w:rPr>
                <w:sz w:val="28"/>
                <w:szCs w:val="28"/>
              </w:rPr>
              <w:t>«Покупатель»</w:t>
            </w:r>
          </w:p>
          <w:p w:rsidR="00257F23" w:rsidRPr="00DF77C3" w:rsidRDefault="00257F23" w:rsidP="00602654">
            <w:pPr>
              <w:spacing w:line="280" w:lineRule="exact"/>
              <w:ind w:right="-284"/>
              <w:rPr>
                <w:sz w:val="28"/>
                <w:szCs w:val="28"/>
              </w:rPr>
            </w:pPr>
            <w:r w:rsidRPr="00DF77C3">
              <w:rPr>
                <w:sz w:val="28"/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257F23" w:rsidRPr="00DF77C3" w:rsidRDefault="00257F23" w:rsidP="00602654">
            <w:pPr>
              <w:rPr>
                <w:b/>
                <w:sz w:val="28"/>
                <w:szCs w:val="28"/>
              </w:rPr>
            </w:pPr>
          </w:p>
        </w:tc>
      </w:tr>
    </w:tbl>
    <w:p w:rsidR="00257F23" w:rsidRPr="00DF77C3" w:rsidRDefault="00257F23" w:rsidP="00257F23">
      <w:pPr>
        <w:jc w:val="both"/>
        <w:rPr>
          <w:sz w:val="28"/>
          <w:szCs w:val="28"/>
        </w:rPr>
      </w:pPr>
      <w:r w:rsidRPr="00DF77C3">
        <w:rPr>
          <w:b/>
          <w:sz w:val="28"/>
          <w:szCs w:val="28"/>
        </w:rPr>
        <w:t xml:space="preserve">  </w:t>
      </w:r>
      <w:r w:rsidRPr="00DF77C3">
        <w:rPr>
          <w:sz w:val="28"/>
          <w:szCs w:val="28"/>
        </w:rPr>
        <w:t xml:space="preserve">                                    </w:t>
      </w:r>
    </w:p>
    <w:p w:rsidR="00257F23" w:rsidRPr="00DF77C3" w:rsidRDefault="00257F23" w:rsidP="00257F23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DF77C3">
        <w:rPr>
          <w:sz w:val="28"/>
          <w:szCs w:val="28"/>
        </w:rPr>
        <w:t xml:space="preserve">_____________________    </w:t>
      </w:r>
      <w:r w:rsidRPr="00DF77C3">
        <w:rPr>
          <w:sz w:val="28"/>
          <w:szCs w:val="28"/>
        </w:rPr>
        <w:tab/>
        <w:t xml:space="preserve">                         ______________________ </w:t>
      </w:r>
    </w:p>
    <w:p w:rsidR="00257F23" w:rsidRPr="00DF77C3" w:rsidRDefault="00257F23" w:rsidP="00257F23">
      <w:pPr>
        <w:spacing w:line="300" w:lineRule="exact"/>
        <w:rPr>
          <w:sz w:val="28"/>
          <w:szCs w:val="28"/>
        </w:rPr>
      </w:pPr>
      <w:r w:rsidRPr="00DF77C3">
        <w:rPr>
          <w:sz w:val="28"/>
          <w:szCs w:val="28"/>
        </w:rPr>
        <w:t xml:space="preserve">      (подпись),</w:t>
      </w:r>
      <w:r w:rsidRPr="00DF77C3">
        <w:rPr>
          <w:sz w:val="28"/>
          <w:szCs w:val="28"/>
        </w:rPr>
        <w:tab/>
        <w:t>М.П.</w:t>
      </w:r>
      <w:r w:rsidRPr="00DF77C3">
        <w:rPr>
          <w:sz w:val="28"/>
          <w:szCs w:val="28"/>
        </w:rPr>
        <w:tab/>
        <w:t xml:space="preserve">                                      (подпись),</w:t>
      </w:r>
      <w:r w:rsidRPr="00DF77C3">
        <w:rPr>
          <w:sz w:val="28"/>
          <w:szCs w:val="28"/>
        </w:rPr>
        <w:tab/>
        <w:t>М.П.</w:t>
      </w:r>
      <w:r w:rsidRPr="00DF77C3">
        <w:rPr>
          <w:sz w:val="28"/>
          <w:szCs w:val="28"/>
        </w:rPr>
        <w:tab/>
      </w: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465DA5" w:rsidRDefault="00465DA5" w:rsidP="00257F23">
      <w:pPr>
        <w:pStyle w:val="a6"/>
        <w:ind w:left="4956" w:firstLine="1059"/>
        <w:rPr>
          <w:color w:val="000000"/>
          <w:sz w:val="28"/>
          <w:szCs w:val="28"/>
        </w:rPr>
      </w:pPr>
    </w:p>
    <w:p w:rsidR="00257F23" w:rsidRPr="006512C7" w:rsidRDefault="00257F23" w:rsidP="00257F23">
      <w:pPr>
        <w:pStyle w:val="a6"/>
        <w:ind w:left="4956" w:firstLine="1059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 xml:space="preserve">Приложение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6512C7">
        <w:rPr>
          <w:color w:val="000000"/>
          <w:sz w:val="28"/>
          <w:szCs w:val="28"/>
        </w:rPr>
        <w:t xml:space="preserve">к Договору купли-продажи                                                                   земельного участка </w:t>
      </w:r>
    </w:p>
    <w:p w:rsidR="00257F23" w:rsidRPr="006512C7" w:rsidRDefault="00257F23" w:rsidP="00257F23">
      <w:pPr>
        <w:pStyle w:val="a6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от___________20____ г. № __</w:t>
      </w:r>
      <w:r w:rsidRPr="006512C7">
        <w:rPr>
          <w:color w:val="000000"/>
          <w:sz w:val="28"/>
          <w:szCs w:val="28"/>
        </w:rPr>
        <w:t>_</w:t>
      </w:r>
    </w:p>
    <w:p w:rsidR="00257F23" w:rsidRPr="006512C7" w:rsidRDefault="00257F23" w:rsidP="00257F23">
      <w:pPr>
        <w:pStyle w:val="a6"/>
        <w:rPr>
          <w:color w:val="000000"/>
          <w:sz w:val="28"/>
          <w:szCs w:val="28"/>
        </w:rPr>
      </w:pPr>
      <w:r w:rsidRPr="006512C7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Pr="006512C7">
        <w:rPr>
          <w:color w:val="000000"/>
          <w:sz w:val="28"/>
          <w:szCs w:val="28"/>
        </w:rPr>
        <w:t>АКТ</w:t>
      </w:r>
    </w:p>
    <w:p w:rsidR="00257F23" w:rsidRPr="006512C7" w:rsidRDefault="00257F23" w:rsidP="00257F23">
      <w:pPr>
        <w:pStyle w:val="a6"/>
        <w:jc w:val="center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приема – передачи земельного участка</w:t>
      </w:r>
    </w:p>
    <w:p w:rsidR="00257F23" w:rsidRPr="006512C7" w:rsidRDefault="00257F23" w:rsidP="00257F23">
      <w:pPr>
        <w:pStyle w:val="a6"/>
        <w:jc w:val="center"/>
        <w:rPr>
          <w:color w:val="000000"/>
          <w:sz w:val="28"/>
          <w:szCs w:val="28"/>
        </w:rPr>
      </w:pPr>
    </w:p>
    <w:p w:rsidR="00257F23" w:rsidRPr="006512C7" w:rsidRDefault="00257F23" w:rsidP="00257F23">
      <w:pPr>
        <w:pStyle w:val="a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овосельский</w:t>
      </w:r>
      <w:proofErr w:type="spellEnd"/>
      <w:r w:rsidRPr="006512C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ab/>
        <w:t xml:space="preserve">    «_</w:t>
      </w:r>
      <w:r w:rsidRPr="006512C7">
        <w:rPr>
          <w:color w:val="000000"/>
          <w:sz w:val="28"/>
          <w:szCs w:val="28"/>
        </w:rPr>
        <w:t>__»____________20____г.</w:t>
      </w:r>
    </w:p>
    <w:p w:rsidR="00257F23" w:rsidRPr="006512C7" w:rsidRDefault="00257F23" w:rsidP="00257F23">
      <w:pPr>
        <w:pStyle w:val="a3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512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D4B83">
        <w:rPr>
          <w:rFonts w:ascii="Times New Roman" w:hAnsi="Times New Roman" w:cs="Times New Roman"/>
          <w:color w:val="000000"/>
          <w:sz w:val="28"/>
          <w:szCs w:val="28"/>
        </w:rPr>
        <w:t>Новосель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512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Ершовского района Са</w:t>
      </w:r>
      <w:r w:rsidRPr="006512C7">
        <w:rPr>
          <w:rFonts w:ascii="Times New Roman" w:hAnsi="Times New Roman" w:cs="Times New Roman"/>
          <w:sz w:val="28"/>
          <w:szCs w:val="28"/>
        </w:rPr>
        <w:t xml:space="preserve">ратовской области, в лице главы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6512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Проскурниной И.П.</w:t>
      </w:r>
      <w:r w:rsidRPr="006512C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12C7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именуемая  в дальнейшем «Продавец»</w:t>
      </w:r>
      <w:r w:rsidRPr="00651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2C7">
        <w:rPr>
          <w:rFonts w:ascii="Times New Roman" w:hAnsi="Times New Roman" w:cs="Times New Roman"/>
          <w:sz w:val="28"/>
          <w:szCs w:val="28"/>
        </w:rPr>
        <w:t xml:space="preserve">с одной стороны, и  _______________________________________________________          </w:t>
      </w:r>
    </w:p>
    <w:p w:rsidR="00257F23" w:rsidRPr="006512C7" w:rsidRDefault="00257F23" w:rsidP="00257F23">
      <w:pPr>
        <w:jc w:val="center"/>
        <w:rPr>
          <w:sz w:val="28"/>
          <w:szCs w:val="28"/>
        </w:rPr>
      </w:pPr>
      <w:proofErr w:type="gramStart"/>
      <w:r w:rsidRPr="006512C7">
        <w:rPr>
          <w:sz w:val="28"/>
          <w:szCs w:val="28"/>
        </w:rPr>
        <w:t>(для физического лица:</w:t>
      </w:r>
      <w:proofErr w:type="gramEnd"/>
      <w:r w:rsidRPr="006512C7">
        <w:rPr>
          <w:sz w:val="28"/>
          <w:szCs w:val="28"/>
        </w:rPr>
        <w:t xml:space="preserve"> Ф.И.О., адрес регистрации, паспортные данные;</w:t>
      </w:r>
    </w:p>
    <w:p w:rsidR="00257F23" w:rsidRPr="006512C7" w:rsidRDefault="00257F23" w:rsidP="00257F23">
      <w:pPr>
        <w:pStyle w:val="a3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F23" w:rsidRPr="006512C7" w:rsidRDefault="00257F23" w:rsidP="00257F23">
      <w:pPr>
        <w:pStyle w:val="a3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257F23" w:rsidRPr="006512C7" w:rsidRDefault="00257F23" w:rsidP="00257F23">
      <w:pPr>
        <w:jc w:val="center"/>
        <w:rPr>
          <w:sz w:val="28"/>
          <w:szCs w:val="28"/>
        </w:rPr>
      </w:pPr>
      <w:r w:rsidRPr="006512C7">
        <w:rPr>
          <w:sz w:val="28"/>
          <w:szCs w:val="28"/>
        </w:rPr>
        <w:t xml:space="preserve">для индивидуального предпринимателя: </w:t>
      </w:r>
      <w:proofErr w:type="gramStart"/>
      <w:r w:rsidRPr="006512C7">
        <w:rPr>
          <w:sz w:val="28"/>
          <w:szCs w:val="28"/>
        </w:rPr>
        <w:t>Ф.И.О., адрес регистрации, ОГРН, ИНН),</w:t>
      </w:r>
      <w:proofErr w:type="gramEnd"/>
    </w:p>
    <w:p w:rsidR="00257F23" w:rsidRPr="006512C7" w:rsidRDefault="00257F23" w:rsidP="00257F23">
      <w:pPr>
        <w:pStyle w:val="a6"/>
        <w:spacing w:after="0"/>
        <w:rPr>
          <w:color w:val="000000"/>
          <w:sz w:val="28"/>
          <w:szCs w:val="28"/>
        </w:rPr>
      </w:pPr>
      <w:r w:rsidRPr="006512C7">
        <w:rPr>
          <w:sz w:val="28"/>
          <w:szCs w:val="28"/>
        </w:rPr>
        <w:t>именуемый (</w:t>
      </w:r>
      <w:proofErr w:type="spellStart"/>
      <w:r w:rsidRPr="006512C7">
        <w:rPr>
          <w:sz w:val="28"/>
          <w:szCs w:val="28"/>
        </w:rPr>
        <w:t>ая</w:t>
      </w:r>
      <w:proofErr w:type="spellEnd"/>
      <w:r w:rsidRPr="006512C7">
        <w:rPr>
          <w:sz w:val="28"/>
          <w:szCs w:val="28"/>
        </w:rPr>
        <w:t xml:space="preserve">, </w:t>
      </w:r>
      <w:proofErr w:type="spellStart"/>
      <w:r w:rsidRPr="006512C7">
        <w:rPr>
          <w:sz w:val="28"/>
          <w:szCs w:val="28"/>
        </w:rPr>
        <w:t>ое</w:t>
      </w:r>
      <w:proofErr w:type="spellEnd"/>
      <w:r w:rsidRPr="006512C7">
        <w:rPr>
          <w:sz w:val="28"/>
          <w:szCs w:val="28"/>
        </w:rPr>
        <w:t xml:space="preserve">) </w:t>
      </w:r>
      <w:r w:rsidRPr="006512C7">
        <w:rPr>
          <w:color w:val="000000"/>
          <w:sz w:val="28"/>
          <w:szCs w:val="28"/>
        </w:rPr>
        <w:t>в дальнейшем  «Покупатель», с другой стороны, составили акт (далее Акт) о нижеследующем.</w:t>
      </w:r>
    </w:p>
    <w:p w:rsidR="00257F23" w:rsidRPr="006512C7" w:rsidRDefault="00257F23" w:rsidP="00257F23">
      <w:pPr>
        <w:pStyle w:val="a6"/>
        <w:tabs>
          <w:tab w:val="left" w:pos="993"/>
        </w:tabs>
        <w:spacing w:after="0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6512C7">
        <w:rPr>
          <w:sz w:val="28"/>
          <w:szCs w:val="28"/>
        </w:rPr>
        <w:t xml:space="preserve"> </w:t>
      </w:r>
      <w:r w:rsidRPr="006512C7">
        <w:rPr>
          <w:color w:val="000000"/>
          <w:sz w:val="28"/>
          <w:szCs w:val="28"/>
        </w:rPr>
        <w:t xml:space="preserve">разрешенное использование земельного участка: </w:t>
      </w:r>
      <w:r w:rsidRPr="006512C7">
        <w:rPr>
          <w:sz w:val="28"/>
          <w:szCs w:val="28"/>
        </w:rPr>
        <w:t xml:space="preserve">_________________________________________, </w:t>
      </w:r>
      <w:r w:rsidRPr="006512C7">
        <w:rPr>
          <w:color w:val="000000"/>
          <w:sz w:val="28"/>
          <w:szCs w:val="28"/>
        </w:rPr>
        <w:t>с присвоенным кадастровым номером: </w:t>
      </w:r>
      <w:r w:rsidRPr="006512C7">
        <w:rPr>
          <w:sz w:val="28"/>
          <w:szCs w:val="28"/>
        </w:rPr>
        <w:t>_______________________</w:t>
      </w:r>
      <w:r w:rsidRPr="006512C7">
        <w:rPr>
          <w:color w:val="000000"/>
          <w:sz w:val="28"/>
          <w:szCs w:val="28"/>
        </w:rPr>
        <w:t xml:space="preserve">, категория земель: </w:t>
      </w:r>
      <w:r w:rsidRPr="006512C7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  <w:r w:rsidRPr="006512C7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6512C7">
        <w:rPr>
          <w:sz w:val="28"/>
          <w:szCs w:val="28"/>
        </w:rPr>
        <w:t>_</w:t>
      </w:r>
      <w:r w:rsidRPr="006512C7">
        <w:rPr>
          <w:color w:val="000000"/>
          <w:sz w:val="28"/>
          <w:szCs w:val="28"/>
        </w:rPr>
        <w:t xml:space="preserve">,  общей площадью </w:t>
      </w:r>
      <w:r>
        <w:rPr>
          <w:sz w:val="28"/>
          <w:szCs w:val="28"/>
        </w:rPr>
        <w:t>_________</w:t>
      </w:r>
      <w:r w:rsidRPr="006512C7">
        <w:rPr>
          <w:sz w:val="28"/>
          <w:szCs w:val="28"/>
        </w:rPr>
        <w:t xml:space="preserve">_ </w:t>
      </w:r>
      <w:r w:rsidRPr="006512C7">
        <w:rPr>
          <w:color w:val="000000"/>
          <w:sz w:val="28"/>
          <w:szCs w:val="28"/>
        </w:rPr>
        <w:t xml:space="preserve"> кв.м., обременение:</w:t>
      </w:r>
      <w:r>
        <w:rPr>
          <w:color w:val="000000"/>
          <w:sz w:val="28"/>
          <w:szCs w:val="28"/>
        </w:rPr>
        <w:t xml:space="preserve"> ______________________</w:t>
      </w:r>
      <w:r w:rsidRPr="006512C7">
        <w:rPr>
          <w:color w:val="000000"/>
          <w:sz w:val="28"/>
          <w:szCs w:val="28"/>
        </w:rPr>
        <w:t>.</w:t>
      </w:r>
    </w:p>
    <w:p w:rsidR="00257F23" w:rsidRPr="006512C7" w:rsidRDefault="00257F23" w:rsidP="00257F23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257F23" w:rsidRPr="006512C7" w:rsidRDefault="00257F23" w:rsidP="00257F23">
      <w:pPr>
        <w:pStyle w:val="a6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Настоящий Акт является неотъемлемой частью Договора купли-продажи земельного участка.</w:t>
      </w:r>
    </w:p>
    <w:p w:rsidR="00257F23" w:rsidRPr="006512C7" w:rsidRDefault="00257F23" w:rsidP="00257F23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512C7">
        <w:rPr>
          <w:sz w:val="28"/>
          <w:szCs w:val="28"/>
        </w:rPr>
        <w:t>Оплата произведена в полном объеме. Стороны претензий по оплате друг к другу не имеют.</w:t>
      </w:r>
    </w:p>
    <w:p w:rsidR="00257F23" w:rsidRPr="006512C7" w:rsidRDefault="00257F23" w:rsidP="00257F23">
      <w:pPr>
        <w:pStyle w:val="a6"/>
        <w:tabs>
          <w:tab w:val="left" w:pos="993"/>
        </w:tabs>
        <w:spacing w:after="0"/>
        <w:rPr>
          <w:color w:val="000000"/>
          <w:sz w:val="28"/>
          <w:szCs w:val="28"/>
        </w:rPr>
      </w:pPr>
    </w:p>
    <w:p w:rsidR="00257F23" w:rsidRPr="006512C7" w:rsidRDefault="00257F23" w:rsidP="00257F23">
      <w:pPr>
        <w:jc w:val="both"/>
        <w:rPr>
          <w:bCs/>
          <w:sz w:val="28"/>
          <w:szCs w:val="28"/>
        </w:rPr>
      </w:pPr>
      <w:r w:rsidRPr="006512C7">
        <w:rPr>
          <w:b/>
          <w:bCs/>
          <w:sz w:val="28"/>
          <w:szCs w:val="28"/>
        </w:rPr>
        <w:t>«</w:t>
      </w:r>
      <w:r w:rsidRPr="006512C7">
        <w:rPr>
          <w:bCs/>
          <w:sz w:val="28"/>
          <w:szCs w:val="28"/>
        </w:rPr>
        <w:t>ПРОДАВЕЦ</w:t>
      </w:r>
      <w:r w:rsidRPr="006512C7">
        <w:rPr>
          <w:sz w:val="28"/>
          <w:szCs w:val="28"/>
        </w:rPr>
        <w:t xml:space="preserve">»                                              </w:t>
      </w:r>
      <w:r w:rsidRPr="006512C7">
        <w:rPr>
          <w:sz w:val="28"/>
          <w:szCs w:val="28"/>
        </w:rPr>
        <w:tab/>
      </w:r>
      <w:r w:rsidRPr="006512C7">
        <w:rPr>
          <w:bCs/>
          <w:sz w:val="28"/>
          <w:szCs w:val="28"/>
        </w:rPr>
        <w:t>«ПОКУПАТЕЛЬ»</w:t>
      </w:r>
    </w:p>
    <w:p w:rsidR="00257F23" w:rsidRPr="006512C7" w:rsidRDefault="00257F23" w:rsidP="00257F23">
      <w:pPr>
        <w:spacing w:line="300" w:lineRule="exact"/>
        <w:rPr>
          <w:sz w:val="28"/>
          <w:szCs w:val="28"/>
        </w:rPr>
      </w:pPr>
      <w:r w:rsidRPr="006512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Новосельского</w:t>
      </w:r>
      <w:r w:rsidRPr="006512C7">
        <w:rPr>
          <w:sz w:val="28"/>
          <w:szCs w:val="28"/>
        </w:rPr>
        <w:t xml:space="preserve">                                                 </w:t>
      </w:r>
    </w:p>
    <w:p w:rsidR="00257F23" w:rsidRPr="006512C7" w:rsidRDefault="00257F23" w:rsidP="00257F23">
      <w:pPr>
        <w:spacing w:line="300" w:lineRule="exact"/>
        <w:rPr>
          <w:sz w:val="28"/>
          <w:szCs w:val="28"/>
        </w:rPr>
      </w:pPr>
      <w:r w:rsidRPr="006512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6512C7">
        <w:rPr>
          <w:sz w:val="28"/>
          <w:szCs w:val="28"/>
        </w:rPr>
        <w:tab/>
      </w:r>
      <w:r w:rsidRPr="006512C7">
        <w:rPr>
          <w:sz w:val="28"/>
          <w:szCs w:val="28"/>
        </w:rPr>
        <w:tab/>
        <w:t xml:space="preserve">                          </w:t>
      </w:r>
      <w:r w:rsidRPr="006512C7">
        <w:rPr>
          <w:sz w:val="28"/>
          <w:szCs w:val="28"/>
        </w:rPr>
        <w:tab/>
      </w:r>
      <w:r w:rsidRPr="006512C7">
        <w:rPr>
          <w:sz w:val="28"/>
          <w:szCs w:val="28"/>
        </w:rPr>
        <w:tab/>
      </w:r>
    </w:p>
    <w:p w:rsidR="00257F23" w:rsidRPr="006512C7" w:rsidRDefault="00257F23" w:rsidP="00257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6512C7">
        <w:rPr>
          <w:sz w:val="28"/>
          <w:szCs w:val="28"/>
        </w:rPr>
        <w:t xml:space="preserve">  </w:t>
      </w:r>
      <w:r w:rsidRPr="00AD4B83">
        <w:t xml:space="preserve">Проскурнина И.П. </w:t>
      </w:r>
      <w:r w:rsidRPr="00AD4B83">
        <w:rPr>
          <w:sz w:val="32"/>
          <w:szCs w:val="28"/>
        </w:rPr>
        <w:t xml:space="preserve"> </w:t>
      </w:r>
      <w:r w:rsidRPr="006512C7">
        <w:rPr>
          <w:sz w:val="28"/>
          <w:szCs w:val="28"/>
        </w:rPr>
        <w:tab/>
        <w:t xml:space="preserve">                 _____________________   </w:t>
      </w:r>
      <w:r w:rsidRPr="00364866">
        <w:t>Ф.И.О.</w:t>
      </w:r>
      <w:r w:rsidRPr="006512C7">
        <w:rPr>
          <w:sz w:val="28"/>
          <w:szCs w:val="28"/>
        </w:rPr>
        <w:t xml:space="preserve">                        </w:t>
      </w:r>
    </w:p>
    <w:p w:rsidR="00257F23" w:rsidRDefault="00257F23" w:rsidP="00257F23">
      <w:pPr>
        <w:autoSpaceDE w:val="0"/>
        <w:autoSpaceDN w:val="0"/>
        <w:adjustRightInd w:val="0"/>
        <w:jc w:val="both"/>
      </w:pPr>
      <w:r w:rsidRPr="006512C7">
        <w:rPr>
          <w:sz w:val="28"/>
          <w:szCs w:val="28"/>
        </w:rPr>
        <w:t xml:space="preserve">  </w:t>
      </w:r>
      <w:r w:rsidRPr="00364866">
        <w:t>(подпись),</w:t>
      </w:r>
      <w:r w:rsidRPr="00364866">
        <w:tab/>
        <w:t>М.П.</w:t>
      </w:r>
      <w:r w:rsidRPr="00364866">
        <w:tab/>
        <w:t xml:space="preserve">                                       </w:t>
      </w:r>
      <w:r>
        <w:t xml:space="preserve">                </w:t>
      </w:r>
      <w:r w:rsidRPr="00364866">
        <w:t xml:space="preserve">       (подпись),</w:t>
      </w:r>
      <w:r w:rsidRPr="00364866">
        <w:tab/>
        <w:t>М.П.</w:t>
      </w:r>
      <w:r w:rsidRPr="00364866">
        <w:tab/>
      </w:r>
    </w:p>
    <w:p w:rsidR="00D719C0" w:rsidRDefault="00D719C0" w:rsidP="00257F23">
      <w:pPr>
        <w:ind w:firstLine="709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9F1EED" w:rsidRDefault="009F1EED" w:rsidP="003B777F">
      <w:pPr>
        <w:spacing w:line="280" w:lineRule="exact"/>
        <w:jc w:val="both"/>
      </w:pPr>
    </w:p>
    <w:sectPr w:rsidR="009F1EED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972"/>
    <w:rsid w:val="000146DA"/>
    <w:rsid w:val="00015431"/>
    <w:rsid w:val="00040172"/>
    <w:rsid w:val="00045044"/>
    <w:rsid w:val="000455C7"/>
    <w:rsid w:val="0004673B"/>
    <w:rsid w:val="00050C4D"/>
    <w:rsid w:val="00073375"/>
    <w:rsid w:val="0008219D"/>
    <w:rsid w:val="0009204E"/>
    <w:rsid w:val="000A24B4"/>
    <w:rsid w:val="000C0005"/>
    <w:rsid w:val="000E0B74"/>
    <w:rsid w:val="0010757A"/>
    <w:rsid w:val="001133F1"/>
    <w:rsid w:val="00150F65"/>
    <w:rsid w:val="00165A65"/>
    <w:rsid w:val="00177097"/>
    <w:rsid w:val="00195C57"/>
    <w:rsid w:val="001A3CA0"/>
    <w:rsid w:val="001B4460"/>
    <w:rsid w:val="001C24E1"/>
    <w:rsid w:val="001C44CB"/>
    <w:rsid w:val="001D69F8"/>
    <w:rsid w:val="001D74C0"/>
    <w:rsid w:val="001E1DD2"/>
    <w:rsid w:val="001F13A9"/>
    <w:rsid w:val="002267F2"/>
    <w:rsid w:val="002341B3"/>
    <w:rsid w:val="0025049D"/>
    <w:rsid w:val="00256B82"/>
    <w:rsid w:val="00257F23"/>
    <w:rsid w:val="00271943"/>
    <w:rsid w:val="0027198C"/>
    <w:rsid w:val="00283CF6"/>
    <w:rsid w:val="002A1FB5"/>
    <w:rsid w:val="002B6F39"/>
    <w:rsid w:val="002B7EBA"/>
    <w:rsid w:val="00303DF8"/>
    <w:rsid w:val="00304A24"/>
    <w:rsid w:val="00305B77"/>
    <w:rsid w:val="00307C85"/>
    <w:rsid w:val="00314B49"/>
    <w:rsid w:val="003219E1"/>
    <w:rsid w:val="00354DDF"/>
    <w:rsid w:val="003776C6"/>
    <w:rsid w:val="003834D2"/>
    <w:rsid w:val="003A0D22"/>
    <w:rsid w:val="003B777F"/>
    <w:rsid w:val="003C6489"/>
    <w:rsid w:val="003D01FE"/>
    <w:rsid w:val="003D0FA0"/>
    <w:rsid w:val="003E6540"/>
    <w:rsid w:val="004007FE"/>
    <w:rsid w:val="00401DA7"/>
    <w:rsid w:val="00425DB2"/>
    <w:rsid w:val="0043392C"/>
    <w:rsid w:val="00444B56"/>
    <w:rsid w:val="00447436"/>
    <w:rsid w:val="00457908"/>
    <w:rsid w:val="00465DA5"/>
    <w:rsid w:val="004747E9"/>
    <w:rsid w:val="0047495A"/>
    <w:rsid w:val="004A183E"/>
    <w:rsid w:val="004A2799"/>
    <w:rsid w:val="004D757E"/>
    <w:rsid w:val="004D762D"/>
    <w:rsid w:val="004E7AF5"/>
    <w:rsid w:val="00507FE8"/>
    <w:rsid w:val="00530808"/>
    <w:rsid w:val="00542564"/>
    <w:rsid w:val="00546189"/>
    <w:rsid w:val="00573632"/>
    <w:rsid w:val="00580634"/>
    <w:rsid w:val="00580DE6"/>
    <w:rsid w:val="00595753"/>
    <w:rsid w:val="005C35A2"/>
    <w:rsid w:val="005D4223"/>
    <w:rsid w:val="005D527D"/>
    <w:rsid w:val="005E16DE"/>
    <w:rsid w:val="005E57F6"/>
    <w:rsid w:val="005E6AEA"/>
    <w:rsid w:val="005F07EA"/>
    <w:rsid w:val="005F5C3B"/>
    <w:rsid w:val="00611B30"/>
    <w:rsid w:val="00623C94"/>
    <w:rsid w:val="006378A5"/>
    <w:rsid w:val="006433C3"/>
    <w:rsid w:val="006440E5"/>
    <w:rsid w:val="00647332"/>
    <w:rsid w:val="006514C0"/>
    <w:rsid w:val="006730DF"/>
    <w:rsid w:val="00690F68"/>
    <w:rsid w:val="0069454F"/>
    <w:rsid w:val="006A25F1"/>
    <w:rsid w:val="006A33E0"/>
    <w:rsid w:val="006B345A"/>
    <w:rsid w:val="006B6D92"/>
    <w:rsid w:val="006D061D"/>
    <w:rsid w:val="006D1A5B"/>
    <w:rsid w:val="006E64AC"/>
    <w:rsid w:val="00700B1A"/>
    <w:rsid w:val="0070201B"/>
    <w:rsid w:val="00702E59"/>
    <w:rsid w:val="007068DF"/>
    <w:rsid w:val="007123D4"/>
    <w:rsid w:val="00725072"/>
    <w:rsid w:val="00740036"/>
    <w:rsid w:val="007500E8"/>
    <w:rsid w:val="00754BF7"/>
    <w:rsid w:val="0075500C"/>
    <w:rsid w:val="00756487"/>
    <w:rsid w:val="00772382"/>
    <w:rsid w:val="00774F17"/>
    <w:rsid w:val="00783A57"/>
    <w:rsid w:val="007A2A81"/>
    <w:rsid w:val="007A7418"/>
    <w:rsid w:val="007B025D"/>
    <w:rsid w:val="007C3502"/>
    <w:rsid w:val="007C38BD"/>
    <w:rsid w:val="007D0B0A"/>
    <w:rsid w:val="007D214D"/>
    <w:rsid w:val="007D62B1"/>
    <w:rsid w:val="007E711F"/>
    <w:rsid w:val="007F01F6"/>
    <w:rsid w:val="007F0F1B"/>
    <w:rsid w:val="007F723A"/>
    <w:rsid w:val="008017EC"/>
    <w:rsid w:val="008043EC"/>
    <w:rsid w:val="00831857"/>
    <w:rsid w:val="008367FA"/>
    <w:rsid w:val="0087254D"/>
    <w:rsid w:val="00874FD9"/>
    <w:rsid w:val="00875E15"/>
    <w:rsid w:val="008C5714"/>
    <w:rsid w:val="008D3618"/>
    <w:rsid w:val="008D73EC"/>
    <w:rsid w:val="008E6013"/>
    <w:rsid w:val="008F2439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6DDD"/>
    <w:rsid w:val="00967699"/>
    <w:rsid w:val="00974F91"/>
    <w:rsid w:val="0097751F"/>
    <w:rsid w:val="00981ADD"/>
    <w:rsid w:val="00985C9E"/>
    <w:rsid w:val="009864FB"/>
    <w:rsid w:val="00987EE8"/>
    <w:rsid w:val="009B19FE"/>
    <w:rsid w:val="009C351D"/>
    <w:rsid w:val="009C6A94"/>
    <w:rsid w:val="009D048A"/>
    <w:rsid w:val="009D16C8"/>
    <w:rsid w:val="009E7966"/>
    <w:rsid w:val="009F1A6B"/>
    <w:rsid w:val="009F1EED"/>
    <w:rsid w:val="009F27BC"/>
    <w:rsid w:val="009F5358"/>
    <w:rsid w:val="00A07CD3"/>
    <w:rsid w:val="00A1114F"/>
    <w:rsid w:val="00A16110"/>
    <w:rsid w:val="00A16AB0"/>
    <w:rsid w:val="00A22390"/>
    <w:rsid w:val="00A24B05"/>
    <w:rsid w:val="00A24DF0"/>
    <w:rsid w:val="00A417BE"/>
    <w:rsid w:val="00A4355C"/>
    <w:rsid w:val="00A7281D"/>
    <w:rsid w:val="00A9192F"/>
    <w:rsid w:val="00A95A8C"/>
    <w:rsid w:val="00AA19FA"/>
    <w:rsid w:val="00AB0083"/>
    <w:rsid w:val="00AB73FC"/>
    <w:rsid w:val="00AC0278"/>
    <w:rsid w:val="00AD33D7"/>
    <w:rsid w:val="00AE3618"/>
    <w:rsid w:val="00AF3B6F"/>
    <w:rsid w:val="00B03B2C"/>
    <w:rsid w:val="00B03DAD"/>
    <w:rsid w:val="00B074BF"/>
    <w:rsid w:val="00B33A5D"/>
    <w:rsid w:val="00B340B0"/>
    <w:rsid w:val="00B4662C"/>
    <w:rsid w:val="00B54D0B"/>
    <w:rsid w:val="00B63604"/>
    <w:rsid w:val="00B70D64"/>
    <w:rsid w:val="00B725CC"/>
    <w:rsid w:val="00B74EE7"/>
    <w:rsid w:val="00B803BF"/>
    <w:rsid w:val="00BA144D"/>
    <w:rsid w:val="00BA199A"/>
    <w:rsid w:val="00BA619F"/>
    <w:rsid w:val="00BD3FD6"/>
    <w:rsid w:val="00BD5FCA"/>
    <w:rsid w:val="00BE195D"/>
    <w:rsid w:val="00BE72C5"/>
    <w:rsid w:val="00BF4932"/>
    <w:rsid w:val="00BF607A"/>
    <w:rsid w:val="00C065A4"/>
    <w:rsid w:val="00C11352"/>
    <w:rsid w:val="00C457BF"/>
    <w:rsid w:val="00C45F05"/>
    <w:rsid w:val="00C517E4"/>
    <w:rsid w:val="00C53EE9"/>
    <w:rsid w:val="00C74791"/>
    <w:rsid w:val="00C76DF8"/>
    <w:rsid w:val="00C95B59"/>
    <w:rsid w:val="00CA47FA"/>
    <w:rsid w:val="00CB2BEC"/>
    <w:rsid w:val="00CB6554"/>
    <w:rsid w:val="00CC556A"/>
    <w:rsid w:val="00CC5ACD"/>
    <w:rsid w:val="00CC633C"/>
    <w:rsid w:val="00CD0D05"/>
    <w:rsid w:val="00CE653C"/>
    <w:rsid w:val="00D213BD"/>
    <w:rsid w:val="00D21E0C"/>
    <w:rsid w:val="00D21EB0"/>
    <w:rsid w:val="00D36DA6"/>
    <w:rsid w:val="00D37454"/>
    <w:rsid w:val="00D45439"/>
    <w:rsid w:val="00D50352"/>
    <w:rsid w:val="00D66144"/>
    <w:rsid w:val="00D719C0"/>
    <w:rsid w:val="00D968A6"/>
    <w:rsid w:val="00DA6924"/>
    <w:rsid w:val="00DB3F5B"/>
    <w:rsid w:val="00DC7B4D"/>
    <w:rsid w:val="00DD1004"/>
    <w:rsid w:val="00DF7FB9"/>
    <w:rsid w:val="00E0565B"/>
    <w:rsid w:val="00E40DF1"/>
    <w:rsid w:val="00E4286E"/>
    <w:rsid w:val="00E45F12"/>
    <w:rsid w:val="00E62961"/>
    <w:rsid w:val="00E63DCE"/>
    <w:rsid w:val="00E8516A"/>
    <w:rsid w:val="00EB7EF2"/>
    <w:rsid w:val="00EC3B31"/>
    <w:rsid w:val="00EC3DA4"/>
    <w:rsid w:val="00ED3486"/>
    <w:rsid w:val="00EE53C5"/>
    <w:rsid w:val="00EE71B8"/>
    <w:rsid w:val="00F00CA2"/>
    <w:rsid w:val="00F05420"/>
    <w:rsid w:val="00F22EFB"/>
    <w:rsid w:val="00F24972"/>
    <w:rsid w:val="00F259B3"/>
    <w:rsid w:val="00F262EB"/>
    <w:rsid w:val="00F40085"/>
    <w:rsid w:val="00F45004"/>
    <w:rsid w:val="00F45972"/>
    <w:rsid w:val="00F502F5"/>
    <w:rsid w:val="00F5084B"/>
    <w:rsid w:val="00F81D0D"/>
    <w:rsid w:val="00F854B6"/>
    <w:rsid w:val="00F90755"/>
    <w:rsid w:val="00F94B75"/>
    <w:rsid w:val="00F97C8C"/>
    <w:rsid w:val="00FD4EF3"/>
    <w:rsid w:val="00FE001D"/>
    <w:rsid w:val="00FE1528"/>
    <w:rsid w:val="00FE3C49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F1EED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F1E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37F5-C793-4C4E-80E7-601C381A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9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58</cp:revision>
  <cp:lastPrinted>2019-05-24T11:05:00Z</cp:lastPrinted>
  <dcterms:created xsi:type="dcterms:W3CDTF">2018-08-16T08:27:00Z</dcterms:created>
  <dcterms:modified xsi:type="dcterms:W3CDTF">2019-05-27T07:29:00Z</dcterms:modified>
</cp:coreProperties>
</file>