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7E55" w:rsidRPr="004B7E55" w:rsidRDefault="004B7E55" w:rsidP="004B7E55">
      <w:pPr>
        <w:autoSpaceDE w:val="0"/>
        <w:autoSpaceDN w:val="0"/>
        <w:adjustRightInd w:val="0"/>
        <w:spacing w:after="0" w:line="240" w:lineRule="auto"/>
        <w:jc w:val="center"/>
        <w:rPr>
          <w:rFonts w:ascii="Times New Roman" w:hAnsi="Times New Roman" w:cs="Times New Roman"/>
          <w:b/>
        </w:rPr>
      </w:pPr>
      <w:r w:rsidRPr="004B7E55">
        <w:rPr>
          <w:rFonts w:ascii="Times New Roman" w:hAnsi="Times New Roman" w:cs="Times New Roman"/>
          <w:b/>
        </w:rPr>
        <w:t>АДМИНИСТРАЦИЯ</w:t>
      </w:r>
    </w:p>
    <w:p w:rsidR="00E35B8B" w:rsidRPr="004B7E55" w:rsidRDefault="004B7E55" w:rsidP="004B7E55">
      <w:pPr>
        <w:autoSpaceDE w:val="0"/>
        <w:autoSpaceDN w:val="0"/>
        <w:adjustRightInd w:val="0"/>
        <w:spacing w:after="0" w:line="240" w:lineRule="auto"/>
        <w:jc w:val="center"/>
        <w:rPr>
          <w:rFonts w:ascii="Times New Roman" w:hAnsi="Times New Roman" w:cs="Times New Roman"/>
          <w:b/>
        </w:rPr>
      </w:pPr>
      <w:r w:rsidRPr="004B7E55">
        <w:rPr>
          <w:rFonts w:ascii="Times New Roman" w:hAnsi="Times New Roman" w:cs="Times New Roman"/>
          <w:b/>
        </w:rPr>
        <w:t>НОВОКРАСНЯНСКОГО МУНИЦИПАЛЬНОГО ОБРАЗОВАНИЯ</w:t>
      </w:r>
      <w:r w:rsidR="00E35B8B" w:rsidRPr="004B7E55">
        <w:rPr>
          <w:rFonts w:ascii="Times New Roman" w:hAnsi="Times New Roman" w:cs="Times New Roman"/>
          <w:b/>
        </w:rPr>
        <w:br/>
      </w:r>
    </w:p>
    <w:p w:rsidR="00E35B8B" w:rsidRDefault="00E35B8B" w:rsidP="00E35B8B">
      <w:pPr>
        <w:autoSpaceDE w:val="0"/>
        <w:autoSpaceDN w:val="0"/>
        <w:adjustRightInd w:val="0"/>
        <w:spacing w:after="0" w:line="240" w:lineRule="auto"/>
        <w:jc w:val="both"/>
        <w:outlineLvl w:val="0"/>
        <w:rPr>
          <w:rFonts w:ascii="Calibri" w:hAnsi="Calibri" w:cs="Calibri"/>
        </w:rPr>
      </w:pPr>
    </w:p>
    <w:p w:rsidR="00E35B8B" w:rsidRDefault="00E35B8B" w:rsidP="00E35B8B">
      <w:pPr>
        <w:autoSpaceDE w:val="0"/>
        <w:autoSpaceDN w:val="0"/>
        <w:adjustRightInd w:val="0"/>
        <w:spacing w:after="0" w:line="240" w:lineRule="auto"/>
        <w:jc w:val="center"/>
        <w:rPr>
          <w:rFonts w:ascii="Calibri" w:hAnsi="Calibri" w:cs="Calibri"/>
          <w:b/>
          <w:bCs/>
        </w:rPr>
      </w:pPr>
    </w:p>
    <w:p w:rsidR="00E35B8B" w:rsidRDefault="00E35B8B" w:rsidP="00E35B8B">
      <w:pPr>
        <w:autoSpaceDE w:val="0"/>
        <w:autoSpaceDN w:val="0"/>
        <w:adjustRightInd w:val="0"/>
        <w:spacing w:after="0" w:line="240" w:lineRule="auto"/>
        <w:jc w:val="center"/>
        <w:rPr>
          <w:rFonts w:ascii="Calibri" w:hAnsi="Calibri" w:cs="Calibri"/>
          <w:b/>
          <w:bCs/>
        </w:rPr>
      </w:pPr>
      <w:r>
        <w:rPr>
          <w:rFonts w:ascii="Calibri" w:hAnsi="Calibri" w:cs="Calibri"/>
          <w:b/>
          <w:bCs/>
        </w:rPr>
        <w:t>ПОСТАНОВЛЕНИЕ</w:t>
      </w:r>
    </w:p>
    <w:p w:rsidR="00B116C6" w:rsidRDefault="00B116C6" w:rsidP="00E35B8B">
      <w:pPr>
        <w:autoSpaceDE w:val="0"/>
        <w:autoSpaceDN w:val="0"/>
        <w:adjustRightInd w:val="0"/>
        <w:spacing w:after="0" w:line="240" w:lineRule="auto"/>
        <w:jc w:val="center"/>
        <w:rPr>
          <w:rFonts w:ascii="Calibri" w:hAnsi="Calibri" w:cs="Calibri"/>
          <w:b/>
          <w:bCs/>
        </w:rPr>
      </w:pPr>
      <w:r>
        <w:rPr>
          <w:rFonts w:ascii="Calibri" w:hAnsi="Calibri" w:cs="Calibri"/>
          <w:b/>
          <w:bCs/>
        </w:rPr>
        <w:t>От 04.12.2015г.                                                                                                                № 45</w:t>
      </w:r>
    </w:p>
    <w:p w:rsidR="00E35B8B" w:rsidRDefault="00E35B8B" w:rsidP="00E35B8B">
      <w:pPr>
        <w:autoSpaceDE w:val="0"/>
        <w:autoSpaceDN w:val="0"/>
        <w:adjustRightInd w:val="0"/>
        <w:spacing w:after="0" w:line="240" w:lineRule="auto"/>
        <w:jc w:val="center"/>
        <w:rPr>
          <w:rFonts w:ascii="Calibri" w:hAnsi="Calibri" w:cs="Calibri"/>
          <w:b/>
          <w:bCs/>
        </w:rPr>
      </w:pPr>
    </w:p>
    <w:p w:rsidR="00E35B8B" w:rsidRDefault="00E35B8B" w:rsidP="00E35B8B">
      <w:pPr>
        <w:autoSpaceDE w:val="0"/>
        <w:autoSpaceDN w:val="0"/>
        <w:adjustRightInd w:val="0"/>
        <w:spacing w:after="0" w:line="240" w:lineRule="auto"/>
        <w:jc w:val="center"/>
        <w:rPr>
          <w:rFonts w:ascii="Calibri" w:hAnsi="Calibri" w:cs="Calibri"/>
          <w:b/>
          <w:bCs/>
        </w:rPr>
      </w:pPr>
      <w:r>
        <w:rPr>
          <w:rFonts w:ascii="Calibri" w:hAnsi="Calibri" w:cs="Calibri"/>
          <w:b/>
          <w:bCs/>
        </w:rPr>
        <w:t>ОБ УТВЕРЖДЕНИИ АДМИНИСТРАТИВНОГО РЕГЛАМЕНТА</w:t>
      </w:r>
    </w:p>
    <w:p w:rsidR="00E35B8B" w:rsidRDefault="00E35B8B" w:rsidP="00E35B8B">
      <w:pPr>
        <w:autoSpaceDE w:val="0"/>
        <w:autoSpaceDN w:val="0"/>
        <w:adjustRightInd w:val="0"/>
        <w:spacing w:after="0" w:line="240" w:lineRule="auto"/>
        <w:jc w:val="center"/>
        <w:rPr>
          <w:rFonts w:ascii="Calibri" w:hAnsi="Calibri" w:cs="Calibri"/>
          <w:b/>
          <w:bCs/>
        </w:rPr>
      </w:pPr>
      <w:r>
        <w:rPr>
          <w:rFonts w:ascii="Calibri" w:hAnsi="Calibri" w:cs="Calibri"/>
          <w:b/>
          <w:bCs/>
        </w:rPr>
        <w:t>ПРЕДОСТАВЛЕНИЯ МУНИЦИПАЛЬНОЙ УСЛУГИ "УСТАНОВЛЕНИЕ СЕРВИТУТА</w:t>
      </w:r>
    </w:p>
    <w:p w:rsidR="00E35B8B" w:rsidRDefault="00E35B8B" w:rsidP="00E35B8B">
      <w:pPr>
        <w:autoSpaceDE w:val="0"/>
        <w:autoSpaceDN w:val="0"/>
        <w:adjustRightInd w:val="0"/>
        <w:spacing w:after="0" w:line="240" w:lineRule="auto"/>
        <w:jc w:val="center"/>
        <w:rPr>
          <w:rFonts w:ascii="Calibri" w:hAnsi="Calibri" w:cs="Calibri"/>
          <w:b/>
          <w:bCs/>
        </w:rPr>
      </w:pPr>
      <w:r>
        <w:rPr>
          <w:rFonts w:ascii="Calibri" w:hAnsi="Calibri" w:cs="Calibri"/>
          <w:b/>
          <w:bCs/>
        </w:rPr>
        <w:t>В ОТНОШЕНИИ ЗЕМЕЛЬНЫХ УЧАСТКОВ, НАХОДЯЩИХСЯ В МУНИЦИПАЛЬНОЙ</w:t>
      </w:r>
    </w:p>
    <w:p w:rsidR="00E35B8B" w:rsidRDefault="00E35B8B" w:rsidP="00E35B8B">
      <w:pPr>
        <w:autoSpaceDE w:val="0"/>
        <w:autoSpaceDN w:val="0"/>
        <w:adjustRightInd w:val="0"/>
        <w:spacing w:after="0" w:line="240" w:lineRule="auto"/>
        <w:jc w:val="center"/>
        <w:rPr>
          <w:rFonts w:ascii="Calibri" w:hAnsi="Calibri" w:cs="Calibri"/>
          <w:b/>
          <w:bCs/>
        </w:rPr>
      </w:pPr>
      <w:r>
        <w:rPr>
          <w:rFonts w:ascii="Calibri" w:hAnsi="Calibri" w:cs="Calibri"/>
          <w:b/>
          <w:bCs/>
        </w:rPr>
        <w:t>СОБСТВЕННОСТИ, ЗЕМЕЛЬНЫХ УЧАСТКОВ, ГОСУДАРСТВЕННАЯ</w:t>
      </w:r>
    </w:p>
    <w:p w:rsidR="00E35B8B" w:rsidRDefault="00E35B8B" w:rsidP="00E35B8B">
      <w:pPr>
        <w:autoSpaceDE w:val="0"/>
        <w:autoSpaceDN w:val="0"/>
        <w:adjustRightInd w:val="0"/>
        <w:spacing w:after="0" w:line="240" w:lineRule="auto"/>
        <w:jc w:val="center"/>
        <w:rPr>
          <w:rFonts w:ascii="Calibri" w:hAnsi="Calibri" w:cs="Calibri"/>
          <w:b/>
          <w:bCs/>
        </w:rPr>
      </w:pPr>
      <w:r>
        <w:rPr>
          <w:rFonts w:ascii="Calibri" w:hAnsi="Calibri" w:cs="Calibri"/>
          <w:b/>
          <w:bCs/>
        </w:rPr>
        <w:t>СОБСТВЕННОСТЬ НА КОТОРЫЕ НЕ РАЗГРАНИЧЕНА"</w:t>
      </w:r>
    </w:p>
    <w:p w:rsidR="00E35B8B" w:rsidRDefault="00E35B8B" w:rsidP="00E35B8B">
      <w:pPr>
        <w:autoSpaceDE w:val="0"/>
        <w:autoSpaceDN w:val="0"/>
        <w:adjustRightInd w:val="0"/>
        <w:spacing w:after="0" w:line="240" w:lineRule="auto"/>
        <w:jc w:val="both"/>
        <w:rPr>
          <w:rFonts w:ascii="Calibri" w:hAnsi="Calibri" w:cs="Calibri"/>
        </w:rPr>
      </w:pP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6" w:history="1">
        <w:r>
          <w:rPr>
            <w:rFonts w:ascii="Calibri" w:hAnsi="Calibri" w:cs="Calibri"/>
            <w:color w:val="0000FF"/>
          </w:rPr>
          <w:t>законом</w:t>
        </w:r>
      </w:hyperlink>
      <w:r>
        <w:rPr>
          <w:rFonts w:ascii="Calibri" w:hAnsi="Calibri" w:cs="Calibri"/>
        </w:rPr>
        <w:t xml:space="preserve"> от 27 июля 2010 г. N 210-ФЗ "Об организации предоставления государственных и муниципальных услуг", </w:t>
      </w:r>
      <w:hyperlink r:id="rId7" w:history="1">
        <w:r>
          <w:rPr>
            <w:rFonts w:ascii="Calibri" w:hAnsi="Calibri" w:cs="Calibri"/>
            <w:color w:val="0000FF"/>
          </w:rPr>
          <w:t>постановлением</w:t>
        </w:r>
      </w:hyperlink>
      <w:r>
        <w:rPr>
          <w:rFonts w:ascii="Calibri" w:hAnsi="Calibri" w:cs="Calibri"/>
        </w:rPr>
        <w:t xml:space="preserve"> администрации</w:t>
      </w:r>
      <w:r w:rsidR="004B7E55">
        <w:rPr>
          <w:rFonts w:ascii="Calibri" w:hAnsi="Calibri" w:cs="Calibri"/>
        </w:rPr>
        <w:t xml:space="preserve">Новокраснянского </w:t>
      </w:r>
      <w:r>
        <w:rPr>
          <w:rFonts w:ascii="Calibri" w:hAnsi="Calibri" w:cs="Calibri"/>
        </w:rPr>
        <w:t xml:space="preserve"> муниципального образования </w:t>
      </w:r>
      <w:r w:rsidRPr="002E0201">
        <w:rPr>
          <w:rFonts w:ascii="Calibri" w:hAnsi="Calibri" w:cs="Calibri"/>
          <w:color w:val="FF0000"/>
        </w:rPr>
        <w:t xml:space="preserve"> от </w:t>
      </w:r>
      <w:r w:rsidR="004B7E55">
        <w:rPr>
          <w:rFonts w:ascii="Calibri" w:hAnsi="Calibri" w:cs="Calibri"/>
          <w:color w:val="FF0000"/>
        </w:rPr>
        <w:t xml:space="preserve">21 февраля 2012 г. N </w:t>
      </w:r>
      <w:r w:rsidRPr="002E0201">
        <w:rPr>
          <w:rFonts w:ascii="Calibri" w:hAnsi="Calibri" w:cs="Calibri"/>
          <w:color w:val="FF0000"/>
        </w:rPr>
        <w:t>5</w:t>
      </w:r>
      <w:r>
        <w:rPr>
          <w:rFonts w:ascii="Calibri" w:hAnsi="Calibri" w:cs="Calibri"/>
        </w:rPr>
        <w:t xml:space="preserve"> "О Порядке разработки и утверждения административных регламентов предоставления муниципальных услуг" постановляю:</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Утвердить административный </w:t>
      </w:r>
      <w:hyperlink w:anchor="Par31" w:history="1">
        <w:r>
          <w:rPr>
            <w:rFonts w:ascii="Calibri" w:hAnsi="Calibri" w:cs="Calibri"/>
            <w:color w:val="0000FF"/>
          </w:rPr>
          <w:t>регламент</w:t>
        </w:r>
      </w:hyperlink>
      <w:r>
        <w:rPr>
          <w:rFonts w:ascii="Calibri" w:hAnsi="Calibri" w:cs="Calibri"/>
        </w:rPr>
        <w:t xml:space="preserve"> предоставления муниципальной услуги "Установление сервитута в отношении земельных участков, находящихся в муниципальной собственности, земельных участков, государственная собственность на которые не разграничена" (приложение).</w:t>
      </w:r>
    </w:p>
    <w:p w:rsidR="00E35B8B" w:rsidRDefault="004B7E55" w:rsidP="00E35B8B">
      <w:pPr>
        <w:autoSpaceDE w:val="0"/>
        <w:autoSpaceDN w:val="0"/>
        <w:adjustRightInd w:val="0"/>
        <w:spacing w:after="0" w:line="240" w:lineRule="auto"/>
        <w:ind w:firstLine="540"/>
        <w:jc w:val="both"/>
        <w:rPr>
          <w:rFonts w:ascii="Calibri" w:hAnsi="Calibri" w:cs="Calibri"/>
        </w:rPr>
      </w:pPr>
      <w:r>
        <w:rPr>
          <w:rFonts w:ascii="Calibri" w:hAnsi="Calibri" w:cs="Calibri"/>
        </w:rPr>
        <w:t>2. А</w:t>
      </w:r>
      <w:r w:rsidR="00E35B8B">
        <w:rPr>
          <w:rFonts w:ascii="Calibri" w:hAnsi="Calibri" w:cs="Calibri"/>
        </w:rPr>
        <w:t xml:space="preserve">дминистрации </w:t>
      </w:r>
      <w:r>
        <w:rPr>
          <w:rFonts w:ascii="Calibri" w:hAnsi="Calibri" w:cs="Calibri"/>
        </w:rPr>
        <w:t xml:space="preserve"> Новокраснянского </w:t>
      </w:r>
      <w:r w:rsidR="00E35B8B">
        <w:rPr>
          <w:rFonts w:ascii="Calibri" w:hAnsi="Calibri" w:cs="Calibri"/>
        </w:rPr>
        <w:t>муниципаль</w:t>
      </w:r>
      <w:r>
        <w:rPr>
          <w:rFonts w:ascii="Calibri" w:hAnsi="Calibri" w:cs="Calibri"/>
        </w:rPr>
        <w:t xml:space="preserve">ного образования </w:t>
      </w:r>
      <w:r w:rsidR="00E35B8B">
        <w:rPr>
          <w:rFonts w:ascii="Calibri" w:hAnsi="Calibri" w:cs="Calibri"/>
        </w:rPr>
        <w:t xml:space="preserve"> опублик</w:t>
      </w:r>
      <w:r>
        <w:rPr>
          <w:rFonts w:ascii="Calibri" w:hAnsi="Calibri" w:cs="Calibri"/>
        </w:rPr>
        <w:t xml:space="preserve">овать настоящее постановление </w:t>
      </w:r>
      <w:r w:rsidR="00E35B8B">
        <w:rPr>
          <w:rFonts w:ascii="Calibri" w:hAnsi="Calibri" w:cs="Calibri"/>
        </w:rPr>
        <w:t xml:space="preserve">разместить на официальном сайте администрации </w:t>
      </w:r>
      <w:r>
        <w:rPr>
          <w:rFonts w:ascii="Calibri" w:hAnsi="Calibri" w:cs="Calibri"/>
        </w:rPr>
        <w:t xml:space="preserve">Новокраснянского </w:t>
      </w:r>
      <w:r w:rsidR="00E35B8B">
        <w:rPr>
          <w:rFonts w:ascii="Calibri" w:hAnsi="Calibri" w:cs="Calibri"/>
        </w:rPr>
        <w:t>муниципаль</w:t>
      </w:r>
      <w:r>
        <w:rPr>
          <w:rFonts w:ascii="Calibri" w:hAnsi="Calibri" w:cs="Calibri"/>
        </w:rPr>
        <w:t>ного образования</w:t>
      </w:r>
      <w:proofErr w:type="gramStart"/>
      <w:r>
        <w:rPr>
          <w:rFonts w:ascii="Calibri" w:hAnsi="Calibri" w:cs="Calibri"/>
        </w:rPr>
        <w:t xml:space="preserve"> </w:t>
      </w:r>
      <w:r w:rsidR="00E35B8B">
        <w:rPr>
          <w:rFonts w:ascii="Calibri" w:hAnsi="Calibri" w:cs="Calibri"/>
        </w:rPr>
        <w:t>.</w:t>
      </w:r>
      <w:proofErr w:type="gramEnd"/>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proofErr w:type="gramStart"/>
      <w:r>
        <w:rPr>
          <w:rFonts w:ascii="Calibri" w:hAnsi="Calibri" w:cs="Calibri"/>
        </w:rPr>
        <w:t>Контроль за</w:t>
      </w:r>
      <w:proofErr w:type="gramEnd"/>
      <w:r>
        <w:rPr>
          <w:rFonts w:ascii="Calibri" w:hAnsi="Calibri" w:cs="Calibri"/>
        </w:rPr>
        <w:t xml:space="preserve"> исполнением н</w:t>
      </w:r>
      <w:r w:rsidR="004B7E55">
        <w:rPr>
          <w:rFonts w:ascii="Calibri" w:hAnsi="Calibri" w:cs="Calibri"/>
        </w:rPr>
        <w:t>астоящего постановления оставляю за собой</w:t>
      </w:r>
      <w:r>
        <w:rPr>
          <w:rFonts w:ascii="Calibri" w:hAnsi="Calibri" w:cs="Calibri"/>
        </w:rPr>
        <w:t xml:space="preserve"> </w:t>
      </w:r>
    </w:p>
    <w:p w:rsidR="00E35B8B" w:rsidRDefault="00E35B8B" w:rsidP="00E35B8B">
      <w:pPr>
        <w:autoSpaceDE w:val="0"/>
        <w:autoSpaceDN w:val="0"/>
        <w:adjustRightInd w:val="0"/>
        <w:spacing w:after="0" w:line="240" w:lineRule="auto"/>
        <w:jc w:val="both"/>
        <w:rPr>
          <w:rFonts w:ascii="Calibri" w:hAnsi="Calibri" w:cs="Calibri"/>
        </w:rPr>
      </w:pPr>
    </w:p>
    <w:p w:rsidR="00E35B8B" w:rsidRDefault="00E35B8B" w:rsidP="00E35B8B">
      <w:pPr>
        <w:autoSpaceDE w:val="0"/>
        <w:autoSpaceDN w:val="0"/>
        <w:adjustRightInd w:val="0"/>
        <w:spacing w:after="0" w:line="240" w:lineRule="auto"/>
        <w:jc w:val="both"/>
        <w:rPr>
          <w:rFonts w:ascii="Calibri" w:hAnsi="Calibri" w:cs="Calibri"/>
        </w:rPr>
      </w:pPr>
    </w:p>
    <w:p w:rsidR="004B7E55" w:rsidRDefault="004B7E55" w:rsidP="00E35B8B">
      <w:pPr>
        <w:autoSpaceDE w:val="0"/>
        <w:autoSpaceDN w:val="0"/>
        <w:adjustRightInd w:val="0"/>
        <w:spacing w:after="0" w:line="240" w:lineRule="auto"/>
        <w:jc w:val="both"/>
        <w:rPr>
          <w:rFonts w:ascii="Calibri" w:hAnsi="Calibri" w:cs="Calibri"/>
        </w:rPr>
      </w:pPr>
    </w:p>
    <w:p w:rsidR="004B7E55" w:rsidRDefault="004B7E55" w:rsidP="00E35B8B">
      <w:pPr>
        <w:autoSpaceDE w:val="0"/>
        <w:autoSpaceDN w:val="0"/>
        <w:adjustRightInd w:val="0"/>
        <w:spacing w:after="0" w:line="240" w:lineRule="auto"/>
        <w:jc w:val="both"/>
        <w:rPr>
          <w:rFonts w:ascii="Times New Roman" w:hAnsi="Times New Roman" w:cs="Times New Roman"/>
          <w:sz w:val="24"/>
          <w:szCs w:val="24"/>
        </w:rPr>
      </w:pPr>
    </w:p>
    <w:p w:rsidR="00EF4CED" w:rsidRDefault="00EF4CED" w:rsidP="00E35B8B">
      <w:pPr>
        <w:autoSpaceDE w:val="0"/>
        <w:autoSpaceDN w:val="0"/>
        <w:adjustRightInd w:val="0"/>
        <w:spacing w:after="0" w:line="240" w:lineRule="auto"/>
        <w:jc w:val="both"/>
        <w:rPr>
          <w:rFonts w:ascii="Times New Roman" w:hAnsi="Times New Roman" w:cs="Times New Roman"/>
          <w:sz w:val="24"/>
          <w:szCs w:val="24"/>
        </w:rPr>
      </w:pPr>
    </w:p>
    <w:p w:rsidR="00EF4CED" w:rsidRDefault="00EF4CED" w:rsidP="00E35B8B">
      <w:pPr>
        <w:autoSpaceDE w:val="0"/>
        <w:autoSpaceDN w:val="0"/>
        <w:adjustRightInd w:val="0"/>
        <w:spacing w:after="0" w:line="240" w:lineRule="auto"/>
        <w:jc w:val="both"/>
        <w:rPr>
          <w:rFonts w:ascii="Times New Roman" w:hAnsi="Times New Roman" w:cs="Times New Roman"/>
          <w:sz w:val="24"/>
          <w:szCs w:val="24"/>
        </w:rPr>
      </w:pPr>
    </w:p>
    <w:p w:rsidR="00EF4CED" w:rsidRDefault="00EF4CED" w:rsidP="00E35B8B">
      <w:pPr>
        <w:autoSpaceDE w:val="0"/>
        <w:autoSpaceDN w:val="0"/>
        <w:adjustRightInd w:val="0"/>
        <w:spacing w:after="0" w:line="240" w:lineRule="auto"/>
        <w:jc w:val="both"/>
        <w:rPr>
          <w:rFonts w:ascii="Times New Roman" w:hAnsi="Times New Roman" w:cs="Times New Roman"/>
          <w:sz w:val="24"/>
          <w:szCs w:val="24"/>
        </w:rPr>
      </w:pPr>
    </w:p>
    <w:p w:rsidR="00EF4CED" w:rsidRDefault="00EF4CED" w:rsidP="00E35B8B">
      <w:pPr>
        <w:autoSpaceDE w:val="0"/>
        <w:autoSpaceDN w:val="0"/>
        <w:adjustRightInd w:val="0"/>
        <w:spacing w:after="0" w:line="240" w:lineRule="auto"/>
        <w:jc w:val="both"/>
        <w:rPr>
          <w:rFonts w:ascii="Times New Roman" w:hAnsi="Times New Roman" w:cs="Times New Roman"/>
          <w:sz w:val="24"/>
          <w:szCs w:val="24"/>
        </w:rPr>
      </w:pPr>
    </w:p>
    <w:p w:rsidR="00EF4CED" w:rsidRDefault="00EF4CED" w:rsidP="00E35B8B">
      <w:pPr>
        <w:autoSpaceDE w:val="0"/>
        <w:autoSpaceDN w:val="0"/>
        <w:adjustRightInd w:val="0"/>
        <w:spacing w:after="0" w:line="240" w:lineRule="auto"/>
        <w:jc w:val="both"/>
        <w:rPr>
          <w:rFonts w:ascii="Times New Roman" w:hAnsi="Times New Roman" w:cs="Times New Roman"/>
          <w:sz w:val="24"/>
          <w:szCs w:val="24"/>
        </w:rPr>
      </w:pPr>
    </w:p>
    <w:p w:rsidR="00EF4CED" w:rsidRPr="004B7E55" w:rsidRDefault="00EF4CED" w:rsidP="00E35B8B">
      <w:pPr>
        <w:autoSpaceDE w:val="0"/>
        <w:autoSpaceDN w:val="0"/>
        <w:adjustRightInd w:val="0"/>
        <w:spacing w:after="0" w:line="240" w:lineRule="auto"/>
        <w:jc w:val="both"/>
        <w:rPr>
          <w:rFonts w:ascii="Times New Roman" w:hAnsi="Times New Roman" w:cs="Times New Roman"/>
          <w:sz w:val="24"/>
          <w:szCs w:val="24"/>
        </w:rPr>
      </w:pPr>
    </w:p>
    <w:p w:rsidR="004B7E55" w:rsidRPr="004B7E55" w:rsidRDefault="004B7E55" w:rsidP="00E35B8B">
      <w:pPr>
        <w:autoSpaceDE w:val="0"/>
        <w:autoSpaceDN w:val="0"/>
        <w:adjustRightInd w:val="0"/>
        <w:spacing w:after="0" w:line="240" w:lineRule="auto"/>
        <w:jc w:val="both"/>
        <w:rPr>
          <w:rFonts w:ascii="Times New Roman" w:hAnsi="Times New Roman" w:cs="Times New Roman"/>
          <w:sz w:val="24"/>
          <w:szCs w:val="24"/>
        </w:rPr>
      </w:pPr>
    </w:p>
    <w:p w:rsidR="004B7E55" w:rsidRPr="004B7E55" w:rsidRDefault="004B7E55" w:rsidP="00E35B8B">
      <w:pPr>
        <w:autoSpaceDE w:val="0"/>
        <w:autoSpaceDN w:val="0"/>
        <w:adjustRightInd w:val="0"/>
        <w:spacing w:after="0" w:line="240" w:lineRule="auto"/>
        <w:jc w:val="both"/>
        <w:rPr>
          <w:rFonts w:ascii="Times New Roman" w:hAnsi="Times New Roman" w:cs="Times New Roman"/>
          <w:sz w:val="24"/>
          <w:szCs w:val="24"/>
        </w:rPr>
      </w:pPr>
    </w:p>
    <w:p w:rsidR="004B7E55" w:rsidRPr="004B7E55" w:rsidRDefault="004B7E55" w:rsidP="00E35B8B">
      <w:pPr>
        <w:autoSpaceDE w:val="0"/>
        <w:autoSpaceDN w:val="0"/>
        <w:adjustRightInd w:val="0"/>
        <w:spacing w:after="0" w:line="240" w:lineRule="auto"/>
        <w:jc w:val="both"/>
        <w:rPr>
          <w:rFonts w:ascii="Times New Roman" w:hAnsi="Times New Roman" w:cs="Times New Roman"/>
          <w:sz w:val="24"/>
          <w:szCs w:val="24"/>
        </w:rPr>
      </w:pPr>
    </w:p>
    <w:p w:rsidR="004B7E55" w:rsidRPr="004B7E55" w:rsidRDefault="004B7E55" w:rsidP="00E35B8B">
      <w:pPr>
        <w:autoSpaceDE w:val="0"/>
        <w:autoSpaceDN w:val="0"/>
        <w:adjustRightInd w:val="0"/>
        <w:spacing w:after="0" w:line="240" w:lineRule="auto"/>
        <w:jc w:val="both"/>
        <w:rPr>
          <w:rFonts w:ascii="Times New Roman" w:hAnsi="Times New Roman" w:cs="Times New Roman"/>
          <w:sz w:val="24"/>
          <w:szCs w:val="24"/>
        </w:rPr>
      </w:pPr>
      <w:r w:rsidRPr="004B7E55">
        <w:rPr>
          <w:rFonts w:ascii="Times New Roman" w:hAnsi="Times New Roman" w:cs="Times New Roman"/>
          <w:sz w:val="24"/>
          <w:szCs w:val="24"/>
        </w:rPr>
        <w:t>И.о</w:t>
      </w:r>
      <w:proofErr w:type="gramStart"/>
      <w:r w:rsidRPr="004B7E55">
        <w:rPr>
          <w:rFonts w:ascii="Times New Roman" w:hAnsi="Times New Roman" w:cs="Times New Roman"/>
          <w:sz w:val="24"/>
          <w:szCs w:val="24"/>
        </w:rPr>
        <w:t>.г</w:t>
      </w:r>
      <w:proofErr w:type="gramEnd"/>
      <w:r w:rsidRPr="004B7E55">
        <w:rPr>
          <w:rFonts w:ascii="Times New Roman" w:hAnsi="Times New Roman" w:cs="Times New Roman"/>
          <w:sz w:val="24"/>
          <w:szCs w:val="24"/>
        </w:rPr>
        <w:t>лавы Новокраснянского МО                                                                  Е.Ю.Кузнецова.</w:t>
      </w:r>
    </w:p>
    <w:p w:rsidR="00E35B8B" w:rsidRPr="004B7E55" w:rsidRDefault="00E35B8B" w:rsidP="00E35B8B">
      <w:pPr>
        <w:autoSpaceDE w:val="0"/>
        <w:autoSpaceDN w:val="0"/>
        <w:adjustRightInd w:val="0"/>
        <w:spacing w:after="0" w:line="240" w:lineRule="auto"/>
        <w:jc w:val="both"/>
        <w:rPr>
          <w:rFonts w:ascii="Times New Roman" w:hAnsi="Times New Roman" w:cs="Times New Roman"/>
          <w:sz w:val="24"/>
          <w:szCs w:val="24"/>
        </w:rPr>
      </w:pPr>
    </w:p>
    <w:p w:rsidR="00E35B8B" w:rsidRPr="004B7E55" w:rsidRDefault="00E35B8B" w:rsidP="00E35B8B">
      <w:pPr>
        <w:autoSpaceDE w:val="0"/>
        <w:autoSpaceDN w:val="0"/>
        <w:adjustRightInd w:val="0"/>
        <w:spacing w:after="0" w:line="240" w:lineRule="auto"/>
        <w:jc w:val="right"/>
        <w:outlineLvl w:val="0"/>
        <w:rPr>
          <w:rFonts w:ascii="Times New Roman" w:hAnsi="Times New Roman" w:cs="Times New Roman"/>
          <w:sz w:val="24"/>
          <w:szCs w:val="24"/>
        </w:rPr>
      </w:pPr>
    </w:p>
    <w:p w:rsidR="00E35B8B" w:rsidRPr="004B7E55" w:rsidRDefault="00E35B8B" w:rsidP="00E35B8B">
      <w:pPr>
        <w:autoSpaceDE w:val="0"/>
        <w:autoSpaceDN w:val="0"/>
        <w:adjustRightInd w:val="0"/>
        <w:spacing w:after="0" w:line="240" w:lineRule="auto"/>
        <w:jc w:val="right"/>
        <w:outlineLvl w:val="0"/>
        <w:rPr>
          <w:rFonts w:ascii="Times New Roman" w:hAnsi="Times New Roman" w:cs="Times New Roman"/>
          <w:sz w:val="24"/>
          <w:szCs w:val="24"/>
        </w:rPr>
      </w:pPr>
    </w:p>
    <w:p w:rsidR="00E35B8B" w:rsidRPr="004B7E55" w:rsidRDefault="00E35B8B" w:rsidP="00E35B8B">
      <w:pPr>
        <w:autoSpaceDE w:val="0"/>
        <w:autoSpaceDN w:val="0"/>
        <w:adjustRightInd w:val="0"/>
        <w:spacing w:after="0" w:line="240" w:lineRule="auto"/>
        <w:jc w:val="right"/>
        <w:outlineLvl w:val="0"/>
        <w:rPr>
          <w:rFonts w:ascii="Times New Roman" w:hAnsi="Times New Roman" w:cs="Times New Roman"/>
          <w:sz w:val="24"/>
          <w:szCs w:val="24"/>
        </w:rPr>
      </w:pPr>
    </w:p>
    <w:p w:rsidR="00E35B8B" w:rsidRDefault="00E35B8B" w:rsidP="00E35B8B">
      <w:pPr>
        <w:autoSpaceDE w:val="0"/>
        <w:autoSpaceDN w:val="0"/>
        <w:adjustRightInd w:val="0"/>
        <w:spacing w:after="0" w:line="240" w:lineRule="auto"/>
        <w:jc w:val="right"/>
        <w:outlineLvl w:val="0"/>
        <w:rPr>
          <w:rFonts w:ascii="Calibri" w:hAnsi="Calibri" w:cs="Calibri"/>
        </w:rPr>
      </w:pPr>
    </w:p>
    <w:p w:rsidR="00E35B8B" w:rsidRDefault="00E35B8B" w:rsidP="00E35B8B">
      <w:pPr>
        <w:autoSpaceDE w:val="0"/>
        <w:autoSpaceDN w:val="0"/>
        <w:adjustRightInd w:val="0"/>
        <w:spacing w:after="0" w:line="240" w:lineRule="auto"/>
        <w:jc w:val="right"/>
        <w:outlineLvl w:val="0"/>
        <w:rPr>
          <w:rFonts w:ascii="Calibri" w:hAnsi="Calibri" w:cs="Calibri"/>
        </w:rPr>
      </w:pPr>
    </w:p>
    <w:p w:rsidR="00E35B8B" w:rsidRDefault="00E35B8B" w:rsidP="00E35B8B">
      <w:pPr>
        <w:autoSpaceDE w:val="0"/>
        <w:autoSpaceDN w:val="0"/>
        <w:adjustRightInd w:val="0"/>
        <w:spacing w:after="0" w:line="240" w:lineRule="auto"/>
        <w:jc w:val="right"/>
        <w:outlineLvl w:val="0"/>
        <w:rPr>
          <w:rFonts w:ascii="Calibri" w:hAnsi="Calibri" w:cs="Calibri"/>
        </w:rPr>
      </w:pPr>
    </w:p>
    <w:p w:rsidR="00E35B8B" w:rsidRDefault="00E35B8B" w:rsidP="00E35B8B">
      <w:pPr>
        <w:autoSpaceDE w:val="0"/>
        <w:autoSpaceDN w:val="0"/>
        <w:adjustRightInd w:val="0"/>
        <w:spacing w:after="0" w:line="240" w:lineRule="auto"/>
        <w:jc w:val="right"/>
        <w:outlineLvl w:val="0"/>
        <w:rPr>
          <w:rFonts w:ascii="Calibri" w:hAnsi="Calibri" w:cs="Calibri"/>
        </w:rPr>
      </w:pPr>
    </w:p>
    <w:p w:rsidR="00E35B8B" w:rsidRDefault="00E35B8B" w:rsidP="00E35B8B">
      <w:pPr>
        <w:autoSpaceDE w:val="0"/>
        <w:autoSpaceDN w:val="0"/>
        <w:adjustRightInd w:val="0"/>
        <w:spacing w:after="0" w:line="240" w:lineRule="auto"/>
        <w:jc w:val="right"/>
        <w:outlineLvl w:val="0"/>
        <w:rPr>
          <w:rFonts w:ascii="Calibri" w:hAnsi="Calibri" w:cs="Calibri"/>
        </w:rPr>
      </w:pPr>
    </w:p>
    <w:p w:rsidR="00E35B8B" w:rsidRDefault="00E35B8B" w:rsidP="00E35B8B">
      <w:pPr>
        <w:autoSpaceDE w:val="0"/>
        <w:autoSpaceDN w:val="0"/>
        <w:adjustRightInd w:val="0"/>
        <w:spacing w:after="0" w:line="240" w:lineRule="auto"/>
        <w:jc w:val="right"/>
        <w:outlineLvl w:val="0"/>
        <w:rPr>
          <w:rFonts w:ascii="Calibri" w:hAnsi="Calibri" w:cs="Calibri"/>
        </w:rPr>
      </w:pPr>
    </w:p>
    <w:p w:rsidR="00E35B8B" w:rsidRDefault="00E35B8B" w:rsidP="00E35B8B">
      <w:pPr>
        <w:autoSpaceDE w:val="0"/>
        <w:autoSpaceDN w:val="0"/>
        <w:adjustRightInd w:val="0"/>
        <w:spacing w:after="0" w:line="240" w:lineRule="auto"/>
        <w:jc w:val="right"/>
        <w:outlineLvl w:val="0"/>
        <w:rPr>
          <w:rFonts w:ascii="Calibri" w:hAnsi="Calibri" w:cs="Calibri"/>
        </w:rPr>
      </w:pPr>
    </w:p>
    <w:p w:rsidR="002E0201" w:rsidRDefault="002E0201" w:rsidP="00B116C6">
      <w:pPr>
        <w:autoSpaceDE w:val="0"/>
        <w:autoSpaceDN w:val="0"/>
        <w:adjustRightInd w:val="0"/>
        <w:spacing w:after="0" w:line="240" w:lineRule="auto"/>
        <w:outlineLvl w:val="0"/>
        <w:rPr>
          <w:rFonts w:ascii="Calibri" w:hAnsi="Calibri" w:cs="Calibri"/>
        </w:rPr>
      </w:pPr>
    </w:p>
    <w:p w:rsidR="002E0201" w:rsidRDefault="002E0201" w:rsidP="00FE3D23">
      <w:pPr>
        <w:autoSpaceDE w:val="0"/>
        <w:autoSpaceDN w:val="0"/>
        <w:adjustRightInd w:val="0"/>
        <w:spacing w:after="0" w:line="240" w:lineRule="auto"/>
        <w:outlineLvl w:val="0"/>
        <w:rPr>
          <w:rFonts w:ascii="Calibri" w:hAnsi="Calibri" w:cs="Calibri"/>
        </w:rPr>
      </w:pPr>
    </w:p>
    <w:p w:rsidR="00E35B8B" w:rsidRDefault="00E35B8B" w:rsidP="00E35B8B">
      <w:pPr>
        <w:autoSpaceDE w:val="0"/>
        <w:autoSpaceDN w:val="0"/>
        <w:adjustRightInd w:val="0"/>
        <w:spacing w:after="0" w:line="240" w:lineRule="auto"/>
        <w:jc w:val="right"/>
        <w:outlineLvl w:val="0"/>
        <w:rPr>
          <w:rFonts w:ascii="Calibri" w:hAnsi="Calibri" w:cs="Calibri"/>
        </w:rPr>
      </w:pPr>
      <w:r>
        <w:rPr>
          <w:rFonts w:ascii="Calibri" w:hAnsi="Calibri" w:cs="Calibri"/>
        </w:rPr>
        <w:lastRenderedPageBreak/>
        <w:t>Приложение</w:t>
      </w:r>
    </w:p>
    <w:p w:rsidR="00E35B8B" w:rsidRDefault="00E35B8B" w:rsidP="00E35B8B">
      <w:pPr>
        <w:autoSpaceDE w:val="0"/>
        <w:autoSpaceDN w:val="0"/>
        <w:adjustRightInd w:val="0"/>
        <w:spacing w:after="0" w:line="240" w:lineRule="auto"/>
        <w:jc w:val="right"/>
        <w:rPr>
          <w:rFonts w:ascii="Calibri" w:hAnsi="Calibri" w:cs="Calibri"/>
        </w:rPr>
      </w:pPr>
      <w:r>
        <w:rPr>
          <w:rFonts w:ascii="Calibri" w:hAnsi="Calibri" w:cs="Calibri"/>
        </w:rPr>
        <w:t>к постановлению</w:t>
      </w:r>
    </w:p>
    <w:p w:rsidR="004B7E55" w:rsidRDefault="00E35B8B" w:rsidP="00E35B8B">
      <w:pPr>
        <w:autoSpaceDE w:val="0"/>
        <w:autoSpaceDN w:val="0"/>
        <w:adjustRightInd w:val="0"/>
        <w:spacing w:after="0" w:line="240" w:lineRule="auto"/>
        <w:jc w:val="right"/>
        <w:rPr>
          <w:rFonts w:ascii="Calibri" w:hAnsi="Calibri" w:cs="Calibri"/>
        </w:rPr>
      </w:pPr>
      <w:r>
        <w:rPr>
          <w:rFonts w:ascii="Calibri" w:hAnsi="Calibri" w:cs="Calibri"/>
        </w:rPr>
        <w:t xml:space="preserve">администрации </w:t>
      </w:r>
    </w:p>
    <w:p w:rsidR="00E35B8B" w:rsidRDefault="004B7E55" w:rsidP="00E35B8B">
      <w:pPr>
        <w:autoSpaceDE w:val="0"/>
        <w:autoSpaceDN w:val="0"/>
        <w:adjustRightInd w:val="0"/>
        <w:spacing w:after="0" w:line="240" w:lineRule="auto"/>
        <w:jc w:val="right"/>
        <w:rPr>
          <w:rFonts w:ascii="Calibri" w:hAnsi="Calibri" w:cs="Calibri"/>
        </w:rPr>
      </w:pPr>
      <w:r>
        <w:rPr>
          <w:rFonts w:ascii="Calibri" w:hAnsi="Calibri" w:cs="Calibri"/>
        </w:rPr>
        <w:t xml:space="preserve">Новокраснянского </w:t>
      </w:r>
      <w:r w:rsidR="00E35B8B">
        <w:rPr>
          <w:rFonts w:ascii="Calibri" w:hAnsi="Calibri" w:cs="Calibri"/>
        </w:rPr>
        <w:t>муниципаль</w:t>
      </w:r>
      <w:r>
        <w:rPr>
          <w:rFonts w:ascii="Calibri" w:hAnsi="Calibri" w:cs="Calibri"/>
        </w:rPr>
        <w:t xml:space="preserve">ного образования </w:t>
      </w:r>
    </w:p>
    <w:p w:rsidR="00E35B8B" w:rsidRDefault="004B7E55" w:rsidP="004B7E55">
      <w:pPr>
        <w:autoSpaceDE w:val="0"/>
        <w:autoSpaceDN w:val="0"/>
        <w:adjustRightInd w:val="0"/>
        <w:spacing w:after="0" w:line="240" w:lineRule="auto"/>
        <w:jc w:val="center"/>
        <w:rPr>
          <w:rFonts w:ascii="Calibri" w:hAnsi="Calibri" w:cs="Calibri"/>
        </w:rPr>
      </w:pPr>
      <w:r>
        <w:rPr>
          <w:rFonts w:ascii="Calibri" w:hAnsi="Calibri" w:cs="Calibri"/>
        </w:rPr>
        <w:t xml:space="preserve">                                                                                от </w:t>
      </w:r>
      <w:r w:rsidR="00B116C6">
        <w:rPr>
          <w:rFonts w:ascii="Calibri" w:hAnsi="Calibri" w:cs="Calibri"/>
        </w:rPr>
        <w:t xml:space="preserve">04.12.2015г.   </w:t>
      </w:r>
      <w:r>
        <w:rPr>
          <w:rFonts w:ascii="Calibri" w:hAnsi="Calibri" w:cs="Calibri"/>
        </w:rPr>
        <w:t xml:space="preserve">         N</w:t>
      </w:r>
      <w:r w:rsidR="00B116C6">
        <w:rPr>
          <w:rFonts w:ascii="Calibri" w:hAnsi="Calibri" w:cs="Calibri"/>
        </w:rPr>
        <w:t>45</w:t>
      </w:r>
      <w:r>
        <w:rPr>
          <w:rFonts w:ascii="Calibri" w:hAnsi="Calibri" w:cs="Calibri"/>
        </w:rPr>
        <w:t xml:space="preserve"> </w:t>
      </w:r>
    </w:p>
    <w:p w:rsidR="00E35B8B" w:rsidRDefault="00E35B8B" w:rsidP="00E35B8B">
      <w:pPr>
        <w:autoSpaceDE w:val="0"/>
        <w:autoSpaceDN w:val="0"/>
        <w:adjustRightInd w:val="0"/>
        <w:spacing w:after="0" w:line="240" w:lineRule="auto"/>
        <w:jc w:val="both"/>
        <w:rPr>
          <w:rFonts w:ascii="Calibri" w:hAnsi="Calibri" w:cs="Calibri"/>
        </w:rPr>
      </w:pPr>
    </w:p>
    <w:p w:rsidR="00E35B8B" w:rsidRDefault="00E35B8B" w:rsidP="00E35B8B">
      <w:pPr>
        <w:autoSpaceDE w:val="0"/>
        <w:autoSpaceDN w:val="0"/>
        <w:adjustRightInd w:val="0"/>
        <w:spacing w:after="0" w:line="240" w:lineRule="auto"/>
        <w:jc w:val="center"/>
        <w:rPr>
          <w:rFonts w:ascii="Calibri" w:hAnsi="Calibri" w:cs="Calibri"/>
          <w:b/>
          <w:bCs/>
        </w:rPr>
      </w:pPr>
      <w:bookmarkStart w:id="0" w:name="Par31"/>
      <w:bookmarkEnd w:id="0"/>
      <w:r>
        <w:rPr>
          <w:rFonts w:ascii="Calibri" w:hAnsi="Calibri" w:cs="Calibri"/>
          <w:b/>
          <w:bCs/>
        </w:rPr>
        <w:t>АДМИНИСТРАТИВНЫЙ РЕГЛАМЕНТ</w:t>
      </w:r>
    </w:p>
    <w:p w:rsidR="00E35B8B" w:rsidRDefault="00E35B8B" w:rsidP="00E35B8B">
      <w:pPr>
        <w:autoSpaceDE w:val="0"/>
        <w:autoSpaceDN w:val="0"/>
        <w:adjustRightInd w:val="0"/>
        <w:spacing w:after="0" w:line="240" w:lineRule="auto"/>
        <w:jc w:val="center"/>
        <w:rPr>
          <w:rFonts w:ascii="Calibri" w:hAnsi="Calibri" w:cs="Calibri"/>
          <w:b/>
          <w:bCs/>
        </w:rPr>
      </w:pPr>
      <w:r>
        <w:rPr>
          <w:rFonts w:ascii="Calibri" w:hAnsi="Calibri" w:cs="Calibri"/>
          <w:b/>
          <w:bCs/>
        </w:rPr>
        <w:t>ПРЕДОСТАВЛЕНИЯ МУНИЦИПАЛЬНОЙ УСЛУГИ "УСТАНОВЛЕНИЕ СЕРВИТУТА</w:t>
      </w:r>
    </w:p>
    <w:p w:rsidR="00E35B8B" w:rsidRDefault="00E35B8B" w:rsidP="00E35B8B">
      <w:pPr>
        <w:autoSpaceDE w:val="0"/>
        <w:autoSpaceDN w:val="0"/>
        <w:adjustRightInd w:val="0"/>
        <w:spacing w:after="0" w:line="240" w:lineRule="auto"/>
        <w:jc w:val="center"/>
        <w:rPr>
          <w:rFonts w:ascii="Calibri" w:hAnsi="Calibri" w:cs="Calibri"/>
          <w:b/>
          <w:bCs/>
        </w:rPr>
      </w:pPr>
      <w:r>
        <w:rPr>
          <w:rFonts w:ascii="Calibri" w:hAnsi="Calibri" w:cs="Calibri"/>
          <w:b/>
          <w:bCs/>
        </w:rPr>
        <w:t>В ОТНОШЕНИИ ЗЕМЕЛЬНЫХ УЧАСТКОВ, НАХОДЯЩИХСЯ В МУНИЦИПАЛЬНОЙ</w:t>
      </w:r>
    </w:p>
    <w:p w:rsidR="00E35B8B" w:rsidRDefault="00E35B8B" w:rsidP="00E35B8B">
      <w:pPr>
        <w:autoSpaceDE w:val="0"/>
        <w:autoSpaceDN w:val="0"/>
        <w:adjustRightInd w:val="0"/>
        <w:spacing w:after="0" w:line="240" w:lineRule="auto"/>
        <w:jc w:val="center"/>
        <w:rPr>
          <w:rFonts w:ascii="Calibri" w:hAnsi="Calibri" w:cs="Calibri"/>
          <w:b/>
          <w:bCs/>
        </w:rPr>
      </w:pPr>
      <w:r>
        <w:rPr>
          <w:rFonts w:ascii="Calibri" w:hAnsi="Calibri" w:cs="Calibri"/>
          <w:b/>
          <w:bCs/>
        </w:rPr>
        <w:t>СОБСТВЕННОСТИ, ЗЕМЕЛЬНЫХ УЧАСТКОВ, ГОСУДАРСТВЕННАЯ</w:t>
      </w:r>
    </w:p>
    <w:p w:rsidR="00E35B8B" w:rsidRDefault="00E35B8B" w:rsidP="00E35B8B">
      <w:pPr>
        <w:autoSpaceDE w:val="0"/>
        <w:autoSpaceDN w:val="0"/>
        <w:adjustRightInd w:val="0"/>
        <w:spacing w:after="0" w:line="240" w:lineRule="auto"/>
        <w:jc w:val="center"/>
        <w:rPr>
          <w:rFonts w:ascii="Calibri" w:hAnsi="Calibri" w:cs="Calibri"/>
          <w:b/>
          <w:bCs/>
        </w:rPr>
      </w:pPr>
      <w:r>
        <w:rPr>
          <w:rFonts w:ascii="Calibri" w:hAnsi="Calibri" w:cs="Calibri"/>
          <w:b/>
          <w:bCs/>
        </w:rPr>
        <w:t>СОБСТВЕННОСТЬ НА КОТОРЫЕ НЕ РАЗГРАНИЧЕНА"</w:t>
      </w:r>
    </w:p>
    <w:p w:rsidR="00E35B8B" w:rsidRDefault="00E35B8B" w:rsidP="00E35B8B">
      <w:pPr>
        <w:autoSpaceDE w:val="0"/>
        <w:autoSpaceDN w:val="0"/>
        <w:adjustRightInd w:val="0"/>
        <w:spacing w:after="0" w:line="240" w:lineRule="auto"/>
        <w:jc w:val="both"/>
        <w:rPr>
          <w:rFonts w:ascii="Calibri" w:hAnsi="Calibri" w:cs="Calibri"/>
        </w:rPr>
      </w:pPr>
    </w:p>
    <w:p w:rsidR="00E35B8B" w:rsidRDefault="00E35B8B" w:rsidP="00E35B8B">
      <w:pPr>
        <w:autoSpaceDE w:val="0"/>
        <w:autoSpaceDN w:val="0"/>
        <w:adjustRightInd w:val="0"/>
        <w:spacing w:after="0" w:line="240" w:lineRule="auto"/>
        <w:jc w:val="center"/>
        <w:outlineLvl w:val="1"/>
        <w:rPr>
          <w:rFonts w:ascii="Calibri" w:hAnsi="Calibri" w:cs="Calibri"/>
        </w:rPr>
      </w:pPr>
      <w:r>
        <w:rPr>
          <w:rFonts w:ascii="Calibri" w:hAnsi="Calibri" w:cs="Calibri"/>
        </w:rPr>
        <w:t>1. Общие положения</w:t>
      </w:r>
    </w:p>
    <w:p w:rsidR="00E35B8B" w:rsidRDefault="00E35B8B" w:rsidP="00E35B8B">
      <w:pPr>
        <w:autoSpaceDE w:val="0"/>
        <w:autoSpaceDN w:val="0"/>
        <w:adjustRightInd w:val="0"/>
        <w:spacing w:after="0" w:line="240" w:lineRule="auto"/>
        <w:jc w:val="both"/>
        <w:rPr>
          <w:rFonts w:ascii="Calibri" w:hAnsi="Calibri" w:cs="Calibri"/>
        </w:rPr>
      </w:pP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Административный регламент предоставления муниципальной услуги "Установление сервитута в отношении земельных участков, находящихся в муниципальной собственности, земельных участков, государственная собственность на которые не разграничена" (далее - регламент) устанавливает порядок и стандарт предоставления муниципальной услуги по установлению сервитута в отношении земельных участков.</w:t>
      </w:r>
    </w:p>
    <w:p w:rsidR="00E35B8B" w:rsidRDefault="00E35B8B" w:rsidP="00E35B8B">
      <w:pPr>
        <w:autoSpaceDE w:val="0"/>
        <w:autoSpaceDN w:val="0"/>
        <w:adjustRightInd w:val="0"/>
        <w:spacing w:after="0" w:line="240" w:lineRule="auto"/>
        <w:jc w:val="both"/>
        <w:rPr>
          <w:rFonts w:ascii="Calibri" w:hAnsi="Calibri" w:cs="Calibri"/>
        </w:rPr>
      </w:pPr>
    </w:p>
    <w:p w:rsidR="00E35B8B" w:rsidRDefault="00E35B8B" w:rsidP="00E35B8B">
      <w:pPr>
        <w:autoSpaceDE w:val="0"/>
        <w:autoSpaceDN w:val="0"/>
        <w:adjustRightInd w:val="0"/>
        <w:spacing w:after="0" w:line="240" w:lineRule="auto"/>
        <w:jc w:val="center"/>
        <w:outlineLvl w:val="1"/>
        <w:rPr>
          <w:rFonts w:ascii="Calibri" w:hAnsi="Calibri" w:cs="Calibri"/>
        </w:rPr>
      </w:pPr>
      <w:r>
        <w:rPr>
          <w:rFonts w:ascii="Calibri" w:hAnsi="Calibri" w:cs="Calibri"/>
        </w:rPr>
        <w:t>2. Стандарт предоставления муниципальной услуги</w:t>
      </w:r>
    </w:p>
    <w:p w:rsidR="00E35B8B" w:rsidRDefault="00E35B8B" w:rsidP="00E35B8B">
      <w:pPr>
        <w:autoSpaceDE w:val="0"/>
        <w:autoSpaceDN w:val="0"/>
        <w:adjustRightInd w:val="0"/>
        <w:spacing w:after="0" w:line="240" w:lineRule="auto"/>
        <w:jc w:val="both"/>
        <w:rPr>
          <w:rFonts w:ascii="Calibri" w:hAnsi="Calibri" w:cs="Calibri"/>
        </w:rPr>
      </w:pP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2.1. Наименование муниципальной услуги.</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Наименование муниципальной услуги "Установление сервитута в отношении земельных участков, находящихся в муниципальной собственности, земельных участков, государственная собственность на которые не разграничена" (далее - муниципальная услуга).</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Заявителями на предоставление муниципальной услуги являются физические, юридические лица, имеющие намерение установить сервитут в отношении земельного участка, находящегося в муниципальной собственности, либо государственная собственность на который не разграничена, и предоставленного в аренду или безвозмездное пользование на срок менее чем один год, либо в отношении земельного участка, не обремененного правами третьих лиц (далее - заявитель).</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От имени заявителя могут выступать его законные (уполномоченные) представители.</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2.2. Наименование органа, предоставляющего муниципальную услугу.</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Муниципальная услуга предоставляется администрацией </w:t>
      </w:r>
      <w:r w:rsidR="004B7E55">
        <w:rPr>
          <w:rFonts w:ascii="Calibri" w:hAnsi="Calibri" w:cs="Calibri"/>
        </w:rPr>
        <w:t xml:space="preserve">Новокраснянского </w:t>
      </w:r>
      <w:r>
        <w:rPr>
          <w:rFonts w:ascii="Calibri" w:hAnsi="Calibri" w:cs="Calibri"/>
        </w:rPr>
        <w:t>муниципаль</w:t>
      </w:r>
      <w:r w:rsidR="004B7E55">
        <w:rPr>
          <w:rFonts w:ascii="Calibri" w:hAnsi="Calibri" w:cs="Calibri"/>
        </w:rPr>
        <w:t>ного образования  (далее - администрация)</w:t>
      </w:r>
      <w:proofErr w:type="gramStart"/>
      <w:r w:rsidR="004B7E55">
        <w:rPr>
          <w:rFonts w:ascii="Calibri" w:hAnsi="Calibri" w:cs="Calibri"/>
        </w:rPr>
        <w:t xml:space="preserve"> </w:t>
      </w:r>
      <w:r>
        <w:rPr>
          <w:rFonts w:ascii="Calibri" w:hAnsi="Calibri" w:cs="Calibri"/>
        </w:rPr>
        <w:t xml:space="preserve"> </w:t>
      </w:r>
      <w:r w:rsidR="004B7E55">
        <w:rPr>
          <w:rFonts w:ascii="Calibri" w:hAnsi="Calibri" w:cs="Calibri"/>
        </w:rPr>
        <w:t>.</w:t>
      </w:r>
      <w:proofErr w:type="gramEnd"/>
    </w:p>
    <w:p w:rsidR="00E35B8B" w:rsidRDefault="004B7E55" w:rsidP="00E35B8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Администрация </w:t>
      </w:r>
      <w:r w:rsidR="00E35B8B">
        <w:rPr>
          <w:rFonts w:ascii="Calibri" w:hAnsi="Calibri" w:cs="Calibri"/>
        </w:rPr>
        <w:t xml:space="preserve"> расположен</w:t>
      </w:r>
      <w:r>
        <w:rPr>
          <w:rFonts w:ascii="Calibri" w:hAnsi="Calibri" w:cs="Calibri"/>
        </w:rPr>
        <w:t>а по адресу: 413520,с</w:t>
      </w:r>
      <w:proofErr w:type="gramStart"/>
      <w:r>
        <w:rPr>
          <w:rFonts w:ascii="Calibri" w:hAnsi="Calibri" w:cs="Calibri"/>
        </w:rPr>
        <w:t>.Н</w:t>
      </w:r>
      <w:proofErr w:type="gramEnd"/>
      <w:r>
        <w:rPr>
          <w:rFonts w:ascii="Calibri" w:hAnsi="Calibri" w:cs="Calibri"/>
        </w:rPr>
        <w:t>овая Краснянка, ул.Братиславская, 20 А</w:t>
      </w:r>
      <w:r w:rsidR="00E35B8B">
        <w:rPr>
          <w:rFonts w:ascii="Calibri" w:hAnsi="Calibri" w:cs="Calibri"/>
        </w:rPr>
        <w:t>.</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График работы:</w:t>
      </w:r>
    </w:p>
    <w:p w:rsidR="00E35B8B" w:rsidRDefault="004B7E55" w:rsidP="00E35B8B">
      <w:pPr>
        <w:autoSpaceDE w:val="0"/>
        <w:autoSpaceDN w:val="0"/>
        <w:adjustRightInd w:val="0"/>
        <w:spacing w:after="0" w:line="240" w:lineRule="auto"/>
        <w:ind w:firstLine="540"/>
        <w:jc w:val="both"/>
        <w:rPr>
          <w:rFonts w:ascii="Calibri" w:hAnsi="Calibri" w:cs="Calibri"/>
        </w:rPr>
      </w:pPr>
      <w:r>
        <w:rPr>
          <w:rFonts w:ascii="Calibri" w:hAnsi="Calibri" w:cs="Calibri"/>
        </w:rPr>
        <w:t>- понедельник - пятница с 8.00 до 17</w:t>
      </w:r>
      <w:r w:rsidR="00E35B8B">
        <w:rPr>
          <w:rFonts w:ascii="Calibri" w:hAnsi="Calibri" w:cs="Calibri"/>
        </w:rPr>
        <w:t>.00 часов;</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перерыв - с 13.00 до 14.00 часов.</w:t>
      </w:r>
    </w:p>
    <w:p w:rsidR="00E35B8B" w:rsidRDefault="004B7E55" w:rsidP="00E35B8B">
      <w:pPr>
        <w:autoSpaceDE w:val="0"/>
        <w:autoSpaceDN w:val="0"/>
        <w:adjustRightInd w:val="0"/>
        <w:spacing w:after="0" w:line="240" w:lineRule="auto"/>
        <w:ind w:firstLine="540"/>
        <w:jc w:val="both"/>
        <w:rPr>
          <w:rFonts w:ascii="Calibri" w:hAnsi="Calibri" w:cs="Calibri"/>
        </w:rPr>
      </w:pPr>
      <w:r>
        <w:rPr>
          <w:rFonts w:ascii="Calibri" w:hAnsi="Calibri" w:cs="Calibri"/>
        </w:rPr>
        <w:t>телефоны</w:t>
      </w:r>
      <w:proofErr w:type="gramStart"/>
      <w:r>
        <w:rPr>
          <w:rFonts w:ascii="Calibri" w:hAnsi="Calibri" w:cs="Calibri"/>
        </w:rPr>
        <w:t xml:space="preserve"> </w:t>
      </w:r>
      <w:r w:rsidR="00E35B8B">
        <w:rPr>
          <w:rFonts w:ascii="Calibri" w:hAnsi="Calibri" w:cs="Calibri"/>
        </w:rPr>
        <w:t>:</w:t>
      </w:r>
      <w:proofErr w:type="gramEnd"/>
    </w:p>
    <w:p w:rsidR="00E35B8B" w:rsidRDefault="004B7E55" w:rsidP="00E35B8B">
      <w:pPr>
        <w:autoSpaceDE w:val="0"/>
        <w:autoSpaceDN w:val="0"/>
        <w:adjustRightInd w:val="0"/>
        <w:spacing w:after="0" w:line="240" w:lineRule="auto"/>
        <w:ind w:firstLine="540"/>
        <w:jc w:val="both"/>
        <w:rPr>
          <w:rFonts w:ascii="Calibri" w:hAnsi="Calibri" w:cs="Calibri"/>
        </w:rPr>
      </w:pPr>
      <w:r>
        <w:rPr>
          <w:rFonts w:ascii="Calibri" w:hAnsi="Calibri" w:cs="Calibri"/>
        </w:rPr>
        <w:t>-</w:t>
      </w:r>
      <w:r w:rsidR="00E35B8B">
        <w:rPr>
          <w:rFonts w:ascii="Calibri" w:hAnsi="Calibri" w:cs="Calibri"/>
        </w:rPr>
        <w:t xml:space="preserve"> 4</w:t>
      </w:r>
      <w:r>
        <w:rPr>
          <w:rFonts w:ascii="Calibri" w:hAnsi="Calibri" w:cs="Calibri"/>
        </w:rPr>
        <w:t>-24-30 (факс: 4-24-30</w:t>
      </w:r>
      <w:r w:rsidR="00E35B8B">
        <w:rPr>
          <w:rFonts w:ascii="Calibri" w:hAnsi="Calibri" w:cs="Calibri"/>
        </w:rPr>
        <w:t>);</w:t>
      </w:r>
    </w:p>
    <w:p w:rsidR="00E35B8B" w:rsidRDefault="000F23B0" w:rsidP="00E35B8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 электронная почта: </w:t>
      </w:r>
      <w:proofErr w:type="spellStart"/>
      <w:r>
        <w:rPr>
          <w:rFonts w:ascii="Calibri" w:hAnsi="Calibri" w:cs="Calibri"/>
          <w:lang w:val="en-US"/>
        </w:rPr>
        <w:t>novkmo</w:t>
      </w:r>
      <w:proofErr w:type="spellEnd"/>
      <w:r w:rsidR="00E35B8B">
        <w:rPr>
          <w:rFonts w:ascii="Calibri" w:hAnsi="Calibri" w:cs="Calibri"/>
        </w:rPr>
        <w:t>@mail.ru.</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2.3. Результатом предоставления муниципальной услуги является установление сервитута в отношении земельного участка.</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2.4. Срок предоставления муниципальной услуги.</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2.4.1. В случае установления сервитута в отношении части земельного участка в соответствии с </w:t>
      </w:r>
      <w:hyperlink r:id="rId8" w:history="1">
        <w:r>
          <w:rPr>
            <w:rFonts w:ascii="Calibri" w:hAnsi="Calibri" w:cs="Calibri"/>
            <w:color w:val="0000FF"/>
          </w:rPr>
          <w:t>пунктом 4 статьи 39.25</w:t>
        </w:r>
      </w:hyperlink>
      <w:r>
        <w:rPr>
          <w:rFonts w:ascii="Calibri" w:hAnsi="Calibri" w:cs="Calibri"/>
        </w:rPr>
        <w:t xml:space="preserve"> Земельного кодекса Российской Федерации либо в отношении всего земельного участка срок предоставления муниципальной услуги составляет 30 дней со дня поступления в комитет заявления о заключении соглашения об установлении сервитута (далее - заявление).</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2.4.2. В случае установления сервитута в отношении части земельного участка (за исключением случая, предусмотренного </w:t>
      </w:r>
      <w:hyperlink r:id="rId9" w:history="1">
        <w:r>
          <w:rPr>
            <w:rFonts w:ascii="Calibri" w:hAnsi="Calibri" w:cs="Calibri"/>
            <w:color w:val="0000FF"/>
          </w:rPr>
          <w:t>пунктом 4 статьи 39.25</w:t>
        </w:r>
      </w:hyperlink>
      <w:r>
        <w:rPr>
          <w:rFonts w:ascii="Calibri" w:hAnsi="Calibri" w:cs="Calibri"/>
        </w:rPr>
        <w:t xml:space="preserve"> Земельного кодекса Российской Федерации):</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срок направления заявителю уведомления о возможности заключения соглашения об установлении сервитута в предложенных заявителем границах, предложения о заключении соглашения об установлении сервитута в иных границах с приложением схемы границ сервитута на кадастровом плане территории либо постановления администрации об отказе в установлении сервитута составляет 30 дней со дня поступления заявления в комитет;</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срок направления подписанного соглашения об установлении сервитута составляет 30 дней со дня поступления в комитет уведомления заявителя о государственном кадастровом учете части земельного участка, в отношении которой устанавливается сервитут.</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2.5. Правовые основания для предоставления муниципальной услуги.</w:t>
      </w:r>
    </w:p>
    <w:p w:rsidR="00584BE9" w:rsidRDefault="00E35B8B" w:rsidP="00584BE9">
      <w:pPr>
        <w:pStyle w:val="ConsPlusNormal"/>
        <w:ind w:firstLine="709"/>
        <w:jc w:val="both"/>
        <w:rPr>
          <w:rFonts w:ascii="Times New Roman" w:hAnsi="Times New Roman" w:cs="Times New Roman"/>
          <w:sz w:val="28"/>
          <w:szCs w:val="28"/>
        </w:rPr>
      </w:pPr>
      <w:r>
        <w:rPr>
          <w:rFonts w:ascii="Calibri" w:hAnsi="Calibri" w:cs="Calibri"/>
        </w:rPr>
        <w:t>Предоставление муниципальной услуги осуществляется в соответствии со следующими нормативными правовыми актами:</w:t>
      </w:r>
      <w:r w:rsidR="00584BE9" w:rsidRPr="00584BE9">
        <w:rPr>
          <w:rFonts w:ascii="Times New Roman" w:hAnsi="Times New Roman" w:cs="Times New Roman"/>
          <w:sz w:val="28"/>
          <w:szCs w:val="28"/>
        </w:rPr>
        <w:t xml:space="preserve"> </w:t>
      </w:r>
    </w:p>
    <w:p w:rsidR="00584BE9" w:rsidRPr="00584BE9" w:rsidRDefault="00584BE9" w:rsidP="00584BE9">
      <w:pPr>
        <w:pStyle w:val="ConsPlusNormal"/>
        <w:ind w:firstLine="709"/>
        <w:jc w:val="both"/>
        <w:rPr>
          <w:rFonts w:ascii="Times New Roman" w:hAnsi="Times New Roman" w:cs="Times New Roman"/>
          <w:sz w:val="22"/>
          <w:szCs w:val="22"/>
        </w:rPr>
      </w:pPr>
      <w:r w:rsidRPr="00584BE9">
        <w:rPr>
          <w:rFonts w:ascii="Times New Roman" w:hAnsi="Times New Roman" w:cs="Times New Roman"/>
          <w:sz w:val="22"/>
          <w:szCs w:val="22"/>
        </w:rPr>
        <w:t xml:space="preserve">- Земельным </w:t>
      </w:r>
      <w:hyperlink r:id="rId10" w:history="1">
        <w:r w:rsidRPr="00584BE9">
          <w:rPr>
            <w:rStyle w:val="a3"/>
            <w:rFonts w:ascii="Times New Roman" w:hAnsi="Times New Roman" w:cs="Times New Roman"/>
            <w:sz w:val="22"/>
            <w:szCs w:val="22"/>
          </w:rPr>
          <w:t>кодексом</w:t>
        </w:r>
      </w:hyperlink>
      <w:r w:rsidRPr="00584BE9">
        <w:rPr>
          <w:rFonts w:ascii="Times New Roman" w:hAnsi="Times New Roman" w:cs="Times New Roman"/>
          <w:sz w:val="22"/>
          <w:szCs w:val="22"/>
        </w:rPr>
        <w:t xml:space="preserve"> Российской Федерации от 25 октября 2001 г.            № 136-ФЗ (первоначальный текст опубликован в издании «Собрание законодательства Российской Федерации» от 29 октября 2001 года № 44);</w:t>
      </w:r>
    </w:p>
    <w:p w:rsidR="00584BE9" w:rsidRPr="00584BE9" w:rsidRDefault="00584BE9" w:rsidP="00584BE9">
      <w:pPr>
        <w:autoSpaceDE w:val="0"/>
        <w:autoSpaceDN w:val="0"/>
        <w:adjustRightInd w:val="0"/>
        <w:ind w:firstLine="709"/>
        <w:jc w:val="both"/>
        <w:rPr>
          <w:rFonts w:ascii="Times New Roman" w:hAnsi="Times New Roman" w:cs="Times New Roman"/>
          <w:bCs/>
        </w:rPr>
      </w:pPr>
      <w:r w:rsidRPr="00584BE9">
        <w:rPr>
          <w:rFonts w:ascii="Times New Roman" w:hAnsi="Times New Roman"/>
          <w:bCs/>
        </w:rPr>
        <w:t xml:space="preserve">- Градостроительным </w:t>
      </w:r>
      <w:hyperlink r:id="rId11" w:history="1">
        <w:r w:rsidRPr="00584BE9">
          <w:rPr>
            <w:rStyle w:val="a3"/>
            <w:rFonts w:ascii="Times New Roman" w:hAnsi="Times New Roman"/>
            <w:bCs/>
          </w:rPr>
          <w:t>кодексом</w:t>
        </w:r>
      </w:hyperlink>
      <w:r w:rsidRPr="00584BE9">
        <w:rPr>
          <w:rFonts w:ascii="Times New Roman" w:hAnsi="Times New Roman"/>
          <w:bCs/>
        </w:rPr>
        <w:t xml:space="preserve"> Российской Федерации от 29 декабря 2004 г. № 190-ФЗ (первоначальный текст опубликован в издании «Российская газета» от 30 декабря 2004 г. № 290);</w:t>
      </w:r>
    </w:p>
    <w:p w:rsidR="00584BE9" w:rsidRPr="00584BE9" w:rsidRDefault="00584BE9" w:rsidP="00584BE9">
      <w:pPr>
        <w:autoSpaceDE w:val="0"/>
        <w:autoSpaceDN w:val="0"/>
        <w:adjustRightInd w:val="0"/>
        <w:ind w:firstLine="709"/>
        <w:jc w:val="both"/>
        <w:rPr>
          <w:rFonts w:ascii="Times New Roman" w:hAnsi="Times New Roman"/>
          <w:bCs/>
        </w:rPr>
      </w:pPr>
      <w:r w:rsidRPr="00584BE9">
        <w:rPr>
          <w:rFonts w:ascii="Times New Roman" w:hAnsi="Times New Roman"/>
          <w:bCs/>
        </w:rPr>
        <w:t xml:space="preserve">- Федеральным </w:t>
      </w:r>
      <w:hyperlink r:id="rId12" w:history="1">
        <w:r w:rsidRPr="00584BE9">
          <w:rPr>
            <w:rStyle w:val="a3"/>
            <w:rFonts w:ascii="Times New Roman" w:hAnsi="Times New Roman"/>
            <w:bCs/>
          </w:rPr>
          <w:t>законом</w:t>
        </w:r>
      </w:hyperlink>
      <w:r w:rsidRPr="00584BE9">
        <w:rPr>
          <w:rFonts w:ascii="Times New Roman" w:hAnsi="Times New Roman"/>
          <w:bCs/>
        </w:rPr>
        <w:t xml:space="preserve"> от 27 июля 2010 г. № 210-ФЗ «Об организации предоставления государственных и муниципальных услуг» (первоначальный текст опубликован в издании «Российская газета» от 30 июля 2010 г. № 168); </w:t>
      </w:r>
    </w:p>
    <w:p w:rsidR="00584BE9" w:rsidRPr="00584BE9" w:rsidRDefault="00584BE9" w:rsidP="00584BE9">
      <w:pPr>
        <w:autoSpaceDE w:val="0"/>
        <w:autoSpaceDN w:val="0"/>
        <w:adjustRightInd w:val="0"/>
        <w:ind w:firstLine="709"/>
        <w:jc w:val="both"/>
        <w:rPr>
          <w:rFonts w:ascii="Times New Roman" w:hAnsi="Times New Roman"/>
          <w:bCs/>
        </w:rPr>
      </w:pPr>
      <w:r w:rsidRPr="00584BE9">
        <w:rPr>
          <w:rFonts w:ascii="Times New Roman" w:hAnsi="Times New Roman"/>
          <w:bCs/>
        </w:rPr>
        <w:t>- Федеральным законом от 27 июля 2006 года № 152-ФЗ                               «О персональных данных» (первоначальный текст опубликован в издании «Российская газета» от  29 июля 2006 г. № 165);</w:t>
      </w:r>
    </w:p>
    <w:p w:rsidR="00584BE9" w:rsidRPr="00584BE9" w:rsidRDefault="00584BE9" w:rsidP="00584BE9">
      <w:pPr>
        <w:autoSpaceDE w:val="0"/>
        <w:autoSpaceDN w:val="0"/>
        <w:adjustRightInd w:val="0"/>
        <w:ind w:firstLine="709"/>
        <w:jc w:val="both"/>
        <w:rPr>
          <w:rFonts w:ascii="Times New Roman" w:hAnsi="Times New Roman"/>
          <w:bCs/>
        </w:rPr>
      </w:pPr>
      <w:r w:rsidRPr="00584BE9">
        <w:rPr>
          <w:rFonts w:ascii="Times New Roman" w:hAnsi="Times New Roman"/>
          <w:bCs/>
        </w:rPr>
        <w:t xml:space="preserve">- Федеральным </w:t>
      </w:r>
      <w:hyperlink r:id="rId13" w:history="1">
        <w:r w:rsidRPr="00584BE9">
          <w:rPr>
            <w:rStyle w:val="a3"/>
            <w:rFonts w:ascii="Times New Roman" w:hAnsi="Times New Roman"/>
            <w:bCs/>
          </w:rPr>
          <w:t>законом</w:t>
        </w:r>
      </w:hyperlink>
      <w:r w:rsidRPr="00584BE9">
        <w:rPr>
          <w:rFonts w:ascii="Times New Roman" w:hAnsi="Times New Roman"/>
          <w:bCs/>
        </w:rPr>
        <w:t xml:space="preserve"> от 2 мая 2006 г. № 59-ФЗ «О порядке рассмотрения обращений граждан Российской Федерации» (первоначальный текст опубликован в издании «Российская газета» от 5 мая 2006 г. № 95);</w:t>
      </w:r>
    </w:p>
    <w:p w:rsidR="00584BE9" w:rsidRPr="00584BE9" w:rsidRDefault="00584BE9" w:rsidP="00584BE9">
      <w:pPr>
        <w:autoSpaceDE w:val="0"/>
        <w:autoSpaceDN w:val="0"/>
        <w:adjustRightInd w:val="0"/>
        <w:ind w:firstLine="709"/>
        <w:jc w:val="both"/>
        <w:rPr>
          <w:rFonts w:ascii="Times New Roman" w:hAnsi="Times New Roman"/>
          <w:bCs/>
        </w:rPr>
      </w:pPr>
      <w:r w:rsidRPr="00584BE9">
        <w:rPr>
          <w:rFonts w:ascii="Times New Roman" w:hAnsi="Times New Roman"/>
          <w:bCs/>
        </w:rPr>
        <w:t xml:space="preserve">- Федеральным </w:t>
      </w:r>
      <w:hyperlink r:id="rId14" w:history="1">
        <w:r w:rsidRPr="00584BE9">
          <w:rPr>
            <w:rStyle w:val="a3"/>
            <w:rFonts w:ascii="Times New Roman" w:hAnsi="Times New Roman"/>
            <w:bCs/>
          </w:rPr>
          <w:t>законом</w:t>
        </w:r>
      </w:hyperlink>
      <w:r w:rsidRPr="00584BE9">
        <w:rPr>
          <w:rFonts w:ascii="Times New Roman" w:hAnsi="Times New Roman"/>
          <w:bCs/>
        </w:rPr>
        <w:t xml:space="preserve"> от 25 октября 2001 г. № 137-ФЗ «О введении              в действие Земельного кодекса Российской Федерации» (первоначальный текст опубликован в издании «Собрание законодательства Российской Федерации» от 29 октября 2001 г. № 44);</w:t>
      </w:r>
    </w:p>
    <w:p w:rsidR="00584BE9" w:rsidRPr="00584BE9" w:rsidRDefault="00584BE9" w:rsidP="00584BE9">
      <w:pPr>
        <w:autoSpaceDE w:val="0"/>
        <w:autoSpaceDN w:val="0"/>
        <w:adjustRightInd w:val="0"/>
        <w:ind w:firstLine="709"/>
        <w:jc w:val="both"/>
        <w:rPr>
          <w:rFonts w:ascii="Times New Roman" w:hAnsi="Times New Roman"/>
          <w:bCs/>
        </w:rPr>
      </w:pPr>
      <w:r w:rsidRPr="00584BE9">
        <w:rPr>
          <w:rFonts w:ascii="Times New Roman" w:hAnsi="Times New Roman"/>
          <w:bCs/>
        </w:rPr>
        <w:t>- Федеральным законом от 06.10.2003г. № 131 – ФЗ «Об общих принципах организации местного самоуправления в Российской Федерации»</w:t>
      </w:r>
    </w:p>
    <w:p w:rsidR="00584BE9" w:rsidRPr="00584BE9" w:rsidRDefault="00584BE9" w:rsidP="00584BE9">
      <w:pPr>
        <w:autoSpaceDE w:val="0"/>
        <w:autoSpaceDN w:val="0"/>
        <w:adjustRightInd w:val="0"/>
        <w:ind w:firstLine="709"/>
        <w:jc w:val="both"/>
        <w:rPr>
          <w:rFonts w:ascii="Times New Roman" w:hAnsi="Times New Roman"/>
          <w:bCs/>
        </w:rPr>
      </w:pPr>
      <w:r w:rsidRPr="00584BE9">
        <w:rPr>
          <w:rFonts w:ascii="Times New Roman" w:hAnsi="Times New Roman"/>
          <w:bCs/>
        </w:rPr>
        <w:t>( с последующими изменениями</w:t>
      </w:r>
      <w:proofErr w:type="gramStart"/>
      <w:r w:rsidRPr="00584BE9">
        <w:rPr>
          <w:rFonts w:ascii="Times New Roman" w:hAnsi="Times New Roman"/>
          <w:bCs/>
        </w:rPr>
        <w:t xml:space="preserve"> )</w:t>
      </w:r>
      <w:proofErr w:type="gramEnd"/>
      <w:r w:rsidRPr="00584BE9">
        <w:rPr>
          <w:rFonts w:ascii="Times New Roman" w:hAnsi="Times New Roman"/>
          <w:bCs/>
        </w:rPr>
        <w:t xml:space="preserve"> </w:t>
      </w:r>
    </w:p>
    <w:p w:rsidR="00584BE9" w:rsidRPr="00584BE9" w:rsidRDefault="00584BE9" w:rsidP="00584BE9">
      <w:pPr>
        <w:autoSpaceDE w:val="0"/>
        <w:autoSpaceDN w:val="0"/>
        <w:adjustRightInd w:val="0"/>
        <w:ind w:firstLine="709"/>
        <w:jc w:val="both"/>
        <w:rPr>
          <w:rFonts w:ascii="Times New Roman" w:hAnsi="Times New Roman"/>
          <w:bCs/>
        </w:rPr>
      </w:pPr>
      <w:r w:rsidRPr="00584BE9">
        <w:rPr>
          <w:rFonts w:ascii="Times New Roman" w:hAnsi="Times New Roman"/>
          <w:bCs/>
        </w:rPr>
        <w:t>- Федеральным законом от 09.02.2009г. № 8-ФЗ «Об обеспечении доступа к информации о деятельности государственных органов и органов местного самоуправления»,</w:t>
      </w:r>
    </w:p>
    <w:p w:rsidR="00584BE9" w:rsidRPr="00584BE9" w:rsidRDefault="00584BE9" w:rsidP="00584BE9">
      <w:pPr>
        <w:autoSpaceDE w:val="0"/>
        <w:autoSpaceDN w:val="0"/>
        <w:adjustRightInd w:val="0"/>
        <w:ind w:firstLine="709"/>
        <w:jc w:val="both"/>
        <w:rPr>
          <w:rFonts w:ascii="Times New Roman" w:hAnsi="Times New Roman"/>
          <w:bCs/>
        </w:rPr>
      </w:pPr>
      <w:r w:rsidRPr="00584BE9">
        <w:rPr>
          <w:rFonts w:ascii="Times New Roman" w:hAnsi="Times New Roman"/>
          <w:bCs/>
        </w:rPr>
        <w:t>- Федеральным законом  от 27.07.2010г. № 210-ФЗ «Об организации предоставления государственных и муниципальных услуг»,</w:t>
      </w:r>
    </w:p>
    <w:p w:rsidR="00584BE9" w:rsidRDefault="00584BE9" w:rsidP="00584BE9">
      <w:pPr>
        <w:autoSpaceDE w:val="0"/>
        <w:autoSpaceDN w:val="0"/>
        <w:adjustRightInd w:val="0"/>
        <w:ind w:firstLine="709"/>
        <w:jc w:val="both"/>
        <w:rPr>
          <w:rFonts w:ascii="Times New Roman" w:hAnsi="Times New Roman"/>
          <w:bCs/>
        </w:rPr>
      </w:pPr>
      <w:r w:rsidRPr="00584BE9">
        <w:rPr>
          <w:rFonts w:ascii="Times New Roman" w:hAnsi="Times New Roman"/>
          <w:bCs/>
        </w:rPr>
        <w:t>- Постановлением администрации Новокраснянского муниципального образования Ершовского муниципального района от 21.02.2012г.№ 5 «О порядке разработки и утверждения административных регламентов предоставления муниципальных услуг»</w:t>
      </w:r>
      <w:r>
        <w:rPr>
          <w:rFonts w:ascii="Times New Roman" w:hAnsi="Times New Roman"/>
          <w:bCs/>
        </w:rPr>
        <w:t>.</w:t>
      </w:r>
    </w:p>
    <w:p w:rsidR="00FE3D23" w:rsidRPr="00584BE9" w:rsidRDefault="00FE3D23" w:rsidP="00584BE9">
      <w:pPr>
        <w:autoSpaceDE w:val="0"/>
        <w:autoSpaceDN w:val="0"/>
        <w:adjustRightInd w:val="0"/>
        <w:ind w:firstLine="709"/>
        <w:jc w:val="both"/>
        <w:rPr>
          <w:rFonts w:ascii="Times New Roman" w:hAnsi="Times New Roman"/>
          <w:bCs/>
        </w:rPr>
      </w:pPr>
      <w:r>
        <w:rPr>
          <w:rFonts w:ascii="Times New Roman" w:hAnsi="Times New Roman"/>
          <w:bCs/>
        </w:rPr>
        <w:t>-Решением Совета Новокраснянского муниципального образования Ершовского муниципального района Саратовской области от 12.12.2012г. № 26/49</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2.6. Исчерпывающий перечень документов, необходимых для предоставления муниципальной услуги.</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2.6.1. Заявители обращаются в комитет с заявлением о заключении соглашения об установлении сервитута (</w:t>
      </w:r>
      <w:hyperlink w:anchor="Par257" w:history="1">
        <w:r>
          <w:rPr>
            <w:rFonts w:ascii="Calibri" w:hAnsi="Calibri" w:cs="Calibri"/>
            <w:color w:val="0000FF"/>
          </w:rPr>
          <w:t>приложение N 1</w:t>
        </w:r>
      </w:hyperlink>
      <w:r>
        <w:rPr>
          <w:rFonts w:ascii="Calibri" w:hAnsi="Calibri" w:cs="Calibri"/>
        </w:rPr>
        <w:t xml:space="preserve"> к регламенту).</w:t>
      </w:r>
    </w:p>
    <w:p w:rsidR="00E35B8B" w:rsidRDefault="00E35B8B" w:rsidP="00E35B8B">
      <w:pPr>
        <w:autoSpaceDE w:val="0"/>
        <w:autoSpaceDN w:val="0"/>
        <w:adjustRightInd w:val="0"/>
        <w:spacing w:after="0" w:line="240" w:lineRule="auto"/>
        <w:ind w:firstLine="540"/>
        <w:jc w:val="both"/>
        <w:rPr>
          <w:rFonts w:ascii="Calibri" w:hAnsi="Calibri" w:cs="Calibri"/>
        </w:rPr>
      </w:pPr>
      <w:bookmarkStart w:id="1" w:name="Par77"/>
      <w:bookmarkEnd w:id="1"/>
      <w:r>
        <w:rPr>
          <w:rFonts w:ascii="Calibri" w:hAnsi="Calibri" w:cs="Calibri"/>
        </w:rPr>
        <w:lastRenderedPageBreak/>
        <w:t>2.6.2. К заявлению прилагаются:</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1. Копия документа, удостоверяющего личность заявителя, являющегося физическим лицом, либо личность представителя заявителя.</w:t>
      </w:r>
    </w:p>
    <w:p w:rsidR="00E35B8B" w:rsidRDefault="00E35B8B" w:rsidP="00E35B8B">
      <w:pPr>
        <w:autoSpaceDE w:val="0"/>
        <w:autoSpaceDN w:val="0"/>
        <w:adjustRightInd w:val="0"/>
        <w:spacing w:after="0" w:line="240" w:lineRule="auto"/>
        <w:ind w:firstLine="540"/>
        <w:jc w:val="both"/>
        <w:rPr>
          <w:rFonts w:ascii="Calibri" w:hAnsi="Calibri" w:cs="Calibri"/>
        </w:rPr>
      </w:pPr>
      <w:bookmarkStart w:id="2" w:name="Par79"/>
      <w:bookmarkEnd w:id="2"/>
      <w:r>
        <w:rPr>
          <w:rFonts w:ascii="Calibri" w:hAnsi="Calibri" w:cs="Calibri"/>
        </w:rPr>
        <w:t>2. Копия свидетельства о государственной регистрации юридического лица или выписка из государственного реестра юридических лиц.</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3. Нотариально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4. Копия документа, удостоверяющего права (полномочия) представителя заявителя, если с заявлением обращается представитель заявителя.</w:t>
      </w:r>
    </w:p>
    <w:p w:rsidR="00E35B8B" w:rsidRDefault="00E35B8B" w:rsidP="00E35B8B">
      <w:pPr>
        <w:autoSpaceDE w:val="0"/>
        <w:autoSpaceDN w:val="0"/>
        <w:adjustRightInd w:val="0"/>
        <w:spacing w:after="0" w:line="240" w:lineRule="auto"/>
        <w:ind w:firstLine="540"/>
        <w:jc w:val="both"/>
        <w:rPr>
          <w:rFonts w:ascii="Calibri" w:hAnsi="Calibri" w:cs="Calibri"/>
        </w:rPr>
      </w:pPr>
      <w:bookmarkStart w:id="3" w:name="Par82"/>
      <w:bookmarkEnd w:id="3"/>
      <w:r>
        <w:rPr>
          <w:rFonts w:ascii="Calibri" w:hAnsi="Calibri" w:cs="Calibri"/>
        </w:rPr>
        <w:t>5. Кадастровый паспорт земельного участка, в отношении которого подано заявление.</w:t>
      </w:r>
    </w:p>
    <w:p w:rsidR="00E35B8B" w:rsidRDefault="00E35B8B" w:rsidP="00E35B8B">
      <w:pPr>
        <w:autoSpaceDE w:val="0"/>
        <w:autoSpaceDN w:val="0"/>
        <w:adjustRightInd w:val="0"/>
        <w:spacing w:after="0" w:line="240" w:lineRule="auto"/>
        <w:ind w:firstLine="540"/>
        <w:jc w:val="both"/>
        <w:rPr>
          <w:rFonts w:ascii="Calibri" w:hAnsi="Calibri" w:cs="Calibri"/>
        </w:rPr>
      </w:pPr>
      <w:bookmarkStart w:id="4" w:name="Par83"/>
      <w:bookmarkEnd w:id="4"/>
      <w:r>
        <w:rPr>
          <w:rFonts w:ascii="Calibri" w:hAnsi="Calibri" w:cs="Calibri"/>
        </w:rPr>
        <w:t>6. Выписка из единого государственного реестра прав на недвижимое имущество и сделок с ним (далее - ЕГРП) о правах на земельный участок или уведомление об отсутствии в ЕГРП сведений о зарегистрированных правах на земельный участок, в отношении которого подано заявление.</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7. Схема границ сервитута на кадастровом плане территории в случае, если заявление предусматривает установление сервитута в отношении части земельного участка.</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8. В случае, если для предоставления государственной или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или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
    <w:p w:rsidR="00E35B8B" w:rsidRDefault="00E35B8B" w:rsidP="00E35B8B">
      <w:pPr>
        <w:autoSpaceDE w:val="0"/>
        <w:autoSpaceDN w:val="0"/>
        <w:adjustRightInd w:val="0"/>
        <w:spacing w:after="0" w:line="240" w:lineRule="auto"/>
        <w:ind w:firstLine="540"/>
        <w:jc w:val="both"/>
        <w:rPr>
          <w:rFonts w:ascii="Calibri" w:hAnsi="Calibri" w:cs="Calibri"/>
        </w:rPr>
      </w:pPr>
      <w:bookmarkStart w:id="5" w:name="Par86"/>
      <w:bookmarkEnd w:id="5"/>
      <w:r>
        <w:rPr>
          <w:rFonts w:ascii="Calibri" w:hAnsi="Calibri" w:cs="Calibri"/>
        </w:rPr>
        <w:t xml:space="preserve">2.6.3. Заявитель вправе не представлять самостоятельно документы, предусмотренные </w:t>
      </w:r>
      <w:hyperlink w:anchor="Par79" w:history="1">
        <w:r>
          <w:rPr>
            <w:rFonts w:ascii="Calibri" w:hAnsi="Calibri" w:cs="Calibri"/>
            <w:color w:val="0000FF"/>
          </w:rPr>
          <w:t>подпунктами 2</w:t>
        </w:r>
      </w:hyperlink>
      <w:r>
        <w:rPr>
          <w:rFonts w:ascii="Calibri" w:hAnsi="Calibri" w:cs="Calibri"/>
        </w:rPr>
        <w:t xml:space="preserve">, </w:t>
      </w:r>
      <w:hyperlink w:anchor="Par82" w:history="1">
        <w:r>
          <w:rPr>
            <w:rFonts w:ascii="Calibri" w:hAnsi="Calibri" w:cs="Calibri"/>
            <w:color w:val="0000FF"/>
          </w:rPr>
          <w:t>5</w:t>
        </w:r>
      </w:hyperlink>
      <w:r>
        <w:rPr>
          <w:rFonts w:ascii="Calibri" w:hAnsi="Calibri" w:cs="Calibri"/>
        </w:rPr>
        <w:t xml:space="preserve">, </w:t>
      </w:r>
      <w:hyperlink w:anchor="Par83" w:history="1">
        <w:r>
          <w:rPr>
            <w:rFonts w:ascii="Calibri" w:hAnsi="Calibri" w:cs="Calibri"/>
            <w:color w:val="0000FF"/>
          </w:rPr>
          <w:t>6 пункта 2.6.2</w:t>
        </w:r>
      </w:hyperlink>
      <w:r>
        <w:rPr>
          <w:rFonts w:ascii="Calibri" w:hAnsi="Calibri" w:cs="Calibri"/>
        </w:rPr>
        <w:t xml:space="preserve"> регламента.</w:t>
      </w:r>
    </w:p>
    <w:p w:rsidR="00E35B8B" w:rsidRDefault="00E35B8B" w:rsidP="00E35B8B">
      <w:pPr>
        <w:autoSpaceDE w:val="0"/>
        <w:autoSpaceDN w:val="0"/>
        <w:adjustRightInd w:val="0"/>
        <w:spacing w:after="0" w:line="240" w:lineRule="auto"/>
        <w:ind w:firstLine="540"/>
        <w:jc w:val="both"/>
        <w:rPr>
          <w:rFonts w:ascii="Calibri" w:hAnsi="Calibri" w:cs="Calibri"/>
        </w:rPr>
      </w:pPr>
      <w:bookmarkStart w:id="6" w:name="Par87"/>
      <w:bookmarkEnd w:id="6"/>
      <w:r>
        <w:rPr>
          <w:rFonts w:ascii="Calibri" w:hAnsi="Calibri" w:cs="Calibri"/>
        </w:rPr>
        <w:t>2.6.4. Документы, необходимые для предоставления муниципальной услуги, должны быть представлены в подлинниках (на обозрение) и копиях для заверения ответственным работником комитета либо в копиях, удостоверенных нотариусом.</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Документы должны быть написаны четко и разборчиво, не должны содержать подчисток, приписок, зачеркнутых слов и иных не оговоренных в них исправлений, иметь серьезных повреждений, наличие которых не позволяет однозначно истолковать их содержание.</w:t>
      </w:r>
    </w:p>
    <w:p w:rsidR="00E35B8B" w:rsidRDefault="00E35B8B" w:rsidP="00E35B8B">
      <w:pPr>
        <w:autoSpaceDE w:val="0"/>
        <w:autoSpaceDN w:val="0"/>
        <w:adjustRightInd w:val="0"/>
        <w:spacing w:after="0" w:line="240" w:lineRule="auto"/>
        <w:ind w:firstLine="540"/>
        <w:jc w:val="both"/>
        <w:rPr>
          <w:rFonts w:ascii="Calibri" w:hAnsi="Calibri" w:cs="Calibri"/>
        </w:rPr>
      </w:pPr>
      <w:bookmarkStart w:id="7" w:name="Par89"/>
      <w:bookmarkEnd w:id="7"/>
      <w:r>
        <w:rPr>
          <w:rFonts w:ascii="Calibri" w:hAnsi="Calibri" w:cs="Calibri"/>
        </w:rPr>
        <w:t>2.7. Исчерпывающий перечень оснований для отказа в приеме документов:</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 непредставление документов, предусмотренных </w:t>
      </w:r>
      <w:hyperlink w:anchor="Par77" w:history="1">
        <w:r>
          <w:rPr>
            <w:rFonts w:ascii="Calibri" w:hAnsi="Calibri" w:cs="Calibri"/>
            <w:color w:val="0000FF"/>
          </w:rPr>
          <w:t>пунктом 2.6.2</w:t>
        </w:r>
      </w:hyperlink>
      <w:r>
        <w:rPr>
          <w:rFonts w:ascii="Calibri" w:hAnsi="Calibri" w:cs="Calibri"/>
        </w:rPr>
        <w:t xml:space="preserve"> регламента с учетом </w:t>
      </w:r>
      <w:hyperlink w:anchor="Par86" w:history="1">
        <w:r>
          <w:rPr>
            <w:rFonts w:ascii="Calibri" w:hAnsi="Calibri" w:cs="Calibri"/>
            <w:color w:val="0000FF"/>
          </w:rPr>
          <w:t>пункта 2.6.3</w:t>
        </w:r>
      </w:hyperlink>
      <w:r>
        <w:rPr>
          <w:rFonts w:ascii="Calibri" w:hAnsi="Calibri" w:cs="Calibri"/>
        </w:rPr>
        <w:t xml:space="preserve"> регламента;</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 представление документов, не отвечающих требованиям </w:t>
      </w:r>
      <w:hyperlink w:anchor="Par87" w:history="1">
        <w:r>
          <w:rPr>
            <w:rFonts w:ascii="Calibri" w:hAnsi="Calibri" w:cs="Calibri"/>
            <w:color w:val="0000FF"/>
          </w:rPr>
          <w:t>пункта 2.6.4</w:t>
        </w:r>
      </w:hyperlink>
      <w:r>
        <w:rPr>
          <w:rFonts w:ascii="Calibri" w:hAnsi="Calibri" w:cs="Calibri"/>
        </w:rPr>
        <w:t xml:space="preserve"> регламента.</w:t>
      </w:r>
    </w:p>
    <w:p w:rsidR="00E35B8B" w:rsidRDefault="00E35B8B" w:rsidP="00E35B8B">
      <w:pPr>
        <w:autoSpaceDE w:val="0"/>
        <w:autoSpaceDN w:val="0"/>
        <w:adjustRightInd w:val="0"/>
        <w:spacing w:after="0" w:line="240" w:lineRule="auto"/>
        <w:ind w:firstLine="540"/>
        <w:jc w:val="both"/>
        <w:rPr>
          <w:rFonts w:ascii="Calibri" w:hAnsi="Calibri" w:cs="Calibri"/>
        </w:rPr>
      </w:pPr>
      <w:bookmarkStart w:id="8" w:name="Par92"/>
      <w:bookmarkEnd w:id="8"/>
      <w:r>
        <w:rPr>
          <w:rFonts w:ascii="Calibri" w:hAnsi="Calibri" w:cs="Calibri"/>
        </w:rPr>
        <w:t>2.8. Исчерпывающий перечень оснований для отказа в предоставлении муниципальной услуги.</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предоставлении муниципальной услуги отказывается при наличии оснований, предусмотренных </w:t>
      </w:r>
      <w:hyperlink r:id="rId15" w:history="1">
        <w:r>
          <w:rPr>
            <w:rFonts w:ascii="Calibri" w:hAnsi="Calibri" w:cs="Calibri"/>
            <w:color w:val="0000FF"/>
          </w:rPr>
          <w:t>пунктом 4 статьи 39.26</w:t>
        </w:r>
      </w:hyperlink>
      <w:r>
        <w:rPr>
          <w:rFonts w:ascii="Calibri" w:hAnsi="Calibri" w:cs="Calibri"/>
        </w:rPr>
        <w:t xml:space="preserve"> Земельного кодекса Российской Федерации.</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2.9. Размер платы, взимаемой с заявителя при предоставлении муниципальной услуги.</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Муниципальная услуга предоставляется безвозмездно.</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2.11. Срок регистрации запроса заявителя о предоставлении муниципальной услуги.</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Срок регистрации заявления не превышает одного дня со дня поступления заявления в комитет.</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2.12.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стендам с образцами их заполнения и перечнем документов, необходимых для предоставления муниципальной услуги.</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Вход в здание комитета оформляется вывеской с указанием основных реквизитов комитета и оборудуется кнопкой вызова персонала для лиц с ограниченными возможностями.</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Непосредственно в здании комитета размещается график работы специалистов.</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Для ожидания приема заявителям отводится специальное место, оборудованное стульями, столами (стойками) для возможности оформления документов, информационными стендами.</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Каждое рабочее место специалиста оборудуется персональным компьютером с возможностью доступа к необходимым информационным базам данных, а также офисной мебелью.</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Места предоставления муниципальной услуги должны соответствовать санитарным нормам и правилам, требованиям пожарной безопасности и иным требованиям безопасности.</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На стенде размещается следующая информация:</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полное наименование и месторасположение администрации, комитета, телефоны, график работы, фамилии, имена, отчества специалистов, осуществляющих прием и консультирование заинтересованных лиц;</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основные положения законодательства, касающиеся порядка предоставления муниципальной услуги;</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перечень и формы документов, необходимых для предоставления муниципальной услуги, образцы заполнения запросов о предоставлении муниципальной услуги;</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перечень оснований для отказа в предоставлении муниципальной услуги;</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порядок обжалования решений и действий (бездействия) должностных лиц, предоставляющих муниципальную услугу;</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2.13. Показатели доступности и качества муниципальной услуги.</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2.13.1. Информация (консультация) по вопросам предоставления муниципальной услуги может быть получена заявителем:</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в устной форме на личном приеме или посредством телефонной связи;</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в письменной форме по письменному запросу заявителя в адрес комитета;</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посредством размещения информации о муниципальной услуге в информационно-телекоммуникационной сети "Интернет" на официальном сайте администрации</w:t>
      </w:r>
      <w:r w:rsidR="000F23B0">
        <w:rPr>
          <w:rFonts w:ascii="Calibri" w:hAnsi="Calibri" w:cs="Calibri"/>
        </w:rPr>
        <w:t xml:space="preserve"> Новокраснянского </w:t>
      </w:r>
      <w:r>
        <w:rPr>
          <w:rFonts w:ascii="Calibri" w:hAnsi="Calibri" w:cs="Calibri"/>
        </w:rPr>
        <w:t xml:space="preserve"> муниц</w:t>
      </w:r>
      <w:r w:rsidR="000F23B0">
        <w:rPr>
          <w:rFonts w:ascii="Calibri" w:hAnsi="Calibri" w:cs="Calibri"/>
        </w:rPr>
        <w:t xml:space="preserve">ипального образования </w:t>
      </w:r>
      <w:r>
        <w:rPr>
          <w:rFonts w:ascii="Calibri" w:hAnsi="Calibri" w:cs="Calibri"/>
        </w:rPr>
        <w:t xml:space="preserve"> (далее - официальный сайт).</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2.13.2. Информация о предоставлении муниципальной услуги размещается в информационно-телекоммуникаци</w:t>
      </w:r>
      <w:r w:rsidR="000F23B0">
        <w:rPr>
          <w:rFonts w:ascii="Calibri" w:hAnsi="Calibri" w:cs="Calibri"/>
        </w:rPr>
        <w:t xml:space="preserve">онной сети "Интернет" </w:t>
      </w:r>
      <w:r>
        <w:rPr>
          <w:rFonts w:ascii="Calibri" w:hAnsi="Calibri" w:cs="Calibri"/>
        </w:rPr>
        <w:t xml:space="preserve"> и на стендах в местах ее предоставления.</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2.13.3. Поступившее в устной форме на личном приеме или посредством телефонной связи обращение заявителя рассматривается уполномоченными специалистами комитета по всем вопросам предоставления муниципальной услуги, в том числе:</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установления права заявителя на предоставление ему муниципальной услуги;</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перечня документов, необходимых для предоставления муниципальной услуги;</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источника получения документов, необходимых для предоставления услуги (орган, организация и их местонахождение);</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времени приема заявителей;</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порядка обжалования действий (бездействия) и решений, осуществляемых и принимаемых при предоставлении муниципальной услуги.</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2.13.4. В любое время со дня приема документов заявитель имеет право на получение информации о ходе предоставления муниципальной услуги, обратившись в установленном порядке в устном виде, посредством телефонной связи, а также в письменном виде.</w:t>
      </w:r>
    </w:p>
    <w:p w:rsidR="00E35B8B" w:rsidRDefault="00E35B8B" w:rsidP="00E35B8B">
      <w:pPr>
        <w:autoSpaceDE w:val="0"/>
        <w:autoSpaceDN w:val="0"/>
        <w:adjustRightInd w:val="0"/>
        <w:spacing w:after="0" w:line="240" w:lineRule="auto"/>
        <w:jc w:val="both"/>
        <w:rPr>
          <w:rFonts w:ascii="Calibri" w:hAnsi="Calibri" w:cs="Calibri"/>
        </w:rPr>
      </w:pPr>
    </w:p>
    <w:p w:rsidR="00E35B8B" w:rsidRDefault="00E35B8B" w:rsidP="00E35B8B">
      <w:pPr>
        <w:autoSpaceDE w:val="0"/>
        <w:autoSpaceDN w:val="0"/>
        <w:adjustRightInd w:val="0"/>
        <w:spacing w:after="0" w:line="240" w:lineRule="auto"/>
        <w:jc w:val="center"/>
        <w:outlineLvl w:val="1"/>
        <w:rPr>
          <w:rFonts w:ascii="Calibri" w:hAnsi="Calibri" w:cs="Calibri"/>
        </w:rPr>
      </w:pPr>
      <w:r>
        <w:rPr>
          <w:rFonts w:ascii="Calibri" w:hAnsi="Calibri" w:cs="Calibri"/>
        </w:rPr>
        <w:t>3. Состав, последовательность и сроки выполнения</w:t>
      </w:r>
    </w:p>
    <w:p w:rsidR="00E35B8B" w:rsidRDefault="00E35B8B" w:rsidP="00E35B8B">
      <w:pPr>
        <w:autoSpaceDE w:val="0"/>
        <w:autoSpaceDN w:val="0"/>
        <w:adjustRightInd w:val="0"/>
        <w:spacing w:after="0" w:line="240" w:lineRule="auto"/>
        <w:jc w:val="center"/>
        <w:rPr>
          <w:rFonts w:ascii="Calibri" w:hAnsi="Calibri" w:cs="Calibri"/>
        </w:rPr>
      </w:pPr>
      <w:r>
        <w:rPr>
          <w:rFonts w:ascii="Calibri" w:hAnsi="Calibri" w:cs="Calibri"/>
        </w:rPr>
        <w:t>административных процедур, требования к порядку</w:t>
      </w:r>
    </w:p>
    <w:p w:rsidR="00E35B8B" w:rsidRDefault="00E35B8B" w:rsidP="00E35B8B">
      <w:pPr>
        <w:autoSpaceDE w:val="0"/>
        <w:autoSpaceDN w:val="0"/>
        <w:adjustRightInd w:val="0"/>
        <w:spacing w:after="0" w:line="240" w:lineRule="auto"/>
        <w:jc w:val="center"/>
        <w:rPr>
          <w:rFonts w:ascii="Calibri" w:hAnsi="Calibri" w:cs="Calibri"/>
        </w:rPr>
      </w:pPr>
      <w:r>
        <w:rPr>
          <w:rFonts w:ascii="Calibri" w:hAnsi="Calibri" w:cs="Calibri"/>
        </w:rPr>
        <w:t>их выполнения</w:t>
      </w:r>
    </w:p>
    <w:p w:rsidR="00E35B8B" w:rsidRDefault="00E35B8B" w:rsidP="00E35B8B">
      <w:pPr>
        <w:autoSpaceDE w:val="0"/>
        <w:autoSpaceDN w:val="0"/>
        <w:adjustRightInd w:val="0"/>
        <w:spacing w:after="0" w:line="240" w:lineRule="auto"/>
        <w:jc w:val="both"/>
        <w:rPr>
          <w:rFonts w:ascii="Calibri" w:hAnsi="Calibri" w:cs="Calibri"/>
        </w:rPr>
      </w:pPr>
    </w:p>
    <w:p w:rsidR="00E35B8B" w:rsidRDefault="00E35B8B" w:rsidP="00E35B8B">
      <w:pPr>
        <w:autoSpaceDE w:val="0"/>
        <w:autoSpaceDN w:val="0"/>
        <w:adjustRightInd w:val="0"/>
        <w:spacing w:after="0" w:line="240" w:lineRule="auto"/>
        <w:ind w:firstLine="540"/>
        <w:jc w:val="both"/>
        <w:rPr>
          <w:rFonts w:ascii="Calibri" w:hAnsi="Calibri" w:cs="Calibri"/>
        </w:rPr>
      </w:pPr>
      <w:bookmarkStart w:id="9" w:name="Par130"/>
      <w:bookmarkEnd w:id="9"/>
      <w:r>
        <w:rPr>
          <w:rFonts w:ascii="Calibri" w:hAnsi="Calibri" w:cs="Calibri"/>
        </w:rPr>
        <w:t xml:space="preserve">3.1. Предоставление муниципальной услуги в случае, если сервитут устанавливается в отношении всего земельного участка либо в случае, если по соглашению сторон сервитут устанавливается в отношении части земельного участка без проведения работ, в результате которых обеспечивается подготовка документов, содержащих необходимые для осуществления </w:t>
      </w:r>
      <w:r>
        <w:rPr>
          <w:rFonts w:ascii="Calibri" w:hAnsi="Calibri" w:cs="Calibri"/>
        </w:rPr>
        <w:lastRenderedPageBreak/>
        <w:t>государственного кадастрового учета сведения о части земельного участка, в отношении которой устанавливается сервитут, без осуществления государственного кадастрового учета указанной части земельного участка и без государственной регистрации ограничения (обременения), возникающего в связи с установлением данного сервитута, включает в себя следующие административные процедуры:</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прием и регистрация заявления и документов к нему;</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экспертиза документов и подготовка проекта соглашения об установлении сервитута либо проекта постановления администрации об отказе в установлении сервитута;</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подписание соглашения об установлении сервитута либо постановления администрации об отказе в установлении сервитута;</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направление (выдача) соглашения об установлении сервитута либо постановления администрации об отказе в установлении сервитута заявителю.</w:t>
      </w:r>
    </w:p>
    <w:p w:rsidR="00E35B8B" w:rsidRDefault="00E35B8B" w:rsidP="00E35B8B">
      <w:pPr>
        <w:autoSpaceDE w:val="0"/>
        <w:autoSpaceDN w:val="0"/>
        <w:adjustRightInd w:val="0"/>
        <w:spacing w:after="0" w:line="240" w:lineRule="auto"/>
        <w:ind w:firstLine="540"/>
        <w:jc w:val="both"/>
        <w:rPr>
          <w:rFonts w:ascii="Calibri" w:hAnsi="Calibri" w:cs="Calibri"/>
        </w:rPr>
      </w:pPr>
      <w:bookmarkStart w:id="10" w:name="Par135"/>
      <w:bookmarkEnd w:id="10"/>
      <w:r>
        <w:rPr>
          <w:rFonts w:ascii="Calibri" w:hAnsi="Calibri" w:cs="Calibri"/>
        </w:rPr>
        <w:t>3.2. Прием и регистрация заявления и документов к нему.</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3.2.1. Основанием для начала исполнения административной процедуры является обращение в комитет заявителя с заявлением с приложением документов к нему.</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Заявление подается или направляется в комитет заявителем по его выбору лично или посредством почтовой связи на бумажном носителе либо в форме электронного документа с использованием информационно-телекоммуникационной сети "Интернет".</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3.2.2. Специалист комитета, уполномоченный на прием документов (далее - специалист комитета), при поступлении заявления осуществляет проверку наличия либо отсутствия оснований для отказа в приеме документов, предусмотренных </w:t>
      </w:r>
      <w:hyperlink w:anchor="Par89" w:history="1">
        <w:r>
          <w:rPr>
            <w:rFonts w:ascii="Calibri" w:hAnsi="Calibri" w:cs="Calibri"/>
            <w:color w:val="0000FF"/>
          </w:rPr>
          <w:t>п. 2.7</w:t>
        </w:r>
      </w:hyperlink>
      <w:r>
        <w:rPr>
          <w:rFonts w:ascii="Calibri" w:hAnsi="Calibri" w:cs="Calibri"/>
        </w:rPr>
        <w:t xml:space="preserve"> регламента.</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3.2.3. При наличии оснований для отказа в приеме документов специалист комитета оформляет, подписывает и выдает заявителю </w:t>
      </w:r>
      <w:hyperlink w:anchor="Par377" w:history="1">
        <w:r>
          <w:rPr>
            <w:rFonts w:ascii="Calibri" w:hAnsi="Calibri" w:cs="Calibri"/>
            <w:color w:val="0000FF"/>
          </w:rPr>
          <w:t>уведомление</w:t>
        </w:r>
      </w:hyperlink>
      <w:r>
        <w:rPr>
          <w:rFonts w:ascii="Calibri" w:hAnsi="Calibri" w:cs="Calibri"/>
        </w:rPr>
        <w:t xml:space="preserve"> об отказе в приеме документов (приложение N 2 к регламенту) с указанием причин отказа.</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3.2.4. При отсутствии оснований для отказа в приеме документов специалист комитета принимает заявление и документы к нему и передает заявителю копию заявления с указанием времени и даты приема документов с проставлением подписи.</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3.2.5. Принятое специалистом комитета заявление передается для регистрации в отдел организационной работы комитета.</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3.2.6. Специалист отдела организационной работы комитета регистрирует заявление в день его поступления и присваивает ему номер дела в соответствии с текущей регистрацией.</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Специалист отдела организационной работы комитета направляет зарегистрированное заявление председателю комитета для проставления резолюции с указанием исполнителя, ответственного за подготовку проекта соглашения об установлении сервитута, с последующей передачей заявления и документов к нему указанному в резолюции исполнителю (далее - исполнитель).</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3.2.7. Срок исполнения административной процедуры составляет один день.</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3.3. Экспертиза документов и подготовка проекта соглашения об установлении сервитута либо проекта постановления администрации об отказе в установлении сервитута.</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3.3.1. Основанием для начала исполнения административной процедуры является поступление к исполнителю заявления с приложением документов.</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3.3.2. При отсутствии документов, предусмотренных </w:t>
      </w:r>
      <w:hyperlink w:anchor="Par79" w:history="1">
        <w:r>
          <w:rPr>
            <w:rFonts w:ascii="Calibri" w:hAnsi="Calibri" w:cs="Calibri"/>
            <w:color w:val="0000FF"/>
          </w:rPr>
          <w:t>подпунктами 2</w:t>
        </w:r>
      </w:hyperlink>
      <w:r>
        <w:rPr>
          <w:rFonts w:ascii="Calibri" w:hAnsi="Calibri" w:cs="Calibri"/>
        </w:rPr>
        <w:t xml:space="preserve">, </w:t>
      </w:r>
      <w:hyperlink w:anchor="Par82" w:history="1">
        <w:r>
          <w:rPr>
            <w:rFonts w:ascii="Calibri" w:hAnsi="Calibri" w:cs="Calibri"/>
            <w:color w:val="0000FF"/>
          </w:rPr>
          <w:t>5</w:t>
        </w:r>
      </w:hyperlink>
      <w:r>
        <w:rPr>
          <w:rFonts w:ascii="Calibri" w:hAnsi="Calibri" w:cs="Calibri"/>
        </w:rPr>
        <w:t xml:space="preserve">, </w:t>
      </w:r>
      <w:hyperlink w:anchor="Par83" w:history="1">
        <w:r>
          <w:rPr>
            <w:rFonts w:ascii="Calibri" w:hAnsi="Calibri" w:cs="Calibri"/>
            <w:color w:val="0000FF"/>
          </w:rPr>
          <w:t>6 пункта 2.6.2</w:t>
        </w:r>
      </w:hyperlink>
      <w:r>
        <w:rPr>
          <w:rFonts w:ascii="Calibri" w:hAnsi="Calibri" w:cs="Calibri"/>
        </w:rPr>
        <w:t xml:space="preserve"> регламента исполнитель осуществляет подготовку и направление межведомственного запроса о предоставлении данных документов.</w:t>
      </w:r>
    </w:p>
    <w:p w:rsidR="00E35B8B" w:rsidRDefault="00E35B8B" w:rsidP="00E35B8B">
      <w:pPr>
        <w:autoSpaceDE w:val="0"/>
        <w:autoSpaceDN w:val="0"/>
        <w:adjustRightInd w:val="0"/>
        <w:spacing w:after="0" w:line="240" w:lineRule="auto"/>
        <w:ind w:firstLine="540"/>
        <w:jc w:val="both"/>
        <w:rPr>
          <w:rFonts w:ascii="Calibri" w:hAnsi="Calibri" w:cs="Calibri"/>
        </w:rPr>
      </w:pPr>
      <w:bookmarkStart w:id="11" w:name="Par148"/>
      <w:bookmarkEnd w:id="11"/>
      <w:r>
        <w:rPr>
          <w:rFonts w:ascii="Calibri" w:hAnsi="Calibri" w:cs="Calibri"/>
        </w:rPr>
        <w:t xml:space="preserve">3.3.3. Исполнитель, рассмотрев заявление и приложение к нему документы, проводит экспертизу на наличие либо отсутствие оснований для отказа в предоставлении муниципальной услуги, предусмотренных </w:t>
      </w:r>
      <w:hyperlink w:anchor="Par92" w:history="1">
        <w:r>
          <w:rPr>
            <w:rFonts w:ascii="Calibri" w:hAnsi="Calibri" w:cs="Calibri"/>
            <w:color w:val="0000FF"/>
          </w:rPr>
          <w:t>п. 2.8</w:t>
        </w:r>
      </w:hyperlink>
      <w:r>
        <w:rPr>
          <w:rFonts w:ascii="Calibri" w:hAnsi="Calibri" w:cs="Calibri"/>
        </w:rPr>
        <w:t xml:space="preserve"> регламента, по результатам которой осуществляет подготовку одного из следующих документов:</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проекта соглашения об установлении сервитута (в трех экземплярах);</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проекта постановления администрации об отказе в установлении сервитута.</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3.3.4. Согласование проекта постановления администрации и проекта соглашения об установлении сервитута осуществляется в соответствии с </w:t>
      </w:r>
      <w:hyperlink r:id="rId16" w:history="1">
        <w:r>
          <w:rPr>
            <w:rFonts w:ascii="Calibri" w:hAnsi="Calibri" w:cs="Calibri"/>
            <w:color w:val="0000FF"/>
          </w:rPr>
          <w:t>Инструкцией</w:t>
        </w:r>
      </w:hyperlink>
      <w:r>
        <w:rPr>
          <w:rFonts w:ascii="Calibri" w:hAnsi="Calibri" w:cs="Calibri"/>
        </w:rPr>
        <w:t xml:space="preserve"> по работе с документами в администрации</w:t>
      </w:r>
      <w:r w:rsidR="000F23B0">
        <w:rPr>
          <w:rFonts w:ascii="Calibri" w:hAnsi="Calibri" w:cs="Calibri"/>
        </w:rPr>
        <w:t xml:space="preserve"> Новокраснянского </w:t>
      </w:r>
      <w:r>
        <w:rPr>
          <w:rFonts w:ascii="Calibri" w:hAnsi="Calibri" w:cs="Calibri"/>
        </w:rPr>
        <w:t xml:space="preserve"> муниципаль</w:t>
      </w:r>
      <w:r w:rsidR="000F23B0">
        <w:rPr>
          <w:rFonts w:ascii="Calibri" w:hAnsi="Calibri" w:cs="Calibri"/>
        </w:rPr>
        <w:t>ного образования</w:t>
      </w:r>
      <w:proofErr w:type="gramStart"/>
      <w:r w:rsidR="000F23B0">
        <w:rPr>
          <w:rFonts w:ascii="Calibri" w:hAnsi="Calibri" w:cs="Calibri"/>
        </w:rPr>
        <w:t xml:space="preserve"> </w:t>
      </w:r>
      <w:r>
        <w:rPr>
          <w:rFonts w:ascii="Calibri" w:hAnsi="Calibri" w:cs="Calibri"/>
        </w:rPr>
        <w:t>.</w:t>
      </w:r>
      <w:proofErr w:type="gramEnd"/>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3.3.5. Срок исполнения административной процедуры составляет 21 день (в том числе на подготовку документов, указанных в </w:t>
      </w:r>
      <w:hyperlink w:anchor="Par148" w:history="1">
        <w:r>
          <w:rPr>
            <w:rFonts w:ascii="Calibri" w:hAnsi="Calibri" w:cs="Calibri"/>
            <w:color w:val="0000FF"/>
          </w:rPr>
          <w:t>пункте 3.3.3</w:t>
        </w:r>
      </w:hyperlink>
      <w:r>
        <w:rPr>
          <w:rFonts w:ascii="Calibri" w:hAnsi="Calibri" w:cs="Calibri"/>
        </w:rPr>
        <w:t xml:space="preserve"> регламента, и согласование в комитете - 10 дней).</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3.4. Подписание соглашения об установлении сервитута либо постановления администрации об отказе в установлении сервитута.</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3.4.1. Основанием для начала исполнения административной процедуры является подготовленный проект соглашения об установлении сервитута либо постановления администрации об отказе в установлении сервитута.</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3.4.2. Проект постановления администрации об отказе в установлении сервитута, проект соглашения об установлении сервитута представляется на подпись главе администрации. Подписанное постановление администрации регистрируется в отделе делопроизводства администрации. Зарегистрированное постановление администрации и подписанное соглашение об установлении сервитута передается в отдел организационной работы комитета.</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Максимальный срок исполнения административной процедуры составляет четыре дня.</w:t>
      </w:r>
    </w:p>
    <w:p w:rsidR="00E35B8B" w:rsidRDefault="00E35B8B" w:rsidP="00E35B8B">
      <w:pPr>
        <w:autoSpaceDE w:val="0"/>
        <w:autoSpaceDN w:val="0"/>
        <w:adjustRightInd w:val="0"/>
        <w:spacing w:after="0" w:line="240" w:lineRule="auto"/>
        <w:ind w:firstLine="540"/>
        <w:jc w:val="both"/>
        <w:rPr>
          <w:rFonts w:ascii="Calibri" w:hAnsi="Calibri" w:cs="Calibri"/>
        </w:rPr>
      </w:pPr>
      <w:bookmarkStart w:id="12" w:name="Par157"/>
      <w:bookmarkEnd w:id="12"/>
      <w:r>
        <w:rPr>
          <w:rFonts w:ascii="Calibri" w:hAnsi="Calibri" w:cs="Calibri"/>
        </w:rPr>
        <w:t>3.5. Направление (выдача) соглашения об установлении сервитута либо постановления администрации об отказе в установлении сервитута.</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3.5.1. Основанием для начала исполнения административной процедуры является поступление специалисту отдела организационной работы комитета подписанного соглашения об установлении сервитута либо постановления администрации об отказе в установлении сервитута. Специалист отдела организационной работы комитета регистрирует соглашение в день его поступления в соответствии с </w:t>
      </w:r>
      <w:hyperlink r:id="rId17" w:history="1">
        <w:r>
          <w:rPr>
            <w:rFonts w:ascii="Calibri" w:hAnsi="Calibri" w:cs="Calibri"/>
            <w:color w:val="0000FF"/>
          </w:rPr>
          <w:t>Инструкцией</w:t>
        </w:r>
      </w:hyperlink>
      <w:r>
        <w:rPr>
          <w:rFonts w:ascii="Calibri" w:hAnsi="Calibri" w:cs="Calibri"/>
        </w:rPr>
        <w:t xml:space="preserve"> по работе с документами в администрации</w:t>
      </w:r>
      <w:r w:rsidR="000F23B0">
        <w:rPr>
          <w:rFonts w:ascii="Calibri" w:hAnsi="Calibri" w:cs="Calibri"/>
        </w:rPr>
        <w:t xml:space="preserve"> Новокраснянского </w:t>
      </w:r>
      <w:r>
        <w:rPr>
          <w:rFonts w:ascii="Calibri" w:hAnsi="Calibri" w:cs="Calibri"/>
        </w:rPr>
        <w:t xml:space="preserve"> муниципаль</w:t>
      </w:r>
      <w:r w:rsidR="000F23B0">
        <w:rPr>
          <w:rFonts w:ascii="Calibri" w:hAnsi="Calibri" w:cs="Calibri"/>
        </w:rPr>
        <w:t>ного образования</w:t>
      </w:r>
      <w:proofErr w:type="gramStart"/>
      <w:r w:rsidR="000F23B0">
        <w:rPr>
          <w:rFonts w:ascii="Calibri" w:hAnsi="Calibri" w:cs="Calibri"/>
        </w:rPr>
        <w:t xml:space="preserve"> </w:t>
      </w:r>
      <w:r>
        <w:rPr>
          <w:rFonts w:ascii="Calibri" w:hAnsi="Calibri" w:cs="Calibri"/>
        </w:rPr>
        <w:t>.</w:t>
      </w:r>
      <w:proofErr w:type="gramEnd"/>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3.5.2. Специалист отдела организационной работы комитета в день поступления соглашения об установлении сервитута либо постановления администрации об отказе в установлении сервитута уведомляет заявителя посредством телефонной, факсимильной связи о необходимости в получении указанных документов в течение трех дней.</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3.5.3. Для получения соглашения об установлении сервитута либо постановления администрации об отказе в установлении сервитута заявитель предъявляет документ, удостоверяющий его личность; представитель заявителя предъявляет оригинал документа, подтверждающего его полномочия на представление интересов заявителя, и документ, удостоверяющий личность представителя.</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3.5.4. Специалист отдела организационной работы комитета проставляет регистрационный номер соглашения об установлении сервитута либо постановления администрации об отказе в установлении сервитута, дату выдачи заявителю либо представителю заявителя указанных документов, реквизиты документа, удостоверяющего личность заявителя, либо реквизиты документа, подтверждающего полномочия представителя заявителя, в журнале выдачи соглашений об установлении сервитутов либо постановлений администрации об отказе в установлении сервитута. Заявитель (его уполномоченный представитель) расписывается в указанном журнале и получает подписанные два экземпляра соглашения об установлении сервитута (в случае, предусмотренном </w:t>
      </w:r>
      <w:hyperlink r:id="rId18" w:history="1">
        <w:r>
          <w:rPr>
            <w:rFonts w:ascii="Calibri" w:hAnsi="Calibri" w:cs="Calibri"/>
            <w:color w:val="0000FF"/>
          </w:rPr>
          <w:t>пунктом 4 статьи 39.25</w:t>
        </w:r>
      </w:hyperlink>
      <w:r>
        <w:rPr>
          <w:rFonts w:ascii="Calibri" w:hAnsi="Calibri" w:cs="Calibri"/>
        </w:rPr>
        <w:t xml:space="preserve"> Земельного кодекса Российской Федерации, - один экземпляр) либо постановление администрации об отказе в установлении сервитута.</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3.5.5. В случае, если заявитель не обратился за получением соглашения об установлении сервитута либо постановления администрации об отказе в установлении сервитута, специалист отдела организационной работы комитета направляет заявителю подписанные экземпляры соглашения об установлении сервитута либо постановление администрации об отказе в установлении сервитута по почте заказным письмом с уведомлением о вручении.</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3.5.6. Срок исполнения административной процедуры составляет четыре дня.</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3.6. Предоставление муниципальной услуги в случае, если сервитут устанавливается в отношении части земельного участка (за исключением случая, предусмотренного </w:t>
      </w:r>
      <w:hyperlink w:anchor="Par130" w:history="1">
        <w:r>
          <w:rPr>
            <w:rFonts w:ascii="Calibri" w:hAnsi="Calibri" w:cs="Calibri"/>
            <w:color w:val="0000FF"/>
          </w:rPr>
          <w:t>пунктом 3.1</w:t>
        </w:r>
      </w:hyperlink>
      <w:r>
        <w:rPr>
          <w:rFonts w:ascii="Calibri" w:hAnsi="Calibri" w:cs="Calibri"/>
        </w:rPr>
        <w:t xml:space="preserve"> регламента), включает в себя следующие административные процедуры:</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прием и регистрация заявления и документов к нему;</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 экспертиза документов и подготовка уведомления о возможности заключения соглашения об установлении сервитута в предложенных заявителем границах, предложения о заключении </w:t>
      </w:r>
      <w:r>
        <w:rPr>
          <w:rFonts w:ascii="Calibri" w:hAnsi="Calibri" w:cs="Calibri"/>
        </w:rPr>
        <w:lastRenderedPageBreak/>
        <w:t>соглашения об установлении сервитута в иных границах с приложением схемы границ сервитута на кадастровом плане территории либо проекта постановления администрации об отказе в установлении сервитута;</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подписание уведомления о возможности заключения соглашения об установлении сервитута в предложенных заявителем границах, предложения о заключении соглашения об установлении сервитута в иных границах с приложением схемы границ сервитута на кадастровом плане территории либо постановления администрации об отказе в установлении сервитута;</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направление (выдача) заявителю уведомления о возможности заключения соглашения об установлении сервитута в предложенных заявителем границах, предложения о заключении соглашения об установлении сервитута в иных границах с приложением схемы границ сервитута на кадастровом плане территории либо постановления администрации об отказе в установлении сервитута;</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проведение кадастровых работ и осуществление государственного кадастрового учета части земельного участка, в отношении которого устанавливается сервитут;</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прием уведомления о государственном кадастровом учете части земельного участка либо документа, подтверждающего осуществление государственного кадастрового учета части земельного участка, в отношении которого устанавливается сервитут;</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подготовка проекта соглашения об установлении сервитута и его подписание;</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направление (выдача) заявителю соглашения об установлении сервитута.</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3.7. Прием и регистрация заявления и документов к нему.</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Прием и регистрация заявления осуществляется в соответствии с </w:t>
      </w:r>
      <w:hyperlink w:anchor="Par135" w:history="1">
        <w:r>
          <w:rPr>
            <w:rFonts w:ascii="Calibri" w:hAnsi="Calibri" w:cs="Calibri"/>
            <w:color w:val="0000FF"/>
          </w:rPr>
          <w:t>пунктом 3.2</w:t>
        </w:r>
      </w:hyperlink>
      <w:r>
        <w:rPr>
          <w:rFonts w:ascii="Calibri" w:hAnsi="Calibri" w:cs="Calibri"/>
        </w:rPr>
        <w:t xml:space="preserve"> регламента.</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3.8. Экспертиза документов и подготовка уведомления о возможности заключения соглашения об установлении сервитута в предложенных заявителем границах, предложения о заключении соглашения об установлении сервитута в иных границах с приложением схемы границ сервитута на кадастровом плане территории либо проекта постановления администрации об отказе в установлении сервитута.</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3.8.1. Основанием для начала исполнения административной процедуры является поступление к исполнителю заявления, а также прилагаемого к нему комплекта документов.</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3.8.2. При отсутствии документов, предусмотренных </w:t>
      </w:r>
      <w:hyperlink w:anchor="Par79" w:history="1">
        <w:r>
          <w:rPr>
            <w:rFonts w:ascii="Calibri" w:hAnsi="Calibri" w:cs="Calibri"/>
            <w:color w:val="0000FF"/>
          </w:rPr>
          <w:t>подпунктами 2</w:t>
        </w:r>
      </w:hyperlink>
      <w:r>
        <w:rPr>
          <w:rFonts w:ascii="Calibri" w:hAnsi="Calibri" w:cs="Calibri"/>
        </w:rPr>
        <w:t xml:space="preserve">, </w:t>
      </w:r>
      <w:hyperlink w:anchor="Par82" w:history="1">
        <w:r>
          <w:rPr>
            <w:rFonts w:ascii="Calibri" w:hAnsi="Calibri" w:cs="Calibri"/>
            <w:color w:val="0000FF"/>
          </w:rPr>
          <w:t>5</w:t>
        </w:r>
      </w:hyperlink>
      <w:r>
        <w:rPr>
          <w:rFonts w:ascii="Calibri" w:hAnsi="Calibri" w:cs="Calibri"/>
        </w:rPr>
        <w:t xml:space="preserve">, </w:t>
      </w:r>
      <w:hyperlink w:anchor="Par83" w:history="1">
        <w:r>
          <w:rPr>
            <w:rFonts w:ascii="Calibri" w:hAnsi="Calibri" w:cs="Calibri"/>
            <w:color w:val="0000FF"/>
          </w:rPr>
          <w:t>6 пункта 2.6.2</w:t>
        </w:r>
      </w:hyperlink>
      <w:r>
        <w:rPr>
          <w:rFonts w:ascii="Calibri" w:hAnsi="Calibri" w:cs="Calibri"/>
        </w:rPr>
        <w:t xml:space="preserve"> регламента исполнитель осуществляет подготовку и направление межведомственного запроса о предоставлении данных документов.</w:t>
      </w:r>
    </w:p>
    <w:p w:rsidR="00E35B8B" w:rsidRDefault="00E35B8B" w:rsidP="00E35B8B">
      <w:pPr>
        <w:autoSpaceDE w:val="0"/>
        <w:autoSpaceDN w:val="0"/>
        <w:adjustRightInd w:val="0"/>
        <w:spacing w:after="0" w:line="240" w:lineRule="auto"/>
        <w:ind w:firstLine="540"/>
        <w:jc w:val="both"/>
        <w:rPr>
          <w:rFonts w:ascii="Calibri" w:hAnsi="Calibri" w:cs="Calibri"/>
        </w:rPr>
      </w:pPr>
      <w:bookmarkStart w:id="13" w:name="Par178"/>
      <w:bookmarkEnd w:id="13"/>
      <w:r>
        <w:rPr>
          <w:rFonts w:ascii="Calibri" w:hAnsi="Calibri" w:cs="Calibri"/>
        </w:rPr>
        <w:t xml:space="preserve">3.8.3. Исполнитель, рассмотрев заявление и представленные к нему документы, проводит экспертизу на наличие оснований для отказа в предоставлении муниципальной услуги, предусмотренных </w:t>
      </w:r>
      <w:hyperlink w:anchor="Par92" w:history="1">
        <w:r>
          <w:rPr>
            <w:rFonts w:ascii="Calibri" w:hAnsi="Calibri" w:cs="Calibri"/>
            <w:color w:val="0000FF"/>
          </w:rPr>
          <w:t>п. 2.8</w:t>
        </w:r>
      </w:hyperlink>
      <w:r>
        <w:rPr>
          <w:rFonts w:ascii="Calibri" w:hAnsi="Calibri" w:cs="Calibri"/>
        </w:rPr>
        <w:t xml:space="preserve"> регламента, по результатам которой осуществляет подготовку одного из следующих документов:</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уведомление о возможности заключения соглашения об установлении сервитута в предложенных заявителем границах;</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предложение о заключении соглашения об установлении сервитута в иных границах с приложением схемы границ сервитута на кадастровом плане территории;</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проекта постановления администрации об отказе в установлении сервитута.</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3.8.4. Согласование проекта постановления администрации, уведомления о возможности заключения соглашения об установлении сервитута в предложенных заявителем границах и проекта предложения о заключении соглашения об установлении сервитута в иных границах с приложением схемы границ сервитута на кадастровом плане территории осуществляется в соответствии с </w:t>
      </w:r>
      <w:hyperlink r:id="rId19" w:history="1">
        <w:r>
          <w:rPr>
            <w:rFonts w:ascii="Calibri" w:hAnsi="Calibri" w:cs="Calibri"/>
            <w:color w:val="0000FF"/>
          </w:rPr>
          <w:t>Инструкцией</w:t>
        </w:r>
      </w:hyperlink>
      <w:r>
        <w:rPr>
          <w:rFonts w:ascii="Calibri" w:hAnsi="Calibri" w:cs="Calibri"/>
        </w:rPr>
        <w:t xml:space="preserve"> по работе с документами в администрации </w:t>
      </w:r>
      <w:r w:rsidR="000F23B0">
        <w:rPr>
          <w:rFonts w:ascii="Calibri" w:hAnsi="Calibri" w:cs="Calibri"/>
        </w:rPr>
        <w:t xml:space="preserve">Новокраснянского </w:t>
      </w:r>
      <w:r>
        <w:rPr>
          <w:rFonts w:ascii="Calibri" w:hAnsi="Calibri" w:cs="Calibri"/>
        </w:rPr>
        <w:t>муниципаль</w:t>
      </w:r>
      <w:r w:rsidR="000F23B0">
        <w:rPr>
          <w:rFonts w:ascii="Calibri" w:hAnsi="Calibri" w:cs="Calibri"/>
        </w:rPr>
        <w:t>ного образования</w:t>
      </w:r>
      <w:proofErr w:type="gramStart"/>
      <w:r w:rsidR="000F23B0">
        <w:rPr>
          <w:rFonts w:ascii="Calibri" w:hAnsi="Calibri" w:cs="Calibri"/>
        </w:rPr>
        <w:t xml:space="preserve"> </w:t>
      </w:r>
      <w:r>
        <w:rPr>
          <w:rFonts w:ascii="Calibri" w:hAnsi="Calibri" w:cs="Calibri"/>
        </w:rPr>
        <w:t>.</w:t>
      </w:r>
      <w:proofErr w:type="gramEnd"/>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3.8.5. Срок исполнения административной процедуры составляет 21 день (в том числе на подготовку документов, указанных в </w:t>
      </w:r>
      <w:hyperlink w:anchor="Par178" w:history="1">
        <w:r>
          <w:rPr>
            <w:rFonts w:ascii="Calibri" w:hAnsi="Calibri" w:cs="Calibri"/>
            <w:color w:val="0000FF"/>
          </w:rPr>
          <w:t>пункте 3.8.3</w:t>
        </w:r>
      </w:hyperlink>
      <w:r>
        <w:rPr>
          <w:rFonts w:ascii="Calibri" w:hAnsi="Calibri" w:cs="Calibri"/>
        </w:rPr>
        <w:t xml:space="preserve"> регламента, и согласование в комитете - 10 дней).</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3.9. Подписание уведомления о возможности заключения соглашения об установлении сервитута в предложенных заявителем границах, предложения о заключении соглашения об установлении сервитута в иных границах с приложением схемы границ сервитута на кадастровом плане территории либо постановления администрации об отказе в установлении сервитута.</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3.9.1. Основанием для начала исполнения административной процедуры является подготовленное уведомление о возможности заключения соглашения об установлении сервитута в предложенных заявителем границах, предложение о заключении соглашения об установлении сервитута в иных границах с приложением схемы границ сервитута на кадастровом плане территории либо согласованный проект постановления администрации об отказе в установлении сервитута.</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3.9.2. Подготовленное уведомление о возможности заключения соглашения об установлении сервитута в предложенных заявителем границах либо предложение о заключении соглашения об установлении сервитута в иных границах с приложением схемы границ сервитута на кадастровом плане территории представляется на подпись главе администрации.</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3.9.3. Подписанное главой администрации уведомление о возможности заключения соглашения об установлении сервитута в предложенных заявителем границах либо предложение о заключении соглашения об установлении сервитута в иных границах с приложением схемы границ сервитута на кадастровом плане территории регистрируется в отделе организационной работы комитета с присвоением номера и указанием даты.</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3.9.4. Согласованный проект постановления администрации об отказе в установлении сервитута представляется на подпись главе администрации.</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Подписанное главой администрации постановление администрации об отказе в установлении сервитута регистрируется в отделе делопроизводства администрации и передается в комитет.</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3.9.5. Максимальный срок исполнения административной процедуры составляет четыре дня.</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3.10. Направление (выдача) заявителю уведомления о возможности заключения соглашения об установлении сервитута в предложенных заявителем границах, предложения о заключении соглашения об установлении сервитута в иных границах с приложением схемы границ сервитута на кадастровом плане территории либо постановления администрации об отказе в установлении сервитута осуществляется в соответствии с </w:t>
      </w:r>
      <w:hyperlink w:anchor="Par157" w:history="1">
        <w:r>
          <w:rPr>
            <w:rFonts w:ascii="Calibri" w:hAnsi="Calibri" w:cs="Calibri"/>
            <w:color w:val="0000FF"/>
          </w:rPr>
          <w:t>пунктом 3.5</w:t>
        </w:r>
      </w:hyperlink>
      <w:r>
        <w:rPr>
          <w:rFonts w:ascii="Calibri" w:hAnsi="Calibri" w:cs="Calibri"/>
        </w:rPr>
        <w:t xml:space="preserve"> регламента.</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3.11. Проведение кадастровых работ и осуществление государственного кадастрового учета части земельного участка, в отношении которого устанавливается сервитут.</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Основанием для начала исполнения административной процедуры является получение заявителем уведомления о возможности заключения соглашения об установлении сервитута в предложенных заявителем границах либо предложения о заключении соглашения об установлении сервитута в иных границах с приложением схемы границ сервитута на кадастровом плане территории.</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Проведение кадастровых работ и осуществление государственного кадастрового учета обеспечивается заявителем в соответствии с законодательством Российской Федерации.</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3.12. Прием уведомления о государственном кадастровом учете части земельного участка либо документа, подтверждающего осуществление государственного кадастрового учета части земельного участка, в отношении которого устанавливается сервитут.</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3.12.1. Основанием для начала исполнения административной процедуры является выполнение заявителем в отношении части земельного участка, в отношении которого устанавливается сервитут, кадастровых работ и его постановка на кадастровый учет.</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3.12.2. Заявитель представляет в комитет уведомление о государственном кадастровом учете части земельного участка, в отношении которого устанавливается сервитут, с указанием кадастрового номера такой части. Заявитель вправе по собственной инициативе представить документ, подтверждающий осуществление государственного кадастрового учета части земельного участка, в отношении которого устанавливается сервитут.</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Специалист отдела организационной работы комитета принимает указанные документы, о чем делает отметку на копии документа, которая передается заявителю, и передает документы исполнителю.</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3.12.3. Срок исполнения административной процедуры составляет один день.</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3.13. Подготовка проекта соглашения об установлении сервитута и его подписание.</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3.13.1. Основанием для начала исполнения административной процедуры является поступление к исполнителю уведомления о государственном кадастровом учете части земельного </w:t>
      </w:r>
      <w:r>
        <w:rPr>
          <w:rFonts w:ascii="Calibri" w:hAnsi="Calibri" w:cs="Calibri"/>
        </w:rPr>
        <w:lastRenderedPageBreak/>
        <w:t>участка либо документа, подтверждающего осуществление государственного кадастрового учета части земельного участка, в отношении которого устанавливается сервитут.</w:t>
      </w:r>
    </w:p>
    <w:p w:rsidR="00E35B8B" w:rsidRDefault="00E35B8B" w:rsidP="00E35B8B">
      <w:pPr>
        <w:autoSpaceDE w:val="0"/>
        <w:autoSpaceDN w:val="0"/>
        <w:adjustRightInd w:val="0"/>
        <w:spacing w:after="0" w:line="240" w:lineRule="auto"/>
        <w:ind w:firstLine="540"/>
        <w:jc w:val="both"/>
        <w:rPr>
          <w:rFonts w:ascii="Calibri" w:hAnsi="Calibri" w:cs="Calibri"/>
        </w:rPr>
      </w:pPr>
      <w:bookmarkStart w:id="14" w:name="Par202"/>
      <w:bookmarkEnd w:id="14"/>
      <w:r>
        <w:rPr>
          <w:rFonts w:ascii="Calibri" w:hAnsi="Calibri" w:cs="Calibri"/>
        </w:rPr>
        <w:t>3.13.2. Исполнитель осуществляет подготовку трех экземпляров проекта соглашения об установлении сервитута.</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3.13.3. Согласование проекта соглашения об установлении сервитута осуществляется в соответствии с </w:t>
      </w:r>
      <w:hyperlink r:id="rId20" w:history="1">
        <w:r>
          <w:rPr>
            <w:rFonts w:ascii="Calibri" w:hAnsi="Calibri" w:cs="Calibri"/>
            <w:color w:val="0000FF"/>
          </w:rPr>
          <w:t>Инструкцией</w:t>
        </w:r>
      </w:hyperlink>
      <w:r>
        <w:rPr>
          <w:rFonts w:ascii="Calibri" w:hAnsi="Calibri" w:cs="Calibri"/>
        </w:rPr>
        <w:t xml:space="preserve"> по работе с документами в администрации </w:t>
      </w:r>
      <w:r w:rsidR="000F23B0">
        <w:rPr>
          <w:rFonts w:ascii="Calibri" w:hAnsi="Calibri" w:cs="Calibri"/>
        </w:rPr>
        <w:t xml:space="preserve">Новокраснянского </w:t>
      </w:r>
      <w:r>
        <w:rPr>
          <w:rFonts w:ascii="Calibri" w:hAnsi="Calibri" w:cs="Calibri"/>
        </w:rPr>
        <w:t>муниципаль</w:t>
      </w:r>
      <w:r w:rsidR="000F23B0">
        <w:rPr>
          <w:rFonts w:ascii="Calibri" w:hAnsi="Calibri" w:cs="Calibri"/>
        </w:rPr>
        <w:t>ного образования</w:t>
      </w:r>
      <w:proofErr w:type="gramStart"/>
      <w:r w:rsidR="000F23B0">
        <w:rPr>
          <w:rFonts w:ascii="Calibri" w:hAnsi="Calibri" w:cs="Calibri"/>
        </w:rPr>
        <w:t xml:space="preserve"> </w:t>
      </w:r>
      <w:r>
        <w:rPr>
          <w:rFonts w:ascii="Calibri" w:hAnsi="Calibri" w:cs="Calibri"/>
        </w:rPr>
        <w:t>.</w:t>
      </w:r>
      <w:proofErr w:type="gramEnd"/>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3.13.4. Срок исполнения административной процедуры составляет 21 день (в том числе на подготовку документов, указанных в </w:t>
      </w:r>
      <w:hyperlink w:anchor="Par202" w:history="1">
        <w:r>
          <w:rPr>
            <w:rFonts w:ascii="Calibri" w:hAnsi="Calibri" w:cs="Calibri"/>
            <w:color w:val="0000FF"/>
          </w:rPr>
          <w:t>пункте 3.13.2</w:t>
        </w:r>
      </w:hyperlink>
      <w:r>
        <w:rPr>
          <w:rFonts w:ascii="Calibri" w:hAnsi="Calibri" w:cs="Calibri"/>
        </w:rPr>
        <w:t xml:space="preserve"> регламента, и согласование в комитете - 10 дней).</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3.14. Подписание соглашения об установлении сервитута.</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3.14.1. Основанием для начала исполнения административной процедуры является подготовленный проект соглашения об установлении сервитута.</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3.14.2. Согласованный проект соглашения об установлении сервитута представляется на подпись главе администрации. Подписанное соглашение об установлении сервитута передается в отдел организационной работы комитета.</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3.14.3. Максимальный срок исполнения административной процедуры составляет четыре дня.</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3.15. Направление (выдача) заявителю соглашения об установлении сервитута осуществляется в порядке, предусмотренном </w:t>
      </w:r>
      <w:hyperlink w:anchor="Par157" w:history="1">
        <w:r>
          <w:rPr>
            <w:rFonts w:ascii="Calibri" w:hAnsi="Calibri" w:cs="Calibri"/>
            <w:color w:val="0000FF"/>
          </w:rPr>
          <w:t>пунктом 3.5</w:t>
        </w:r>
      </w:hyperlink>
      <w:r>
        <w:rPr>
          <w:rFonts w:ascii="Calibri" w:hAnsi="Calibri" w:cs="Calibri"/>
        </w:rPr>
        <w:t xml:space="preserve"> регламента.</w:t>
      </w:r>
    </w:p>
    <w:p w:rsidR="00E35B8B" w:rsidRDefault="00E35B8B" w:rsidP="00E35B8B">
      <w:pPr>
        <w:autoSpaceDE w:val="0"/>
        <w:autoSpaceDN w:val="0"/>
        <w:adjustRightInd w:val="0"/>
        <w:spacing w:after="0" w:line="240" w:lineRule="auto"/>
        <w:jc w:val="both"/>
        <w:rPr>
          <w:rFonts w:ascii="Calibri" w:hAnsi="Calibri" w:cs="Calibri"/>
        </w:rPr>
      </w:pPr>
    </w:p>
    <w:p w:rsidR="00E35B8B" w:rsidRDefault="00E35B8B" w:rsidP="00E35B8B">
      <w:pPr>
        <w:autoSpaceDE w:val="0"/>
        <w:autoSpaceDN w:val="0"/>
        <w:adjustRightInd w:val="0"/>
        <w:spacing w:after="0" w:line="240" w:lineRule="auto"/>
        <w:jc w:val="center"/>
        <w:outlineLvl w:val="1"/>
        <w:rPr>
          <w:rFonts w:ascii="Calibri" w:hAnsi="Calibri" w:cs="Calibri"/>
        </w:rPr>
      </w:pPr>
      <w:r>
        <w:rPr>
          <w:rFonts w:ascii="Calibri" w:hAnsi="Calibri" w:cs="Calibri"/>
        </w:rPr>
        <w:t>4. Формы контроля за исполнением административного</w:t>
      </w:r>
    </w:p>
    <w:p w:rsidR="00E35B8B" w:rsidRDefault="00E35B8B" w:rsidP="00E35B8B">
      <w:pPr>
        <w:autoSpaceDE w:val="0"/>
        <w:autoSpaceDN w:val="0"/>
        <w:adjustRightInd w:val="0"/>
        <w:spacing w:after="0" w:line="240" w:lineRule="auto"/>
        <w:jc w:val="center"/>
        <w:rPr>
          <w:rFonts w:ascii="Calibri" w:hAnsi="Calibri" w:cs="Calibri"/>
        </w:rPr>
      </w:pPr>
      <w:r>
        <w:rPr>
          <w:rFonts w:ascii="Calibri" w:hAnsi="Calibri" w:cs="Calibri"/>
        </w:rPr>
        <w:t>регламента</w:t>
      </w:r>
    </w:p>
    <w:p w:rsidR="00E35B8B" w:rsidRDefault="00E35B8B" w:rsidP="00E35B8B">
      <w:pPr>
        <w:autoSpaceDE w:val="0"/>
        <w:autoSpaceDN w:val="0"/>
        <w:adjustRightInd w:val="0"/>
        <w:spacing w:after="0" w:line="240" w:lineRule="auto"/>
        <w:jc w:val="both"/>
        <w:rPr>
          <w:rFonts w:ascii="Calibri" w:hAnsi="Calibri" w:cs="Calibri"/>
        </w:rPr>
      </w:pP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4.1.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должностными лицами осуществляется председателем комитета.</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Текущий контроль осуществляется путем проведения проверок соблюдения и исполнения муниципальными служащими положений регламента, а также нормативных правовых актов Российской Федерации, субъекта Российской Федерации, муниципальных правовых актов. Периодичность осуществления текущего контроля - ежедневно.</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4.2. Контроль за полнотой и качеством исполнения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w:t>
      </w:r>
    </w:p>
    <w:p w:rsidR="00E35B8B" w:rsidRDefault="00E35B8B" w:rsidP="00E35B8B">
      <w:pPr>
        <w:autoSpaceDE w:val="0"/>
        <w:autoSpaceDN w:val="0"/>
        <w:adjustRightInd w:val="0"/>
        <w:spacing w:after="0" w:line="240" w:lineRule="auto"/>
        <w:jc w:val="both"/>
        <w:rPr>
          <w:rFonts w:ascii="Calibri" w:hAnsi="Calibri" w:cs="Calibri"/>
        </w:rPr>
      </w:pPr>
    </w:p>
    <w:p w:rsidR="00E35B8B" w:rsidRDefault="00E35B8B" w:rsidP="00E35B8B">
      <w:pPr>
        <w:autoSpaceDE w:val="0"/>
        <w:autoSpaceDN w:val="0"/>
        <w:adjustRightInd w:val="0"/>
        <w:spacing w:after="0" w:line="240" w:lineRule="auto"/>
        <w:jc w:val="center"/>
        <w:outlineLvl w:val="1"/>
        <w:rPr>
          <w:rFonts w:ascii="Calibri" w:hAnsi="Calibri" w:cs="Calibri"/>
        </w:rPr>
      </w:pPr>
      <w:r>
        <w:rPr>
          <w:rFonts w:ascii="Calibri" w:hAnsi="Calibri" w:cs="Calibri"/>
        </w:rPr>
        <w:t>5. Досудебный (внесудебный) порядок обжалования решений</w:t>
      </w:r>
    </w:p>
    <w:p w:rsidR="00E35B8B" w:rsidRDefault="00E35B8B" w:rsidP="00E35B8B">
      <w:pPr>
        <w:autoSpaceDE w:val="0"/>
        <w:autoSpaceDN w:val="0"/>
        <w:adjustRightInd w:val="0"/>
        <w:spacing w:after="0" w:line="240" w:lineRule="auto"/>
        <w:jc w:val="center"/>
        <w:rPr>
          <w:rFonts w:ascii="Calibri" w:hAnsi="Calibri" w:cs="Calibri"/>
        </w:rPr>
      </w:pPr>
      <w:r>
        <w:rPr>
          <w:rFonts w:ascii="Calibri" w:hAnsi="Calibri" w:cs="Calibri"/>
        </w:rPr>
        <w:t>и действий (бездействия) органа, предоставляющего</w:t>
      </w:r>
    </w:p>
    <w:p w:rsidR="00E35B8B" w:rsidRDefault="00E35B8B" w:rsidP="00E35B8B">
      <w:pPr>
        <w:autoSpaceDE w:val="0"/>
        <w:autoSpaceDN w:val="0"/>
        <w:adjustRightInd w:val="0"/>
        <w:spacing w:after="0" w:line="240" w:lineRule="auto"/>
        <w:jc w:val="center"/>
        <w:rPr>
          <w:rFonts w:ascii="Calibri" w:hAnsi="Calibri" w:cs="Calibri"/>
        </w:rPr>
      </w:pPr>
      <w:r>
        <w:rPr>
          <w:rFonts w:ascii="Calibri" w:hAnsi="Calibri" w:cs="Calibri"/>
        </w:rPr>
        <w:t>муниципальную услугу, а также должностных лиц</w:t>
      </w:r>
    </w:p>
    <w:p w:rsidR="00E35B8B" w:rsidRDefault="00E35B8B" w:rsidP="00E35B8B">
      <w:pPr>
        <w:autoSpaceDE w:val="0"/>
        <w:autoSpaceDN w:val="0"/>
        <w:adjustRightInd w:val="0"/>
        <w:spacing w:after="0" w:line="240" w:lineRule="auto"/>
        <w:jc w:val="both"/>
        <w:rPr>
          <w:rFonts w:ascii="Calibri" w:hAnsi="Calibri" w:cs="Calibri"/>
        </w:rPr>
      </w:pP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5.1. Заявители имеют право на обжалование действий (бездействия) и решений, осуществляемых и принимаемых при предоставлении муниципальной услуги.</w:t>
      </w:r>
    </w:p>
    <w:p w:rsidR="00E35B8B" w:rsidRDefault="00E35B8B" w:rsidP="00E35B8B">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5.2. Жалобы заявителей подаются и рассматриваются в порядке, предусмотренном Федеральным </w:t>
      </w:r>
      <w:hyperlink r:id="rId21" w:history="1">
        <w:r>
          <w:rPr>
            <w:rFonts w:ascii="Calibri" w:hAnsi="Calibri" w:cs="Calibri"/>
            <w:color w:val="0000FF"/>
          </w:rPr>
          <w:t>законом</w:t>
        </w:r>
      </w:hyperlink>
      <w:r>
        <w:rPr>
          <w:rFonts w:ascii="Calibri" w:hAnsi="Calibri" w:cs="Calibri"/>
        </w:rPr>
        <w:t xml:space="preserve"> от 27 июля 2010 г. N 210-ФЗ "Об организации предоставления государственных и муниципальных услуг".</w:t>
      </w:r>
    </w:p>
    <w:p w:rsidR="00E35B8B" w:rsidRDefault="00E35B8B" w:rsidP="00E35B8B">
      <w:pPr>
        <w:autoSpaceDE w:val="0"/>
        <w:autoSpaceDN w:val="0"/>
        <w:adjustRightInd w:val="0"/>
        <w:spacing w:after="0" w:line="240" w:lineRule="auto"/>
        <w:jc w:val="both"/>
        <w:rPr>
          <w:rFonts w:ascii="Calibri" w:hAnsi="Calibri" w:cs="Calibri"/>
        </w:rPr>
      </w:pPr>
    </w:p>
    <w:p w:rsidR="00E35B8B" w:rsidRDefault="00E35B8B" w:rsidP="00E35B8B">
      <w:pPr>
        <w:autoSpaceDE w:val="0"/>
        <w:autoSpaceDN w:val="0"/>
        <w:adjustRightInd w:val="0"/>
        <w:spacing w:after="0" w:line="240" w:lineRule="auto"/>
        <w:jc w:val="both"/>
        <w:rPr>
          <w:rFonts w:ascii="Calibri" w:hAnsi="Calibri" w:cs="Calibri"/>
        </w:rPr>
      </w:pPr>
    </w:p>
    <w:p w:rsidR="00E35B8B" w:rsidRDefault="00E35B8B" w:rsidP="00E35B8B">
      <w:pPr>
        <w:autoSpaceDE w:val="0"/>
        <w:autoSpaceDN w:val="0"/>
        <w:adjustRightInd w:val="0"/>
        <w:spacing w:after="0" w:line="240" w:lineRule="auto"/>
        <w:jc w:val="both"/>
        <w:rPr>
          <w:rFonts w:ascii="Calibri" w:hAnsi="Calibri" w:cs="Calibri"/>
        </w:rPr>
      </w:pPr>
    </w:p>
    <w:p w:rsidR="00E35B8B" w:rsidRDefault="00E35B8B" w:rsidP="00E35B8B">
      <w:pPr>
        <w:autoSpaceDE w:val="0"/>
        <w:autoSpaceDN w:val="0"/>
        <w:adjustRightInd w:val="0"/>
        <w:spacing w:after="0" w:line="240" w:lineRule="auto"/>
        <w:jc w:val="both"/>
        <w:rPr>
          <w:rFonts w:ascii="Calibri" w:hAnsi="Calibri" w:cs="Calibri"/>
        </w:rPr>
      </w:pPr>
    </w:p>
    <w:p w:rsidR="00E35B8B" w:rsidRDefault="00E35B8B" w:rsidP="00E35B8B">
      <w:pPr>
        <w:autoSpaceDE w:val="0"/>
        <w:autoSpaceDN w:val="0"/>
        <w:adjustRightInd w:val="0"/>
        <w:spacing w:after="0" w:line="240" w:lineRule="auto"/>
        <w:jc w:val="both"/>
        <w:rPr>
          <w:rFonts w:ascii="Calibri" w:hAnsi="Calibri" w:cs="Calibri"/>
        </w:rPr>
      </w:pPr>
    </w:p>
    <w:p w:rsidR="00E35B8B" w:rsidRDefault="00E35B8B" w:rsidP="00E35B8B">
      <w:pPr>
        <w:autoSpaceDE w:val="0"/>
        <w:autoSpaceDN w:val="0"/>
        <w:adjustRightInd w:val="0"/>
        <w:spacing w:after="0" w:line="240" w:lineRule="auto"/>
        <w:jc w:val="both"/>
        <w:rPr>
          <w:rFonts w:ascii="Calibri" w:hAnsi="Calibri" w:cs="Calibri"/>
        </w:rPr>
      </w:pPr>
    </w:p>
    <w:p w:rsidR="00E35B8B" w:rsidRDefault="00E35B8B" w:rsidP="00E35B8B">
      <w:pPr>
        <w:autoSpaceDE w:val="0"/>
        <w:autoSpaceDN w:val="0"/>
        <w:adjustRightInd w:val="0"/>
        <w:spacing w:after="0" w:line="240" w:lineRule="auto"/>
        <w:jc w:val="both"/>
        <w:rPr>
          <w:rFonts w:ascii="Calibri" w:hAnsi="Calibri" w:cs="Calibri"/>
        </w:rPr>
      </w:pPr>
    </w:p>
    <w:p w:rsidR="00E35B8B" w:rsidRDefault="00E35B8B" w:rsidP="00E35B8B">
      <w:pPr>
        <w:autoSpaceDE w:val="0"/>
        <w:autoSpaceDN w:val="0"/>
        <w:adjustRightInd w:val="0"/>
        <w:spacing w:after="0" w:line="240" w:lineRule="auto"/>
        <w:jc w:val="both"/>
        <w:rPr>
          <w:rFonts w:ascii="Calibri" w:hAnsi="Calibri" w:cs="Calibri"/>
        </w:rPr>
      </w:pPr>
    </w:p>
    <w:p w:rsidR="00E35B8B" w:rsidRDefault="00E35B8B" w:rsidP="00E35B8B">
      <w:pPr>
        <w:autoSpaceDE w:val="0"/>
        <w:autoSpaceDN w:val="0"/>
        <w:adjustRightInd w:val="0"/>
        <w:spacing w:after="0" w:line="240" w:lineRule="auto"/>
        <w:jc w:val="both"/>
        <w:rPr>
          <w:rFonts w:ascii="Calibri" w:hAnsi="Calibri" w:cs="Calibri"/>
        </w:rPr>
      </w:pPr>
    </w:p>
    <w:p w:rsidR="00E35B8B" w:rsidRPr="00EF4CED" w:rsidRDefault="00E35B8B" w:rsidP="00EF4CED">
      <w:pPr>
        <w:autoSpaceDE w:val="0"/>
        <w:autoSpaceDN w:val="0"/>
        <w:adjustRightInd w:val="0"/>
        <w:spacing w:after="0" w:line="240" w:lineRule="auto"/>
        <w:contextualSpacing/>
        <w:jc w:val="right"/>
        <w:outlineLvl w:val="1"/>
        <w:rPr>
          <w:rFonts w:ascii="Calibri" w:hAnsi="Calibri" w:cs="Calibri"/>
          <w:sz w:val="18"/>
          <w:szCs w:val="18"/>
        </w:rPr>
      </w:pPr>
      <w:r w:rsidRPr="00EF4CED">
        <w:rPr>
          <w:rFonts w:ascii="Calibri" w:hAnsi="Calibri" w:cs="Calibri"/>
          <w:sz w:val="18"/>
          <w:szCs w:val="18"/>
        </w:rPr>
        <w:lastRenderedPageBreak/>
        <w:t>Приложение N 1</w:t>
      </w:r>
    </w:p>
    <w:p w:rsidR="00E35B8B" w:rsidRPr="00EF4CED" w:rsidRDefault="00E35B8B" w:rsidP="00EF4CED">
      <w:pPr>
        <w:autoSpaceDE w:val="0"/>
        <w:autoSpaceDN w:val="0"/>
        <w:adjustRightInd w:val="0"/>
        <w:spacing w:after="0" w:line="240" w:lineRule="auto"/>
        <w:contextualSpacing/>
        <w:jc w:val="right"/>
        <w:rPr>
          <w:rFonts w:ascii="Calibri" w:hAnsi="Calibri" w:cs="Calibri"/>
          <w:sz w:val="18"/>
          <w:szCs w:val="18"/>
        </w:rPr>
      </w:pPr>
      <w:r w:rsidRPr="00EF4CED">
        <w:rPr>
          <w:rFonts w:ascii="Calibri" w:hAnsi="Calibri" w:cs="Calibri"/>
          <w:sz w:val="18"/>
          <w:szCs w:val="18"/>
        </w:rPr>
        <w:t>к регламенту</w:t>
      </w:r>
    </w:p>
    <w:p w:rsidR="00E35B8B" w:rsidRPr="00EF4CED" w:rsidRDefault="00E35B8B" w:rsidP="00EF4CED">
      <w:pPr>
        <w:autoSpaceDE w:val="0"/>
        <w:autoSpaceDN w:val="0"/>
        <w:adjustRightInd w:val="0"/>
        <w:spacing w:after="0" w:line="240" w:lineRule="auto"/>
        <w:contextualSpacing/>
        <w:jc w:val="both"/>
        <w:rPr>
          <w:rFonts w:ascii="Calibri" w:hAnsi="Calibri" w:cs="Calibri"/>
          <w:sz w:val="18"/>
          <w:szCs w:val="18"/>
        </w:rPr>
      </w:pPr>
    </w:p>
    <w:p w:rsidR="00E35B8B" w:rsidRPr="00EF4CED" w:rsidRDefault="00E35B8B" w:rsidP="00EF4CED">
      <w:pPr>
        <w:autoSpaceDE w:val="0"/>
        <w:autoSpaceDN w:val="0"/>
        <w:adjustRightInd w:val="0"/>
        <w:spacing w:after="0" w:line="240" w:lineRule="auto"/>
        <w:contextualSpacing/>
        <w:jc w:val="center"/>
        <w:outlineLvl w:val="2"/>
        <w:rPr>
          <w:rFonts w:ascii="Calibri" w:hAnsi="Calibri" w:cs="Calibri"/>
          <w:sz w:val="18"/>
          <w:szCs w:val="18"/>
        </w:rPr>
      </w:pPr>
      <w:r w:rsidRPr="00EF4CED">
        <w:rPr>
          <w:rFonts w:ascii="Calibri" w:hAnsi="Calibri" w:cs="Calibri"/>
          <w:sz w:val="18"/>
          <w:szCs w:val="18"/>
        </w:rPr>
        <w:t>Форма заявления</w:t>
      </w:r>
    </w:p>
    <w:p w:rsidR="00E35B8B" w:rsidRPr="00EF4CED" w:rsidRDefault="00E35B8B" w:rsidP="00EF4CED">
      <w:pPr>
        <w:autoSpaceDE w:val="0"/>
        <w:autoSpaceDN w:val="0"/>
        <w:adjustRightInd w:val="0"/>
        <w:spacing w:after="0" w:line="240" w:lineRule="auto"/>
        <w:contextualSpacing/>
        <w:jc w:val="center"/>
        <w:rPr>
          <w:rFonts w:ascii="Calibri" w:hAnsi="Calibri" w:cs="Calibri"/>
          <w:sz w:val="18"/>
          <w:szCs w:val="18"/>
        </w:rPr>
      </w:pPr>
      <w:r w:rsidRPr="00EF4CED">
        <w:rPr>
          <w:rFonts w:ascii="Calibri" w:hAnsi="Calibri" w:cs="Calibri"/>
          <w:sz w:val="18"/>
          <w:szCs w:val="18"/>
        </w:rPr>
        <w:t>о заключении соглашения об установлении сервитута</w:t>
      </w:r>
    </w:p>
    <w:p w:rsidR="00E35B8B" w:rsidRPr="00EF4CED" w:rsidRDefault="00E35B8B" w:rsidP="00EF4CED">
      <w:pPr>
        <w:autoSpaceDE w:val="0"/>
        <w:autoSpaceDN w:val="0"/>
        <w:adjustRightInd w:val="0"/>
        <w:spacing w:after="0" w:line="240" w:lineRule="auto"/>
        <w:contextualSpacing/>
        <w:jc w:val="center"/>
        <w:rPr>
          <w:rFonts w:ascii="Calibri" w:hAnsi="Calibri" w:cs="Calibri"/>
          <w:sz w:val="18"/>
          <w:szCs w:val="18"/>
        </w:rPr>
      </w:pPr>
      <w:r w:rsidRPr="00EF4CED">
        <w:rPr>
          <w:rFonts w:ascii="Calibri" w:hAnsi="Calibri" w:cs="Calibri"/>
          <w:sz w:val="18"/>
          <w:szCs w:val="18"/>
        </w:rPr>
        <w:t>(для юридических лиц)</w:t>
      </w:r>
    </w:p>
    <w:p w:rsidR="00E35B8B" w:rsidRPr="00EF4CED" w:rsidRDefault="00E35B8B" w:rsidP="00EF4CED">
      <w:pPr>
        <w:autoSpaceDE w:val="0"/>
        <w:autoSpaceDN w:val="0"/>
        <w:adjustRightInd w:val="0"/>
        <w:spacing w:after="0" w:line="240" w:lineRule="auto"/>
        <w:contextualSpacing/>
        <w:jc w:val="both"/>
        <w:rPr>
          <w:rFonts w:ascii="Calibri" w:hAnsi="Calibri" w:cs="Calibri"/>
          <w:sz w:val="18"/>
          <w:szCs w:val="18"/>
        </w:rPr>
      </w:pPr>
    </w:p>
    <w:p w:rsidR="00E35B8B" w:rsidRPr="00EF4CED" w:rsidRDefault="00E35B8B" w:rsidP="00EF4CED">
      <w:pPr>
        <w:pStyle w:val="ConsPlusNonformat"/>
        <w:contextualSpacing/>
        <w:rPr>
          <w:sz w:val="18"/>
          <w:szCs w:val="18"/>
        </w:rPr>
      </w:pPr>
      <w:r w:rsidRPr="00EF4CED">
        <w:rPr>
          <w:sz w:val="18"/>
          <w:szCs w:val="18"/>
        </w:rPr>
        <w:t xml:space="preserve"> Исходящий номер, дата                           Главе администрации</w:t>
      </w:r>
    </w:p>
    <w:p w:rsidR="000F23B0" w:rsidRPr="00EF4CED" w:rsidRDefault="000F23B0" w:rsidP="00EF4CED">
      <w:pPr>
        <w:pStyle w:val="ConsPlusNonformat"/>
        <w:contextualSpacing/>
        <w:jc w:val="right"/>
        <w:rPr>
          <w:sz w:val="18"/>
          <w:szCs w:val="18"/>
        </w:rPr>
      </w:pPr>
      <w:r w:rsidRPr="00EF4CED">
        <w:rPr>
          <w:sz w:val="18"/>
          <w:szCs w:val="18"/>
        </w:rPr>
        <w:t xml:space="preserve">Новокраснянского </w:t>
      </w:r>
    </w:p>
    <w:p w:rsidR="00E35B8B" w:rsidRPr="00EF4CED" w:rsidRDefault="00E35B8B" w:rsidP="00EF4CED">
      <w:pPr>
        <w:pStyle w:val="ConsPlusNonformat"/>
        <w:contextualSpacing/>
        <w:rPr>
          <w:sz w:val="18"/>
          <w:szCs w:val="18"/>
        </w:rPr>
      </w:pPr>
      <w:r w:rsidRPr="00EF4CED">
        <w:rPr>
          <w:sz w:val="18"/>
          <w:szCs w:val="18"/>
        </w:rPr>
        <w:t xml:space="preserve">                                                 муниципального образования</w:t>
      </w:r>
    </w:p>
    <w:p w:rsidR="000F23B0" w:rsidRPr="00EF4CED" w:rsidRDefault="00E35B8B" w:rsidP="00EF4CED">
      <w:pPr>
        <w:pStyle w:val="ConsPlusNonformat"/>
        <w:contextualSpacing/>
        <w:rPr>
          <w:sz w:val="18"/>
          <w:szCs w:val="18"/>
        </w:rPr>
      </w:pPr>
      <w:r w:rsidRPr="00EF4CED">
        <w:rPr>
          <w:sz w:val="18"/>
          <w:szCs w:val="18"/>
        </w:rPr>
        <w:t xml:space="preserve">                                                                                                  </w:t>
      </w:r>
      <w:r w:rsidR="000F23B0" w:rsidRPr="00EF4CED">
        <w:rPr>
          <w:sz w:val="18"/>
          <w:szCs w:val="18"/>
        </w:rPr>
        <w:t xml:space="preserve">                </w:t>
      </w:r>
    </w:p>
    <w:p w:rsidR="00E35B8B" w:rsidRPr="00EF4CED" w:rsidRDefault="00E35B8B" w:rsidP="00EF4CED">
      <w:pPr>
        <w:pStyle w:val="ConsPlusNonformat"/>
        <w:contextualSpacing/>
        <w:jc w:val="right"/>
        <w:rPr>
          <w:sz w:val="18"/>
          <w:szCs w:val="18"/>
        </w:rPr>
      </w:pPr>
      <w:r w:rsidRPr="00EF4CED">
        <w:rPr>
          <w:sz w:val="18"/>
          <w:szCs w:val="18"/>
        </w:rPr>
        <w:t>(Ф.И.О.)</w:t>
      </w:r>
    </w:p>
    <w:p w:rsidR="00E35B8B" w:rsidRPr="00EF4CED" w:rsidRDefault="00E35B8B" w:rsidP="00EF4CED">
      <w:pPr>
        <w:pStyle w:val="ConsPlusNonformat"/>
        <w:contextualSpacing/>
        <w:rPr>
          <w:sz w:val="18"/>
          <w:szCs w:val="18"/>
        </w:rPr>
      </w:pPr>
      <w:r w:rsidRPr="00EF4CED">
        <w:rPr>
          <w:sz w:val="18"/>
          <w:szCs w:val="18"/>
        </w:rPr>
        <w:t xml:space="preserve">                                                 </w:t>
      </w:r>
    </w:p>
    <w:p w:rsidR="00E35B8B" w:rsidRPr="00EF4CED" w:rsidRDefault="00E35B8B" w:rsidP="00EF4CED">
      <w:pPr>
        <w:pStyle w:val="ConsPlusNonformat"/>
        <w:contextualSpacing/>
        <w:rPr>
          <w:sz w:val="18"/>
          <w:szCs w:val="18"/>
        </w:rPr>
      </w:pPr>
      <w:r w:rsidRPr="00EF4CED">
        <w:rPr>
          <w:sz w:val="18"/>
          <w:szCs w:val="18"/>
        </w:rPr>
        <w:t xml:space="preserve">                                                 __________________________</w:t>
      </w:r>
    </w:p>
    <w:p w:rsidR="00E35B8B" w:rsidRPr="00EF4CED" w:rsidRDefault="00E35B8B" w:rsidP="00EF4CED">
      <w:pPr>
        <w:pStyle w:val="ConsPlusNonformat"/>
        <w:contextualSpacing/>
        <w:rPr>
          <w:sz w:val="18"/>
          <w:szCs w:val="18"/>
        </w:rPr>
      </w:pPr>
      <w:r w:rsidRPr="00EF4CED">
        <w:rPr>
          <w:sz w:val="18"/>
          <w:szCs w:val="18"/>
        </w:rPr>
        <w:t xml:space="preserve">                                                        (Ф.И.О.)</w:t>
      </w:r>
    </w:p>
    <w:p w:rsidR="00E35B8B" w:rsidRPr="00EF4CED" w:rsidRDefault="00E35B8B" w:rsidP="00EF4CED">
      <w:pPr>
        <w:pStyle w:val="ConsPlusNonformat"/>
        <w:contextualSpacing/>
        <w:rPr>
          <w:sz w:val="18"/>
          <w:szCs w:val="18"/>
        </w:rPr>
      </w:pPr>
      <w:r w:rsidRPr="00EF4CED">
        <w:rPr>
          <w:sz w:val="18"/>
          <w:szCs w:val="18"/>
        </w:rPr>
        <w:t xml:space="preserve">                                                 от _______________________</w:t>
      </w:r>
    </w:p>
    <w:p w:rsidR="00E35B8B" w:rsidRPr="00EF4CED" w:rsidRDefault="00E35B8B" w:rsidP="00EF4CED">
      <w:pPr>
        <w:pStyle w:val="ConsPlusNonformat"/>
        <w:contextualSpacing/>
        <w:rPr>
          <w:sz w:val="18"/>
          <w:szCs w:val="18"/>
        </w:rPr>
      </w:pPr>
      <w:r w:rsidRPr="00EF4CED">
        <w:rPr>
          <w:sz w:val="18"/>
          <w:szCs w:val="18"/>
        </w:rPr>
        <w:t xml:space="preserve">                                                     (полное наименование)</w:t>
      </w:r>
    </w:p>
    <w:p w:rsidR="00E35B8B" w:rsidRPr="00EF4CED" w:rsidRDefault="00E35B8B" w:rsidP="00EF4CED">
      <w:pPr>
        <w:pStyle w:val="ConsPlusNonformat"/>
        <w:contextualSpacing/>
        <w:rPr>
          <w:sz w:val="18"/>
          <w:szCs w:val="18"/>
        </w:rPr>
      </w:pPr>
      <w:r w:rsidRPr="00EF4CED">
        <w:rPr>
          <w:sz w:val="18"/>
          <w:szCs w:val="18"/>
        </w:rPr>
        <w:t xml:space="preserve">                                                 Адрес местонахождения ____</w:t>
      </w:r>
    </w:p>
    <w:p w:rsidR="00E35B8B" w:rsidRPr="00EF4CED" w:rsidRDefault="00E35B8B" w:rsidP="00EF4CED">
      <w:pPr>
        <w:pStyle w:val="ConsPlusNonformat"/>
        <w:contextualSpacing/>
        <w:rPr>
          <w:sz w:val="18"/>
          <w:szCs w:val="18"/>
        </w:rPr>
      </w:pPr>
      <w:r w:rsidRPr="00EF4CED">
        <w:rPr>
          <w:sz w:val="18"/>
          <w:szCs w:val="18"/>
        </w:rPr>
        <w:t xml:space="preserve">                                                 __________________________</w:t>
      </w:r>
    </w:p>
    <w:p w:rsidR="00E35B8B" w:rsidRPr="00EF4CED" w:rsidRDefault="00E35B8B" w:rsidP="00EF4CED">
      <w:pPr>
        <w:pStyle w:val="ConsPlusNonformat"/>
        <w:contextualSpacing/>
        <w:rPr>
          <w:sz w:val="18"/>
          <w:szCs w:val="18"/>
        </w:rPr>
      </w:pPr>
      <w:r w:rsidRPr="00EF4CED">
        <w:rPr>
          <w:sz w:val="18"/>
          <w:szCs w:val="18"/>
        </w:rPr>
        <w:t xml:space="preserve">                                                 ОГРН _____________________</w:t>
      </w:r>
    </w:p>
    <w:p w:rsidR="00E35B8B" w:rsidRPr="00EF4CED" w:rsidRDefault="00E35B8B" w:rsidP="00EF4CED">
      <w:pPr>
        <w:pStyle w:val="ConsPlusNonformat"/>
        <w:contextualSpacing/>
        <w:rPr>
          <w:sz w:val="18"/>
          <w:szCs w:val="18"/>
        </w:rPr>
      </w:pPr>
      <w:r w:rsidRPr="00EF4CED">
        <w:rPr>
          <w:sz w:val="18"/>
          <w:szCs w:val="18"/>
        </w:rPr>
        <w:t xml:space="preserve">                                                 ИНН ______________________</w:t>
      </w:r>
    </w:p>
    <w:p w:rsidR="00E35B8B" w:rsidRPr="00EF4CED" w:rsidRDefault="00E35B8B" w:rsidP="00EF4CED">
      <w:pPr>
        <w:pStyle w:val="ConsPlusNonformat"/>
        <w:contextualSpacing/>
        <w:rPr>
          <w:sz w:val="18"/>
          <w:szCs w:val="18"/>
        </w:rPr>
      </w:pPr>
      <w:r w:rsidRPr="00EF4CED">
        <w:rPr>
          <w:sz w:val="18"/>
          <w:szCs w:val="18"/>
        </w:rPr>
        <w:t xml:space="preserve">                                                 Контактный телефон (факс):</w:t>
      </w:r>
    </w:p>
    <w:p w:rsidR="00E35B8B" w:rsidRPr="00EF4CED" w:rsidRDefault="00E35B8B" w:rsidP="00EF4CED">
      <w:pPr>
        <w:pStyle w:val="ConsPlusNonformat"/>
        <w:contextualSpacing/>
        <w:rPr>
          <w:sz w:val="18"/>
          <w:szCs w:val="18"/>
        </w:rPr>
      </w:pPr>
      <w:r w:rsidRPr="00EF4CED">
        <w:rPr>
          <w:sz w:val="18"/>
          <w:szCs w:val="18"/>
        </w:rPr>
        <w:t xml:space="preserve">                                                 __________________________</w:t>
      </w:r>
    </w:p>
    <w:p w:rsidR="00E35B8B" w:rsidRPr="00EF4CED" w:rsidRDefault="00E35B8B" w:rsidP="00EF4CED">
      <w:pPr>
        <w:pStyle w:val="ConsPlusNonformat"/>
        <w:contextualSpacing/>
        <w:rPr>
          <w:sz w:val="18"/>
          <w:szCs w:val="18"/>
        </w:rPr>
      </w:pPr>
      <w:r w:rsidRPr="00EF4CED">
        <w:rPr>
          <w:sz w:val="18"/>
          <w:szCs w:val="18"/>
        </w:rPr>
        <w:t xml:space="preserve">                                                 Адрес электронной почты:</w:t>
      </w:r>
    </w:p>
    <w:p w:rsidR="00E35B8B" w:rsidRPr="00EF4CED" w:rsidRDefault="00E35B8B" w:rsidP="00EF4CED">
      <w:pPr>
        <w:pStyle w:val="ConsPlusNonformat"/>
        <w:contextualSpacing/>
        <w:rPr>
          <w:sz w:val="18"/>
          <w:szCs w:val="18"/>
        </w:rPr>
      </w:pPr>
      <w:r w:rsidRPr="00EF4CED">
        <w:rPr>
          <w:sz w:val="18"/>
          <w:szCs w:val="18"/>
        </w:rPr>
        <w:t xml:space="preserve">                                                 __________________________</w:t>
      </w:r>
    </w:p>
    <w:p w:rsidR="00E35B8B" w:rsidRPr="00EF4CED" w:rsidRDefault="00E35B8B" w:rsidP="00EF4CED">
      <w:pPr>
        <w:pStyle w:val="ConsPlusNonformat"/>
        <w:contextualSpacing/>
        <w:rPr>
          <w:sz w:val="18"/>
          <w:szCs w:val="18"/>
        </w:rPr>
      </w:pPr>
    </w:p>
    <w:p w:rsidR="00E35B8B" w:rsidRPr="00EF4CED" w:rsidRDefault="00E35B8B" w:rsidP="00EF4CED">
      <w:pPr>
        <w:pStyle w:val="ConsPlusNonformat"/>
        <w:contextualSpacing/>
        <w:rPr>
          <w:sz w:val="18"/>
          <w:szCs w:val="18"/>
        </w:rPr>
      </w:pPr>
      <w:bookmarkStart w:id="15" w:name="Par257"/>
      <w:bookmarkEnd w:id="15"/>
      <w:r w:rsidRPr="00EF4CED">
        <w:rPr>
          <w:sz w:val="18"/>
          <w:szCs w:val="18"/>
        </w:rPr>
        <w:t xml:space="preserve">                             Заявление N _____</w:t>
      </w:r>
    </w:p>
    <w:p w:rsidR="00E35B8B" w:rsidRPr="00EF4CED" w:rsidRDefault="00E35B8B" w:rsidP="00EF4CED">
      <w:pPr>
        <w:pStyle w:val="ConsPlusNonformat"/>
        <w:contextualSpacing/>
        <w:rPr>
          <w:sz w:val="18"/>
          <w:szCs w:val="18"/>
        </w:rPr>
      </w:pPr>
      <w:r w:rsidRPr="00EF4CED">
        <w:rPr>
          <w:sz w:val="18"/>
          <w:szCs w:val="18"/>
        </w:rPr>
        <w:t xml:space="preserve">             о заключении соглашения об установлении сервитута</w:t>
      </w:r>
    </w:p>
    <w:p w:rsidR="00E35B8B" w:rsidRPr="00EF4CED" w:rsidRDefault="00E35B8B" w:rsidP="00EF4CED">
      <w:pPr>
        <w:pStyle w:val="ConsPlusNonformat"/>
        <w:contextualSpacing/>
        <w:rPr>
          <w:sz w:val="18"/>
          <w:szCs w:val="18"/>
        </w:rPr>
      </w:pPr>
    </w:p>
    <w:p w:rsidR="00E35B8B" w:rsidRPr="00EF4CED" w:rsidRDefault="00E35B8B" w:rsidP="00EF4CED">
      <w:pPr>
        <w:pStyle w:val="ConsPlusNonformat"/>
        <w:contextualSpacing/>
        <w:rPr>
          <w:sz w:val="18"/>
          <w:szCs w:val="18"/>
        </w:rPr>
      </w:pPr>
      <w:r w:rsidRPr="00EF4CED">
        <w:rPr>
          <w:sz w:val="18"/>
          <w:szCs w:val="18"/>
        </w:rPr>
        <w:t xml:space="preserve">    Прошу Вас в соответствии со </w:t>
      </w:r>
      <w:hyperlink r:id="rId22" w:history="1">
        <w:r w:rsidRPr="00EF4CED">
          <w:rPr>
            <w:color w:val="0000FF"/>
            <w:sz w:val="18"/>
            <w:szCs w:val="18"/>
          </w:rPr>
          <w:t>статьей 39.26</w:t>
        </w:r>
      </w:hyperlink>
      <w:r w:rsidRPr="00EF4CED">
        <w:rPr>
          <w:sz w:val="18"/>
          <w:szCs w:val="18"/>
        </w:rPr>
        <w:t xml:space="preserve"> Земельного кодекса Российской</w:t>
      </w:r>
    </w:p>
    <w:p w:rsidR="00E35B8B" w:rsidRPr="00EF4CED" w:rsidRDefault="00E35B8B" w:rsidP="00EF4CED">
      <w:pPr>
        <w:pStyle w:val="ConsPlusNonformat"/>
        <w:contextualSpacing/>
        <w:rPr>
          <w:sz w:val="18"/>
          <w:szCs w:val="18"/>
        </w:rPr>
      </w:pPr>
      <w:r w:rsidRPr="00EF4CED">
        <w:rPr>
          <w:sz w:val="18"/>
          <w:szCs w:val="18"/>
        </w:rPr>
        <w:t>Федерации  заключить  соглашение  об  установлении  сервитута  в  отношении</w:t>
      </w:r>
    </w:p>
    <w:p w:rsidR="00E35B8B" w:rsidRPr="00EF4CED" w:rsidRDefault="00E35B8B" w:rsidP="00EF4CED">
      <w:pPr>
        <w:pStyle w:val="ConsPlusNonformat"/>
        <w:contextualSpacing/>
        <w:rPr>
          <w:sz w:val="18"/>
          <w:szCs w:val="18"/>
        </w:rPr>
      </w:pPr>
      <w:r w:rsidRPr="00EF4CED">
        <w:rPr>
          <w:sz w:val="18"/>
          <w:szCs w:val="18"/>
        </w:rPr>
        <w:t>земельно</w:t>
      </w:r>
      <w:r w:rsidR="000F23B0" w:rsidRPr="00EF4CED">
        <w:rPr>
          <w:sz w:val="18"/>
          <w:szCs w:val="18"/>
        </w:rPr>
        <w:t xml:space="preserve">го участка по адресу:       </w:t>
      </w:r>
      <w:r w:rsidRPr="00EF4CED">
        <w:rPr>
          <w:sz w:val="18"/>
          <w:szCs w:val="18"/>
        </w:rPr>
        <w:t xml:space="preserve"> _________________________________</w:t>
      </w:r>
    </w:p>
    <w:p w:rsidR="00E35B8B" w:rsidRPr="00EF4CED" w:rsidRDefault="00E35B8B" w:rsidP="00EF4CED">
      <w:pPr>
        <w:pStyle w:val="ConsPlusNonformat"/>
        <w:contextualSpacing/>
        <w:rPr>
          <w:sz w:val="18"/>
          <w:szCs w:val="18"/>
        </w:rPr>
      </w:pPr>
      <w:r w:rsidRPr="00EF4CED">
        <w:rPr>
          <w:sz w:val="18"/>
          <w:szCs w:val="18"/>
        </w:rPr>
        <w:t xml:space="preserve">                                           (адрес земельного участка)</w:t>
      </w:r>
    </w:p>
    <w:p w:rsidR="00E35B8B" w:rsidRPr="00EF4CED" w:rsidRDefault="00E35B8B" w:rsidP="00EF4CED">
      <w:pPr>
        <w:pStyle w:val="ConsPlusNonformat"/>
        <w:contextualSpacing/>
        <w:rPr>
          <w:sz w:val="18"/>
          <w:szCs w:val="18"/>
        </w:rPr>
      </w:pPr>
      <w:r w:rsidRPr="00EF4CED">
        <w:rPr>
          <w:sz w:val="18"/>
          <w:szCs w:val="18"/>
        </w:rPr>
        <w:t>кадастровый номер: _______________________________________________________,</w:t>
      </w:r>
    </w:p>
    <w:p w:rsidR="00E35B8B" w:rsidRPr="00EF4CED" w:rsidRDefault="00E35B8B" w:rsidP="00EF4CED">
      <w:pPr>
        <w:pStyle w:val="ConsPlusNonformat"/>
        <w:contextualSpacing/>
        <w:rPr>
          <w:sz w:val="18"/>
          <w:szCs w:val="18"/>
        </w:rPr>
      </w:pPr>
      <w:r w:rsidRPr="00EF4CED">
        <w:rPr>
          <w:sz w:val="18"/>
          <w:szCs w:val="18"/>
        </w:rPr>
        <w:t>цель установления сервитута _______________________________________________</w:t>
      </w:r>
    </w:p>
    <w:p w:rsidR="00E35B8B" w:rsidRPr="00EF4CED" w:rsidRDefault="00E35B8B" w:rsidP="00EF4CED">
      <w:pPr>
        <w:pStyle w:val="ConsPlusNonformat"/>
        <w:contextualSpacing/>
        <w:rPr>
          <w:sz w:val="18"/>
          <w:szCs w:val="18"/>
        </w:rPr>
      </w:pPr>
      <w:r w:rsidRPr="00EF4CED">
        <w:rPr>
          <w:sz w:val="18"/>
          <w:szCs w:val="18"/>
        </w:rPr>
        <w:t xml:space="preserve">                               (указывается цель установления сервитута)</w:t>
      </w:r>
    </w:p>
    <w:p w:rsidR="00E35B8B" w:rsidRPr="00EF4CED" w:rsidRDefault="00E35B8B" w:rsidP="00EF4CED">
      <w:pPr>
        <w:pStyle w:val="ConsPlusNonformat"/>
        <w:contextualSpacing/>
        <w:rPr>
          <w:sz w:val="18"/>
          <w:szCs w:val="18"/>
        </w:rPr>
      </w:pPr>
      <w:r w:rsidRPr="00EF4CED">
        <w:rPr>
          <w:sz w:val="18"/>
          <w:szCs w:val="18"/>
        </w:rPr>
        <w:t>сроком ____________________________________________________________________</w:t>
      </w:r>
    </w:p>
    <w:p w:rsidR="00E35B8B" w:rsidRPr="00EF4CED" w:rsidRDefault="00E35B8B" w:rsidP="00EF4CED">
      <w:pPr>
        <w:pStyle w:val="ConsPlusNonformat"/>
        <w:contextualSpacing/>
        <w:rPr>
          <w:sz w:val="18"/>
          <w:szCs w:val="18"/>
        </w:rPr>
      </w:pPr>
      <w:r w:rsidRPr="00EF4CED">
        <w:rPr>
          <w:sz w:val="18"/>
          <w:szCs w:val="18"/>
        </w:rPr>
        <w:t xml:space="preserve">             (указывается предполагаемый срок действия сервитута)</w:t>
      </w:r>
    </w:p>
    <w:p w:rsidR="00E35B8B" w:rsidRPr="00EF4CED" w:rsidRDefault="00E35B8B" w:rsidP="00EF4CED">
      <w:pPr>
        <w:pStyle w:val="ConsPlusNonformat"/>
        <w:contextualSpacing/>
        <w:rPr>
          <w:sz w:val="18"/>
          <w:szCs w:val="18"/>
        </w:rPr>
      </w:pPr>
    </w:p>
    <w:p w:rsidR="00E35B8B" w:rsidRPr="00EF4CED" w:rsidRDefault="00E35B8B" w:rsidP="00EF4CED">
      <w:pPr>
        <w:pStyle w:val="ConsPlusNonformat"/>
        <w:contextualSpacing/>
        <w:rPr>
          <w:sz w:val="18"/>
          <w:szCs w:val="18"/>
        </w:rPr>
      </w:pPr>
      <w:r w:rsidRPr="00EF4CED">
        <w:rPr>
          <w:sz w:val="18"/>
          <w:szCs w:val="18"/>
        </w:rPr>
        <w:t xml:space="preserve">               Перечень документов, прилагаемых к заявлению:</w:t>
      </w:r>
    </w:p>
    <w:p w:rsidR="00E35B8B" w:rsidRPr="00EF4CED" w:rsidRDefault="00E35B8B" w:rsidP="00EF4CED">
      <w:pPr>
        <w:autoSpaceDE w:val="0"/>
        <w:autoSpaceDN w:val="0"/>
        <w:adjustRightInd w:val="0"/>
        <w:spacing w:after="0" w:line="240" w:lineRule="auto"/>
        <w:contextualSpacing/>
        <w:jc w:val="both"/>
        <w:rPr>
          <w:rFonts w:ascii="Calibri" w:hAnsi="Calibri" w:cs="Calibri"/>
          <w:sz w:val="18"/>
          <w:szCs w:val="18"/>
        </w:rPr>
      </w:pPr>
    </w:p>
    <w:tbl>
      <w:tblPr>
        <w:tblW w:w="0" w:type="auto"/>
        <w:tblInd w:w="62" w:type="dxa"/>
        <w:tblLayout w:type="fixed"/>
        <w:tblCellMar>
          <w:top w:w="75" w:type="dxa"/>
          <w:left w:w="0" w:type="dxa"/>
          <w:bottom w:w="75" w:type="dxa"/>
          <w:right w:w="0" w:type="dxa"/>
        </w:tblCellMar>
        <w:tblLook w:val="0000"/>
      </w:tblPr>
      <w:tblGrid>
        <w:gridCol w:w="6120"/>
        <w:gridCol w:w="2721"/>
      </w:tblGrid>
      <w:tr w:rsidR="00E35B8B" w:rsidRPr="00EF4CED">
        <w:tc>
          <w:tcPr>
            <w:tcW w:w="6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35B8B" w:rsidRPr="00EF4CED" w:rsidRDefault="00E35B8B" w:rsidP="00EF4CED">
            <w:pPr>
              <w:autoSpaceDE w:val="0"/>
              <w:autoSpaceDN w:val="0"/>
              <w:adjustRightInd w:val="0"/>
              <w:spacing w:after="0" w:line="240" w:lineRule="auto"/>
              <w:contextualSpacing/>
              <w:jc w:val="center"/>
              <w:rPr>
                <w:rFonts w:ascii="Calibri" w:hAnsi="Calibri" w:cs="Calibri"/>
                <w:sz w:val="18"/>
                <w:szCs w:val="18"/>
              </w:rPr>
            </w:pPr>
            <w:r w:rsidRPr="00EF4CED">
              <w:rPr>
                <w:rFonts w:ascii="Calibri" w:hAnsi="Calibri" w:cs="Calibri"/>
                <w:sz w:val="18"/>
                <w:szCs w:val="18"/>
              </w:rPr>
              <w:t>Наименование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35B8B" w:rsidRPr="00EF4CED" w:rsidRDefault="00E35B8B" w:rsidP="00EF4CED">
            <w:pPr>
              <w:autoSpaceDE w:val="0"/>
              <w:autoSpaceDN w:val="0"/>
              <w:adjustRightInd w:val="0"/>
              <w:spacing w:after="0" w:line="240" w:lineRule="auto"/>
              <w:contextualSpacing/>
              <w:jc w:val="center"/>
              <w:rPr>
                <w:rFonts w:ascii="Calibri" w:hAnsi="Calibri" w:cs="Calibri"/>
                <w:sz w:val="18"/>
                <w:szCs w:val="18"/>
              </w:rPr>
            </w:pPr>
            <w:r w:rsidRPr="00EF4CED">
              <w:rPr>
                <w:rFonts w:ascii="Calibri" w:hAnsi="Calibri" w:cs="Calibri"/>
                <w:sz w:val="18"/>
                <w:szCs w:val="18"/>
              </w:rPr>
              <w:t>Количество листов</w:t>
            </w:r>
          </w:p>
        </w:tc>
      </w:tr>
      <w:tr w:rsidR="00E35B8B" w:rsidRPr="00EF4CED">
        <w:tc>
          <w:tcPr>
            <w:tcW w:w="6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35B8B" w:rsidRPr="00EF4CED" w:rsidRDefault="00E35B8B" w:rsidP="00EF4CED">
            <w:pPr>
              <w:autoSpaceDE w:val="0"/>
              <w:autoSpaceDN w:val="0"/>
              <w:adjustRightInd w:val="0"/>
              <w:spacing w:after="0" w:line="240" w:lineRule="auto"/>
              <w:contextualSpacing/>
              <w:rPr>
                <w:rFonts w:ascii="Calibri" w:hAnsi="Calibri" w:cs="Calibri"/>
                <w:sz w:val="18"/>
                <w:szCs w:val="18"/>
              </w:rPr>
            </w:pP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35B8B" w:rsidRPr="00EF4CED" w:rsidRDefault="00E35B8B" w:rsidP="00EF4CED">
            <w:pPr>
              <w:autoSpaceDE w:val="0"/>
              <w:autoSpaceDN w:val="0"/>
              <w:adjustRightInd w:val="0"/>
              <w:spacing w:after="0" w:line="240" w:lineRule="auto"/>
              <w:contextualSpacing/>
              <w:rPr>
                <w:rFonts w:ascii="Calibri" w:hAnsi="Calibri" w:cs="Calibri"/>
                <w:sz w:val="18"/>
                <w:szCs w:val="18"/>
              </w:rPr>
            </w:pPr>
          </w:p>
        </w:tc>
      </w:tr>
      <w:tr w:rsidR="00E35B8B" w:rsidRPr="00EF4CED">
        <w:tc>
          <w:tcPr>
            <w:tcW w:w="6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35B8B" w:rsidRPr="00EF4CED" w:rsidRDefault="00E35B8B" w:rsidP="00EF4CED">
            <w:pPr>
              <w:autoSpaceDE w:val="0"/>
              <w:autoSpaceDN w:val="0"/>
              <w:adjustRightInd w:val="0"/>
              <w:spacing w:after="0" w:line="240" w:lineRule="auto"/>
              <w:contextualSpacing/>
              <w:rPr>
                <w:rFonts w:ascii="Calibri" w:hAnsi="Calibri" w:cs="Calibri"/>
                <w:sz w:val="18"/>
                <w:szCs w:val="18"/>
              </w:rPr>
            </w:pP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35B8B" w:rsidRPr="00EF4CED" w:rsidRDefault="00E35B8B" w:rsidP="00EF4CED">
            <w:pPr>
              <w:autoSpaceDE w:val="0"/>
              <w:autoSpaceDN w:val="0"/>
              <w:adjustRightInd w:val="0"/>
              <w:spacing w:after="0" w:line="240" w:lineRule="auto"/>
              <w:contextualSpacing/>
              <w:rPr>
                <w:rFonts w:ascii="Calibri" w:hAnsi="Calibri" w:cs="Calibri"/>
                <w:sz w:val="18"/>
                <w:szCs w:val="18"/>
              </w:rPr>
            </w:pPr>
          </w:p>
        </w:tc>
      </w:tr>
      <w:tr w:rsidR="00E35B8B" w:rsidRPr="00EF4CED">
        <w:tc>
          <w:tcPr>
            <w:tcW w:w="6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35B8B" w:rsidRPr="00EF4CED" w:rsidRDefault="00E35B8B" w:rsidP="00EF4CED">
            <w:pPr>
              <w:autoSpaceDE w:val="0"/>
              <w:autoSpaceDN w:val="0"/>
              <w:adjustRightInd w:val="0"/>
              <w:spacing w:after="0" w:line="240" w:lineRule="auto"/>
              <w:contextualSpacing/>
              <w:rPr>
                <w:rFonts w:ascii="Calibri" w:hAnsi="Calibri" w:cs="Calibri"/>
                <w:sz w:val="18"/>
                <w:szCs w:val="18"/>
              </w:rPr>
            </w:pP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35B8B" w:rsidRPr="00EF4CED" w:rsidRDefault="00E35B8B" w:rsidP="00EF4CED">
            <w:pPr>
              <w:autoSpaceDE w:val="0"/>
              <w:autoSpaceDN w:val="0"/>
              <w:adjustRightInd w:val="0"/>
              <w:spacing w:after="0" w:line="240" w:lineRule="auto"/>
              <w:contextualSpacing/>
              <w:rPr>
                <w:rFonts w:ascii="Calibri" w:hAnsi="Calibri" w:cs="Calibri"/>
                <w:sz w:val="18"/>
                <w:szCs w:val="18"/>
              </w:rPr>
            </w:pPr>
          </w:p>
        </w:tc>
      </w:tr>
      <w:tr w:rsidR="00E35B8B" w:rsidRPr="00EF4CED">
        <w:tc>
          <w:tcPr>
            <w:tcW w:w="6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35B8B" w:rsidRPr="00EF4CED" w:rsidRDefault="00E35B8B" w:rsidP="00EF4CED">
            <w:pPr>
              <w:autoSpaceDE w:val="0"/>
              <w:autoSpaceDN w:val="0"/>
              <w:adjustRightInd w:val="0"/>
              <w:spacing w:after="0" w:line="240" w:lineRule="auto"/>
              <w:contextualSpacing/>
              <w:rPr>
                <w:rFonts w:ascii="Calibri" w:hAnsi="Calibri" w:cs="Calibri"/>
                <w:sz w:val="18"/>
                <w:szCs w:val="18"/>
              </w:rPr>
            </w:pP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35B8B" w:rsidRPr="00EF4CED" w:rsidRDefault="00E35B8B" w:rsidP="00EF4CED">
            <w:pPr>
              <w:autoSpaceDE w:val="0"/>
              <w:autoSpaceDN w:val="0"/>
              <w:adjustRightInd w:val="0"/>
              <w:spacing w:after="0" w:line="240" w:lineRule="auto"/>
              <w:contextualSpacing/>
              <w:rPr>
                <w:rFonts w:ascii="Calibri" w:hAnsi="Calibri" w:cs="Calibri"/>
                <w:sz w:val="18"/>
                <w:szCs w:val="18"/>
              </w:rPr>
            </w:pPr>
          </w:p>
        </w:tc>
      </w:tr>
      <w:tr w:rsidR="00E35B8B" w:rsidRPr="00EF4CED">
        <w:tc>
          <w:tcPr>
            <w:tcW w:w="6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35B8B" w:rsidRPr="00EF4CED" w:rsidRDefault="00E35B8B" w:rsidP="00EF4CED">
            <w:pPr>
              <w:autoSpaceDE w:val="0"/>
              <w:autoSpaceDN w:val="0"/>
              <w:adjustRightInd w:val="0"/>
              <w:spacing w:after="0" w:line="240" w:lineRule="auto"/>
              <w:contextualSpacing/>
              <w:rPr>
                <w:rFonts w:ascii="Calibri" w:hAnsi="Calibri" w:cs="Calibri"/>
                <w:sz w:val="18"/>
                <w:szCs w:val="18"/>
              </w:rPr>
            </w:pP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35B8B" w:rsidRPr="00EF4CED" w:rsidRDefault="00E35B8B" w:rsidP="00EF4CED">
            <w:pPr>
              <w:autoSpaceDE w:val="0"/>
              <w:autoSpaceDN w:val="0"/>
              <w:adjustRightInd w:val="0"/>
              <w:spacing w:after="0" w:line="240" w:lineRule="auto"/>
              <w:contextualSpacing/>
              <w:rPr>
                <w:rFonts w:ascii="Calibri" w:hAnsi="Calibri" w:cs="Calibri"/>
                <w:sz w:val="18"/>
                <w:szCs w:val="18"/>
              </w:rPr>
            </w:pPr>
          </w:p>
        </w:tc>
      </w:tr>
      <w:tr w:rsidR="00E35B8B" w:rsidRPr="00EF4CED">
        <w:tc>
          <w:tcPr>
            <w:tcW w:w="6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35B8B" w:rsidRPr="00EF4CED" w:rsidRDefault="00E35B8B" w:rsidP="00EF4CED">
            <w:pPr>
              <w:autoSpaceDE w:val="0"/>
              <w:autoSpaceDN w:val="0"/>
              <w:adjustRightInd w:val="0"/>
              <w:spacing w:after="0" w:line="240" w:lineRule="auto"/>
              <w:contextualSpacing/>
              <w:rPr>
                <w:rFonts w:ascii="Calibri" w:hAnsi="Calibri" w:cs="Calibri"/>
                <w:sz w:val="18"/>
                <w:szCs w:val="18"/>
              </w:rPr>
            </w:pP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35B8B" w:rsidRPr="00EF4CED" w:rsidRDefault="00E35B8B" w:rsidP="00EF4CED">
            <w:pPr>
              <w:autoSpaceDE w:val="0"/>
              <w:autoSpaceDN w:val="0"/>
              <w:adjustRightInd w:val="0"/>
              <w:spacing w:after="0" w:line="240" w:lineRule="auto"/>
              <w:contextualSpacing/>
              <w:rPr>
                <w:rFonts w:ascii="Calibri" w:hAnsi="Calibri" w:cs="Calibri"/>
                <w:sz w:val="18"/>
                <w:szCs w:val="18"/>
              </w:rPr>
            </w:pPr>
          </w:p>
        </w:tc>
      </w:tr>
      <w:tr w:rsidR="00E35B8B" w:rsidRPr="00EF4CED">
        <w:tc>
          <w:tcPr>
            <w:tcW w:w="6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35B8B" w:rsidRPr="00EF4CED" w:rsidRDefault="00E35B8B" w:rsidP="00EF4CED">
            <w:pPr>
              <w:autoSpaceDE w:val="0"/>
              <w:autoSpaceDN w:val="0"/>
              <w:adjustRightInd w:val="0"/>
              <w:spacing w:after="0" w:line="240" w:lineRule="auto"/>
              <w:contextualSpacing/>
              <w:rPr>
                <w:rFonts w:ascii="Calibri" w:hAnsi="Calibri" w:cs="Calibri"/>
                <w:sz w:val="18"/>
                <w:szCs w:val="18"/>
              </w:rPr>
            </w:pP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35B8B" w:rsidRPr="00EF4CED" w:rsidRDefault="00E35B8B" w:rsidP="00EF4CED">
            <w:pPr>
              <w:autoSpaceDE w:val="0"/>
              <w:autoSpaceDN w:val="0"/>
              <w:adjustRightInd w:val="0"/>
              <w:spacing w:after="0" w:line="240" w:lineRule="auto"/>
              <w:contextualSpacing/>
              <w:rPr>
                <w:rFonts w:ascii="Calibri" w:hAnsi="Calibri" w:cs="Calibri"/>
                <w:sz w:val="18"/>
                <w:szCs w:val="18"/>
              </w:rPr>
            </w:pPr>
          </w:p>
        </w:tc>
      </w:tr>
    </w:tbl>
    <w:p w:rsidR="00E35B8B" w:rsidRPr="00EF4CED" w:rsidRDefault="00E35B8B" w:rsidP="00EF4CED">
      <w:pPr>
        <w:autoSpaceDE w:val="0"/>
        <w:autoSpaceDN w:val="0"/>
        <w:adjustRightInd w:val="0"/>
        <w:spacing w:after="0" w:line="240" w:lineRule="auto"/>
        <w:contextualSpacing/>
        <w:jc w:val="both"/>
        <w:rPr>
          <w:rFonts w:ascii="Calibri" w:hAnsi="Calibri" w:cs="Calibri"/>
          <w:sz w:val="18"/>
          <w:szCs w:val="18"/>
        </w:rPr>
      </w:pPr>
    </w:p>
    <w:p w:rsidR="00E35B8B" w:rsidRPr="00EF4CED" w:rsidRDefault="00E35B8B" w:rsidP="00EF4CED">
      <w:pPr>
        <w:pStyle w:val="ConsPlusNonformat"/>
        <w:contextualSpacing/>
        <w:rPr>
          <w:sz w:val="18"/>
          <w:szCs w:val="18"/>
        </w:rPr>
      </w:pPr>
      <w:r w:rsidRPr="00EF4CED">
        <w:rPr>
          <w:sz w:val="18"/>
          <w:szCs w:val="18"/>
        </w:rPr>
        <w:t>___________________________ МП                          ___________________</w:t>
      </w:r>
    </w:p>
    <w:p w:rsidR="00E35B8B" w:rsidRPr="00EF4CED" w:rsidRDefault="00E35B8B" w:rsidP="00EF4CED">
      <w:pPr>
        <w:pStyle w:val="ConsPlusNonformat"/>
        <w:contextualSpacing/>
        <w:rPr>
          <w:sz w:val="18"/>
          <w:szCs w:val="18"/>
        </w:rPr>
      </w:pPr>
      <w:r w:rsidRPr="00EF4CED">
        <w:rPr>
          <w:sz w:val="18"/>
          <w:szCs w:val="18"/>
        </w:rPr>
        <w:t xml:space="preserve">       (должность)               (подпись)                   (Ф.И.О.)</w:t>
      </w:r>
    </w:p>
    <w:p w:rsidR="00E35B8B" w:rsidRPr="00EF4CED" w:rsidRDefault="00E35B8B" w:rsidP="00EF4CED">
      <w:pPr>
        <w:pStyle w:val="ConsPlusNonformat"/>
        <w:contextualSpacing/>
        <w:rPr>
          <w:sz w:val="18"/>
          <w:szCs w:val="18"/>
        </w:rPr>
      </w:pPr>
    </w:p>
    <w:p w:rsidR="00E35B8B" w:rsidRPr="00EF4CED" w:rsidRDefault="00E35B8B" w:rsidP="00EF4CED">
      <w:pPr>
        <w:pStyle w:val="ConsPlusNonformat"/>
        <w:contextualSpacing/>
        <w:rPr>
          <w:sz w:val="18"/>
          <w:szCs w:val="18"/>
        </w:rPr>
      </w:pPr>
      <w:r w:rsidRPr="00EF4CED">
        <w:rPr>
          <w:sz w:val="18"/>
          <w:szCs w:val="18"/>
        </w:rPr>
        <w:t>Действующи</w:t>
      </w:r>
      <w:proofErr w:type="gramStart"/>
      <w:r w:rsidRPr="00EF4CED">
        <w:rPr>
          <w:sz w:val="18"/>
          <w:szCs w:val="18"/>
        </w:rPr>
        <w:t>й(</w:t>
      </w:r>
      <w:proofErr w:type="gramEnd"/>
      <w:r w:rsidRPr="00EF4CED">
        <w:rPr>
          <w:sz w:val="18"/>
          <w:szCs w:val="18"/>
        </w:rPr>
        <w:t>ая) на основании доверенности _________________________________</w:t>
      </w:r>
    </w:p>
    <w:p w:rsidR="00E35B8B" w:rsidRPr="00EF4CED" w:rsidRDefault="00E35B8B" w:rsidP="00EF4CED">
      <w:pPr>
        <w:pStyle w:val="ConsPlusNonformat"/>
        <w:contextualSpacing/>
        <w:rPr>
          <w:sz w:val="18"/>
          <w:szCs w:val="18"/>
        </w:rPr>
      </w:pPr>
      <w:r w:rsidRPr="00EF4CED">
        <w:rPr>
          <w:sz w:val="18"/>
          <w:szCs w:val="18"/>
        </w:rPr>
        <w:t xml:space="preserve">                                             (реквизиты доверенности)</w:t>
      </w:r>
    </w:p>
    <w:p w:rsidR="00E35B8B" w:rsidRPr="00EF4CED" w:rsidRDefault="00E35B8B" w:rsidP="00EF4CED">
      <w:pPr>
        <w:pStyle w:val="ConsPlusNonformat"/>
        <w:contextualSpacing/>
        <w:rPr>
          <w:sz w:val="18"/>
          <w:szCs w:val="18"/>
        </w:rPr>
      </w:pPr>
    </w:p>
    <w:p w:rsidR="00E35B8B" w:rsidRPr="00EF4CED" w:rsidRDefault="00E35B8B" w:rsidP="00EF4CED">
      <w:pPr>
        <w:pStyle w:val="ConsPlusNonformat"/>
        <w:contextualSpacing/>
        <w:rPr>
          <w:sz w:val="18"/>
          <w:szCs w:val="18"/>
        </w:rPr>
      </w:pPr>
      <w:r w:rsidRPr="00EF4CED">
        <w:rPr>
          <w:sz w:val="18"/>
          <w:szCs w:val="18"/>
        </w:rPr>
        <w:t>"____"____________ 20__ г. ___ час</w:t>
      </w:r>
      <w:proofErr w:type="gramStart"/>
      <w:r w:rsidRPr="00EF4CED">
        <w:rPr>
          <w:sz w:val="18"/>
          <w:szCs w:val="18"/>
        </w:rPr>
        <w:t>.</w:t>
      </w:r>
      <w:proofErr w:type="gramEnd"/>
      <w:r w:rsidRPr="00EF4CED">
        <w:rPr>
          <w:sz w:val="18"/>
          <w:szCs w:val="18"/>
        </w:rPr>
        <w:t xml:space="preserve"> ___ </w:t>
      </w:r>
      <w:proofErr w:type="gramStart"/>
      <w:r w:rsidRPr="00EF4CED">
        <w:rPr>
          <w:sz w:val="18"/>
          <w:szCs w:val="18"/>
        </w:rPr>
        <w:t>м</w:t>
      </w:r>
      <w:proofErr w:type="gramEnd"/>
      <w:r w:rsidRPr="00EF4CED">
        <w:rPr>
          <w:sz w:val="18"/>
          <w:szCs w:val="18"/>
        </w:rPr>
        <w:t>ин. принял: ____________ _________</w:t>
      </w:r>
    </w:p>
    <w:p w:rsidR="00E35B8B" w:rsidRPr="00EF4CED" w:rsidRDefault="00E35B8B" w:rsidP="00EF4CED">
      <w:pPr>
        <w:pStyle w:val="ConsPlusNonformat"/>
        <w:contextualSpacing/>
        <w:rPr>
          <w:sz w:val="18"/>
          <w:szCs w:val="18"/>
        </w:rPr>
      </w:pPr>
      <w:r w:rsidRPr="00EF4CED">
        <w:rPr>
          <w:sz w:val="18"/>
          <w:szCs w:val="18"/>
        </w:rPr>
        <w:t xml:space="preserve">                                                      (подпись)    (Ф.И.О.)</w:t>
      </w:r>
    </w:p>
    <w:p w:rsidR="00E35B8B" w:rsidRPr="00EF4CED" w:rsidRDefault="00E35B8B" w:rsidP="00EF4CED">
      <w:pPr>
        <w:autoSpaceDE w:val="0"/>
        <w:autoSpaceDN w:val="0"/>
        <w:adjustRightInd w:val="0"/>
        <w:spacing w:after="0" w:line="240" w:lineRule="auto"/>
        <w:contextualSpacing/>
        <w:jc w:val="both"/>
        <w:rPr>
          <w:rFonts w:ascii="Calibri" w:hAnsi="Calibri" w:cs="Calibri"/>
          <w:sz w:val="18"/>
          <w:szCs w:val="18"/>
        </w:rPr>
      </w:pPr>
    </w:p>
    <w:p w:rsidR="00E35B8B" w:rsidRDefault="00E35B8B" w:rsidP="00E35B8B">
      <w:pPr>
        <w:autoSpaceDE w:val="0"/>
        <w:autoSpaceDN w:val="0"/>
        <w:adjustRightInd w:val="0"/>
        <w:spacing w:after="0" w:line="240" w:lineRule="auto"/>
        <w:jc w:val="both"/>
        <w:rPr>
          <w:rFonts w:ascii="Calibri" w:hAnsi="Calibri" w:cs="Calibri"/>
        </w:rPr>
      </w:pPr>
    </w:p>
    <w:p w:rsidR="00E35B8B" w:rsidRDefault="00E35B8B" w:rsidP="00E35B8B">
      <w:pPr>
        <w:autoSpaceDE w:val="0"/>
        <w:autoSpaceDN w:val="0"/>
        <w:adjustRightInd w:val="0"/>
        <w:spacing w:after="0" w:line="240" w:lineRule="auto"/>
        <w:jc w:val="both"/>
        <w:rPr>
          <w:rFonts w:ascii="Calibri" w:hAnsi="Calibri" w:cs="Calibri"/>
        </w:rPr>
      </w:pPr>
    </w:p>
    <w:p w:rsidR="00E35B8B" w:rsidRDefault="00E35B8B" w:rsidP="00E35B8B">
      <w:pPr>
        <w:autoSpaceDE w:val="0"/>
        <w:autoSpaceDN w:val="0"/>
        <w:adjustRightInd w:val="0"/>
        <w:spacing w:after="0" w:line="240" w:lineRule="auto"/>
        <w:jc w:val="center"/>
        <w:outlineLvl w:val="2"/>
        <w:rPr>
          <w:rFonts w:ascii="Calibri" w:hAnsi="Calibri" w:cs="Calibri"/>
        </w:rPr>
      </w:pPr>
      <w:r>
        <w:rPr>
          <w:rFonts w:ascii="Calibri" w:hAnsi="Calibri" w:cs="Calibri"/>
        </w:rPr>
        <w:t>Форма заявления</w:t>
      </w:r>
    </w:p>
    <w:p w:rsidR="00E35B8B" w:rsidRDefault="00E35B8B" w:rsidP="00E35B8B">
      <w:pPr>
        <w:autoSpaceDE w:val="0"/>
        <w:autoSpaceDN w:val="0"/>
        <w:adjustRightInd w:val="0"/>
        <w:spacing w:after="0" w:line="240" w:lineRule="auto"/>
        <w:jc w:val="center"/>
        <w:rPr>
          <w:rFonts w:ascii="Calibri" w:hAnsi="Calibri" w:cs="Calibri"/>
        </w:rPr>
      </w:pPr>
      <w:r>
        <w:rPr>
          <w:rFonts w:ascii="Calibri" w:hAnsi="Calibri" w:cs="Calibri"/>
        </w:rPr>
        <w:t>о заключении соглашения об установлении сервитута</w:t>
      </w:r>
    </w:p>
    <w:p w:rsidR="00E35B8B" w:rsidRDefault="00E35B8B" w:rsidP="00E35B8B">
      <w:pPr>
        <w:autoSpaceDE w:val="0"/>
        <w:autoSpaceDN w:val="0"/>
        <w:adjustRightInd w:val="0"/>
        <w:spacing w:after="0" w:line="240" w:lineRule="auto"/>
        <w:jc w:val="center"/>
        <w:rPr>
          <w:rFonts w:ascii="Calibri" w:hAnsi="Calibri" w:cs="Calibri"/>
        </w:rPr>
      </w:pPr>
      <w:r>
        <w:rPr>
          <w:rFonts w:ascii="Calibri" w:hAnsi="Calibri" w:cs="Calibri"/>
        </w:rPr>
        <w:t>(для физических лиц)</w:t>
      </w:r>
    </w:p>
    <w:p w:rsidR="00E35B8B" w:rsidRDefault="00E35B8B" w:rsidP="00E35B8B">
      <w:pPr>
        <w:autoSpaceDE w:val="0"/>
        <w:autoSpaceDN w:val="0"/>
        <w:adjustRightInd w:val="0"/>
        <w:spacing w:after="0" w:line="240" w:lineRule="auto"/>
        <w:jc w:val="both"/>
        <w:rPr>
          <w:rFonts w:ascii="Calibri" w:hAnsi="Calibri" w:cs="Calibri"/>
        </w:rPr>
      </w:pPr>
    </w:p>
    <w:p w:rsidR="00E35B8B" w:rsidRDefault="00E35B8B" w:rsidP="00E35B8B">
      <w:pPr>
        <w:pStyle w:val="ConsPlusNonformat"/>
      </w:pPr>
      <w:r>
        <w:t xml:space="preserve">                                             Главе администрации</w:t>
      </w:r>
    </w:p>
    <w:p w:rsidR="000F23B0" w:rsidRDefault="00E35B8B" w:rsidP="00E35B8B">
      <w:pPr>
        <w:pStyle w:val="ConsPlusNonformat"/>
      </w:pPr>
      <w:r>
        <w:t xml:space="preserve">                                             </w:t>
      </w:r>
      <w:r w:rsidR="000F23B0">
        <w:t>Новокраснянского</w:t>
      </w:r>
    </w:p>
    <w:p w:rsidR="00E35B8B" w:rsidRDefault="00E35B8B" w:rsidP="000F23B0">
      <w:pPr>
        <w:pStyle w:val="ConsPlusNonformat"/>
        <w:jc w:val="right"/>
      </w:pPr>
      <w:r>
        <w:t>муниципального образования</w:t>
      </w:r>
    </w:p>
    <w:p w:rsidR="00E35B8B" w:rsidRDefault="00E35B8B" w:rsidP="00E35B8B">
      <w:pPr>
        <w:pStyle w:val="ConsPlusNonformat"/>
      </w:pPr>
      <w:r>
        <w:t xml:space="preserve">                                             ______________________________</w:t>
      </w:r>
    </w:p>
    <w:p w:rsidR="00E35B8B" w:rsidRDefault="00E35B8B" w:rsidP="00E35B8B">
      <w:pPr>
        <w:pStyle w:val="ConsPlusNonformat"/>
      </w:pPr>
      <w:r>
        <w:t xml:space="preserve">                                                       (Ф.И.О.)</w:t>
      </w:r>
    </w:p>
    <w:p w:rsidR="00E35B8B" w:rsidRDefault="00E35B8B" w:rsidP="000F23B0">
      <w:pPr>
        <w:pStyle w:val="ConsPlusNonformat"/>
      </w:pPr>
      <w:r>
        <w:t xml:space="preserve">                                             </w:t>
      </w:r>
    </w:p>
    <w:p w:rsidR="00E35B8B" w:rsidRDefault="00E35B8B" w:rsidP="00E35B8B">
      <w:pPr>
        <w:pStyle w:val="ConsPlusNonformat"/>
      </w:pPr>
      <w:r>
        <w:t xml:space="preserve">                                             ______________________________</w:t>
      </w:r>
    </w:p>
    <w:p w:rsidR="00E35B8B" w:rsidRDefault="00E35B8B" w:rsidP="00E35B8B">
      <w:pPr>
        <w:pStyle w:val="ConsPlusNonformat"/>
      </w:pPr>
      <w:r>
        <w:t xml:space="preserve">                                                       (Ф.И.О.)</w:t>
      </w:r>
    </w:p>
    <w:p w:rsidR="00E35B8B" w:rsidRDefault="00E35B8B" w:rsidP="00E35B8B">
      <w:pPr>
        <w:pStyle w:val="ConsPlusNonformat"/>
      </w:pPr>
      <w:r>
        <w:t xml:space="preserve">                                             от ___________________________</w:t>
      </w:r>
    </w:p>
    <w:p w:rsidR="00E35B8B" w:rsidRDefault="00E35B8B" w:rsidP="00E35B8B">
      <w:pPr>
        <w:pStyle w:val="ConsPlusNonformat"/>
      </w:pPr>
      <w:r>
        <w:t xml:space="preserve">                                             (Ф.И.О., реквизиты, документа,</w:t>
      </w:r>
    </w:p>
    <w:p w:rsidR="00E35B8B" w:rsidRDefault="00E35B8B" w:rsidP="00E35B8B">
      <w:pPr>
        <w:pStyle w:val="ConsPlusNonformat"/>
      </w:pPr>
      <w:r>
        <w:t xml:space="preserve">                                             ______________________________</w:t>
      </w:r>
    </w:p>
    <w:p w:rsidR="00E35B8B" w:rsidRDefault="00E35B8B" w:rsidP="00E35B8B">
      <w:pPr>
        <w:pStyle w:val="ConsPlusNonformat"/>
      </w:pPr>
      <w:r>
        <w:t xml:space="preserve">                                                удостоверяющего личность)</w:t>
      </w:r>
    </w:p>
    <w:p w:rsidR="00E35B8B" w:rsidRDefault="00E35B8B" w:rsidP="00E35B8B">
      <w:pPr>
        <w:pStyle w:val="ConsPlusNonformat"/>
      </w:pPr>
      <w:r>
        <w:t xml:space="preserve">                                             Адрес: _______________________</w:t>
      </w:r>
    </w:p>
    <w:p w:rsidR="00E35B8B" w:rsidRDefault="00E35B8B" w:rsidP="00E35B8B">
      <w:pPr>
        <w:pStyle w:val="ConsPlusNonformat"/>
      </w:pPr>
      <w:r>
        <w:t xml:space="preserve">                                             ______________________________</w:t>
      </w:r>
    </w:p>
    <w:p w:rsidR="00E35B8B" w:rsidRDefault="00E35B8B" w:rsidP="00E35B8B">
      <w:pPr>
        <w:pStyle w:val="ConsPlusNonformat"/>
      </w:pPr>
      <w:r>
        <w:t xml:space="preserve">                                             Контактный телефон: __________</w:t>
      </w:r>
    </w:p>
    <w:p w:rsidR="00E35B8B" w:rsidRDefault="00E35B8B" w:rsidP="00E35B8B">
      <w:pPr>
        <w:pStyle w:val="ConsPlusNonformat"/>
      </w:pPr>
      <w:r>
        <w:t xml:space="preserve">                                             ______________________________</w:t>
      </w:r>
    </w:p>
    <w:p w:rsidR="00E35B8B" w:rsidRDefault="00E35B8B" w:rsidP="00E35B8B">
      <w:pPr>
        <w:pStyle w:val="ConsPlusNonformat"/>
      </w:pPr>
      <w:r>
        <w:t xml:space="preserve">                                             Адрес электронной почты: _____</w:t>
      </w:r>
    </w:p>
    <w:p w:rsidR="00E35B8B" w:rsidRDefault="00E35B8B" w:rsidP="00E35B8B">
      <w:pPr>
        <w:pStyle w:val="ConsPlusNonformat"/>
      </w:pPr>
      <w:r>
        <w:t xml:space="preserve">                                            _______________________________</w:t>
      </w:r>
    </w:p>
    <w:p w:rsidR="00E35B8B" w:rsidRDefault="00E35B8B" w:rsidP="00E35B8B">
      <w:pPr>
        <w:pStyle w:val="ConsPlusNonformat"/>
      </w:pPr>
      <w:r>
        <w:t xml:space="preserve">                                            _______________________________</w:t>
      </w:r>
    </w:p>
    <w:p w:rsidR="00E35B8B" w:rsidRDefault="00E35B8B" w:rsidP="00E35B8B">
      <w:pPr>
        <w:pStyle w:val="ConsPlusNonformat"/>
      </w:pPr>
      <w:r>
        <w:t xml:space="preserve">                                                  (Ф.И.О. представителя,</w:t>
      </w:r>
    </w:p>
    <w:p w:rsidR="00E35B8B" w:rsidRDefault="00E35B8B" w:rsidP="00E35B8B">
      <w:pPr>
        <w:pStyle w:val="ConsPlusNonformat"/>
      </w:pPr>
      <w:r>
        <w:t xml:space="preserve">                                              действующего по доверенности)</w:t>
      </w:r>
    </w:p>
    <w:p w:rsidR="00E35B8B" w:rsidRDefault="00E35B8B" w:rsidP="00E35B8B">
      <w:pPr>
        <w:pStyle w:val="ConsPlusNonformat"/>
      </w:pPr>
    </w:p>
    <w:p w:rsidR="00E35B8B" w:rsidRDefault="00E35B8B" w:rsidP="00E35B8B">
      <w:pPr>
        <w:pStyle w:val="ConsPlusNonformat"/>
      </w:pPr>
      <w:r>
        <w:t xml:space="preserve">                             Заявление N _____</w:t>
      </w:r>
    </w:p>
    <w:p w:rsidR="00E35B8B" w:rsidRDefault="00E35B8B" w:rsidP="00E35B8B">
      <w:pPr>
        <w:pStyle w:val="ConsPlusNonformat"/>
      </w:pPr>
      <w:r>
        <w:t xml:space="preserve">             о заключении соглашения об установлении сервитута</w:t>
      </w:r>
    </w:p>
    <w:p w:rsidR="00E35B8B" w:rsidRDefault="00E35B8B" w:rsidP="00E35B8B">
      <w:pPr>
        <w:pStyle w:val="ConsPlusNonformat"/>
      </w:pPr>
    </w:p>
    <w:p w:rsidR="00E35B8B" w:rsidRDefault="00E35B8B" w:rsidP="00E35B8B">
      <w:pPr>
        <w:pStyle w:val="ConsPlusNonformat"/>
      </w:pPr>
      <w:r>
        <w:t xml:space="preserve">    Прошу Вас в соответствии со </w:t>
      </w:r>
      <w:hyperlink r:id="rId23" w:history="1">
        <w:r>
          <w:rPr>
            <w:color w:val="0000FF"/>
          </w:rPr>
          <w:t>статьей 39.26</w:t>
        </w:r>
      </w:hyperlink>
      <w:r>
        <w:t xml:space="preserve"> Земельного кодекса Российской</w:t>
      </w:r>
    </w:p>
    <w:p w:rsidR="00E35B8B" w:rsidRDefault="00E35B8B" w:rsidP="00E35B8B">
      <w:pPr>
        <w:pStyle w:val="ConsPlusNonformat"/>
      </w:pPr>
      <w:r>
        <w:t>Федерации  заключить  соглашение  об  установлении  сервитута  в  отношении</w:t>
      </w:r>
    </w:p>
    <w:p w:rsidR="00E35B8B" w:rsidRDefault="00E35B8B" w:rsidP="00E35B8B">
      <w:pPr>
        <w:pStyle w:val="ConsPlusNonformat"/>
      </w:pPr>
      <w:r>
        <w:t>земельного участка по адресу: _________________________________</w:t>
      </w:r>
    </w:p>
    <w:p w:rsidR="00E35B8B" w:rsidRDefault="00E35B8B" w:rsidP="00E35B8B">
      <w:pPr>
        <w:pStyle w:val="ConsPlusNonformat"/>
      </w:pPr>
      <w:r>
        <w:t xml:space="preserve">                                              (адрес земельного участка)</w:t>
      </w:r>
    </w:p>
    <w:p w:rsidR="00E35B8B" w:rsidRDefault="00E35B8B" w:rsidP="00E35B8B">
      <w:pPr>
        <w:pStyle w:val="ConsPlusNonformat"/>
      </w:pPr>
      <w:r>
        <w:t>кадастровый номер: _______________________________________________________,</w:t>
      </w:r>
    </w:p>
    <w:p w:rsidR="00E35B8B" w:rsidRDefault="00E35B8B" w:rsidP="00E35B8B">
      <w:pPr>
        <w:pStyle w:val="ConsPlusNonformat"/>
      </w:pPr>
      <w:r>
        <w:t>цель установления сервитута ______________________________________________,</w:t>
      </w:r>
    </w:p>
    <w:p w:rsidR="00E35B8B" w:rsidRDefault="00E35B8B" w:rsidP="00E35B8B">
      <w:pPr>
        <w:pStyle w:val="ConsPlusNonformat"/>
      </w:pPr>
      <w:r>
        <w:t xml:space="preserve">                               (указывается цель установления сервитута)</w:t>
      </w:r>
    </w:p>
    <w:p w:rsidR="00E35B8B" w:rsidRDefault="00E35B8B" w:rsidP="00E35B8B">
      <w:pPr>
        <w:pStyle w:val="ConsPlusNonformat"/>
      </w:pPr>
      <w:r>
        <w:t>сроком ____________________________________________________________________</w:t>
      </w:r>
    </w:p>
    <w:p w:rsidR="00E35B8B" w:rsidRDefault="00E35B8B" w:rsidP="00E35B8B">
      <w:pPr>
        <w:pStyle w:val="ConsPlusNonformat"/>
      </w:pPr>
      <w:r>
        <w:t xml:space="preserve">                 (указывается предполагаемый срок действия сервитута)</w:t>
      </w:r>
    </w:p>
    <w:p w:rsidR="00E35B8B" w:rsidRDefault="00E35B8B" w:rsidP="00E35B8B">
      <w:pPr>
        <w:pStyle w:val="ConsPlusNonformat"/>
      </w:pPr>
    </w:p>
    <w:p w:rsidR="00E35B8B" w:rsidRDefault="00E35B8B" w:rsidP="00E35B8B">
      <w:pPr>
        <w:pStyle w:val="ConsPlusNonformat"/>
      </w:pPr>
      <w:r>
        <w:t xml:space="preserve">               Перечень документов, прилагаемых к заявлению:</w:t>
      </w:r>
    </w:p>
    <w:p w:rsidR="00E35B8B" w:rsidRDefault="00E35B8B" w:rsidP="00E35B8B">
      <w:pPr>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6120"/>
        <w:gridCol w:w="2721"/>
      </w:tblGrid>
      <w:tr w:rsidR="00E35B8B">
        <w:tc>
          <w:tcPr>
            <w:tcW w:w="6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35B8B" w:rsidRDefault="00E35B8B">
            <w:pPr>
              <w:autoSpaceDE w:val="0"/>
              <w:autoSpaceDN w:val="0"/>
              <w:adjustRightInd w:val="0"/>
              <w:spacing w:after="0" w:line="240" w:lineRule="auto"/>
              <w:jc w:val="center"/>
              <w:rPr>
                <w:rFonts w:ascii="Calibri" w:hAnsi="Calibri" w:cs="Calibri"/>
              </w:rPr>
            </w:pPr>
            <w:r>
              <w:rPr>
                <w:rFonts w:ascii="Calibri" w:hAnsi="Calibri" w:cs="Calibri"/>
              </w:rPr>
              <w:t>Наименование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35B8B" w:rsidRDefault="00E35B8B">
            <w:pPr>
              <w:autoSpaceDE w:val="0"/>
              <w:autoSpaceDN w:val="0"/>
              <w:adjustRightInd w:val="0"/>
              <w:spacing w:after="0" w:line="240" w:lineRule="auto"/>
              <w:jc w:val="center"/>
              <w:rPr>
                <w:rFonts w:ascii="Calibri" w:hAnsi="Calibri" w:cs="Calibri"/>
              </w:rPr>
            </w:pPr>
            <w:r>
              <w:rPr>
                <w:rFonts w:ascii="Calibri" w:hAnsi="Calibri" w:cs="Calibri"/>
              </w:rPr>
              <w:t>Количество листов</w:t>
            </w:r>
          </w:p>
        </w:tc>
      </w:tr>
      <w:tr w:rsidR="00E35B8B">
        <w:tc>
          <w:tcPr>
            <w:tcW w:w="6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35B8B" w:rsidRDefault="00E35B8B">
            <w:pPr>
              <w:autoSpaceDE w:val="0"/>
              <w:autoSpaceDN w:val="0"/>
              <w:adjustRightInd w:val="0"/>
              <w:spacing w:after="0" w:line="240" w:lineRule="auto"/>
              <w:rPr>
                <w:rFonts w:ascii="Calibri" w:hAnsi="Calibri" w:cs="Calibri"/>
              </w:rPr>
            </w:pP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35B8B" w:rsidRDefault="00E35B8B">
            <w:pPr>
              <w:autoSpaceDE w:val="0"/>
              <w:autoSpaceDN w:val="0"/>
              <w:adjustRightInd w:val="0"/>
              <w:spacing w:after="0" w:line="240" w:lineRule="auto"/>
              <w:rPr>
                <w:rFonts w:ascii="Calibri" w:hAnsi="Calibri" w:cs="Calibri"/>
              </w:rPr>
            </w:pPr>
          </w:p>
        </w:tc>
      </w:tr>
      <w:tr w:rsidR="00E35B8B">
        <w:tc>
          <w:tcPr>
            <w:tcW w:w="6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35B8B" w:rsidRDefault="00E35B8B">
            <w:pPr>
              <w:autoSpaceDE w:val="0"/>
              <w:autoSpaceDN w:val="0"/>
              <w:adjustRightInd w:val="0"/>
              <w:spacing w:after="0" w:line="240" w:lineRule="auto"/>
              <w:rPr>
                <w:rFonts w:ascii="Calibri" w:hAnsi="Calibri" w:cs="Calibri"/>
              </w:rPr>
            </w:pP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35B8B" w:rsidRDefault="00E35B8B">
            <w:pPr>
              <w:autoSpaceDE w:val="0"/>
              <w:autoSpaceDN w:val="0"/>
              <w:adjustRightInd w:val="0"/>
              <w:spacing w:after="0" w:line="240" w:lineRule="auto"/>
              <w:rPr>
                <w:rFonts w:ascii="Calibri" w:hAnsi="Calibri" w:cs="Calibri"/>
              </w:rPr>
            </w:pPr>
          </w:p>
        </w:tc>
      </w:tr>
      <w:tr w:rsidR="00E35B8B">
        <w:tc>
          <w:tcPr>
            <w:tcW w:w="6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35B8B" w:rsidRDefault="00E35B8B">
            <w:pPr>
              <w:autoSpaceDE w:val="0"/>
              <w:autoSpaceDN w:val="0"/>
              <w:adjustRightInd w:val="0"/>
              <w:spacing w:after="0" w:line="240" w:lineRule="auto"/>
              <w:rPr>
                <w:rFonts w:ascii="Calibri" w:hAnsi="Calibri" w:cs="Calibri"/>
              </w:rPr>
            </w:pP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35B8B" w:rsidRDefault="00E35B8B">
            <w:pPr>
              <w:autoSpaceDE w:val="0"/>
              <w:autoSpaceDN w:val="0"/>
              <w:adjustRightInd w:val="0"/>
              <w:spacing w:after="0" w:line="240" w:lineRule="auto"/>
              <w:rPr>
                <w:rFonts w:ascii="Calibri" w:hAnsi="Calibri" w:cs="Calibri"/>
              </w:rPr>
            </w:pPr>
          </w:p>
        </w:tc>
      </w:tr>
      <w:tr w:rsidR="00E35B8B">
        <w:tc>
          <w:tcPr>
            <w:tcW w:w="6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35B8B" w:rsidRDefault="00E35B8B">
            <w:pPr>
              <w:autoSpaceDE w:val="0"/>
              <w:autoSpaceDN w:val="0"/>
              <w:adjustRightInd w:val="0"/>
              <w:spacing w:after="0" w:line="240" w:lineRule="auto"/>
              <w:rPr>
                <w:rFonts w:ascii="Calibri" w:hAnsi="Calibri" w:cs="Calibri"/>
              </w:rPr>
            </w:pP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35B8B" w:rsidRDefault="00E35B8B">
            <w:pPr>
              <w:autoSpaceDE w:val="0"/>
              <w:autoSpaceDN w:val="0"/>
              <w:adjustRightInd w:val="0"/>
              <w:spacing w:after="0" w:line="240" w:lineRule="auto"/>
              <w:rPr>
                <w:rFonts w:ascii="Calibri" w:hAnsi="Calibri" w:cs="Calibri"/>
              </w:rPr>
            </w:pPr>
          </w:p>
        </w:tc>
      </w:tr>
    </w:tbl>
    <w:p w:rsidR="00E35B8B" w:rsidRDefault="00E35B8B" w:rsidP="00E35B8B">
      <w:pPr>
        <w:autoSpaceDE w:val="0"/>
        <w:autoSpaceDN w:val="0"/>
        <w:adjustRightInd w:val="0"/>
        <w:spacing w:after="0" w:line="240" w:lineRule="auto"/>
        <w:jc w:val="both"/>
        <w:rPr>
          <w:rFonts w:ascii="Calibri" w:hAnsi="Calibri" w:cs="Calibri"/>
        </w:rPr>
      </w:pPr>
    </w:p>
    <w:p w:rsidR="00E35B8B" w:rsidRDefault="00E35B8B" w:rsidP="00E35B8B">
      <w:pPr>
        <w:pStyle w:val="ConsPlusNonformat"/>
      </w:pPr>
      <w:r>
        <w:t>___________________________ МП                          ___________________</w:t>
      </w:r>
    </w:p>
    <w:p w:rsidR="00E35B8B" w:rsidRDefault="00E35B8B" w:rsidP="00E35B8B">
      <w:pPr>
        <w:pStyle w:val="ConsPlusNonformat"/>
      </w:pPr>
      <w:r>
        <w:t xml:space="preserve">       (должность)               (подпись)                   (Ф.И.О.)</w:t>
      </w:r>
    </w:p>
    <w:p w:rsidR="00E35B8B" w:rsidRDefault="00E35B8B" w:rsidP="00E35B8B">
      <w:pPr>
        <w:pStyle w:val="ConsPlusNonformat"/>
      </w:pPr>
    </w:p>
    <w:p w:rsidR="00E35B8B" w:rsidRDefault="00E35B8B" w:rsidP="00E35B8B">
      <w:pPr>
        <w:pStyle w:val="ConsPlusNonformat"/>
      </w:pPr>
      <w:r>
        <w:t>Действующий(ая) на основании доверенности _________________________________</w:t>
      </w:r>
    </w:p>
    <w:p w:rsidR="00E35B8B" w:rsidRDefault="00E35B8B" w:rsidP="00E35B8B">
      <w:pPr>
        <w:pStyle w:val="ConsPlusNonformat"/>
      </w:pPr>
      <w:r>
        <w:t xml:space="preserve">                                             (реквизиты доверенности)</w:t>
      </w:r>
    </w:p>
    <w:p w:rsidR="00E35B8B" w:rsidRDefault="00E35B8B" w:rsidP="00E35B8B">
      <w:pPr>
        <w:pStyle w:val="ConsPlusNonformat"/>
      </w:pPr>
    </w:p>
    <w:p w:rsidR="00E35B8B" w:rsidRDefault="00E35B8B" w:rsidP="00E35B8B">
      <w:pPr>
        <w:pStyle w:val="ConsPlusNonformat"/>
      </w:pPr>
      <w:r>
        <w:t>"____"____________ 20__ г. ___ час. ___ мин. принял: ____________ _________</w:t>
      </w:r>
    </w:p>
    <w:p w:rsidR="00E35B8B" w:rsidRDefault="00E35B8B" w:rsidP="00E35B8B">
      <w:pPr>
        <w:pStyle w:val="ConsPlusNonformat"/>
      </w:pPr>
      <w:r>
        <w:t xml:space="preserve">                                                      (подпись)    (Ф.И.О.)</w:t>
      </w:r>
    </w:p>
    <w:p w:rsidR="00E35B8B" w:rsidRDefault="00E35B8B" w:rsidP="00E35B8B">
      <w:pPr>
        <w:autoSpaceDE w:val="0"/>
        <w:autoSpaceDN w:val="0"/>
        <w:adjustRightInd w:val="0"/>
        <w:spacing w:after="0" w:line="240" w:lineRule="auto"/>
        <w:jc w:val="both"/>
        <w:rPr>
          <w:rFonts w:ascii="Calibri" w:hAnsi="Calibri" w:cs="Calibri"/>
        </w:rPr>
      </w:pPr>
    </w:p>
    <w:p w:rsidR="00E35B8B" w:rsidRDefault="00E35B8B" w:rsidP="00E35B8B">
      <w:pPr>
        <w:autoSpaceDE w:val="0"/>
        <w:autoSpaceDN w:val="0"/>
        <w:adjustRightInd w:val="0"/>
        <w:spacing w:after="0" w:line="240" w:lineRule="auto"/>
        <w:jc w:val="both"/>
        <w:rPr>
          <w:rFonts w:ascii="Calibri" w:hAnsi="Calibri" w:cs="Calibri"/>
        </w:rPr>
      </w:pPr>
    </w:p>
    <w:p w:rsidR="00E35B8B" w:rsidRDefault="00E35B8B" w:rsidP="00E35B8B">
      <w:pPr>
        <w:autoSpaceDE w:val="0"/>
        <w:autoSpaceDN w:val="0"/>
        <w:adjustRightInd w:val="0"/>
        <w:spacing w:after="0" w:line="240" w:lineRule="auto"/>
        <w:jc w:val="right"/>
        <w:outlineLvl w:val="1"/>
        <w:rPr>
          <w:rFonts w:ascii="Calibri" w:hAnsi="Calibri" w:cs="Calibri"/>
        </w:rPr>
      </w:pPr>
      <w:r>
        <w:rPr>
          <w:rFonts w:ascii="Calibri" w:hAnsi="Calibri" w:cs="Calibri"/>
        </w:rPr>
        <w:t>Приложение N 2</w:t>
      </w:r>
    </w:p>
    <w:p w:rsidR="00E35B8B" w:rsidRDefault="00E35B8B" w:rsidP="00E35B8B">
      <w:pPr>
        <w:autoSpaceDE w:val="0"/>
        <w:autoSpaceDN w:val="0"/>
        <w:adjustRightInd w:val="0"/>
        <w:spacing w:after="0" w:line="240" w:lineRule="auto"/>
        <w:jc w:val="right"/>
        <w:rPr>
          <w:rFonts w:ascii="Calibri" w:hAnsi="Calibri" w:cs="Calibri"/>
        </w:rPr>
      </w:pPr>
      <w:r>
        <w:rPr>
          <w:rFonts w:ascii="Calibri" w:hAnsi="Calibri" w:cs="Calibri"/>
        </w:rPr>
        <w:t>к регламенту</w:t>
      </w:r>
    </w:p>
    <w:p w:rsidR="00E35B8B" w:rsidRDefault="00E35B8B" w:rsidP="00E35B8B">
      <w:pPr>
        <w:autoSpaceDE w:val="0"/>
        <w:autoSpaceDN w:val="0"/>
        <w:adjustRightInd w:val="0"/>
        <w:spacing w:after="0" w:line="240" w:lineRule="auto"/>
        <w:jc w:val="both"/>
        <w:rPr>
          <w:rFonts w:ascii="Calibri" w:hAnsi="Calibri" w:cs="Calibri"/>
        </w:rPr>
      </w:pPr>
    </w:p>
    <w:p w:rsidR="00E35B8B" w:rsidRDefault="00E35B8B" w:rsidP="00E35B8B">
      <w:pPr>
        <w:autoSpaceDE w:val="0"/>
        <w:autoSpaceDN w:val="0"/>
        <w:adjustRightInd w:val="0"/>
        <w:spacing w:after="0" w:line="240" w:lineRule="auto"/>
        <w:jc w:val="center"/>
        <w:rPr>
          <w:rFonts w:ascii="Calibri" w:hAnsi="Calibri" w:cs="Calibri"/>
        </w:rPr>
      </w:pPr>
      <w:r>
        <w:rPr>
          <w:rFonts w:ascii="Calibri" w:hAnsi="Calibri" w:cs="Calibri"/>
        </w:rPr>
        <w:t>Форма уведомления</w:t>
      </w:r>
    </w:p>
    <w:p w:rsidR="00E35B8B" w:rsidRDefault="00E35B8B" w:rsidP="00E35B8B">
      <w:pPr>
        <w:autoSpaceDE w:val="0"/>
        <w:autoSpaceDN w:val="0"/>
        <w:adjustRightInd w:val="0"/>
        <w:spacing w:after="0" w:line="240" w:lineRule="auto"/>
        <w:jc w:val="both"/>
        <w:rPr>
          <w:rFonts w:ascii="Calibri" w:hAnsi="Calibri" w:cs="Calibri"/>
        </w:rPr>
      </w:pPr>
    </w:p>
    <w:p w:rsidR="00E35B8B" w:rsidRDefault="00E35B8B" w:rsidP="00E35B8B">
      <w:pPr>
        <w:pStyle w:val="ConsPlusNonformat"/>
      </w:pPr>
      <w:r>
        <w:t>Исходящий номер, дата                 Ф.И.О. (наименование) заявителя:</w:t>
      </w:r>
    </w:p>
    <w:p w:rsidR="00E35B8B" w:rsidRDefault="00E35B8B" w:rsidP="00E35B8B">
      <w:pPr>
        <w:pStyle w:val="ConsPlusNonformat"/>
      </w:pPr>
      <w:r>
        <w:t xml:space="preserve">                                      _____________________________________</w:t>
      </w:r>
    </w:p>
    <w:p w:rsidR="00E35B8B" w:rsidRDefault="00E35B8B" w:rsidP="00E35B8B">
      <w:pPr>
        <w:pStyle w:val="ConsPlusNonformat"/>
      </w:pPr>
      <w:r>
        <w:t xml:space="preserve">                                      Адрес регистрации (место жительства):</w:t>
      </w:r>
    </w:p>
    <w:p w:rsidR="00E35B8B" w:rsidRDefault="00E35B8B" w:rsidP="00E35B8B">
      <w:pPr>
        <w:pStyle w:val="ConsPlusNonformat"/>
      </w:pPr>
      <w:r>
        <w:t xml:space="preserve">                                      _____________________________________</w:t>
      </w:r>
    </w:p>
    <w:p w:rsidR="00E35B8B" w:rsidRDefault="00E35B8B" w:rsidP="00E35B8B">
      <w:pPr>
        <w:pStyle w:val="ConsPlusNonformat"/>
      </w:pPr>
    </w:p>
    <w:p w:rsidR="00E35B8B" w:rsidRDefault="00E35B8B" w:rsidP="00E35B8B">
      <w:pPr>
        <w:pStyle w:val="ConsPlusNonformat"/>
      </w:pPr>
      <w:bookmarkStart w:id="16" w:name="Par377"/>
      <w:bookmarkEnd w:id="16"/>
      <w:r>
        <w:t xml:space="preserve">                                Уведомление</w:t>
      </w:r>
    </w:p>
    <w:p w:rsidR="00E35B8B" w:rsidRDefault="00E35B8B" w:rsidP="00E35B8B">
      <w:pPr>
        <w:pStyle w:val="ConsPlusNonformat"/>
      </w:pPr>
      <w:r>
        <w:t xml:space="preserve">                        об отказе в приеме документов</w:t>
      </w:r>
    </w:p>
    <w:p w:rsidR="00E35B8B" w:rsidRDefault="00E35B8B" w:rsidP="00E35B8B">
      <w:pPr>
        <w:pStyle w:val="ConsPlusNonformat"/>
      </w:pPr>
    </w:p>
    <w:p w:rsidR="00E35B8B" w:rsidRDefault="00E35B8B" w:rsidP="00E35B8B">
      <w:pPr>
        <w:pStyle w:val="ConsPlusNonformat"/>
      </w:pPr>
      <w:r>
        <w:t xml:space="preserve">    На основании </w:t>
      </w:r>
      <w:hyperlink w:anchor="Par89" w:history="1">
        <w:r>
          <w:rPr>
            <w:color w:val="0000FF"/>
          </w:rPr>
          <w:t>пункта  2.7</w:t>
        </w:r>
      </w:hyperlink>
      <w:r>
        <w:t xml:space="preserve">  административного  регламента  предоставления</w:t>
      </w:r>
    </w:p>
    <w:p w:rsidR="00E35B8B" w:rsidRDefault="00E35B8B" w:rsidP="00E35B8B">
      <w:pPr>
        <w:pStyle w:val="ConsPlusNonformat"/>
      </w:pPr>
      <w:r>
        <w:t>муниципальной   услуги  "Установление  сервитута  в   отношении   земельных</w:t>
      </w:r>
    </w:p>
    <w:p w:rsidR="00E35B8B" w:rsidRDefault="00E35B8B" w:rsidP="00E35B8B">
      <w:pPr>
        <w:pStyle w:val="ConsPlusNonformat"/>
      </w:pPr>
      <w:r>
        <w:t>участков, находящихся в муниципальной  собственности,  земельных  участков,</w:t>
      </w:r>
    </w:p>
    <w:p w:rsidR="00E35B8B" w:rsidRDefault="00E35B8B" w:rsidP="00E35B8B">
      <w:pPr>
        <w:pStyle w:val="ConsPlusNonformat"/>
      </w:pPr>
      <w:r>
        <w:t>государственная собственность на которые  не  разграничена",  утвержденного</w:t>
      </w:r>
    </w:p>
    <w:p w:rsidR="00E35B8B" w:rsidRDefault="00E35B8B" w:rsidP="00E35B8B">
      <w:pPr>
        <w:pStyle w:val="ConsPlusNonformat"/>
      </w:pPr>
      <w:r>
        <w:t>постановлением администрации  муниципального  образования  "Город  Саратов"</w:t>
      </w:r>
    </w:p>
    <w:p w:rsidR="00E35B8B" w:rsidRDefault="00E35B8B" w:rsidP="00E35B8B">
      <w:pPr>
        <w:pStyle w:val="ConsPlusNonformat"/>
      </w:pPr>
      <w:r>
        <w:t>от _______ N _____ Вам отказано в приеме документов о заключении соглашения</w:t>
      </w:r>
    </w:p>
    <w:p w:rsidR="00E35B8B" w:rsidRDefault="00E35B8B" w:rsidP="00E35B8B">
      <w:pPr>
        <w:pStyle w:val="ConsPlusNonformat"/>
      </w:pPr>
      <w:r>
        <w:t>об установлении сервитута в отношении земельного участка площадью _________</w:t>
      </w:r>
    </w:p>
    <w:p w:rsidR="00E35B8B" w:rsidRDefault="00E35B8B" w:rsidP="00E35B8B">
      <w:pPr>
        <w:pStyle w:val="ConsPlusNonformat"/>
      </w:pPr>
      <w:r>
        <w:t>_______________ кв. м, расп</w:t>
      </w:r>
      <w:r w:rsidR="000F23B0">
        <w:t xml:space="preserve">оложенного по адресу:            </w:t>
      </w:r>
      <w:r>
        <w:t>_______________</w:t>
      </w:r>
    </w:p>
    <w:p w:rsidR="00E35B8B" w:rsidRDefault="00E35B8B" w:rsidP="00E35B8B">
      <w:pPr>
        <w:pStyle w:val="ConsPlusNonformat"/>
      </w:pPr>
      <w:r>
        <w:t>___________________________________________________________________________</w:t>
      </w:r>
    </w:p>
    <w:p w:rsidR="00E35B8B" w:rsidRDefault="00E35B8B" w:rsidP="00E35B8B">
      <w:pPr>
        <w:pStyle w:val="ConsPlusNonformat"/>
      </w:pPr>
      <w:r>
        <w:t>иные сведения о земельном участке ________________________________________,</w:t>
      </w:r>
    </w:p>
    <w:p w:rsidR="00E35B8B" w:rsidRDefault="00E35B8B" w:rsidP="00E35B8B">
      <w:pPr>
        <w:pStyle w:val="ConsPlusNonformat"/>
      </w:pPr>
      <w:r>
        <w:t xml:space="preserve">                                        (кадастровый номер, площадь;</w:t>
      </w:r>
    </w:p>
    <w:p w:rsidR="00E35B8B" w:rsidRDefault="00E35B8B" w:rsidP="00E35B8B">
      <w:pPr>
        <w:pStyle w:val="ConsPlusNonformat"/>
      </w:pPr>
      <w:r>
        <w:t>__________________________________________________________________________,</w:t>
      </w:r>
    </w:p>
    <w:p w:rsidR="00E35B8B" w:rsidRDefault="00E35B8B" w:rsidP="00E35B8B">
      <w:pPr>
        <w:pStyle w:val="ConsPlusNonformat"/>
      </w:pPr>
      <w:r>
        <w:t xml:space="preserve">   номер и дата выдачи кадастрового паспорта земельного участка и т.д.)</w:t>
      </w:r>
    </w:p>
    <w:p w:rsidR="00E35B8B" w:rsidRDefault="00E35B8B" w:rsidP="00E35B8B">
      <w:pPr>
        <w:pStyle w:val="ConsPlusNonformat"/>
      </w:pPr>
      <w:r>
        <w:t>__________________________________________________________________________,</w:t>
      </w:r>
    </w:p>
    <w:p w:rsidR="00E35B8B" w:rsidRDefault="00E35B8B" w:rsidP="00E35B8B">
      <w:pPr>
        <w:pStyle w:val="ConsPlusNonformat"/>
      </w:pPr>
      <w:r>
        <w:t>по следующим основаниям: __________________________________________________</w:t>
      </w:r>
    </w:p>
    <w:p w:rsidR="00E35B8B" w:rsidRDefault="00E35B8B" w:rsidP="00E35B8B">
      <w:pPr>
        <w:pStyle w:val="ConsPlusNonformat"/>
      </w:pPr>
      <w:r>
        <w:t>___________________________________________________________________________</w:t>
      </w:r>
    </w:p>
    <w:p w:rsidR="00E35B8B" w:rsidRDefault="00E35B8B" w:rsidP="00E35B8B">
      <w:pPr>
        <w:pStyle w:val="ConsPlusNonformat"/>
      </w:pPr>
    </w:p>
    <w:p w:rsidR="00E35B8B" w:rsidRDefault="00E35B8B" w:rsidP="00E35B8B">
      <w:pPr>
        <w:pStyle w:val="ConsPlusNonformat"/>
      </w:pPr>
      <w:r>
        <w:t>___________________________ МП _________________/_________________________/</w:t>
      </w:r>
    </w:p>
    <w:p w:rsidR="00E35B8B" w:rsidRDefault="00E35B8B" w:rsidP="00E35B8B">
      <w:pPr>
        <w:pStyle w:val="ConsPlusNonformat"/>
      </w:pPr>
      <w:r>
        <w:t xml:space="preserve">    (должность)                   (подпись)             (Ф.И.О.)</w:t>
      </w:r>
    </w:p>
    <w:p w:rsidR="00E35B8B" w:rsidRDefault="00E35B8B" w:rsidP="00E35B8B">
      <w:pPr>
        <w:pStyle w:val="ConsPlusNonformat"/>
      </w:pPr>
    </w:p>
    <w:p w:rsidR="00E35B8B" w:rsidRDefault="00E35B8B" w:rsidP="00E35B8B">
      <w:pPr>
        <w:pStyle w:val="ConsPlusNonformat"/>
      </w:pPr>
      <w:r>
        <w:t>Уведомление об отказе в приеме документов получил: ___________/___________/</w:t>
      </w:r>
    </w:p>
    <w:p w:rsidR="00E35B8B" w:rsidRDefault="00E35B8B" w:rsidP="00E35B8B">
      <w:pPr>
        <w:pStyle w:val="ConsPlusNonformat"/>
      </w:pPr>
      <w:r>
        <w:t xml:space="preserve">                                                     (подпись)   (Ф.И.О.)</w:t>
      </w:r>
    </w:p>
    <w:p w:rsidR="00E35B8B" w:rsidRDefault="00E35B8B" w:rsidP="00E35B8B">
      <w:pPr>
        <w:pStyle w:val="ConsPlusNonformat"/>
      </w:pPr>
    </w:p>
    <w:p w:rsidR="00E35B8B" w:rsidRDefault="00E35B8B" w:rsidP="00E35B8B">
      <w:pPr>
        <w:pStyle w:val="ConsPlusNonformat"/>
      </w:pPr>
      <w:r>
        <w:t>Действующий(ая) на основании доверенности _________________________________</w:t>
      </w:r>
    </w:p>
    <w:p w:rsidR="00E35B8B" w:rsidRDefault="00E35B8B" w:rsidP="00E35B8B">
      <w:pPr>
        <w:pStyle w:val="ConsPlusNonformat"/>
      </w:pPr>
      <w:r>
        <w:t xml:space="preserve">                                               (реквизиты доверенности)</w:t>
      </w:r>
    </w:p>
    <w:p w:rsidR="00E35B8B" w:rsidRDefault="00E35B8B" w:rsidP="00E35B8B">
      <w:pPr>
        <w:pStyle w:val="ConsPlusNonformat"/>
      </w:pPr>
      <w:r>
        <w:t>___________________________________________________________________________</w:t>
      </w:r>
    </w:p>
    <w:p w:rsidR="00E35B8B" w:rsidRDefault="00E35B8B" w:rsidP="00E35B8B">
      <w:pPr>
        <w:pStyle w:val="ConsPlusNonformat"/>
      </w:pPr>
      <w:r>
        <w:t>"____" ________________ 20___ г.</w:t>
      </w:r>
    </w:p>
    <w:p w:rsidR="00E35B8B" w:rsidRDefault="00E35B8B" w:rsidP="00E35B8B">
      <w:pPr>
        <w:autoSpaceDE w:val="0"/>
        <w:autoSpaceDN w:val="0"/>
        <w:adjustRightInd w:val="0"/>
        <w:spacing w:after="0" w:line="240" w:lineRule="auto"/>
        <w:jc w:val="both"/>
        <w:rPr>
          <w:rFonts w:ascii="Calibri" w:hAnsi="Calibri" w:cs="Calibri"/>
        </w:rPr>
      </w:pPr>
    </w:p>
    <w:p w:rsidR="00E35B8B" w:rsidRDefault="00E35B8B" w:rsidP="00E35B8B">
      <w:pPr>
        <w:autoSpaceDE w:val="0"/>
        <w:autoSpaceDN w:val="0"/>
        <w:adjustRightInd w:val="0"/>
        <w:spacing w:after="0" w:line="240" w:lineRule="auto"/>
        <w:jc w:val="both"/>
        <w:rPr>
          <w:rFonts w:ascii="Calibri" w:hAnsi="Calibri" w:cs="Calibri"/>
        </w:rPr>
      </w:pPr>
    </w:p>
    <w:p w:rsidR="00E35B8B" w:rsidRDefault="00E35B8B" w:rsidP="00E35B8B">
      <w:pPr>
        <w:pBdr>
          <w:top w:val="single" w:sz="6" w:space="0" w:color="auto"/>
        </w:pBdr>
        <w:autoSpaceDE w:val="0"/>
        <w:autoSpaceDN w:val="0"/>
        <w:adjustRightInd w:val="0"/>
        <w:spacing w:before="100" w:after="100" w:line="240" w:lineRule="auto"/>
        <w:rPr>
          <w:rFonts w:ascii="Calibri" w:hAnsi="Calibri" w:cs="Calibri"/>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0"/>
      </w:tblGrid>
      <w:tr w:rsidR="00AA2559" w:rsidRPr="00AA2559" w:rsidTr="00AA2559">
        <w:tc>
          <w:tcPr>
            <w:tcW w:w="9430" w:type="dxa"/>
            <w:tcBorders>
              <w:top w:val="nil"/>
              <w:left w:val="nil"/>
              <w:bottom w:val="nil"/>
              <w:right w:val="nil"/>
            </w:tcBorders>
          </w:tcPr>
          <w:p w:rsidR="00AA2559" w:rsidRDefault="00AA2559">
            <w:pPr>
              <w:rPr>
                <w:sz w:val="20"/>
                <w:szCs w:val="20"/>
              </w:rPr>
            </w:pPr>
          </w:p>
          <w:p w:rsidR="00EF4CED" w:rsidRPr="00AA2559" w:rsidRDefault="00EF4CED">
            <w:pPr>
              <w:rPr>
                <w:sz w:val="20"/>
                <w:szCs w:val="20"/>
              </w:rPr>
            </w:pPr>
          </w:p>
          <w:tbl>
            <w:tblPr>
              <w:tblW w:w="4536" w:type="dxa"/>
              <w:tblInd w:w="4962" w:type="dxa"/>
              <w:tblLook w:val="00A0"/>
            </w:tblPr>
            <w:tblGrid>
              <w:gridCol w:w="4536"/>
            </w:tblGrid>
            <w:tr w:rsidR="00AA2559" w:rsidRPr="00AA2559" w:rsidTr="00AA2559">
              <w:tc>
                <w:tcPr>
                  <w:tcW w:w="4536" w:type="dxa"/>
                  <w:hideMark/>
                </w:tcPr>
                <w:p w:rsidR="00EF4CED" w:rsidRDefault="00EF4CED" w:rsidP="00EF4CED">
                  <w:pPr>
                    <w:suppressAutoHyphens/>
                    <w:autoSpaceDE w:val="0"/>
                    <w:autoSpaceDN w:val="0"/>
                    <w:adjustRightInd w:val="0"/>
                    <w:jc w:val="right"/>
                    <w:rPr>
                      <w:sz w:val="20"/>
                      <w:szCs w:val="20"/>
                    </w:rPr>
                  </w:pPr>
                </w:p>
                <w:p w:rsidR="00EF4CED" w:rsidRDefault="00EF4CED" w:rsidP="00EF4CED">
                  <w:pPr>
                    <w:suppressAutoHyphens/>
                    <w:autoSpaceDE w:val="0"/>
                    <w:autoSpaceDN w:val="0"/>
                    <w:adjustRightInd w:val="0"/>
                    <w:jc w:val="right"/>
                    <w:rPr>
                      <w:sz w:val="20"/>
                      <w:szCs w:val="20"/>
                    </w:rPr>
                  </w:pPr>
                </w:p>
                <w:p w:rsidR="00EF4CED" w:rsidRDefault="00EF4CED" w:rsidP="00EF4CED">
                  <w:pPr>
                    <w:suppressAutoHyphens/>
                    <w:autoSpaceDE w:val="0"/>
                    <w:autoSpaceDN w:val="0"/>
                    <w:adjustRightInd w:val="0"/>
                    <w:jc w:val="right"/>
                    <w:rPr>
                      <w:sz w:val="20"/>
                      <w:szCs w:val="20"/>
                    </w:rPr>
                  </w:pPr>
                </w:p>
                <w:p w:rsidR="00EF4CED" w:rsidRDefault="00EF4CED" w:rsidP="00EF4CED">
                  <w:pPr>
                    <w:suppressAutoHyphens/>
                    <w:autoSpaceDE w:val="0"/>
                    <w:autoSpaceDN w:val="0"/>
                    <w:adjustRightInd w:val="0"/>
                    <w:jc w:val="right"/>
                    <w:rPr>
                      <w:sz w:val="20"/>
                      <w:szCs w:val="20"/>
                    </w:rPr>
                  </w:pPr>
                </w:p>
                <w:p w:rsidR="00EF4CED" w:rsidRDefault="00EF4CED" w:rsidP="00EF4CED">
                  <w:pPr>
                    <w:suppressAutoHyphens/>
                    <w:autoSpaceDE w:val="0"/>
                    <w:autoSpaceDN w:val="0"/>
                    <w:adjustRightInd w:val="0"/>
                    <w:jc w:val="right"/>
                    <w:rPr>
                      <w:sz w:val="20"/>
                      <w:szCs w:val="20"/>
                    </w:rPr>
                  </w:pPr>
                </w:p>
                <w:p w:rsidR="00EF4CED" w:rsidRDefault="00EF4CED" w:rsidP="00EF4CED">
                  <w:pPr>
                    <w:suppressAutoHyphens/>
                    <w:autoSpaceDE w:val="0"/>
                    <w:autoSpaceDN w:val="0"/>
                    <w:adjustRightInd w:val="0"/>
                    <w:jc w:val="right"/>
                    <w:rPr>
                      <w:sz w:val="20"/>
                      <w:szCs w:val="20"/>
                    </w:rPr>
                  </w:pPr>
                </w:p>
                <w:p w:rsidR="00AA2559" w:rsidRPr="00AA2559" w:rsidRDefault="00AA2559" w:rsidP="00EF4CED">
                  <w:pPr>
                    <w:suppressAutoHyphens/>
                    <w:autoSpaceDE w:val="0"/>
                    <w:autoSpaceDN w:val="0"/>
                    <w:adjustRightInd w:val="0"/>
                    <w:jc w:val="right"/>
                    <w:rPr>
                      <w:rFonts w:ascii="Times New Roman" w:eastAsia="Times New Roman" w:hAnsi="Times New Roman"/>
                      <w:sz w:val="20"/>
                      <w:szCs w:val="20"/>
                      <w:lang w:eastAsia="ar-SA"/>
                    </w:rPr>
                  </w:pPr>
                  <w:r w:rsidRPr="00AA2559">
                    <w:rPr>
                      <w:sz w:val="20"/>
                      <w:szCs w:val="20"/>
                    </w:rPr>
                    <w:lastRenderedPageBreak/>
                    <w:t>Приложение № 3 к регламенту</w:t>
                  </w:r>
                </w:p>
              </w:tc>
            </w:tr>
          </w:tbl>
          <w:p w:rsidR="00AA2559" w:rsidRPr="00AA2559" w:rsidRDefault="00AA2559" w:rsidP="00AA2559">
            <w:pPr>
              <w:autoSpaceDE w:val="0"/>
              <w:autoSpaceDN w:val="0"/>
              <w:adjustRightInd w:val="0"/>
              <w:rPr>
                <w:sz w:val="20"/>
                <w:szCs w:val="20"/>
              </w:rPr>
            </w:pPr>
          </w:p>
          <w:p w:rsidR="00AA2559" w:rsidRPr="00AA2559" w:rsidRDefault="00AA2559">
            <w:pPr>
              <w:autoSpaceDE w:val="0"/>
              <w:autoSpaceDN w:val="0"/>
              <w:adjustRightInd w:val="0"/>
              <w:jc w:val="center"/>
              <w:rPr>
                <w:sz w:val="20"/>
                <w:szCs w:val="20"/>
              </w:rPr>
            </w:pPr>
            <w:r w:rsidRPr="00AA2559">
              <w:rPr>
                <w:sz w:val="20"/>
                <w:szCs w:val="20"/>
              </w:rPr>
              <w:t>Блок-схема предоставления муниципальной услуги</w:t>
            </w:r>
          </w:p>
          <w:p w:rsidR="00AA2559" w:rsidRPr="00AA2559" w:rsidRDefault="00AA2559">
            <w:pPr>
              <w:autoSpaceDE w:val="0"/>
              <w:autoSpaceDN w:val="0"/>
              <w:adjustRightInd w:val="0"/>
              <w:jc w:val="center"/>
              <w:rPr>
                <w:sz w:val="20"/>
                <w:szCs w:val="20"/>
              </w:rPr>
            </w:pPr>
          </w:p>
          <w:p w:rsidR="00AA2559" w:rsidRPr="00AA2559" w:rsidRDefault="00F923D6">
            <w:pPr>
              <w:autoSpaceDE w:val="0"/>
              <w:autoSpaceDN w:val="0"/>
              <w:adjustRightInd w:val="0"/>
              <w:jc w:val="center"/>
              <w:rPr>
                <w:sz w:val="20"/>
                <w:szCs w:val="20"/>
              </w:rPr>
            </w:pPr>
            <w:r>
              <w:rPr>
                <w:sz w:val="20"/>
                <w:szCs w:val="20"/>
                <w:lang w:eastAsia="ar-SA"/>
              </w:rPr>
              <w:pict>
                <v:rect id="Прямоугольник 57" o:spid="_x0000_s1026" style="position:absolute;left:0;text-align:left;margin-left:-24.3pt;margin-top:5.7pt;width:141pt;height:40.2pt;z-index:251644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" strokeweight="2pt">
                  <v:textbox style="mso-next-textbox:#Прямоугольник 57">
                    <w:txbxContent>
                      <w:p w:rsidR="00AA2559" w:rsidRDefault="00AA2559" w:rsidP="00AA2559">
                        <w:pPr>
                          <w:jc w:val="center"/>
                        </w:pPr>
                        <w:r>
                          <w:t>Прием и регистрация заявления и документов</w:t>
                        </w:r>
                      </w:p>
                    </w:txbxContent>
                  </v:textbox>
                </v:rect>
              </w:pict>
            </w:r>
            <w:r>
              <w:rPr>
                <w:sz w:val="20"/>
                <w:szCs w:val="20"/>
                <w:lang w:eastAsia="ar-SA"/>
              </w:rPr>
              <w:pict>
                <v:rect id="Прямоугольник 58" o:spid="_x0000_s1027" style="position:absolute;left:0;text-align:left;margin-left:149.7pt;margin-top:5.7pt;width:147.75pt;height:52.2pt;z-index:251645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" strokeweight="2pt">
                  <v:textbox style="mso-next-textbox:#Прямоугольник 58">
                    <w:txbxContent>
                      <w:p w:rsidR="00AA2559" w:rsidRDefault="00AA2559" w:rsidP="00AA2559">
                        <w:pPr>
                          <w:jc w:val="center"/>
                        </w:pPr>
                        <w:r>
                          <w:t xml:space="preserve">Экспертиза </w:t>
                        </w:r>
                      </w:p>
                      <w:p w:rsidR="00AA2559" w:rsidRDefault="00AA2559" w:rsidP="00AA2559">
                        <w:pPr>
                          <w:jc w:val="center"/>
                        </w:pPr>
                        <w:proofErr w:type="gramStart"/>
                        <w:r>
                          <w:t>представленных</w:t>
                        </w:r>
                        <w:proofErr w:type="gramEnd"/>
                        <w:r>
                          <w:t xml:space="preserve"> </w:t>
                        </w:r>
                      </w:p>
                      <w:p w:rsidR="00AA2559" w:rsidRDefault="00AA2559" w:rsidP="00AA2559">
                        <w:pPr>
                          <w:jc w:val="center"/>
                        </w:pPr>
                        <w:r>
                          <w:t xml:space="preserve">документов </w:t>
                        </w:r>
                      </w:p>
                    </w:txbxContent>
                  </v:textbox>
                </v:rect>
              </w:pict>
            </w:r>
            <w:r>
              <w:rPr>
                <w:sz w:val="20"/>
                <w:szCs w:val="20"/>
                <w:lang w:eastAsia="ar-SA"/>
              </w:rPr>
              <w:pict>
                <v:rect id="Прямоугольник 60" o:spid="_x0000_s1028" style="position:absolute;left:0;text-align:left;margin-left:331.05pt;margin-top:5.7pt;width:140.4pt;height:52.2pt;z-index:251646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" strokeweight="2pt">
                  <v:textbox style="mso-next-textbox:#Прямоугольник 60">
                    <w:txbxContent>
                      <w:p w:rsidR="00AA2559" w:rsidRDefault="00AA2559" w:rsidP="00AA2559">
                        <w:pPr>
                          <w:jc w:val="center"/>
                        </w:pPr>
                        <w:r>
                          <w:t xml:space="preserve">Направление </w:t>
                        </w:r>
                        <w:proofErr w:type="gramStart"/>
                        <w:r>
                          <w:t>межведомственного</w:t>
                        </w:r>
                        <w:proofErr w:type="gramEnd"/>
                        <w:r>
                          <w:t xml:space="preserve"> </w:t>
                        </w:r>
                      </w:p>
                      <w:p w:rsidR="00AA2559" w:rsidRDefault="00AA2559" w:rsidP="00AA2559">
                        <w:pPr>
                          <w:jc w:val="center"/>
                        </w:pPr>
                        <w:r>
                          <w:t>запроса</w:t>
                        </w:r>
                      </w:p>
                    </w:txbxContent>
                  </v:textbox>
                </v:rect>
              </w:pict>
            </w:r>
            <w:r>
              <w:rPr>
                <w:sz w:val="20"/>
                <w:szCs w:val="20"/>
                <w:lang w:eastAsia="ar-SA"/>
              </w:rPr>
              <w:pict>
                <v:shapetype id="_x0000_t32" coordsize="21600,21600" o:spt="32" o:oned="t" path="m,l21600,21600e" filled="f">
                  <v:path arrowok="t" fillok="f" o:connecttype="none"/>
                  <o:lock v:ext="edit" shapetype="t"/>
                </v:shapetype>
                <v:shape id="Прямая со стрелкой 387" o:spid="_x0000_s1029" type="#_x0000_t32" style="position:absolute;left:0;text-align:left;margin-left:297.45pt;margin-top:23.4pt;width:33.6pt;height:0;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">
                  <v:stroke endarrow="open"/>
                </v:shape>
              </w:pict>
            </w:r>
            <w:r>
              <w:rPr>
                <w:sz w:val="20"/>
                <w:szCs w:val="20"/>
                <w:lang w:eastAsia="ar-SA"/>
              </w:rPr>
              <w:pict>
                <v:shape id="Прямая со стрелкой 388" o:spid="_x0000_s1030" type="#_x0000_t32" style="position:absolute;left:0;text-align:left;margin-left:297.45pt;margin-top:35.65pt;width:33.6pt;height:0;flip:x;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">
                  <v:stroke endarrow="open"/>
                </v:shape>
              </w:pict>
            </w:r>
            <w:r>
              <w:rPr>
                <w:sz w:val="20"/>
                <w:szCs w:val="20"/>
                <w:lang w:eastAsia="ar-SA"/>
              </w:rPr>
              <w:pict>
                <v:shape id="Прямая со стрелкой 2" o:spid="_x0000_s1031" type="#_x0000_t32" style="position:absolute;left:0;text-align:left;margin-left:120.9pt;margin-top:19.55pt;width:28.2pt;height:0;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">
                  <v:stroke endarrow="open"/>
                </v:shape>
              </w:pict>
            </w:r>
            <w:r>
              <w:rPr>
                <w:sz w:val="20"/>
                <w:szCs w:val="20"/>
                <w:lang w:eastAsia="ar-SA"/>
              </w:rPr>
              <w:pict>
                <v:shape id="Прямая со стрелкой 3" o:spid="_x0000_s1032" type="#_x0000_t32" style="position:absolute;left:0;text-align:left;margin-left:219.45pt;margin-top:56.85pt;width:0;height:20.4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">
                  <v:stroke endarrow="open"/>
                </v:shape>
              </w:pict>
            </w:r>
          </w:p>
          <w:p w:rsidR="00AA2559" w:rsidRPr="00AA2559" w:rsidRDefault="00AA2559">
            <w:pPr>
              <w:autoSpaceDE w:val="0"/>
              <w:autoSpaceDN w:val="0"/>
              <w:adjustRightInd w:val="0"/>
              <w:jc w:val="center"/>
              <w:rPr>
                <w:sz w:val="20"/>
                <w:szCs w:val="20"/>
              </w:rPr>
            </w:pPr>
          </w:p>
          <w:p w:rsidR="00AA2559" w:rsidRPr="00AA2559" w:rsidRDefault="00AA2559">
            <w:pPr>
              <w:autoSpaceDE w:val="0"/>
              <w:autoSpaceDN w:val="0"/>
              <w:adjustRightInd w:val="0"/>
              <w:jc w:val="center"/>
              <w:rPr>
                <w:sz w:val="20"/>
                <w:szCs w:val="20"/>
              </w:rPr>
            </w:pPr>
          </w:p>
          <w:p w:rsidR="00AA2559" w:rsidRPr="00AA2559" w:rsidRDefault="00AA2559">
            <w:pPr>
              <w:autoSpaceDE w:val="0"/>
              <w:autoSpaceDN w:val="0"/>
              <w:adjustRightInd w:val="0"/>
              <w:jc w:val="center"/>
              <w:rPr>
                <w:sz w:val="20"/>
                <w:szCs w:val="20"/>
              </w:rPr>
            </w:pPr>
          </w:p>
          <w:p w:rsidR="00AA2559" w:rsidRPr="00AA2559" w:rsidRDefault="00F923D6">
            <w:pPr>
              <w:suppressAutoHyphens/>
              <w:autoSpaceDE w:val="0"/>
              <w:autoSpaceDN w:val="0"/>
              <w:adjustRightInd w:val="0"/>
              <w:jc w:val="center"/>
              <w:rPr>
                <w:rFonts w:ascii="Times New Roman" w:eastAsia="Times New Roman" w:hAnsi="Times New Roman"/>
                <w:sz w:val="20"/>
                <w:szCs w:val="20"/>
                <w:lang w:eastAsia="ar-SA"/>
              </w:rPr>
            </w:pPr>
            <w:r w:rsidRPr="00F923D6">
              <w:rPr>
                <w:sz w:val="20"/>
                <w:szCs w:val="20"/>
                <w:lang w:eastAsia="ar-SA"/>
              </w:rPr>
              <w:pict>
                <v:shapetype id="_x0000_t110" coordsize="21600,21600" o:spt="110" path="m10800,l,10800,10800,21600,21600,10800xe">
                  <v:stroke joinstyle="miter"/>
                  <v:path gradientshapeok="t" o:connecttype="rect" textboxrect="5400,5400,16200,16200"/>
                </v:shapetype>
                <v:shape id="Блок-схема: решение 389" o:spid="_x0000_s1033" type="#_x0000_t110" style="position:absolute;left:0;text-align:left;margin-left:94.65pt;margin-top:13.9pt;width:270.3pt;height:101.4pt;z-index:251651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" strokeweight="2pt">
                  <v:textbox style="mso-next-textbox:#Блок-схема: решение 389">
                    <w:txbxContent>
                      <w:p w:rsidR="00AA2559" w:rsidRDefault="00AA2559" w:rsidP="00AA2559">
                        <w:pPr>
                          <w:jc w:val="center"/>
                        </w:pPr>
                        <w:r>
                          <w:t>Основания для отказа в предоставлении муниципальной услуги</w:t>
                        </w:r>
                      </w:p>
                    </w:txbxContent>
                  </v:textbox>
                </v:shape>
              </w:pict>
            </w:r>
          </w:p>
        </w:tc>
      </w:tr>
    </w:tbl>
    <w:p w:rsidR="00AA2559" w:rsidRPr="00AA2559" w:rsidRDefault="00AA2559" w:rsidP="00AA2559">
      <w:pPr>
        <w:jc w:val="both"/>
        <w:rPr>
          <w:rFonts w:eastAsia="Times New Roman"/>
          <w:sz w:val="20"/>
          <w:szCs w:val="20"/>
          <w:lang w:eastAsia="ar-SA"/>
        </w:rPr>
      </w:pPr>
    </w:p>
    <w:p w:rsidR="00AA2559" w:rsidRPr="00AA2559" w:rsidRDefault="00F923D6" w:rsidP="00AA2559">
      <w:pPr>
        <w:rPr>
          <w:sz w:val="20"/>
          <w:szCs w:val="20"/>
        </w:rPr>
      </w:pPr>
      <w:r>
        <w:rPr>
          <w:sz w:val="20"/>
          <w:szCs w:val="20"/>
          <w:lang w:eastAsia="ar-SA"/>
        </w:rPr>
        <w:pict>
          <v:rect id="Прямоугольник 394" o:spid="_x0000_s1034" style="position:absolute;margin-left:364.95pt;margin-top:9.95pt;width:39.6pt;height:25.8pt;z-index:251652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" stroked="f" strokeweight="2pt">
            <v:textbox>
              <w:txbxContent>
                <w:p w:rsidR="00AA2559" w:rsidRDefault="00AA2559" w:rsidP="00AA2559">
                  <w:pPr>
                    <w:jc w:val="center"/>
                  </w:pPr>
                  <w:r>
                    <w:t>нет</w:t>
                  </w:r>
                </w:p>
              </w:txbxContent>
            </v:textbox>
          </v:rect>
        </w:pict>
      </w:r>
      <w:r>
        <w:rPr>
          <w:sz w:val="20"/>
          <w:szCs w:val="20"/>
          <w:lang w:eastAsia="ar-SA"/>
        </w:rPr>
        <w:pict>
          <v:rect id="Прямоугольник 393" o:spid="_x0000_s1035" style="position:absolute;margin-left:46.95pt;margin-top:9.95pt;width:33.6pt;height:29.5pt;z-index:251653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" stroked="f" strokeweight="2pt">
            <v:textbox>
              <w:txbxContent>
                <w:p w:rsidR="00AA2559" w:rsidRDefault="00AA2559" w:rsidP="00AA2559">
                  <w:pPr>
                    <w:jc w:val="center"/>
                  </w:pPr>
                  <w:r>
                    <w:t>да</w:t>
                  </w:r>
                </w:p>
              </w:txbxContent>
            </v:textbox>
          </v:rect>
        </w:pict>
      </w:r>
      <w:r>
        <w:rPr>
          <w:sz w:val="20"/>
          <w:szCs w:val="20"/>
          <w:lang w:eastAsia="ar-SA"/>
        </w:rPr>
        <w:pict>
          <v:line id="Прямая соединительная линия 5" o:spid="_x0000_s1036" style="position:absolute;flip:x;z-index:251654656;visibility:visible" from="46.95pt,31.45pt" to="90.1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"/>
        </w:pict>
      </w:r>
      <w:r>
        <w:rPr>
          <w:sz w:val="20"/>
          <w:szCs w:val="20"/>
          <w:lang w:eastAsia="ar-SA"/>
        </w:rPr>
        <w:pict>
          <v:line id="Прямая соединительная линия 6" o:spid="_x0000_s1037" style="position:absolute;flip:x;z-index:251655680;visibility:visible" from="369.45pt,31.35pt" to="397.0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"/>
        </w:pict>
      </w:r>
      <w:r>
        <w:rPr>
          <w:sz w:val="20"/>
          <w:szCs w:val="20"/>
          <w:lang w:eastAsia="ar-SA"/>
        </w:rPr>
        <w:pict>
          <v:shape id="Прямая со стрелкой 7" o:spid="_x0000_s1038" type="#_x0000_t32" style="position:absolute;margin-left:46.95pt;margin-top:31.35pt;width:0;height:21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">
            <v:stroke endarrow="open"/>
          </v:shape>
        </w:pict>
      </w:r>
      <w:r>
        <w:rPr>
          <w:sz w:val="20"/>
          <w:szCs w:val="20"/>
          <w:lang w:eastAsia="ar-SA"/>
        </w:rPr>
        <w:pict>
          <v:shape id="Прямая со стрелкой 8" o:spid="_x0000_s1039" type="#_x0000_t32" style="position:absolute;margin-left:397.05pt;margin-top:31.35pt;width:0;height:97.2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">
            <v:stroke endarrow="open"/>
          </v:shape>
        </w:pict>
      </w:r>
      <w:r>
        <w:rPr>
          <w:sz w:val="20"/>
          <w:szCs w:val="20"/>
          <w:lang w:eastAsia="ar-SA"/>
        </w:rPr>
        <w:pict>
          <v:line id="Прямая соединительная линия 9" o:spid="_x0000_s1040" style="position:absolute;z-index:251658752;visibility:visible" from="54.6pt,126.5pt" to="409.9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"/>
        </w:pict>
      </w:r>
      <w:r>
        <w:rPr>
          <w:sz w:val="20"/>
          <w:szCs w:val="20"/>
          <w:lang w:eastAsia="ar-SA"/>
        </w:rPr>
        <w:pict>
          <v:shape id="Прямая со стрелкой 10" o:spid="_x0000_s1041" type="#_x0000_t32" style="position:absolute;margin-left:238.2pt;margin-top:127.15pt;width:0;height:23.4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">
            <v:stroke endarrow="open"/>
          </v:shape>
        </w:pict>
      </w:r>
      <w:r>
        <w:rPr>
          <w:sz w:val="20"/>
          <w:szCs w:val="20"/>
          <w:lang w:eastAsia="ar-SA"/>
        </w:rPr>
        <w:pict>
          <v:shape id="Прямая со стрелкой 11" o:spid="_x0000_s1042" type="#_x0000_t32" style="position:absolute;margin-left:409.95pt;margin-top:127.15pt;width:0;height:23.4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">
            <v:stroke endarrow="open"/>
          </v:shape>
        </w:pict>
      </w:r>
      <w:r>
        <w:rPr>
          <w:sz w:val="20"/>
          <w:szCs w:val="20"/>
          <w:lang w:eastAsia="ar-SA"/>
        </w:rPr>
        <w:pict>
          <v:rect id="Прямоугольник 12" o:spid="_x0000_s1043" style="position:absolute;margin-left:-40.05pt;margin-top:52.1pt;width:145.5pt;height:51pt;z-index:251661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" strokeweight="2pt">
            <v:textbox>
              <w:txbxContent>
                <w:p w:rsidR="00AA2559" w:rsidRDefault="00AA2559" w:rsidP="00AA2559">
                  <w:pPr>
                    <w:jc w:val="center"/>
                  </w:pPr>
                  <w:r>
                    <w:t xml:space="preserve">Уведомление </w:t>
                  </w:r>
                </w:p>
                <w:p w:rsidR="00AA2559" w:rsidRDefault="00AA2559" w:rsidP="00AA2559">
                  <w:pPr>
                    <w:jc w:val="center"/>
                  </w:pPr>
                  <w:r>
                    <w:t>об отказе в установлении сервитута</w:t>
                  </w:r>
                </w:p>
              </w:txbxContent>
            </v:textbox>
          </v:rect>
        </w:pict>
      </w:r>
      <w:r>
        <w:rPr>
          <w:sz w:val="20"/>
          <w:szCs w:val="20"/>
          <w:lang w:eastAsia="ar-SA"/>
        </w:rPr>
        <w:pict>
          <v:rect id="Прямоугольник 13" o:spid="_x0000_s1044" style="position:absolute;margin-left:167.7pt;margin-top:150.2pt;width:141pt;height:106.2pt;z-index:251662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" strokeweight="2pt">
            <v:textbox>
              <w:txbxContent>
                <w:p w:rsidR="00AA2559" w:rsidRDefault="00AA2559" w:rsidP="00AA2559">
                  <w:pPr>
                    <w:contextualSpacing/>
                    <w:jc w:val="center"/>
                  </w:pPr>
                  <w:r>
                    <w:t xml:space="preserve">Уведомление </w:t>
                  </w:r>
                </w:p>
                <w:p w:rsidR="00AA2559" w:rsidRDefault="00AA2559" w:rsidP="00AA2559">
                  <w:pPr>
                    <w:contextualSpacing/>
                    <w:jc w:val="center"/>
                  </w:pPr>
                  <w:r>
                    <w:t xml:space="preserve">о возможности заключения соглашения                                 об установлении сервитута </w:t>
                  </w:r>
                </w:p>
                <w:p w:rsidR="00AA2559" w:rsidRDefault="00AA2559" w:rsidP="00AA2559">
                  <w:pPr>
                    <w:jc w:val="center"/>
                  </w:pPr>
                  <w:r>
                    <w:t>в</w:t>
                  </w:r>
                  <w:r>
                    <w:rPr>
                      <w:sz w:val="28"/>
                      <w:szCs w:val="28"/>
                    </w:rPr>
                    <w:t xml:space="preserve"> </w:t>
                  </w:r>
                  <w:r>
                    <w:t>предложенных заявителем границах</w:t>
                  </w:r>
                </w:p>
              </w:txbxContent>
            </v:textbox>
          </v:rect>
        </w:pict>
      </w:r>
      <w:r>
        <w:rPr>
          <w:sz w:val="20"/>
          <w:szCs w:val="20"/>
          <w:lang w:eastAsia="ar-SA"/>
        </w:rPr>
        <w:pict>
          <v:rect id="Прямоугольник 14" o:spid="_x0000_s1045" style="position:absolute;margin-left:319.95pt;margin-top:149.6pt;width:162.75pt;height:121.2pt;z-index:251663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" strokeweight="2pt">
            <v:textbox>
              <w:txbxContent>
                <w:p w:rsidR="00AA2559" w:rsidRDefault="00AA2559" w:rsidP="00AA2559">
                  <w:r>
                    <w:t xml:space="preserve">Предложение </w:t>
                  </w:r>
                </w:p>
                <w:p w:rsidR="00AA2559" w:rsidRDefault="00AA2559" w:rsidP="00AA2559">
                  <w:r>
                    <w:t xml:space="preserve">о заключении соглашения </w:t>
                  </w:r>
                </w:p>
                <w:p w:rsidR="00AA2559" w:rsidRDefault="00AA2559" w:rsidP="00AA2559">
                  <w:r>
                    <w:t xml:space="preserve">об установлении сервитута </w:t>
                  </w:r>
                </w:p>
                <w:p w:rsidR="00AA2559" w:rsidRDefault="00AA2559" w:rsidP="00AA2559">
                  <w:r>
                    <w:t>в иных границах                               с приложением схемы</w:t>
                  </w:r>
                  <w:r>
                    <w:rPr>
                      <w:sz w:val="28"/>
                      <w:szCs w:val="28"/>
                    </w:rPr>
                    <w:t xml:space="preserve"> </w:t>
                  </w:r>
                  <w:r>
                    <w:t>границ сервитута на</w:t>
                  </w:r>
                  <w:r>
                    <w:rPr>
                      <w:sz w:val="28"/>
                      <w:szCs w:val="28"/>
                    </w:rPr>
                    <w:t xml:space="preserve"> </w:t>
                  </w:r>
                  <w:r>
                    <w:t>кадастровом</w:t>
                  </w:r>
                  <w:r>
                    <w:rPr>
                      <w:sz w:val="28"/>
                      <w:szCs w:val="28"/>
                    </w:rPr>
                    <w:t xml:space="preserve"> </w:t>
                  </w:r>
                  <w:r>
                    <w:t>плане территории</w:t>
                  </w:r>
                </w:p>
              </w:txbxContent>
            </v:textbox>
          </v:rect>
        </w:pict>
      </w:r>
      <w:r>
        <w:rPr>
          <w:sz w:val="20"/>
          <w:szCs w:val="20"/>
          <w:lang w:eastAsia="ar-SA"/>
        </w:rPr>
        <w:pict>
          <v:shape id="Прямая со стрелкой 15" o:spid="_x0000_s1047" type="#_x0000_t32" style="position:absolute;margin-left:54.6pt;margin-top:127.15pt;width:0;height:23.4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">
            <v:stroke endarrow="open"/>
          </v:shape>
        </w:pict>
      </w:r>
      <w:r>
        <w:rPr>
          <w:sz w:val="20"/>
          <w:szCs w:val="20"/>
          <w:lang w:eastAsia="ar-SA"/>
        </w:rPr>
        <w:pict>
          <v:line id="Прямая соединительная линия 20" o:spid="_x0000_s1048" style="position:absolute;z-index:251665920;visibility:visible" from="238.2pt,253.95pt" to="238.2pt,2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"/>
        </w:pict>
      </w:r>
    </w:p>
    <w:p w:rsidR="00AA2559" w:rsidRPr="00AA2559" w:rsidRDefault="00AA2559" w:rsidP="00AA2559">
      <w:pPr>
        <w:rPr>
          <w:sz w:val="20"/>
          <w:szCs w:val="20"/>
        </w:rPr>
      </w:pPr>
    </w:p>
    <w:p w:rsidR="00AA2559" w:rsidRPr="00AA2559" w:rsidRDefault="00AA2559" w:rsidP="00AA2559">
      <w:pPr>
        <w:rPr>
          <w:sz w:val="20"/>
          <w:szCs w:val="20"/>
        </w:rPr>
      </w:pPr>
    </w:p>
    <w:p w:rsidR="00AA2559" w:rsidRPr="00AA2559" w:rsidRDefault="00AA2559" w:rsidP="00AA2559">
      <w:pPr>
        <w:rPr>
          <w:sz w:val="20"/>
          <w:szCs w:val="20"/>
        </w:rPr>
      </w:pPr>
    </w:p>
    <w:p w:rsidR="00AA2559" w:rsidRPr="00AA2559" w:rsidRDefault="00AA2559" w:rsidP="00AA2559">
      <w:pPr>
        <w:rPr>
          <w:sz w:val="20"/>
          <w:szCs w:val="20"/>
        </w:rPr>
      </w:pPr>
    </w:p>
    <w:p w:rsidR="00AA2559" w:rsidRPr="00AA2559" w:rsidRDefault="00AA2559" w:rsidP="00AA2559">
      <w:pPr>
        <w:rPr>
          <w:sz w:val="20"/>
          <w:szCs w:val="20"/>
        </w:rPr>
      </w:pPr>
    </w:p>
    <w:p w:rsidR="00AA2559" w:rsidRPr="00AA2559" w:rsidRDefault="00F923D6" w:rsidP="00AA2559">
      <w:pPr>
        <w:rPr>
          <w:sz w:val="20"/>
          <w:szCs w:val="20"/>
        </w:rPr>
      </w:pPr>
      <w:r>
        <w:rPr>
          <w:sz w:val="20"/>
          <w:szCs w:val="20"/>
          <w:lang w:eastAsia="ar-SA"/>
        </w:rPr>
        <w:pict>
          <v:rect id="Прямоугольник 4" o:spid="_x0000_s1046" style="position:absolute;margin-left:-33.15pt;margin-top:7.05pt;width:182.25pt;height:135pt;z-index:251666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" strokeweight="2pt">
            <v:textbox>
              <w:txbxContent>
                <w:p w:rsidR="00AA2559" w:rsidRPr="00AA2559" w:rsidRDefault="00AA2559" w:rsidP="00AA2559">
                  <w:pPr>
                    <w:jc w:val="center"/>
                    <w:rPr>
                      <w:sz w:val="20"/>
                      <w:szCs w:val="20"/>
                    </w:rPr>
                  </w:pPr>
                  <w:r w:rsidRPr="00AA2559">
                    <w:rPr>
                      <w:sz w:val="20"/>
                      <w:szCs w:val="20"/>
                    </w:rPr>
                    <w:t>Направление подписанных проектов соглашений об установлении сервитута (если сервитут устанавливается в отношении всего земельного участка и не требуется постановка на государственный кадастровый учет части земельного участка)</w:t>
                  </w:r>
                </w:p>
                <w:p w:rsidR="00AA2559" w:rsidRDefault="00AA2559" w:rsidP="00AA2559">
                  <w:pPr>
                    <w:jc w:val="center"/>
                  </w:pPr>
                </w:p>
              </w:txbxContent>
            </v:textbox>
          </v:rect>
        </w:pict>
      </w:r>
    </w:p>
    <w:p w:rsidR="00AA2559" w:rsidRPr="00AA2559" w:rsidRDefault="00AA2559" w:rsidP="00AA2559">
      <w:pPr>
        <w:rPr>
          <w:sz w:val="20"/>
          <w:szCs w:val="20"/>
        </w:rPr>
      </w:pPr>
    </w:p>
    <w:p w:rsidR="00AA2559" w:rsidRPr="00AA2559" w:rsidRDefault="00AA2559" w:rsidP="00AA2559">
      <w:pPr>
        <w:rPr>
          <w:sz w:val="20"/>
          <w:szCs w:val="20"/>
        </w:rPr>
      </w:pPr>
    </w:p>
    <w:p w:rsidR="00AA2559" w:rsidRPr="00AA2559" w:rsidRDefault="00AA2559" w:rsidP="00AA2559">
      <w:pPr>
        <w:rPr>
          <w:sz w:val="20"/>
          <w:szCs w:val="20"/>
        </w:rPr>
      </w:pPr>
    </w:p>
    <w:p w:rsidR="00AA2559" w:rsidRPr="00AA2559" w:rsidRDefault="00AA2559" w:rsidP="00AA2559">
      <w:pPr>
        <w:rPr>
          <w:sz w:val="20"/>
          <w:szCs w:val="20"/>
        </w:rPr>
      </w:pPr>
    </w:p>
    <w:p w:rsidR="00AA2559" w:rsidRPr="00AA2559" w:rsidRDefault="00F923D6" w:rsidP="00AA2559">
      <w:pPr>
        <w:tabs>
          <w:tab w:val="left" w:pos="4332"/>
        </w:tabs>
        <w:rPr>
          <w:sz w:val="20"/>
          <w:szCs w:val="20"/>
        </w:rPr>
      </w:pPr>
      <w:r>
        <w:rPr>
          <w:sz w:val="20"/>
          <w:szCs w:val="20"/>
          <w:lang w:eastAsia="ar-SA"/>
        </w:rPr>
        <w:pict>
          <v:line id="Прямая соединительная линия 28" o:spid="_x0000_s1049" style="position:absolute;z-index:251667968;visibility:visible" from="404.55pt,.25pt" to="404.5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"/>
        </w:pict>
      </w:r>
    </w:p>
    <w:p w:rsidR="00AA2559" w:rsidRPr="00AA2559" w:rsidRDefault="00F923D6" w:rsidP="00AA2559">
      <w:pPr>
        <w:tabs>
          <w:tab w:val="left" w:pos="4332"/>
        </w:tabs>
        <w:rPr>
          <w:sz w:val="20"/>
          <w:szCs w:val="20"/>
        </w:rPr>
      </w:pPr>
      <w:r>
        <w:rPr>
          <w:sz w:val="20"/>
          <w:szCs w:val="20"/>
          <w:lang w:eastAsia="ar-SA"/>
        </w:rPr>
        <w:pict>
          <v:line id="Прямая соединительная линия 29" o:spid="_x0000_s1050" style="position:absolute;z-index:251668992;visibility:visible" from="237.15pt,5.75pt" to="404.5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"/>
        </w:pict>
      </w:r>
      <w:r>
        <w:rPr>
          <w:sz w:val="20"/>
          <w:szCs w:val="20"/>
          <w:lang w:eastAsia="ar-SA"/>
        </w:rPr>
        <w:pict>
          <v:shape id="Прямая со стрелкой 31" o:spid="_x0000_s1052" type="#_x0000_t32" style="position:absolute;margin-left:325.2pt;margin-top:5.75pt;width:0;height:21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">
            <v:stroke endarrow="open"/>
          </v:shape>
        </w:pict>
      </w:r>
    </w:p>
    <w:p w:rsidR="00AA2559" w:rsidRPr="00AA2559" w:rsidRDefault="00F923D6" w:rsidP="00AA2559">
      <w:pPr>
        <w:tabs>
          <w:tab w:val="left" w:pos="4332"/>
        </w:tabs>
        <w:rPr>
          <w:sz w:val="20"/>
          <w:szCs w:val="20"/>
        </w:rPr>
      </w:pPr>
      <w:r>
        <w:rPr>
          <w:sz w:val="20"/>
          <w:szCs w:val="20"/>
          <w:lang w:eastAsia="ar-SA"/>
        </w:rPr>
        <w:pict>
          <v:rect id="Прямоугольник 30" o:spid="_x0000_s1051" style="position:absolute;margin-left:260.25pt;margin-top:11.05pt;width:193.2pt;height:94.2pt;z-index:251671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" strokeweight="2pt">
            <v:textbox>
              <w:txbxContent>
                <w:p w:rsidR="00AA2559" w:rsidRPr="00AA2559" w:rsidRDefault="00AA2559" w:rsidP="00AA2559">
                  <w:pPr>
                    <w:contextualSpacing/>
                    <w:jc w:val="center"/>
                    <w:rPr>
                      <w:sz w:val="20"/>
                      <w:szCs w:val="20"/>
                    </w:rPr>
                  </w:pPr>
                  <w:r w:rsidRPr="00AA2559">
                    <w:rPr>
                      <w:sz w:val="20"/>
                      <w:szCs w:val="20"/>
                    </w:rPr>
                    <w:t>Подготовка документов для осуществления государственного кадастрового учета части земельного участка и постановка на государственный кадастровый учет за счет средств заявителя</w:t>
                  </w:r>
                </w:p>
              </w:txbxContent>
            </v:textbox>
          </v:rect>
        </w:pict>
      </w:r>
    </w:p>
    <w:p w:rsidR="00AA2559" w:rsidRPr="00AA2559" w:rsidRDefault="00AA2559" w:rsidP="00AA2559">
      <w:pPr>
        <w:tabs>
          <w:tab w:val="left" w:pos="4332"/>
        </w:tabs>
        <w:rPr>
          <w:sz w:val="20"/>
          <w:szCs w:val="20"/>
        </w:rPr>
      </w:pPr>
    </w:p>
    <w:p w:rsidR="00AA2559" w:rsidRPr="00AA2559" w:rsidRDefault="00AA2559" w:rsidP="00AA2559">
      <w:pPr>
        <w:tabs>
          <w:tab w:val="left" w:pos="4332"/>
        </w:tabs>
        <w:rPr>
          <w:sz w:val="20"/>
          <w:szCs w:val="20"/>
        </w:rPr>
      </w:pPr>
    </w:p>
    <w:p w:rsidR="00AA2559" w:rsidRPr="00AA2559" w:rsidRDefault="00AA2559" w:rsidP="00AA2559">
      <w:pPr>
        <w:tabs>
          <w:tab w:val="left" w:pos="4332"/>
        </w:tabs>
        <w:rPr>
          <w:sz w:val="20"/>
          <w:szCs w:val="20"/>
        </w:rPr>
      </w:pPr>
    </w:p>
    <w:p w:rsidR="00AA2559" w:rsidRPr="00AA2559" w:rsidRDefault="00AA2559" w:rsidP="00AA2559">
      <w:pPr>
        <w:tabs>
          <w:tab w:val="left" w:pos="4332"/>
        </w:tabs>
        <w:rPr>
          <w:sz w:val="20"/>
          <w:szCs w:val="20"/>
        </w:rPr>
      </w:pPr>
    </w:p>
    <w:p w:rsidR="00AA2559" w:rsidRPr="00AA2559" w:rsidRDefault="00AA2559" w:rsidP="00AA2559">
      <w:pPr>
        <w:tabs>
          <w:tab w:val="left" w:pos="4332"/>
        </w:tabs>
        <w:rPr>
          <w:sz w:val="20"/>
          <w:szCs w:val="20"/>
        </w:rPr>
      </w:pPr>
    </w:p>
    <w:p w:rsidR="00AA2559" w:rsidRPr="00AA2559" w:rsidRDefault="00AA2559" w:rsidP="00AA2559">
      <w:pPr>
        <w:tabs>
          <w:tab w:val="left" w:pos="4332"/>
        </w:tabs>
        <w:rPr>
          <w:sz w:val="20"/>
          <w:szCs w:val="20"/>
        </w:rPr>
      </w:pPr>
    </w:p>
    <w:p w:rsidR="00A718A0" w:rsidRDefault="00237005" w:rsidP="00A718A0">
      <w:pPr>
        <w:jc w:val="center"/>
        <w:rPr>
          <w:rFonts w:ascii="Times New Roman" w:hAnsi="Times New Roman"/>
          <w:sz w:val="24"/>
          <w:szCs w:val="24"/>
        </w:rPr>
      </w:pPr>
      <w:r w:rsidRPr="00237005">
        <w:rPr>
          <w:rFonts w:eastAsia="Courier New"/>
          <w:sz w:val="28"/>
          <w:szCs w:val="28"/>
        </w:rPr>
        <w:object w:dxaOrig="9355" w:dyaOrig="15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799.5pt" o:ole="">
            <v:imagedata r:id="rId24" o:title=""/>
          </v:shape>
          <o:OLEObject Type="Embed" ProgID="Word.Document.12" ShapeID="_x0000_i1025" DrawAspect="Content" ObjectID="_1515828828" r:id="rId25"/>
        </w:object>
      </w:r>
      <w:r w:rsidR="00A718A0">
        <w:rPr>
          <w:rFonts w:ascii="Times New Roman" w:hAnsi="Times New Roman"/>
          <w:noProof/>
          <w:sz w:val="24"/>
          <w:szCs w:val="24"/>
          <w:lang w:eastAsia="ru-RU"/>
        </w:rPr>
        <w:drawing>
          <wp:inline distT="0" distB="0" distL="0" distR="0">
            <wp:extent cx="571500" cy="65722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srcRect/>
                    <a:stretch>
                      <a:fillRect/>
                    </a:stretch>
                  </pic:blipFill>
                  <pic:spPr bwMode="auto">
                    <a:xfrm>
                      <a:off x="0" y="0"/>
                      <a:ext cx="571500" cy="657225"/>
                    </a:xfrm>
                    <a:prstGeom prst="rect">
                      <a:avLst/>
                    </a:prstGeom>
                    <a:solidFill>
                      <a:srgbClr val="FFFFFF"/>
                    </a:solidFill>
                    <a:ln w="9525">
                      <a:noFill/>
                      <a:miter lim="800000"/>
                      <a:headEnd/>
                      <a:tailEnd/>
                    </a:ln>
                  </pic:spPr>
                </pic:pic>
              </a:graphicData>
            </a:graphic>
          </wp:inline>
        </w:drawing>
      </w:r>
    </w:p>
    <w:p w:rsidR="00A718A0" w:rsidRDefault="00A718A0" w:rsidP="00A718A0">
      <w:pPr>
        <w:spacing w:after="0"/>
        <w:jc w:val="center"/>
        <w:rPr>
          <w:rFonts w:ascii="Times New Roman" w:hAnsi="Times New Roman"/>
          <w:b/>
          <w:spacing w:val="20"/>
          <w:sz w:val="24"/>
          <w:szCs w:val="24"/>
        </w:rPr>
      </w:pPr>
      <w:r>
        <w:rPr>
          <w:rFonts w:ascii="Times New Roman" w:hAnsi="Times New Roman"/>
          <w:b/>
          <w:spacing w:val="20"/>
          <w:sz w:val="24"/>
          <w:szCs w:val="24"/>
        </w:rPr>
        <w:t>АДМИНИСТРАЦИЯ</w:t>
      </w:r>
    </w:p>
    <w:p w:rsidR="00A718A0" w:rsidRDefault="00A718A0" w:rsidP="00A718A0">
      <w:pPr>
        <w:spacing w:after="0"/>
        <w:jc w:val="center"/>
        <w:rPr>
          <w:rFonts w:ascii="Times New Roman" w:hAnsi="Times New Roman"/>
          <w:b/>
          <w:spacing w:val="20"/>
          <w:sz w:val="24"/>
          <w:szCs w:val="24"/>
        </w:rPr>
      </w:pPr>
      <w:r>
        <w:rPr>
          <w:rFonts w:ascii="Times New Roman" w:hAnsi="Times New Roman"/>
          <w:b/>
          <w:spacing w:val="20"/>
          <w:sz w:val="24"/>
          <w:szCs w:val="24"/>
        </w:rPr>
        <w:t>НОВОКРАСНЯНСКОГО МУНИЦИПАЛЬНОГО ОБРАЗОВАНИЯ</w:t>
      </w:r>
    </w:p>
    <w:p w:rsidR="00A718A0" w:rsidRDefault="00A718A0" w:rsidP="00A718A0">
      <w:pPr>
        <w:spacing w:after="0"/>
        <w:jc w:val="center"/>
        <w:rPr>
          <w:rFonts w:ascii="Times New Roman" w:hAnsi="Times New Roman"/>
          <w:b/>
          <w:spacing w:val="20"/>
          <w:sz w:val="24"/>
          <w:szCs w:val="24"/>
        </w:rPr>
      </w:pPr>
      <w:r>
        <w:rPr>
          <w:rFonts w:ascii="Times New Roman" w:hAnsi="Times New Roman"/>
          <w:b/>
          <w:spacing w:val="20"/>
          <w:sz w:val="24"/>
          <w:szCs w:val="24"/>
        </w:rPr>
        <w:t>ЕРШОВСКОГО МУНИЦИПАЛЬНОГО РАЙОНА</w:t>
      </w:r>
    </w:p>
    <w:p w:rsidR="00A718A0" w:rsidRDefault="00A718A0" w:rsidP="00A718A0">
      <w:pPr>
        <w:spacing w:after="0"/>
        <w:jc w:val="center"/>
        <w:rPr>
          <w:rFonts w:ascii="Times New Roman" w:hAnsi="Times New Roman"/>
          <w:b/>
          <w:spacing w:val="20"/>
          <w:sz w:val="24"/>
          <w:szCs w:val="24"/>
        </w:rPr>
      </w:pPr>
      <w:r>
        <w:rPr>
          <w:rFonts w:ascii="Times New Roman" w:hAnsi="Times New Roman"/>
          <w:b/>
          <w:spacing w:val="20"/>
          <w:sz w:val="24"/>
          <w:szCs w:val="24"/>
        </w:rPr>
        <w:t>САРАТОВСКОЙ ОБЛАСТИ</w:t>
      </w:r>
    </w:p>
    <w:p w:rsidR="00A718A0" w:rsidRDefault="00A718A0" w:rsidP="00A718A0">
      <w:pPr>
        <w:spacing w:after="0"/>
        <w:jc w:val="center"/>
        <w:rPr>
          <w:rFonts w:ascii="Times New Roman" w:hAnsi="Times New Roman"/>
          <w:b/>
          <w:spacing w:val="20"/>
          <w:sz w:val="24"/>
          <w:szCs w:val="24"/>
        </w:rPr>
      </w:pPr>
    </w:p>
    <w:p w:rsidR="00A718A0" w:rsidRDefault="00A718A0" w:rsidP="00A718A0">
      <w:pPr>
        <w:jc w:val="center"/>
        <w:rPr>
          <w:rFonts w:ascii="Times New Roman" w:hAnsi="Times New Roman"/>
          <w:b/>
          <w:sz w:val="24"/>
          <w:szCs w:val="24"/>
        </w:rPr>
      </w:pPr>
      <w:r>
        <w:rPr>
          <w:rFonts w:ascii="Times New Roman" w:hAnsi="Times New Roman"/>
          <w:b/>
          <w:sz w:val="24"/>
          <w:szCs w:val="24"/>
        </w:rPr>
        <w:t>ПОСТАНОВЛЕНИЕ</w:t>
      </w:r>
    </w:p>
    <w:p w:rsidR="00A718A0" w:rsidRDefault="00A718A0" w:rsidP="00A718A0">
      <w:pPr>
        <w:jc w:val="both"/>
        <w:rPr>
          <w:rFonts w:ascii="Times New Roman" w:hAnsi="Times New Roman"/>
          <w:sz w:val="24"/>
          <w:szCs w:val="24"/>
          <w:u w:val="single"/>
        </w:rPr>
      </w:pPr>
      <w:r>
        <w:rPr>
          <w:rFonts w:ascii="Times New Roman" w:hAnsi="Times New Roman"/>
          <w:sz w:val="24"/>
          <w:szCs w:val="24"/>
          <w:u w:val="single"/>
        </w:rPr>
        <w:t xml:space="preserve">От 15.04.2015г. № 6   </w:t>
      </w:r>
      <w:r>
        <w:rPr>
          <w:rFonts w:ascii="Times New Roman" w:hAnsi="Times New Roman"/>
          <w:sz w:val="24"/>
          <w:szCs w:val="24"/>
        </w:rPr>
        <w:t xml:space="preserve">                   </w:t>
      </w:r>
    </w:p>
    <w:tbl>
      <w:tblPr>
        <w:tblW w:w="0" w:type="auto"/>
        <w:tblLook w:val="01E0"/>
      </w:tblPr>
      <w:tblGrid>
        <w:gridCol w:w="4786"/>
      </w:tblGrid>
      <w:tr w:rsidR="00A718A0" w:rsidTr="00A718A0">
        <w:tc>
          <w:tcPr>
            <w:tcW w:w="4786" w:type="dxa"/>
            <w:hideMark/>
          </w:tcPr>
          <w:p w:rsidR="00A718A0" w:rsidRDefault="00A718A0">
            <w:pPr>
              <w:spacing w:after="0"/>
              <w:jc w:val="both"/>
              <w:rPr>
                <w:rFonts w:ascii="Times New Roman" w:eastAsia="Times New Roman" w:hAnsi="Times New Roman"/>
                <w:sz w:val="28"/>
                <w:szCs w:val="28"/>
                <w:lang w:eastAsia="ar-SA"/>
              </w:rPr>
            </w:pPr>
            <w:r>
              <w:rPr>
                <w:rFonts w:ascii="Times New Roman" w:hAnsi="Times New Roman"/>
                <w:sz w:val="28"/>
                <w:szCs w:val="28"/>
              </w:rPr>
              <w:t xml:space="preserve">Об утверждении   </w:t>
            </w:r>
            <w:proofErr w:type="gramStart"/>
            <w:r>
              <w:rPr>
                <w:rFonts w:ascii="Times New Roman" w:hAnsi="Times New Roman"/>
                <w:sz w:val="28"/>
                <w:szCs w:val="28"/>
              </w:rPr>
              <w:t>административного</w:t>
            </w:r>
            <w:proofErr w:type="gramEnd"/>
          </w:p>
          <w:p w:rsidR="00A718A0" w:rsidRDefault="00A718A0">
            <w:pPr>
              <w:spacing w:after="0"/>
              <w:rPr>
                <w:rFonts w:ascii="Times New Roman" w:eastAsia="Times New Roman" w:hAnsi="Times New Roman"/>
                <w:sz w:val="28"/>
                <w:szCs w:val="28"/>
                <w:lang w:eastAsia="ar-SA"/>
              </w:rPr>
            </w:pPr>
            <w:r>
              <w:rPr>
                <w:rFonts w:ascii="Times New Roman" w:hAnsi="Times New Roman"/>
                <w:sz w:val="28"/>
                <w:szCs w:val="28"/>
              </w:rPr>
              <w:t>регламента по предоставлению муниципальной услуги «Предоставление земельного участка из земель сельскохозяйственного назначения, находящихся в муниципальной собственности, для создания фермерского хозяйства и осуществления его деятельности</w:t>
            </w:r>
            <w:r>
              <w:rPr>
                <w:rFonts w:ascii="Times New Roman" w:hAnsi="Times New Roman"/>
                <w:bCs/>
                <w:sz w:val="28"/>
                <w:szCs w:val="28"/>
              </w:rPr>
              <w:t>»</w:t>
            </w:r>
          </w:p>
        </w:tc>
      </w:tr>
    </w:tbl>
    <w:p w:rsidR="00A718A0" w:rsidRDefault="00A718A0" w:rsidP="00A718A0">
      <w:pPr>
        <w:rPr>
          <w:rFonts w:ascii="Times New Roman" w:eastAsia="Times New Roman" w:hAnsi="Times New Roman"/>
          <w:sz w:val="28"/>
          <w:szCs w:val="28"/>
        </w:rPr>
      </w:pPr>
    </w:p>
    <w:p w:rsidR="00A718A0" w:rsidRDefault="00A718A0" w:rsidP="00A718A0">
      <w:pPr>
        <w:jc w:val="both"/>
        <w:rPr>
          <w:rFonts w:ascii="Times New Roman" w:eastAsiaTheme="minorEastAsia" w:hAnsi="Times New Roman"/>
          <w:sz w:val="28"/>
          <w:szCs w:val="28"/>
        </w:rPr>
      </w:pPr>
      <w:r>
        <w:rPr>
          <w:rFonts w:ascii="Times New Roman" w:hAnsi="Times New Roman"/>
          <w:sz w:val="28"/>
          <w:szCs w:val="28"/>
        </w:rPr>
        <w:tab/>
      </w:r>
      <w:r>
        <w:rPr>
          <w:rFonts w:ascii="Times New Roman" w:hAnsi="Times New Roman"/>
          <w:color w:val="FF0000"/>
          <w:sz w:val="28"/>
          <w:szCs w:val="28"/>
        </w:rPr>
        <w:t xml:space="preserve"> </w:t>
      </w:r>
      <w:r>
        <w:rPr>
          <w:rFonts w:ascii="Times New Roman" w:hAnsi="Times New Roman"/>
          <w:sz w:val="28"/>
          <w:szCs w:val="28"/>
        </w:rPr>
        <w:t>В соответствии с Федеральным законом от 23 июня 2014г. № 171-ФЗ «О внесении изменений в Земельный кодекс Российской Федерации и отдельные законодательные акты Российской Федерации», Федеральным законом  от 27 июля 2010г. №210-ФЗ «Об организации предоставления государственных и муниципальных услуг», администрация Новокраснянского муниципального образования ПОСТАНОВЛЯЕТ:</w:t>
      </w:r>
    </w:p>
    <w:p w:rsidR="00A718A0" w:rsidRDefault="00A718A0" w:rsidP="00A718A0">
      <w:pPr>
        <w:pStyle w:val="a6"/>
        <w:numPr>
          <w:ilvl w:val="0"/>
          <w:numId w:val="1"/>
        </w:numPr>
        <w:jc w:val="both"/>
        <w:rPr>
          <w:rFonts w:ascii="Times New Roman" w:hAnsi="Times New Roman"/>
          <w:sz w:val="28"/>
          <w:szCs w:val="28"/>
        </w:rPr>
      </w:pPr>
      <w:r>
        <w:rPr>
          <w:rFonts w:ascii="Times New Roman" w:hAnsi="Times New Roman"/>
          <w:sz w:val="28"/>
          <w:szCs w:val="28"/>
        </w:rPr>
        <w:t>Утвердить административный регламент по предоставлению муниципальной услуги «</w:t>
      </w:r>
      <w:r>
        <w:rPr>
          <w:rFonts w:ascii="Times New Roman" w:hAnsi="Times New Roman"/>
          <w:bCs/>
          <w:sz w:val="28"/>
          <w:szCs w:val="28"/>
        </w:rPr>
        <w:t>Предоставление земельного участка из земель сельскохозяйственного назначения, находящихся в муниципальной собственности, для создания фермерского хозяйства и осуществления его деятельности», согласно приложению.</w:t>
      </w:r>
    </w:p>
    <w:p w:rsidR="00A718A0" w:rsidRDefault="00A718A0" w:rsidP="00A718A0">
      <w:pPr>
        <w:pStyle w:val="a6"/>
        <w:numPr>
          <w:ilvl w:val="0"/>
          <w:numId w:val="1"/>
        </w:numPr>
        <w:jc w:val="both"/>
        <w:rPr>
          <w:rFonts w:ascii="Times New Roman" w:hAnsi="Times New Roman"/>
          <w:color w:val="FF0000"/>
          <w:sz w:val="28"/>
          <w:szCs w:val="28"/>
        </w:rPr>
      </w:pPr>
      <w:r>
        <w:rPr>
          <w:rFonts w:ascii="Times New Roman" w:eastAsia="Arial CYR" w:hAnsi="Times New Roman"/>
          <w:kern w:val="2"/>
          <w:sz w:val="28"/>
          <w:szCs w:val="28"/>
        </w:rPr>
        <w:t>Обнародовать настоящее постановление и разместить на официальном сайте администрации  Новокраснянского муниципального образования  в сети Интернет</w:t>
      </w:r>
      <w:r>
        <w:rPr>
          <w:rFonts w:ascii="Times New Roman" w:eastAsia="Arial CYR" w:hAnsi="Times New Roman"/>
          <w:color w:val="FF0000"/>
          <w:kern w:val="2"/>
          <w:sz w:val="28"/>
          <w:szCs w:val="28"/>
        </w:rPr>
        <w:t>.</w:t>
      </w:r>
    </w:p>
    <w:p w:rsidR="00A718A0" w:rsidRDefault="00A718A0" w:rsidP="00A718A0">
      <w:pPr>
        <w:jc w:val="both"/>
        <w:rPr>
          <w:rFonts w:ascii="Times New Roman" w:hAnsi="Times New Roman"/>
          <w:sz w:val="28"/>
          <w:szCs w:val="28"/>
        </w:rPr>
      </w:pPr>
    </w:p>
    <w:p w:rsidR="00A718A0" w:rsidRDefault="00A718A0" w:rsidP="00A718A0">
      <w:pPr>
        <w:jc w:val="both"/>
        <w:rPr>
          <w:rFonts w:ascii="Times New Roman" w:hAnsi="Times New Roman"/>
          <w:sz w:val="28"/>
          <w:szCs w:val="28"/>
        </w:rPr>
      </w:pPr>
    </w:p>
    <w:p w:rsidR="00A718A0" w:rsidRDefault="00A718A0" w:rsidP="00A718A0">
      <w:pPr>
        <w:jc w:val="both"/>
        <w:rPr>
          <w:rFonts w:ascii="Times New Roman" w:hAnsi="Times New Roman"/>
          <w:sz w:val="28"/>
          <w:szCs w:val="28"/>
        </w:rPr>
      </w:pPr>
    </w:p>
    <w:p w:rsidR="00A718A0" w:rsidRDefault="00A718A0" w:rsidP="00A718A0">
      <w:pPr>
        <w:spacing w:after="0" w:line="240" w:lineRule="auto"/>
        <w:ind w:firstLine="709"/>
        <w:contextualSpacing/>
        <w:jc w:val="center"/>
        <w:rPr>
          <w:rFonts w:ascii="Times New Roman" w:hAnsi="Times New Roman"/>
          <w:sz w:val="24"/>
          <w:szCs w:val="24"/>
        </w:rPr>
      </w:pPr>
    </w:p>
    <w:p w:rsidR="00A718A0" w:rsidRDefault="00A718A0" w:rsidP="00A718A0">
      <w:pPr>
        <w:spacing w:after="0" w:line="240" w:lineRule="auto"/>
        <w:ind w:firstLine="5245"/>
        <w:contextualSpacing/>
        <w:jc w:val="center"/>
        <w:rPr>
          <w:rFonts w:ascii="Times New Roman" w:hAnsi="Times New Roman"/>
          <w:sz w:val="28"/>
          <w:szCs w:val="28"/>
        </w:rPr>
      </w:pPr>
      <w:r>
        <w:rPr>
          <w:rFonts w:ascii="Times New Roman" w:hAnsi="Times New Roman"/>
          <w:sz w:val="28"/>
          <w:szCs w:val="28"/>
        </w:rPr>
        <w:t>Приложение к постановлению</w:t>
      </w:r>
    </w:p>
    <w:p w:rsidR="00A718A0" w:rsidRDefault="00A718A0" w:rsidP="00A718A0">
      <w:pPr>
        <w:spacing w:after="0" w:line="240" w:lineRule="auto"/>
        <w:ind w:firstLine="709"/>
        <w:contextualSpacing/>
        <w:jc w:val="center"/>
        <w:rPr>
          <w:rFonts w:ascii="Times New Roman" w:hAnsi="Times New Roman"/>
          <w:sz w:val="28"/>
          <w:szCs w:val="28"/>
        </w:rPr>
      </w:pPr>
      <w:r>
        <w:rPr>
          <w:rFonts w:ascii="Times New Roman" w:hAnsi="Times New Roman"/>
          <w:sz w:val="28"/>
          <w:szCs w:val="28"/>
        </w:rPr>
        <w:t xml:space="preserve">                                     </w:t>
      </w:r>
    </w:p>
    <w:p w:rsidR="00A718A0" w:rsidRDefault="00A718A0" w:rsidP="00A718A0">
      <w:pPr>
        <w:spacing w:after="0" w:line="240" w:lineRule="auto"/>
        <w:ind w:firstLine="709"/>
        <w:contextualSpacing/>
        <w:jc w:val="center"/>
        <w:rPr>
          <w:rFonts w:ascii="Times New Roman" w:hAnsi="Times New Roman"/>
          <w:sz w:val="28"/>
          <w:szCs w:val="28"/>
        </w:rPr>
      </w:pPr>
    </w:p>
    <w:p w:rsidR="00A718A0" w:rsidRDefault="00A718A0" w:rsidP="00A718A0">
      <w:pPr>
        <w:spacing w:after="0" w:line="240" w:lineRule="auto"/>
        <w:ind w:firstLine="709"/>
        <w:contextualSpacing/>
        <w:jc w:val="center"/>
        <w:rPr>
          <w:rFonts w:ascii="Times New Roman" w:hAnsi="Times New Roman"/>
          <w:sz w:val="28"/>
          <w:szCs w:val="28"/>
          <w:u w:val="single"/>
        </w:rPr>
      </w:pPr>
      <w:r>
        <w:rPr>
          <w:rFonts w:ascii="Times New Roman" w:hAnsi="Times New Roman"/>
          <w:sz w:val="28"/>
          <w:szCs w:val="28"/>
        </w:rPr>
        <w:t xml:space="preserve">                                                 </w:t>
      </w:r>
      <w:r>
        <w:rPr>
          <w:rFonts w:ascii="Times New Roman" w:hAnsi="Times New Roman"/>
          <w:sz w:val="28"/>
          <w:szCs w:val="28"/>
          <w:u w:val="single"/>
        </w:rPr>
        <w:t>от      15.04.2015г.     № 6</w:t>
      </w:r>
    </w:p>
    <w:p w:rsidR="00A718A0" w:rsidRDefault="00A718A0" w:rsidP="00A718A0">
      <w:pPr>
        <w:autoSpaceDE w:val="0"/>
        <w:autoSpaceDN w:val="0"/>
        <w:adjustRightInd w:val="0"/>
        <w:spacing w:after="0" w:line="240" w:lineRule="auto"/>
        <w:rPr>
          <w:rFonts w:ascii="Times New Roman" w:hAnsi="Times New Roman"/>
          <w:b/>
          <w:bCs/>
          <w:sz w:val="28"/>
          <w:szCs w:val="28"/>
        </w:rPr>
      </w:pPr>
    </w:p>
    <w:p w:rsidR="00A718A0" w:rsidRDefault="00A718A0" w:rsidP="00A718A0">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Административный регламент</w:t>
      </w:r>
    </w:p>
    <w:p w:rsidR="00A718A0" w:rsidRDefault="00A718A0" w:rsidP="00A718A0">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предоставления муниципальной услуги</w:t>
      </w:r>
    </w:p>
    <w:p w:rsidR="00A718A0" w:rsidRDefault="00A718A0" w:rsidP="00A718A0">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«Предоставление земельного участка из земель сельскохозяйственного назначения, находящихся в муниципальной собственности, для создания фермерского хозяйства и осуществления его деятельности»</w:t>
      </w:r>
    </w:p>
    <w:p w:rsidR="00A718A0" w:rsidRDefault="00A718A0" w:rsidP="00A718A0">
      <w:pPr>
        <w:autoSpaceDE w:val="0"/>
        <w:autoSpaceDN w:val="0"/>
        <w:adjustRightInd w:val="0"/>
        <w:spacing w:after="0" w:line="240" w:lineRule="auto"/>
        <w:ind w:firstLine="709"/>
        <w:jc w:val="center"/>
        <w:outlineLvl w:val="1"/>
        <w:rPr>
          <w:rFonts w:ascii="Times New Roman" w:eastAsia="Calibri" w:hAnsi="Times New Roman"/>
          <w:b/>
          <w:bCs/>
          <w:sz w:val="28"/>
          <w:szCs w:val="28"/>
        </w:rPr>
      </w:pPr>
    </w:p>
    <w:p w:rsidR="00A718A0" w:rsidRDefault="00A718A0" w:rsidP="00A718A0">
      <w:pPr>
        <w:autoSpaceDE w:val="0"/>
        <w:autoSpaceDN w:val="0"/>
        <w:adjustRightInd w:val="0"/>
        <w:spacing w:after="0" w:line="240" w:lineRule="auto"/>
        <w:jc w:val="center"/>
        <w:outlineLvl w:val="1"/>
        <w:rPr>
          <w:rFonts w:ascii="Times New Roman" w:eastAsia="Calibri" w:hAnsi="Times New Roman"/>
          <w:b/>
          <w:bCs/>
          <w:sz w:val="28"/>
          <w:szCs w:val="28"/>
        </w:rPr>
      </w:pPr>
      <w:r>
        <w:rPr>
          <w:rFonts w:ascii="Times New Roman" w:eastAsia="Calibri" w:hAnsi="Times New Roman"/>
          <w:b/>
          <w:bCs/>
          <w:sz w:val="28"/>
          <w:szCs w:val="28"/>
        </w:rPr>
        <w:t>I. Общие положения</w:t>
      </w:r>
    </w:p>
    <w:p w:rsidR="00A718A0" w:rsidRDefault="00A718A0" w:rsidP="00A718A0">
      <w:pPr>
        <w:jc w:val="center"/>
        <w:rPr>
          <w:rFonts w:ascii="Times New Roman" w:eastAsia="Times New Roman" w:hAnsi="Times New Roman"/>
          <w:b/>
          <w:sz w:val="28"/>
          <w:szCs w:val="28"/>
          <w:lang w:eastAsia="ru-RU"/>
        </w:rPr>
      </w:pPr>
    </w:p>
    <w:p w:rsidR="00A718A0" w:rsidRDefault="00A718A0" w:rsidP="00A718A0">
      <w:pPr>
        <w:spacing w:after="0"/>
        <w:jc w:val="center"/>
        <w:rPr>
          <w:rFonts w:ascii="Times New Roman" w:eastAsiaTheme="minorEastAsia" w:hAnsi="Times New Roman"/>
          <w:b/>
          <w:sz w:val="28"/>
          <w:szCs w:val="28"/>
        </w:rPr>
      </w:pPr>
      <w:r>
        <w:rPr>
          <w:rFonts w:ascii="Times New Roman" w:hAnsi="Times New Roman"/>
          <w:b/>
          <w:sz w:val="28"/>
          <w:szCs w:val="28"/>
        </w:rPr>
        <w:t>Предмет регулирования</w:t>
      </w:r>
    </w:p>
    <w:p w:rsidR="00A718A0" w:rsidRDefault="00A718A0" w:rsidP="00A718A0">
      <w:pPr>
        <w:autoSpaceDE w:val="0"/>
        <w:autoSpaceDN w:val="0"/>
        <w:adjustRightInd w:val="0"/>
        <w:spacing w:after="0" w:line="240" w:lineRule="auto"/>
        <w:ind w:firstLine="709"/>
        <w:rPr>
          <w:rFonts w:ascii="Times New Roman" w:hAnsi="Times New Roman"/>
          <w:sz w:val="28"/>
          <w:szCs w:val="28"/>
        </w:rPr>
      </w:pPr>
      <w:proofErr w:type="gramStart"/>
      <w:r>
        <w:rPr>
          <w:rFonts w:ascii="Times New Roman" w:hAnsi="Times New Roman"/>
          <w:sz w:val="28"/>
          <w:szCs w:val="28"/>
        </w:rPr>
        <w:t xml:space="preserve">1.1.Административный регламент </w:t>
      </w:r>
      <w:r>
        <w:rPr>
          <w:rFonts w:ascii="Times New Roman" w:hAnsi="Times New Roman"/>
          <w:bCs/>
          <w:sz w:val="28"/>
          <w:szCs w:val="28"/>
        </w:rPr>
        <w:t xml:space="preserve">предоставления муниципальной услуги «Предоставление земельного участка из земель сельскохозяйственного назначения, находящихся в муниципальной собственности, для создания фермерского хозяйства и осуществления его деятельности» </w:t>
      </w:r>
      <w:r>
        <w:rPr>
          <w:rFonts w:ascii="Times New Roman" w:hAnsi="Times New Roman"/>
          <w:sz w:val="28"/>
          <w:szCs w:val="28"/>
        </w:rPr>
        <w:t xml:space="preserve">(далее – Административный регламент) Администрация Новокраснянского  муниципального образования Ершовского муниципального района </w:t>
      </w:r>
      <w:r>
        <w:rPr>
          <w:rFonts w:ascii="Times New Roman" w:hAnsi="Times New Roman"/>
          <w:bCs/>
          <w:sz w:val="28"/>
          <w:szCs w:val="28"/>
        </w:rPr>
        <w:t xml:space="preserve">Саратовской области </w:t>
      </w:r>
      <w:r>
        <w:rPr>
          <w:rFonts w:ascii="Times New Roman" w:hAnsi="Times New Roman"/>
          <w:sz w:val="28"/>
          <w:szCs w:val="28"/>
        </w:rPr>
        <w:t xml:space="preserve"> (далее – администрация), определяет сроки и последовательность действий (далее – административные процедуры) по предоставлению муниципальной услуги в соответствии с законодательством Российской Федерации. </w:t>
      </w:r>
      <w:proofErr w:type="gramEnd"/>
    </w:p>
    <w:p w:rsidR="00A718A0" w:rsidRDefault="00A718A0" w:rsidP="00A718A0">
      <w:pPr>
        <w:spacing w:after="0"/>
        <w:jc w:val="center"/>
        <w:rPr>
          <w:rFonts w:ascii="Times New Roman" w:hAnsi="Times New Roman"/>
          <w:b/>
          <w:sz w:val="28"/>
          <w:szCs w:val="28"/>
        </w:rPr>
      </w:pPr>
      <w:r>
        <w:rPr>
          <w:rFonts w:ascii="Times New Roman" w:hAnsi="Times New Roman"/>
          <w:b/>
          <w:sz w:val="28"/>
          <w:szCs w:val="28"/>
        </w:rPr>
        <w:t>Круг заявителей</w:t>
      </w:r>
    </w:p>
    <w:p w:rsidR="00A718A0" w:rsidRDefault="00A718A0" w:rsidP="00A718A0">
      <w:pPr>
        <w:spacing w:after="0"/>
        <w:ind w:firstLine="720"/>
        <w:jc w:val="both"/>
        <w:rPr>
          <w:rFonts w:ascii="Times New Roman" w:eastAsia="Calibri" w:hAnsi="Times New Roman"/>
          <w:sz w:val="28"/>
          <w:szCs w:val="28"/>
        </w:rPr>
      </w:pPr>
      <w:r>
        <w:rPr>
          <w:rFonts w:ascii="Times New Roman" w:hAnsi="Times New Roman"/>
          <w:sz w:val="28"/>
          <w:szCs w:val="28"/>
        </w:rPr>
        <w:t xml:space="preserve">1.2.Заявителями на предоставление муниципальной услуги могут быть </w:t>
      </w:r>
      <w:r>
        <w:rPr>
          <w:rFonts w:ascii="Times New Roman" w:eastAsia="Calibri" w:hAnsi="Times New Roman"/>
          <w:sz w:val="28"/>
          <w:szCs w:val="28"/>
        </w:rPr>
        <w:t>граждане, которые заинтересованы в предоставлении им земельных участков из земель сельскохозяйственного назначения, находящихся в муниципальной собственности, для создания фермерского хозяйства и осуществления его деятельности.</w:t>
      </w:r>
    </w:p>
    <w:p w:rsidR="00A718A0" w:rsidRDefault="00A718A0" w:rsidP="00A718A0">
      <w:pPr>
        <w:spacing w:after="0"/>
        <w:ind w:firstLine="720"/>
        <w:jc w:val="both"/>
        <w:rPr>
          <w:rFonts w:ascii="Times New Roman" w:eastAsia="Calibri" w:hAnsi="Times New Roman"/>
          <w:sz w:val="28"/>
          <w:szCs w:val="28"/>
        </w:rPr>
      </w:pPr>
    </w:p>
    <w:p w:rsidR="00A718A0" w:rsidRDefault="00A718A0" w:rsidP="00A718A0">
      <w:pPr>
        <w:widowControl w:val="0"/>
        <w:autoSpaceDE w:val="0"/>
        <w:autoSpaceDN w:val="0"/>
        <w:adjustRightInd w:val="0"/>
        <w:spacing w:after="0" w:line="240" w:lineRule="auto"/>
        <w:ind w:firstLine="709"/>
        <w:jc w:val="center"/>
        <w:rPr>
          <w:rFonts w:ascii="Times New Roman" w:eastAsia="Times New Roman" w:hAnsi="Times New Roman"/>
          <w:b/>
          <w:bCs/>
          <w:iCs/>
          <w:color w:val="000000"/>
          <w:sz w:val="28"/>
          <w:szCs w:val="28"/>
        </w:rPr>
      </w:pPr>
      <w:r>
        <w:rPr>
          <w:rFonts w:ascii="Times New Roman" w:hAnsi="Times New Roman"/>
          <w:b/>
          <w:bCs/>
          <w:iCs/>
          <w:color w:val="000000"/>
          <w:sz w:val="28"/>
          <w:szCs w:val="28"/>
        </w:rPr>
        <w:t>Требования к порядку информирования о предоставлении муниципальной услуги</w:t>
      </w:r>
    </w:p>
    <w:p w:rsidR="00A718A0" w:rsidRDefault="00A718A0" w:rsidP="00A718A0">
      <w:pPr>
        <w:pStyle w:val="a7"/>
        <w:tabs>
          <w:tab w:val="left" w:pos="709"/>
          <w:tab w:val="right" w:leader="dot" w:pos="9344"/>
        </w:tabs>
        <w:ind w:firstLine="0"/>
        <w:jc w:val="left"/>
        <w:rPr>
          <w:rFonts w:ascii="Times New Roman" w:hAnsi="Times New Roman" w:cs="Times New Roman"/>
          <w:sz w:val="28"/>
          <w:szCs w:val="28"/>
        </w:rPr>
      </w:pPr>
      <w:bookmarkStart w:id="17" w:name="sub_1004"/>
      <w:r>
        <w:rPr>
          <w:rFonts w:ascii="Times New Roman" w:hAnsi="Times New Roman" w:cs="Times New Roman"/>
          <w:sz w:val="28"/>
          <w:szCs w:val="28"/>
        </w:rPr>
        <w:tab/>
        <w:t xml:space="preserve">1.3. </w:t>
      </w:r>
      <w:proofErr w:type="gramStart"/>
      <w:r>
        <w:rPr>
          <w:rFonts w:ascii="Times New Roman" w:hAnsi="Times New Roman" w:cs="Times New Roman"/>
          <w:sz w:val="28"/>
          <w:szCs w:val="28"/>
        </w:rPr>
        <w:t xml:space="preserve">Информация о порядке предоставления муниципальной  услуги размещается в федеральных государственных информационных системах «Единый портал государственных и муниципальных услуг (функций)» </w:t>
      </w:r>
      <w:hyperlink r:id="rId27" w:history="1">
        <w:r>
          <w:rPr>
            <w:rStyle w:val="a3"/>
            <w:rFonts w:ascii="Times New Roman" w:eastAsia="Calibri" w:hAnsi="Times New Roman" w:cs="Times New Roman"/>
            <w:sz w:val="28"/>
            <w:szCs w:val="28"/>
          </w:rPr>
          <w:t>(www.gosuslugi.ru</w:t>
        </w:r>
      </w:hyperlink>
      <w:r>
        <w:rPr>
          <w:rFonts w:ascii="Times New Roman" w:hAnsi="Times New Roman" w:cs="Times New Roman"/>
          <w:sz w:val="28"/>
          <w:szCs w:val="28"/>
        </w:rPr>
        <w:t xml:space="preserve">), «Портал государственных и муниципальных услуг (функций) Саратовской области» (www.pgu.saratov.gov.ru)  (далее - Порталы), на официальном сайте администрации Новокраснянского муниципального образования </w:t>
      </w:r>
      <w:r>
        <w:rPr>
          <w:rFonts w:ascii="Times New Roman" w:hAnsi="Times New Roman" w:cs="Times New Roman"/>
          <w:color w:val="FF0000"/>
          <w:sz w:val="28"/>
          <w:szCs w:val="28"/>
          <w:lang w:val="en-US"/>
        </w:rPr>
        <w:t>http</w:t>
      </w:r>
      <w:r>
        <w:rPr>
          <w:rFonts w:ascii="Times New Roman" w:hAnsi="Times New Roman" w:cs="Times New Roman"/>
          <w:color w:val="FF0000"/>
          <w:sz w:val="28"/>
          <w:szCs w:val="28"/>
        </w:rPr>
        <w:t>:/</w:t>
      </w:r>
      <w:proofErr w:type="spellStart"/>
      <w:r>
        <w:rPr>
          <w:rFonts w:ascii="Times New Roman" w:hAnsi="Times New Roman" w:cs="Times New Roman"/>
          <w:color w:val="FF0000"/>
          <w:sz w:val="28"/>
          <w:szCs w:val="28"/>
          <w:lang w:val="en-US"/>
        </w:rPr>
        <w:t>nov</w:t>
      </w:r>
      <w:proofErr w:type="spellEnd"/>
      <w:r>
        <w:rPr>
          <w:rFonts w:ascii="Times New Roman" w:hAnsi="Times New Roman" w:cs="Times New Roman"/>
          <w:color w:val="FF0000"/>
          <w:sz w:val="28"/>
          <w:szCs w:val="28"/>
        </w:rPr>
        <w:t>.</w:t>
      </w:r>
      <w:proofErr w:type="spellStart"/>
      <w:r>
        <w:rPr>
          <w:rFonts w:ascii="Times New Roman" w:hAnsi="Times New Roman" w:cs="Times New Roman"/>
          <w:color w:val="FF0000"/>
          <w:sz w:val="28"/>
          <w:szCs w:val="28"/>
          <w:lang w:val="en-US"/>
        </w:rPr>
        <w:t>ershov</w:t>
      </w:r>
      <w:proofErr w:type="spellEnd"/>
      <w:r>
        <w:rPr>
          <w:rFonts w:ascii="Times New Roman" w:hAnsi="Times New Roman" w:cs="Times New Roman"/>
          <w:color w:val="FF0000"/>
          <w:sz w:val="28"/>
          <w:szCs w:val="28"/>
        </w:rPr>
        <w:t>.</w:t>
      </w:r>
      <w:proofErr w:type="spellStart"/>
      <w:r>
        <w:rPr>
          <w:rFonts w:ascii="Times New Roman" w:hAnsi="Times New Roman" w:cs="Times New Roman"/>
          <w:color w:val="FF0000"/>
          <w:sz w:val="28"/>
          <w:szCs w:val="28"/>
          <w:lang w:val="en-US"/>
        </w:rPr>
        <w:t>sarmo</w:t>
      </w:r>
      <w:proofErr w:type="spellEnd"/>
      <w:r>
        <w:rPr>
          <w:rFonts w:ascii="Times New Roman" w:hAnsi="Times New Roman" w:cs="Times New Roman"/>
          <w:color w:val="FF0000"/>
          <w:sz w:val="28"/>
          <w:szCs w:val="28"/>
        </w:rPr>
        <w:t>.</w:t>
      </w:r>
      <w:proofErr w:type="spellStart"/>
      <w:r>
        <w:rPr>
          <w:rFonts w:ascii="Times New Roman" w:hAnsi="Times New Roman" w:cs="Times New Roman"/>
          <w:color w:val="FF0000"/>
          <w:sz w:val="28"/>
          <w:szCs w:val="28"/>
          <w:lang w:val="en-US"/>
        </w:rPr>
        <w:t>ru</w:t>
      </w:r>
      <w:proofErr w:type="spellEnd"/>
      <w:r>
        <w:rPr>
          <w:rFonts w:ascii="Times New Roman" w:hAnsi="Times New Roman" w:cs="Times New Roman"/>
          <w:color w:val="FF0000"/>
          <w:sz w:val="28"/>
          <w:szCs w:val="28"/>
        </w:rPr>
        <w:t>,</w:t>
      </w:r>
      <w:r>
        <w:rPr>
          <w:rFonts w:ascii="Times New Roman" w:hAnsi="Times New Roman" w:cs="Times New Roman"/>
          <w:sz w:val="28"/>
          <w:szCs w:val="28"/>
        </w:rPr>
        <w:t xml:space="preserve">  в информационно-</w:t>
      </w:r>
      <w:r>
        <w:rPr>
          <w:rFonts w:ascii="Times New Roman" w:hAnsi="Times New Roman" w:cs="Times New Roman"/>
          <w:sz w:val="28"/>
          <w:szCs w:val="28"/>
        </w:rPr>
        <w:lastRenderedPageBreak/>
        <w:t>телекоммуникационной сети «Интернет» (далее - Сайт), на информационном стенде</w:t>
      </w:r>
      <w:bookmarkEnd w:id="17"/>
      <w:r>
        <w:rPr>
          <w:rFonts w:ascii="Times New Roman" w:hAnsi="Times New Roman" w:cs="Times New Roman"/>
          <w:sz w:val="28"/>
          <w:szCs w:val="28"/>
        </w:rPr>
        <w:t>, в многофункциональном</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центре</w:t>
      </w:r>
      <w:proofErr w:type="gramEnd"/>
      <w:r>
        <w:rPr>
          <w:rFonts w:ascii="Times New Roman" w:hAnsi="Times New Roman" w:cs="Times New Roman"/>
          <w:sz w:val="28"/>
          <w:szCs w:val="28"/>
        </w:rPr>
        <w:t>.</w:t>
      </w:r>
    </w:p>
    <w:p w:rsidR="00A718A0" w:rsidRDefault="00A718A0" w:rsidP="00A718A0">
      <w:pPr>
        <w:pStyle w:val="a7"/>
        <w:tabs>
          <w:tab w:val="left" w:pos="709"/>
          <w:tab w:val="right" w:leader="dot" w:pos="9344"/>
        </w:tabs>
        <w:ind w:firstLine="0"/>
        <w:rPr>
          <w:rFonts w:ascii="Times New Roman" w:hAnsi="Times New Roman" w:cs="Times New Roman"/>
          <w:color w:val="FF0000"/>
          <w:sz w:val="28"/>
          <w:szCs w:val="28"/>
        </w:rPr>
      </w:pPr>
    </w:p>
    <w:p w:rsidR="00A718A0" w:rsidRDefault="00A718A0" w:rsidP="00A718A0">
      <w:pPr>
        <w:spacing w:after="0"/>
        <w:ind w:firstLine="708"/>
        <w:jc w:val="both"/>
        <w:rPr>
          <w:rFonts w:ascii="Times New Roman" w:hAnsi="Times New Roman" w:cs="Times New Roman"/>
          <w:color w:val="FF0000"/>
          <w:sz w:val="28"/>
          <w:szCs w:val="28"/>
        </w:rPr>
      </w:pPr>
      <w:r>
        <w:rPr>
          <w:rFonts w:ascii="Times New Roman" w:hAnsi="Times New Roman"/>
          <w:color w:val="FF0000"/>
          <w:sz w:val="28"/>
          <w:szCs w:val="28"/>
        </w:rPr>
        <w:t>1.4.Информирование о предоставлении муниципальной услуги осуществляется администрацией Новокраснянского муниципального образования Ершовского муниципального района Саратовской области (далее   – Отдел).</w:t>
      </w:r>
    </w:p>
    <w:p w:rsidR="00A718A0" w:rsidRDefault="00A718A0" w:rsidP="00A718A0">
      <w:pPr>
        <w:spacing w:after="0"/>
        <w:ind w:firstLine="708"/>
        <w:jc w:val="both"/>
        <w:rPr>
          <w:rFonts w:ascii="Times New Roman" w:hAnsi="Times New Roman"/>
          <w:color w:val="FF0000"/>
          <w:sz w:val="28"/>
          <w:szCs w:val="28"/>
        </w:rPr>
      </w:pPr>
    </w:p>
    <w:p w:rsidR="00A718A0" w:rsidRDefault="00A718A0" w:rsidP="00A718A0">
      <w:pPr>
        <w:spacing w:after="0"/>
        <w:ind w:firstLine="708"/>
        <w:jc w:val="both"/>
        <w:rPr>
          <w:rFonts w:ascii="Times New Roman" w:hAnsi="Times New Roman"/>
          <w:color w:val="FF0000"/>
          <w:sz w:val="28"/>
          <w:szCs w:val="28"/>
        </w:rPr>
      </w:pPr>
      <w:r>
        <w:rPr>
          <w:rFonts w:ascii="Times New Roman" w:hAnsi="Times New Roman"/>
          <w:color w:val="FF0000"/>
          <w:sz w:val="28"/>
          <w:szCs w:val="28"/>
        </w:rPr>
        <w:t>1.5. Место нахождение Отдела – с</w:t>
      </w:r>
      <w:proofErr w:type="gramStart"/>
      <w:r>
        <w:rPr>
          <w:rFonts w:ascii="Times New Roman" w:hAnsi="Times New Roman"/>
          <w:color w:val="FF0000"/>
          <w:sz w:val="28"/>
          <w:szCs w:val="28"/>
        </w:rPr>
        <w:t>.Н</w:t>
      </w:r>
      <w:proofErr w:type="gramEnd"/>
      <w:r>
        <w:rPr>
          <w:rFonts w:ascii="Times New Roman" w:hAnsi="Times New Roman"/>
          <w:color w:val="FF0000"/>
          <w:sz w:val="28"/>
          <w:szCs w:val="28"/>
        </w:rPr>
        <w:t>овая Краснянка ул. Братиславская, 20»А»;</w:t>
      </w:r>
    </w:p>
    <w:p w:rsidR="00A718A0" w:rsidRDefault="00A718A0" w:rsidP="00A718A0">
      <w:pPr>
        <w:spacing w:after="0"/>
        <w:jc w:val="both"/>
        <w:rPr>
          <w:rFonts w:ascii="Times New Roman" w:hAnsi="Times New Roman"/>
          <w:color w:val="FF0000"/>
          <w:sz w:val="28"/>
          <w:szCs w:val="28"/>
        </w:rPr>
      </w:pPr>
      <w:r>
        <w:rPr>
          <w:rFonts w:ascii="Times New Roman" w:hAnsi="Times New Roman"/>
          <w:color w:val="FF0000"/>
          <w:sz w:val="28"/>
          <w:szCs w:val="28"/>
        </w:rPr>
        <w:t>Почтовый адрес - 413520,с</w:t>
      </w:r>
      <w:proofErr w:type="gramStart"/>
      <w:r>
        <w:rPr>
          <w:rFonts w:ascii="Times New Roman" w:hAnsi="Times New Roman"/>
          <w:color w:val="FF0000"/>
          <w:sz w:val="28"/>
          <w:szCs w:val="28"/>
        </w:rPr>
        <w:t>.Н</w:t>
      </w:r>
      <w:proofErr w:type="gramEnd"/>
      <w:r>
        <w:rPr>
          <w:rFonts w:ascii="Times New Roman" w:hAnsi="Times New Roman"/>
          <w:color w:val="FF0000"/>
          <w:sz w:val="28"/>
          <w:szCs w:val="28"/>
        </w:rPr>
        <w:t>овая Краснянка, ул.Братиславская, 20»А»;</w:t>
      </w:r>
    </w:p>
    <w:p w:rsidR="00A718A0" w:rsidRDefault="00A718A0" w:rsidP="00A718A0">
      <w:pPr>
        <w:pStyle w:val="a5"/>
        <w:jc w:val="both"/>
        <w:rPr>
          <w:rFonts w:ascii="Times New Roman" w:hAnsi="Times New Roman"/>
          <w:color w:val="FF0000"/>
          <w:sz w:val="28"/>
          <w:szCs w:val="28"/>
        </w:rPr>
      </w:pPr>
      <w:r>
        <w:rPr>
          <w:rFonts w:ascii="Times New Roman" w:hAnsi="Times New Roman"/>
          <w:color w:val="FF0000"/>
          <w:sz w:val="28"/>
          <w:szCs w:val="28"/>
        </w:rPr>
        <w:t xml:space="preserve">Телефоны для справок - 8(845-64) 4 -24-30; </w:t>
      </w:r>
    </w:p>
    <w:p w:rsidR="00A718A0" w:rsidRDefault="00A718A0" w:rsidP="00A718A0">
      <w:pPr>
        <w:pStyle w:val="a5"/>
        <w:jc w:val="both"/>
        <w:rPr>
          <w:rFonts w:ascii="Times New Roman" w:hAnsi="Times New Roman"/>
          <w:color w:val="FF0000"/>
          <w:sz w:val="28"/>
          <w:szCs w:val="28"/>
        </w:rPr>
      </w:pPr>
      <w:r>
        <w:rPr>
          <w:rFonts w:ascii="Times New Roman" w:hAnsi="Times New Roman"/>
          <w:color w:val="FF0000"/>
          <w:sz w:val="28"/>
          <w:szCs w:val="28"/>
        </w:rPr>
        <w:t>Адрес  электронной почты администрации:</w:t>
      </w:r>
    </w:p>
    <w:p w:rsidR="00A718A0" w:rsidRDefault="00A718A0" w:rsidP="00A718A0">
      <w:pPr>
        <w:pStyle w:val="a5"/>
        <w:jc w:val="both"/>
        <w:rPr>
          <w:rFonts w:ascii="Times New Roman" w:hAnsi="Times New Roman"/>
          <w:color w:val="FF0000"/>
          <w:sz w:val="28"/>
          <w:szCs w:val="28"/>
        </w:rPr>
      </w:pPr>
      <w:r>
        <w:rPr>
          <w:rFonts w:ascii="Times New Roman" w:hAnsi="Times New Roman"/>
          <w:color w:val="FF0000"/>
          <w:sz w:val="28"/>
          <w:szCs w:val="28"/>
          <w:lang w:val="en-US"/>
        </w:rPr>
        <w:t>e</w:t>
      </w:r>
      <w:r>
        <w:rPr>
          <w:rFonts w:ascii="Times New Roman" w:hAnsi="Times New Roman"/>
          <w:color w:val="FF0000"/>
          <w:sz w:val="28"/>
          <w:szCs w:val="28"/>
        </w:rPr>
        <w:t>-</w:t>
      </w:r>
      <w:r>
        <w:rPr>
          <w:rFonts w:ascii="Times New Roman" w:hAnsi="Times New Roman"/>
          <w:color w:val="FF0000"/>
          <w:sz w:val="28"/>
          <w:szCs w:val="28"/>
          <w:lang w:val="en-US"/>
        </w:rPr>
        <w:t>mail</w:t>
      </w:r>
      <w:r>
        <w:rPr>
          <w:rFonts w:ascii="Times New Roman" w:hAnsi="Times New Roman"/>
          <w:color w:val="FF0000"/>
          <w:sz w:val="28"/>
          <w:szCs w:val="28"/>
        </w:rPr>
        <w:t>:</w:t>
      </w:r>
      <w:proofErr w:type="spellStart"/>
      <w:r>
        <w:rPr>
          <w:rFonts w:ascii="Times New Roman" w:hAnsi="Times New Roman"/>
          <w:color w:val="FF0000"/>
          <w:sz w:val="28"/>
          <w:szCs w:val="28"/>
          <w:lang w:val="en-US"/>
        </w:rPr>
        <w:t>novkmo</w:t>
      </w:r>
      <w:proofErr w:type="spellEnd"/>
      <w:r>
        <w:rPr>
          <w:rFonts w:ascii="Times New Roman" w:hAnsi="Times New Roman"/>
          <w:color w:val="FF0000"/>
          <w:sz w:val="28"/>
          <w:szCs w:val="28"/>
        </w:rPr>
        <w:t>@</w:t>
      </w:r>
      <w:r>
        <w:rPr>
          <w:rFonts w:ascii="Times New Roman" w:hAnsi="Times New Roman"/>
          <w:color w:val="FF0000"/>
          <w:sz w:val="28"/>
          <w:szCs w:val="28"/>
          <w:lang w:val="en-US"/>
        </w:rPr>
        <w:t>mail</w:t>
      </w:r>
      <w:r>
        <w:rPr>
          <w:rFonts w:ascii="Times New Roman" w:hAnsi="Times New Roman"/>
          <w:color w:val="FF0000"/>
          <w:sz w:val="28"/>
          <w:szCs w:val="28"/>
          <w:u w:val="single"/>
        </w:rPr>
        <w:t>.</w:t>
      </w:r>
      <w:proofErr w:type="spellStart"/>
      <w:r>
        <w:rPr>
          <w:rFonts w:ascii="Times New Roman" w:hAnsi="Times New Roman"/>
          <w:color w:val="FF0000"/>
          <w:sz w:val="28"/>
          <w:szCs w:val="28"/>
          <w:u w:val="single"/>
          <w:lang w:val="en-US"/>
        </w:rPr>
        <w:t>ru</w:t>
      </w:r>
      <w:proofErr w:type="spellEnd"/>
      <w:r w:rsidRPr="00A718A0">
        <w:rPr>
          <w:rFonts w:ascii="Times New Roman" w:hAnsi="Times New Roman"/>
          <w:color w:val="FF0000"/>
          <w:sz w:val="28"/>
          <w:szCs w:val="28"/>
        </w:rPr>
        <w:t xml:space="preserve"> </w:t>
      </w:r>
    </w:p>
    <w:p w:rsidR="00A718A0" w:rsidRDefault="00A718A0" w:rsidP="00A718A0">
      <w:pPr>
        <w:jc w:val="both"/>
        <w:rPr>
          <w:rFonts w:ascii="Times New Roman" w:hAnsi="Times New Roman"/>
          <w:color w:val="FF0000"/>
          <w:sz w:val="28"/>
          <w:szCs w:val="28"/>
        </w:rPr>
      </w:pPr>
    </w:p>
    <w:p w:rsidR="00A718A0" w:rsidRDefault="00A718A0" w:rsidP="00A718A0">
      <w:pPr>
        <w:spacing w:after="0"/>
        <w:ind w:firstLine="709"/>
        <w:jc w:val="both"/>
        <w:rPr>
          <w:rFonts w:ascii="Times New Roman" w:hAnsi="Times New Roman"/>
          <w:color w:val="FF0000"/>
          <w:sz w:val="28"/>
          <w:szCs w:val="28"/>
        </w:rPr>
      </w:pPr>
      <w:r>
        <w:rPr>
          <w:rFonts w:ascii="Times New Roman" w:hAnsi="Times New Roman"/>
          <w:color w:val="FF0000"/>
          <w:sz w:val="28"/>
          <w:szCs w:val="28"/>
        </w:rPr>
        <w:t>1.6. Специалисты администрации Новокраснянского муниципального образования осуществляют прием заявителей в соответствии со следующим графиком работы:</w:t>
      </w:r>
    </w:p>
    <w:p w:rsidR="00A718A0" w:rsidRDefault="00A718A0" w:rsidP="00A718A0">
      <w:pPr>
        <w:spacing w:after="0"/>
        <w:ind w:firstLine="360"/>
        <w:jc w:val="both"/>
        <w:rPr>
          <w:rFonts w:ascii="Times New Roman" w:hAnsi="Times New Roman"/>
          <w:color w:val="FF0000"/>
          <w:sz w:val="28"/>
          <w:szCs w:val="28"/>
        </w:rPr>
      </w:pPr>
      <w:r>
        <w:rPr>
          <w:rFonts w:ascii="Times New Roman" w:hAnsi="Times New Roman"/>
          <w:color w:val="FF0000"/>
          <w:sz w:val="28"/>
          <w:szCs w:val="28"/>
        </w:rPr>
        <w:t>Понедельник - с 8.00. до 12.00., с 13.00. до 17.00.</w:t>
      </w:r>
    </w:p>
    <w:p w:rsidR="00A718A0" w:rsidRDefault="00A718A0" w:rsidP="00A718A0">
      <w:pPr>
        <w:spacing w:after="0"/>
        <w:ind w:firstLine="360"/>
        <w:jc w:val="both"/>
        <w:rPr>
          <w:rFonts w:ascii="Times New Roman" w:hAnsi="Times New Roman"/>
          <w:color w:val="FF0000"/>
          <w:sz w:val="28"/>
          <w:szCs w:val="28"/>
        </w:rPr>
      </w:pPr>
      <w:r>
        <w:rPr>
          <w:rFonts w:ascii="Times New Roman" w:hAnsi="Times New Roman"/>
          <w:color w:val="FF0000"/>
          <w:sz w:val="28"/>
          <w:szCs w:val="28"/>
        </w:rPr>
        <w:t>Вторник - с 8.00. до 12.00., с 13.00. до 17.00.</w:t>
      </w:r>
    </w:p>
    <w:p w:rsidR="00A718A0" w:rsidRDefault="00A718A0" w:rsidP="00A718A0">
      <w:pPr>
        <w:spacing w:after="0"/>
        <w:ind w:firstLine="360"/>
        <w:jc w:val="both"/>
        <w:rPr>
          <w:rFonts w:ascii="Times New Roman" w:hAnsi="Times New Roman"/>
          <w:color w:val="FF0000"/>
          <w:sz w:val="28"/>
          <w:szCs w:val="28"/>
        </w:rPr>
      </w:pPr>
      <w:r>
        <w:rPr>
          <w:rFonts w:ascii="Times New Roman" w:hAnsi="Times New Roman"/>
          <w:color w:val="FF0000"/>
          <w:sz w:val="28"/>
          <w:szCs w:val="28"/>
        </w:rPr>
        <w:t>Среда - с 8.00. до 12.00., с 13.00. до 17.00.</w:t>
      </w:r>
    </w:p>
    <w:p w:rsidR="00A718A0" w:rsidRDefault="00A718A0" w:rsidP="00A718A0">
      <w:pPr>
        <w:spacing w:after="0"/>
        <w:ind w:firstLine="360"/>
        <w:jc w:val="both"/>
        <w:rPr>
          <w:rFonts w:ascii="Times New Roman" w:hAnsi="Times New Roman"/>
          <w:color w:val="FF0000"/>
          <w:sz w:val="28"/>
          <w:szCs w:val="28"/>
        </w:rPr>
      </w:pPr>
      <w:r>
        <w:rPr>
          <w:rFonts w:ascii="Times New Roman" w:hAnsi="Times New Roman"/>
          <w:color w:val="FF0000"/>
          <w:sz w:val="28"/>
          <w:szCs w:val="28"/>
        </w:rPr>
        <w:t>Четверг - с 8.00. до 12.00., с 13.00. до 17.00.</w:t>
      </w:r>
    </w:p>
    <w:p w:rsidR="00A718A0" w:rsidRDefault="00A718A0" w:rsidP="00A718A0">
      <w:pPr>
        <w:spacing w:after="0"/>
        <w:ind w:firstLine="360"/>
        <w:jc w:val="both"/>
        <w:rPr>
          <w:rFonts w:ascii="Times New Roman" w:hAnsi="Times New Roman"/>
          <w:color w:val="FF0000"/>
          <w:sz w:val="28"/>
          <w:szCs w:val="28"/>
        </w:rPr>
      </w:pPr>
      <w:r>
        <w:rPr>
          <w:rFonts w:ascii="Times New Roman" w:hAnsi="Times New Roman"/>
          <w:color w:val="FF0000"/>
          <w:sz w:val="28"/>
          <w:szCs w:val="28"/>
        </w:rPr>
        <w:t>Пятница – с 8.00 до 12.00., с 13.00 до 17.00</w:t>
      </w:r>
    </w:p>
    <w:p w:rsidR="00A718A0" w:rsidRDefault="00A718A0" w:rsidP="00A718A0">
      <w:pPr>
        <w:spacing w:after="0"/>
        <w:ind w:firstLine="360"/>
        <w:jc w:val="both"/>
        <w:rPr>
          <w:rFonts w:ascii="Times New Roman" w:hAnsi="Times New Roman"/>
          <w:color w:val="FF0000"/>
          <w:sz w:val="28"/>
          <w:szCs w:val="28"/>
        </w:rPr>
      </w:pPr>
      <w:r>
        <w:rPr>
          <w:rFonts w:ascii="Times New Roman" w:hAnsi="Times New Roman"/>
          <w:color w:val="FF0000"/>
          <w:sz w:val="28"/>
          <w:szCs w:val="28"/>
        </w:rPr>
        <w:t>С 12.00 до 13.00 обеденный перерыв</w:t>
      </w:r>
    </w:p>
    <w:p w:rsidR="00A718A0" w:rsidRDefault="00A718A0" w:rsidP="00A718A0">
      <w:pPr>
        <w:spacing w:after="0"/>
        <w:ind w:firstLine="360"/>
        <w:jc w:val="both"/>
        <w:rPr>
          <w:rFonts w:ascii="Times New Roman" w:hAnsi="Times New Roman"/>
          <w:color w:val="FF0000"/>
          <w:sz w:val="28"/>
          <w:szCs w:val="28"/>
        </w:rPr>
      </w:pPr>
      <w:r>
        <w:rPr>
          <w:rFonts w:ascii="Times New Roman" w:hAnsi="Times New Roman"/>
          <w:color w:val="FF0000"/>
          <w:sz w:val="28"/>
          <w:szCs w:val="28"/>
        </w:rPr>
        <w:t>Суббота - выходной день.</w:t>
      </w:r>
    </w:p>
    <w:p w:rsidR="00A718A0" w:rsidRDefault="00A718A0" w:rsidP="00A718A0">
      <w:pPr>
        <w:spacing w:after="0"/>
        <w:ind w:firstLine="360"/>
        <w:jc w:val="both"/>
        <w:rPr>
          <w:rFonts w:ascii="Times New Roman" w:hAnsi="Times New Roman"/>
          <w:color w:val="FF0000"/>
          <w:sz w:val="28"/>
          <w:szCs w:val="28"/>
        </w:rPr>
      </w:pPr>
      <w:r>
        <w:rPr>
          <w:rFonts w:ascii="Times New Roman" w:hAnsi="Times New Roman"/>
          <w:color w:val="FF0000"/>
          <w:sz w:val="28"/>
          <w:szCs w:val="28"/>
        </w:rPr>
        <w:t>Воскресенье - выходной день.</w:t>
      </w:r>
    </w:p>
    <w:p w:rsidR="00A718A0" w:rsidRDefault="00A718A0" w:rsidP="00A718A0">
      <w:pPr>
        <w:pStyle w:val="a5"/>
        <w:jc w:val="both"/>
        <w:rPr>
          <w:rFonts w:ascii="Times New Roman" w:hAnsi="Times New Roman"/>
          <w:color w:val="FF0000"/>
          <w:sz w:val="28"/>
          <w:szCs w:val="28"/>
        </w:rPr>
      </w:pPr>
    </w:p>
    <w:p w:rsidR="00A718A0" w:rsidRDefault="00A718A0" w:rsidP="00A718A0">
      <w:pPr>
        <w:pStyle w:val="a5"/>
        <w:ind w:firstLine="709"/>
        <w:jc w:val="both"/>
        <w:rPr>
          <w:rFonts w:ascii="Times New Roman" w:hAnsi="Times New Roman"/>
          <w:i/>
          <w:sz w:val="28"/>
          <w:szCs w:val="28"/>
        </w:rPr>
      </w:pPr>
      <w:r>
        <w:rPr>
          <w:rFonts w:ascii="Times New Roman" w:hAnsi="Times New Roman"/>
          <w:sz w:val="28"/>
          <w:szCs w:val="28"/>
        </w:rPr>
        <w:t xml:space="preserve">1.7. Информирование о предоставлении муниципальной услуги осуществляется </w:t>
      </w:r>
      <w:r>
        <w:rPr>
          <w:rFonts w:ascii="Times New Roman" w:hAnsi="Times New Roman"/>
          <w:i/>
          <w:sz w:val="28"/>
          <w:szCs w:val="28"/>
        </w:rPr>
        <w:t>посредством индивидуального информирования:</w:t>
      </w:r>
    </w:p>
    <w:p w:rsidR="00A718A0" w:rsidRDefault="00A718A0" w:rsidP="00A718A0">
      <w:pPr>
        <w:pStyle w:val="a5"/>
        <w:ind w:firstLine="709"/>
        <w:jc w:val="both"/>
        <w:rPr>
          <w:rFonts w:ascii="Times New Roman" w:hAnsi="Times New Roman"/>
          <w:sz w:val="28"/>
          <w:szCs w:val="28"/>
        </w:rPr>
      </w:pPr>
      <w:r>
        <w:rPr>
          <w:rFonts w:ascii="Times New Roman" w:hAnsi="Times New Roman"/>
          <w:sz w:val="28"/>
          <w:szCs w:val="28"/>
        </w:rPr>
        <w:t>- при обращении Заявителя в устной форме лично и по телефону;</w:t>
      </w:r>
    </w:p>
    <w:p w:rsidR="00A718A0" w:rsidRDefault="00A718A0" w:rsidP="00A718A0">
      <w:pPr>
        <w:pStyle w:val="a5"/>
        <w:ind w:firstLine="709"/>
        <w:jc w:val="both"/>
        <w:rPr>
          <w:rFonts w:ascii="Times New Roman" w:hAnsi="Times New Roman"/>
          <w:sz w:val="28"/>
          <w:szCs w:val="28"/>
        </w:rPr>
      </w:pPr>
      <w:r>
        <w:rPr>
          <w:rFonts w:ascii="Times New Roman" w:hAnsi="Times New Roman"/>
          <w:sz w:val="28"/>
          <w:szCs w:val="28"/>
        </w:rPr>
        <w:t>- при письменном обращении Заявителя, в том числе по почте, по электронной почте;</w:t>
      </w:r>
    </w:p>
    <w:p w:rsidR="00A718A0" w:rsidRDefault="00A718A0" w:rsidP="00A718A0">
      <w:pPr>
        <w:pStyle w:val="a5"/>
        <w:ind w:firstLine="709"/>
        <w:jc w:val="both"/>
        <w:rPr>
          <w:rFonts w:ascii="Times New Roman" w:hAnsi="Times New Roman"/>
          <w:i/>
          <w:sz w:val="28"/>
          <w:szCs w:val="28"/>
        </w:rPr>
      </w:pPr>
      <w:r>
        <w:rPr>
          <w:rFonts w:ascii="Times New Roman" w:hAnsi="Times New Roman"/>
          <w:i/>
          <w:color w:val="FF0000"/>
          <w:sz w:val="28"/>
          <w:szCs w:val="28"/>
        </w:rPr>
        <w:t>и публичного информирования</w:t>
      </w:r>
      <w:r>
        <w:rPr>
          <w:rFonts w:ascii="Times New Roman" w:hAnsi="Times New Roman"/>
          <w:i/>
          <w:sz w:val="28"/>
          <w:szCs w:val="28"/>
        </w:rPr>
        <w:t>:</w:t>
      </w:r>
    </w:p>
    <w:p w:rsidR="00A718A0" w:rsidRDefault="00A718A0" w:rsidP="00A718A0">
      <w:pPr>
        <w:pStyle w:val="a5"/>
        <w:ind w:firstLine="709"/>
        <w:jc w:val="both"/>
        <w:rPr>
          <w:rFonts w:ascii="Times New Roman" w:hAnsi="Times New Roman"/>
          <w:sz w:val="28"/>
          <w:szCs w:val="28"/>
        </w:rPr>
      </w:pPr>
      <w:r>
        <w:rPr>
          <w:rFonts w:ascii="Times New Roman" w:hAnsi="Times New Roman"/>
          <w:sz w:val="28"/>
          <w:szCs w:val="28"/>
        </w:rPr>
        <w:t>- путем размещения информации на стендах в месте предоставления муниципальной услуги;</w:t>
      </w:r>
    </w:p>
    <w:p w:rsidR="00A718A0" w:rsidRDefault="00A718A0" w:rsidP="00A718A0">
      <w:pPr>
        <w:pStyle w:val="a5"/>
        <w:ind w:firstLine="709"/>
        <w:jc w:val="both"/>
        <w:rPr>
          <w:rFonts w:ascii="Times New Roman" w:hAnsi="Times New Roman"/>
          <w:sz w:val="28"/>
          <w:szCs w:val="28"/>
        </w:rPr>
      </w:pPr>
      <w:r>
        <w:rPr>
          <w:rFonts w:ascii="Times New Roman" w:hAnsi="Times New Roman"/>
          <w:sz w:val="28"/>
          <w:szCs w:val="28"/>
        </w:rPr>
        <w:t xml:space="preserve">- посредством размещения информации на Порталах и Сайте. </w:t>
      </w:r>
    </w:p>
    <w:p w:rsidR="00A718A0" w:rsidRDefault="00A718A0" w:rsidP="00A718A0">
      <w:pPr>
        <w:pStyle w:val="a5"/>
        <w:ind w:firstLine="709"/>
        <w:jc w:val="both"/>
        <w:rPr>
          <w:rFonts w:ascii="Times New Roman" w:hAnsi="Times New Roman"/>
          <w:color w:val="FF0000"/>
          <w:sz w:val="28"/>
          <w:szCs w:val="28"/>
        </w:rPr>
      </w:pPr>
    </w:p>
    <w:p w:rsidR="00A718A0" w:rsidRDefault="00A718A0" w:rsidP="00A718A0">
      <w:pPr>
        <w:pStyle w:val="a5"/>
        <w:ind w:firstLine="709"/>
        <w:jc w:val="both"/>
        <w:rPr>
          <w:rFonts w:ascii="Times New Roman" w:hAnsi="Times New Roman"/>
          <w:sz w:val="28"/>
          <w:szCs w:val="28"/>
        </w:rPr>
      </w:pPr>
      <w:r>
        <w:rPr>
          <w:rFonts w:ascii="Times New Roman" w:hAnsi="Times New Roman"/>
          <w:sz w:val="28"/>
          <w:szCs w:val="28"/>
        </w:rPr>
        <w:t xml:space="preserve">1.7.1. При обращении Заявителя в устной форме лично или по телефону специалист администрации должен представиться, назвать свою фамилию, имя, отчество, должность, при обращении по телефону сообщить наименование органа, в который позвонил Заявитель, затем в вежливой </w:t>
      </w:r>
      <w:r>
        <w:rPr>
          <w:rFonts w:ascii="Times New Roman" w:hAnsi="Times New Roman"/>
          <w:sz w:val="28"/>
          <w:szCs w:val="28"/>
        </w:rPr>
        <w:lastRenderedPageBreak/>
        <w:t>форме дать Заявителю полный, точный и понятный ответ о предоставлении муниципальной услуги.</w:t>
      </w:r>
    </w:p>
    <w:p w:rsidR="00A718A0" w:rsidRDefault="00A718A0" w:rsidP="00A718A0">
      <w:pPr>
        <w:pStyle w:val="a5"/>
        <w:jc w:val="both"/>
        <w:rPr>
          <w:rFonts w:ascii="Times New Roman" w:hAnsi="Times New Roman"/>
          <w:sz w:val="28"/>
          <w:szCs w:val="28"/>
        </w:rPr>
      </w:pPr>
      <w:r>
        <w:rPr>
          <w:rFonts w:ascii="Times New Roman" w:hAnsi="Times New Roman"/>
          <w:sz w:val="28"/>
          <w:szCs w:val="28"/>
        </w:rPr>
        <w:t>Продолжительность информирования каждого Заявителя составляет не более 15 минут.</w:t>
      </w:r>
    </w:p>
    <w:p w:rsidR="00A718A0" w:rsidRDefault="00A718A0" w:rsidP="00A718A0">
      <w:pPr>
        <w:pStyle w:val="a5"/>
        <w:jc w:val="both"/>
        <w:rPr>
          <w:rFonts w:ascii="Times New Roman" w:hAnsi="Times New Roman"/>
          <w:color w:val="FF0000"/>
          <w:sz w:val="28"/>
          <w:szCs w:val="28"/>
        </w:rPr>
      </w:pPr>
      <w:r>
        <w:rPr>
          <w:rFonts w:ascii="Times New Roman" w:hAnsi="Times New Roman"/>
          <w:sz w:val="28"/>
          <w:szCs w:val="28"/>
        </w:rPr>
        <w:t>В случае если в обращении Заявителя содержатся вопросы, не входящие в компетенцию специалиста администрации, Заявителю дается разъяснение, куда и в каком порядке ему следует обратиться. При обращении Заявителя по телефону специалист администрации должен сообщить Заявителю номер телефона, по которому можно получить необходимую информацию</w:t>
      </w:r>
      <w:r>
        <w:rPr>
          <w:rFonts w:ascii="Times New Roman" w:hAnsi="Times New Roman"/>
          <w:color w:val="FF0000"/>
          <w:sz w:val="28"/>
          <w:szCs w:val="28"/>
        </w:rPr>
        <w:t>.</w:t>
      </w:r>
    </w:p>
    <w:p w:rsidR="00A718A0" w:rsidRDefault="00A718A0" w:rsidP="00A718A0">
      <w:pPr>
        <w:pStyle w:val="a5"/>
        <w:jc w:val="both"/>
        <w:rPr>
          <w:rFonts w:ascii="Times New Roman" w:hAnsi="Times New Roman"/>
          <w:color w:val="FF0000"/>
          <w:sz w:val="28"/>
          <w:szCs w:val="28"/>
        </w:rPr>
      </w:pPr>
    </w:p>
    <w:p w:rsidR="00A718A0" w:rsidRDefault="00A718A0" w:rsidP="00A718A0">
      <w:pPr>
        <w:pStyle w:val="a5"/>
        <w:ind w:firstLine="709"/>
        <w:jc w:val="both"/>
        <w:rPr>
          <w:rFonts w:ascii="Times New Roman" w:hAnsi="Times New Roman"/>
          <w:sz w:val="28"/>
          <w:szCs w:val="28"/>
        </w:rPr>
      </w:pPr>
      <w:r>
        <w:rPr>
          <w:rFonts w:ascii="Times New Roman" w:hAnsi="Times New Roman"/>
          <w:sz w:val="28"/>
          <w:szCs w:val="28"/>
        </w:rPr>
        <w:t>1.7.2.  При письменном обращении Заявителя, в том числе в виде почтовых отправлений или обращений по электронной почте, информирование осуществляется в письменном виде путем получения Заявителем письменного ответа, в виде почтовых отправлений или в форме электронного документооборота.</w:t>
      </w:r>
    </w:p>
    <w:p w:rsidR="00A718A0" w:rsidRDefault="00A718A0" w:rsidP="00A718A0">
      <w:pPr>
        <w:pStyle w:val="a5"/>
        <w:jc w:val="both"/>
        <w:rPr>
          <w:rFonts w:ascii="Times New Roman" w:hAnsi="Times New Roman"/>
          <w:sz w:val="28"/>
          <w:szCs w:val="28"/>
        </w:rPr>
      </w:pPr>
      <w:r>
        <w:rPr>
          <w:rFonts w:ascii="Times New Roman" w:hAnsi="Times New Roman"/>
          <w:sz w:val="28"/>
          <w:szCs w:val="28"/>
        </w:rPr>
        <w:t>Информация предоставляется в простой, четкой форме с указанием фамилии, имени, отчества и номера телефона непосредственного исполнителя.</w:t>
      </w:r>
    </w:p>
    <w:p w:rsidR="00A718A0" w:rsidRDefault="00A718A0" w:rsidP="00A718A0">
      <w:pPr>
        <w:pStyle w:val="a5"/>
        <w:jc w:val="both"/>
        <w:rPr>
          <w:rFonts w:ascii="Times New Roman" w:hAnsi="Times New Roman"/>
          <w:sz w:val="28"/>
          <w:szCs w:val="28"/>
        </w:rPr>
      </w:pPr>
      <w:r>
        <w:rPr>
          <w:rFonts w:ascii="Times New Roman" w:hAnsi="Times New Roman"/>
          <w:sz w:val="28"/>
          <w:szCs w:val="28"/>
        </w:rPr>
        <w:t>Ответ направляется способом, указанным в обращении в срок, не превышающий 30 дней со дня регистрации обращения.</w:t>
      </w:r>
    </w:p>
    <w:p w:rsidR="00A718A0" w:rsidRDefault="00A718A0" w:rsidP="00A718A0">
      <w:pPr>
        <w:pStyle w:val="a5"/>
        <w:jc w:val="both"/>
        <w:rPr>
          <w:rFonts w:ascii="Times New Roman" w:hAnsi="Times New Roman"/>
          <w:color w:val="FF0000"/>
          <w:sz w:val="28"/>
          <w:szCs w:val="28"/>
        </w:rPr>
      </w:pPr>
    </w:p>
    <w:p w:rsidR="00A718A0" w:rsidRDefault="00A718A0" w:rsidP="00A718A0">
      <w:pPr>
        <w:pStyle w:val="a5"/>
        <w:ind w:firstLine="709"/>
        <w:jc w:val="both"/>
        <w:rPr>
          <w:rFonts w:ascii="Times New Roman" w:hAnsi="Times New Roman"/>
          <w:sz w:val="28"/>
          <w:szCs w:val="28"/>
        </w:rPr>
      </w:pPr>
      <w:r>
        <w:rPr>
          <w:rFonts w:ascii="Times New Roman" w:hAnsi="Times New Roman"/>
          <w:sz w:val="28"/>
          <w:szCs w:val="28"/>
        </w:rPr>
        <w:t>1.7.3.  На информационных стендах администрации  размещается следующая информация:</w:t>
      </w:r>
    </w:p>
    <w:p w:rsidR="00A718A0" w:rsidRDefault="00A718A0" w:rsidP="00A718A0">
      <w:pPr>
        <w:pStyle w:val="a5"/>
        <w:jc w:val="both"/>
        <w:rPr>
          <w:rFonts w:ascii="Times New Roman" w:hAnsi="Times New Roman"/>
          <w:sz w:val="28"/>
          <w:szCs w:val="28"/>
        </w:rPr>
      </w:pPr>
      <w:r>
        <w:rPr>
          <w:rFonts w:ascii="Times New Roman" w:hAnsi="Times New Roman"/>
          <w:sz w:val="28"/>
          <w:szCs w:val="28"/>
        </w:rPr>
        <w:t>- режим работы администрации, график приема Заявителей, номера телефонов для справок, адрес Сайта, адрес электронной почты;</w:t>
      </w:r>
    </w:p>
    <w:p w:rsidR="00A718A0" w:rsidRDefault="00A718A0" w:rsidP="00A718A0">
      <w:pPr>
        <w:pStyle w:val="a5"/>
        <w:jc w:val="both"/>
        <w:rPr>
          <w:rFonts w:ascii="Times New Roman" w:hAnsi="Times New Roman"/>
          <w:sz w:val="28"/>
          <w:szCs w:val="28"/>
        </w:rPr>
      </w:pPr>
      <w:r>
        <w:rPr>
          <w:rFonts w:ascii="Times New Roman" w:hAnsi="Times New Roman"/>
          <w:sz w:val="28"/>
          <w:szCs w:val="28"/>
        </w:rPr>
        <w:t>- извлечения из нормативных правовых актов, регламентирующих деятельность по предоставлению муниципальной услуги;</w:t>
      </w:r>
    </w:p>
    <w:p w:rsidR="00A718A0" w:rsidRDefault="00A718A0" w:rsidP="00A718A0">
      <w:pPr>
        <w:pStyle w:val="a5"/>
        <w:jc w:val="both"/>
        <w:rPr>
          <w:rFonts w:ascii="Times New Roman" w:hAnsi="Times New Roman"/>
          <w:sz w:val="28"/>
          <w:szCs w:val="28"/>
        </w:rPr>
      </w:pPr>
      <w:r>
        <w:rPr>
          <w:rFonts w:ascii="Times New Roman" w:hAnsi="Times New Roman"/>
          <w:sz w:val="28"/>
          <w:szCs w:val="28"/>
        </w:rPr>
        <w:t>- перечень документов, необходимых для получения муниципальной услуги;</w:t>
      </w:r>
    </w:p>
    <w:p w:rsidR="00A718A0" w:rsidRDefault="00A718A0" w:rsidP="00A718A0">
      <w:pPr>
        <w:pStyle w:val="a5"/>
        <w:jc w:val="both"/>
        <w:rPr>
          <w:rFonts w:ascii="Times New Roman" w:hAnsi="Times New Roman"/>
          <w:sz w:val="28"/>
          <w:szCs w:val="28"/>
        </w:rPr>
      </w:pPr>
      <w:r>
        <w:rPr>
          <w:rFonts w:ascii="Times New Roman" w:hAnsi="Times New Roman"/>
          <w:sz w:val="28"/>
          <w:szCs w:val="28"/>
        </w:rPr>
        <w:t>- порядок предоставления муниципальной услуги;</w:t>
      </w:r>
    </w:p>
    <w:p w:rsidR="00A718A0" w:rsidRDefault="00A718A0" w:rsidP="00A718A0">
      <w:pPr>
        <w:pStyle w:val="a5"/>
        <w:jc w:val="both"/>
        <w:rPr>
          <w:rFonts w:ascii="Times New Roman" w:hAnsi="Times New Roman"/>
          <w:sz w:val="28"/>
          <w:szCs w:val="28"/>
        </w:rPr>
      </w:pPr>
      <w:r>
        <w:rPr>
          <w:rFonts w:ascii="Times New Roman" w:hAnsi="Times New Roman"/>
          <w:sz w:val="28"/>
          <w:szCs w:val="28"/>
        </w:rPr>
        <w:t>- перечень оснований для отказа в предоставлении муниципальной услуги;</w:t>
      </w:r>
    </w:p>
    <w:p w:rsidR="00A718A0" w:rsidRDefault="00A718A0" w:rsidP="00A718A0">
      <w:pPr>
        <w:pStyle w:val="a5"/>
        <w:jc w:val="both"/>
        <w:rPr>
          <w:rFonts w:ascii="Times New Roman" w:hAnsi="Times New Roman"/>
          <w:sz w:val="28"/>
          <w:szCs w:val="28"/>
        </w:rPr>
      </w:pPr>
      <w:r>
        <w:rPr>
          <w:rFonts w:ascii="Times New Roman" w:hAnsi="Times New Roman"/>
          <w:sz w:val="28"/>
          <w:szCs w:val="28"/>
        </w:rPr>
        <w:t>- порядок обжалования действий (бездействия) и решений, осуществляемых (принятых) должностными лицами в процессе предоставления муниципальной услуги;</w:t>
      </w:r>
    </w:p>
    <w:p w:rsidR="00A718A0" w:rsidRDefault="00A718A0" w:rsidP="00A718A0">
      <w:pPr>
        <w:pStyle w:val="a5"/>
        <w:jc w:val="both"/>
        <w:rPr>
          <w:rFonts w:ascii="Times New Roman" w:hAnsi="Times New Roman"/>
          <w:sz w:val="28"/>
          <w:szCs w:val="28"/>
        </w:rPr>
      </w:pPr>
      <w:r>
        <w:rPr>
          <w:rFonts w:ascii="Times New Roman" w:hAnsi="Times New Roman"/>
          <w:sz w:val="28"/>
          <w:szCs w:val="28"/>
        </w:rPr>
        <w:t>- текст Регламента.</w:t>
      </w:r>
    </w:p>
    <w:p w:rsidR="00A718A0" w:rsidRDefault="00A718A0" w:rsidP="00A718A0">
      <w:pPr>
        <w:pStyle w:val="a5"/>
        <w:jc w:val="both"/>
        <w:rPr>
          <w:rFonts w:ascii="Times New Roman" w:hAnsi="Times New Roman"/>
          <w:sz w:val="28"/>
          <w:szCs w:val="28"/>
        </w:rPr>
      </w:pPr>
    </w:p>
    <w:p w:rsidR="00A718A0" w:rsidRDefault="00A718A0" w:rsidP="00A718A0">
      <w:pPr>
        <w:pStyle w:val="a5"/>
        <w:ind w:firstLine="709"/>
        <w:jc w:val="both"/>
        <w:rPr>
          <w:rFonts w:ascii="Times New Roman" w:hAnsi="Times New Roman"/>
          <w:sz w:val="28"/>
          <w:szCs w:val="28"/>
        </w:rPr>
      </w:pPr>
      <w:r>
        <w:rPr>
          <w:rFonts w:ascii="Times New Roman" w:hAnsi="Times New Roman"/>
          <w:sz w:val="28"/>
          <w:szCs w:val="28"/>
        </w:rPr>
        <w:t>1.7.4. На Сайте размещается следующая информация:</w:t>
      </w:r>
    </w:p>
    <w:p w:rsidR="00A718A0" w:rsidRDefault="00A718A0" w:rsidP="00A718A0">
      <w:pPr>
        <w:pStyle w:val="a5"/>
        <w:jc w:val="both"/>
        <w:rPr>
          <w:rFonts w:ascii="Times New Roman" w:hAnsi="Times New Roman"/>
          <w:sz w:val="28"/>
          <w:szCs w:val="28"/>
        </w:rPr>
      </w:pPr>
      <w:r>
        <w:rPr>
          <w:rFonts w:ascii="Times New Roman" w:hAnsi="Times New Roman"/>
          <w:sz w:val="28"/>
          <w:szCs w:val="28"/>
        </w:rPr>
        <w:t>- адрес места нахождения администрации, Отдела, номер телефона для справок, адрес электронной почты;</w:t>
      </w:r>
    </w:p>
    <w:p w:rsidR="00A718A0" w:rsidRDefault="00A718A0" w:rsidP="00A718A0">
      <w:pPr>
        <w:pStyle w:val="a5"/>
        <w:jc w:val="both"/>
        <w:rPr>
          <w:rFonts w:ascii="Times New Roman" w:hAnsi="Times New Roman"/>
          <w:sz w:val="28"/>
          <w:szCs w:val="28"/>
        </w:rPr>
      </w:pPr>
      <w:r>
        <w:rPr>
          <w:rFonts w:ascii="Times New Roman" w:hAnsi="Times New Roman"/>
          <w:sz w:val="28"/>
          <w:szCs w:val="28"/>
        </w:rPr>
        <w:t>- режим работы Отдела и график приема Заявителей;</w:t>
      </w:r>
    </w:p>
    <w:p w:rsidR="00A718A0" w:rsidRDefault="00A718A0" w:rsidP="00A718A0">
      <w:pPr>
        <w:pStyle w:val="a5"/>
        <w:jc w:val="both"/>
        <w:rPr>
          <w:rFonts w:ascii="Times New Roman" w:hAnsi="Times New Roman"/>
          <w:sz w:val="28"/>
          <w:szCs w:val="28"/>
        </w:rPr>
      </w:pPr>
      <w:r>
        <w:rPr>
          <w:rFonts w:ascii="Times New Roman" w:hAnsi="Times New Roman"/>
          <w:sz w:val="28"/>
          <w:szCs w:val="28"/>
        </w:rPr>
        <w:t>- порядок получения информации Заявителем по вопросам предоставления муниципальной услуги, в том числе о ходе предоставления муниципальной услуги;</w:t>
      </w:r>
    </w:p>
    <w:p w:rsidR="00A718A0" w:rsidRDefault="00A718A0" w:rsidP="00A718A0">
      <w:pPr>
        <w:pStyle w:val="a5"/>
        <w:jc w:val="both"/>
        <w:rPr>
          <w:rFonts w:ascii="Times New Roman" w:hAnsi="Times New Roman"/>
          <w:sz w:val="28"/>
          <w:szCs w:val="28"/>
        </w:rPr>
      </w:pPr>
      <w:r>
        <w:rPr>
          <w:rFonts w:ascii="Times New Roman" w:hAnsi="Times New Roman"/>
          <w:sz w:val="28"/>
          <w:szCs w:val="28"/>
        </w:rPr>
        <w:t>- извлечения из нормативных правовых актов, регламентирующих деятельность по предоставлению муниципальной услуги;</w:t>
      </w:r>
    </w:p>
    <w:p w:rsidR="00A718A0" w:rsidRDefault="00A718A0" w:rsidP="00A718A0">
      <w:pPr>
        <w:pStyle w:val="a5"/>
        <w:tabs>
          <w:tab w:val="center" w:pos="4677"/>
        </w:tabs>
        <w:jc w:val="both"/>
        <w:rPr>
          <w:rFonts w:ascii="Times New Roman" w:hAnsi="Times New Roman"/>
          <w:sz w:val="28"/>
          <w:szCs w:val="28"/>
        </w:rPr>
      </w:pPr>
      <w:r>
        <w:rPr>
          <w:rFonts w:ascii="Times New Roman" w:hAnsi="Times New Roman"/>
          <w:sz w:val="28"/>
          <w:szCs w:val="28"/>
        </w:rPr>
        <w:t>- текст Регламента.</w:t>
      </w:r>
      <w:r>
        <w:rPr>
          <w:rFonts w:ascii="Times New Roman" w:hAnsi="Times New Roman"/>
          <w:sz w:val="28"/>
          <w:szCs w:val="28"/>
        </w:rPr>
        <w:tab/>
      </w:r>
    </w:p>
    <w:p w:rsidR="00A718A0" w:rsidRDefault="00A718A0" w:rsidP="00A718A0">
      <w:pPr>
        <w:pStyle w:val="a5"/>
        <w:jc w:val="both"/>
        <w:rPr>
          <w:rFonts w:ascii="Times New Roman" w:hAnsi="Times New Roman"/>
          <w:sz w:val="28"/>
          <w:szCs w:val="28"/>
        </w:rPr>
      </w:pPr>
    </w:p>
    <w:p w:rsidR="00A718A0" w:rsidRDefault="00A718A0" w:rsidP="00A718A0">
      <w:pPr>
        <w:pStyle w:val="a5"/>
        <w:ind w:firstLine="709"/>
        <w:jc w:val="both"/>
        <w:rPr>
          <w:rFonts w:ascii="Times New Roman" w:hAnsi="Times New Roman"/>
          <w:sz w:val="28"/>
          <w:szCs w:val="28"/>
        </w:rPr>
      </w:pPr>
      <w:r>
        <w:rPr>
          <w:rFonts w:ascii="Times New Roman" w:hAnsi="Times New Roman"/>
          <w:sz w:val="28"/>
          <w:szCs w:val="28"/>
        </w:rPr>
        <w:lastRenderedPageBreak/>
        <w:t>1.8. Лица, обратившиеся в Отдел   непосредственно, путем обращений по электронной почте   или с использованием средств телефонной связи, информируются:</w:t>
      </w:r>
    </w:p>
    <w:p w:rsidR="00A718A0" w:rsidRDefault="00A718A0" w:rsidP="00A718A0">
      <w:pPr>
        <w:spacing w:after="0"/>
        <w:ind w:firstLine="706"/>
        <w:rPr>
          <w:rFonts w:ascii="Times New Roman" w:hAnsi="Times New Roman"/>
          <w:sz w:val="28"/>
          <w:szCs w:val="28"/>
        </w:rPr>
      </w:pPr>
      <w:r>
        <w:rPr>
          <w:rFonts w:ascii="Times New Roman" w:hAnsi="Times New Roman"/>
          <w:sz w:val="28"/>
          <w:szCs w:val="28"/>
        </w:rPr>
        <w:t>1) о перечне документов, необходимых для исполнения муниципальной услуги, их комплектности (достаточности);</w:t>
      </w:r>
    </w:p>
    <w:p w:rsidR="00A718A0" w:rsidRDefault="00A718A0" w:rsidP="00A718A0">
      <w:pPr>
        <w:spacing w:after="0"/>
        <w:ind w:firstLine="706"/>
        <w:rPr>
          <w:rFonts w:ascii="Times New Roman" w:hAnsi="Times New Roman"/>
          <w:sz w:val="28"/>
          <w:szCs w:val="28"/>
        </w:rPr>
      </w:pPr>
      <w:r>
        <w:rPr>
          <w:rFonts w:ascii="Times New Roman" w:hAnsi="Times New Roman"/>
          <w:sz w:val="28"/>
          <w:szCs w:val="28"/>
        </w:rPr>
        <w:t>2) о правильности оформления документов, необходимых для исполнения муниципальной услуги;</w:t>
      </w:r>
    </w:p>
    <w:p w:rsidR="00A718A0" w:rsidRDefault="00A718A0" w:rsidP="00A718A0">
      <w:pPr>
        <w:spacing w:after="0"/>
        <w:ind w:firstLine="706"/>
        <w:rPr>
          <w:rFonts w:ascii="Times New Roman" w:hAnsi="Times New Roman"/>
          <w:sz w:val="28"/>
          <w:szCs w:val="28"/>
        </w:rPr>
      </w:pPr>
      <w:r>
        <w:rPr>
          <w:rFonts w:ascii="Times New Roman" w:hAnsi="Times New Roman"/>
          <w:sz w:val="28"/>
          <w:szCs w:val="28"/>
        </w:rPr>
        <w:t xml:space="preserve">3) об источниках получения документов, необходимых для исполнения муниципальной услуги; </w:t>
      </w:r>
    </w:p>
    <w:p w:rsidR="00A718A0" w:rsidRDefault="00A718A0" w:rsidP="00A718A0">
      <w:pPr>
        <w:spacing w:after="0"/>
        <w:ind w:firstLine="706"/>
        <w:rPr>
          <w:rFonts w:ascii="Times New Roman" w:hAnsi="Times New Roman"/>
          <w:sz w:val="28"/>
          <w:szCs w:val="28"/>
        </w:rPr>
      </w:pPr>
      <w:r>
        <w:rPr>
          <w:rFonts w:ascii="Times New Roman" w:hAnsi="Times New Roman"/>
          <w:sz w:val="28"/>
          <w:szCs w:val="28"/>
        </w:rPr>
        <w:t>4) о порядке, сроках оформления документов, возможности их получения;</w:t>
      </w:r>
    </w:p>
    <w:p w:rsidR="00A718A0" w:rsidRDefault="00A718A0" w:rsidP="00A718A0">
      <w:pPr>
        <w:widowControl w:val="0"/>
        <w:autoSpaceDE w:val="0"/>
        <w:autoSpaceDN w:val="0"/>
        <w:adjustRightInd w:val="0"/>
        <w:spacing w:after="0" w:line="240" w:lineRule="auto"/>
        <w:ind w:firstLine="709"/>
        <w:rPr>
          <w:rFonts w:ascii="Times New Roman" w:hAnsi="Times New Roman"/>
          <w:b/>
          <w:bCs/>
          <w:iCs/>
          <w:sz w:val="28"/>
          <w:szCs w:val="28"/>
        </w:rPr>
      </w:pPr>
      <w:r>
        <w:rPr>
          <w:rFonts w:ascii="Times New Roman" w:hAnsi="Times New Roman"/>
          <w:sz w:val="28"/>
          <w:szCs w:val="28"/>
        </w:rPr>
        <w:t>5) об основаниях отказа предоставления муниципальной услуги.</w:t>
      </w:r>
    </w:p>
    <w:p w:rsidR="00A718A0" w:rsidRDefault="00A718A0" w:rsidP="00A718A0">
      <w:pPr>
        <w:widowControl w:val="0"/>
        <w:autoSpaceDE w:val="0"/>
        <w:autoSpaceDN w:val="0"/>
        <w:adjustRightInd w:val="0"/>
        <w:spacing w:after="0" w:line="240" w:lineRule="auto"/>
        <w:ind w:firstLine="709"/>
        <w:jc w:val="center"/>
        <w:rPr>
          <w:rFonts w:ascii="Times New Roman" w:hAnsi="Times New Roman"/>
          <w:b/>
          <w:bCs/>
          <w:i/>
          <w:iCs/>
          <w:sz w:val="28"/>
          <w:szCs w:val="28"/>
        </w:rPr>
      </w:pPr>
    </w:p>
    <w:p w:rsidR="00A718A0" w:rsidRDefault="00A718A0" w:rsidP="00A718A0">
      <w:pPr>
        <w:widowControl w:val="0"/>
        <w:autoSpaceDE w:val="0"/>
        <w:autoSpaceDN w:val="0"/>
        <w:adjustRightInd w:val="0"/>
        <w:spacing w:after="0" w:line="240" w:lineRule="auto"/>
        <w:ind w:firstLine="709"/>
        <w:jc w:val="center"/>
        <w:rPr>
          <w:rFonts w:ascii="Times New Roman" w:hAnsi="Times New Roman"/>
          <w:b/>
          <w:bCs/>
          <w:sz w:val="28"/>
          <w:szCs w:val="28"/>
        </w:rPr>
      </w:pPr>
      <w:r>
        <w:rPr>
          <w:rFonts w:ascii="Times New Roman" w:hAnsi="Times New Roman"/>
          <w:b/>
          <w:bCs/>
          <w:sz w:val="28"/>
          <w:szCs w:val="28"/>
          <w:lang w:val="en-US"/>
        </w:rPr>
        <w:t>II</w:t>
      </w:r>
      <w:r>
        <w:rPr>
          <w:rFonts w:ascii="Times New Roman" w:hAnsi="Times New Roman"/>
          <w:b/>
          <w:bCs/>
          <w:sz w:val="28"/>
          <w:szCs w:val="28"/>
        </w:rPr>
        <w:t>. Стандарт предоставления муниципальной услуги</w:t>
      </w:r>
    </w:p>
    <w:p w:rsidR="00A718A0" w:rsidRDefault="00A718A0" w:rsidP="00A718A0">
      <w:pPr>
        <w:widowControl w:val="0"/>
        <w:autoSpaceDE w:val="0"/>
        <w:autoSpaceDN w:val="0"/>
        <w:adjustRightInd w:val="0"/>
        <w:spacing w:after="0" w:line="240" w:lineRule="auto"/>
        <w:ind w:firstLine="709"/>
        <w:jc w:val="center"/>
        <w:outlineLvl w:val="2"/>
        <w:rPr>
          <w:rFonts w:ascii="Times New Roman" w:hAnsi="Times New Roman"/>
          <w:b/>
          <w:bCs/>
          <w:i/>
          <w:iCs/>
          <w:sz w:val="28"/>
          <w:szCs w:val="28"/>
        </w:rPr>
      </w:pPr>
      <w:r>
        <w:rPr>
          <w:rFonts w:ascii="Times New Roman" w:hAnsi="Times New Roman"/>
          <w:b/>
          <w:bCs/>
          <w:i/>
          <w:iCs/>
          <w:sz w:val="28"/>
          <w:szCs w:val="28"/>
        </w:rPr>
        <w:tab/>
      </w:r>
    </w:p>
    <w:p w:rsidR="00A718A0" w:rsidRDefault="00A718A0" w:rsidP="00A718A0">
      <w:pPr>
        <w:widowControl w:val="0"/>
        <w:autoSpaceDE w:val="0"/>
        <w:autoSpaceDN w:val="0"/>
        <w:adjustRightInd w:val="0"/>
        <w:spacing w:after="0" w:line="240" w:lineRule="auto"/>
        <w:ind w:firstLine="709"/>
        <w:jc w:val="center"/>
        <w:outlineLvl w:val="2"/>
        <w:rPr>
          <w:rFonts w:ascii="Times New Roman" w:hAnsi="Times New Roman"/>
          <w:b/>
          <w:bCs/>
          <w:iCs/>
          <w:sz w:val="28"/>
          <w:szCs w:val="28"/>
        </w:rPr>
      </w:pPr>
      <w:r>
        <w:rPr>
          <w:rFonts w:ascii="Times New Roman" w:hAnsi="Times New Roman"/>
          <w:b/>
          <w:bCs/>
          <w:iCs/>
          <w:sz w:val="28"/>
          <w:szCs w:val="28"/>
        </w:rPr>
        <w:t>Наименование муниципальной услуги</w:t>
      </w:r>
    </w:p>
    <w:p w:rsidR="00A718A0" w:rsidRDefault="00A718A0" w:rsidP="00A718A0">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2.1 Наименование муниципальной услуги – «Предоставление земельного участка из земель сельскохозяйственного назначения, находящихся в муниципальной собственности, для создания фермерского хозяйства и осуществления его деятельности» (далее –  земельного участка).  </w:t>
      </w:r>
    </w:p>
    <w:p w:rsidR="00A718A0" w:rsidRDefault="00A718A0" w:rsidP="00A718A0">
      <w:pPr>
        <w:autoSpaceDE w:val="0"/>
        <w:autoSpaceDN w:val="0"/>
        <w:adjustRightInd w:val="0"/>
        <w:spacing w:after="0" w:line="240" w:lineRule="auto"/>
        <w:ind w:firstLine="709"/>
        <w:jc w:val="both"/>
        <w:rPr>
          <w:rFonts w:ascii="Times New Roman" w:hAnsi="Times New Roman"/>
          <w:color w:val="FF0000"/>
          <w:sz w:val="28"/>
          <w:szCs w:val="28"/>
        </w:rPr>
      </w:pPr>
    </w:p>
    <w:p w:rsidR="00A718A0" w:rsidRDefault="00A718A0" w:rsidP="00A718A0">
      <w:pPr>
        <w:widowControl w:val="0"/>
        <w:autoSpaceDE w:val="0"/>
        <w:autoSpaceDN w:val="0"/>
        <w:adjustRightInd w:val="0"/>
        <w:spacing w:after="0" w:line="240" w:lineRule="auto"/>
        <w:ind w:firstLine="709"/>
        <w:jc w:val="center"/>
        <w:outlineLvl w:val="2"/>
        <w:rPr>
          <w:rFonts w:ascii="Times New Roman" w:hAnsi="Times New Roman"/>
          <w:b/>
          <w:bCs/>
          <w:iCs/>
          <w:sz w:val="28"/>
          <w:szCs w:val="28"/>
        </w:rPr>
      </w:pPr>
      <w:r>
        <w:rPr>
          <w:rFonts w:ascii="Times New Roman" w:hAnsi="Times New Roman"/>
          <w:b/>
          <w:bCs/>
          <w:iCs/>
          <w:sz w:val="28"/>
          <w:szCs w:val="28"/>
        </w:rPr>
        <w:t>Наименование органа, предоставляющего</w:t>
      </w:r>
    </w:p>
    <w:p w:rsidR="00A718A0" w:rsidRDefault="00A718A0" w:rsidP="00A718A0">
      <w:pPr>
        <w:widowControl w:val="0"/>
        <w:autoSpaceDE w:val="0"/>
        <w:autoSpaceDN w:val="0"/>
        <w:adjustRightInd w:val="0"/>
        <w:spacing w:after="0" w:line="240" w:lineRule="auto"/>
        <w:ind w:firstLine="709"/>
        <w:jc w:val="center"/>
        <w:rPr>
          <w:rFonts w:ascii="Times New Roman" w:hAnsi="Times New Roman"/>
          <w:b/>
          <w:bCs/>
          <w:iCs/>
          <w:sz w:val="28"/>
          <w:szCs w:val="28"/>
        </w:rPr>
      </w:pPr>
      <w:r>
        <w:rPr>
          <w:rFonts w:ascii="Times New Roman" w:hAnsi="Times New Roman"/>
          <w:b/>
          <w:bCs/>
          <w:iCs/>
          <w:sz w:val="28"/>
          <w:szCs w:val="28"/>
        </w:rPr>
        <w:t>муниципальную услугу</w:t>
      </w:r>
    </w:p>
    <w:p w:rsidR="00A718A0" w:rsidRDefault="00A718A0" w:rsidP="00A718A0">
      <w:pPr>
        <w:widowControl w:val="0"/>
        <w:autoSpaceDE w:val="0"/>
        <w:autoSpaceDN w:val="0"/>
        <w:adjustRightInd w:val="0"/>
        <w:spacing w:after="0" w:line="240" w:lineRule="auto"/>
        <w:ind w:firstLine="709"/>
        <w:jc w:val="both"/>
        <w:outlineLvl w:val="1"/>
        <w:rPr>
          <w:rFonts w:ascii="Times New Roman" w:hAnsi="Times New Roman" w:cs="Arial"/>
          <w:sz w:val="28"/>
          <w:szCs w:val="28"/>
        </w:rPr>
      </w:pPr>
      <w:r>
        <w:rPr>
          <w:rFonts w:ascii="Times New Roman" w:hAnsi="Times New Roman"/>
          <w:sz w:val="28"/>
          <w:szCs w:val="28"/>
        </w:rPr>
        <w:t>2.2.Муниципальную услугу предоставляет администрация, административные процедуры исполняются специалистами Отдела.</w:t>
      </w:r>
      <w:r>
        <w:rPr>
          <w:rFonts w:ascii="Times New Roman" w:hAnsi="Times New Roman" w:cs="Arial"/>
          <w:sz w:val="28"/>
          <w:szCs w:val="28"/>
        </w:rPr>
        <w:t xml:space="preserve"> </w:t>
      </w:r>
    </w:p>
    <w:p w:rsidR="00A718A0" w:rsidRDefault="00A718A0" w:rsidP="00A718A0">
      <w:pPr>
        <w:widowControl w:val="0"/>
        <w:autoSpaceDE w:val="0"/>
        <w:autoSpaceDN w:val="0"/>
        <w:adjustRightInd w:val="0"/>
        <w:spacing w:after="0" w:line="240" w:lineRule="auto"/>
        <w:ind w:firstLine="709"/>
        <w:jc w:val="both"/>
        <w:outlineLvl w:val="1"/>
        <w:rPr>
          <w:rFonts w:ascii="Times New Roman" w:hAnsi="Times New Roman" w:cs="Arial"/>
          <w:sz w:val="28"/>
          <w:szCs w:val="28"/>
        </w:rPr>
      </w:pPr>
      <w:r>
        <w:rPr>
          <w:rFonts w:ascii="Times New Roman" w:hAnsi="Times New Roman" w:cs="Arial"/>
          <w:sz w:val="28"/>
          <w:szCs w:val="28"/>
        </w:rPr>
        <w:t>При предоставлении муниципальной услуги администрация  взаимодействует со следующими организациями:</w:t>
      </w:r>
    </w:p>
    <w:p w:rsidR="00A718A0" w:rsidRDefault="00A718A0" w:rsidP="00A718A0">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sz w:val="28"/>
          <w:szCs w:val="28"/>
        </w:rPr>
        <w:t>межрайонной инспекцией Министерства Российской Федерации по налогам и сборам № 9 по Саратовской области;</w:t>
      </w:r>
    </w:p>
    <w:p w:rsidR="00A718A0" w:rsidRDefault="00A718A0" w:rsidP="00A718A0">
      <w:pPr>
        <w:widowControl w:val="0"/>
        <w:autoSpaceDE w:val="0"/>
        <w:autoSpaceDN w:val="0"/>
        <w:adjustRightInd w:val="0"/>
        <w:spacing w:after="0" w:line="240" w:lineRule="auto"/>
        <w:ind w:firstLine="709"/>
        <w:jc w:val="both"/>
        <w:outlineLvl w:val="1"/>
        <w:rPr>
          <w:rFonts w:ascii="Times New Roman" w:eastAsia="Times New Roman" w:hAnsi="Times New Roman"/>
          <w:sz w:val="28"/>
          <w:szCs w:val="28"/>
        </w:rPr>
      </w:pPr>
      <w:r>
        <w:rPr>
          <w:rFonts w:ascii="Times New Roman" w:hAnsi="Times New Roman"/>
          <w:sz w:val="28"/>
          <w:szCs w:val="28"/>
        </w:rPr>
        <w:t xml:space="preserve">федеральным государственным бюджетным учреждением «Федеральная кадастровая палата Росреестра». </w:t>
      </w:r>
    </w:p>
    <w:p w:rsidR="00A718A0" w:rsidRDefault="00A718A0" w:rsidP="00A718A0">
      <w:pPr>
        <w:ind w:firstLine="709"/>
        <w:jc w:val="both"/>
        <w:outlineLvl w:val="1"/>
        <w:rPr>
          <w:rFonts w:ascii="Times New Roman" w:eastAsiaTheme="minorEastAsia" w:hAnsi="Times New Roman"/>
          <w:sz w:val="28"/>
          <w:szCs w:val="28"/>
        </w:rPr>
      </w:pPr>
      <w:proofErr w:type="gramStart"/>
      <w:r>
        <w:rPr>
          <w:rFonts w:ascii="Times New Roman" w:hAnsi="Times New Roman"/>
          <w:sz w:val="28"/>
          <w:szCs w:val="28"/>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местного самоуправления, государственные органы,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утвержденный Администрацией Новокраснянского муниципального образования</w:t>
      </w:r>
      <w:proofErr w:type="gramEnd"/>
      <w:r>
        <w:rPr>
          <w:rFonts w:ascii="Times New Roman" w:hAnsi="Times New Roman"/>
          <w:sz w:val="28"/>
          <w:szCs w:val="28"/>
        </w:rPr>
        <w:t xml:space="preserve">  Ершовского муниципального района Саратовской области.</w:t>
      </w:r>
    </w:p>
    <w:p w:rsidR="00A718A0" w:rsidRDefault="00A718A0" w:rsidP="00A718A0">
      <w:pPr>
        <w:autoSpaceDE w:val="0"/>
        <w:autoSpaceDN w:val="0"/>
        <w:adjustRightInd w:val="0"/>
        <w:spacing w:after="0" w:line="240" w:lineRule="auto"/>
        <w:ind w:firstLine="709"/>
        <w:jc w:val="center"/>
        <w:rPr>
          <w:rFonts w:ascii="Times New Roman" w:hAnsi="Times New Roman"/>
          <w:b/>
          <w:bCs/>
          <w:iCs/>
          <w:sz w:val="28"/>
          <w:szCs w:val="28"/>
        </w:rPr>
      </w:pPr>
      <w:r>
        <w:rPr>
          <w:rFonts w:ascii="Times New Roman" w:hAnsi="Times New Roman"/>
          <w:b/>
          <w:bCs/>
          <w:iCs/>
          <w:sz w:val="28"/>
          <w:szCs w:val="28"/>
        </w:rPr>
        <w:lastRenderedPageBreak/>
        <w:t>Результат предоставления муниципальной услуги</w:t>
      </w:r>
    </w:p>
    <w:p w:rsidR="00A718A0" w:rsidRDefault="00A718A0" w:rsidP="00A718A0">
      <w:pPr>
        <w:widowControl w:val="0"/>
        <w:tabs>
          <w:tab w:val="left" w:pos="709"/>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2.3 Результатом предоставления муниципальной услуги является:</w:t>
      </w:r>
    </w:p>
    <w:p w:rsidR="00A718A0" w:rsidRDefault="00A718A0" w:rsidP="00A718A0">
      <w:pPr>
        <w:pStyle w:val="TextBas"/>
        <w:widowControl w:val="0"/>
        <w:ind w:firstLine="708"/>
        <w:rPr>
          <w:sz w:val="28"/>
          <w:szCs w:val="28"/>
        </w:rPr>
      </w:pPr>
      <w:r>
        <w:rPr>
          <w:sz w:val="28"/>
          <w:szCs w:val="28"/>
        </w:rPr>
        <w:t>- заключение договора аренды земельного участка;</w:t>
      </w:r>
    </w:p>
    <w:p w:rsidR="00A718A0" w:rsidRDefault="00A718A0" w:rsidP="00A718A0">
      <w:pPr>
        <w:pStyle w:val="TextBas"/>
        <w:widowControl w:val="0"/>
        <w:ind w:firstLine="708"/>
        <w:rPr>
          <w:sz w:val="28"/>
          <w:szCs w:val="28"/>
        </w:rPr>
      </w:pPr>
      <w:r>
        <w:rPr>
          <w:sz w:val="28"/>
          <w:szCs w:val="28"/>
        </w:rPr>
        <w:t>- заключение договора купли-продажи земельного участка при предоставлении земельного участка в собственность за плату;</w:t>
      </w:r>
    </w:p>
    <w:p w:rsidR="00A718A0" w:rsidRDefault="00A718A0" w:rsidP="00A718A0">
      <w:pPr>
        <w:pStyle w:val="TextBas"/>
        <w:widowControl w:val="0"/>
        <w:ind w:firstLine="708"/>
        <w:rPr>
          <w:sz w:val="28"/>
          <w:szCs w:val="28"/>
        </w:rPr>
      </w:pPr>
      <w:r>
        <w:rPr>
          <w:sz w:val="28"/>
          <w:szCs w:val="28"/>
        </w:rPr>
        <w:t>- выдача постановления администрации Новокраснянского  муниципального образования о предоставлении земельного участка на правах собственности при предоставлении земельного участка в собственность бесплатно;</w:t>
      </w:r>
    </w:p>
    <w:p w:rsidR="00A718A0" w:rsidRDefault="00A718A0" w:rsidP="00A718A0">
      <w:pPr>
        <w:pStyle w:val="TextBas"/>
        <w:widowControl w:val="0"/>
        <w:ind w:firstLine="708"/>
        <w:rPr>
          <w:sz w:val="28"/>
          <w:szCs w:val="28"/>
        </w:rPr>
      </w:pPr>
      <w:r>
        <w:rPr>
          <w:sz w:val="28"/>
          <w:szCs w:val="28"/>
        </w:rPr>
        <w:t>- выдача мотивированного отказа в предоставлении муниципальной услуги.</w:t>
      </w:r>
    </w:p>
    <w:p w:rsidR="00A718A0" w:rsidRDefault="00A718A0" w:rsidP="00A718A0">
      <w:pPr>
        <w:autoSpaceDE w:val="0"/>
        <w:autoSpaceDN w:val="0"/>
        <w:adjustRightInd w:val="0"/>
        <w:spacing w:after="0" w:line="240" w:lineRule="auto"/>
        <w:ind w:firstLine="709"/>
        <w:jc w:val="both"/>
        <w:rPr>
          <w:rFonts w:ascii="Times New Roman" w:eastAsia="Calibri" w:hAnsi="Times New Roman"/>
          <w:i/>
          <w:iCs/>
          <w:color w:val="FF0000"/>
          <w:sz w:val="28"/>
          <w:szCs w:val="28"/>
        </w:rPr>
      </w:pPr>
    </w:p>
    <w:p w:rsidR="00A718A0" w:rsidRDefault="00A718A0" w:rsidP="00A718A0">
      <w:pPr>
        <w:autoSpaceDE w:val="0"/>
        <w:autoSpaceDN w:val="0"/>
        <w:adjustRightInd w:val="0"/>
        <w:spacing w:after="0" w:line="240" w:lineRule="auto"/>
        <w:ind w:firstLine="709"/>
        <w:jc w:val="center"/>
        <w:rPr>
          <w:rFonts w:ascii="Times New Roman" w:eastAsia="Calibri" w:hAnsi="Times New Roman"/>
          <w:b/>
          <w:bCs/>
          <w:iCs/>
          <w:sz w:val="28"/>
          <w:szCs w:val="28"/>
        </w:rPr>
      </w:pPr>
      <w:r>
        <w:rPr>
          <w:rFonts w:ascii="Times New Roman" w:eastAsia="Calibri" w:hAnsi="Times New Roman"/>
          <w:b/>
          <w:bCs/>
          <w:iCs/>
          <w:sz w:val="28"/>
          <w:szCs w:val="28"/>
        </w:rPr>
        <w:t>Сроки предоставления муниципальной услуги</w:t>
      </w:r>
    </w:p>
    <w:p w:rsidR="00A718A0" w:rsidRDefault="00A718A0" w:rsidP="00A718A0">
      <w:pPr>
        <w:pStyle w:val="TextBas"/>
        <w:widowControl w:val="0"/>
        <w:ind w:firstLine="708"/>
        <w:rPr>
          <w:sz w:val="28"/>
          <w:szCs w:val="28"/>
        </w:rPr>
      </w:pPr>
      <w:r>
        <w:rPr>
          <w:bCs/>
          <w:sz w:val="28"/>
          <w:szCs w:val="28"/>
        </w:rPr>
        <w:t>2.4.</w:t>
      </w:r>
      <w:r>
        <w:rPr>
          <w:sz w:val="28"/>
          <w:szCs w:val="28"/>
        </w:rPr>
        <w:t xml:space="preserve"> Администрация в месячный срок со дня поступления заявления утверждает и выдает заявителю схему расположения земельного участка на кадастровом плане или кадастровой карте соответствующей территории. Заявитель обеспечивает за свой счет выполнение в отношении земельного участка кадастровых работ и обращается с заявлением об осуществлении государственного кадастрового учета этого земельного участка в порядке, установленном </w:t>
      </w:r>
      <w:hyperlink r:id="rId28" w:history="1">
        <w:r>
          <w:rPr>
            <w:rStyle w:val="a3"/>
            <w:rFonts w:eastAsia="Calibri"/>
            <w:sz w:val="28"/>
            <w:szCs w:val="28"/>
          </w:rPr>
          <w:t>Федеральным законом</w:t>
        </w:r>
      </w:hyperlink>
      <w:r>
        <w:rPr>
          <w:sz w:val="28"/>
          <w:szCs w:val="28"/>
        </w:rPr>
        <w:t xml:space="preserve"> от 24 июля 2007 года №221-ФЗ «О государственном кадастре недвижимости».</w:t>
      </w:r>
      <w:bookmarkStart w:id="18" w:name="sub_345"/>
      <w:r>
        <w:rPr>
          <w:sz w:val="28"/>
          <w:szCs w:val="28"/>
        </w:rPr>
        <w:t xml:space="preserve"> Администрация в двухнедельный срок со дня получения кадастрового </w:t>
      </w:r>
      <w:proofErr w:type="gramStart"/>
      <w:r>
        <w:rPr>
          <w:sz w:val="28"/>
          <w:szCs w:val="28"/>
        </w:rPr>
        <w:t>паспорта</w:t>
      </w:r>
      <w:proofErr w:type="gramEnd"/>
      <w:r>
        <w:rPr>
          <w:sz w:val="28"/>
          <w:szCs w:val="28"/>
        </w:rPr>
        <w:t xml:space="preserve"> испрашиваемого земельного участка принимает решение о предоставлении этого земельного участка в собственность за плату или бесплатно либо о передаче в аренду земельного участка заявителю.</w:t>
      </w:r>
    </w:p>
    <w:bookmarkEnd w:id="18"/>
    <w:p w:rsidR="00A718A0" w:rsidRDefault="00A718A0" w:rsidP="00A718A0">
      <w:pPr>
        <w:autoSpaceDE w:val="0"/>
        <w:autoSpaceDN w:val="0"/>
        <w:adjustRightInd w:val="0"/>
        <w:spacing w:after="0" w:line="240" w:lineRule="auto"/>
        <w:ind w:firstLine="709"/>
        <w:jc w:val="both"/>
        <w:outlineLvl w:val="1"/>
        <w:rPr>
          <w:rFonts w:ascii="Times New Roman" w:hAnsi="Times New Roman"/>
          <w:b/>
          <w:bCs/>
          <w:i/>
          <w:iCs/>
          <w:sz w:val="28"/>
          <w:szCs w:val="28"/>
        </w:rPr>
      </w:pPr>
    </w:p>
    <w:p w:rsidR="00A718A0" w:rsidRDefault="00A718A0" w:rsidP="00A718A0">
      <w:pPr>
        <w:widowControl w:val="0"/>
        <w:autoSpaceDE w:val="0"/>
        <w:autoSpaceDN w:val="0"/>
        <w:adjustRightInd w:val="0"/>
        <w:spacing w:after="0" w:line="240" w:lineRule="auto"/>
        <w:ind w:firstLine="709"/>
        <w:jc w:val="center"/>
        <w:outlineLvl w:val="2"/>
        <w:rPr>
          <w:rFonts w:ascii="Times New Roman" w:hAnsi="Times New Roman"/>
          <w:b/>
          <w:bCs/>
          <w:iCs/>
          <w:sz w:val="28"/>
          <w:szCs w:val="28"/>
        </w:rPr>
      </w:pPr>
      <w:r>
        <w:rPr>
          <w:rFonts w:ascii="Times New Roman" w:hAnsi="Times New Roman"/>
          <w:b/>
          <w:bCs/>
          <w:iCs/>
          <w:sz w:val="28"/>
          <w:szCs w:val="28"/>
        </w:rPr>
        <w:t xml:space="preserve">Перечень нормативных правовых актов  </w:t>
      </w:r>
    </w:p>
    <w:p w:rsidR="00A718A0" w:rsidRDefault="00A718A0" w:rsidP="00A718A0">
      <w:pPr>
        <w:autoSpaceDE w:val="0"/>
        <w:autoSpaceDN w:val="0"/>
        <w:adjustRightInd w:val="0"/>
        <w:spacing w:after="0" w:line="240" w:lineRule="auto"/>
        <w:ind w:firstLine="709"/>
        <w:jc w:val="both"/>
        <w:rPr>
          <w:rFonts w:ascii="Times New Roman" w:hAnsi="Times New Roman"/>
          <w:b/>
          <w:bCs/>
          <w:sz w:val="28"/>
          <w:szCs w:val="28"/>
        </w:rPr>
      </w:pPr>
    </w:p>
    <w:p w:rsidR="00A718A0" w:rsidRDefault="00A718A0" w:rsidP="00A718A0">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2.5. Предоставление муниципальной услуги осуществляется в соответствии </w:t>
      </w:r>
      <w:proofErr w:type="gramStart"/>
      <w:r>
        <w:rPr>
          <w:rFonts w:ascii="Times New Roman" w:hAnsi="Times New Roman"/>
          <w:sz w:val="28"/>
          <w:szCs w:val="28"/>
        </w:rPr>
        <w:t>с</w:t>
      </w:r>
      <w:proofErr w:type="gramEnd"/>
      <w:r>
        <w:rPr>
          <w:rFonts w:ascii="Times New Roman" w:hAnsi="Times New Roman"/>
          <w:sz w:val="28"/>
          <w:szCs w:val="28"/>
        </w:rPr>
        <w:t>:</w:t>
      </w:r>
    </w:p>
    <w:p w:rsidR="00A718A0" w:rsidRDefault="00A718A0" w:rsidP="00A718A0">
      <w:pPr>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Гражданским кодексом Российской Федерации (Текст части первой опубликован в «Российской газете» от 8 декабря 1994 года № 238-239, в Собрании законодательства Российской Федерации от 5 декабря 1994 года № 32 ст. 3301; текст части второй опубликован в «Российской газете» от 6, 7, 8 февраля 1996 года № 23, 24, 25, в Собрании законодательства Российской Федерации от 29 января 1996 года № 5 ст. 410; Текст части третьей опубликован в «Российской газете» от 28 ноября 2001 года № 233, в «Парламентской газете» от 28 ноября 2001 года № 224, в Собрании законодательства Российской Федерации от 3 декабря 2001 года № 49 ст. 4552; Текст части четвертой опубликован в «Российской газете» от 22 декабря 2006 года № 289, в «Парламентской газете» от 21 декабря 2006 года № 214-215, в Собрании законодательства Российской Федерации от 25 декабря 2006 года № 52 (часть I) ст. 5496);</w:t>
      </w:r>
    </w:p>
    <w:p w:rsidR="00A718A0" w:rsidRDefault="00A718A0" w:rsidP="00A718A0">
      <w:pPr>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 xml:space="preserve">Земельным кодексом Российской Федерации (Текст Кодекса опубликован в «Российской газете» от 30 октября 2001 года № 211-212, в </w:t>
      </w:r>
      <w:r>
        <w:rPr>
          <w:rFonts w:ascii="Times New Roman" w:eastAsia="Calibri" w:hAnsi="Times New Roman"/>
          <w:sz w:val="28"/>
          <w:szCs w:val="28"/>
        </w:rPr>
        <w:lastRenderedPageBreak/>
        <w:t>«Парламентской газете» от 30 октября 2001 года № 204-205, в Собрании законодательства Российской Федерации от 29 октября 2001 года № 44 ст. 4147);</w:t>
      </w:r>
    </w:p>
    <w:p w:rsidR="00A718A0" w:rsidRDefault="00A718A0" w:rsidP="00A718A0">
      <w:pPr>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Федеральным законом от 18 июня 2001 года № 78-ФЗ «О землеустройстве» (Текст Федерального закона опубликован в «Парламентской газете» от 23 июня 2001 года № 114-115, в «Российской газете» от 23 июня 2001 года № 118-119, в Собрании законодательства Российской Федерации от 25 июня 2001 года № 26 ст. 2582);</w:t>
      </w:r>
    </w:p>
    <w:p w:rsidR="00A718A0" w:rsidRDefault="00A718A0" w:rsidP="00A718A0">
      <w:pPr>
        <w:spacing w:after="0" w:line="240" w:lineRule="auto"/>
        <w:ind w:firstLine="709"/>
        <w:jc w:val="both"/>
        <w:rPr>
          <w:rFonts w:ascii="Times New Roman" w:eastAsia="Calibri" w:hAnsi="Times New Roman"/>
          <w:sz w:val="28"/>
          <w:szCs w:val="28"/>
        </w:rPr>
      </w:pPr>
      <w:proofErr w:type="gramStart"/>
      <w:r>
        <w:rPr>
          <w:rFonts w:ascii="Times New Roman" w:eastAsia="Calibri" w:hAnsi="Times New Roman"/>
          <w:sz w:val="28"/>
          <w:szCs w:val="28"/>
        </w:rPr>
        <w:t>Федеральным законом от 25 октября 2001 года №137-ФЗ «О введении в действие Земельного кодекса Российской Федерации» (текст Федерального закона опубликован в «Российской газете» от 30 октября 2001 года № 211-212, в «Парламентской газете» от 30 октября 2001 года № 204-205, в Собрании законодательства Российской Федерации от 29 октября 2001 года № 44 ст. 4148);</w:t>
      </w:r>
      <w:proofErr w:type="gramEnd"/>
    </w:p>
    <w:p w:rsidR="00A718A0" w:rsidRDefault="00A718A0" w:rsidP="00A718A0">
      <w:pPr>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Федеральным законом от 24 июля 2002 года № 101-ФЗ «Об обороте земель сельскохозяйственного назначения» (Текст Федерального закона опубликован в «Российской газете» от 27 июля 2002 года № 137, в «Парламентской газете» от 27 июля 2002 года № 140-141, в Собрании законодательства Российской Федерации от 29 июля 2002 года № 30 ст. 3018);</w:t>
      </w:r>
    </w:p>
    <w:p w:rsidR="00A718A0" w:rsidRDefault="00A718A0" w:rsidP="00A718A0">
      <w:pPr>
        <w:pStyle w:val="a8"/>
        <w:ind w:left="139" w:firstLine="569"/>
        <w:jc w:val="both"/>
        <w:rPr>
          <w:rFonts w:ascii="Times New Roman" w:hAnsi="Times New Roman" w:cs="Times New Roman"/>
          <w:sz w:val="28"/>
          <w:szCs w:val="28"/>
        </w:rPr>
      </w:pPr>
      <w:proofErr w:type="gramStart"/>
      <w:r>
        <w:rPr>
          <w:rFonts w:ascii="Times New Roman" w:hAnsi="Times New Roman" w:cs="Times New Roman"/>
          <w:sz w:val="28"/>
          <w:szCs w:val="28"/>
          <w:lang w:eastAsia="en-US"/>
        </w:rPr>
        <w:t xml:space="preserve">Федеральным законом </w:t>
      </w:r>
      <w:r>
        <w:rPr>
          <w:rFonts w:ascii="Times New Roman" w:hAnsi="Times New Roman" w:cs="Times New Roman"/>
          <w:sz w:val="28"/>
          <w:szCs w:val="28"/>
        </w:rPr>
        <w:t>от 11 июня 2003 года N 74-ФЗ «О крестьянском (фермерском) хозяйстве» (Текст Федерального закона опубликован в «Российской газете» от 17 июня 2003 года N 115, в «Парламентской газете» от 18 июня 2003 г. N 109, в Собрании законодательства Российской Федерации от 16 июня 2003 г. N 24 ст. 2249);</w:t>
      </w:r>
      <w:proofErr w:type="gramEnd"/>
    </w:p>
    <w:p w:rsidR="00A718A0" w:rsidRDefault="00A718A0" w:rsidP="00A718A0">
      <w:pPr>
        <w:spacing w:after="0" w:line="240" w:lineRule="auto"/>
        <w:ind w:firstLine="709"/>
        <w:jc w:val="both"/>
        <w:rPr>
          <w:rFonts w:ascii="Times New Roman" w:eastAsia="Calibri" w:hAnsi="Times New Roman" w:cs="Times New Roman"/>
          <w:sz w:val="28"/>
          <w:szCs w:val="28"/>
        </w:rPr>
      </w:pPr>
      <w:proofErr w:type="gramStart"/>
      <w:r>
        <w:rPr>
          <w:rFonts w:ascii="Times New Roman" w:eastAsia="Calibri" w:hAnsi="Times New Roman"/>
          <w:sz w:val="28"/>
          <w:szCs w:val="28"/>
        </w:rPr>
        <w:t xml:space="preserve">Федеральным законом от 6 октября 2003 года №131-ФЗ «Об общих принципах организации местного самоуправления в Российской Федерации» (Текст Федерального закона опубликован в «Российской газете» от 8 октября 2003 года № 202, в «Парламентской газете» от 8 октября 2003 года № 186, в Собрании законодательства Российской Федерации от 6 октября 2003 года № 40 ст. 3822); </w:t>
      </w:r>
      <w:proofErr w:type="gramEnd"/>
    </w:p>
    <w:p w:rsidR="00A718A0" w:rsidRDefault="00A718A0" w:rsidP="00A718A0">
      <w:pPr>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Федеральным законом от 27 июля 2010 года № 210-ФЗ «Об организации предоставления государственных и муниципальных услуг» (текст Федерального закона опубликован в «Российской газете» от 30 июля 2010 года № 168, в Собрании законодательства Российской Федерации от 2 августа 2010 года № 31 ст. 4179).</w:t>
      </w:r>
    </w:p>
    <w:p w:rsidR="00A718A0" w:rsidRDefault="00A718A0" w:rsidP="00A718A0">
      <w:pPr>
        <w:widowControl w:val="0"/>
        <w:autoSpaceDE w:val="0"/>
        <w:autoSpaceDN w:val="0"/>
        <w:adjustRightInd w:val="0"/>
        <w:spacing w:after="0" w:line="240" w:lineRule="auto"/>
        <w:ind w:firstLine="709"/>
        <w:jc w:val="center"/>
        <w:rPr>
          <w:rFonts w:ascii="Times New Roman" w:eastAsia="Times New Roman" w:hAnsi="Times New Roman"/>
          <w:b/>
          <w:bCs/>
          <w:iCs/>
          <w:sz w:val="28"/>
          <w:szCs w:val="28"/>
          <w:lang w:eastAsia="ru-RU"/>
        </w:rPr>
      </w:pPr>
    </w:p>
    <w:p w:rsidR="00A718A0" w:rsidRDefault="00A718A0" w:rsidP="00A718A0">
      <w:pPr>
        <w:widowControl w:val="0"/>
        <w:autoSpaceDE w:val="0"/>
        <w:autoSpaceDN w:val="0"/>
        <w:adjustRightInd w:val="0"/>
        <w:spacing w:after="0" w:line="240" w:lineRule="auto"/>
        <w:ind w:firstLine="709"/>
        <w:jc w:val="center"/>
        <w:rPr>
          <w:rFonts w:ascii="Times New Roman" w:eastAsiaTheme="minorEastAsia" w:hAnsi="Times New Roman"/>
          <w:b/>
          <w:bCs/>
          <w:iCs/>
          <w:sz w:val="28"/>
          <w:szCs w:val="28"/>
        </w:rPr>
      </w:pPr>
      <w:r>
        <w:rPr>
          <w:rFonts w:ascii="Times New Roman" w:hAnsi="Times New Roman"/>
          <w:b/>
          <w:bCs/>
          <w:iCs/>
          <w:sz w:val="28"/>
          <w:szCs w:val="28"/>
        </w:rPr>
        <w:t xml:space="preserve">Исчерпывающий перечень  документов, </w:t>
      </w:r>
    </w:p>
    <w:p w:rsidR="00A718A0" w:rsidRDefault="00A718A0" w:rsidP="00A718A0">
      <w:pPr>
        <w:widowControl w:val="0"/>
        <w:autoSpaceDE w:val="0"/>
        <w:autoSpaceDN w:val="0"/>
        <w:adjustRightInd w:val="0"/>
        <w:spacing w:after="0" w:line="240" w:lineRule="auto"/>
        <w:ind w:firstLine="709"/>
        <w:jc w:val="center"/>
        <w:rPr>
          <w:rFonts w:ascii="Times New Roman" w:hAnsi="Times New Roman"/>
          <w:b/>
          <w:bCs/>
          <w:iCs/>
          <w:sz w:val="28"/>
          <w:szCs w:val="28"/>
        </w:rPr>
      </w:pPr>
      <w:proofErr w:type="gramStart"/>
      <w:r>
        <w:rPr>
          <w:rFonts w:ascii="Times New Roman" w:hAnsi="Times New Roman"/>
          <w:b/>
          <w:bCs/>
          <w:iCs/>
          <w:sz w:val="28"/>
          <w:szCs w:val="28"/>
        </w:rPr>
        <w:t>необходимых</w:t>
      </w:r>
      <w:proofErr w:type="gramEnd"/>
      <w:r>
        <w:rPr>
          <w:rFonts w:ascii="Times New Roman" w:hAnsi="Times New Roman"/>
          <w:b/>
          <w:bCs/>
          <w:iCs/>
          <w:sz w:val="28"/>
          <w:szCs w:val="28"/>
        </w:rPr>
        <w:t xml:space="preserve"> для предоставления муниципальной услуги</w:t>
      </w:r>
    </w:p>
    <w:p w:rsidR="00A718A0" w:rsidRDefault="00A718A0" w:rsidP="00A718A0">
      <w:pPr>
        <w:autoSpaceDE w:val="0"/>
        <w:autoSpaceDN w:val="0"/>
        <w:adjustRightInd w:val="0"/>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2.6.Перечень документов, необходимых для получения муниципальной услуги можно получить у должностного лица лично, по телефону, на официальном портале администрации, региональном портале  государственных и муниципальных услуг и федеральном портале государственных и муниципальных услуг</w:t>
      </w:r>
      <w:r>
        <w:rPr>
          <w:rFonts w:ascii="Times New Roman" w:eastAsia="Calibri" w:hAnsi="Times New Roman"/>
          <w:sz w:val="20"/>
          <w:szCs w:val="20"/>
        </w:rPr>
        <w:t xml:space="preserve">, </w:t>
      </w:r>
      <w:r>
        <w:rPr>
          <w:rFonts w:ascii="Times New Roman" w:eastAsia="Calibri" w:hAnsi="Times New Roman"/>
          <w:sz w:val="28"/>
          <w:szCs w:val="28"/>
        </w:rPr>
        <w:t>в многофункциональном центре</w:t>
      </w:r>
      <w:r>
        <w:rPr>
          <w:rFonts w:ascii="Times New Roman" w:eastAsia="Calibri" w:hAnsi="Times New Roman"/>
          <w:sz w:val="20"/>
          <w:szCs w:val="20"/>
        </w:rPr>
        <w:t>.</w:t>
      </w:r>
    </w:p>
    <w:p w:rsidR="00A718A0" w:rsidRDefault="00A718A0" w:rsidP="00A718A0">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hAnsi="Times New Roman"/>
          <w:sz w:val="28"/>
          <w:szCs w:val="28"/>
        </w:rPr>
        <w:t xml:space="preserve">Для получения муниципальной услуги заявитель самостоятельно </w:t>
      </w:r>
      <w:r>
        <w:rPr>
          <w:rFonts w:ascii="Times New Roman" w:hAnsi="Times New Roman"/>
          <w:sz w:val="28"/>
          <w:szCs w:val="28"/>
        </w:rPr>
        <w:lastRenderedPageBreak/>
        <w:t>представляет в Отдел:</w:t>
      </w:r>
    </w:p>
    <w:p w:rsidR="00A718A0" w:rsidRDefault="00A718A0" w:rsidP="00A718A0">
      <w:pPr>
        <w:widowControl w:val="0"/>
        <w:autoSpaceDE w:val="0"/>
        <w:autoSpaceDN w:val="0"/>
        <w:adjustRightInd w:val="0"/>
        <w:spacing w:after="0" w:line="240" w:lineRule="auto"/>
        <w:ind w:firstLine="709"/>
        <w:jc w:val="both"/>
        <w:rPr>
          <w:rFonts w:ascii="Times New Roman" w:eastAsiaTheme="minorEastAsia" w:hAnsi="Times New Roman"/>
          <w:sz w:val="28"/>
          <w:szCs w:val="28"/>
        </w:rPr>
      </w:pPr>
      <w:r>
        <w:rPr>
          <w:rFonts w:ascii="Times New Roman" w:hAnsi="Times New Roman"/>
          <w:sz w:val="28"/>
          <w:szCs w:val="28"/>
        </w:rPr>
        <w:t>1. заявление о предоставлении земельного участка, в котором должны быть указаны:</w:t>
      </w:r>
    </w:p>
    <w:p w:rsidR="00A718A0" w:rsidRDefault="00A718A0" w:rsidP="00A718A0">
      <w:pPr>
        <w:autoSpaceDE w:val="0"/>
        <w:autoSpaceDN w:val="0"/>
        <w:adjustRightInd w:val="0"/>
        <w:spacing w:after="0" w:line="240" w:lineRule="auto"/>
        <w:ind w:firstLine="720"/>
        <w:jc w:val="both"/>
        <w:rPr>
          <w:rFonts w:ascii="Times New Roman" w:eastAsia="Calibri" w:hAnsi="Times New Roman"/>
          <w:sz w:val="28"/>
          <w:szCs w:val="28"/>
        </w:rPr>
      </w:pPr>
      <w:r>
        <w:rPr>
          <w:rFonts w:ascii="Times New Roman" w:eastAsia="Calibri" w:hAnsi="Times New Roman"/>
          <w:sz w:val="28"/>
          <w:szCs w:val="28"/>
        </w:rPr>
        <w:t>- цель использования земельных участков (создание, осуществление деятельности фермерского хозяйства, его расширение);</w:t>
      </w:r>
    </w:p>
    <w:p w:rsidR="00A718A0" w:rsidRDefault="00A718A0" w:rsidP="00A718A0">
      <w:pPr>
        <w:autoSpaceDE w:val="0"/>
        <w:autoSpaceDN w:val="0"/>
        <w:adjustRightInd w:val="0"/>
        <w:spacing w:after="0" w:line="240" w:lineRule="auto"/>
        <w:ind w:firstLine="720"/>
        <w:jc w:val="both"/>
        <w:rPr>
          <w:rFonts w:ascii="Times New Roman" w:eastAsia="Calibri" w:hAnsi="Times New Roman"/>
          <w:sz w:val="28"/>
          <w:szCs w:val="28"/>
        </w:rPr>
      </w:pPr>
      <w:bookmarkStart w:id="19" w:name="sub_12102"/>
      <w:r>
        <w:rPr>
          <w:rFonts w:ascii="Times New Roman" w:eastAsia="Calibri" w:hAnsi="Times New Roman"/>
          <w:sz w:val="28"/>
          <w:szCs w:val="28"/>
        </w:rPr>
        <w:t>- испрашиваемое право на предоставляемые земельные участки (в собственность или аренду);</w:t>
      </w:r>
    </w:p>
    <w:p w:rsidR="00A718A0" w:rsidRDefault="00A718A0" w:rsidP="00A718A0">
      <w:pPr>
        <w:autoSpaceDE w:val="0"/>
        <w:autoSpaceDN w:val="0"/>
        <w:adjustRightInd w:val="0"/>
        <w:spacing w:after="0" w:line="240" w:lineRule="auto"/>
        <w:ind w:firstLine="720"/>
        <w:jc w:val="both"/>
        <w:rPr>
          <w:rFonts w:ascii="Times New Roman" w:eastAsia="Calibri" w:hAnsi="Times New Roman"/>
          <w:sz w:val="28"/>
          <w:szCs w:val="28"/>
        </w:rPr>
      </w:pPr>
      <w:bookmarkStart w:id="20" w:name="sub_12103"/>
      <w:bookmarkEnd w:id="19"/>
      <w:r>
        <w:rPr>
          <w:rFonts w:ascii="Times New Roman" w:eastAsia="Calibri" w:hAnsi="Times New Roman"/>
          <w:sz w:val="28"/>
          <w:szCs w:val="28"/>
        </w:rPr>
        <w:t>- условия предоставления земельных участков в собственность (за плату или бесплатно);</w:t>
      </w:r>
    </w:p>
    <w:bookmarkEnd w:id="20"/>
    <w:p w:rsidR="00A718A0" w:rsidRDefault="00A718A0" w:rsidP="00A718A0">
      <w:pPr>
        <w:autoSpaceDE w:val="0"/>
        <w:autoSpaceDN w:val="0"/>
        <w:adjustRightInd w:val="0"/>
        <w:spacing w:after="0" w:line="240" w:lineRule="auto"/>
        <w:ind w:firstLine="720"/>
        <w:jc w:val="both"/>
        <w:rPr>
          <w:rFonts w:ascii="Times New Roman" w:eastAsia="Calibri" w:hAnsi="Times New Roman"/>
          <w:sz w:val="28"/>
          <w:szCs w:val="28"/>
        </w:rPr>
      </w:pPr>
      <w:r>
        <w:rPr>
          <w:rFonts w:ascii="Times New Roman" w:eastAsia="Calibri" w:hAnsi="Times New Roman"/>
          <w:sz w:val="28"/>
          <w:szCs w:val="28"/>
        </w:rPr>
        <w:t>- срок аренды земельных участков;</w:t>
      </w:r>
    </w:p>
    <w:p w:rsidR="00A718A0" w:rsidRDefault="00A718A0" w:rsidP="00A718A0">
      <w:pPr>
        <w:autoSpaceDE w:val="0"/>
        <w:autoSpaceDN w:val="0"/>
        <w:adjustRightInd w:val="0"/>
        <w:spacing w:after="0" w:line="240" w:lineRule="auto"/>
        <w:ind w:firstLine="720"/>
        <w:jc w:val="both"/>
        <w:rPr>
          <w:rFonts w:ascii="Times New Roman" w:eastAsia="Calibri" w:hAnsi="Times New Roman"/>
          <w:sz w:val="28"/>
          <w:szCs w:val="28"/>
        </w:rPr>
      </w:pPr>
      <w:r>
        <w:rPr>
          <w:rFonts w:ascii="Times New Roman" w:eastAsia="Calibri" w:hAnsi="Times New Roman"/>
          <w:sz w:val="28"/>
          <w:szCs w:val="28"/>
        </w:rPr>
        <w:t>- обоснование размеров предоставляемых земельных участков (число членов фермерского хозяйства, виды деятельности фермерского хозяйства);</w:t>
      </w:r>
    </w:p>
    <w:p w:rsidR="00A718A0" w:rsidRDefault="00A718A0" w:rsidP="00A718A0">
      <w:pPr>
        <w:autoSpaceDE w:val="0"/>
        <w:autoSpaceDN w:val="0"/>
        <w:adjustRightInd w:val="0"/>
        <w:spacing w:after="0" w:line="240" w:lineRule="auto"/>
        <w:ind w:firstLine="720"/>
        <w:jc w:val="both"/>
        <w:rPr>
          <w:rFonts w:ascii="Times New Roman" w:eastAsia="Calibri" w:hAnsi="Times New Roman"/>
          <w:sz w:val="28"/>
          <w:szCs w:val="28"/>
        </w:rPr>
      </w:pPr>
      <w:r>
        <w:rPr>
          <w:rFonts w:ascii="Times New Roman" w:eastAsia="Calibri" w:hAnsi="Times New Roman"/>
          <w:sz w:val="28"/>
          <w:szCs w:val="28"/>
        </w:rPr>
        <w:t>- предполагаемое местоположение земельных участков.</w:t>
      </w:r>
    </w:p>
    <w:p w:rsidR="00A718A0" w:rsidRDefault="00A718A0" w:rsidP="00A718A0">
      <w:pPr>
        <w:widowControl w:val="0"/>
        <w:autoSpaceDE w:val="0"/>
        <w:autoSpaceDN w:val="0"/>
        <w:adjustRightInd w:val="0"/>
        <w:spacing w:after="0" w:line="240" w:lineRule="auto"/>
        <w:ind w:firstLine="709"/>
        <w:jc w:val="both"/>
        <w:rPr>
          <w:rFonts w:ascii="Times New Roman" w:eastAsia="Times New Roman" w:hAnsi="Times New Roman"/>
          <w:sz w:val="28"/>
          <w:szCs w:val="28"/>
        </w:rPr>
      </w:pPr>
      <w:r>
        <w:rPr>
          <w:rFonts w:ascii="Times New Roman" w:hAnsi="Times New Roman"/>
          <w:sz w:val="28"/>
          <w:szCs w:val="28"/>
        </w:rPr>
        <w:t>2. соглашение о создании фермерского хозяйства, заключенное между членами фермерского хозяйства;</w:t>
      </w:r>
    </w:p>
    <w:p w:rsidR="00A718A0" w:rsidRDefault="00A718A0" w:rsidP="00A718A0">
      <w:pPr>
        <w:widowControl w:val="0"/>
        <w:autoSpaceDE w:val="0"/>
        <w:autoSpaceDN w:val="0"/>
        <w:adjustRightInd w:val="0"/>
        <w:spacing w:after="0" w:line="240" w:lineRule="auto"/>
        <w:ind w:firstLine="709"/>
        <w:jc w:val="both"/>
        <w:rPr>
          <w:rFonts w:ascii="Times New Roman" w:eastAsiaTheme="minorEastAsia" w:hAnsi="Times New Roman"/>
          <w:sz w:val="28"/>
          <w:szCs w:val="28"/>
        </w:rPr>
      </w:pPr>
      <w:r>
        <w:rPr>
          <w:rFonts w:ascii="Times New Roman" w:hAnsi="Times New Roman"/>
          <w:sz w:val="28"/>
          <w:szCs w:val="28"/>
        </w:rPr>
        <w:t>3. документ, удостоверяющий личность;</w:t>
      </w:r>
    </w:p>
    <w:p w:rsidR="00A718A0" w:rsidRDefault="00A718A0" w:rsidP="00A718A0">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4. доверенность, подтверждающую полномочия представителя и документ, удостоверяющий личность представителя.</w:t>
      </w:r>
    </w:p>
    <w:p w:rsidR="00A718A0" w:rsidRDefault="00A718A0" w:rsidP="00A718A0">
      <w:pPr>
        <w:pStyle w:val="TextBas"/>
        <w:widowControl w:val="0"/>
        <w:ind w:firstLine="708"/>
        <w:rPr>
          <w:iCs/>
          <w:color w:val="FF0000"/>
          <w:sz w:val="24"/>
          <w:szCs w:val="24"/>
        </w:rPr>
      </w:pPr>
    </w:p>
    <w:p w:rsidR="00A718A0" w:rsidRDefault="00A718A0" w:rsidP="00A718A0">
      <w:pPr>
        <w:pStyle w:val="TextBas"/>
        <w:widowControl w:val="0"/>
        <w:ind w:firstLine="708"/>
        <w:rPr>
          <w:sz w:val="28"/>
          <w:szCs w:val="28"/>
        </w:rPr>
      </w:pPr>
      <w:r>
        <w:rPr>
          <w:iCs/>
          <w:sz w:val="28"/>
          <w:szCs w:val="28"/>
        </w:rPr>
        <w:t>Заявитель вправе представить следующие документы:</w:t>
      </w:r>
      <w:r>
        <w:rPr>
          <w:sz w:val="28"/>
          <w:szCs w:val="28"/>
        </w:rPr>
        <w:t xml:space="preserve"> </w:t>
      </w:r>
    </w:p>
    <w:p w:rsidR="00A718A0" w:rsidRDefault="00A718A0" w:rsidP="00A718A0">
      <w:pPr>
        <w:pStyle w:val="TextBas"/>
        <w:widowControl w:val="0"/>
        <w:ind w:firstLine="708"/>
        <w:rPr>
          <w:sz w:val="28"/>
          <w:szCs w:val="28"/>
        </w:rPr>
      </w:pPr>
      <w:r>
        <w:rPr>
          <w:sz w:val="28"/>
          <w:szCs w:val="28"/>
        </w:rPr>
        <w:t>1. Кадастровый паспорт на испрашиваемый земельный участок;</w:t>
      </w:r>
    </w:p>
    <w:p w:rsidR="00A718A0" w:rsidRDefault="00A718A0" w:rsidP="00A718A0">
      <w:pPr>
        <w:spacing w:after="0"/>
        <w:ind w:firstLine="720"/>
        <w:jc w:val="both"/>
        <w:rPr>
          <w:rFonts w:ascii="Times New Roman" w:eastAsia="Calibri" w:hAnsi="Times New Roman"/>
          <w:sz w:val="28"/>
          <w:szCs w:val="28"/>
        </w:rPr>
      </w:pPr>
      <w:r>
        <w:rPr>
          <w:rFonts w:ascii="Times New Roman" w:hAnsi="Times New Roman"/>
          <w:sz w:val="28"/>
          <w:szCs w:val="28"/>
        </w:rPr>
        <w:t xml:space="preserve">2. </w:t>
      </w:r>
      <w:r>
        <w:rPr>
          <w:rFonts w:ascii="Times New Roman" w:eastAsia="Calibri" w:hAnsi="Times New Roman"/>
          <w:sz w:val="28"/>
          <w:szCs w:val="28"/>
        </w:rPr>
        <w:t>Документы о государственной регистрации фермерского хозяйства (сведения, содержащиеся в них) 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w:t>
      </w:r>
    </w:p>
    <w:p w:rsidR="00A718A0" w:rsidRDefault="00A718A0" w:rsidP="00A718A0">
      <w:pPr>
        <w:spacing w:after="0"/>
        <w:ind w:firstLine="708"/>
        <w:jc w:val="both"/>
        <w:rPr>
          <w:rFonts w:ascii="Times New Roman" w:eastAsia="Times New Roman" w:hAnsi="Times New Roman"/>
          <w:sz w:val="28"/>
          <w:szCs w:val="28"/>
        </w:rPr>
      </w:pPr>
      <w:r>
        <w:rPr>
          <w:rFonts w:ascii="Times New Roman" w:hAnsi="Times New Roman"/>
          <w:sz w:val="28"/>
          <w:szCs w:val="28"/>
        </w:rPr>
        <w:t>Отдел в соответствии с законодательством  в рамках межведомственного информационного взаимодействия самостоятельно запрашивает  данные документы, если Заявитель не представил их по собственной инициативе.</w:t>
      </w:r>
    </w:p>
    <w:p w:rsidR="00A718A0" w:rsidRDefault="00A718A0" w:rsidP="00A718A0">
      <w:pPr>
        <w:widowControl w:val="0"/>
        <w:autoSpaceDE w:val="0"/>
        <w:autoSpaceDN w:val="0"/>
        <w:adjustRightInd w:val="0"/>
        <w:spacing w:after="0" w:line="240" w:lineRule="auto"/>
        <w:ind w:firstLine="709"/>
        <w:jc w:val="both"/>
        <w:rPr>
          <w:rFonts w:ascii="Times New Roman" w:eastAsiaTheme="minorEastAsia" w:hAnsi="Times New Roman"/>
          <w:sz w:val="28"/>
          <w:szCs w:val="28"/>
        </w:rPr>
      </w:pPr>
      <w:r>
        <w:rPr>
          <w:rFonts w:ascii="Times New Roman" w:hAnsi="Times New Roman"/>
          <w:sz w:val="28"/>
          <w:szCs w:val="28"/>
        </w:rPr>
        <w:t>В случае направления заявления в электронном виде оно должно быть заполнено согласно представленной на региональном портале либо федеральном портале государственных и муниципальных услуг форме.</w:t>
      </w:r>
    </w:p>
    <w:p w:rsidR="00A718A0" w:rsidRDefault="00A718A0" w:rsidP="00A718A0">
      <w:pPr>
        <w:widowControl w:val="0"/>
        <w:autoSpaceDE w:val="0"/>
        <w:autoSpaceDN w:val="0"/>
        <w:adjustRightInd w:val="0"/>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Документы могут быть представлены в Отдел лично, направлены в электронной форме</w:t>
      </w:r>
      <w:r>
        <w:rPr>
          <w:rFonts w:ascii="Times New Roman" w:hAnsi="Times New Roman"/>
          <w:sz w:val="28"/>
          <w:szCs w:val="28"/>
        </w:rPr>
        <w:t xml:space="preserve"> через региональный портал либо федеральный портал, через многофункциональный центр, а также</w:t>
      </w:r>
      <w:r>
        <w:rPr>
          <w:rFonts w:ascii="Times New Roman" w:eastAsia="Calibri" w:hAnsi="Times New Roman"/>
          <w:sz w:val="28"/>
          <w:szCs w:val="28"/>
        </w:rPr>
        <w:t xml:space="preserve"> могут направляться по почте. В последнем случае копии документов должны быть нотариально заверены. Днем обращения за предоставлением муниципальной услуги  считается дата получения документов администрацией. Обязанность подтверждения факта отправки документов лежит на заявителе.</w:t>
      </w:r>
    </w:p>
    <w:p w:rsidR="00A718A0" w:rsidRDefault="00A718A0" w:rsidP="00A718A0">
      <w:pPr>
        <w:autoSpaceDE w:val="0"/>
        <w:autoSpaceDN w:val="0"/>
        <w:adjustRightInd w:val="0"/>
        <w:spacing w:after="0" w:line="240" w:lineRule="auto"/>
        <w:ind w:firstLine="709"/>
        <w:jc w:val="both"/>
        <w:outlineLvl w:val="1"/>
        <w:rPr>
          <w:rFonts w:ascii="Times New Roman" w:eastAsia="Calibri" w:hAnsi="Times New Roman"/>
          <w:sz w:val="28"/>
          <w:szCs w:val="28"/>
        </w:rPr>
      </w:pPr>
      <w:r>
        <w:rPr>
          <w:rFonts w:ascii="Times New Roman" w:eastAsia="Calibri" w:hAnsi="Times New Roman"/>
          <w:sz w:val="28"/>
          <w:szCs w:val="28"/>
        </w:rPr>
        <w:t>2.7.При предоставлении муниципальной услуги запрещается требовать от заявителя:</w:t>
      </w:r>
    </w:p>
    <w:p w:rsidR="00A718A0" w:rsidRDefault="00A718A0" w:rsidP="00A718A0">
      <w:pPr>
        <w:autoSpaceDE w:val="0"/>
        <w:autoSpaceDN w:val="0"/>
        <w:adjustRightInd w:val="0"/>
        <w:spacing w:after="0" w:line="240" w:lineRule="auto"/>
        <w:ind w:firstLine="709"/>
        <w:jc w:val="both"/>
        <w:outlineLvl w:val="1"/>
        <w:rPr>
          <w:rFonts w:ascii="Times New Roman" w:eastAsia="Calibri" w:hAnsi="Times New Roman"/>
          <w:sz w:val="28"/>
          <w:szCs w:val="28"/>
        </w:rPr>
      </w:pPr>
      <w:r>
        <w:rPr>
          <w:rFonts w:ascii="Times New Roman" w:eastAsia="Calibri" w:hAnsi="Times New Roman"/>
          <w:sz w:val="28"/>
          <w:szCs w:val="28"/>
        </w:rPr>
        <w:t xml:space="preserve">представления документов и информации или осуществления действий, представление или осуществление которых не предусмотрено </w:t>
      </w:r>
      <w:r>
        <w:rPr>
          <w:rFonts w:ascii="Times New Roman" w:eastAsia="Calibri" w:hAnsi="Times New Roman"/>
          <w:sz w:val="28"/>
          <w:szCs w:val="28"/>
        </w:rPr>
        <w:lastRenderedPageBreak/>
        <w:t>нормативными правовыми актами, регулирующими отношения, возникающие в связи с предоставлением муниципальной услуги;</w:t>
      </w:r>
    </w:p>
    <w:p w:rsidR="00A718A0" w:rsidRDefault="00A718A0" w:rsidP="00A718A0">
      <w:pPr>
        <w:autoSpaceDE w:val="0"/>
        <w:autoSpaceDN w:val="0"/>
        <w:adjustRightInd w:val="0"/>
        <w:spacing w:after="0" w:line="240" w:lineRule="auto"/>
        <w:ind w:firstLine="709"/>
        <w:jc w:val="both"/>
        <w:outlineLvl w:val="1"/>
        <w:rPr>
          <w:rFonts w:ascii="Times New Roman" w:eastAsia="Times New Roman" w:hAnsi="Times New Roman"/>
          <w:bCs/>
          <w:sz w:val="28"/>
          <w:szCs w:val="28"/>
        </w:rPr>
      </w:pPr>
      <w:proofErr w:type="gramStart"/>
      <w:r>
        <w:rPr>
          <w:rFonts w:ascii="Times New Roman" w:eastAsia="Calibri" w:hAnsi="Times New Roman"/>
          <w:sz w:val="28"/>
          <w:szCs w:val="28"/>
        </w:rPr>
        <w:t xml:space="preserve">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или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за исключением документов, указанных в </w:t>
      </w:r>
      <w:hyperlink r:id="rId29" w:history="1">
        <w:r>
          <w:rPr>
            <w:rStyle w:val="a3"/>
            <w:rFonts w:ascii="Times New Roman" w:hAnsi="Times New Roman"/>
            <w:sz w:val="28"/>
            <w:szCs w:val="28"/>
          </w:rPr>
          <w:t>части 6 статьи</w:t>
        </w:r>
        <w:proofErr w:type="gramEnd"/>
        <w:r>
          <w:rPr>
            <w:rStyle w:val="a3"/>
            <w:rFonts w:ascii="Times New Roman" w:hAnsi="Times New Roman"/>
            <w:sz w:val="28"/>
            <w:szCs w:val="28"/>
          </w:rPr>
          <w:t xml:space="preserve"> 7</w:t>
        </w:r>
      </w:hyperlink>
      <w:r>
        <w:rPr>
          <w:rFonts w:ascii="Times New Roman" w:eastAsia="Calibri" w:hAnsi="Times New Roman"/>
          <w:sz w:val="28"/>
          <w:szCs w:val="28"/>
        </w:rPr>
        <w:t xml:space="preserve"> Федерального закона </w:t>
      </w:r>
      <w:r>
        <w:rPr>
          <w:rFonts w:ascii="Times New Roman" w:hAnsi="Times New Roman"/>
          <w:bCs/>
          <w:sz w:val="28"/>
          <w:szCs w:val="28"/>
        </w:rPr>
        <w:t>27 июля 2010 года № 210-ФЗ «Об организации предоставления государственных и муниципальных услуг».</w:t>
      </w:r>
    </w:p>
    <w:p w:rsidR="00A718A0" w:rsidRDefault="00A718A0" w:rsidP="00A718A0">
      <w:pPr>
        <w:autoSpaceDE w:val="0"/>
        <w:autoSpaceDN w:val="0"/>
        <w:adjustRightInd w:val="0"/>
        <w:spacing w:after="0" w:line="240" w:lineRule="auto"/>
        <w:ind w:firstLine="709"/>
        <w:jc w:val="both"/>
        <w:outlineLvl w:val="1"/>
        <w:rPr>
          <w:rFonts w:ascii="Times New Roman" w:eastAsiaTheme="minorEastAsia" w:hAnsi="Times New Roman"/>
          <w:sz w:val="28"/>
          <w:szCs w:val="28"/>
        </w:rPr>
      </w:pPr>
      <w:r>
        <w:rPr>
          <w:rFonts w:ascii="Times New Roman" w:hAnsi="Times New Roman"/>
          <w:sz w:val="28"/>
          <w:szCs w:val="28"/>
        </w:rPr>
        <w:t>Заявитель несет ответственность за достоверность и полноту предоставленных сведений. Администрация вправе осуществить проверку сведений, указанных в документах, представляемых заявителем.</w:t>
      </w:r>
    </w:p>
    <w:p w:rsidR="00A718A0" w:rsidRDefault="00A718A0" w:rsidP="00A718A0">
      <w:pPr>
        <w:tabs>
          <w:tab w:val="num" w:pos="540"/>
        </w:tabs>
        <w:autoSpaceDE w:val="0"/>
        <w:autoSpaceDN w:val="0"/>
        <w:adjustRightInd w:val="0"/>
        <w:spacing w:after="0" w:line="240" w:lineRule="auto"/>
        <w:ind w:firstLine="709"/>
        <w:jc w:val="center"/>
        <w:rPr>
          <w:rFonts w:ascii="Times New Roman" w:eastAsia="Calibri" w:hAnsi="Times New Roman"/>
          <w:b/>
          <w:bCs/>
          <w:iCs/>
          <w:color w:val="FF0000"/>
          <w:sz w:val="28"/>
          <w:szCs w:val="28"/>
        </w:rPr>
      </w:pPr>
    </w:p>
    <w:p w:rsidR="00A718A0" w:rsidRDefault="00A718A0" w:rsidP="00A718A0">
      <w:pPr>
        <w:pStyle w:val="ConsPlusNormal"/>
        <w:tabs>
          <w:tab w:val="num" w:pos="540"/>
        </w:tabs>
        <w:ind w:firstLine="709"/>
        <w:jc w:val="center"/>
        <w:rPr>
          <w:rFonts w:ascii="Times New Roman" w:hAnsi="Times New Roman" w:cs="Times New Roman"/>
          <w:b/>
          <w:bCs/>
          <w:iCs/>
          <w:sz w:val="28"/>
          <w:szCs w:val="28"/>
        </w:rPr>
      </w:pPr>
      <w:r>
        <w:rPr>
          <w:rFonts w:ascii="Times New Roman" w:hAnsi="Times New Roman" w:cs="Times New Roman"/>
          <w:b/>
          <w:bCs/>
          <w:iCs/>
          <w:sz w:val="28"/>
          <w:szCs w:val="28"/>
        </w:rPr>
        <w:t>Исчерпывающий перечень оснований для отказа в приеме документов, необходимых для предоставления муниципальной услуги</w:t>
      </w:r>
    </w:p>
    <w:p w:rsidR="00A718A0" w:rsidRDefault="00A718A0" w:rsidP="00A718A0">
      <w:pPr>
        <w:pStyle w:val="a4"/>
        <w:spacing w:before="0" w:beforeAutospacing="0" w:after="0" w:afterAutospacing="0"/>
        <w:ind w:firstLine="708"/>
        <w:jc w:val="both"/>
        <w:rPr>
          <w:sz w:val="28"/>
          <w:szCs w:val="28"/>
        </w:rPr>
      </w:pPr>
      <w:r>
        <w:rPr>
          <w:sz w:val="28"/>
          <w:szCs w:val="28"/>
        </w:rPr>
        <w:t xml:space="preserve">2.8. В приеме документов, представленных заявителем, может быть отказано в случае, если: </w:t>
      </w:r>
    </w:p>
    <w:p w:rsidR="00A718A0" w:rsidRDefault="00A718A0" w:rsidP="00A718A0">
      <w:pPr>
        <w:pStyle w:val="a4"/>
        <w:spacing w:before="0" w:beforeAutospacing="0" w:after="0" w:afterAutospacing="0"/>
        <w:ind w:firstLine="709"/>
        <w:jc w:val="both"/>
        <w:rPr>
          <w:sz w:val="28"/>
          <w:szCs w:val="28"/>
        </w:rPr>
      </w:pPr>
      <w:r>
        <w:rPr>
          <w:sz w:val="28"/>
          <w:szCs w:val="28"/>
        </w:rPr>
        <w:t>тексты документов написаны неразборчиво, наименования юридических лиц - с сокращениями, без указания их места нахождения, фамилии, имена и отчества физических лиц, адреса их места жительства написаны не полностью, в документах имеются подчистки, приписки, зачеркнутые слова и иные неоговоренные исправления;</w:t>
      </w:r>
    </w:p>
    <w:p w:rsidR="00A718A0" w:rsidRDefault="00A718A0" w:rsidP="00A718A0">
      <w:pPr>
        <w:pStyle w:val="a4"/>
        <w:spacing w:before="0" w:beforeAutospacing="0" w:after="0" w:afterAutospacing="0"/>
        <w:ind w:firstLine="709"/>
        <w:jc w:val="both"/>
        <w:rPr>
          <w:sz w:val="28"/>
          <w:szCs w:val="28"/>
        </w:rPr>
      </w:pPr>
      <w:r>
        <w:rPr>
          <w:sz w:val="28"/>
          <w:szCs w:val="28"/>
        </w:rPr>
        <w:t>документы исполнены карандашом;</w:t>
      </w:r>
    </w:p>
    <w:p w:rsidR="00A718A0" w:rsidRDefault="00A718A0" w:rsidP="00A718A0">
      <w:pPr>
        <w:pStyle w:val="a4"/>
        <w:spacing w:before="0" w:beforeAutospacing="0" w:after="0" w:afterAutospacing="0"/>
        <w:ind w:firstLine="709"/>
        <w:jc w:val="both"/>
        <w:rPr>
          <w:sz w:val="28"/>
          <w:szCs w:val="28"/>
        </w:rPr>
      </w:pPr>
      <w:r>
        <w:rPr>
          <w:sz w:val="28"/>
          <w:szCs w:val="28"/>
        </w:rPr>
        <w:t>документы имеют серьезные повреждения, наличие которых не позволяет однозначно истолковать их содержание.</w:t>
      </w:r>
    </w:p>
    <w:p w:rsidR="00A718A0" w:rsidRDefault="00A718A0" w:rsidP="00A718A0">
      <w:pPr>
        <w:pStyle w:val="ConsPlusNormal"/>
        <w:tabs>
          <w:tab w:val="num" w:pos="540"/>
        </w:tabs>
        <w:ind w:firstLine="709"/>
        <w:jc w:val="both"/>
        <w:rPr>
          <w:rFonts w:ascii="Times New Roman" w:hAnsi="Times New Roman" w:cs="Times New Roman"/>
          <w:sz w:val="28"/>
          <w:szCs w:val="28"/>
        </w:rPr>
      </w:pPr>
      <w:r>
        <w:rPr>
          <w:rFonts w:ascii="Times New Roman" w:hAnsi="Times New Roman" w:cs="Times New Roman"/>
          <w:sz w:val="28"/>
          <w:szCs w:val="28"/>
        </w:rPr>
        <w:t>После устранения оснований для отказа в приеме документов заявитель вправе повторно обратиться для получения муниципальной услуги.</w:t>
      </w:r>
    </w:p>
    <w:p w:rsidR="00A718A0" w:rsidRDefault="00A718A0" w:rsidP="00A718A0">
      <w:pPr>
        <w:pStyle w:val="a6"/>
        <w:jc w:val="both"/>
        <w:rPr>
          <w:rFonts w:ascii="Times New Roman" w:hAnsi="Times New Roman"/>
          <w:sz w:val="28"/>
          <w:szCs w:val="28"/>
        </w:rPr>
      </w:pPr>
    </w:p>
    <w:p w:rsidR="00A718A0" w:rsidRDefault="00A718A0" w:rsidP="00A718A0">
      <w:pPr>
        <w:pStyle w:val="ConsPlusNormal"/>
        <w:tabs>
          <w:tab w:val="num" w:pos="540"/>
        </w:tabs>
        <w:ind w:firstLine="709"/>
        <w:jc w:val="both"/>
        <w:rPr>
          <w:rFonts w:ascii="Times New Roman" w:hAnsi="Times New Roman" w:cs="Times New Roman"/>
          <w:color w:val="FF0000"/>
          <w:sz w:val="28"/>
          <w:szCs w:val="28"/>
        </w:rPr>
      </w:pPr>
    </w:p>
    <w:p w:rsidR="00A718A0" w:rsidRDefault="00A718A0" w:rsidP="00A718A0">
      <w:pPr>
        <w:spacing w:after="0"/>
        <w:ind w:firstLine="709"/>
        <w:jc w:val="center"/>
        <w:rPr>
          <w:rFonts w:ascii="Times New Roman" w:hAnsi="Times New Roman" w:cs="Times New Roman"/>
          <w:b/>
          <w:bCs/>
          <w:iCs/>
          <w:sz w:val="28"/>
          <w:szCs w:val="28"/>
        </w:rPr>
      </w:pPr>
      <w:r>
        <w:rPr>
          <w:rFonts w:ascii="Times New Roman" w:hAnsi="Times New Roman"/>
          <w:b/>
          <w:bCs/>
          <w:iCs/>
          <w:sz w:val="28"/>
          <w:szCs w:val="28"/>
        </w:rPr>
        <w:t xml:space="preserve">Исчерпывающий перечень основания для приостановления или  отказа в предоставлении муниципальной услуги </w:t>
      </w:r>
    </w:p>
    <w:p w:rsidR="00A718A0" w:rsidRDefault="00A718A0" w:rsidP="00A718A0">
      <w:pPr>
        <w:pStyle w:val="ConsPlusTitle"/>
        <w:widowControl/>
        <w:ind w:firstLine="708"/>
        <w:jc w:val="both"/>
        <w:rPr>
          <w:rFonts w:ascii="Times New Roman" w:hAnsi="Times New Roman" w:cs="Times New Roman"/>
          <w:b w:val="0"/>
          <w:sz w:val="28"/>
          <w:szCs w:val="28"/>
        </w:rPr>
      </w:pPr>
      <w:r>
        <w:rPr>
          <w:rFonts w:ascii="Times New Roman" w:hAnsi="Times New Roman" w:cs="Times New Roman"/>
          <w:b w:val="0"/>
          <w:bCs w:val="0"/>
          <w:sz w:val="28"/>
          <w:szCs w:val="28"/>
        </w:rPr>
        <w:t xml:space="preserve">2.9. В предоставлении муниципальной услуги отказывается </w:t>
      </w:r>
      <w:r>
        <w:rPr>
          <w:rFonts w:ascii="Times New Roman" w:hAnsi="Times New Roman" w:cs="Times New Roman"/>
          <w:b w:val="0"/>
          <w:sz w:val="28"/>
          <w:szCs w:val="28"/>
        </w:rPr>
        <w:t>в случае:</w:t>
      </w:r>
    </w:p>
    <w:p w:rsidR="00A718A0" w:rsidRDefault="00A718A0" w:rsidP="00A718A0">
      <w:pPr>
        <w:pStyle w:val="ConsPlusTitle"/>
        <w:widowControl/>
        <w:ind w:firstLine="709"/>
        <w:jc w:val="both"/>
        <w:rPr>
          <w:rFonts w:ascii="Times New Roman" w:hAnsi="Times New Roman" w:cs="Times New Roman"/>
          <w:b w:val="0"/>
          <w:bCs w:val="0"/>
          <w:sz w:val="28"/>
          <w:szCs w:val="28"/>
        </w:rPr>
      </w:pPr>
      <w:r>
        <w:rPr>
          <w:rFonts w:ascii="Times New Roman" w:hAnsi="Times New Roman" w:cs="Times New Roman"/>
          <w:b w:val="0"/>
          <w:sz w:val="28"/>
          <w:szCs w:val="28"/>
        </w:rPr>
        <w:t>- наличия в составе материалов заявителя искаженных сведений или недостоверной информации, а также по иным основаниям, предусмотренным действующим законодательством Российской Федерации.</w:t>
      </w:r>
      <w:r>
        <w:rPr>
          <w:rFonts w:ascii="Times New Roman" w:eastAsia="Calibri" w:hAnsi="Times New Roman" w:cs="Times New Roman"/>
          <w:sz w:val="28"/>
          <w:szCs w:val="28"/>
        </w:rPr>
        <w:t xml:space="preserve"> </w:t>
      </w:r>
    </w:p>
    <w:p w:rsidR="00A718A0" w:rsidRDefault="00A718A0" w:rsidP="00A718A0">
      <w:pPr>
        <w:pStyle w:val="TextList"/>
        <w:widowControl w:val="0"/>
        <w:tabs>
          <w:tab w:val="num" w:pos="1134"/>
        </w:tabs>
        <w:rPr>
          <w:sz w:val="28"/>
          <w:szCs w:val="28"/>
        </w:rPr>
      </w:pPr>
      <w:r>
        <w:rPr>
          <w:sz w:val="28"/>
          <w:szCs w:val="28"/>
        </w:rPr>
        <w:t>- наличия запретов, арестов по земельному участку;</w:t>
      </w:r>
    </w:p>
    <w:p w:rsidR="00A718A0" w:rsidRDefault="00A718A0" w:rsidP="00A718A0">
      <w:pPr>
        <w:pStyle w:val="TextList"/>
        <w:widowControl w:val="0"/>
        <w:tabs>
          <w:tab w:val="num" w:pos="1134"/>
        </w:tabs>
        <w:rPr>
          <w:sz w:val="28"/>
          <w:szCs w:val="28"/>
        </w:rPr>
      </w:pPr>
      <w:r>
        <w:rPr>
          <w:sz w:val="28"/>
          <w:szCs w:val="28"/>
        </w:rPr>
        <w:t>- если земельный участок изъят из оборота;</w:t>
      </w:r>
    </w:p>
    <w:p w:rsidR="00A718A0" w:rsidRDefault="00A718A0" w:rsidP="00A718A0">
      <w:pPr>
        <w:pStyle w:val="TextList"/>
        <w:widowControl w:val="0"/>
        <w:rPr>
          <w:sz w:val="28"/>
          <w:szCs w:val="28"/>
        </w:rPr>
      </w:pPr>
      <w:r>
        <w:rPr>
          <w:sz w:val="28"/>
          <w:szCs w:val="28"/>
        </w:rPr>
        <w:t>- если испрашиваемый земельный участок в соответствии с нормами действующего законодательства, градостроительными регламентами не может использоваться для заявленных целей;</w:t>
      </w:r>
    </w:p>
    <w:p w:rsidR="00A718A0" w:rsidRDefault="00A718A0" w:rsidP="00A718A0">
      <w:pPr>
        <w:spacing w:after="0"/>
        <w:jc w:val="both"/>
        <w:rPr>
          <w:rFonts w:ascii="Times New Roman" w:hAnsi="Times New Roman"/>
          <w:sz w:val="28"/>
          <w:szCs w:val="28"/>
        </w:rPr>
      </w:pPr>
      <w:r>
        <w:rPr>
          <w:rFonts w:ascii="Times New Roman" w:hAnsi="Times New Roman"/>
          <w:sz w:val="28"/>
          <w:szCs w:val="28"/>
        </w:rPr>
        <w:lastRenderedPageBreak/>
        <w:t xml:space="preserve">         - отсутствия документов, необходимых для принятия решения;</w:t>
      </w:r>
    </w:p>
    <w:p w:rsidR="00A718A0" w:rsidRDefault="00A718A0" w:rsidP="00A718A0">
      <w:pPr>
        <w:spacing w:after="0"/>
        <w:jc w:val="both"/>
        <w:rPr>
          <w:rFonts w:ascii="Times New Roman" w:hAnsi="Times New Roman"/>
          <w:sz w:val="28"/>
          <w:szCs w:val="28"/>
        </w:rPr>
      </w:pPr>
      <w:r>
        <w:rPr>
          <w:rFonts w:ascii="Times New Roman" w:hAnsi="Times New Roman"/>
          <w:sz w:val="28"/>
          <w:szCs w:val="28"/>
        </w:rPr>
        <w:t xml:space="preserve">         - если земельный участок зарезервирован для государственных или муниципальных нужд;</w:t>
      </w:r>
    </w:p>
    <w:p w:rsidR="00A718A0" w:rsidRDefault="00A718A0" w:rsidP="00A718A0">
      <w:pPr>
        <w:pStyle w:val="TextList"/>
        <w:widowControl w:val="0"/>
        <w:ind w:left="-142" w:firstLine="0"/>
        <w:rPr>
          <w:sz w:val="28"/>
          <w:szCs w:val="28"/>
        </w:rPr>
      </w:pPr>
      <w:r>
        <w:rPr>
          <w:sz w:val="28"/>
          <w:szCs w:val="28"/>
        </w:rPr>
        <w:t xml:space="preserve">            - отсутствия сформированного земельного участка, прошедшего государственный кадастровый учет.</w:t>
      </w:r>
    </w:p>
    <w:p w:rsidR="00A718A0" w:rsidRDefault="00A718A0" w:rsidP="00A718A0">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После устранения оснований для отказа в предоставлении муниципальной услуги заявитель вправе повторно обратиться для получения муниципальной услуги.</w:t>
      </w:r>
    </w:p>
    <w:p w:rsidR="00A718A0" w:rsidRDefault="00A718A0" w:rsidP="00A718A0">
      <w:pPr>
        <w:tabs>
          <w:tab w:val="num" w:pos="540"/>
        </w:tabs>
        <w:autoSpaceDE w:val="0"/>
        <w:autoSpaceDN w:val="0"/>
        <w:adjustRightInd w:val="0"/>
        <w:spacing w:after="0" w:line="240" w:lineRule="auto"/>
        <w:ind w:firstLine="709"/>
        <w:jc w:val="center"/>
        <w:rPr>
          <w:rFonts w:ascii="Times New Roman" w:eastAsia="Calibri" w:hAnsi="Times New Roman"/>
          <w:sz w:val="28"/>
          <w:szCs w:val="28"/>
        </w:rPr>
      </w:pPr>
    </w:p>
    <w:p w:rsidR="00A718A0" w:rsidRDefault="00A718A0" w:rsidP="00A718A0">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r>
        <w:rPr>
          <w:rFonts w:ascii="Times New Roman" w:hAnsi="Times New Roman"/>
          <w:b/>
          <w:sz w:val="28"/>
          <w:szCs w:val="28"/>
        </w:rPr>
        <w:t>Перечень услуг, которые являются необходимыми и обязательными для предоставления муниципальной услуги и оказываются организациями, участвующими в представлении муниципальной услуги</w:t>
      </w:r>
    </w:p>
    <w:p w:rsidR="00A718A0" w:rsidRDefault="00A718A0" w:rsidP="00A718A0">
      <w:pPr>
        <w:widowControl w:val="0"/>
        <w:autoSpaceDE w:val="0"/>
        <w:autoSpaceDN w:val="0"/>
        <w:adjustRightInd w:val="0"/>
        <w:spacing w:after="0" w:line="240" w:lineRule="auto"/>
        <w:ind w:firstLine="709"/>
        <w:jc w:val="both"/>
        <w:rPr>
          <w:rFonts w:ascii="Times New Roman" w:eastAsiaTheme="minorEastAsia" w:hAnsi="Times New Roman"/>
          <w:sz w:val="28"/>
          <w:szCs w:val="28"/>
        </w:rPr>
      </w:pPr>
      <w:r>
        <w:rPr>
          <w:rFonts w:ascii="Times New Roman" w:hAnsi="Times New Roman"/>
          <w:sz w:val="28"/>
          <w:szCs w:val="28"/>
        </w:rPr>
        <w:t>2.10</w:t>
      </w:r>
      <w:proofErr w:type="gramStart"/>
      <w:r>
        <w:rPr>
          <w:rFonts w:ascii="Times New Roman" w:hAnsi="Times New Roman"/>
          <w:sz w:val="28"/>
          <w:szCs w:val="28"/>
        </w:rPr>
        <w:t xml:space="preserve"> В</w:t>
      </w:r>
      <w:proofErr w:type="gramEnd"/>
      <w:r>
        <w:rPr>
          <w:rFonts w:ascii="Times New Roman" w:hAnsi="Times New Roman"/>
          <w:sz w:val="28"/>
          <w:szCs w:val="28"/>
        </w:rPr>
        <w:t xml:space="preserve"> перечень необходимых и обязательных услуг, предусматривающий обращение самого заявителя в иные организации, участвующие в предоставлении муниципальной услуги, входит:</w:t>
      </w:r>
    </w:p>
    <w:p w:rsidR="00A718A0" w:rsidRDefault="00A718A0" w:rsidP="00A718A0">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государственная регистрация индивидуального предпринимателя (фермерского хозяйства), юридического лица;</w:t>
      </w:r>
    </w:p>
    <w:p w:rsidR="00A718A0" w:rsidRDefault="00A718A0" w:rsidP="00A718A0">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оформление схемы расположения испрашиваемого земельного участка;</w:t>
      </w:r>
    </w:p>
    <w:p w:rsidR="00A718A0" w:rsidRDefault="00A718A0" w:rsidP="00A718A0">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оформление кадастрового паспорта земельного участка;</w:t>
      </w:r>
    </w:p>
    <w:p w:rsidR="00A718A0" w:rsidRDefault="00A718A0" w:rsidP="00A718A0">
      <w:pPr>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 xml:space="preserve">нотариальное </w:t>
      </w:r>
      <w:proofErr w:type="gramStart"/>
      <w:r>
        <w:rPr>
          <w:rFonts w:ascii="Times New Roman" w:eastAsia="Calibri" w:hAnsi="Times New Roman"/>
          <w:sz w:val="28"/>
          <w:szCs w:val="28"/>
        </w:rPr>
        <w:t>заверение доверенностей</w:t>
      </w:r>
      <w:proofErr w:type="gramEnd"/>
      <w:r>
        <w:rPr>
          <w:rFonts w:ascii="Times New Roman" w:eastAsia="Calibri" w:hAnsi="Times New Roman"/>
          <w:sz w:val="28"/>
          <w:szCs w:val="28"/>
        </w:rPr>
        <w:t xml:space="preserve"> и необходимых для предоставления муниципальных услуг документов.</w:t>
      </w:r>
    </w:p>
    <w:p w:rsidR="00A718A0" w:rsidRDefault="00A718A0" w:rsidP="00A718A0">
      <w:pPr>
        <w:autoSpaceDE w:val="0"/>
        <w:autoSpaceDN w:val="0"/>
        <w:adjustRightInd w:val="0"/>
        <w:spacing w:after="0" w:line="240" w:lineRule="auto"/>
        <w:ind w:firstLine="709"/>
        <w:jc w:val="both"/>
        <w:rPr>
          <w:rFonts w:ascii="Times New Roman" w:eastAsia="Calibri" w:hAnsi="Times New Roman"/>
          <w:b/>
          <w:bCs/>
          <w:i/>
          <w:iCs/>
          <w:sz w:val="28"/>
          <w:szCs w:val="28"/>
        </w:rPr>
      </w:pPr>
    </w:p>
    <w:p w:rsidR="00A718A0" w:rsidRDefault="00A718A0" w:rsidP="00A718A0">
      <w:pPr>
        <w:autoSpaceDE w:val="0"/>
        <w:autoSpaceDN w:val="0"/>
        <w:adjustRightInd w:val="0"/>
        <w:spacing w:after="0" w:line="240" w:lineRule="auto"/>
        <w:ind w:firstLine="709"/>
        <w:jc w:val="center"/>
        <w:rPr>
          <w:rFonts w:ascii="Times New Roman" w:eastAsia="Calibri" w:hAnsi="Times New Roman"/>
          <w:b/>
          <w:bCs/>
          <w:iCs/>
          <w:sz w:val="28"/>
          <w:szCs w:val="28"/>
        </w:rPr>
      </w:pPr>
      <w:r>
        <w:rPr>
          <w:rFonts w:ascii="Times New Roman" w:eastAsia="Calibri" w:hAnsi="Times New Roman"/>
          <w:b/>
          <w:bCs/>
          <w:iCs/>
          <w:sz w:val="28"/>
          <w:szCs w:val="28"/>
        </w:rPr>
        <w:t>Порядок, размер и основания взимания платы за предоставление муниципальной услуги</w:t>
      </w:r>
    </w:p>
    <w:p w:rsidR="00A718A0" w:rsidRDefault="00A718A0" w:rsidP="00A718A0">
      <w:pPr>
        <w:autoSpaceDE w:val="0"/>
        <w:autoSpaceDN w:val="0"/>
        <w:adjustRightInd w:val="0"/>
        <w:spacing w:after="0" w:line="240" w:lineRule="auto"/>
        <w:ind w:firstLine="709"/>
        <w:jc w:val="both"/>
        <w:rPr>
          <w:rFonts w:ascii="Times New Roman" w:eastAsia="Calibri" w:hAnsi="Times New Roman"/>
          <w:sz w:val="28"/>
          <w:szCs w:val="28"/>
        </w:rPr>
      </w:pPr>
      <w:r>
        <w:rPr>
          <w:rFonts w:ascii="Times New Roman" w:eastAsia="Calibri" w:hAnsi="Times New Roman"/>
          <w:bCs/>
          <w:iCs/>
          <w:sz w:val="28"/>
          <w:szCs w:val="28"/>
        </w:rPr>
        <w:t>2.11.</w:t>
      </w:r>
      <w:r>
        <w:rPr>
          <w:rFonts w:ascii="Times New Roman" w:eastAsia="Calibri" w:hAnsi="Times New Roman"/>
          <w:sz w:val="28"/>
          <w:szCs w:val="28"/>
        </w:rPr>
        <w:t>Предоставление  муниципальной услуги является бесплатным.</w:t>
      </w:r>
    </w:p>
    <w:p w:rsidR="00A718A0" w:rsidRDefault="00A718A0" w:rsidP="00A718A0">
      <w:pPr>
        <w:autoSpaceDE w:val="0"/>
        <w:autoSpaceDN w:val="0"/>
        <w:adjustRightInd w:val="0"/>
        <w:spacing w:after="0" w:line="240" w:lineRule="auto"/>
        <w:ind w:firstLine="709"/>
        <w:jc w:val="both"/>
        <w:rPr>
          <w:rFonts w:ascii="Times New Roman" w:eastAsia="Calibri" w:hAnsi="Times New Roman"/>
          <w:color w:val="FF0000"/>
          <w:sz w:val="28"/>
          <w:szCs w:val="28"/>
        </w:rPr>
      </w:pPr>
    </w:p>
    <w:p w:rsidR="00A718A0" w:rsidRDefault="00A718A0" w:rsidP="00A718A0">
      <w:pPr>
        <w:autoSpaceDE w:val="0"/>
        <w:autoSpaceDN w:val="0"/>
        <w:adjustRightInd w:val="0"/>
        <w:spacing w:after="0" w:line="240" w:lineRule="auto"/>
        <w:ind w:firstLine="709"/>
        <w:jc w:val="center"/>
        <w:rPr>
          <w:rFonts w:ascii="Times New Roman" w:eastAsia="Calibri" w:hAnsi="Times New Roman"/>
          <w:b/>
          <w:sz w:val="28"/>
          <w:szCs w:val="28"/>
        </w:rPr>
      </w:pPr>
      <w:r>
        <w:rPr>
          <w:rFonts w:ascii="Times New Roman" w:eastAsia="Calibri" w:hAnsi="Times New Roman"/>
          <w:b/>
          <w:sz w:val="28"/>
          <w:szCs w:val="28"/>
        </w:rPr>
        <w:t>Порядок, размер и основания платы за предоставление услуг, которые являются необходимыми и обязательными для предоставления муниципальной услуги</w:t>
      </w:r>
    </w:p>
    <w:p w:rsidR="00A718A0" w:rsidRDefault="00A718A0" w:rsidP="00A718A0">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hAnsi="Times New Roman"/>
          <w:sz w:val="28"/>
          <w:szCs w:val="28"/>
        </w:rPr>
        <w:t>2.12.Размер платы за необходимые и обязательные услуги определяется в следующем порядке:</w:t>
      </w:r>
    </w:p>
    <w:p w:rsidR="00A718A0" w:rsidRDefault="00A718A0" w:rsidP="00A718A0">
      <w:pPr>
        <w:widowControl w:val="0"/>
        <w:autoSpaceDE w:val="0"/>
        <w:autoSpaceDN w:val="0"/>
        <w:adjustRightInd w:val="0"/>
        <w:spacing w:after="0" w:line="240" w:lineRule="auto"/>
        <w:ind w:firstLine="709"/>
        <w:jc w:val="both"/>
        <w:rPr>
          <w:rFonts w:ascii="Times New Roman" w:eastAsiaTheme="minorEastAsia" w:hAnsi="Times New Roman"/>
          <w:sz w:val="28"/>
          <w:szCs w:val="28"/>
        </w:rPr>
      </w:pPr>
      <w:r>
        <w:rPr>
          <w:rFonts w:ascii="Times New Roman" w:hAnsi="Times New Roman"/>
          <w:sz w:val="28"/>
          <w:szCs w:val="28"/>
        </w:rPr>
        <w:t>в отношении необходимых и обязательных услуг, предоставляемых муниципальными учреждениями и предприятиями, рассчитывается в соответствии с порядком определения платы за эти услуги, утвержденном постановлением администрации;</w:t>
      </w:r>
    </w:p>
    <w:p w:rsidR="00A718A0" w:rsidRDefault="00A718A0" w:rsidP="00A718A0">
      <w:pPr>
        <w:widowControl w:val="0"/>
        <w:autoSpaceDE w:val="0"/>
        <w:autoSpaceDN w:val="0"/>
        <w:adjustRightInd w:val="0"/>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в отношении необходимых и обязательных услуг, предоставляемых прочими учреждениями и организациями независимо от организационно-правовой формы, индивидуальными предпринимателями, устанавливается ими самостоятельно с учетом окупаемости затрат на их оказание, рентабельности работы организации, уплаты налогов и сборов, при этом размер платы за оказание необходимой и обязательной услуги не должен превышать экономически обоснованные расходы на ее оказание.</w:t>
      </w:r>
      <w:proofErr w:type="gramEnd"/>
    </w:p>
    <w:p w:rsidR="00A718A0" w:rsidRDefault="00A718A0" w:rsidP="00A718A0">
      <w:pPr>
        <w:widowControl w:val="0"/>
        <w:autoSpaceDE w:val="0"/>
        <w:autoSpaceDN w:val="0"/>
        <w:adjustRightInd w:val="0"/>
        <w:spacing w:after="0" w:line="240" w:lineRule="auto"/>
        <w:ind w:firstLine="709"/>
        <w:jc w:val="both"/>
        <w:rPr>
          <w:rFonts w:ascii="Times New Roman" w:hAnsi="Times New Roman"/>
          <w:sz w:val="28"/>
          <w:szCs w:val="28"/>
        </w:rPr>
      </w:pPr>
    </w:p>
    <w:p w:rsidR="00A718A0" w:rsidRDefault="00A718A0" w:rsidP="00A718A0">
      <w:pPr>
        <w:autoSpaceDE w:val="0"/>
        <w:autoSpaceDN w:val="0"/>
        <w:adjustRightInd w:val="0"/>
        <w:spacing w:after="0" w:line="240" w:lineRule="auto"/>
        <w:ind w:firstLine="709"/>
        <w:jc w:val="center"/>
        <w:rPr>
          <w:rFonts w:ascii="Times New Roman" w:eastAsia="Calibri" w:hAnsi="Times New Roman" w:cs="Arial"/>
          <w:b/>
          <w:sz w:val="28"/>
          <w:szCs w:val="28"/>
        </w:rPr>
      </w:pPr>
      <w:r>
        <w:rPr>
          <w:rFonts w:ascii="Times New Roman" w:eastAsia="Calibri" w:hAnsi="Times New Roman" w:cs="Arial"/>
          <w:b/>
          <w:sz w:val="28"/>
          <w:szCs w:val="28"/>
        </w:rPr>
        <w:lastRenderedPageBreak/>
        <w:t xml:space="preserve">Максимальное время  ожидания в очереди при подаче запроса для предоставления   муниципальной  услуги  </w:t>
      </w:r>
    </w:p>
    <w:p w:rsidR="00A718A0" w:rsidRDefault="00A718A0" w:rsidP="00A718A0">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bCs/>
          <w:sz w:val="28"/>
          <w:szCs w:val="28"/>
        </w:rPr>
        <w:t>2.13.</w:t>
      </w:r>
      <w:r>
        <w:rPr>
          <w:rFonts w:ascii="Times New Roman" w:eastAsia="Calibri" w:hAnsi="Times New Roman"/>
          <w:sz w:val="28"/>
          <w:szCs w:val="28"/>
        </w:rPr>
        <w:t>Максимальное время ожидания в очереди для подачи заявления и документов на предоставление муниципальной услуги не должно превышать 15 минут.</w:t>
      </w:r>
    </w:p>
    <w:p w:rsidR="00A718A0" w:rsidRDefault="00A718A0" w:rsidP="00A718A0">
      <w:pPr>
        <w:autoSpaceDE w:val="0"/>
        <w:autoSpaceDN w:val="0"/>
        <w:adjustRightInd w:val="0"/>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2.14. Максимальное время приема заявления и документов на предоставление муниципальной услуги не должно превышать 20 минут.</w:t>
      </w:r>
    </w:p>
    <w:p w:rsidR="00A718A0" w:rsidRDefault="00A718A0" w:rsidP="00A718A0">
      <w:pPr>
        <w:autoSpaceDE w:val="0"/>
        <w:autoSpaceDN w:val="0"/>
        <w:adjustRightInd w:val="0"/>
        <w:spacing w:after="0" w:line="240" w:lineRule="auto"/>
        <w:ind w:firstLine="709"/>
        <w:jc w:val="both"/>
        <w:rPr>
          <w:rFonts w:ascii="Times New Roman" w:eastAsia="Calibri" w:hAnsi="Times New Roman"/>
          <w:color w:val="FF0000"/>
          <w:sz w:val="28"/>
          <w:szCs w:val="28"/>
        </w:rPr>
      </w:pPr>
    </w:p>
    <w:p w:rsidR="00A718A0" w:rsidRDefault="00A718A0" w:rsidP="00A718A0">
      <w:pPr>
        <w:autoSpaceDE w:val="0"/>
        <w:autoSpaceDN w:val="0"/>
        <w:adjustRightInd w:val="0"/>
        <w:spacing w:after="0" w:line="240" w:lineRule="auto"/>
        <w:ind w:firstLine="709"/>
        <w:jc w:val="center"/>
        <w:rPr>
          <w:rFonts w:ascii="Times New Roman" w:eastAsia="Times New Roman" w:hAnsi="Times New Roman"/>
          <w:iCs/>
          <w:sz w:val="28"/>
          <w:szCs w:val="28"/>
          <w:lang w:eastAsia="ru-RU"/>
        </w:rPr>
      </w:pPr>
      <w:r>
        <w:rPr>
          <w:rFonts w:ascii="Times New Roman" w:hAnsi="Times New Roman"/>
          <w:b/>
          <w:bCs/>
          <w:iCs/>
          <w:sz w:val="28"/>
          <w:szCs w:val="28"/>
        </w:rPr>
        <w:t>Требования к помещениям, в которых предоставляется муниципальная услуга</w:t>
      </w:r>
    </w:p>
    <w:p w:rsidR="00A718A0" w:rsidRDefault="00A718A0" w:rsidP="00A718A0">
      <w:pPr>
        <w:autoSpaceDE w:val="0"/>
        <w:autoSpaceDN w:val="0"/>
        <w:adjustRightInd w:val="0"/>
        <w:spacing w:after="0" w:line="240" w:lineRule="auto"/>
        <w:ind w:firstLine="709"/>
        <w:jc w:val="both"/>
        <w:rPr>
          <w:rFonts w:ascii="Times New Roman" w:eastAsia="Calibri" w:hAnsi="Times New Roman"/>
          <w:sz w:val="28"/>
          <w:szCs w:val="28"/>
        </w:rPr>
      </w:pPr>
    </w:p>
    <w:p w:rsidR="00A718A0" w:rsidRDefault="00A718A0" w:rsidP="00A718A0">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hAnsi="Times New Roman"/>
          <w:sz w:val="28"/>
          <w:szCs w:val="28"/>
        </w:rPr>
        <w:t>2.15 Требования к размещению и оформлению помещения Отдела, предоставляющего муниципальную услугу:</w:t>
      </w:r>
    </w:p>
    <w:p w:rsidR="00A718A0" w:rsidRDefault="00A718A0" w:rsidP="00A718A0">
      <w:pPr>
        <w:autoSpaceDE w:val="0"/>
        <w:autoSpaceDN w:val="0"/>
        <w:adjustRightInd w:val="0"/>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прием заявителей осуществляется в специально выделенных для этих целей помещениях (присутственных местах);</w:t>
      </w:r>
    </w:p>
    <w:p w:rsidR="00A718A0" w:rsidRDefault="00A718A0" w:rsidP="00A718A0">
      <w:pPr>
        <w:autoSpaceDE w:val="0"/>
        <w:autoSpaceDN w:val="0"/>
        <w:adjustRightInd w:val="0"/>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присутственные места включают места для ожидания, информирования и приема заявителей;</w:t>
      </w:r>
    </w:p>
    <w:p w:rsidR="00A718A0" w:rsidRDefault="00A718A0" w:rsidP="00A718A0">
      <w:pPr>
        <w:autoSpaceDE w:val="0"/>
        <w:autoSpaceDN w:val="0"/>
        <w:adjustRightInd w:val="0"/>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в присутственных местах размещаются стенды с информацией для заявителей;</w:t>
      </w:r>
    </w:p>
    <w:p w:rsidR="00A718A0" w:rsidRDefault="00A718A0" w:rsidP="00A718A0">
      <w:pPr>
        <w:autoSpaceDE w:val="0"/>
        <w:autoSpaceDN w:val="0"/>
        <w:adjustRightInd w:val="0"/>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помещения Отдела должно соответствовать санитарно-эпидемиологическим правилам и нормативам;</w:t>
      </w:r>
    </w:p>
    <w:p w:rsidR="00A718A0" w:rsidRDefault="00A718A0" w:rsidP="00A718A0">
      <w:pPr>
        <w:autoSpaceDE w:val="0"/>
        <w:autoSpaceDN w:val="0"/>
        <w:adjustRightInd w:val="0"/>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присутственные места оборудуются системой кондиционирования воздуха либо вентилирования;</w:t>
      </w:r>
    </w:p>
    <w:p w:rsidR="00A718A0" w:rsidRDefault="00A718A0" w:rsidP="00A718A0">
      <w:pPr>
        <w:autoSpaceDE w:val="0"/>
        <w:autoSpaceDN w:val="0"/>
        <w:adjustRightInd w:val="0"/>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наличие доступных мест общего пользования (туалетов).</w:t>
      </w:r>
    </w:p>
    <w:p w:rsidR="00A718A0" w:rsidRDefault="00A718A0" w:rsidP="00A718A0">
      <w:pPr>
        <w:autoSpaceDE w:val="0"/>
        <w:autoSpaceDN w:val="0"/>
        <w:adjustRightInd w:val="0"/>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2.16. Требования к местам для ожидания.</w:t>
      </w:r>
    </w:p>
    <w:p w:rsidR="00A718A0" w:rsidRDefault="00A718A0" w:rsidP="00A718A0">
      <w:pPr>
        <w:widowControl w:val="0"/>
        <w:autoSpaceDE w:val="0"/>
        <w:autoSpaceDN w:val="0"/>
        <w:adjustRightInd w:val="0"/>
        <w:spacing w:after="0" w:line="240" w:lineRule="auto"/>
        <w:ind w:firstLine="709"/>
        <w:jc w:val="both"/>
        <w:outlineLvl w:val="2"/>
        <w:rPr>
          <w:rFonts w:ascii="Times New Roman" w:eastAsia="Times New Roman" w:hAnsi="Times New Roman"/>
          <w:sz w:val="28"/>
          <w:szCs w:val="28"/>
          <w:lang w:eastAsia="ru-RU"/>
        </w:rPr>
      </w:pPr>
      <w:r>
        <w:rPr>
          <w:rFonts w:ascii="Times New Roman" w:hAnsi="Times New Roman"/>
          <w:sz w:val="28"/>
          <w:szCs w:val="28"/>
        </w:rPr>
        <w:t>Места ожидания приема у специалиста Отдела должны быть оборудованы стульями (кресельными секциями) и (или) скамьями. Количество мест ожидания определяется исходя из фактической нагрузки и возможностей для их размещения в здании, но не менее 2 мест.</w:t>
      </w:r>
    </w:p>
    <w:p w:rsidR="00A718A0" w:rsidRDefault="00A718A0" w:rsidP="00A718A0">
      <w:pPr>
        <w:autoSpaceDE w:val="0"/>
        <w:autoSpaceDN w:val="0"/>
        <w:adjustRightInd w:val="0"/>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Место ожидания должно находиться в холле или ином специально приспособленном помещении.</w:t>
      </w:r>
    </w:p>
    <w:p w:rsidR="00A718A0" w:rsidRDefault="00A718A0" w:rsidP="00A718A0">
      <w:pPr>
        <w:autoSpaceDE w:val="0"/>
        <w:autoSpaceDN w:val="0"/>
        <w:adjustRightInd w:val="0"/>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2.17. Требования к оформлению входа в здание.</w:t>
      </w:r>
    </w:p>
    <w:p w:rsidR="00A718A0" w:rsidRDefault="00A718A0" w:rsidP="00A718A0">
      <w:pPr>
        <w:autoSpaceDE w:val="0"/>
        <w:autoSpaceDN w:val="0"/>
        <w:adjustRightInd w:val="0"/>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Центральный вход в здание администрации должен быть оборудован вывеской, содержащей следующую информацию:</w:t>
      </w:r>
    </w:p>
    <w:p w:rsidR="00A718A0" w:rsidRDefault="00A718A0" w:rsidP="00A718A0">
      <w:pPr>
        <w:autoSpaceDE w:val="0"/>
        <w:autoSpaceDN w:val="0"/>
        <w:adjustRightInd w:val="0"/>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наименование;</w:t>
      </w:r>
    </w:p>
    <w:p w:rsidR="00A718A0" w:rsidRDefault="00A718A0" w:rsidP="00A718A0">
      <w:pPr>
        <w:autoSpaceDE w:val="0"/>
        <w:autoSpaceDN w:val="0"/>
        <w:adjustRightInd w:val="0"/>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место нахождения;</w:t>
      </w:r>
    </w:p>
    <w:p w:rsidR="00A718A0" w:rsidRDefault="00A718A0" w:rsidP="00A718A0">
      <w:pPr>
        <w:autoSpaceDE w:val="0"/>
        <w:autoSpaceDN w:val="0"/>
        <w:adjustRightInd w:val="0"/>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режим работы;</w:t>
      </w:r>
    </w:p>
    <w:p w:rsidR="00A718A0" w:rsidRDefault="00A718A0" w:rsidP="00A718A0">
      <w:pPr>
        <w:autoSpaceDE w:val="0"/>
        <w:autoSpaceDN w:val="0"/>
        <w:adjustRightInd w:val="0"/>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телефонный номер для справок.</w:t>
      </w:r>
    </w:p>
    <w:p w:rsidR="00A718A0" w:rsidRDefault="00A718A0" w:rsidP="00A718A0">
      <w:pPr>
        <w:autoSpaceDE w:val="0"/>
        <w:autoSpaceDN w:val="0"/>
        <w:adjustRightInd w:val="0"/>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2.18 Требования к местам для информирования, получения информации и заполнения необходимых документов.</w:t>
      </w:r>
    </w:p>
    <w:p w:rsidR="00A718A0" w:rsidRDefault="00A718A0" w:rsidP="00A718A0">
      <w:pPr>
        <w:autoSpaceDE w:val="0"/>
        <w:autoSpaceDN w:val="0"/>
        <w:adjustRightInd w:val="0"/>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Места информирования, предназначенные для ознакомления заявителей с информационными материалами, оборудуются:</w:t>
      </w:r>
    </w:p>
    <w:p w:rsidR="00A718A0" w:rsidRDefault="00A718A0" w:rsidP="00A718A0">
      <w:pPr>
        <w:autoSpaceDE w:val="0"/>
        <w:autoSpaceDN w:val="0"/>
        <w:adjustRightInd w:val="0"/>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визуальной, текстовой информацией, размещаемой на информационных стендах;</w:t>
      </w:r>
    </w:p>
    <w:p w:rsidR="00A718A0" w:rsidRDefault="00A718A0" w:rsidP="00A718A0">
      <w:pPr>
        <w:autoSpaceDE w:val="0"/>
        <w:autoSpaceDN w:val="0"/>
        <w:adjustRightInd w:val="0"/>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lastRenderedPageBreak/>
        <w:t>стульями и столами (стойками) для возможности оформления документов.</w:t>
      </w:r>
    </w:p>
    <w:p w:rsidR="00A718A0" w:rsidRDefault="00A718A0" w:rsidP="00A718A0">
      <w:pPr>
        <w:autoSpaceDE w:val="0"/>
        <w:autoSpaceDN w:val="0"/>
        <w:adjustRightInd w:val="0"/>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Информационные стенды, столы (стойки) размещаются в местах, обеспечивающих свободный доступ к ним.</w:t>
      </w:r>
    </w:p>
    <w:p w:rsidR="00A718A0" w:rsidRDefault="00A718A0" w:rsidP="00A718A0">
      <w:pPr>
        <w:autoSpaceDE w:val="0"/>
        <w:autoSpaceDN w:val="0"/>
        <w:adjustRightInd w:val="0"/>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Места для оформления документов оборудуются стульями, столами (стойками) и обеспечиваются образцами заполнения документов, бланками заявлений и письменными принадлежностями.</w:t>
      </w:r>
    </w:p>
    <w:p w:rsidR="00A718A0" w:rsidRDefault="00A718A0" w:rsidP="00A718A0">
      <w:pPr>
        <w:autoSpaceDE w:val="0"/>
        <w:autoSpaceDN w:val="0"/>
        <w:adjustRightInd w:val="0"/>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2.19 Требования к местам приема заявителей.</w:t>
      </w:r>
    </w:p>
    <w:p w:rsidR="00A718A0" w:rsidRDefault="00A718A0" w:rsidP="00A718A0">
      <w:pPr>
        <w:autoSpaceDE w:val="0"/>
        <w:autoSpaceDN w:val="0"/>
        <w:adjustRightInd w:val="0"/>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В Отделе выделяются места для приема заявителей.</w:t>
      </w:r>
    </w:p>
    <w:p w:rsidR="00A718A0" w:rsidRDefault="00A718A0" w:rsidP="00A718A0">
      <w:pPr>
        <w:autoSpaceDE w:val="0"/>
        <w:autoSpaceDN w:val="0"/>
        <w:adjustRightInd w:val="0"/>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Кабинет Отдела должен быть оборудован вывесками с указанием:</w:t>
      </w:r>
    </w:p>
    <w:p w:rsidR="00A718A0" w:rsidRDefault="00A718A0" w:rsidP="00A718A0">
      <w:pPr>
        <w:autoSpaceDE w:val="0"/>
        <w:autoSpaceDN w:val="0"/>
        <w:adjustRightInd w:val="0"/>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номера кабинета;</w:t>
      </w:r>
    </w:p>
    <w:p w:rsidR="00A718A0" w:rsidRDefault="00A718A0" w:rsidP="00A718A0">
      <w:pPr>
        <w:autoSpaceDE w:val="0"/>
        <w:autoSpaceDN w:val="0"/>
        <w:adjustRightInd w:val="0"/>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фамилии, имени, отчества и должности специалиста, осуществляющего прием;</w:t>
      </w:r>
    </w:p>
    <w:p w:rsidR="00A718A0" w:rsidRDefault="00A718A0" w:rsidP="00A718A0">
      <w:pPr>
        <w:autoSpaceDE w:val="0"/>
        <w:autoSpaceDN w:val="0"/>
        <w:adjustRightInd w:val="0"/>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времени перерыва на обед.</w:t>
      </w:r>
    </w:p>
    <w:p w:rsidR="00A718A0" w:rsidRDefault="00A718A0" w:rsidP="00A718A0">
      <w:pPr>
        <w:autoSpaceDE w:val="0"/>
        <w:autoSpaceDN w:val="0"/>
        <w:adjustRightInd w:val="0"/>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устройствами.</w:t>
      </w:r>
    </w:p>
    <w:p w:rsidR="00A718A0" w:rsidRDefault="00A718A0" w:rsidP="00A718A0">
      <w:pPr>
        <w:autoSpaceDE w:val="0"/>
        <w:autoSpaceDN w:val="0"/>
        <w:adjustRightInd w:val="0"/>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Места для приема заявителей оборудуются стульями и столами для возможности оформления документов.</w:t>
      </w:r>
    </w:p>
    <w:p w:rsidR="00A718A0" w:rsidRDefault="00A718A0" w:rsidP="00A718A0">
      <w:pPr>
        <w:autoSpaceDE w:val="0"/>
        <w:autoSpaceDN w:val="0"/>
        <w:adjustRightInd w:val="0"/>
        <w:spacing w:after="0" w:line="240" w:lineRule="auto"/>
        <w:ind w:firstLine="709"/>
        <w:jc w:val="both"/>
        <w:rPr>
          <w:rFonts w:ascii="Times New Roman" w:eastAsia="Calibri" w:hAnsi="Times New Roman"/>
          <w:b/>
          <w:i/>
          <w:color w:val="FF0000"/>
          <w:sz w:val="28"/>
          <w:szCs w:val="28"/>
        </w:rPr>
      </w:pPr>
    </w:p>
    <w:p w:rsidR="00A718A0" w:rsidRDefault="00A718A0" w:rsidP="00A718A0">
      <w:pPr>
        <w:autoSpaceDE w:val="0"/>
        <w:autoSpaceDN w:val="0"/>
        <w:adjustRightInd w:val="0"/>
        <w:spacing w:after="0" w:line="240" w:lineRule="auto"/>
        <w:ind w:firstLine="709"/>
        <w:jc w:val="center"/>
        <w:rPr>
          <w:rFonts w:ascii="Times New Roman" w:eastAsia="Calibri" w:hAnsi="Times New Roman"/>
          <w:b/>
          <w:sz w:val="28"/>
          <w:szCs w:val="28"/>
        </w:rPr>
      </w:pPr>
      <w:r>
        <w:rPr>
          <w:rFonts w:ascii="Times New Roman" w:eastAsia="Calibri" w:hAnsi="Times New Roman"/>
          <w:b/>
          <w:sz w:val="28"/>
          <w:szCs w:val="28"/>
        </w:rPr>
        <w:t xml:space="preserve">Срок регистрации запроса заявителя о предоставлении </w:t>
      </w:r>
    </w:p>
    <w:p w:rsidR="00A718A0" w:rsidRDefault="00A718A0" w:rsidP="00A718A0">
      <w:pPr>
        <w:autoSpaceDE w:val="0"/>
        <w:autoSpaceDN w:val="0"/>
        <w:adjustRightInd w:val="0"/>
        <w:spacing w:after="0" w:line="240" w:lineRule="auto"/>
        <w:ind w:firstLine="709"/>
        <w:jc w:val="center"/>
        <w:rPr>
          <w:rFonts w:ascii="Times New Roman" w:eastAsia="Calibri" w:hAnsi="Times New Roman"/>
          <w:b/>
          <w:sz w:val="28"/>
          <w:szCs w:val="28"/>
        </w:rPr>
      </w:pPr>
      <w:r>
        <w:rPr>
          <w:rFonts w:ascii="Times New Roman" w:eastAsia="Calibri" w:hAnsi="Times New Roman"/>
          <w:b/>
          <w:sz w:val="28"/>
          <w:szCs w:val="28"/>
        </w:rPr>
        <w:t>муниципальной услуги.</w:t>
      </w:r>
    </w:p>
    <w:p w:rsidR="00A718A0" w:rsidRDefault="00A718A0" w:rsidP="00A718A0">
      <w:pPr>
        <w:autoSpaceDE w:val="0"/>
        <w:autoSpaceDN w:val="0"/>
        <w:adjustRightInd w:val="0"/>
        <w:spacing w:after="0" w:line="240" w:lineRule="auto"/>
        <w:ind w:firstLine="709"/>
        <w:jc w:val="both"/>
        <w:rPr>
          <w:rFonts w:ascii="Times New Roman" w:eastAsia="Calibri" w:hAnsi="Times New Roman" w:cs="Arial"/>
          <w:sz w:val="28"/>
          <w:szCs w:val="28"/>
        </w:rPr>
      </w:pPr>
      <w:r>
        <w:rPr>
          <w:rFonts w:ascii="Times New Roman" w:eastAsia="Calibri" w:hAnsi="Times New Roman"/>
          <w:sz w:val="28"/>
          <w:szCs w:val="28"/>
        </w:rPr>
        <w:t xml:space="preserve">2.20. Регистрация поступивших </w:t>
      </w:r>
      <w:r>
        <w:rPr>
          <w:rFonts w:ascii="Times New Roman" w:eastAsia="Calibri" w:hAnsi="Times New Roman" w:cs="Arial"/>
          <w:sz w:val="28"/>
          <w:szCs w:val="28"/>
        </w:rPr>
        <w:t>запросов на предоставление муниципальной услуги посредством почты либо в электронном виде не должна превышать одного дня.</w:t>
      </w:r>
    </w:p>
    <w:p w:rsidR="00A718A0" w:rsidRDefault="00A718A0" w:rsidP="00A718A0">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sz w:val="28"/>
          <w:szCs w:val="28"/>
        </w:rPr>
        <w:t>При личном обращении не более 20 минут.</w:t>
      </w:r>
    </w:p>
    <w:p w:rsidR="00A718A0" w:rsidRDefault="00A718A0" w:rsidP="00A718A0">
      <w:pPr>
        <w:autoSpaceDE w:val="0"/>
        <w:autoSpaceDN w:val="0"/>
        <w:adjustRightInd w:val="0"/>
        <w:spacing w:after="0" w:line="240" w:lineRule="auto"/>
        <w:ind w:firstLine="709"/>
        <w:jc w:val="both"/>
        <w:rPr>
          <w:rFonts w:ascii="Times New Roman" w:eastAsia="Calibri" w:hAnsi="Times New Roman"/>
          <w:sz w:val="28"/>
          <w:szCs w:val="28"/>
        </w:rPr>
      </w:pPr>
    </w:p>
    <w:p w:rsidR="00A718A0" w:rsidRDefault="00A718A0" w:rsidP="00A718A0">
      <w:pPr>
        <w:widowControl w:val="0"/>
        <w:autoSpaceDE w:val="0"/>
        <w:autoSpaceDN w:val="0"/>
        <w:adjustRightInd w:val="0"/>
        <w:spacing w:after="0" w:line="240" w:lineRule="auto"/>
        <w:ind w:firstLine="709"/>
        <w:jc w:val="center"/>
        <w:outlineLvl w:val="0"/>
        <w:rPr>
          <w:rFonts w:ascii="Times New Roman" w:eastAsia="Times New Roman" w:hAnsi="Times New Roman"/>
          <w:b/>
          <w:sz w:val="28"/>
          <w:szCs w:val="28"/>
          <w:lang w:eastAsia="ru-RU"/>
        </w:rPr>
      </w:pPr>
      <w:r>
        <w:rPr>
          <w:rFonts w:ascii="Times New Roman" w:hAnsi="Times New Roman"/>
          <w:b/>
          <w:sz w:val="28"/>
          <w:szCs w:val="28"/>
        </w:rPr>
        <w:t>Показатели доступности и качества муниципальной услуги</w:t>
      </w:r>
    </w:p>
    <w:p w:rsidR="00A718A0" w:rsidRDefault="00A718A0" w:rsidP="00A718A0">
      <w:pPr>
        <w:widowControl w:val="0"/>
        <w:autoSpaceDE w:val="0"/>
        <w:autoSpaceDN w:val="0"/>
        <w:adjustRightInd w:val="0"/>
        <w:spacing w:after="0" w:line="240" w:lineRule="auto"/>
        <w:ind w:firstLine="709"/>
        <w:jc w:val="both"/>
        <w:outlineLvl w:val="0"/>
        <w:rPr>
          <w:rFonts w:ascii="Times New Roman" w:eastAsiaTheme="minorEastAsia" w:hAnsi="Times New Roman"/>
          <w:sz w:val="28"/>
          <w:szCs w:val="28"/>
        </w:rPr>
      </w:pPr>
      <w:r>
        <w:rPr>
          <w:rFonts w:ascii="Times New Roman" w:hAnsi="Times New Roman"/>
          <w:sz w:val="28"/>
          <w:szCs w:val="28"/>
        </w:rPr>
        <w:t>2.21. Показателями оценки доступности муниципальной услуги являются:</w:t>
      </w:r>
    </w:p>
    <w:p w:rsidR="00A718A0" w:rsidRDefault="00A718A0" w:rsidP="00A718A0">
      <w:pPr>
        <w:widowControl w:val="0"/>
        <w:autoSpaceDE w:val="0"/>
        <w:autoSpaceDN w:val="0"/>
        <w:adjustRightInd w:val="0"/>
        <w:spacing w:after="0" w:line="240" w:lineRule="auto"/>
        <w:ind w:firstLine="709"/>
        <w:jc w:val="both"/>
        <w:outlineLvl w:val="0"/>
        <w:rPr>
          <w:rFonts w:ascii="Times New Roman" w:hAnsi="Times New Roman"/>
          <w:sz w:val="28"/>
          <w:szCs w:val="28"/>
        </w:rPr>
      </w:pPr>
      <w:r>
        <w:rPr>
          <w:rFonts w:ascii="Times New Roman" w:hAnsi="Times New Roman"/>
          <w:sz w:val="28"/>
          <w:szCs w:val="28"/>
        </w:rPr>
        <w:t>1)транспортная доступность к местам предоставления муниципальной услуги;</w:t>
      </w:r>
    </w:p>
    <w:p w:rsidR="00A718A0" w:rsidRDefault="00A718A0" w:rsidP="00A718A0">
      <w:pPr>
        <w:widowControl w:val="0"/>
        <w:autoSpaceDE w:val="0"/>
        <w:autoSpaceDN w:val="0"/>
        <w:adjustRightInd w:val="0"/>
        <w:spacing w:after="0" w:line="240" w:lineRule="auto"/>
        <w:ind w:firstLine="709"/>
        <w:jc w:val="both"/>
        <w:outlineLvl w:val="0"/>
        <w:rPr>
          <w:rFonts w:ascii="Times New Roman" w:hAnsi="Times New Roman"/>
          <w:sz w:val="28"/>
          <w:szCs w:val="28"/>
        </w:rPr>
      </w:pPr>
      <w:r>
        <w:rPr>
          <w:rFonts w:ascii="Times New Roman" w:hAnsi="Times New Roman"/>
          <w:sz w:val="28"/>
          <w:szCs w:val="28"/>
        </w:rPr>
        <w:t>2)обеспечение беспрепятственного доступа лиц с ограниченными возможностями передвижения к помещениям, в которых предоставляется муниципальная услуга;</w:t>
      </w:r>
    </w:p>
    <w:p w:rsidR="00A718A0" w:rsidRDefault="00A718A0" w:rsidP="00A718A0">
      <w:pPr>
        <w:widowControl w:val="0"/>
        <w:autoSpaceDE w:val="0"/>
        <w:autoSpaceDN w:val="0"/>
        <w:adjustRightInd w:val="0"/>
        <w:spacing w:after="0" w:line="240" w:lineRule="auto"/>
        <w:ind w:firstLine="709"/>
        <w:jc w:val="both"/>
        <w:outlineLvl w:val="0"/>
        <w:rPr>
          <w:rFonts w:ascii="Times New Roman" w:hAnsi="Times New Roman"/>
          <w:sz w:val="28"/>
          <w:szCs w:val="28"/>
        </w:rPr>
      </w:pPr>
      <w:r>
        <w:rPr>
          <w:rFonts w:ascii="Times New Roman" w:hAnsi="Times New Roman"/>
          <w:sz w:val="28"/>
          <w:szCs w:val="28"/>
        </w:rPr>
        <w:t>3)обеспечение возможности направления запроса в уполномоченные органы по электронной почте;</w:t>
      </w:r>
    </w:p>
    <w:p w:rsidR="00A718A0" w:rsidRDefault="00A718A0" w:rsidP="00A718A0">
      <w:pPr>
        <w:widowControl w:val="0"/>
        <w:autoSpaceDE w:val="0"/>
        <w:autoSpaceDN w:val="0"/>
        <w:adjustRightInd w:val="0"/>
        <w:spacing w:after="0" w:line="240" w:lineRule="auto"/>
        <w:ind w:firstLine="709"/>
        <w:jc w:val="both"/>
        <w:outlineLvl w:val="0"/>
        <w:rPr>
          <w:rFonts w:ascii="Times New Roman" w:hAnsi="Times New Roman"/>
          <w:sz w:val="28"/>
          <w:szCs w:val="28"/>
        </w:rPr>
      </w:pPr>
      <w:r>
        <w:rPr>
          <w:rFonts w:ascii="Times New Roman" w:hAnsi="Times New Roman"/>
          <w:sz w:val="28"/>
          <w:szCs w:val="28"/>
        </w:rPr>
        <w:t>4)размещение информации о порядке предоставления муниципальной услуги в едином портале государственных и муниципальных услуг, на официальном Интернет-сайте администрации;</w:t>
      </w:r>
    </w:p>
    <w:p w:rsidR="00A718A0" w:rsidRDefault="00A718A0" w:rsidP="00A718A0">
      <w:pPr>
        <w:widowControl w:val="0"/>
        <w:autoSpaceDE w:val="0"/>
        <w:autoSpaceDN w:val="0"/>
        <w:adjustRightInd w:val="0"/>
        <w:spacing w:after="0" w:line="240" w:lineRule="auto"/>
        <w:ind w:firstLine="709"/>
        <w:jc w:val="both"/>
        <w:outlineLvl w:val="0"/>
        <w:rPr>
          <w:rFonts w:ascii="Times New Roman" w:hAnsi="Times New Roman"/>
          <w:sz w:val="28"/>
          <w:szCs w:val="28"/>
        </w:rPr>
      </w:pPr>
      <w:r>
        <w:rPr>
          <w:rFonts w:ascii="Times New Roman" w:hAnsi="Times New Roman"/>
          <w:sz w:val="28"/>
          <w:szCs w:val="28"/>
        </w:rPr>
        <w:t>5)обеспечение предоставления муниципальной услуги с использованием возможностей портала государственных и муниципальных услуг Саратовской области;</w:t>
      </w:r>
    </w:p>
    <w:p w:rsidR="00A718A0" w:rsidRDefault="00A718A0" w:rsidP="00A718A0">
      <w:pPr>
        <w:widowControl w:val="0"/>
        <w:autoSpaceDE w:val="0"/>
        <w:autoSpaceDN w:val="0"/>
        <w:adjustRightInd w:val="0"/>
        <w:spacing w:after="0" w:line="240" w:lineRule="auto"/>
        <w:ind w:firstLine="709"/>
        <w:jc w:val="both"/>
        <w:outlineLvl w:val="0"/>
        <w:rPr>
          <w:rFonts w:ascii="Times New Roman" w:hAnsi="Times New Roman"/>
          <w:sz w:val="28"/>
          <w:szCs w:val="28"/>
        </w:rPr>
      </w:pPr>
      <w:r>
        <w:rPr>
          <w:rFonts w:ascii="Times New Roman" w:hAnsi="Times New Roman"/>
          <w:sz w:val="28"/>
          <w:szCs w:val="28"/>
        </w:rPr>
        <w:t>6) возможность получения услуги через многофункциональный центр.</w:t>
      </w:r>
    </w:p>
    <w:p w:rsidR="00A718A0" w:rsidRDefault="00A718A0" w:rsidP="00A718A0">
      <w:pPr>
        <w:widowControl w:val="0"/>
        <w:autoSpaceDE w:val="0"/>
        <w:autoSpaceDN w:val="0"/>
        <w:adjustRightInd w:val="0"/>
        <w:spacing w:after="0" w:line="240" w:lineRule="auto"/>
        <w:ind w:firstLine="709"/>
        <w:jc w:val="both"/>
        <w:outlineLvl w:val="0"/>
        <w:rPr>
          <w:rFonts w:ascii="Times New Roman" w:hAnsi="Times New Roman"/>
          <w:sz w:val="28"/>
          <w:szCs w:val="28"/>
        </w:rPr>
      </w:pPr>
      <w:r>
        <w:rPr>
          <w:rFonts w:ascii="Times New Roman" w:hAnsi="Times New Roman"/>
          <w:sz w:val="28"/>
          <w:szCs w:val="28"/>
        </w:rPr>
        <w:t xml:space="preserve">Показателями оценки качества предоставления муниципальной услуги </w:t>
      </w:r>
      <w:r>
        <w:rPr>
          <w:rFonts w:ascii="Times New Roman" w:hAnsi="Times New Roman"/>
          <w:sz w:val="28"/>
          <w:szCs w:val="28"/>
        </w:rPr>
        <w:lastRenderedPageBreak/>
        <w:t>являются:</w:t>
      </w:r>
    </w:p>
    <w:p w:rsidR="00A718A0" w:rsidRDefault="00A718A0" w:rsidP="00A718A0">
      <w:pPr>
        <w:widowControl w:val="0"/>
        <w:autoSpaceDE w:val="0"/>
        <w:autoSpaceDN w:val="0"/>
        <w:adjustRightInd w:val="0"/>
        <w:spacing w:after="0" w:line="240" w:lineRule="auto"/>
        <w:ind w:firstLine="709"/>
        <w:jc w:val="both"/>
        <w:outlineLvl w:val="0"/>
        <w:rPr>
          <w:rFonts w:ascii="Times New Roman" w:hAnsi="Times New Roman"/>
          <w:sz w:val="28"/>
          <w:szCs w:val="28"/>
        </w:rPr>
      </w:pPr>
      <w:r>
        <w:rPr>
          <w:rFonts w:ascii="Times New Roman" w:hAnsi="Times New Roman"/>
          <w:sz w:val="28"/>
          <w:szCs w:val="28"/>
        </w:rPr>
        <w:t>1)соблюдение срока предоставления муниципальной услуги;</w:t>
      </w:r>
    </w:p>
    <w:p w:rsidR="00A718A0" w:rsidRDefault="00A718A0" w:rsidP="00A718A0">
      <w:pPr>
        <w:widowControl w:val="0"/>
        <w:autoSpaceDE w:val="0"/>
        <w:autoSpaceDN w:val="0"/>
        <w:adjustRightInd w:val="0"/>
        <w:spacing w:after="0" w:line="240" w:lineRule="auto"/>
        <w:ind w:firstLine="709"/>
        <w:jc w:val="both"/>
        <w:outlineLvl w:val="0"/>
        <w:rPr>
          <w:rFonts w:ascii="Times New Roman" w:hAnsi="Times New Roman"/>
          <w:sz w:val="28"/>
          <w:szCs w:val="28"/>
        </w:rPr>
      </w:pPr>
      <w:r>
        <w:rPr>
          <w:rFonts w:ascii="Times New Roman" w:hAnsi="Times New Roman"/>
          <w:sz w:val="28"/>
          <w:szCs w:val="28"/>
        </w:rPr>
        <w:t>2)соблюдение сроков ожидания в очереди при предоставлении муниципальной услуги;</w:t>
      </w:r>
    </w:p>
    <w:p w:rsidR="00A718A0" w:rsidRDefault="00A718A0" w:rsidP="00A718A0">
      <w:pPr>
        <w:widowControl w:val="0"/>
        <w:autoSpaceDE w:val="0"/>
        <w:autoSpaceDN w:val="0"/>
        <w:adjustRightInd w:val="0"/>
        <w:spacing w:after="0" w:line="240" w:lineRule="auto"/>
        <w:ind w:firstLine="709"/>
        <w:jc w:val="both"/>
        <w:outlineLvl w:val="0"/>
        <w:rPr>
          <w:rFonts w:ascii="Times New Roman" w:hAnsi="Times New Roman"/>
          <w:sz w:val="28"/>
          <w:szCs w:val="28"/>
        </w:rPr>
      </w:pPr>
      <w:r>
        <w:rPr>
          <w:rFonts w:ascii="Times New Roman" w:hAnsi="Times New Roman"/>
          <w:sz w:val="28"/>
          <w:szCs w:val="28"/>
        </w:rPr>
        <w:t xml:space="preserve">3)отсутствие поданных в установленном порядке жалоб на решения или действия (бездействия), принятые или осуществленные при предоставлении муниципальной услуги </w:t>
      </w:r>
    </w:p>
    <w:p w:rsidR="00A718A0" w:rsidRDefault="00A718A0" w:rsidP="00A718A0">
      <w:pPr>
        <w:autoSpaceDE w:val="0"/>
        <w:autoSpaceDN w:val="0"/>
        <w:adjustRightInd w:val="0"/>
        <w:spacing w:after="0" w:line="240" w:lineRule="auto"/>
        <w:ind w:firstLine="709"/>
        <w:jc w:val="both"/>
        <w:rPr>
          <w:rFonts w:ascii="Times New Roman" w:eastAsia="Calibri" w:hAnsi="Times New Roman"/>
          <w:color w:val="FF0000"/>
          <w:sz w:val="28"/>
          <w:szCs w:val="28"/>
        </w:rPr>
      </w:pPr>
    </w:p>
    <w:p w:rsidR="00A718A0" w:rsidRDefault="00A718A0" w:rsidP="00A718A0">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Pr>
          <w:rFonts w:ascii="Times New Roman" w:hAnsi="Times New Roman"/>
          <w:b/>
          <w:bCs/>
          <w:sz w:val="28"/>
          <w:szCs w:val="28"/>
        </w:rPr>
        <w:t xml:space="preserve">III. Состав, последовательность и сроки </w:t>
      </w:r>
    </w:p>
    <w:p w:rsidR="00A718A0" w:rsidRDefault="00A718A0" w:rsidP="00A718A0">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hAnsi="Times New Roman"/>
          <w:b/>
          <w:bCs/>
          <w:sz w:val="28"/>
          <w:szCs w:val="28"/>
        </w:rPr>
        <w:t>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A718A0" w:rsidRDefault="00A718A0" w:rsidP="00A718A0">
      <w:pPr>
        <w:widowControl w:val="0"/>
        <w:autoSpaceDE w:val="0"/>
        <w:autoSpaceDN w:val="0"/>
        <w:adjustRightInd w:val="0"/>
        <w:spacing w:after="0" w:line="240" w:lineRule="auto"/>
        <w:ind w:firstLine="709"/>
        <w:jc w:val="center"/>
        <w:rPr>
          <w:rFonts w:ascii="Times New Roman" w:hAnsi="Times New Roman"/>
          <w:b/>
          <w:bCs/>
          <w:sz w:val="28"/>
          <w:szCs w:val="28"/>
        </w:rPr>
      </w:pPr>
    </w:p>
    <w:p w:rsidR="00A718A0" w:rsidRDefault="00A718A0" w:rsidP="00A718A0">
      <w:pPr>
        <w:widowControl w:val="0"/>
        <w:autoSpaceDE w:val="0"/>
        <w:autoSpaceDN w:val="0"/>
        <w:adjustRightInd w:val="0"/>
        <w:spacing w:after="0" w:line="240" w:lineRule="auto"/>
        <w:ind w:firstLine="709"/>
        <w:jc w:val="center"/>
        <w:rPr>
          <w:rFonts w:ascii="Times New Roman" w:hAnsi="Times New Roman"/>
          <w:b/>
          <w:bCs/>
          <w:iCs/>
          <w:sz w:val="28"/>
          <w:szCs w:val="28"/>
        </w:rPr>
      </w:pPr>
      <w:r>
        <w:rPr>
          <w:rFonts w:ascii="Times New Roman" w:hAnsi="Times New Roman"/>
          <w:b/>
          <w:bCs/>
          <w:iCs/>
          <w:sz w:val="28"/>
          <w:szCs w:val="28"/>
        </w:rPr>
        <w:t>Исчерпывающий перечень административных процедур</w:t>
      </w:r>
    </w:p>
    <w:p w:rsidR="00A718A0" w:rsidRDefault="00A718A0" w:rsidP="00A718A0">
      <w:pPr>
        <w:spacing w:after="0" w:line="240" w:lineRule="auto"/>
        <w:ind w:firstLine="709"/>
        <w:jc w:val="both"/>
        <w:rPr>
          <w:rFonts w:ascii="Times New Roman" w:hAnsi="Times New Roman"/>
          <w:sz w:val="28"/>
          <w:szCs w:val="28"/>
        </w:rPr>
      </w:pPr>
      <w:r>
        <w:rPr>
          <w:rFonts w:ascii="Times New Roman" w:hAnsi="Times New Roman"/>
          <w:sz w:val="28"/>
          <w:szCs w:val="28"/>
        </w:rPr>
        <w:t xml:space="preserve">3.1. Предоставление </w:t>
      </w:r>
      <w:r>
        <w:rPr>
          <w:rFonts w:ascii="Times New Roman" w:eastAsia="Calibri" w:hAnsi="Times New Roman"/>
          <w:sz w:val="28"/>
          <w:szCs w:val="28"/>
        </w:rPr>
        <w:t>муниципальной услуги</w:t>
      </w:r>
      <w:r>
        <w:rPr>
          <w:rFonts w:ascii="Times New Roman" w:hAnsi="Times New Roman"/>
          <w:sz w:val="28"/>
          <w:szCs w:val="28"/>
        </w:rPr>
        <w:t xml:space="preserve"> включает в себя следующие административные процедуры:</w:t>
      </w:r>
    </w:p>
    <w:p w:rsidR="00A718A0" w:rsidRDefault="00A718A0" w:rsidP="00A718A0">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прием и регистрация заявления с приложенными документами;</w:t>
      </w:r>
    </w:p>
    <w:p w:rsidR="00A718A0" w:rsidRDefault="00A718A0" w:rsidP="00A718A0">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формирование и направление межведомственных запросов в уполномоченные органы;  </w:t>
      </w:r>
    </w:p>
    <w:p w:rsidR="00A718A0" w:rsidRDefault="00A718A0" w:rsidP="00A718A0">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рассмотрение заявления и представленного комплекта документов; </w:t>
      </w:r>
    </w:p>
    <w:p w:rsidR="00A718A0" w:rsidRDefault="00A718A0" w:rsidP="00A718A0">
      <w:pPr>
        <w:pStyle w:val="ConsPlusNormal"/>
        <w:ind w:firstLine="709"/>
        <w:rPr>
          <w:rFonts w:ascii="Times New Roman" w:hAnsi="Times New Roman" w:cs="Times New Roman"/>
          <w:sz w:val="28"/>
          <w:szCs w:val="28"/>
        </w:rPr>
      </w:pPr>
      <w:r>
        <w:rPr>
          <w:rFonts w:ascii="Times New Roman" w:hAnsi="Times New Roman" w:cs="Times New Roman"/>
          <w:sz w:val="28"/>
          <w:szCs w:val="28"/>
        </w:rPr>
        <w:t>подготовка и выдача заявителю результата исполнения муниципальной услуги.</w:t>
      </w:r>
    </w:p>
    <w:p w:rsidR="00A718A0" w:rsidRDefault="00A718A0" w:rsidP="00A718A0">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Процедура предоставления </w:t>
      </w:r>
      <w:r>
        <w:rPr>
          <w:rFonts w:ascii="Times New Roman" w:eastAsia="Calibri" w:hAnsi="Times New Roman"/>
          <w:sz w:val="28"/>
          <w:szCs w:val="28"/>
        </w:rPr>
        <w:t>муниципальной услуги</w:t>
      </w:r>
      <w:r>
        <w:rPr>
          <w:rFonts w:ascii="Times New Roman" w:hAnsi="Times New Roman"/>
          <w:sz w:val="28"/>
          <w:szCs w:val="28"/>
        </w:rPr>
        <w:t xml:space="preserve"> представлена на блок-схеме (приложение №1 к настоящему Административному регламенту).</w:t>
      </w:r>
    </w:p>
    <w:p w:rsidR="00A718A0" w:rsidRDefault="00A718A0" w:rsidP="00A718A0">
      <w:pPr>
        <w:spacing w:after="0" w:line="240" w:lineRule="auto"/>
        <w:ind w:firstLine="709"/>
        <w:jc w:val="both"/>
        <w:rPr>
          <w:rFonts w:ascii="Times New Roman" w:hAnsi="Times New Roman"/>
          <w:color w:val="FF0000"/>
          <w:sz w:val="28"/>
          <w:szCs w:val="28"/>
        </w:rPr>
      </w:pPr>
    </w:p>
    <w:p w:rsidR="00A718A0" w:rsidRDefault="00A718A0" w:rsidP="00A718A0">
      <w:pPr>
        <w:pStyle w:val="ConsPlusNormal"/>
        <w:ind w:firstLine="709"/>
        <w:jc w:val="center"/>
        <w:rPr>
          <w:rFonts w:ascii="Times New Roman" w:hAnsi="Times New Roman" w:cs="Times New Roman"/>
          <w:b/>
          <w:sz w:val="28"/>
          <w:szCs w:val="28"/>
        </w:rPr>
      </w:pPr>
      <w:r>
        <w:rPr>
          <w:rFonts w:ascii="Times New Roman" w:hAnsi="Times New Roman" w:cs="Times New Roman"/>
          <w:b/>
          <w:sz w:val="28"/>
          <w:szCs w:val="28"/>
        </w:rPr>
        <w:t>3.2. Прием и регистрация заявления с приложенными документами</w:t>
      </w:r>
    </w:p>
    <w:p w:rsidR="00A718A0" w:rsidRDefault="00A718A0" w:rsidP="00A718A0">
      <w:pPr>
        <w:pStyle w:val="ConsPlusNormal"/>
        <w:ind w:firstLine="708"/>
        <w:jc w:val="both"/>
        <w:rPr>
          <w:rFonts w:ascii="Times New Roman" w:hAnsi="Times New Roman" w:cs="Times New Roman"/>
          <w:sz w:val="28"/>
          <w:szCs w:val="28"/>
        </w:rPr>
      </w:pPr>
      <w:r>
        <w:rPr>
          <w:rFonts w:ascii="Times New Roman" w:hAnsi="Times New Roman" w:cs="Times New Roman"/>
          <w:bCs/>
          <w:iCs/>
          <w:sz w:val="28"/>
          <w:szCs w:val="28"/>
        </w:rPr>
        <w:t>3.2.1. </w:t>
      </w:r>
      <w:r>
        <w:rPr>
          <w:rFonts w:ascii="Times New Roman" w:hAnsi="Times New Roman" w:cs="Times New Roman"/>
          <w:sz w:val="28"/>
          <w:szCs w:val="28"/>
        </w:rPr>
        <w:t>Основанием для начала исполнения административной процедуры приема заявления и документов на предоставление муниципальной услуги является  обращение заявителя с комплектом документов, необходимых для предоставления муниципальной услуги, в Отдел, поступление необходимых документов по почте или в электронном виде.</w:t>
      </w:r>
    </w:p>
    <w:p w:rsidR="00A718A0" w:rsidRDefault="00A718A0" w:rsidP="00A718A0">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3.2.2. Специалист Отдела проводит проверку заявления и приложенных к нему документов на соответствие их установленным требованиям. В случае соответствия представленных документов требованиям настоящего Административного регламента заявление регистрируется. В случае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если заявителем представлено заявление не соответствующее установленным требованиям, а также если к нему не приложены все необходимые документы, специалист Отдела разъясняет заявителю необходимость приведения заявления и прилагаемых к нему документов в соответствие с установленными требованиями.</w:t>
      </w:r>
    </w:p>
    <w:p w:rsidR="00A718A0" w:rsidRDefault="00A718A0" w:rsidP="00A718A0">
      <w:pPr>
        <w:pStyle w:val="a4"/>
        <w:spacing w:before="0" w:beforeAutospacing="0" w:after="0" w:afterAutospacing="0"/>
        <w:ind w:firstLine="709"/>
        <w:jc w:val="both"/>
        <w:rPr>
          <w:sz w:val="28"/>
          <w:szCs w:val="28"/>
        </w:rPr>
      </w:pPr>
      <w:r>
        <w:rPr>
          <w:sz w:val="28"/>
          <w:szCs w:val="28"/>
        </w:rPr>
        <w:t xml:space="preserve">Максимальный срок выполнения действия - 30 мин. </w:t>
      </w:r>
    </w:p>
    <w:p w:rsidR="00A718A0" w:rsidRDefault="00A718A0" w:rsidP="00A718A0">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 xml:space="preserve">3.2.3. В случае личного обращения заявителя, если копии </w:t>
      </w:r>
      <w:proofErr w:type="gramStart"/>
      <w:r>
        <w:rPr>
          <w:rFonts w:ascii="Times New Roman" w:hAnsi="Times New Roman" w:cs="Times New Roman"/>
          <w:sz w:val="28"/>
          <w:szCs w:val="28"/>
        </w:rPr>
        <w:t>документов</w:t>
      </w:r>
      <w:proofErr w:type="gramEnd"/>
      <w:r>
        <w:rPr>
          <w:rFonts w:ascii="Times New Roman" w:hAnsi="Times New Roman" w:cs="Times New Roman"/>
          <w:sz w:val="28"/>
          <w:szCs w:val="28"/>
        </w:rPr>
        <w:t xml:space="preserve"> представленные  им, не заверены в установленном законодательством порядке, специалист Отдела, сверив копии документов с их подлинными </w:t>
      </w:r>
      <w:r>
        <w:rPr>
          <w:rFonts w:ascii="Times New Roman" w:hAnsi="Times New Roman" w:cs="Times New Roman"/>
          <w:sz w:val="28"/>
          <w:szCs w:val="28"/>
        </w:rPr>
        <w:lastRenderedPageBreak/>
        <w:t>экземплярами, убеждается в их соответствии подлинным экземплярам. Копии документов, направляемых по почте, требуют обязательного нотариального заверения.</w:t>
      </w:r>
    </w:p>
    <w:p w:rsidR="00A718A0" w:rsidRDefault="00A718A0" w:rsidP="00A718A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Максимальный срок выполнения действия составляет 10 минут.</w:t>
      </w:r>
    </w:p>
    <w:p w:rsidR="00A718A0" w:rsidRDefault="00A718A0" w:rsidP="00A718A0">
      <w:pPr>
        <w:spacing w:after="0"/>
        <w:ind w:firstLine="708"/>
        <w:jc w:val="both"/>
        <w:outlineLvl w:val="1"/>
        <w:rPr>
          <w:rFonts w:ascii="Times New Roman" w:eastAsia="Calibri" w:hAnsi="Times New Roman" w:cs="Times New Roman"/>
          <w:sz w:val="28"/>
          <w:szCs w:val="28"/>
        </w:rPr>
      </w:pPr>
      <w:r>
        <w:rPr>
          <w:rFonts w:ascii="Times New Roman" w:hAnsi="Times New Roman"/>
          <w:sz w:val="28"/>
          <w:szCs w:val="28"/>
        </w:rPr>
        <w:t>3.2.4. </w:t>
      </w:r>
      <w:r>
        <w:rPr>
          <w:rFonts w:ascii="Times New Roman" w:eastAsia="Calibri" w:hAnsi="Times New Roman"/>
          <w:sz w:val="28"/>
          <w:szCs w:val="28"/>
        </w:rPr>
        <w:t xml:space="preserve">В случае направления документов в электронном виде через региональный портал </w:t>
      </w:r>
      <w:hyperlink r:id="rId30" w:history="1">
        <w:r>
          <w:rPr>
            <w:rStyle w:val="a3"/>
            <w:rFonts w:ascii="Times New Roman" w:hAnsi="Times New Roman"/>
            <w:sz w:val="28"/>
            <w:szCs w:val="28"/>
          </w:rPr>
          <w:t>http://pgu.saratov.gov.ru</w:t>
        </w:r>
      </w:hyperlink>
      <w:r>
        <w:rPr>
          <w:rFonts w:ascii="Times New Roman" w:hAnsi="Times New Roman"/>
          <w:sz w:val="28"/>
          <w:szCs w:val="28"/>
        </w:rPr>
        <w:t xml:space="preserve">/  </w:t>
      </w:r>
      <w:r>
        <w:rPr>
          <w:rFonts w:ascii="Times New Roman" w:eastAsia="Calibri" w:hAnsi="Times New Roman"/>
          <w:sz w:val="28"/>
          <w:szCs w:val="28"/>
        </w:rPr>
        <w:t xml:space="preserve">либо федеральный портал </w:t>
      </w:r>
      <w:hyperlink r:id="rId31" w:history="1">
        <w:r>
          <w:rPr>
            <w:rStyle w:val="a3"/>
            <w:rFonts w:ascii="Times New Roman" w:hAnsi="Times New Roman"/>
            <w:sz w:val="28"/>
            <w:szCs w:val="28"/>
            <w:lang w:val="en-US"/>
          </w:rPr>
          <w:t>http</w:t>
        </w:r>
        <w:r>
          <w:rPr>
            <w:rStyle w:val="a3"/>
            <w:rFonts w:ascii="Times New Roman" w:hAnsi="Times New Roman"/>
            <w:sz w:val="28"/>
            <w:szCs w:val="28"/>
          </w:rPr>
          <w:t>://</w:t>
        </w:r>
        <w:r>
          <w:rPr>
            <w:rStyle w:val="a3"/>
            <w:rFonts w:ascii="Times New Roman" w:hAnsi="Times New Roman"/>
            <w:sz w:val="28"/>
            <w:szCs w:val="28"/>
            <w:lang w:val="en-US"/>
          </w:rPr>
          <w:t>www</w:t>
        </w:r>
        <w:r>
          <w:rPr>
            <w:rStyle w:val="a3"/>
            <w:rFonts w:ascii="Times New Roman" w:hAnsi="Times New Roman"/>
            <w:sz w:val="28"/>
            <w:szCs w:val="28"/>
          </w:rPr>
          <w:t>.</w:t>
        </w:r>
        <w:proofErr w:type="spellStart"/>
        <w:r>
          <w:rPr>
            <w:rStyle w:val="a3"/>
            <w:rFonts w:ascii="Times New Roman" w:hAnsi="Times New Roman"/>
            <w:sz w:val="28"/>
            <w:szCs w:val="28"/>
            <w:lang w:val="en-US"/>
          </w:rPr>
          <w:t>gosuslugi</w:t>
        </w:r>
        <w:proofErr w:type="spellEnd"/>
        <w:r>
          <w:rPr>
            <w:rStyle w:val="a3"/>
            <w:rFonts w:ascii="Times New Roman" w:hAnsi="Times New Roman"/>
            <w:sz w:val="28"/>
            <w:szCs w:val="28"/>
          </w:rPr>
          <w:t>.</w:t>
        </w:r>
        <w:proofErr w:type="spellStart"/>
        <w:r>
          <w:rPr>
            <w:rStyle w:val="a3"/>
            <w:rFonts w:ascii="Times New Roman" w:hAnsi="Times New Roman"/>
            <w:sz w:val="28"/>
            <w:szCs w:val="28"/>
            <w:lang w:val="en-US"/>
          </w:rPr>
          <w:t>ru</w:t>
        </w:r>
        <w:proofErr w:type="spellEnd"/>
      </w:hyperlink>
      <w:r>
        <w:rPr>
          <w:rFonts w:ascii="Times New Roman" w:hAnsi="Times New Roman"/>
          <w:sz w:val="28"/>
          <w:szCs w:val="28"/>
        </w:rPr>
        <w:t>/</w:t>
      </w:r>
      <w:r>
        <w:rPr>
          <w:rFonts w:ascii="Times New Roman" w:eastAsia="Calibri" w:hAnsi="Times New Roman"/>
          <w:sz w:val="28"/>
          <w:szCs w:val="28"/>
        </w:rPr>
        <w:t>:</w:t>
      </w:r>
    </w:p>
    <w:p w:rsidR="00A718A0" w:rsidRDefault="00A718A0" w:rsidP="00A718A0">
      <w:pPr>
        <w:spacing w:after="0"/>
        <w:ind w:firstLine="709"/>
        <w:jc w:val="both"/>
        <w:outlineLvl w:val="1"/>
        <w:rPr>
          <w:rFonts w:ascii="Times New Roman" w:eastAsia="Calibri" w:hAnsi="Times New Roman"/>
          <w:sz w:val="28"/>
          <w:szCs w:val="28"/>
        </w:rPr>
      </w:pPr>
      <w:r>
        <w:rPr>
          <w:rFonts w:ascii="Times New Roman" w:eastAsia="Calibri" w:hAnsi="Times New Roman"/>
          <w:sz w:val="28"/>
          <w:szCs w:val="28"/>
        </w:rPr>
        <w:t xml:space="preserve">    заявление должно быть заполнено в электронном виде согласно представленным на региональном портале </w:t>
      </w:r>
      <w:hyperlink r:id="rId32" w:history="1">
        <w:r>
          <w:rPr>
            <w:rStyle w:val="a3"/>
            <w:rFonts w:ascii="Times New Roman" w:hAnsi="Times New Roman"/>
            <w:sz w:val="28"/>
            <w:szCs w:val="28"/>
          </w:rPr>
          <w:t>http://pgu.saratov.gov.ru</w:t>
        </w:r>
      </w:hyperlink>
      <w:r>
        <w:rPr>
          <w:rFonts w:ascii="Times New Roman" w:hAnsi="Times New Roman"/>
          <w:sz w:val="28"/>
          <w:szCs w:val="28"/>
        </w:rPr>
        <w:t xml:space="preserve">/ </w:t>
      </w:r>
      <w:r>
        <w:rPr>
          <w:rFonts w:ascii="Times New Roman" w:eastAsia="Calibri" w:hAnsi="Times New Roman"/>
          <w:sz w:val="28"/>
          <w:szCs w:val="28"/>
        </w:rPr>
        <w:t xml:space="preserve">либо федеральном портале </w:t>
      </w:r>
      <w:hyperlink r:id="rId33" w:history="1">
        <w:r>
          <w:rPr>
            <w:rStyle w:val="a3"/>
            <w:rFonts w:ascii="Times New Roman" w:hAnsi="Times New Roman"/>
            <w:sz w:val="28"/>
            <w:szCs w:val="28"/>
            <w:lang w:val="en-US"/>
          </w:rPr>
          <w:t>http</w:t>
        </w:r>
        <w:r>
          <w:rPr>
            <w:rStyle w:val="a3"/>
            <w:rFonts w:ascii="Times New Roman" w:hAnsi="Times New Roman"/>
            <w:sz w:val="28"/>
            <w:szCs w:val="28"/>
          </w:rPr>
          <w:t>://</w:t>
        </w:r>
        <w:r>
          <w:rPr>
            <w:rStyle w:val="a3"/>
            <w:rFonts w:ascii="Times New Roman" w:hAnsi="Times New Roman"/>
            <w:sz w:val="28"/>
            <w:szCs w:val="28"/>
            <w:lang w:val="en-US"/>
          </w:rPr>
          <w:t>www</w:t>
        </w:r>
        <w:r>
          <w:rPr>
            <w:rStyle w:val="a3"/>
            <w:rFonts w:ascii="Times New Roman" w:hAnsi="Times New Roman"/>
            <w:sz w:val="28"/>
            <w:szCs w:val="28"/>
          </w:rPr>
          <w:t>.</w:t>
        </w:r>
        <w:proofErr w:type="spellStart"/>
        <w:r>
          <w:rPr>
            <w:rStyle w:val="a3"/>
            <w:rFonts w:ascii="Times New Roman" w:hAnsi="Times New Roman"/>
            <w:sz w:val="28"/>
            <w:szCs w:val="28"/>
            <w:lang w:val="en-US"/>
          </w:rPr>
          <w:t>gosuslugi</w:t>
        </w:r>
        <w:proofErr w:type="spellEnd"/>
        <w:r>
          <w:rPr>
            <w:rStyle w:val="a3"/>
            <w:rFonts w:ascii="Times New Roman" w:hAnsi="Times New Roman"/>
            <w:sz w:val="28"/>
            <w:szCs w:val="28"/>
          </w:rPr>
          <w:t>.</w:t>
        </w:r>
        <w:proofErr w:type="spellStart"/>
        <w:r>
          <w:rPr>
            <w:rStyle w:val="a3"/>
            <w:rFonts w:ascii="Times New Roman" w:hAnsi="Times New Roman"/>
            <w:sz w:val="28"/>
            <w:szCs w:val="28"/>
            <w:lang w:val="en-US"/>
          </w:rPr>
          <w:t>ru</w:t>
        </w:r>
        <w:proofErr w:type="spellEnd"/>
        <w:r>
          <w:rPr>
            <w:rStyle w:val="a3"/>
            <w:rFonts w:ascii="Times New Roman" w:hAnsi="Times New Roman"/>
            <w:sz w:val="28"/>
            <w:szCs w:val="28"/>
          </w:rPr>
          <w:t>/</w:t>
        </w:r>
      </w:hyperlink>
      <w:r>
        <w:rPr>
          <w:rFonts w:ascii="Times New Roman" w:hAnsi="Times New Roman"/>
          <w:sz w:val="28"/>
          <w:szCs w:val="28"/>
        </w:rPr>
        <w:t xml:space="preserve"> </w:t>
      </w:r>
      <w:r>
        <w:rPr>
          <w:rFonts w:ascii="Times New Roman" w:eastAsia="Calibri" w:hAnsi="Times New Roman"/>
          <w:sz w:val="28"/>
          <w:szCs w:val="28"/>
        </w:rPr>
        <w:t>электронным формам;</w:t>
      </w:r>
    </w:p>
    <w:p w:rsidR="00A718A0" w:rsidRDefault="00A718A0" w:rsidP="00A718A0">
      <w:pPr>
        <w:spacing w:after="0"/>
        <w:ind w:firstLine="709"/>
        <w:jc w:val="both"/>
        <w:outlineLvl w:val="1"/>
        <w:rPr>
          <w:rFonts w:ascii="Times New Roman" w:eastAsia="Calibri" w:hAnsi="Times New Roman"/>
          <w:sz w:val="28"/>
          <w:szCs w:val="28"/>
        </w:rPr>
      </w:pPr>
      <w:r>
        <w:rPr>
          <w:rFonts w:ascii="Times New Roman" w:eastAsia="Calibri" w:hAnsi="Times New Roman"/>
          <w:sz w:val="28"/>
          <w:szCs w:val="28"/>
        </w:rPr>
        <w:t xml:space="preserve">     все документы должны быть отсканированы, сформированы в архив данных в формате «zip» либо «rar». </w:t>
      </w:r>
    </w:p>
    <w:p w:rsidR="00A718A0" w:rsidRDefault="00A718A0" w:rsidP="00A718A0">
      <w:pPr>
        <w:spacing w:after="0"/>
        <w:ind w:firstLine="709"/>
        <w:jc w:val="both"/>
        <w:outlineLvl w:val="1"/>
        <w:rPr>
          <w:rFonts w:ascii="Times New Roman" w:eastAsia="Calibri" w:hAnsi="Times New Roman"/>
          <w:sz w:val="28"/>
          <w:szCs w:val="28"/>
        </w:rPr>
      </w:pPr>
      <w:r>
        <w:rPr>
          <w:rFonts w:ascii="Times New Roman" w:eastAsia="Calibri" w:hAnsi="Times New Roman"/>
          <w:sz w:val="28"/>
          <w:szCs w:val="28"/>
        </w:rPr>
        <w:t>Датой обращения и представления заявления является день поступления и регистрации заявления специалистом Отдела, ответственным за предоставление муниципальной услуги.</w:t>
      </w:r>
    </w:p>
    <w:p w:rsidR="00A718A0" w:rsidRDefault="00A718A0" w:rsidP="00A718A0">
      <w:pPr>
        <w:spacing w:after="0"/>
        <w:ind w:firstLine="709"/>
        <w:jc w:val="both"/>
        <w:outlineLvl w:val="1"/>
        <w:rPr>
          <w:rFonts w:ascii="Times New Roman" w:eastAsia="Calibri" w:hAnsi="Times New Roman"/>
          <w:sz w:val="28"/>
          <w:szCs w:val="28"/>
        </w:rPr>
      </w:pPr>
      <w:r>
        <w:rPr>
          <w:rFonts w:ascii="Times New Roman" w:eastAsia="Calibri" w:hAnsi="Times New Roman"/>
          <w:sz w:val="28"/>
          <w:szCs w:val="28"/>
        </w:rPr>
        <w:t xml:space="preserve">Для подачи заявителем документов в электронном виде через региональный и федеральный порталы применяется специализированное программное обеспечение, предусматривающее заполнение заявителем электронных форм документов на портале. </w:t>
      </w:r>
    </w:p>
    <w:p w:rsidR="00A718A0" w:rsidRDefault="00A718A0" w:rsidP="00A718A0">
      <w:pPr>
        <w:shd w:val="clear" w:color="auto" w:fill="FFFFFF"/>
        <w:spacing w:after="0" w:line="240" w:lineRule="auto"/>
        <w:ind w:firstLine="709"/>
        <w:jc w:val="both"/>
        <w:rPr>
          <w:rFonts w:ascii="Times New Roman" w:eastAsia="Times New Roman" w:hAnsi="Times New Roman"/>
          <w:sz w:val="28"/>
          <w:szCs w:val="28"/>
        </w:rPr>
      </w:pPr>
    </w:p>
    <w:p w:rsidR="00A718A0" w:rsidRDefault="00A718A0" w:rsidP="00A718A0">
      <w:pPr>
        <w:spacing w:after="0"/>
        <w:ind w:firstLine="709"/>
        <w:jc w:val="center"/>
        <w:outlineLvl w:val="2"/>
        <w:rPr>
          <w:rFonts w:ascii="Times New Roman" w:eastAsia="Calibri" w:hAnsi="Times New Roman"/>
          <w:b/>
          <w:sz w:val="28"/>
          <w:szCs w:val="28"/>
        </w:rPr>
      </w:pPr>
      <w:r>
        <w:rPr>
          <w:rFonts w:ascii="Times New Roman" w:hAnsi="Times New Roman"/>
          <w:b/>
          <w:sz w:val="28"/>
          <w:szCs w:val="28"/>
        </w:rPr>
        <w:t xml:space="preserve">3.3. Формирование и направление межведомственных запросов в уполномоченные органы.  </w:t>
      </w:r>
    </w:p>
    <w:p w:rsidR="00A718A0" w:rsidRDefault="00A718A0" w:rsidP="00A718A0">
      <w:pPr>
        <w:spacing w:after="0"/>
        <w:ind w:firstLine="708"/>
        <w:jc w:val="both"/>
        <w:outlineLvl w:val="2"/>
        <w:rPr>
          <w:rFonts w:ascii="Times New Roman" w:eastAsia="Calibri" w:hAnsi="Times New Roman"/>
          <w:sz w:val="28"/>
          <w:szCs w:val="28"/>
        </w:rPr>
      </w:pPr>
      <w:r>
        <w:rPr>
          <w:rFonts w:ascii="Times New Roman" w:eastAsia="Calibri" w:hAnsi="Times New Roman"/>
          <w:sz w:val="28"/>
          <w:szCs w:val="28"/>
        </w:rPr>
        <w:t xml:space="preserve">3.3.1. </w:t>
      </w:r>
      <w:proofErr w:type="gramStart"/>
      <w:r>
        <w:rPr>
          <w:rFonts w:ascii="Times New Roman" w:eastAsia="Calibri" w:hAnsi="Times New Roman"/>
          <w:sz w:val="28"/>
          <w:szCs w:val="28"/>
        </w:rPr>
        <w:t xml:space="preserve">Юридическим фактом, инициирующим начало административной процедуры, является </w:t>
      </w:r>
      <w:r>
        <w:rPr>
          <w:rFonts w:ascii="Times New Roman" w:hAnsi="Times New Roman"/>
          <w:sz w:val="28"/>
          <w:szCs w:val="28"/>
        </w:rPr>
        <w:t xml:space="preserve">непредставление заявителем </w:t>
      </w:r>
      <w:r>
        <w:rPr>
          <w:rFonts w:ascii="Times New Roman" w:eastAsia="Calibri" w:hAnsi="Times New Roman"/>
          <w:sz w:val="28"/>
          <w:szCs w:val="28"/>
        </w:rPr>
        <w:t xml:space="preserve">документов, необходимых в соответствии с нормативными правовыми актами для предоставления муниципальной услуги, которые находятся в распоряжении федеральных, региональных органов исполнительной власти, органов местного самоуправления, подведомственных организациях, представляемых </w:t>
      </w:r>
      <w:r>
        <w:rPr>
          <w:rFonts w:ascii="Times New Roman" w:hAnsi="Times New Roman"/>
          <w:sz w:val="28"/>
          <w:szCs w:val="28"/>
        </w:rPr>
        <w:t>по собственной инициативе, так как</w:t>
      </w:r>
      <w:r>
        <w:rPr>
          <w:rFonts w:ascii="Times New Roman" w:eastAsia="Calibri" w:hAnsi="Times New Roman"/>
          <w:sz w:val="28"/>
          <w:szCs w:val="28"/>
        </w:rPr>
        <w:t xml:space="preserve"> они подлежат представлению в </w:t>
      </w:r>
      <w:r>
        <w:rPr>
          <w:rFonts w:ascii="Times New Roman" w:hAnsi="Times New Roman"/>
          <w:sz w:val="28"/>
          <w:szCs w:val="28"/>
        </w:rPr>
        <w:t>рамках межведомственного информационного взаимодействия</w:t>
      </w:r>
      <w:r>
        <w:rPr>
          <w:rFonts w:ascii="Times New Roman" w:eastAsia="Calibri" w:hAnsi="Times New Roman"/>
          <w:sz w:val="28"/>
          <w:szCs w:val="28"/>
        </w:rPr>
        <w:t xml:space="preserve"> и отсутствие таких документов в Отделе.</w:t>
      </w:r>
      <w:proofErr w:type="gramEnd"/>
    </w:p>
    <w:p w:rsidR="00A718A0" w:rsidRDefault="00A718A0" w:rsidP="00A718A0">
      <w:pPr>
        <w:spacing w:after="0"/>
        <w:ind w:firstLine="708"/>
        <w:jc w:val="both"/>
        <w:outlineLvl w:val="2"/>
        <w:rPr>
          <w:rFonts w:ascii="Times New Roman" w:eastAsia="Calibri" w:hAnsi="Times New Roman"/>
          <w:sz w:val="28"/>
          <w:szCs w:val="28"/>
        </w:rPr>
      </w:pPr>
      <w:r>
        <w:rPr>
          <w:rFonts w:ascii="Times New Roman" w:hAnsi="Times New Roman"/>
          <w:sz w:val="28"/>
          <w:szCs w:val="28"/>
        </w:rPr>
        <w:t>3.3.2. </w:t>
      </w:r>
      <w:r>
        <w:rPr>
          <w:rFonts w:ascii="Times New Roman" w:eastAsia="Calibri" w:hAnsi="Times New Roman"/>
          <w:sz w:val="28"/>
          <w:szCs w:val="28"/>
        </w:rPr>
        <w:t xml:space="preserve">Ответственный исполнитель Отдела формирует межведомственный запрос в течение одного дня и передает специалисту Администрации, ответственному за межведомственное взаимодействие. Специалист Администрации, ответственный за межведомственное взаимодействие в течение двух дней со дня регистрации запроса, направляет его </w:t>
      </w:r>
      <w:r>
        <w:rPr>
          <w:rFonts w:ascii="Times New Roman" w:hAnsi="Times New Roman"/>
          <w:sz w:val="28"/>
          <w:szCs w:val="28"/>
        </w:rPr>
        <w:t xml:space="preserve">в электронной форме посредством единой системы </w:t>
      </w:r>
      <w:r>
        <w:rPr>
          <w:rStyle w:val="highlight"/>
          <w:rFonts w:ascii="Times New Roman" w:hAnsi="Times New Roman"/>
          <w:sz w:val="28"/>
          <w:szCs w:val="28"/>
        </w:rPr>
        <w:t> межведомственного </w:t>
      </w:r>
      <w:r>
        <w:rPr>
          <w:rFonts w:ascii="Times New Roman" w:hAnsi="Times New Roman"/>
          <w:sz w:val="28"/>
          <w:szCs w:val="28"/>
        </w:rPr>
        <w:t xml:space="preserve"> электронного взаимодействия и подключенных к ней региональных систем </w:t>
      </w:r>
      <w:r>
        <w:rPr>
          <w:rStyle w:val="highlight"/>
          <w:rFonts w:ascii="Times New Roman" w:hAnsi="Times New Roman"/>
          <w:sz w:val="28"/>
          <w:szCs w:val="28"/>
        </w:rPr>
        <w:t> межведомственного </w:t>
      </w:r>
      <w:r>
        <w:rPr>
          <w:rFonts w:ascii="Times New Roman" w:hAnsi="Times New Roman"/>
          <w:sz w:val="28"/>
          <w:szCs w:val="28"/>
        </w:rPr>
        <w:t xml:space="preserve"> электронного взаимодействия</w:t>
      </w:r>
      <w:r>
        <w:rPr>
          <w:rFonts w:ascii="Times New Roman" w:eastAsia="Calibri" w:hAnsi="Times New Roman"/>
          <w:sz w:val="28"/>
          <w:szCs w:val="28"/>
        </w:rPr>
        <w:t xml:space="preserve"> в организации, в </w:t>
      </w:r>
      <w:r>
        <w:rPr>
          <w:rFonts w:ascii="Times New Roman" w:eastAsia="Calibri" w:hAnsi="Times New Roman"/>
          <w:sz w:val="28"/>
          <w:szCs w:val="28"/>
        </w:rPr>
        <w:lastRenderedPageBreak/>
        <w:t xml:space="preserve">распоряжении которых находятся документы, необходимые для предоставления муниципальной услуги: </w:t>
      </w:r>
    </w:p>
    <w:p w:rsidR="00A718A0" w:rsidRDefault="00A718A0" w:rsidP="00A718A0">
      <w:pPr>
        <w:autoSpaceDE w:val="0"/>
        <w:spacing w:after="0" w:line="240" w:lineRule="auto"/>
        <w:ind w:firstLine="720"/>
        <w:jc w:val="both"/>
        <w:rPr>
          <w:rFonts w:ascii="Times New Roman" w:eastAsia="Times New Roman" w:hAnsi="Times New Roman"/>
          <w:sz w:val="28"/>
          <w:szCs w:val="28"/>
        </w:rPr>
      </w:pPr>
      <w:r>
        <w:rPr>
          <w:rFonts w:ascii="Times New Roman" w:hAnsi="Times New Roman"/>
          <w:sz w:val="28"/>
          <w:szCs w:val="28"/>
        </w:rPr>
        <w:t xml:space="preserve">1) в Федеральное государственное бюджетное учреждение «Федеральная кадастровая палата Росреестра» </w:t>
      </w:r>
      <w:proofErr w:type="gramStart"/>
      <w:r>
        <w:rPr>
          <w:rFonts w:ascii="Times New Roman" w:hAnsi="Times New Roman"/>
          <w:sz w:val="28"/>
          <w:szCs w:val="28"/>
        </w:rPr>
        <w:t>для</w:t>
      </w:r>
      <w:proofErr w:type="gramEnd"/>
      <w:r>
        <w:rPr>
          <w:rFonts w:ascii="Times New Roman" w:hAnsi="Times New Roman"/>
          <w:sz w:val="28"/>
          <w:szCs w:val="28"/>
        </w:rPr>
        <w:t xml:space="preserve"> </w:t>
      </w:r>
      <w:proofErr w:type="gramStart"/>
      <w:r>
        <w:rPr>
          <w:rFonts w:ascii="Times New Roman" w:hAnsi="Times New Roman"/>
          <w:sz w:val="28"/>
          <w:szCs w:val="28"/>
        </w:rPr>
        <w:t>получение</w:t>
      </w:r>
      <w:proofErr w:type="gramEnd"/>
      <w:r>
        <w:rPr>
          <w:rFonts w:ascii="Times New Roman" w:hAnsi="Times New Roman"/>
          <w:sz w:val="28"/>
          <w:szCs w:val="28"/>
        </w:rPr>
        <w:t xml:space="preserve"> выписки из кадастрового паспорта;</w:t>
      </w:r>
    </w:p>
    <w:p w:rsidR="00A718A0" w:rsidRDefault="00A718A0" w:rsidP="00A718A0">
      <w:pPr>
        <w:autoSpaceDE w:val="0"/>
        <w:spacing w:after="0" w:line="240" w:lineRule="auto"/>
        <w:ind w:firstLine="720"/>
        <w:jc w:val="both"/>
        <w:rPr>
          <w:rFonts w:ascii="Times New Roman" w:eastAsiaTheme="minorEastAsia" w:hAnsi="Times New Roman"/>
          <w:sz w:val="28"/>
          <w:szCs w:val="28"/>
        </w:rPr>
      </w:pPr>
      <w:r>
        <w:rPr>
          <w:rFonts w:ascii="Times New Roman" w:hAnsi="Times New Roman"/>
          <w:sz w:val="28"/>
          <w:szCs w:val="28"/>
        </w:rPr>
        <w:t>2) в Федеральную налоговую службу для получения выписки из Единого государственного реестра индивидуальных предпринимателей (ЕГРИП).</w:t>
      </w:r>
    </w:p>
    <w:p w:rsidR="00A718A0" w:rsidRDefault="00A718A0" w:rsidP="00A718A0">
      <w:pPr>
        <w:pStyle w:val="western"/>
        <w:spacing w:before="0" w:beforeAutospacing="0" w:after="0"/>
        <w:ind w:firstLine="709"/>
        <w:jc w:val="both"/>
        <w:rPr>
          <w:color w:val="auto"/>
          <w:sz w:val="28"/>
          <w:szCs w:val="28"/>
        </w:rPr>
      </w:pPr>
      <w:r>
        <w:rPr>
          <w:color w:val="auto"/>
          <w:sz w:val="28"/>
          <w:szCs w:val="28"/>
        </w:rPr>
        <w:t xml:space="preserve">Направление </w:t>
      </w:r>
      <w:bookmarkStart w:id="21" w:name="YANDEX_109"/>
      <w:bookmarkEnd w:id="21"/>
      <w:r>
        <w:rPr>
          <w:rStyle w:val="highlight"/>
          <w:color w:val="auto"/>
          <w:sz w:val="28"/>
          <w:szCs w:val="28"/>
        </w:rPr>
        <w:t> межведомственного </w:t>
      </w:r>
      <w:r>
        <w:rPr>
          <w:color w:val="auto"/>
          <w:sz w:val="28"/>
          <w:szCs w:val="28"/>
        </w:rPr>
        <w:t xml:space="preserve"> </w:t>
      </w:r>
      <w:bookmarkStart w:id="22" w:name="YANDEX_110"/>
      <w:bookmarkEnd w:id="22"/>
      <w:r>
        <w:rPr>
          <w:rStyle w:val="highlight"/>
          <w:color w:val="auto"/>
          <w:sz w:val="28"/>
          <w:szCs w:val="28"/>
        </w:rPr>
        <w:t> запроса </w:t>
      </w:r>
      <w:r>
        <w:rPr>
          <w:color w:val="auto"/>
          <w:sz w:val="28"/>
          <w:szCs w:val="28"/>
        </w:rPr>
        <w:t xml:space="preserve"> в бумажном виде допускается только в случае невозможности направления </w:t>
      </w:r>
      <w:bookmarkStart w:id="23" w:name="YANDEX_111"/>
      <w:bookmarkEnd w:id="23"/>
      <w:r>
        <w:rPr>
          <w:rStyle w:val="highlight"/>
          <w:color w:val="auto"/>
          <w:sz w:val="28"/>
          <w:szCs w:val="28"/>
        </w:rPr>
        <w:t> межведомственных </w:t>
      </w:r>
      <w:r>
        <w:rPr>
          <w:color w:val="auto"/>
          <w:sz w:val="28"/>
          <w:szCs w:val="28"/>
        </w:rPr>
        <w:t xml:space="preserve"> </w:t>
      </w:r>
      <w:bookmarkStart w:id="24" w:name="YANDEX_112"/>
      <w:bookmarkEnd w:id="24"/>
      <w:r>
        <w:rPr>
          <w:rStyle w:val="highlight"/>
          <w:color w:val="auto"/>
          <w:sz w:val="28"/>
          <w:szCs w:val="28"/>
        </w:rPr>
        <w:t> запросов </w:t>
      </w:r>
      <w:r>
        <w:rPr>
          <w:color w:val="auto"/>
          <w:sz w:val="28"/>
          <w:szCs w:val="28"/>
        </w:rPr>
        <w:t xml:space="preserve"> в электронной форме в связи с подтвержденной технической недоступностью или неработоспособностью веб-сервисов органов,  участвующих в предоставлении муниципальной услуги.</w:t>
      </w:r>
    </w:p>
    <w:p w:rsidR="00A718A0" w:rsidRDefault="00A718A0" w:rsidP="00A718A0">
      <w:pPr>
        <w:pStyle w:val="western"/>
        <w:spacing w:before="0" w:beforeAutospacing="0" w:after="0"/>
        <w:ind w:firstLine="709"/>
        <w:jc w:val="both"/>
        <w:rPr>
          <w:color w:val="auto"/>
          <w:sz w:val="28"/>
          <w:szCs w:val="28"/>
        </w:rPr>
      </w:pPr>
      <w:r>
        <w:rPr>
          <w:color w:val="auto"/>
          <w:sz w:val="28"/>
          <w:szCs w:val="28"/>
        </w:rPr>
        <w:t xml:space="preserve">Направление </w:t>
      </w:r>
      <w:r>
        <w:rPr>
          <w:rStyle w:val="highlight"/>
          <w:color w:val="auto"/>
          <w:sz w:val="28"/>
          <w:szCs w:val="28"/>
        </w:rPr>
        <w:t> межведомственного </w:t>
      </w:r>
      <w:r>
        <w:rPr>
          <w:color w:val="auto"/>
          <w:sz w:val="28"/>
          <w:szCs w:val="28"/>
        </w:rPr>
        <w:t xml:space="preserve"> </w:t>
      </w:r>
      <w:r>
        <w:rPr>
          <w:rStyle w:val="highlight"/>
          <w:color w:val="auto"/>
          <w:sz w:val="28"/>
          <w:szCs w:val="28"/>
        </w:rPr>
        <w:t> запроса </w:t>
      </w:r>
      <w:r>
        <w:rPr>
          <w:color w:val="auto"/>
          <w:sz w:val="28"/>
          <w:szCs w:val="28"/>
        </w:rPr>
        <w:t xml:space="preserve"> допускается только в целях, связанных с предоставлением муниципальной услуги.</w:t>
      </w:r>
    </w:p>
    <w:p w:rsidR="00A718A0" w:rsidRDefault="00A718A0" w:rsidP="00A718A0">
      <w:pPr>
        <w:autoSpaceDE w:val="0"/>
        <w:autoSpaceDN w:val="0"/>
        <w:adjustRightInd w:val="0"/>
        <w:spacing w:after="0"/>
        <w:ind w:firstLine="540"/>
        <w:jc w:val="both"/>
        <w:outlineLvl w:val="1"/>
        <w:rPr>
          <w:rFonts w:ascii="Times New Roman" w:hAnsi="Times New Roman"/>
          <w:sz w:val="28"/>
          <w:szCs w:val="28"/>
        </w:rPr>
      </w:pPr>
      <w:r>
        <w:rPr>
          <w:rFonts w:ascii="Times New Roman" w:hAnsi="Times New Roman"/>
          <w:sz w:val="28"/>
          <w:szCs w:val="28"/>
        </w:rPr>
        <w:t>3.3.3.  Межведомственный запрос о представлении документов и (или) информации для предоставления муниципальной услуги должен содержать:</w:t>
      </w:r>
    </w:p>
    <w:p w:rsidR="00A718A0" w:rsidRDefault="00A718A0" w:rsidP="00A718A0">
      <w:pPr>
        <w:autoSpaceDE w:val="0"/>
        <w:autoSpaceDN w:val="0"/>
        <w:adjustRightInd w:val="0"/>
        <w:spacing w:after="0"/>
        <w:ind w:firstLine="540"/>
        <w:jc w:val="both"/>
        <w:outlineLvl w:val="1"/>
        <w:rPr>
          <w:rFonts w:ascii="Times New Roman" w:hAnsi="Times New Roman"/>
          <w:sz w:val="28"/>
          <w:szCs w:val="28"/>
        </w:rPr>
      </w:pPr>
      <w:r>
        <w:rPr>
          <w:rFonts w:ascii="Times New Roman" w:hAnsi="Times New Roman"/>
          <w:sz w:val="28"/>
          <w:szCs w:val="28"/>
        </w:rPr>
        <w:t>1) наименование органа, направляющего межведомственный запрос;</w:t>
      </w:r>
    </w:p>
    <w:p w:rsidR="00A718A0" w:rsidRDefault="00A718A0" w:rsidP="00A718A0">
      <w:pPr>
        <w:autoSpaceDE w:val="0"/>
        <w:autoSpaceDN w:val="0"/>
        <w:adjustRightInd w:val="0"/>
        <w:spacing w:after="0"/>
        <w:ind w:firstLine="540"/>
        <w:jc w:val="both"/>
        <w:outlineLvl w:val="1"/>
        <w:rPr>
          <w:rFonts w:ascii="Times New Roman" w:hAnsi="Times New Roman"/>
          <w:sz w:val="28"/>
          <w:szCs w:val="28"/>
        </w:rPr>
      </w:pPr>
      <w:r>
        <w:rPr>
          <w:rFonts w:ascii="Times New Roman" w:hAnsi="Times New Roman"/>
          <w:sz w:val="28"/>
          <w:szCs w:val="28"/>
        </w:rPr>
        <w:t>2) наименование органа или организации, в адрес которых направляется межведомственный запрос;</w:t>
      </w:r>
    </w:p>
    <w:p w:rsidR="00A718A0" w:rsidRDefault="00A718A0" w:rsidP="00A718A0">
      <w:pPr>
        <w:autoSpaceDE w:val="0"/>
        <w:autoSpaceDN w:val="0"/>
        <w:adjustRightInd w:val="0"/>
        <w:spacing w:after="0"/>
        <w:ind w:firstLine="540"/>
        <w:jc w:val="both"/>
        <w:outlineLvl w:val="1"/>
        <w:rPr>
          <w:rFonts w:ascii="Times New Roman" w:hAnsi="Times New Roman"/>
          <w:sz w:val="28"/>
          <w:szCs w:val="28"/>
        </w:rPr>
      </w:pPr>
      <w:r>
        <w:rPr>
          <w:rFonts w:ascii="Times New Roman" w:hAnsi="Times New Roman"/>
          <w:sz w:val="28"/>
          <w:szCs w:val="28"/>
        </w:rPr>
        <w:t>3) наименование муниципальной услуги, для предоставления которой необходимо представление документа и (или) информации;</w:t>
      </w:r>
    </w:p>
    <w:p w:rsidR="00A718A0" w:rsidRDefault="00A718A0" w:rsidP="00A718A0">
      <w:pPr>
        <w:autoSpaceDE w:val="0"/>
        <w:autoSpaceDN w:val="0"/>
        <w:adjustRightInd w:val="0"/>
        <w:spacing w:after="0"/>
        <w:ind w:firstLine="540"/>
        <w:jc w:val="both"/>
        <w:outlineLvl w:val="1"/>
        <w:rPr>
          <w:rFonts w:ascii="Times New Roman" w:hAnsi="Times New Roman"/>
          <w:sz w:val="28"/>
          <w:szCs w:val="28"/>
        </w:rPr>
      </w:pPr>
      <w:r>
        <w:rPr>
          <w:rFonts w:ascii="Times New Roman" w:hAnsi="Times New Roman"/>
          <w:sz w:val="28"/>
          <w:szCs w:val="28"/>
        </w:rPr>
        <w:t xml:space="preserve">4) указание на положения нормативного правового акта, которыми установлено представление документа и (или) информации, </w:t>
      </w:r>
      <w:proofErr w:type="gramStart"/>
      <w:r>
        <w:rPr>
          <w:rFonts w:ascii="Times New Roman" w:hAnsi="Times New Roman"/>
          <w:sz w:val="28"/>
          <w:szCs w:val="28"/>
        </w:rPr>
        <w:t>необходимых</w:t>
      </w:r>
      <w:proofErr w:type="gramEnd"/>
      <w:r>
        <w:rPr>
          <w:rFonts w:ascii="Times New Roman" w:hAnsi="Times New Roman"/>
          <w:sz w:val="28"/>
          <w:szCs w:val="28"/>
        </w:rPr>
        <w:t xml:space="preserve"> для предоставления муниципальной услуги, и указание на реквизиты данного нормативного правового акта;</w:t>
      </w:r>
    </w:p>
    <w:p w:rsidR="00A718A0" w:rsidRDefault="00A718A0" w:rsidP="00A718A0">
      <w:pPr>
        <w:autoSpaceDE w:val="0"/>
        <w:autoSpaceDN w:val="0"/>
        <w:adjustRightInd w:val="0"/>
        <w:spacing w:after="0"/>
        <w:ind w:firstLine="540"/>
        <w:jc w:val="both"/>
        <w:outlineLvl w:val="1"/>
        <w:rPr>
          <w:rFonts w:ascii="Times New Roman" w:hAnsi="Times New Roman"/>
          <w:sz w:val="28"/>
          <w:szCs w:val="28"/>
        </w:rPr>
      </w:pPr>
      <w:r>
        <w:rPr>
          <w:rFonts w:ascii="Times New Roman" w:hAnsi="Times New Roman"/>
          <w:sz w:val="28"/>
          <w:szCs w:val="28"/>
        </w:rPr>
        <w:t xml:space="preserve">5) сведения, необходимые для представления документа и (или) информации; </w:t>
      </w:r>
    </w:p>
    <w:p w:rsidR="00A718A0" w:rsidRDefault="00A718A0" w:rsidP="00A718A0">
      <w:pPr>
        <w:autoSpaceDE w:val="0"/>
        <w:autoSpaceDN w:val="0"/>
        <w:adjustRightInd w:val="0"/>
        <w:spacing w:after="0"/>
        <w:ind w:firstLine="540"/>
        <w:jc w:val="both"/>
        <w:outlineLvl w:val="1"/>
        <w:rPr>
          <w:rFonts w:ascii="Times New Roman" w:hAnsi="Times New Roman"/>
          <w:sz w:val="28"/>
          <w:szCs w:val="28"/>
        </w:rPr>
      </w:pPr>
      <w:r>
        <w:rPr>
          <w:rFonts w:ascii="Times New Roman" w:hAnsi="Times New Roman"/>
          <w:sz w:val="28"/>
          <w:szCs w:val="28"/>
        </w:rPr>
        <w:t>6) контактную информацию для направления ответа на межведомственный запрос;</w:t>
      </w:r>
    </w:p>
    <w:p w:rsidR="00A718A0" w:rsidRDefault="00A718A0" w:rsidP="00A718A0">
      <w:pPr>
        <w:autoSpaceDE w:val="0"/>
        <w:autoSpaceDN w:val="0"/>
        <w:adjustRightInd w:val="0"/>
        <w:spacing w:after="0"/>
        <w:ind w:firstLine="540"/>
        <w:jc w:val="both"/>
        <w:outlineLvl w:val="1"/>
        <w:rPr>
          <w:rFonts w:ascii="Times New Roman" w:hAnsi="Times New Roman"/>
          <w:sz w:val="28"/>
          <w:szCs w:val="28"/>
        </w:rPr>
      </w:pPr>
      <w:r>
        <w:rPr>
          <w:rFonts w:ascii="Times New Roman" w:hAnsi="Times New Roman"/>
          <w:sz w:val="28"/>
          <w:szCs w:val="28"/>
        </w:rPr>
        <w:t>7) дату направления межведомственного запроса;</w:t>
      </w:r>
    </w:p>
    <w:p w:rsidR="00A718A0" w:rsidRDefault="00A718A0" w:rsidP="00A718A0">
      <w:pPr>
        <w:autoSpaceDE w:val="0"/>
        <w:autoSpaceDN w:val="0"/>
        <w:adjustRightInd w:val="0"/>
        <w:spacing w:after="0"/>
        <w:ind w:firstLine="540"/>
        <w:jc w:val="both"/>
        <w:outlineLvl w:val="1"/>
        <w:rPr>
          <w:rFonts w:ascii="Times New Roman" w:hAnsi="Times New Roman"/>
          <w:sz w:val="28"/>
          <w:szCs w:val="28"/>
        </w:rPr>
      </w:pPr>
      <w:r>
        <w:rPr>
          <w:rFonts w:ascii="Times New Roman" w:hAnsi="Times New Roman"/>
          <w:sz w:val="28"/>
          <w:szCs w:val="28"/>
        </w:rPr>
        <w:t>8) фамилию,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A718A0" w:rsidRDefault="00A718A0" w:rsidP="00A718A0">
      <w:pPr>
        <w:tabs>
          <w:tab w:val="left" w:pos="2505"/>
        </w:tabs>
        <w:spacing w:after="0"/>
        <w:jc w:val="both"/>
        <w:rPr>
          <w:rFonts w:ascii="Times New Roman" w:hAnsi="Times New Roman"/>
          <w:sz w:val="28"/>
          <w:szCs w:val="28"/>
        </w:rPr>
      </w:pPr>
      <w:r>
        <w:rPr>
          <w:rFonts w:ascii="Times New Roman" w:hAnsi="Times New Roman"/>
          <w:sz w:val="28"/>
          <w:szCs w:val="28"/>
        </w:rPr>
        <w:t xml:space="preserve">          3.3.4. Срок ожидания ответа – 5 дней.</w:t>
      </w:r>
    </w:p>
    <w:p w:rsidR="00A718A0" w:rsidRDefault="00A718A0" w:rsidP="00A718A0">
      <w:pPr>
        <w:pStyle w:val="western"/>
        <w:spacing w:before="0" w:beforeAutospacing="0" w:after="0"/>
        <w:ind w:firstLine="708"/>
        <w:jc w:val="both"/>
        <w:rPr>
          <w:color w:val="FF0000"/>
          <w:sz w:val="28"/>
          <w:szCs w:val="28"/>
        </w:rPr>
      </w:pPr>
      <w:r>
        <w:rPr>
          <w:color w:val="auto"/>
          <w:sz w:val="28"/>
          <w:szCs w:val="28"/>
        </w:rPr>
        <w:t xml:space="preserve">3.3.5.   Результатом исполнения </w:t>
      </w:r>
      <w:bookmarkStart w:id="25" w:name="YANDEX_122"/>
      <w:bookmarkEnd w:id="25"/>
      <w:r>
        <w:rPr>
          <w:rStyle w:val="highlight"/>
          <w:color w:val="auto"/>
          <w:sz w:val="28"/>
          <w:szCs w:val="28"/>
        </w:rPr>
        <w:t> административной </w:t>
      </w:r>
      <w:r>
        <w:rPr>
          <w:color w:val="auto"/>
          <w:sz w:val="28"/>
          <w:szCs w:val="28"/>
        </w:rPr>
        <w:t xml:space="preserve"> процедуры формирования и направления </w:t>
      </w:r>
      <w:bookmarkStart w:id="26" w:name="YANDEX_123"/>
      <w:bookmarkEnd w:id="26"/>
      <w:r>
        <w:rPr>
          <w:rStyle w:val="highlight"/>
          <w:color w:val="auto"/>
          <w:sz w:val="28"/>
          <w:szCs w:val="28"/>
        </w:rPr>
        <w:t> межведомственного </w:t>
      </w:r>
      <w:r>
        <w:rPr>
          <w:color w:val="auto"/>
          <w:sz w:val="28"/>
          <w:szCs w:val="28"/>
        </w:rPr>
        <w:t xml:space="preserve"> </w:t>
      </w:r>
      <w:bookmarkStart w:id="27" w:name="YANDEX_124"/>
      <w:bookmarkEnd w:id="27"/>
      <w:r>
        <w:rPr>
          <w:rStyle w:val="highlight"/>
          <w:color w:val="auto"/>
          <w:sz w:val="28"/>
          <w:szCs w:val="28"/>
        </w:rPr>
        <w:t> запроса </w:t>
      </w:r>
      <w:r>
        <w:rPr>
          <w:color w:val="auto"/>
          <w:sz w:val="28"/>
          <w:szCs w:val="28"/>
        </w:rPr>
        <w:t xml:space="preserve"> в органы, участвующие в предоставлении муниципальной услуги, является получение сведений, необходимых для предоставления муниципальной услуги.</w:t>
      </w:r>
    </w:p>
    <w:p w:rsidR="00A718A0" w:rsidRDefault="00A718A0" w:rsidP="00A718A0">
      <w:pPr>
        <w:spacing w:after="0" w:line="240" w:lineRule="auto"/>
        <w:ind w:firstLine="709"/>
        <w:jc w:val="center"/>
        <w:rPr>
          <w:rFonts w:ascii="Times New Roman" w:hAnsi="Times New Roman"/>
          <w:b/>
          <w:i/>
          <w:color w:val="FF0000"/>
          <w:sz w:val="28"/>
          <w:szCs w:val="28"/>
        </w:rPr>
      </w:pPr>
    </w:p>
    <w:p w:rsidR="00A718A0" w:rsidRDefault="00A718A0" w:rsidP="00A718A0">
      <w:pPr>
        <w:spacing w:after="0"/>
        <w:ind w:firstLine="720"/>
        <w:jc w:val="both"/>
        <w:rPr>
          <w:rFonts w:ascii="Times New Roman" w:hAnsi="Times New Roman"/>
          <w:b/>
          <w:sz w:val="28"/>
          <w:szCs w:val="28"/>
        </w:rPr>
      </w:pPr>
      <w:r>
        <w:rPr>
          <w:rFonts w:ascii="Times New Roman" w:hAnsi="Times New Roman"/>
          <w:b/>
          <w:sz w:val="28"/>
          <w:szCs w:val="28"/>
        </w:rPr>
        <w:lastRenderedPageBreak/>
        <w:t>3.4. Рассмотрение заявления и представленного комплекта документов</w:t>
      </w:r>
    </w:p>
    <w:p w:rsidR="00A718A0" w:rsidRDefault="00A718A0" w:rsidP="00A718A0">
      <w:pPr>
        <w:spacing w:after="0"/>
        <w:ind w:firstLine="720"/>
        <w:jc w:val="both"/>
        <w:rPr>
          <w:rFonts w:ascii="Times New Roman" w:hAnsi="Times New Roman"/>
          <w:sz w:val="28"/>
          <w:szCs w:val="28"/>
        </w:rPr>
      </w:pPr>
      <w:r>
        <w:rPr>
          <w:rFonts w:ascii="Times New Roman" w:hAnsi="Times New Roman"/>
          <w:sz w:val="28"/>
          <w:szCs w:val="28"/>
        </w:rPr>
        <w:t>3.4.1. Основанием для начала процедуры рассмотрения заявления и документов является поступление пакета документов специалисту Отдела.</w:t>
      </w:r>
    </w:p>
    <w:p w:rsidR="00A718A0" w:rsidRDefault="00A718A0" w:rsidP="00A718A0">
      <w:pPr>
        <w:spacing w:after="0"/>
        <w:ind w:firstLine="720"/>
        <w:jc w:val="both"/>
        <w:rPr>
          <w:rFonts w:ascii="Times New Roman" w:hAnsi="Times New Roman"/>
          <w:sz w:val="28"/>
          <w:szCs w:val="28"/>
        </w:rPr>
      </w:pPr>
      <w:r>
        <w:rPr>
          <w:rFonts w:ascii="Times New Roman" w:hAnsi="Times New Roman"/>
          <w:sz w:val="28"/>
          <w:szCs w:val="28"/>
        </w:rPr>
        <w:t>3.4.2. Ответственным за выполнение административной процедуры является специалист Отдела, которому поручено рассмотрение и проверка представленных документов.</w:t>
      </w:r>
    </w:p>
    <w:p w:rsidR="00A718A0" w:rsidRDefault="00A718A0" w:rsidP="00A718A0">
      <w:pPr>
        <w:spacing w:after="0"/>
        <w:ind w:firstLine="720"/>
        <w:jc w:val="both"/>
        <w:rPr>
          <w:rFonts w:ascii="Times New Roman" w:hAnsi="Times New Roman"/>
          <w:sz w:val="28"/>
          <w:szCs w:val="28"/>
        </w:rPr>
      </w:pPr>
      <w:r>
        <w:rPr>
          <w:rFonts w:ascii="Times New Roman" w:hAnsi="Times New Roman"/>
          <w:sz w:val="28"/>
          <w:szCs w:val="28"/>
        </w:rPr>
        <w:t xml:space="preserve">3.4.3. Специалист Отдела, ответственный за исполнение муниципальной  </w:t>
      </w:r>
      <w:r>
        <w:rPr>
          <w:rFonts w:ascii="Times New Roman" w:hAnsi="Times New Roman"/>
          <w:bCs/>
          <w:sz w:val="28"/>
          <w:szCs w:val="28"/>
        </w:rPr>
        <w:t>услуги</w:t>
      </w:r>
      <w:r>
        <w:rPr>
          <w:rFonts w:ascii="Times New Roman" w:hAnsi="Times New Roman"/>
          <w:sz w:val="28"/>
          <w:szCs w:val="28"/>
        </w:rPr>
        <w:t>, проверяет наличие документов, установленных настоящим Административным регламентом и их надлежащее оформление.  По результатам рассмотрения документов принимается решение.</w:t>
      </w:r>
    </w:p>
    <w:p w:rsidR="00A718A0" w:rsidRDefault="00A718A0" w:rsidP="00A718A0">
      <w:pPr>
        <w:spacing w:after="0"/>
        <w:ind w:firstLine="720"/>
        <w:jc w:val="both"/>
        <w:rPr>
          <w:rFonts w:ascii="Times New Roman" w:hAnsi="Times New Roman"/>
          <w:sz w:val="28"/>
          <w:szCs w:val="28"/>
        </w:rPr>
      </w:pPr>
      <w:r>
        <w:rPr>
          <w:rFonts w:ascii="Times New Roman" w:hAnsi="Times New Roman"/>
          <w:sz w:val="28"/>
          <w:szCs w:val="28"/>
        </w:rPr>
        <w:t>Максимальный срок исполнения данной административной процедуры составляет 3 дня.</w:t>
      </w:r>
    </w:p>
    <w:p w:rsidR="00A718A0" w:rsidRDefault="00A718A0" w:rsidP="00A718A0">
      <w:pPr>
        <w:spacing w:after="0"/>
        <w:ind w:firstLine="720"/>
        <w:jc w:val="both"/>
        <w:rPr>
          <w:rFonts w:ascii="Times New Roman" w:hAnsi="Times New Roman"/>
          <w:sz w:val="28"/>
          <w:szCs w:val="28"/>
        </w:rPr>
      </w:pPr>
      <w:r>
        <w:rPr>
          <w:rFonts w:ascii="Times New Roman" w:hAnsi="Times New Roman"/>
          <w:sz w:val="28"/>
          <w:szCs w:val="28"/>
        </w:rPr>
        <w:t>3.4.4. При выявлении обстоятельств, указанных в п. 2.9. настоящего административного регламента, специалист Отдела связывается с заявителем и предлагает устранить указанные замечания. Срок, предоставляемый на устранение недостатков, 2 дня.</w:t>
      </w:r>
    </w:p>
    <w:p w:rsidR="00A718A0" w:rsidRDefault="00A718A0" w:rsidP="00A718A0">
      <w:pPr>
        <w:spacing w:after="0"/>
        <w:ind w:firstLine="720"/>
        <w:jc w:val="both"/>
        <w:rPr>
          <w:rFonts w:ascii="Times New Roman" w:hAnsi="Times New Roman"/>
          <w:sz w:val="28"/>
          <w:szCs w:val="28"/>
        </w:rPr>
      </w:pPr>
      <w:r>
        <w:rPr>
          <w:rFonts w:ascii="Times New Roman" w:hAnsi="Times New Roman"/>
          <w:sz w:val="28"/>
          <w:szCs w:val="28"/>
        </w:rPr>
        <w:t xml:space="preserve">3.5.5. В случае не устранения недостатков заявителем, специалист Отдела, ответственный за предоставление муниципальной услуги, готовит  на бланке письма администрации  письменное уведомление об отказе в предоставлении муниципальной услуги (в соответствии с инструкцией по делопроизводству) с указанием причин и оснований принятого решения. </w:t>
      </w:r>
    </w:p>
    <w:p w:rsidR="00A718A0" w:rsidRDefault="00A718A0" w:rsidP="00A718A0">
      <w:pPr>
        <w:spacing w:after="0"/>
        <w:ind w:firstLine="720"/>
        <w:jc w:val="both"/>
        <w:rPr>
          <w:rFonts w:ascii="Times New Roman" w:hAnsi="Times New Roman"/>
          <w:sz w:val="28"/>
          <w:szCs w:val="28"/>
        </w:rPr>
      </w:pPr>
      <w:r>
        <w:rPr>
          <w:rFonts w:ascii="Times New Roman" w:hAnsi="Times New Roman"/>
          <w:sz w:val="28"/>
          <w:szCs w:val="28"/>
        </w:rPr>
        <w:t>3.5.6. При соответствии документов требованиям законодательства, специалист Отдела: подготавливает проект постановления о предоставлении земельного участка, проект договора купли-продажи или аренды.</w:t>
      </w:r>
    </w:p>
    <w:p w:rsidR="00A718A0" w:rsidRDefault="00A718A0" w:rsidP="00A718A0">
      <w:pPr>
        <w:spacing w:after="0"/>
        <w:ind w:firstLine="720"/>
        <w:jc w:val="both"/>
        <w:rPr>
          <w:rFonts w:ascii="Times New Roman" w:hAnsi="Times New Roman"/>
          <w:sz w:val="28"/>
          <w:szCs w:val="28"/>
        </w:rPr>
      </w:pPr>
    </w:p>
    <w:p w:rsidR="00A718A0" w:rsidRDefault="00A718A0" w:rsidP="00A718A0">
      <w:pPr>
        <w:pStyle w:val="ConsPlusNormal"/>
        <w:ind w:firstLine="709"/>
        <w:jc w:val="center"/>
        <w:rPr>
          <w:rFonts w:ascii="Times New Roman" w:hAnsi="Times New Roman" w:cs="Times New Roman"/>
          <w:b/>
          <w:sz w:val="28"/>
          <w:szCs w:val="28"/>
        </w:rPr>
      </w:pPr>
      <w:r>
        <w:rPr>
          <w:rFonts w:ascii="Times New Roman" w:hAnsi="Times New Roman" w:cs="Times New Roman"/>
          <w:b/>
          <w:sz w:val="28"/>
          <w:szCs w:val="28"/>
        </w:rPr>
        <w:t>3.6. Подготовка и выдача заявителю результата исполнения муниципальной услуги</w:t>
      </w:r>
    </w:p>
    <w:p w:rsidR="00A718A0" w:rsidRDefault="00A718A0" w:rsidP="00A718A0">
      <w:pPr>
        <w:pStyle w:val="ConsPlusNormal"/>
        <w:ind w:firstLine="709"/>
        <w:jc w:val="center"/>
        <w:rPr>
          <w:rFonts w:ascii="Times New Roman" w:hAnsi="Times New Roman" w:cs="Times New Roman"/>
          <w:b/>
          <w:i/>
          <w:sz w:val="28"/>
          <w:szCs w:val="28"/>
        </w:rPr>
      </w:pPr>
    </w:p>
    <w:p w:rsidR="00A718A0" w:rsidRDefault="00A718A0" w:rsidP="00A718A0">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3.6.1. Основанием для начала административной процедуры является подготовленный проект постановления о предоставлении земельного участка, проект договора купли-продажи или аренды,  письмо с отказом в предоставлении муниципальной услуги.</w:t>
      </w:r>
    </w:p>
    <w:p w:rsidR="00A718A0" w:rsidRDefault="00A718A0" w:rsidP="00A718A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Специалист Отдела направляет данное решение на подпись главе администрации.   </w:t>
      </w:r>
    </w:p>
    <w:p w:rsidR="00A718A0" w:rsidRDefault="00A718A0" w:rsidP="00A718A0">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 xml:space="preserve">3.7.2. Готовое  постановление администрации и договор купли-продажи или аренды,  или письмо с отказом выдается заявителю. </w:t>
      </w:r>
    </w:p>
    <w:p w:rsidR="00A718A0" w:rsidRDefault="00A718A0" w:rsidP="00A718A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Максимальный срок выполнения процедуры - 10 дней</w:t>
      </w:r>
    </w:p>
    <w:p w:rsidR="00A718A0" w:rsidRDefault="00A718A0" w:rsidP="00A718A0">
      <w:pPr>
        <w:tabs>
          <w:tab w:val="left" w:pos="7436"/>
        </w:tabs>
        <w:autoSpaceDE w:val="0"/>
        <w:autoSpaceDN w:val="0"/>
        <w:adjustRightInd w:val="0"/>
        <w:spacing w:after="0" w:line="240" w:lineRule="auto"/>
        <w:ind w:firstLine="709"/>
        <w:jc w:val="both"/>
        <w:rPr>
          <w:rFonts w:ascii="Times New Roman" w:eastAsia="Calibri" w:hAnsi="Times New Roman" w:cs="Times New Roman"/>
          <w:color w:val="FF0000"/>
          <w:sz w:val="28"/>
          <w:szCs w:val="28"/>
        </w:rPr>
      </w:pPr>
      <w:r>
        <w:rPr>
          <w:rFonts w:ascii="Times New Roman" w:eastAsia="Calibri" w:hAnsi="Times New Roman"/>
          <w:sz w:val="28"/>
          <w:szCs w:val="28"/>
        </w:rPr>
        <w:tab/>
      </w:r>
    </w:p>
    <w:p w:rsidR="00A718A0" w:rsidRDefault="00A718A0" w:rsidP="00A718A0">
      <w:pPr>
        <w:ind w:firstLine="709"/>
        <w:jc w:val="center"/>
        <w:rPr>
          <w:rFonts w:ascii="Times New Roman" w:eastAsia="Times New Roman" w:hAnsi="Times New Roman"/>
          <w:b/>
          <w:bCs/>
          <w:sz w:val="28"/>
          <w:szCs w:val="28"/>
          <w:lang w:eastAsia="ru-RU"/>
        </w:rPr>
      </w:pPr>
      <w:r>
        <w:rPr>
          <w:rFonts w:ascii="Times New Roman" w:hAnsi="Times New Roman"/>
          <w:b/>
          <w:bCs/>
          <w:sz w:val="28"/>
          <w:szCs w:val="28"/>
          <w:lang w:val="en-US"/>
        </w:rPr>
        <w:t>IV</w:t>
      </w:r>
      <w:r>
        <w:rPr>
          <w:rFonts w:ascii="Times New Roman" w:hAnsi="Times New Roman"/>
          <w:b/>
          <w:bCs/>
          <w:sz w:val="28"/>
          <w:szCs w:val="28"/>
        </w:rPr>
        <w:t xml:space="preserve">. Формы контроля за предоставлением муниципальной услуги </w:t>
      </w:r>
    </w:p>
    <w:p w:rsidR="00A718A0" w:rsidRDefault="00A718A0" w:rsidP="00A718A0">
      <w:pPr>
        <w:pStyle w:val="a4"/>
        <w:tabs>
          <w:tab w:val="num" w:pos="1260"/>
        </w:tabs>
        <w:spacing w:before="0" w:beforeAutospacing="0" w:after="0" w:afterAutospacing="0"/>
        <w:ind w:firstLine="709"/>
        <w:jc w:val="center"/>
        <w:rPr>
          <w:b/>
          <w:bCs/>
          <w:iCs/>
          <w:sz w:val="28"/>
          <w:szCs w:val="28"/>
        </w:rPr>
      </w:pPr>
      <w:r>
        <w:rPr>
          <w:b/>
          <w:bCs/>
          <w:iCs/>
          <w:sz w:val="28"/>
          <w:szCs w:val="28"/>
        </w:rPr>
        <w:lastRenderedPageBreak/>
        <w:t>Порядок осуществления текущего контроля соблюдения и исполнения ответственными должностными лицами положений Административного регламента и иных нормативных правовых актов</w:t>
      </w:r>
    </w:p>
    <w:p w:rsidR="00A718A0" w:rsidRDefault="00A718A0" w:rsidP="00A718A0">
      <w:pPr>
        <w:pStyle w:val="a4"/>
        <w:tabs>
          <w:tab w:val="num" w:pos="1260"/>
        </w:tabs>
        <w:spacing w:before="0" w:beforeAutospacing="0" w:after="0" w:afterAutospacing="0"/>
        <w:ind w:firstLine="709"/>
        <w:jc w:val="center"/>
        <w:rPr>
          <w:b/>
          <w:bCs/>
          <w:i/>
          <w:iCs/>
          <w:sz w:val="28"/>
          <w:szCs w:val="28"/>
        </w:rPr>
      </w:pPr>
    </w:p>
    <w:p w:rsidR="00A718A0" w:rsidRDefault="00A718A0" w:rsidP="00A718A0">
      <w:pPr>
        <w:spacing w:after="0"/>
        <w:ind w:firstLine="708"/>
        <w:jc w:val="both"/>
        <w:rPr>
          <w:rFonts w:ascii="Times New Roman" w:hAnsi="Times New Roman"/>
          <w:sz w:val="28"/>
          <w:szCs w:val="28"/>
        </w:rPr>
      </w:pPr>
      <w:r>
        <w:rPr>
          <w:rFonts w:ascii="Times New Roman" w:hAnsi="Times New Roman"/>
          <w:sz w:val="28"/>
          <w:szCs w:val="28"/>
        </w:rPr>
        <w:t xml:space="preserve">4.1. Текущий </w:t>
      </w:r>
      <w:proofErr w:type="gramStart"/>
      <w:r>
        <w:rPr>
          <w:rFonts w:ascii="Times New Roman" w:hAnsi="Times New Roman"/>
          <w:sz w:val="28"/>
          <w:szCs w:val="28"/>
        </w:rPr>
        <w:t>контроль за</w:t>
      </w:r>
      <w:proofErr w:type="gramEnd"/>
      <w:r>
        <w:rPr>
          <w:rFonts w:ascii="Times New Roman" w:hAnsi="Times New Roman"/>
          <w:sz w:val="28"/>
          <w:szCs w:val="28"/>
        </w:rPr>
        <w:t xml:space="preserve"> соблюдением и исполнением положений Административного регламента и иных правовых актов, устанавливающих требования к предоставлению муниципальной услуги, принятием решений, полнотой и качеством предоставления муниципальной услуги в Отделе осуществляется должностными лицами, ответственными за организацию работы по предоставлению муниципальной услуги в Отделе. Перечень должностных лиц, осуществляющих текущий контроль, устанавливается распоряжением администрации, положением о структурном подразделении, должностными инструкциями.</w:t>
      </w:r>
    </w:p>
    <w:p w:rsidR="00A718A0" w:rsidRDefault="00A718A0" w:rsidP="00A718A0">
      <w:pPr>
        <w:pStyle w:val="a4"/>
        <w:widowControl w:val="0"/>
        <w:tabs>
          <w:tab w:val="num" w:pos="0"/>
        </w:tabs>
        <w:adjustRightInd w:val="0"/>
        <w:spacing w:before="0" w:beforeAutospacing="0" w:after="0" w:afterAutospacing="0"/>
        <w:jc w:val="both"/>
        <w:textAlignment w:val="baseline"/>
        <w:rPr>
          <w:sz w:val="28"/>
          <w:szCs w:val="28"/>
        </w:rPr>
      </w:pPr>
      <w:r>
        <w:rPr>
          <w:sz w:val="28"/>
          <w:szCs w:val="28"/>
        </w:rPr>
        <w:tab/>
        <w:t>4.2. Плановые проверки осуществляются должностным лицом администрации Ершовского муниципального района в соответствии с планом работы, внеплановые проверки осуществляются в соответствии с распоряжением администрации.</w:t>
      </w:r>
    </w:p>
    <w:p w:rsidR="00A718A0" w:rsidRDefault="00A718A0" w:rsidP="00A718A0">
      <w:pPr>
        <w:pStyle w:val="a4"/>
        <w:widowControl w:val="0"/>
        <w:tabs>
          <w:tab w:val="num" w:pos="0"/>
        </w:tabs>
        <w:adjustRightInd w:val="0"/>
        <w:spacing w:before="0" w:beforeAutospacing="0" w:after="0" w:afterAutospacing="0"/>
        <w:ind w:firstLine="709"/>
        <w:jc w:val="both"/>
        <w:textAlignment w:val="baseline"/>
        <w:rPr>
          <w:sz w:val="28"/>
          <w:szCs w:val="28"/>
        </w:rPr>
      </w:pPr>
      <w:r>
        <w:rPr>
          <w:sz w:val="28"/>
          <w:szCs w:val="28"/>
        </w:rPr>
        <w:t>Периодичность осуществления плановых  проверок устанавливается главой администрации.</w:t>
      </w:r>
    </w:p>
    <w:p w:rsidR="00A718A0" w:rsidRDefault="00A718A0" w:rsidP="00A718A0">
      <w:pPr>
        <w:pStyle w:val="a4"/>
        <w:widowControl w:val="0"/>
        <w:tabs>
          <w:tab w:val="num" w:pos="0"/>
        </w:tabs>
        <w:adjustRightInd w:val="0"/>
        <w:spacing w:before="0" w:beforeAutospacing="0" w:after="0" w:afterAutospacing="0"/>
        <w:ind w:firstLine="709"/>
        <w:jc w:val="both"/>
        <w:textAlignment w:val="baseline"/>
        <w:rPr>
          <w:sz w:val="28"/>
          <w:szCs w:val="28"/>
        </w:rPr>
      </w:pPr>
      <w:r>
        <w:rPr>
          <w:sz w:val="28"/>
          <w:szCs w:val="28"/>
        </w:rPr>
        <w:t>При проведении плановых, внеплановых проверок осуществляется контроль полноты и качества предоставления муниципальной услуги. Показатели полноты и качества предоставления муниципальной услуги определены пунктом 2.21 Административного регламента.</w:t>
      </w:r>
    </w:p>
    <w:p w:rsidR="00A718A0" w:rsidRDefault="00A718A0" w:rsidP="00A718A0">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4.3. Периодичность проведения проверок может носить плановый характер (осуществляться на основании квартальных, полугодовых или годовых планов работы) и внеплановый характер (по конкретному обращению гражданина).</w:t>
      </w:r>
    </w:p>
    <w:p w:rsidR="00A718A0" w:rsidRDefault="00A718A0" w:rsidP="00A718A0">
      <w:pPr>
        <w:spacing w:after="0"/>
        <w:ind w:firstLine="708"/>
        <w:jc w:val="both"/>
        <w:rPr>
          <w:rFonts w:ascii="Times New Roman" w:hAnsi="Times New Roman" w:cs="Times New Roman"/>
          <w:sz w:val="28"/>
          <w:szCs w:val="28"/>
        </w:rPr>
      </w:pPr>
      <w:r>
        <w:rPr>
          <w:rFonts w:ascii="Times New Roman" w:hAnsi="Times New Roman"/>
          <w:sz w:val="28"/>
          <w:szCs w:val="28"/>
        </w:rPr>
        <w:t>4.4.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 и Саратовской области.</w:t>
      </w:r>
    </w:p>
    <w:p w:rsidR="00A718A0" w:rsidRDefault="00A718A0" w:rsidP="00A718A0">
      <w:pPr>
        <w:spacing w:after="0"/>
        <w:ind w:firstLine="708"/>
        <w:jc w:val="both"/>
        <w:rPr>
          <w:rFonts w:ascii="Times New Roman" w:hAnsi="Times New Roman"/>
          <w:sz w:val="28"/>
          <w:szCs w:val="28"/>
        </w:rPr>
      </w:pPr>
      <w:r>
        <w:rPr>
          <w:rFonts w:ascii="Times New Roman" w:hAnsi="Times New Roman"/>
          <w:sz w:val="28"/>
          <w:szCs w:val="28"/>
        </w:rPr>
        <w:t>4.5. Персональная ответственность муниципальных служащих и иных должностных лиц за решения и действия (бездействие), принимаемые (осуществляемые) в ходе предоставления муниципальной услуги закрепляется в их должностных инструкциях.</w:t>
      </w:r>
    </w:p>
    <w:p w:rsidR="00A718A0" w:rsidRDefault="00A718A0" w:rsidP="00A718A0">
      <w:pPr>
        <w:pStyle w:val="a4"/>
        <w:spacing w:before="0" w:beforeAutospacing="0" w:after="0" w:afterAutospacing="0"/>
        <w:ind w:firstLine="708"/>
        <w:jc w:val="both"/>
        <w:rPr>
          <w:sz w:val="28"/>
          <w:szCs w:val="28"/>
        </w:rPr>
      </w:pPr>
      <w:r>
        <w:rPr>
          <w:sz w:val="28"/>
          <w:szCs w:val="28"/>
        </w:rPr>
        <w:t xml:space="preserve">4.6. </w:t>
      </w:r>
      <w:proofErr w:type="gramStart"/>
      <w:r>
        <w:rPr>
          <w:sz w:val="28"/>
          <w:szCs w:val="28"/>
        </w:rPr>
        <w:t>Контроль за</w:t>
      </w:r>
      <w:proofErr w:type="gramEnd"/>
      <w:r>
        <w:rPr>
          <w:sz w:val="28"/>
          <w:szCs w:val="28"/>
        </w:rPr>
        <w:t xml:space="preserve"> полнотой и качеством предоставления муниципальной услуги включает в себя проведение проверок, выявление и устранение нарушений прав получателей муниципальной услуги, рассмотрение, принятие решений и подготовку ответов на обращения получателей муниципальной услуги, содержащие жалобы на решения, действия (бездействие) должностных лиц.</w:t>
      </w:r>
    </w:p>
    <w:p w:rsidR="00A718A0" w:rsidRDefault="00A718A0" w:rsidP="00A718A0">
      <w:pPr>
        <w:ind w:firstLine="709"/>
        <w:jc w:val="both"/>
        <w:rPr>
          <w:rFonts w:ascii="Times New Roman" w:hAnsi="Times New Roman"/>
          <w:color w:val="FF0000"/>
          <w:sz w:val="28"/>
          <w:szCs w:val="28"/>
        </w:rPr>
      </w:pPr>
    </w:p>
    <w:p w:rsidR="00A718A0" w:rsidRDefault="00A718A0" w:rsidP="00A718A0">
      <w:pPr>
        <w:ind w:firstLine="709"/>
        <w:jc w:val="both"/>
        <w:rPr>
          <w:rFonts w:ascii="Times New Roman" w:hAnsi="Times New Roman"/>
          <w:color w:val="FF0000"/>
          <w:sz w:val="28"/>
          <w:szCs w:val="28"/>
        </w:rPr>
      </w:pPr>
    </w:p>
    <w:p w:rsidR="00A718A0" w:rsidRDefault="00A718A0" w:rsidP="00A718A0">
      <w:pPr>
        <w:ind w:firstLine="709"/>
        <w:jc w:val="both"/>
        <w:rPr>
          <w:rFonts w:ascii="Times New Roman" w:hAnsi="Times New Roman"/>
          <w:color w:val="FF0000"/>
          <w:sz w:val="28"/>
          <w:szCs w:val="28"/>
        </w:rPr>
      </w:pPr>
    </w:p>
    <w:p w:rsidR="00A718A0" w:rsidRDefault="00A718A0" w:rsidP="00A718A0">
      <w:pPr>
        <w:ind w:firstLine="709"/>
        <w:jc w:val="center"/>
        <w:rPr>
          <w:rFonts w:ascii="Times New Roman" w:hAnsi="Times New Roman"/>
          <w:b/>
          <w:bCs/>
          <w:sz w:val="28"/>
          <w:szCs w:val="28"/>
        </w:rPr>
      </w:pPr>
      <w:r>
        <w:rPr>
          <w:rFonts w:ascii="Times New Roman" w:hAnsi="Times New Roman"/>
          <w:b/>
          <w:bCs/>
          <w:sz w:val="28"/>
          <w:szCs w:val="28"/>
          <w:lang w:val="en-US"/>
        </w:rPr>
        <w:t>V</w:t>
      </w:r>
      <w:r>
        <w:rPr>
          <w:rFonts w:ascii="Times New Roman" w:hAnsi="Times New Roman"/>
          <w:b/>
          <w:bCs/>
          <w:sz w:val="28"/>
          <w:szCs w:val="28"/>
        </w:rPr>
        <w:t xml:space="preserve">. Досудебный (внесудебный) порядок </w:t>
      </w:r>
      <w:proofErr w:type="gramStart"/>
      <w:r>
        <w:rPr>
          <w:rFonts w:ascii="Times New Roman" w:hAnsi="Times New Roman"/>
          <w:b/>
          <w:bCs/>
          <w:sz w:val="28"/>
          <w:szCs w:val="28"/>
        </w:rPr>
        <w:t>обжалования  решений</w:t>
      </w:r>
      <w:proofErr w:type="gramEnd"/>
      <w:r>
        <w:rPr>
          <w:rFonts w:ascii="Times New Roman" w:hAnsi="Times New Roman"/>
          <w:b/>
          <w:bCs/>
          <w:sz w:val="28"/>
          <w:szCs w:val="28"/>
        </w:rPr>
        <w:t xml:space="preserve"> и действий (бездействия) должностных лиц</w:t>
      </w:r>
    </w:p>
    <w:p w:rsidR="00A718A0" w:rsidRDefault="00A718A0" w:rsidP="00A718A0">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5.1. В случае нарушения прав заявителей они вправе обжаловать действия (бездействие) должностного лица, а также принимаемого им решения при предоставлении муниципальной услуги во внесудебном или судебном порядке. Заявление об обжаловании подается в соответствии со статьей 7 Федерального закона от 2 мая 2006 года  № 59-ФЗ «О порядке рассмотрения обращений граждан Российской Федерации».</w:t>
      </w:r>
    </w:p>
    <w:p w:rsidR="00A718A0" w:rsidRDefault="00A718A0" w:rsidP="00A718A0">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5.2. </w:t>
      </w:r>
      <w:proofErr w:type="gramStart"/>
      <w:r>
        <w:rPr>
          <w:rFonts w:ascii="Times New Roman" w:hAnsi="Times New Roman" w:cs="Times New Roman"/>
          <w:sz w:val="28"/>
          <w:szCs w:val="28"/>
        </w:rPr>
        <w:t>Предметом досудебного (внесудебного) обжалования заявителем решений и действий (бездействия) органа, предоставляющего муниципальную услугу, является конкретное решение, действие (бездействие) должностного лица при предоставлении муниципальной услуги с принятием, совершением (допущением) которого не согласно лицо, обратившееся с жалобой.</w:t>
      </w:r>
      <w:proofErr w:type="gramEnd"/>
    </w:p>
    <w:p w:rsidR="00A718A0" w:rsidRDefault="00A718A0" w:rsidP="00A718A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Заявитель может обратиться с </w:t>
      </w:r>
      <w:proofErr w:type="gramStart"/>
      <w:r>
        <w:rPr>
          <w:rFonts w:ascii="Times New Roman" w:hAnsi="Times New Roman" w:cs="Times New Roman"/>
          <w:sz w:val="28"/>
          <w:szCs w:val="28"/>
        </w:rPr>
        <w:t>жалобой</w:t>
      </w:r>
      <w:proofErr w:type="gramEnd"/>
      <w:r>
        <w:rPr>
          <w:rFonts w:ascii="Times New Roman" w:hAnsi="Times New Roman" w:cs="Times New Roman"/>
          <w:sz w:val="28"/>
          <w:szCs w:val="28"/>
        </w:rPr>
        <w:t xml:space="preserve"> в том числе в следующих случаях:</w:t>
      </w:r>
    </w:p>
    <w:p w:rsidR="00A718A0" w:rsidRDefault="00A718A0" w:rsidP="00A718A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а) нарушение срока регистрации запроса заявителя о предоставлении муниципальной услуги;</w:t>
      </w:r>
    </w:p>
    <w:p w:rsidR="00A718A0" w:rsidRDefault="00A718A0" w:rsidP="00A718A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б) нарушение срока предоставления муниципальной услуги;</w:t>
      </w:r>
    </w:p>
    <w:p w:rsidR="00A718A0" w:rsidRDefault="00A718A0" w:rsidP="00A718A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и нормативными правовыми актами органов местного самоуправления необходимых для предоставления муниципальной услуги;</w:t>
      </w:r>
    </w:p>
    <w:p w:rsidR="00A718A0" w:rsidRDefault="00A718A0" w:rsidP="00A718A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и нормативными правовыми актами органов местного самоуправления для предоставления муниципальной услуги, у заявителя;</w:t>
      </w:r>
    </w:p>
    <w:p w:rsidR="00A718A0" w:rsidRDefault="00A718A0" w:rsidP="00A718A0">
      <w:pPr>
        <w:pStyle w:val="ConsPlusNormal"/>
        <w:ind w:firstLine="709"/>
        <w:jc w:val="both"/>
        <w:rPr>
          <w:rFonts w:ascii="Times New Roman" w:hAnsi="Times New Roman" w:cs="Times New Roman"/>
          <w:sz w:val="28"/>
          <w:szCs w:val="28"/>
        </w:rPr>
      </w:pPr>
      <w:proofErr w:type="gramStart"/>
      <w:r>
        <w:rPr>
          <w:rFonts w:ascii="Times New Roman" w:hAnsi="Times New Roman" w:cs="Times New Roman"/>
          <w:sz w:val="28"/>
          <w:szCs w:val="28"/>
        </w:rPr>
        <w:t>д)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и нормативными правовыми актами органов местного самоуправления;</w:t>
      </w:r>
      <w:proofErr w:type="gramEnd"/>
    </w:p>
    <w:p w:rsidR="00A718A0" w:rsidRDefault="00A718A0" w:rsidP="00A718A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и нормативными правовыми актами органов местного самоуправления;</w:t>
      </w:r>
    </w:p>
    <w:p w:rsidR="00A718A0" w:rsidRDefault="00A718A0" w:rsidP="00A718A0">
      <w:pPr>
        <w:pStyle w:val="ConsPlusNormal"/>
        <w:ind w:firstLine="709"/>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A718A0" w:rsidRDefault="00A718A0" w:rsidP="00A718A0">
      <w:pPr>
        <w:pStyle w:val="ConsPlusNormal"/>
        <w:jc w:val="both"/>
        <w:rPr>
          <w:rFonts w:ascii="Times New Roman" w:hAnsi="Times New Roman" w:cs="Times New Roman"/>
          <w:sz w:val="28"/>
          <w:szCs w:val="28"/>
        </w:rPr>
      </w:pPr>
      <w:r>
        <w:rPr>
          <w:rFonts w:ascii="Times New Roman" w:hAnsi="Times New Roman" w:cs="Times New Roman"/>
          <w:sz w:val="28"/>
          <w:szCs w:val="28"/>
        </w:rPr>
        <w:t>5.3. Исчерпывающий перечень оснований для приостановления рассмотрения жалобы и случаев, в которых ответ на жалобу не дается:</w:t>
      </w:r>
    </w:p>
    <w:p w:rsidR="00A718A0" w:rsidRDefault="00A718A0" w:rsidP="00A718A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в случае если в жалобе не указаны фамилия заявителя, полное наименование юридического лица, индивидуального предпринимателя, направившего жалобу, и почтовый адрес, по которому должен быть направлен ответ, ответ на жалобу не дается; </w:t>
      </w:r>
    </w:p>
    <w:p w:rsidR="00A718A0" w:rsidRDefault="00A718A0" w:rsidP="00A718A0">
      <w:pPr>
        <w:pStyle w:val="ConsPlusNormal"/>
        <w:ind w:firstLine="709"/>
        <w:jc w:val="both"/>
        <w:rPr>
          <w:rFonts w:ascii="Times New Roman" w:hAnsi="Times New Roman" w:cs="Times New Roman"/>
          <w:strike/>
          <w:sz w:val="28"/>
          <w:szCs w:val="28"/>
        </w:rPr>
      </w:pPr>
      <w:r>
        <w:rPr>
          <w:rFonts w:ascii="Times New Roman" w:hAnsi="Times New Roman" w:cs="Times New Roman"/>
          <w:sz w:val="28"/>
          <w:szCs w:val="28"/>
        </w:rPr>
        <w:t xml:space="preserve">в случае если в жалобе содержатся </w:t>
      </w:r>
      <w:proofErr w:type="gramStart"/>
      <w:r>
        <w:rPr>
          <w:rFonts w:ascii="Times New Roman" w:hAnsi="Times New Roman" w:cs="Times New Roman"/>
          <w:sz w:val="28"/>
          <w:szCs w:val="28"/>
        </w:rPr>
        <w:t>нецензурные</w:t>
      </w:r>
      <w:proofErr w:type="gramEnd"/>
      <w:r>
        <w:rPr>
          <w:rFonts w:ascii="Times New Roman" w:hAnsi="Times New Roman" w:cs="Times New Roman"/>
          <w:sz w:val="28"/>
          <w:szCs w:val="28"/>
        </w:rPr>
        <w:t xml:space="preserve"> либо оскорбительные выражения, угрозы жизни, здоровью и имуществу должностного лица Отдела или должностного лица администрации, а также членов их семьи,  администрация оставляет без ответа по существу поставленных в ней вопросов и сообщает заявителю, направившему жалобу, о недопустимости злоупотребления правом (копия такой жалобы с сопроводительным письмом может быть направлена в органы внутренних дел по месту нахождения заявителя);</w:t>
      </w:r>
    </w:p>
    <w:p w:rsidR="00A718A0" w:rsidRDefault="00A718A0" w:rsidP="00A718A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если текст жалобы не поддается прочтению, ответ на жалобу не дается, о чем сообщается заявителю, ее направившему, если его фамилия и почтовый адрес поддаются прочтению;</w:t>
      </w:r>
    </w:p>
    <w:p w:rsidR="00A718A0" w:rsidRDefault="00A718A0" w:rsidP="00A718A0">
      <w:pPr>
        <w:pStyle w:val="ConsPlusNormal"/>
        <w:ind w:firstLine="709"/>
        <w:jc w:val="both"/>
        <w:rPr>
          <w:rFonts w:ascii="Times New Roman" w:hAnsi="Times New Roman" w:cs="Times New Roman"/>
          <w:sz w:val="28"/>
          <w:szCs w:val="28"/>
        </w:rPr>
      </w:pPr>
      <w:proofErr w:type="gramStart"/>
      <w:r>
        <w:rPr>
          <w:rFonts w:ascii="Times New Roman" w:hAnsi="Times New Roman" w:cs="Times New Roman"/>
          <w:sz w:val="28"/>
          <w:szCs w:val="28"/>
        </w:rPr>
        <w:t>если в жалобе заявителя содержится вопрос, на который ему многократно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администрация принимает решение о безосновательности очередного обращения и прекращении переписки с заявителем по данному вопросу при условии, что указанная жалоба и ранее направляемые жалобы направлялись в один и</w:t>
      </w:r>
      <w:proofErr w:type="gramEnd"/>
      <w:r>
        <w:rPr>
          <w:rFonts w:ascii="Times New Roman" w:hAnsi="Times New Roman" w:cs="Times New Roman"/>
          <w:sz w:val="28"/>
          <w:szCs w:val="28"/>
        </w:rPr>
        <w:t xml:space="preserve"> тот же орган или одному и тому же должностному лицу. </w:t>
      </w:r>
      <w:proofErr w:type="gramStart"/>
      <w:r>
        <w:rPr>
          <w:rFonts w:ascii="Times New Roman" w:hAnsi="Times New Roman" w:cs="Times New Roman"/>
          <w:sz w:val="28"/>
          <w:szCs w:val="28"/>
        </w:rPr>
        <w:t>О данном решении уведомляется заявитель, направивший жалобу;</w:t>
      </w:r>
      <w:proofErr w:type="gramEnd"/>
    </w:p>
    <w:p w:rsidR="00A718A0" w:rsidRDefault="00A718A0" w:rsidP="00A718A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 случае если ответ по существу поставленного в жалобе вопроса невозможно дать без разглашения сведений, составляющих государственную или иную охраняемую федеральным законом тайну, заявителю,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A718A0" w:rsidRDefault="00A718A0" w:rsidP="00A718A0">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 xml:space="preserve">5.4. Основанием   для начала процедуры досудебного (внесудебного) обжалования является обращение заявителя с жалобой в письменной форме. </w:t>
      </w:r>
    </w:p>
    <w:p w:rsidR="00A718A0" w:rsidRDefault="00A718A0" w:rsidP="00A718A0">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администрации,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A718A0" w:rsidRDefault="00A718A0" w:rsidP="00A718A0">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lastRenderedPageBreak/>
        <w:t>5.5. Заявитель имеет право на получение информации и документов, необходимых для обоснования и рассмотрения жалобы (претензии).</w:t>
      </w:r>
    </w:p>
    <w:p w:rsidR="00A718A0" w:rsidRDefault="00A718A0" w:rsidP="00A718A0">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 xml:space="preserve">5.6. Запись заявителей на личный прием руководителей осуществляется при личном обращении или при обращении по номерам телефонов, которые размещаются на Интернет-сайтах и информационных стендах администрации. </w:t>
      </w:r>
    </w:p>
    <w:p w:rsidR="00A718A0" w:rsidRDefault="00A718A0" w:rsidP="00A718A0">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5.7. Специалист администрации, осуществляющий запись заявителя на личный прием, информирует заявителя о дате, времени, месте приема, фамилии, имени и отчестве должностного лица, осуществляющего прием.</w:t>
      </w:r>
    </w:p>
    <w:p w:rsidR="00A718A0" w:rsidRDefault="00A718A0" w:rsidP="00A718A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Получатель муниципальной услуги может сообщить о нарушении своих прав и законных интересов, противоправных решениях должностных лиц, нарушении положений Административного регламента, обратившись с жалобой лично или направив письменное обращение, или в форме электронного документа жалобу (претензию):</w:t>
      </w:r>
    </w:p>
    <w:p w:rsidR="00A718A0" w:rsidRDefault="00A718A0" w:rsidP="00A718A0">
      <w:pPr>
        <w:spacing w:after="0"/>
        <w:jc w:val="both"/>
        <w:rPr>
          <w:rFonts w:ascii="Times New Roman" w:hAnsi="Times New Roman" w:cs="Times New Roman"/>
          <w:sz w:val="28"/>
          <w:szCs w:val="28"/>
        </w:rPr>
      </w:pPr>
      <w:r>
        <w:rPr>
          <w:rFonts w:ascii="Times New Roman" w:hAnsi="Times New Roman"/>
          <w:sz w:val="28"/>
          <w:szCs w:val="28"/>
        </w:rPr>
        <w:t xml:space="preserve">   </w:t>
      </w:r>
      <w:r>
        <w:rPr>
          <w:rFonts w:ascii="Times New Roman" w:hAnsi="Times New Roman"/>
          <w:sz w:val="28"/>
          <w:szCs w:val="28"/>
        </w:rPr>
        <w:tab/>
        <w:t>заместителю главы администрации;</w:t>
      </w:r>
    </w:p>
    <w:p w:rsidR="00A718A0" w:rsidRDefault="00A718A0" w:rsidP="00A718A0">
      <w:pPr>
        <w:spacing w:after="0"/>
        <w:ind w:firstLine="709"/>
        <w:jc w:val="both"/>
        <w:rPr>
          <w:rFonts w:ascii="Times New Roman" w:hAnsi="Times New Roman"/>
          <w:sz w:val="28"/>
          <w:szCs w:val="28"/>
        </w:rPr>
      </w:pPr>
      <w:r>
        <w:rPr>
          <w:rFonts w:ascii="Times New Roman" w:hAnsi="Times New Roman"/>
          <w:sz w:val="28"/>
          <w:szCs w:val="28"/>
        </w:rPr>
        <w:t>главе администрации.</w:t>
      </w:r>
    </w:p>
    <w:p w:rsidR="00A718A0" w:rsidRDefault="00A718A0" w:rsidP="00A718A0">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5.8. </w:t>
      </w:r>
      <w:proofErr w:type="gramStart"/>
      <w:r>
        <w:rPr>
          <w:rFonts w:ascii="Times New Roman" w:hAnsi="Times New Roman" w:cs="Times New Roman"/>
          <w:sz w:val="28"/>
          <w:szCs w:val="28"/>
        </w:rPr>
        <w:t>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w:t>
      </w:r>
      <w:proofErr w:type="gramEnd"/>
      <w:r>
        <w:rPr>
          <w:rFonts w:ascii="Times New Roman" w:hAnsi="Times New Roman" w:cs="Times New Roman"/>
          <w:sz w:val="28"/>
          <w:szCs w:val="28"/>
        </w:rPr>
        <w:t xml:space="preserve"> со дня ее регистрации. </w:t>
      </w:r>
    </w:p>
    <w:p w:rsidR="00A718A0" w:rsidRDefault="00A718A0" w:rsidP="00A718A0">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5.9. Жалоба заявителя в письменной форме должна содержать следующую информацию:</w:t>
      </w:r>
    </w:p>
    <w:p w:rsidR="00A718A0" w:rsidRDefault="00A718A0" w:rsidP="00A718A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наименование органа, предоставляющего муниципальную услугу, должностного лица органа, предоставляющего муниципальную услугу, решения и действия (бездействия) которых обжалуются;</w:t>
      </w:r>
    </w:p>
    <w:p w:rsidR="00A718A0" w:rsidRDefault="00A718A0" w:rsidP="00A718A0">
      <w:pPr>
        <w:pStyle w:val="ConsPlusNormal"/>
        <w:ind w:firstLine="709"/>
        <w:jc w:val="both"/>
        <w:rPr>
          <w:rFonts w:ascii="Times New Roman" w:hAnsi="Times New Roman" w:cs="Times New Roman"/>
          <w:sz w:val="28"/>
          <w:szCs w:val="28"/>
        </w:rPr>
      </w:pPr>
      <w:proofErr w:type="gramStart"/>
      <w:r>
        <w:rPr>
          <w:rFonts w:ascii="Times New Roman" w:hAnsi="Times New Roman" w:cs="Times New Roman"/>
          <w:sz w:val="28"/>
          <w:szCs w:val="28"/>
        </w:rPr>
        <w:t>фамилию, имя, отчество (последнее – при наличии), полное наименование юридического лица, индивидуального предпринимателя,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A718A0" w:rsidRDefault="00A718A0" w:rsidP="00A718A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A718A0" w:rsidRDefault="00A718A0" w:rsidP="00A718A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w:t>
      </w:r>
      <w:r>
        <w:rPr>
          <w:rFonts w:ascii="Times New Roman" w:hAnsi="Times New Roman" w:cs="Times New Roman"/>
          <w:sz w:val="28"/>
          <w:szCs w:val="28"/>
        </w:rPr>
        <w:lastRenderedPageBreak/>
        <w:t>представленные документ</w:t>
      </w:r>
      <w:proofErr w:type="gramStart"/>
      <w:r>
        <w:rPr>
          <w:rFonts w:ascii="Times New Roman" w:hAnsi="Times New Roman" w:cs="Times New Roman"/>
          <w:sz w:val="28"/>
          <w:szCs w:val="28"/>
        </w:rPr>
        <w:t>ы(</w:t>
      </w:r>
      <w:proofErr w:type="gramEnd"/>
      <w:r>
        <w:rPr>
          <w:rFonts w:ascii="Times New Roman" w:hAnsi="Times New Roman" w:cs="Times New Roman"/>
          <w:sz w:val="28"/>
          <w:szCs w:val="28"/>
        </w:rPr>
        <w:t>при наличии), подтверждающие доводы заявителя, либо их копии;</w:t>
      </w:r>
    </w:p>
    <w:p w:rsidR="00A718A0" w:rsidRDefault="00A718A0" w:rsidP="00A718A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личную подпись и дату.</w:t>
      </w:r>
    </w:p>
    <w:p w:rsidR="00A718A0" w:rsidRDefault="00A718A0" w:rsidP="00A718A0">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5.10. По результатам рассмотрения жалобы орган, предоставляющий муниципальную услугу, принимает одно из следующих решений:</w:t>
      </w:r>
    </w:p>
    <w:p w:rsidR="00A718A0" w:rsidRDefault="00A718A0" w:rsidP="00A718A0">
      <w:pPr>
        <w:pStyle w:val="ConsPlusNormal"/>
        <w:ind w:firstLine="709"/>
        <w:jc w:val="both"/>
        <w:rPr>
          <w:rFonts w:ascii="Times New Roman" w:hAnsi="Times New Roman" w:cs="Times New Roman"/>
          <w:sz w:val="28"/>
          <w:szCs w:val="28"/>
        </w:rPr>
      </w:pPr>
      <w:proofErr w:type="gramStart"/>
      <w:r>
        <w:rPr>
          <w:rFonts w:ascii="Times New Roman" w:hAnsi="Times New Roman" w:cs="Times New Roman"/>
          <w:sz w:val="28"/>
          <w:szCs w:val="28"/>
        </w:rPr>
        <w:t>удовлетворяет жалобу, в том числе в форме отмены принятого решения, исправлений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а также в иных формах;</w:t>
      </w:r>
      <w:proofErr w:type="gramEnd"/>
    </w:p>
    <w:p w:rsidR="00A718A0" w:rsidRDefault="00A718A0" w:rsidP="00A718A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отказывает в удовлетворении жалобы.</w:t>
      </w:r>
    </w:p>
    <w:p w:rsidR="00A718A0" w:rsidRDefault="00A718A0" w:rsidP="00A718A0">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5.11. Не позднее дня, следующего за днем принятия решения, указанного в пункте 5.10.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718A0" w:rsidRDefault="00A718A0" w:rsidP="00A718A0">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5.12. Заявитель вправе обжаловать действия (бездействия) должностных лиц, а также принимаемые ими решения при предоставлении муниципальной услуги в судебном порядке.</w:t>
      </w:r>
    </w:p>
    <w:p w:rsidR="00A718A0" w:rsidRDefault="00A718A0" w:rsidP="00A718A0">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5.13. Заявитель вправе обратиться в суд с заявлением в течение трех месяцев со дня,  когда ему стало известно о нарушении его прав и свобод.</w:t>
      </w:r>
    </w:p>
    <w:p w:rsidR="00A718A0" w:rsidRDefault="00A718A0" w:rsidP="00A718A0">
      <w:pPr>
        <w:pStyle w:val="ConsPlusNormal"/>
        <w:ind w:firstLine="709"/>
        <w:jc w:val="both"/>
        <w:rPr>
          <w:rFonts w:ascii="Times New Roman" w:hAnsi="Times New Roman" w:cs="Times New Roman"/>
          <w:sz w:val="28"/>
          <w:szCs w:val="28"/>
        </w:rPr>
      </w:pPr>
    </w:p>
    <w:p w:rsidR="00A718A0" w:rsidRDefault="00A718A0" w:rsidP="00A718A0">
      <w:pPr>
        <w:spacing w:after="0" w:line="240" w:lineRule="auto"/>
        <w:jc w:val="both"/>
        <w:rPr>
          <w:rFonts w:ascii="Times New Roman" w:hAnsi="Times New Roman" w:cs="Times New Roman"/>
          <w:sz w:val="28"/>
          <w:szCs w:val="28"/>
        </w:rPr>
      </w:pPr>
    </w:p>
    <w:p w:rsidR="00A718A0" w:rsidRDefault="00A718A0" w:rsidP="00A718A0">
      <w:pPr>
        <w:spacing w:after="0" w:line="240" w:lineRule="auto"/>
        <w:jc w:val="both"/>
        <w:rPr>
          <w:rFonts w:ascii="Times New Roman" w:hAnsi="Times New Roman"/>
          <w:sz w:val="28"/>
          <w:szCs w:val="28"/>
        </w:rPr>
      </w:pPr>
    </w:p>
    <w:p w:rsidR="00A718A0" w:rsidRDefault="00A718A0" w:rsidP="00A718A0">
      <w:pPr>
        <w:spacing w:after="0" w:line="240" w:lineRule="auto"/>
        <w:jc w:val="both"/>
        <w:rPr>
          <w:rFonts w:ascii="Times New Roman" w:hAnsi="Times New Roman"/>
          <w:sz w:val="28"/>
          <w:szCs w:val="28"/>
        </w:rPr>
      </w:pPr>
    </w:p>
    <w:p w:rsidR="00A718A0" w:rsidRDefault="00A718A0" w:rsidP="00A718A0">
      <w:pPr>
        <w:spacing w:after="0" w:line="240" w:lineRule="auto"/>
        <w:jc w:val="both"/>
        <w:rPr>
          <w:rFonts w:ascii="Times New Roman" w:hAnsi="Times New Roman"/>
          <w:sz w:val="28"/>
          <w:szCs w:val="28"/>
        </w:rPr>
      </w:pPr>
    </w:p>
    <w:p w:rsidR="00A718A0" w:rsidRDefault="00A718A0" w:rsidP="00A718A0">
      <w:pPr>
        <w:spacing w:after="0" w:line="240" w:lineRule="auto"/>
        <w:jc w:val="both"/>
        <w:rPr>
          <w:rFonts w:ascii="Times New Roman" w:hAnsi="Times New Roman"/>
          <w:color w:val="FF0000"/>
          <w:sz w:val="28"/>
          <w:szCs w:val="28"/>
        </w:rPr>
      </w:pPr>
    </w:p>
    <w:p w:rsidR="00A718A0" w:rsidRDefault="00A718A0" w:rsidP="00A718A0">
      <w:pPr>
        <w:spacing w:after="0" w:line="240" w:lineRule="auto"/>
        <w:jc w:val="both"/>
        <w:rPr>
          <w:rFonts w:ascii="Times New Roman" w:hAnsi="Times New Roman"/>
          <w:color w:val="FF0000"/>
          <w:sz w:val="28"/>
          <w:szCs w:val="28"/>
        </w:rPr>
      </w:pPr>
    </w:p>
    <w:p w:rsidR="00A718A0" w:rsidRDefault="00A718A0" w:rsidP="00A718A0">
      <w:pPr>
        <w:spacing w:after="0" w:line="240" w:lineRule="auto"/>
        <w:jc w:val="both"/>
        <w:rPr>
          <w:rFonts w:ascii="Times New Roman" w:hAnsi="Times New Roman"/>
          <w:color w:val="FF0000"/>
          <w:sz w:val="28"/>
          <w:szCs w:val="28"/>
        </w:rPr>
      </w:pPr>
    </w:p>
    <w:p w:rsidR="00A718A0" w:rsidRDefault="00A718A0" w:rsidP="00A718A0">
      <w:pPr>
        <w:spacing w:after="0" w:line="240" w:lineRule="auto"/>
        <w:rPr>
          <w:rFonts w:ascii="Times New Roman" w:hAnsi="Times New Roman"/>
          <w:color w:val="FF0000"/>
          <w:sz w:val="24"/>
          <w:szCs w:val="24"/>
        </w:rPr>
      </w:pPr>
      <w:r>
        <w:rPr>
          <w:rFonts w:ascii="Times New Roman" w:hAnsi="Times New Roman"/>
          <w:color w:val="FF0000"/>
          <w:sz w:val="24"/>
          <w:szCs w:val="24"/>
        </w:rPr>
        <w:t xml:space="preserve">                                                            </w:t>
      </w:r>
    </w:p>
    <w:p w:rsidR="00A718A0" w:rsidRDefault="00A718A0" w:rsidP="00A718A0">
      <w:pPr>
        <w:spacing w:after="0" w:line="240" w:lineRule="auto"/>
        <w:rPr>
          <w:rFonts w:ascii="Times New Roman" w:hAnsi="Times New Roman"/>
          <w:color w:val="FF0000"/>
          <w:sz w:val="24"/>
          <w:szCs w:val="24"/>
        </w:rPr>
      </w:pPr>
    </w:p>
    <w:p w:rsidR="00A718A0" w:rsidRDefault="00A718A0" w:rsidP="00A718A0">
      <w:pPr>
        <w:spacing w:after="0" w:line="240" w:lineRule="auto"/>
        <w:rPr>
          <w:rFonts w:ascii="Times New Roman" w:hAnsi="Times New Roman"/>
          <w:color w:val="FF0000"/>
          <w:sz w:val="24"/>
          <w:szCs w:val="24"/>
        </w:rPr>
      </w:pPr>
    </w:p>
    <w:p w:rsidR="00A718A0" w:rsidRDefault="00A718A0" w:rsidP="00A718A0">
      <w:pPr>
        <w:spacing w:after="0" w:line="240" w:lineRule="auto"/>
        <w:rPr>
          <w:rFonts w:ascii="Times New Roman" w:hAnsi="Times New Roman"/>
          <w:color w:val="FF0000"/>
          <w:sz w:val="24"/>
          <w:szCs w:val="24"/>
        </w:rPr>
      </w:pPr>
    </w:p>
    <w:p w:rsidR="00A718A0" w:rsidRDefault="00A718A0" w:rsidP="00A718A0">
      <w:pPr>
        <w:spacing w:after="0" w:line="240" w:lineRule="auto"/>
        <w:rPr>
          <w:rFonts w:ascii="Times New Roman" w:hAnsi="Times New Roman"/>
          <w:color w:val="FF0000"/>
          <w:sz w:val="24"/>
          <w:szCs w:val="24"/>
        </w:rPr>
      </w:pPr>
    </w:p>
    <w:p w:rsidR="00A718A0" w:rsidRDefault="00A718A0" w:rsidP="00A718A0">
      <w:pPr>
        <w:spacing w:after="0" w:line="240" w:lineRule="auto"/>
        <w:rPr>
          <w:rFonts w:ascii="Times New Roman" w:hAnsi="Times New Roman"/>
          <w:color w:val="FF0000"/>
          <w:sz w:val="24"/>
          <w:szCs w:val="24"/>
        </w:rPr>
      </w:pPr>
    </w:p>
    <w:p w:rsidR="00A718A0" w:rsidRDefault="00A718A0" w:rsidP="00A718A0">
      <w:pPr>
        <w:spacing w:after="0" w:line="240" w:lineRule="auto"/>
        <w:rPr>
          <w:rFonts w:ascii="Times New Roman" w:hAnsi="Times New Roman"/>
          <w:color w:val="FF0000"/>
          <w:sz w:val="24"/>
          <w:szCs w:val="24"/>
        </w:rPr>
      </w:pPr>
    </w:p>
    <w:p w:rsidR="00A718A0" w:rsidRDefault="00A718A0" w:rsidP="00A718A0">
      <w:pPr>
        <w:spacing w:after="0" w:line="240" w:lineRule="auto"/>
        <w:rPr>
          <w:rFonts w:ascii="Times New Roman" w:hAnsi="Times New Roman"/>
          <w:color w:val="FF0000"/>
          <w:sz w:val="24"/>
          <w:szCs w:val="24"/>
        </w:rPr>
      </w:pPr>
    </w:p>
    <w:p w:rsidR="00A718A0" w:rsidRDefault="00A718A0" w:rsidP="00A718A0">
      <w:pPr>
        <w:spacing w:after="0" w:line="240" w:lineRule="auto"/>
        <w:rPr>
          <w:rFonts w:ascii="Times New Roman" w:hAnsi="Times New Roman"/>
          <w:color w:val="FF0000"/>
          <w:sz w:val="24"/>
          <w:szCs w:val="24"/>
        </w:rPr>
      </w:pPr>
    </w:p>
    <w:p w:rsidR="00A718A0" w:rsidRDefault="00A718A0" w:rsidP="00A718A0">
      <w:pPr>
        <w:spacing w:after="0" w:line="240" w:lineRule="auto"/>
        <w:rPr>
          <w:rFonts w:ascii="Times New Roman" w:hAnsi="Times New Roman"/>
          <w:color w:val="FF0000"/>
          <w:sz w:val="24"/>
          <w:szCs w:val="24"/>
        </w:rPr>
      </w:pPr>
    </w:p>
    <w:p w:rsidR="00A718A0" w:rsidRDefault="00A718A0" w:rsidP="00A718A0">
      <w:pPr>
        <w:spacing w:after="0" w:line="240" w:lineRule="auto"/>
        <w:rPr>
          <w:rFonts w:ascii="Times New Roman" w:hAnsi="Times New Roman"/>
          <w:color w:val="FF0000"/>
          <w:sz w:val="24"/>
          <w:szCs w:val="24"/>
        </w:rPr>
      </w:pPr>
    </w:p>
    <w:p w:rsidR="00A718A0" w:rsidRDefault="00A718A0" w:rsidP="00A718A0">
      <w:pPr>
        <w:spacing w:after="0" w:line="240" w:lineRule="auto"/>
        <w:rPr>
          <w:rFonts w:ascii="Times New Roman" w:hAnsi="Times New Roman"/>
          <w:color w:val="FF0000"/>
          <w:sz w:val="24"/>
          <w:szCs w:val="24"/>
        </w:rPr>
      </w:pPr>
    </w:p>
    <w:p w:rsidR="00A718A0" w:rsidRDefault="00A718A0" w:rsidP="00A718A0">
      <w:pPr>
        <w:spacing w:after="0" w:line="240" w:lineRule="auto"/>
        <w:rPr>
          <w:rFonts w:ascii="Times New Roman" w:hAnsi="Times New Roman"/>
          <w:color w:val="FF0000"/>
          <w:sz w:val="24"/>
          <w:szCs w:val="24"/>
        </w:rPr>
      </w:pPr>
    </w:p>
    <w:p w:rsidR="00A718A0" w:rsidRDefault="00A718A0" w:rsidP="00A718A0">
      <w:pPr>
        <w:spacing w:after="0" w:line="240" w:lineRule="auto"/>
        <w:rPr>
          <w:rFonts w:ascii="Times New Roman" w:hAnsi="Times New Roman"/>
          <w:color w:val="FF0000"/>
          <w:sz w:val="24"/>
          <w:szCs w:val="24"/>
        </w:rPr>
      </w:pPr>
    </w:p>
    <w:p w:rsidR="00A718A0" w:rsidRDefault="00A718A0" w:rsidP="00A718A0">
      <w:pPr>
        <w:spacing w:after="0" w:line="240" w:lineRule="auto"/>
        <w:rPr>
          <w:rFonts w:ascii="Times New Roman" w:hAnsi="Times New Roman"/>
          <w:color w:val="FF0000"/>
          <w:sz w:val="24"/>
          <w:szCs w:val="24"/>
        </w:rPr>
      </w:pPr>
    </w:p>
    <w:p w:rsidR="00A718A0" w:rsidRDefault="00A718A0" w:rsidP="00A718A0">
      <w:pPr>
        <w:spacing w:after="0" w:line="240" w:lineRule="auto"/>
        <w:rPr>
          <w:rFonts w:ascii="Times New Roman" w:hAnsi="Times New Roman"/>
          <w:color w:val="FF0000"/>
          <w:sz w:val="24"/>
          <w:szCs w:val="24"/>
        </w:rPr>
      </w:pPr>
    </w:p>
    <w:p w:rsidR="00A718A0" w:rsidRDefault="00A718A0" w:rsidP="00A718A0">
      <w:pPr>
        <w:spacing w:after="0" w:line="240" w:lineRule="auto"/>
        <w:rPr>
          <w:rFonts w:ascii="Times New Roman" w:hAnsi="Times New Roman"/>
          <w:color w:val="FF0000"/>
          <w:sz w:val="24"/>
          <w:szCs w:val="24"/>
        </w:rPr>
      </w:pPr>
    </w:p>
    <w:p w:rsidR="00A718A0" w:rsidRDefault="00A718A0" w:rsidP="00A718A0">
      <w:pPr>
        <w:spacing w:after="0" w:line="240" w:lineRule="auto"/>
        <w:rPr>
          <w:rFonts w:ascii="Times New Roman" w:hAnsi="Times New Roman"/>
          <w:color w:val="FF0000"/>
          <w:sz w:val="24"/>
          <w:szCs w:val="24"/>
        </w:rPr>
      </w:pPr>
    </w:p>
    <w:p w:rsidR="00A718A0" w:rsidRDefault="00A718A0" w:rsidP="00A718A0">
      <w:pPr>
        <w:spacing w:after="0" w:line="240" w:lineRule="auto"/>
        <w:rPr>
          <w:rFonts w:ascii="Times New Roman" w:hAnsi="Times New Roman"/>
          <w:color w:val="FF0000"/>
          <w:sz w:val="24"/>
          <w:szCs w:val="24"/>
        </w:rPr>
      </w:pPr>
    </w:p>
    <w:p w:rsidR="00A718A0" w:rsidRDefault="00A718A0" w:rsidP="00A718A0">
      <w:pPr>
        <w:spacing w:after="0" w:line="240" w:lineRule="auto"/>
        <w:rPr>
          <w:rFonts w:ascii="Times New Roman" w:hAnsi="Times New Roman"/>
          <w:color w:val="FF0000"/>
          <w:sz w:val="24"/>
          <w:szCs w:val="24"/>
        </w:rPr>
      </w:pPr>
    </w:p>
    <w:p w:rsidR="00A718A0" w:rsidRDefault="00A718A0" w:rsidP="00A718A0">
      <w:pPr>
        <w:spacing w:after="0" w:line="240" w:lineRule="auto"/>
        <w:rPr>
          <w:rFonts w:ascii="Times New Roman" w:hAnsi="Times New Roman"/>
          <w:color w:val="FF0000"/>
          <w:sz w:val="24"/>
          <w:szCs w:val="24"/>
        </w:rPr>
      </w:pPr>
    </w:p>
    <w:p w:rsidR="00A718A0" w:rsidRDefault="00A718A0" w:rsidP="00A718A0">
      <w:pPr>
        <w:spacing w:after="0" w:line="240" w:lineRule="auto"/>
        <w:rPr>
          <w:rFonts w:ascii="Times New Roman" w:hAnsi="Times New Roman"/>
          <w:color w:val="FF0000"/>
          <w:sz w:val="24"/>
          <w:szCs w:val="24"/>
        </w:rPr>
      </w:pPr>
    </w:p>
    <w:p w:rsidR="00A718A0" w:rsidRDefault="00A718A0" w:rsidP="00A718A0">
      <w:pPr>
        <w:spacing w:after="0" w:line="240" w:lineRule="auto"/>
        <w:jc w:val="right"/>
        <w:rPr>
          <w:rFonts w:ascii="Times New Roman" w:hAnsi="Times New Roman"/>
          <w:sz w:val="28"/>
          <w:szCs w:val="28"/>
        </w:rPr>
      </w:pPr>
      <w:r>
        <w:rPr>
          <w:rFonts w:ascii="Times New Roman" w:hAnsi="Times New Roman"/>
          <w:sz w:val="28"/>
          <w:szCs w:val="28"/>
        </w:rPr>
        <w:t xml:space="preserve"> Приложение № 1</w:t>
      </w:r>
    </w:p>
    <w:p w:rsidR="00A718A0" w:rsidRDefault="00A718A0" w:rsidP="00A718A0">
      <w:pPr>
        <w:spacing w:after="0" w:line="240" w:lineRule="auto"/>
        <w:rPr>
          <w:rFonts w:ascii="Times New Roman" w:hAnsi="Times New Roman"/>
          <w:sz w:val="28"/>
          <w:szCs w:val="28"/>
        </w:rPr>
      </w:pPr>
      <w:r>
        <w:rPr>
          <w:rFonts w:ascii="Times New Roman" w:hAnsi="Times New Roman"/>
          <w:sz w:val="28"/>
          <w:szCs w:val="28"/>
        </w:rPr>
        <w:t xml:space="preserve">                                  к </w:t>
      </w:r>
      <w:hyperlink r:id="rId34" w:anchor="sub_1000%23sub_1000" w:history="1">
        <w:r>
          <w:rPr>
            <w:rStyle w:val="a3"/>
            <w:rFonts w:ascii="Times New Roman" w:hAnsi="Times New Roman"/>
            <w:sz w:val="28"/>
            <w:szCs w:val="28"/>
          </w:rPr>
          <w:t>административному</w:t>
        </w:r>
      </w:hyperlink>
      <w:r>
        <w:rPr>
          <w:rFonts w:ascii="Times New Roman" w:hAnsi="Times New Roman"/>
          <w:sz w:val="28"/>
          <w:szCs w:val="28"/>
        </w:rPr>
        <w:t xml:space="preserve"> регламенту «Предоставление </w:t>
      </w:r>
    </w:p>
    <w:p w:rsidR="00A718A0" w:rsidRDefault="00A718A0" w:rsidP="00A718A0">
      <w:pPr>
        <w:spacing w:after="0"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земельного участка из земель сельскохозяйственного </w:t>
      </w:r>
    </w:p>
    <w:p w:rsidR="00A718A0" w:rsidRDefault="00A718A0" w:rsidP="00A718A0">
      <w:pPr>
        <w:spacing w:after="0" w:line="240" w:lineRule="auto"/>
        <w:ind w:left="2295"/>
        <w:rPr>
          <w:rFonts w:ascii="Times New Roman" w:hAnsi="Times New Roman"/>
          <w:sz w:val="28"/>
          <w:szCs w:val="28"/>
        </w:rPr>
      </w:pPr>
      <w:r>
        <w:rPr>
          <w:rFonts w:ascii="Times New Roman" w:hAnsi="Times New Roman"/>
          <w:sz w:val="28"/>
          <w:szCs w:val="28"/>
        </w:rPr>
        <w:t xml:space="preserve">назначения, </w:t>
      </w:r>
      <w:proofErr w:type="gramStart"/>
      <w:r>
        <w:rPr>
          <w:rFonts w:ascii="Times New Roman" w:hAnsi="Times New Roman"/>
          <w:sz w:val="28"/>
          <w:szCs w:val="28"/>
        </w:rPr>
        <w:t>находящихся</w:t>
      </w:r>
      <w:proofErr w:type="gramEnd"/>
      <w:r>
        <w:rPr>
          <w:rFonts w:ascii="Times New Roman" w:hAnsi="Times New Roman"/>
          <w:sz w:val="28"/>
          <w:szCs w:val="28"/>
        </w:rPr>
        <w:t xml:space="preserve"> в муниципальной собственности для создания фермерского хозяйства</w:t>
      </w:r>
    </w:p>
    <w:p w:rsidR="00A718A0" w:rsidRDefault="00A718A0" w:rsidP="00A718A0">
      <w:pPr>
        <w:spacing w:after="0" w:line="240" w:lineRule="auto"/>
        <w:rPr>
          <w:rFonts w:ascii="Times New Roman" w:hAnsi="Times New Roman"/>
          <w:sz w:val="28"/>
          <w:szCs w:val="28"/>
        </w:rPr>
      </w:pPr>
      <w:r>
        <w:rPr>
          <w:rFonts w:ascii="Times New Roman" w:hAnsi="Times New Roman"/>
          <w:sz w:val="28"/>
          <w:szCs w:val="28"/>
        </w:rPr>
        <w:t xml:space="preserve">                                 и осуществления его деятельности</w:t>
      </w:r>
      <w:r>
        <w:rPr>
          <w:rFonts w:ascii="Times New Roman" w:hAnsi="Times New Roman"/>
          <w:sz w:val="28"/>
          <w:szCs w:val="28"/>
          <w:lang w:eastAsia="ar-SA"/>
        </w:rPr>
        <w:t xml:space="preserve">»              </w:t>
      </w:r>
    </w:p>
    <w:p w:rsidR="00A718A0" w:rsidRDefault="00A718A0" w:rsidP="00A718A0">
      <w:pPr>
        <w:pStyle w:val="1"/>
        <w:keepNext/>
        <w:numPr>
          <w:ilvl w:val="0"/>
          <w:numId w:val="2"/>
        </w:numPr>
        <w:autoSpaceDE/>
        <w:adjustRightInd/>
        <w:spacing w:before="0" w:after="0"/>
        <w:jc w:val="right"/>
        <w:rPr>
          <w:rFonts w:ascii="Times New Roman" w:hAnsi="Times New Roman" w:cs="Times New Roman"/>
          <w:color w:val="auto"/>
          <w:sz w:val="28"/>
          <w:szCs w:val="28"/>
        </w:rPr>
      </w:pPr>
    </w:p>
    <w:p w:rsidR="00A718A0" w:rsidRDefault="00A718A0" w:rsidP="00A718A0">
      <w:pPr>
        <w:spacing w:after="0"/>
        <w:rPr>
          <w:rFonts w:ascii="Times New Roman" w:hAnsi="Times New Roman" w:cs="Times New Roman"/>
          <w:b/>
          <w:sz w:val="28"/>
          <w:szCs w:val="28"/>
        </w:rPr>
      </w:pPr>
    </w:p>
    <w:p w:rsidR="00A718A0" w:rsidRDefault="00A718A0" w:rsidP="00A718A0">
      <w:pPr>
        <w:spacing w:after="0"/>
        <w:ind w:firstLine="708"/>
        <w:rPr>
          <w:rFonts w:ascii="Times New Roman" w:hAnsi="Times New Roman"/>
          <w:b/>
          <w:sz w:val="28"/>
          <w:szCs w:val="28"/>
        </w:rPr>
      </w:pPr>
      <w:r>
        <w:rPr>
          <w:rFonts w:ascii="Times New Roman" w:hAnsi="Times New Roman"/>
          <w:b/>
          <w:sz w:val="28"/>
          <w:szCs w:val="28"/>
        </w:rPr>
        <w:t>Блок-схема последовательности действий</w:t>
      </w:r>
    </w:p>
    <w:p w:rsidR="00A718A0" w:rsidRDefault="00A718A0" w:rsidP="00A718A0">
      <w:pPr>
        <w:spacing w:after="0"/>
        <w:ind w:firstLine="708"/>
        <w:rPr>
          <w:rFonts w:ascii="Times New Roman" w:hAnsi="Times New Roman"/>
          <w:b/>
          <w:sz w:val="28"/>
          <w:szCs w:val="28"/>
        </w:rPr>
      </w:pPr>
      <w:r>
        <w:rPr>
          <w:rFonts w:ascii="Times New Roman" w:hAnsi="Times New Roman"/>
          <w:b/>
          <w:sz w:val="28"/>
          <w:szCs w:val="28"/>
        </w:rPr>
        <w:t>при предоставлении муниципальной услуги</w:t>
      </w:r>
    </w:p>
    <w:p w:rsidR="00A718A0" w:rsidRDefault="00F923D6" w:rsidP="00A718A0">
      <w:pPr>
        <w:spacing w:after="0"/>
        <w:jc w:val="center"/>
        <w:rPr>
          <w:rFonts w:ascii="Times New Roman" w:hAnsi="Times New Roman"/>
          <w:sz w:val="28"/>
          <w:szCs w:val="28"/>
        </w:rPr>
      </w:pPr>
      <w:r w:rsidRPr="00F923D6">
        <w:pict>
          <v:rect id="_x0000_s1055" style="position:absolute;left:0;text-align:left;margin-left:10.95pt;margin-top:43.15pt;width:368.25pt;height:27pt;z-index:251673088">
            <v:textbox>
              <w:txbxContent>
                <w:p w:rsidR="00A718A0" w:rsidRDefault="00A718A0" w:rsidP="00A718A0">
                  <w:pPr>
                    <w:jc w:val="center"/>
                  </w:pPr>
                  <w:r>
                    <w:rPr>
                      <w:rFonts w:ascii="Times New Roman" w:hAnsi="Times New Roman"/>
                      <w:sz w:val="24"/>
                      <w:szCs w:val="24"/>
                    </w:rPr>
                    <w:t>Прием и регистрация заявления с приложенными документами</w:t>
                  </w:r>
                </w:p>
              </w:txbxContent>
            </v:textbox>
          </v:rect>
        </w:pict>
      </w:r>
      <w:r w:rsidRPr="00F923D6">
        <w:pict>
          <v:rect id="_x0000_s1056" style="position:absolute;left:0;text-align:left;margin-left:7.2pt;margin-top:109.8pt;width:372pt;height:48pt;z-index:251674112">
            <v:textbox>
              <w:txbxContent>
                <w:p w:rsidR="00A718A0" w:rsidRDefault="00A718A0" w:rsidP="00A718A0">
                  <w:pPr>
                    <w:jc w:val="center"/>
                  </w:pPr>
                  <w:r>
                    <w:rPr>
                      <w:rFonts w:ascii="Times New Roman" w:hAnsi="Times New Roman"/>
                      <w:sz w:val="24"/>
                      <w:szCs w:val="24"/>
                    </w:rPr>
                    <w:t>Формирование и направление межведомственных запросов в уполномоченные органы.</w:t>
                  </w:r>
                </w:p>
              </w:txbxContent>
            </v:textbox>
          </v:rect>
        </w:pict>
      </w:r>
      <w:r w:rsidRPr="00F923D6">
        <w:pict>
          <v:rect id="_x0000_s1057" style="position:absolute;left:0;text-align:left;margin-left:2.7pt;margin-top:178.8pt;width:376.5pt;height:30.75pt;z-index:251675136">
            <v:textbox>
              <w:txbxContent>
                <w:p w:rsidR="00A718A0" w:rsidRDefault="00A718A0" w:rsidP="00A718A0">
                  <w:pPr>
                    <w:jc w:val="center"/>
                  </w:pPr>
                  <w:r>
                    <w:rPr>
                      <w:rFonts w:ascii="Times New Roman" w:hAnsi="Times New Roman"/>
                      <w:sz w:val="24"/>
                      <w:szCs w:val="24"/>
                    </w:rPr>
                    <w:t>Рассмотрение заявления и представленного комплекта документов</w:t>
                  </w:r>
                </w:p>
              </w:txbxContent>
            </v:textbox>
          </v:rect>
        </w:pict>
      </w:r>
      <w:r w:rsidRPr="00F923D6">
        <w:pict>
          <v:shape id="_x0000_s1058" type="#_x0000_t32" style="position:absolute;left:0;text-align:left;margin-left:180.45pt;margin-top:70.15pt;width:.75pt;height:37.5pt;z-index:251676160" o:connectortype="straight">
            <v:stroke endarrow="block"/>
          </v:shape>
        </w:pict>
      </w:r>
      <w:r w:rsidRPr="00F923D6">
        <w:pict>
          <v:shape id="_x0000_s1059" type="#_x0000_t32" style="position:absolute;left:0;text-align:left;margin-left:181.2pt;margin-top:157.8pt;width:.75pt;height:21pt;z-index:251677184" o:connectortype="straight">
            <v:stroke endarrow="block"/>
          </v:shape>
        </w:pict>
      </w:r>
      <w:r w:rsidRPr="00F923D6">
        <w:pict>
          <v:rect id="_x0000_s1060" style="position:absolute;left:0;text-align:left;margin-left:-2.65pt;margin-top:255.35pt;width:372.75pt;height:39.75pt;z-index:251678208">
            <v:textbox>
              <w:txbxContent>
                <w:p w:rsidR="00A718A0" w:rsidRDefault="00A718A0" w:rsidP="00A718A0">
                  <w:pPr>
                    <w:pStyle w:val="ConsPlusNormal"/>
                    <w:ind w:firstLine="709"/>
                    <w:jc w:val="center"/>
                    <w:rPr>
                      <w:rFonts w:ascii="Times New Roman" w:hAnsi="Times New Roman" w:cs="Times New Roman"/>
                      <w:sz w:val="24"/>
                      <w:szCs w:val="24"/>
                    </w:rPr>
                  </w:pPr>
                  <w:r>
                    <w:rPr>
                      <w:rFonts w:ascii="Times New Roman" w:hAnsi="Times New Roman" w:cs="Times New Roman"/>
                      <w:sz w:val="24"/>
                      <w:szCs w:val="24"/>
                    </w:rPr>
                    <w:t>Подготовка и выдача заявителю результата исполнения муниципальной услуги</w:t>
                  </w:r>
                </w:p>
                <w:p w:rsidR="00A718A0" w:rsidRDefault="00A718A0" w:rsidP="00A718A0">
                  <w:pPr>
                    <w:rPr>
                      <w:rFonts w:ascii="Calibri" w:hAnsi="Calibri" w:cs="Times New Roman"/>
                    </w:rPr>
                  </w:pPr>
                </w:p>
              </w:txbxContent>
            </v:textbox>
          </v:rect>
        </w:pict>
      </w:r>
      <w:r w:rsidRPr="00F923D6">
        <w:pict>
          <v:shape id="_x0000_s1061" type="#_x0000_t32" style="position:absolute;left:0;text-align:left;margin-left:181.2pt;margin-top:214.1pt;width:0;height:41.25pt;z-index:251679232" o:connectortype="straight">
            <v:stroke endarrow="block"/>
          </v:shape>
        </w:pict>
      </w:r>
    </w:p>
    <w:p w:rsidR="00A718A0" w:rsidRDefault="00A718A0" w:rsidP="00A718A0">
      <w:pPr>
        <w:keepNext/>
        <w:keepLines/>
        <w:widowControl w:val="0"/>
        <w:tabs>
          <w:tab w:val="left" w:pos="1080"/>
          <w:tab w:val="left" w:pos="1843"/>
          <w:tab w:val="left" w:pos="7088"/>
        </w:tabs>
        <w:suppressAutoHyphens/>
        <w:autoSpaceDE w:val="0"/>
        <w:autoSpaceDN w:val="0"/>
        <w:adjustRightInd w:val="0"/>
        <w:spacing w:after="0" w:line="240" w:lineRule="auto"/>
        <w:ind w:firstLine="709"/>
        <w:jc w:val="right"/>
        <w:outlineLvl w:val="0"/>
        <w:rPr>
          <w:rFonts w:ascii="Calibri" w:hAnsi="Calibri"/>
        </w:rPr>
      </w:pPr>
    </w:p>
    <w:p w:rsidR="00A718A0" w:rsidRDefault="00A718A0" w:rsidP="00A718A0"/>
    <w:p w:rsidR="00AA2559" w:rsidRDefault="00AA2559" w:rsidP="00AA2559">
      <w:pPr>
        <w:autoSpaceDE w:val="0"/>
        <w:rPr>
          <w:rFonts w:eastAsia="Courier New"/>
          <w:sz w:val="28"/>
          <w:szCs w:val="28"/>
        </w:rPr>
      </w:pPr>
    </w:p>
    <w:p w:rsidR="00AA2559" w:rsidRDefault="00AA2559" w:rsidP="00AA2559">
      <w:pPr>
        <w:tabs>
          <w:tab w:val="left" w:pos="2562"/>
        </w:tabs>
        <w:ind w:left="4200" w:hanging="30"/>
        <w:jc w:val="both"/>
        <w:rPr>
          <w:rFonts w:eastAsia="Times New Roman"/>
          <w:color w:val="000000"/>
          <w:sz w:val="24"/>
          <w:szCs w:val="24"/>
        </w:rPr>
      </w:pPr>
    </w:p>
    <w:p w:rsidR="005216A8" w:rsidRDefault="005216A8" w:rsidP="005216A8">
      <w:pPr>
        <w:pStyle w:val="wP13"/>
        <w:widowControl/>
        <w:suppressAutoHyphens w:val="0"/>
        <w:ind w:right="-2"/>
        <w:jc w:val="right"/>
        <w:rPr>
          <w:szCs w:val="28"/>
        </w:rPr>
      </w:pPr>
    </w:p>
    <w:p w:rsidR="005216A8" w:rsidRDefault="005216A8" w:rsidP="005216A8">
      <w:pPr>
        <w:pStyle w:val="wP13"/>
        <w:widowControl/>
        <w:suppressAutoHyphens w:val="0"/>
        <w:ind w:right="-2"/>
        <w:jc w:val="center"/>
        <w:rPr>
          <w:b/>
          <w:szCs w:val="28"/>
        </w:rPr>
      </w:pPr>
      <w:r>
        <w:rPr>
          <w:b/>
          <w:szCs w:val="28"/>
        </w:rPr>
        <w:t>АДМИНИСТРАЦИЯ</w:t>
      </w:r>
    </w:p>
    <w:p w:rsidR="00CB68AF" w:rsidRDefault="00CB68AF" w:rsidP="005216A8">
      <w:pPr>
        <w:pStyle w:val="wP13"/>
        <w:widowControl/>
        <w:suppressAutoHyphens w:val="0"/>
        <w:ind w:right="-2"/>
        <w:jc w:val="center"/>
        <w:rPr>
          <w:b/>
          <w:szCs w:val="28"/>
        </w:rPr>
      </w:pPr>
    </w:p>
    <w:p w:rsidR="00CB68AF" w:rsidRDefault="00CB68AF" w:rsidP="005216A8">
      <w:pPr>
        <w:pStyle w:val="wP13"/>
        <w:widowControl/>
        <w:suppressAutoHyphens w:val="0"/>
        <w:ind w:right="-2"/>
        <w:jc w:val="center"/>
        <w:rPr>
          <w:b/>
          <w:szCs w:val="28"/>
        </w:rPr>
      </w:pPr>
    </w:p>
    <w:p w:rsidR="00CB68AF" w:rsidRDefault="00CB68AF" w:rsidP="005216A8">
      <w:pPr>
        <w:pStyle w:val="wP13"/>
        <w:widowControl/>
        <w:suppressAutoHyphens w:val="0"/>
        <w:ind w:right="-2"/>
        <w:jc w:val="center"/>
        <w:rPr>
          <w:b/>
          <w:szCs w:val="28"/>
        </w:rPr>
      </w:pPr>
    </w:p>
    <w:p w:rsidR="00CB68AF" w:rsidRDefault="00CB68AF" w:rsidP="005216A8">
      <w:pPr>
        <w:pStyle w:val="wP13"/>
        <w:widowControl/>
        <w:suppressAutoHyphens w:val="0"/>
        <w:ind w:right="-2"/>
        <w:jc w:val="center"/>
        <w:rPr>
          <w:b/>
          <w:szCs w:val="28"/>
        </w:rPr>
      </w:pPr>
    </w:p>
    <w:p w:rsidR="00CB68AF" w:rsidRDefault="00CB68AF" w:rsidP="005216A8">
      <w:pPr>
        <w:pStyle w:val="wP13"/>
        <w:widowControl/>
        <w:suppressAutoHyphens w:val="0"/>
        <w:ind w:right="-2"/>
        <w:jc w:val="center"/>
        <w:rPr>
          <w:b/>
          <w:szCs w:val="28"/>
        </w:rPr>
      </w:pPr>
    </w:p>
    <w:p w:rsidR="00CB68AF" w:rsidRDefault="00CB68AF" w:rsidP="005216A8">
      <w:pPr>
        <w:pStyle w:val="wP13"/>
        <w:widowControl/>
        <w:suppressAutoHyphens w:val="0"/>
        <w:ind w:right="-2"/>
        <w:jc w:val="center"/>
        <w:rPr>
          <w:b/>
          <w:szCs w:val="28"/>
        </w:rPr>
      </w:pPr>
    </w:p>
    <w:p w:rsidR="00CB68AF" w:rsidRDefault="00CB68AF" w:rsidP="005216A8">
      <w:pPr>
        <w:pStyle w:val="wP13"/>
        <w:widowControl/>
        <w:suppressAutoHyphens w:val="0"/>
        <w:ind w:right="-2"/>
        <w:jc w:val="center"/>
        <w:rPr>
          <w:b/>
          <w:szCs w:val="28"/>
        </w:rPr>
      </w:pPr>
    </w:p>
    <w:p w:rsidR="00CB68AF" w:rsidRDefault="00CB68AF" w:rsidP="005216A8">
      <w:pPr>
        <w:pStyle w:val="wP13"/>
        <w:widowControl/>
        <w:suppressAutoHyphens w:val="0"/>
        <w:ind w:right="-2"/>
        <w:jc w:val="center"/>
        <w:rPr>
          <w:b/>
          <w:szCs w:val="28"/>
        </w:rPr>
      </w:pPr>
    </w:p>
    <w:p w:rsidR="00CB68AF" w:rsidRDefault="00CB68AF" w:rsidP="005216A8">
      <w:pPr>
        <w:pStyle w:val="wP13"/>
        <w:widowControl/>
        <w:suppressAutoHyphens w:val="0"/>
        <w:ind w:right="-2"/>
        <w:jc w:val="center"/>
        <w:rPr>
          <w:b/>
          <w:szCs w:val="28"/>
        </w:rPr>
      </w:pPr>
    </w:p>
    <w:p w:rsidR="00CB68AF" w:rsidRDefault="00CB68AF" w:rsidP="005216A8">
      <w:pPr>
        <w:pStyle w:val="wP13"/>
        <w:widowControl/>
        <w:suppressAutoHyphens w:val="0"/>
        <w:ind w:right="-2"/>
        <w:jc w:val="center"/>
        <w:rPr>
          <w:b/>
          <w:szCs w:val="28"/>
        </w:rPr>
      </w:pPr>
    </w:p>
    <w:p w:rsidR="00CB68AF" w:rsidRDefault="00CB68AF" w:rsidP="005216A8">
      <w:pPr>
        <w:pStyle w:val="wP13"/>
        <w:widowControl/>
        <w:suppressAutoHyphens w:val="0"/>
        <w:ind w:right="-2"/>
        <w:jc w:val="center"/>
        <w:rPr>
          <w:b/>
          <w:szCs w:val="28"/>
        </w:rPr>
      </w:pPr>
    </w:p>
    <w:p w:rsidR="00CB68AF" w:rsidRDefault="00CB68AF" w:rsidP="005216A8">
      <w:pPr>
        <w:pStyle w:val="wP13"/>
        <w:widowControl/>
        <w:suppressAutoHyphens w:val="0"/>
        <w:ind w:right="-2"/>
        <w:jc w:val="center"/>
        <w:rPr>
          <w:b/>
          <w:szCs w:val="28"/>
        </w:rPr>
      </w:pPr>
    </w:p>
    <w:p w:rsidR="00CB68AF" w:rsidRDefault="00CB68AF" w:rsidP="005216A8">
      <w:pPr>
        <w:pStyle w:val="wP13"/>
        <w:widowControl/>
        <w:suppressAutoHyphens w:val="0"/>
        <w:ind w:right="-2"/>
        <w:jc w:val="center"/>
        <w:rPr>
          <w:b/>
          <w:szCs w:val="28"/>
        </w:rPr>
      </w:pPr>
    </w:p>
    <w:p w:rsidR="00CB68AF" w:rsidRDefault="00CB68AF" w:rsidP="005216A8">
      <w:pPr>
        <w:pStyle w:val="wP13"/>
        <w:widowControl/>
        <w:suppressAutoHyphens w:val="0"/>
        <w:ind w:right="-2"/>
        <w:jc w:val="center"/>
        <w:rPr>
          <w:b/>
          <w:szCs w:val="28"/>
        </w:rPr>
      </w:pPr>
    </w:p>
    <w:p w:rsidR="00CB68AF" w:rsidRDefault="00CB68AF" w:rsidP="005216A8">
      <w:pPr>
        <w:pStyle w:val="wP13"/>
        <w:widowControl/>
        <w:suppressAutoHyphens w:val="0"/>
        <w:ind w:right="-2"/>
        <w:jc w:val="center"/>
        <w:rPr>
          <w:b/>
          <w:szCs w:val="28"/>
        </w:rPr>
      </w:pPr>
    </w:p>
    <w:p w:rsidR="00CB68AF" w:rsidRDefault="00CB68AF" w:rsidP="005216A8">
      <w:pPr>
        <w:pStyle w:val="wP13"/>
        <w:widowControl/>
        <w:suppressAutoHyphens w:val="0"/>
        <w:ind w:right="-2"/>
        <w:jc w:val="center"/>
        <w:rPr>
          <w:b/>
          <w:szCs w:val="28"/>
        </w:rPr>
      </w:pPr>
    </w:p>
    <w:p w:rsidR="00CB68AF" w:rsidRDefault="00CB68AF" w:rsidP="005216A8">
      <w:pPr>
        <w:pStyle w:val="wP13"/>
        <w:widowControl/>
        <w:suppressAutoHyphens w:val="0"/>
        <w:ind w:right="-2"/>
        <w:jc w:val="center"/>
        <w:rPr>
          <w:b/>
          <w:szCs w:val="28"/>
        </w:rPr>
      </w:pPr>
    </w:p>
    <w:p w:rsidR="00CB68AF" w:rsidRDefault="00CB68AF" w:rsidP="005216A8">
      <w:pPr>
        <w:pStyle w:val="wP13"/>
        <w:widowControl/>
        <w:suppressAutoHyphens w:val="0"/>
        <w:ind w:right="-2"/>
        <w:jc w:val="center"/>
        <w:rPr>
          <w:b/>
          <w:szCs w:val="28"/>
        </w:rPr>
      </w:pPr>
    </w:p>
    <w:p w:rsidR="00CB68AF" w:rsidRDefault="00CB68AF" w:rsidP="005216A8">
      <w:pPr>
        <w:pStyle w:val="wP13"/>
        <w:widowControl/>
        <w:suppressAutoHyphens w:val="0"/>
        <w:ind w:right="-2"/>
        <w:jc w:val="center"/>
        <w:rPr>
          <w:b/>
          <w:szCs w:val="28"/>
        </w:rPr>
      </w:pPr>
    </w:p>
    <w:p w:rsidR="00CB68AF" w:rsidRDefault="00CB68AF" w:rsidP="005216A8">
      <w:pPr>
        <w:pStyle w:val="wP13"/>
        <w:widowControl/>
        <w:suppressAutoHyphens w:val="0"/>
        <w:ind w:right="-2"/>
        <w:jc w:val="center"/>
        <w:rPr>
          <w:b/>
          <w:szCs w:val="28"/>
        </w:rPr>
      </w:pPr>
    </w:p>
    <w:p w:rsidR="00CB68AF" w:rsidRDefault="00CB68AF" w:rsidP="005216A8">
      <w:pPr>
        <w:pStyle w:val="wP13"/>
        <w:widowControl/>
        <w:suppressAutoHyphens w:val="0"/>
        <w:ind w:right="-2"/>
        <w:jc w:val="center"/>
        <w:rPr>
          <w:b/>
          <w:szCs w:val="28"/>
        </w:rPr>
      </w:pPr>
      <w:r>
        <w:rPr>
          <w:b/>
          <w:szCs w:val="28"/>
        </w:rPr>
        <w:lastRenderedPageBreak/>
        <w:t>АДМИНИСТРАЦИЯ</w:t>
      </w:r>
    </w:p>
    <w:p w:rsidR="005216A8" w:rsidRDefault="005216A8" w:rsidP="005216A8">
      <w:pPr>
        <w:pStyle w:val="wP13"/>
        <w:widowControl/>
        <w:suppressAutoHyphens w:val="0"/>
        <w:ind w:right="-2"/>
        <w:jc w:val="center"/>
        <w:rPr>
          <w:b/>
          <w:szCs w:val="28"/>
        </w:rPr>
      </w:pPr>
      <w:r>
        <w:rPr>
          <w:b/>
          <w:szCs w:val="28"/>
        </w:rPr>
        <w:t>НОВОКРАСНЯНСКОГО МУНИЦИПАЛЬНОГО ОБРАЗОВАНИЯ</w:t>
      </w:r>
    </w:p>
    <w:p w:rsidR="005216A8" w:rsidRDefault="005216A8" w:rsidP="005216A8">
      <w:pPr>
        <w:pStyle w:val="wP13"/>
        <w:widowControl/>
        <w:suppressAutoHyphens w:val="0"/>
        <w:ind w:right="-2"/>
        <w:jc w:val="center"/>
        <w:rPr>
          <w:b/>
          <w:szCs w:val="28"/>
        </w:rPr>
      </w:pPr>
      <w:r>
        <w:rPr>
          <w:b/>
          <w:szCs w:val="28"/>
        </w:rPr>
        <w:t>ЕРШОВСКОГО РАЙОНА САРАТОВСКОЙ ОБЛАСТИ</w:t>
      </w:r>
    </w:p>
    <w:p w:rsidR="005216A8" w:rsidRDefault="005216A8" w:rsidP="005216A8">
      <w:pPr>
        <w:pStyle w:val="wP13"/>
        <w:widowControl/>
        <w:suppressAutoHyphens w:val="0"/>
        <w:ind w:right="-2"/>
        <w:jc w:val="center"/>
        <w:rPr>
          <w:b/>
          <w:szCs w:val="28"/>
        </w:rPr>
      </w:pPr>
    </w:p>
    <w:p w:rsidR="005216A8" w:rsidRDefault="005216A8" w:rsidP="005216A8">
      <w:pPr>
        <w:pStyle w:val="wP13"/>
        <w:widowControl/>
        <w:suppressAutoHyphens w:val="0"/>
        <w:ind w:right="-2"/>
        <w:jc w:val="center"/>
        <w:rPr>
          <w:b/>
          <w:szCs w:val="28"/>
        </w:rPr>
      </w:pPr>
      <w:r>
        <w:rPr>
          <w:b/>
          <w:szCs w:val="28"/>
        </w:rPr>
        <w:t>ПОСТАНОВЛЕНИЕ</w:t>
      </w:r>
    </w:p>
    <w:p w:rsidR="005216A8" w:rsidRDefault="005216A8" w:rsidP="005216A8">
      <w:pPr>
        <w:pStyle w:val="wP13"/>
        <w:widowControl/>
        <w:suppressAutoHyphens w:val="0"/>
        <w:ind w:right="-2"/>
        <w:jc w:val="right"/>
        <w:rPr>
          <w:szCs w:val="28"/>
        </w:rPr>
      </w:pPr>
    </w:p>
    <w:p w:rsidR="005216A8" w:rsidRDefault="005216A8" w:rsidP="005216A8">
      <w:pPr>
        <w:pStyle w:val="wP13"/>
        <w:widowControl/>
        <w:suppressAutoHyphens w:val="0"/>
        <w:ind w:right="-2"/>
        <w:rPr>
          <w:szCs w:val="28"/>
        </w:rPr>
      </w:pPr>
      <w:r>
        <w:rPr>
          <w:szCs w:val="28"/>
        </w:rPr>
        <w:t xml:space="preserve">От   04.12.2015г.                                                                      № 46 </w:t>
      </w:r>
    </w:p>
    <w:p w:rsidR="005216A8" w:rsidRDefault="005216A8" w:rsidP="005216A8">
      <w:pPr>
        <w:pStyle w:val="wP13"/>
        <w:widowControl/>
        <w:suppressAutoHyphens w:val="0"/>
        <w:ind w:right="-2"/>
        <w:jc w:val="right"/>
        <w:rPr>
          <w:szCs w:val="28"/>
        </w:rPr>
      </w:pPr>
    </w:p>
    <w:p w:rsidR="005216A8" w:rsidRDefault="005216A8" w:rsidP="005216A8">
      <w:pPr>
        <w:pStyle w:val="wP13"/>
        <w:widowControl/>
        <w:suppressAutoHyphens w:val="0"/>
        <w:ind w:right="-2"/>
        <w:jc w:val="right"/>
        <w:rPr>
          <w:szCs w:val="28"/>
        </w:rPr>
      </w:pPr>
    </w:p>
    <w:p w:rsidR="005216A8" w:rsidRDefault="005216A8" w:rsidP="005216A8">
      <w:pPr>
        <w:pStyle w:val="wP13"/>
        <w:widowControl/>
        <w:suppressAutoHyphens w:val="0"/>
        <w:ind w:right="-2"/>
        <w:rPr>
          <w:szCs w:val="28"/>
        </w:rPr>
      </w:pPr>
      <w:r>
        <w:rPr>
          <w:szCs w:val="28"/>
        </w:rPr>
        <w:t>Об утверждении административного регламента предоставления муниципальной услуги «</w:t>
      </w:r>
      <w:r>
        <w:rPr>
          <w:bCs/>
          <w:szCs w:val="28"/>
        </w:rPr>
        <w:t>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без проведения торгов»</w:t>
      </w:r>
    </w:p>
    <w:p w:rsidR="005216A8" w:rsidRDefault="005216A8" w:rsidP="005216A8">
      <w:pPr>
        <w:pStyle w:val="wP13"/>
        <w:widowControl/>
        <w:suppressAutoHyphens w:val="0"/>
        <w:rPr>
          <w:bCs/>
          <w:szCs w:val="28"/>
        </w:rPr>
      </w:pPr>
    </w:p>
    <w:p w:rsidR="005216A8" w:rsidRDefault="005216A8" w:rsidP="005216A8">
      <w:pPr>
        <w:pStyle w:val="wP14"/>
        <w:widowControl/>
        <w:suppressAutoHyphens w:val="0"/>
        <w:ind w:firstLine="709"/>
        <w:rPr>
          <w:rStyle w:val="wT3"/>
          <w:rFonts w:ascii="Times New Roman" w:hAnsi="Times New Roman"/>
          <w:sz w:val="28"/>
        </w:rPr>
      </w:pPr>
      <w:r>
        <w:rPr>
          <w:rStyle w:val="wT1"/>
          <w:rFonts w:ascii="Times New Roman" w:hAnsi="Times New Roman"/>
          <w:sz w:val="28"/>
          <w:szCs w:val="28"/>
        </w:rPr>
        <w:t>В соответствии с Федеральным законом от 27 июля 2010 г. № 210-ФЗ «Об организации предоставления государственных и муниципальных услуг», постановлением администрации Новокраснянского  муниципального образования  от 21 февраля 2012 года № 5 «О Порядке разработки и утверждения административных регламентов предоставления муниципальных услуг»</w:t>
      </w:r>
      <w:r>
        <w:rPr>
          <w:rStyle w:val="wT3"/>
          <w:rFonts w:ascii="Times New Roman" w:hAnsi="Times New Roman"/>
          <w:sz w:val="28"/>
          <w:szCs w:val="28"/>
        </w:rPr>
        <w:t xml:space="preserve"> </w:t>
      </w:r>
    </w:p>
    <w:p w:rsidR="005216A8" w:rsidRDefault="005216A8" w:rsidP="005216A8">
      <w:pPr>
        <w:pStyle w:val="wP16"/>
        <w:widowControl/>
        <w:suppressAutoHyphens w:val="0"/>
        <w:ind w:firstLine="0"/>
        <w:rPr>
          <w:b/>
        </w:rPr>
      </w:pPr>
      <w:r>
        <w:rPr>
          <w:b/>
          <w:szCs w:val="28"/>
        </w:rPr>
        <w:t>постановляю:</w:t>
      </w:r>
    </w:p>
    <w:p w:rsidR="005216A8" w:rsidRDefault="005216A8" w:rsidP="005216A8">
      <w:pPr>
        <w:pStyle w:val="wP17"/>
        <w:widowControl/>
        <w:suppressAutoHyphens w:val="0"/>
        <w:rPr>
          <w:szCs w:val="28"/>
        </w:rPr>
      </w:pPr>
    </w:p>
    <w:p w:rsidR="005216A8" w:rsidRDefault="005216A8" w:rsidP="005216A8">
      <w:pPr>
        <w:pStyle w:val="wP14"/>
        <w:widowControl/>
        <w:suppressAutoHyphens w:val="0"/>
        <w:ind w:firstLine="709"/>
        <w:rPr>
          <w:rStyle w:val="wT1"/>
          <w:rFonts w:ascii="Times New Roman" w:hAnsi="Times New Roman"/>
          <w:sz w:val="28"/>
        </w:rPr>
      </w:pPr>
      <w:r>
        <w:rPr>
          <w:rStyle w:val="wT1"/>
          <w:rFonts w:ascii="Times New Roman" w:hAnsi="Times New Roman"/>
          <w:sz w:val="28"/>
          <w:szCs w:val="28"/>
        </w:rPr>
        <w:t>1. Утвердить административный регламент предоставления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без проведения торгов» (приложение).</w:t>
      </w:r>
    </w:p>
    <w:p w:rsidR="005216A8" w:rsidRDefault="005216A8" w:rsidP="005216A8">
      <w:pPr>
        <w:pStyle w:val="wP14"/>
        <w:widowControl/>
        <w:suppressAutoHyphens w:val="0"/>
        <w:ind w:firstLine="709"/>
        <w:rPr>
          <w:rStyle w:val="wT1"/>
          <w:rFonts w:ascii="Times New Roman" w:hAnsi="Times New Roman"/>
          <w:sz w:val="28"/>
          <w:szCs w:val="28"/>
        </w:rPr>
      </w:pPr>
      <w:r>
        <w:rPr>
          <w:rStyle w:val="wT1"/>
          <w:rFonts w:ascii="Times New Roman" w:hAnsi="Times New Roman"/>
          <w:sz w:val="28"/>
          <w:szCs w:val="28"/>
        </w:rPr>
        <w:t>2. Разместить   на официальном сайте администрации Новокраснянского  муниципального образования .</w:t>
      </w:r>
    </w:p>
    <w:p w:rsidR="005216A8" w:rsidRDefault="005216A8" w:rsidP="005216A8">
      <w:pPr>
        <w:pStyle w:val="wP14"/>
        <w:widowControl/>
        <w:suppressAutoHyphens w:val="0"/>
        <w:ind w:firstLine="709"/>
        <w:rPr>
          <w:rStyle w:val="wT1"/>
          <w:rFonts w:ascii="Times New Roman" w:hAnsi="Times New Roman"/>
          <w:sz w:val="28"/>
          <w:szCs w:val="28"/>
        </w:rPr>
      </w:pPr>
      <w:r>
        <w:rPr>
          <w:rStyle w:val="wT1"/>
          <w:rFonts w:ascii="Times New Roman" w:hAnsi="Times New Roman"/>
          <w:sz w:val="28"/>
          <w:szCs w:val="28"/>
        </w:rPr>
        <w:t>3. Контроль за исполнением настоящего постановления оставляю за собой</w:t>
      </w:r>
      <w:proofErr w:type="gramStart"/>
      <w:r>
        <w:rPr>
          <w:rStyle w:val="wT1"/>
          <w:rFonts w:ascii="Times New Roman" w:hAnsi="Times New Roman"/>
          <w:sz w:val="28"/>
          <w:szCs w:val="28"/>
        </w:rPr>
        <w:t xml:space="preserve"> .</w:t>
      </w:r>
      <w:proofErr w:type="gramEnd"/>
    </w:p>
    <w:p w:rsidR="005216A8" w:rsidRDefault="005216A8" w:rsidP="005216A8">
      <w:pPr>
        <w:pStyle w:val="wP18"/>
        <w:widowControl/>
        <w:suppressAutoHyphens w:val="0"/>
      </w:pPr>
    </w:p>
    <w:p w:rsidR="005216A8" w:rsidRDefault="005216A8" w:rsidP="005216A8">
      <w:pPr>
        <w:pStyle w:val="wP18"/>
        <w:widowControl/>
        <w:suppressAutoHyphens w:val="0"/>
        <w:rPr>
          <w:szCs w:val="28"/>
        </w:rPr>
      </w:pPr>
    </w:p>
    <w:p w:rsidR="005216A8" w:rsidRDefault="005216A8" w:rsidP="005216A8">
      <w:pPr>
        <w:pStyle w:val="wP18"/>
        <w:widowControl/>
        <w:suppressAutoHyphens w:val="0"/>
        <w:rPr>
          <w:szCs w:val="28"/>
        </w:rPr>
      </w:pPr>
    </w:p>
    <w:p w:rsidR="005216A8" w:rsidRDefault="005216A8" w:rsidP="005216A8">
      <w:pPr>
        <w:pStyle w:val="wP18"/>
        <w:widowControl/>
        <w:suppressAutoHyphens w:val="0"/>
        <w:rPr>
          <w:szCs w:val="28"/>
        </w:rPr>
      </w:pPr>
    </w:p>
    <w:p w:rsidR="005216A8" w:rsidRDefault="005216A8" w:rsidP="005216A8">
      <w:pPr>
        <w:pStyle w:val="wP18"/>
        <w:widowControl/>
        <w:suppressAutoHyphens w:val="0"/>
        <w:rPr>
          <w:szCs w:val="28"/>
        </w:rPr>
      </w:pPr>
    </w:p>
    <w:p w:rsidR="005216A8" w:rsidRDefault="005216A8" w:rsidP="005216A8">
      <w:pPr>
        <w:pStyle w:val="wP18"/>
        <w:widowControl/>
        <w:suppressAutoHyphens w:val="0"/>
        <w:rPr>
          <w:szCs w:val="28"/>
        </w:rPr>
      </w:pPr>
    </w:p>
    <w:p w:rsidR="005216A8" w:rsidRDefault="005216A8" w:rsidP="005216A8">
      <w:pPr>
        <w:pStyle w:val="wP18"/>
        <w:widowControl/>
        <w:suppressAutoHyphens w:val="0"/>
        <w:rPr>
          <w:szCs w:val="28"/>
        </w:rPr>
      </w:pPr>
    </w:p>
    <w:p w:rsidR="005216A8" w:rsidRDefault="005216A8" w:rsidP="005216A8">
      <w:pPr>
        <w:pStyle w:val="wP18"/>
        <w:widowControl/>
        <w:suppressAutoHyphens w:val="0"/>
        <w:rPr>
          <w:szCs w:val="28"/>
        </w:rPr>
      </w:pPr>
    </w:p>
    <w:p w:rsidR="005216A8" w:rsidRDefault="005216A8" w:rsidP="005216A8">
      <w:pPr>
        <w:pStyle w:val="wP3"/>
        <w:widowControl/>
        <w:suppressAutoHyphens w:val="0"/>
        <w:rPr>
          <w:szCs w:val="28"/>
        </w:rPr>
      </w:pPr>
      <w:r>
        <w:rPr>
          <w:szCs w:val="28"/>
        </w:rPr>
        <w:t xml:space="preserve">И.о. главы Новокраснянского  </w:t>
      </w:r>
    </w:p>
    <w:p w:rsidR="005216A8" w:rsidRDefault="005216A8" w:rsidP="005216A8">
      <w:pPr>
        <w:pStyle w:val="wP3"/>
        <w:widowControl/>
        <w:suppressAutoHyphens w:val="0"/>
        <w:rPr>
          <w:szCs w:val="28"/>
        </w:rPr>
      </w:pPr>
      <w:r>
        <w:rPr>
          <w:szCs w:val="28"/>
        </w:rPr>
        <w:t>муниципального образования                                                       Е.Ю.Кузнецова</w:t>
      </w:r>
    </w:p>
    <w:p w:rsidR="005216A8" w:rsidRDefault="005216A8" w:rsidP="005216A8">
      <w:pPr>
        <w:pStyle w:val="wP9"/>
        <w:widowControl/>
        <w:suppressAutoHyphens w:val="0"/>
        <w:ind w:left="5103"/>
        <w:jc w:val="left"/>
        <w:rPr>
          <w:szCs w:val="28"/>
        </w:rPr>
      </w:pPr>
      <w:r>
        <w:rPr>
          <w:szCs w:val="28"/>
        </w:rPr>
        <w:br w:type="page"/>
      </w:r>
      <w:r>
        <w:rPr>
          <w:szCs w:val="28"/>
        </w:rPr>
        <w:lastRenderedPageBreak/>
        <w:t xml:space="preserve">Приложение </w:t>
      </w:r>
    </w:p>
    <w:p w:rsidR="005216A8" w:rsidRDefault="005216A8" w:rsidP="005216A8">
      <w:pPr>
        <w:pStyle w:val="wP9"/>
        <w:widowControl/>
        <w:suppressAutoHyphens w:val="0"/>
        <w:ind w:left="5103"/>
        <w:jc w:val="left"/>
        <w:rPr>
          <w:szCs w:val="28"/>
        </w:rPr>
      </w:pPr>
      <w:r>
        <w:rPr>
          <w:szCs w:val="28"/>
        </w:rPr>
        <w:t xml:space="preserve">к постановлению администрации </w:t>
      </w:r>
    </w:p>
    <w:p w:rsidR="005216A8" w:rsidRDefault="005216A8" w:rsidP="005216A8">
      <w:pPr>
        <w:pStyle w:val="wP9"/>
        <w:widowControl/>
        <w:suppressAutoHyphens w:val="0"/>
        <w:ind w:left="5103"/>
        <w:jc w:val="left"/>
        <w:rPr>
          <w:szCs w:val="28"/>
        </w:rPr>
      </w:pPr>
      <w:r>
        <w:rPr>
          <w:szCs w:val="28"/>
        </w:rPr>
        <w:t xml:space="preserve">Новокраснянского муниципального образования </w:t>
      </w:r>
    </w:p>
    <w:p w:rsidR="005216A8" w:rsidRDefault="005216A8" w:rsidP="005216A8">
      <w:pPr>
        <w:pStyle w:val="ConsPlusNormal"/>
        <w:ind w:firstLine="5103"/>
        <w:rPr>
          <w:rFonts w:ascii="Times New Roman" w:hAnsi="Times New Roman" w:cs="Times New Roman"/>
          <w:bCs/>
          <w:sz w:val="28"/>
          <w:szCs w:val="28"/>
        </w:rPr>
      </w:pPr>
      <w:r>
        <w:rPr>
          <w:rFonts w:ascii="Times New Roman" w:hAnsi="Times New Roman" w:cs="Times New Roman"/>
          <w:bCs/>
          <w:sz w:val="28"/>
          <w:szCs w:val="28"/>
        </w:rPr>
        <w:t>от 04.12. 2015 года № 46</w:t>
      </w:r>
    </w:p>
    <w:p w:rsidR="005216A8" w:rsidRDefault="005216A8" w:rsidP="005216A8">
      <w:pPr>
        <w:pStyle w:val="ConsPlusNormal"/>
        <w:jc w:val="center"/>
        <w:rPr>
          <w:rFonts w:ascii="Times New Roman" w:hAnsi="Times New Roman" w:cs="Times New Roman"/>
          <w:b/>
          <w:bCs/>
          <w:sz w:val="28"/>
          <w:szCs w:val="28"/>
        </w:rPr>
      </w:pPr>
    </w:p>
    <w:p w:rsidR="005216A8" w:rsidRDefault="005216A8" w:rsidP="005216A8">
      <w:pPr>
        <w:autoSpaceDE w:val="0"/>
        <w:autoSpaceDN w:val="0"/>
        <w:adjustRightInd w:val="0"/>
        <w:jc w:val="center"/>
        <w:rPr>
          <w:rFonts w:ascii="Times New Roman" w:hAnsi="Times New Roman" w:cs="Times New Roman"/>
          <w:b/>
          <w:bCs/>
          <w:sz w:val="28"/>
          <w:szCs w:val="28"/>
        </w:rPr>
      </w:pPr>
      <w:r>
        <w:rPr>
          <w:rFonts w:ascii="Times New Roman" w:hAnsi="Times New Roman"/>
          <w:b/>
          <w:bCs/>
          <w:sz w:val="28"/>
          <w:szCs w:val="28"/>
        </w:rPr>
        <w:t>Административный регламент</w:t>
      </w:r>
    </w:p>
    <w:p w:rsidR="005216A8" w:rsidRDefault="005216A8" w:rsidP="005216A8">
      <w:pPr>
        <w:autoSpaceDE w:val="0"/>
        <w:autoSpaceDN w:val="0"/>
        <w:adjustRightInd w:val="0"/>
        <w:jc w:val="center"/>
        <w:rPr>
          <w:rFonts w:ascii="Times New Roman" w:hAnsi="Times New Roman"/>
          <w:b/>
          <w:bCs/>
          <w:sz w:val="28"/>
          <w:szCs w:val="28"/>
        </w:rPr>
      </w:pPr>
      <w:r>
        <w:rPr>
          <w:rFonts w:ascii="Times New Roman" w:hAnsi="Times New Roman"/>
          <w:b/>
          <w:bCs/>
          <w:sz w:val="28"/>
          <w:szCs w:val="28"/>
        </w:rPr>
        <w:t>предоставления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без проведения торгов»</w:t>
      </w:r>
    </w:p>
    <w:p w:rsidR="005216A8" w:rsidRDefault="005216A8" w:rsidP="005216A8">
      <w:pPr>
        <w:autoSpaceDE w:val="0"/>
        <w:autoSpaceDN w:val="0"/>
        <w:adjustRightInd w:val="0"/>
        <w:jc w:val="center"/>
        <w:outlineLvl w:val="0"/>
        <w:rPr>
          <w:rFonts w:ascii="Times New Roman" w:hAnsi="Times New Roman"/>
          <w:b/>
          <w:bCs/>
          <w:sz w:val="28"/>
          <w:szCs w:val="28"/>
        </w:rPr>
      </w:pPr>
    </w:p>
    <w:p w:rsidR="005216A8" w:rsidRDefault="005216A8" w:rsidP="005216A8">
      <w:pPr>
        <w:autoSpaceDE w:val="0"/>
        <w:autoSpaceDN w:val="0"/>
        <w:adjustRightInd w:val="0"/>
        <w:jc w:val="center"/>
        <w:outlineLvl w:val="0"/>
        <w:rPr>
          <w:rFonts w:ascii="Times New Roman" w:hAnsi="Times New Roman"/>
          <w:bCs/>
          <w:sz w:val="28"/>
          <w:szCs w:val="28"/>
        </w:rPr>
      </w:pPr>
      <w:r>
        <w:rPr>
          <w:rFonts w:ascii="Times New Roman" w:hAnsi="Times New Roman"/>
          <w:bCs/>
          <w:sz w:val="28"/>
          <w:szCs w:val="28"/>
        </w:rPr>
        <w:t>1. Общие положения</w:t>
      </w:r>
    </w:p>
    <w:p w:rsidR="005216A8" w:rsidRDefault="005216A8" w:rsidP="005216A8">
      <w:pPr>
        <w:autoSpaceDE w:val="0"/>
        <w:autoSpaceDN w:val="0"/>
        <w:adjustRightInd w:val="0"/>
        <w:jc w:val="both"/>
        <w:rPr>
          <w:rFonts w:ascii="Times New Roman" w:hAnsi="Times New Roman"/>
          <w:bCs/>
          <w:sz w:val="28"/>
          <w:szCs w:val="28"/>
        </w:rPr>
      </w:pP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1. Административный регламент предоставления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без проведения торгов» (далее – регламент) устанавливает порядок и стандарт предоставления муниципальной услуги по предоставлению земельных участков без проведения торгов.</w:t>
      </w:r>
    </w:p>
    <w:p w:rsidR="005216A8" w:rsidRDefault="005216A8" w:rsidP="005216A8">
      <w:pPr>
        <w:autoSpaceDE w:val="0"/>
        <w:autoSpaceDN w:val="0"/>
        <w:adjustRightInd w:val="0"/>
        <w:jc w:val="both"/>
        <w:rPr>
          <w:rFonts w:ascii="Times New Roman" w:hAnsi="Times New Roman"/>
          <w:bCs/>
          <w:sz w:val="28"/>
          <w:szCs w:val="28"/>
        </w:rPr>
      </w:pPr>
    </w:p>
    <w:p w:rsidR="005216A8" w:rsidRDefault="005216A8" w:rsidP="005216A8">
      <w:pPr>
        <w:autoSpaceDE w:val="0"/>
        <w:autoSpaceDN w:val="0"/>
        <w:adjustRightInd w:val="0"/>
        <w:jc w:val="center"/>
        <w:outlineLvl w:val="0"/>
        <w:rPr>
          <w:rFonts w:ascii="Times New Roman" w:hAnsi="Times New Roman"/>
          <w:bCs/>
          <w:sz w:val="28"/>
          <w:szCs w:val="28"/>
        </w:rPr>
      </w:pPr>
      <w:r>
        <w:rPr>
          <w:rFonts w:ascii="Times New Roman" w:hAnsi="Times New Roman"/>
          <w:bCs/>
          <w:sz w:val="28"/>
          <w:szCs w:val="28"/>
        </w:rPr>
        <w:t>2. Стандарт предоставления муниципальной услуги</w:t>
      </w:r>
    </w:p>
    <w:p w:rsidR="005216A8" w:rsidRDefault="005216A8" w:rsidP="005216A8">
      <w:pPr>
        <w:autoSpaceDE w:val="0"/>
        <w:autoSpaceDN w:val="0"/>
        <w:adjustRightInd w:val="0"/>
        <w:jc w:val="both"/>
        <w:rPr>
          <w:rFonts w:ascii="Times New Roman" w:hAnsi="Times New Roman"/>
          <w:bCs/>
          <w:sz w:val="28"/>
          <w:szCs w:val="28"/>
        </w:rPr>
      </w:pPr>
    </w:p>
    <w:p w:rsidR="005216A8" w:rsidRDefault="005216A8" w:rsidP="005216A8">
      <w:pPr>
        <w:autoSpaceDE w:val="0"/>
        <w:autoSpaceDN w:val="0"/>
        <w:adjustRightInd w:val="0"/>
        <w:ind w:firstLine="709"/>
        <w:jc w:val="both"/>
        <w:rPr>
          <w:rFonts w:ascii="Times New Roman" w:hAnsi="Times New Roman"/>
          <w:bCs/>
          <w:sz w:val="28"/>
          <w:szCs w:val="28"/>
        </w:rPr>
      </w:pPr>
      <w:bookmarkStart w:id="28" w:name="Par17"/>
      <w:bookmarkEnd w:id="28"/>
      <w:r>
        <w:rPr>
          <w:rFonts w:ascii="Times New Roman" w:hAnsi="Times New Roman"/>
          <w:bCs/>
          <w:sz w:val="28"/>
          <w:szCs w:val="28"/>
        </w:rPr>
        <w:t>2.1. Наименование муниципальной услуги.</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Наименование муниципальной услуги –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без проведения торгов» (далее – муниципальная услуга).</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Заявителями на предоставление муниципальной услуги являются физические и юридические лица (далее – заявитель), имеющие намерение приобрести право на земельный участок.</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От имени заявителя могут выступать законные (уполномоченные) представители.</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lastRenderedPageBreak/>
        <w:t>2.2. Наименование органа, предоставляющего муниципальную услугу.</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Муниципальная услуга предоставляется администрацией Новокраснянского  муниципального образования  (далее – администрация)</w:t>
      </w:r>
      <w:proofErr w:type="gramStart"/>
      <w:r>
        <w:rPr>
          <w:rFonts w:ascii="Times New Roman" w:hAnsi="Times New Roman"/>
          <w:bCs/>
          <w:sz w:val="28"/>
          <w:szCs w:val="28"/>
        </w:rPr>
        <w:t xml:space="preserve"> .</w:t>
      </w:r>
      <w:proofErr w:type="gramEnd"/>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Администрация  расположена по адресу: 413520, с</w:t>
      </w:r>
      <w:proofErr w:type="gramStart"/>
      <w:r>
        <w:rPr>
          <w:rFonts w:ascii="Times New Roman" w:hAnsi="Times New Roman"/>
          <w:bCs/>
          <w:sz w:val="28"/>
          <w:szCs w:val="28"/>
        </w:rPr>
        <w:t>.Н</w:t>
      </w:r>
      <w:proofErr w:type="gramEnd"/>
      <w:r>
        <w:rPr>
          <w:rFonts w:ascii="Times New Roman" w:hAnsi="Times New Roman"/>
          <w:bCs/>
          <w:sz w:val="28"/>
          <w:szCs w:val="28"/>
        </w:rPr>
        <w:t>овая Краснянка, ул.Братиславская, 20 А.</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График работы администрации</w:t>
      </w:r>
      <w:proofErr w:type="gramStart"/>
      <w:r>
        <w:rPr>
          <w:rFonts w:ascii="Times New Roman" w:hAnsi="Times New Roman"/>
          <w:bCs/>
          <w:sz w:val="28"/>
          <w:szCs w:val="28"/>
        </w:rPr>
        <w:t xml:space="preserve"> :</w:t>
      </w:r>
      <w:proofErr w:type="gramEnd"/>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понедельник - пятница с 9.00 до 18.00 часов;</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перерыв - с 13.00 до 14.00 часов.</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Справочные телефоны</w:t>
      </w:r>
      <w:proofErr w:type="gramStart"/>
      <w:r>
        <w:rPr>
          <w:rFonts w:ascii="Times New Roman" w:hAnsi="Times New Roman"/>
          <w:bCs/>
          <w:sz w:val="28"/>
          <w:szCs w:val="28"/>
        </w:rPr>
        <w:t xml:space="preserve"> :</w:t>
      </w:r>
      <w:proofErr w:type="gramEnd"/>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4-24-30 (факс: 4-24-30);</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xml:space="preserve">- электронная почта: </w:t>
      </w:r>
      <w:proofErr w:type="spellStart"/>
      <w:r>
        <w:rPr>
          <w:rFonts w:ascii="Times New Roman" w:hAnsi="Times New Roman"/>
          <w:bCs/>
          <w:sz w:val="28"/>
          <w:szCs w:val="28"/>
          <w:lang w:val="en-US"/>
        </w:rPr>
        <w:t>novkmo</w:t>
      </w:r>
      <w:proofErr w:type="spellEnd"/>
      <w:r>
        <w:rPr>
          <w:rFonts w:ascii="Times New Roman" w:hAnsi="Times New Roman"/>
          <w:bCs/>
          <w:sz w:val="28"/>
          <w:szCs w:val="28"/>
        </w:rPr>
        <w:t>@mail.ru.</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Прием и выдача документов в администрации  осуществляется: понедельник, среда с 9.00 до 13.00 часов.</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2.3. Результатом предоставления муниципальной услуги является предоставление земельного участка без проведения торгов.</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2.4. Срок предоставления муниципальной услуги.</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xml:space="preserve">2.4.1. </w:t>
      </w:r>
      <w:proofErr w:type="gramStart"/>
      <w:r>
        <w:rPr>
          <w:rFonts w:ascii="Times New Roman" w:hAnsi="Times New Roman"/>
          <w:bCs/>
          <w:sz w:val="28"/>
          <w:szCs w:val="28"/>
        </w:rPr>
        <w:t>В случае обращения заявителя с заявлением о предварительном согласовании предоставления земельного участка, решение о предварительном согласовании предоставления земельного участка (либо об отказе в предварительном согласовании предоставления земельного участка) принимается и выдается (направляется) в срок, не более 30 дней со дня поступления заявления о предварительном согласовании предоставления земельного участка, а в случаях, предусмотренных статьей 39.18 Земельного кодекса Российской Федерации в срок</w:t>
      </w:r>
      <w:proofErr w:type="gramEnd"/>
      <w:r>
        <w:rPr>
          <w:rFonts w:ascii="Times New Roman" w:hAnsi="Times New Roman"/>
          <w:bCs/>
          <w:sz w:val="28"/>
          <w:szCs w:val="28"/>
        </w:rPr>
        <w:t xml:space="preserve"> не более 60 дней.</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xml:space="preserve">2.4.2. </w:t>
      </w:r>
      <w:proofErr w:type="gramStart"/>
      <w:r>
        <w:rPr>
          <w:rFonts w:ascii="Times New Roman" w:hAnsi="Times New Roman"/>
          <w:bCs/>
          <w:sz w:val="28"/>
          <w:szCs w:val="28"/>
        </w:rPr>
        <w:t>В случае обращения заявителя с заявлением о предоставлении земельного участка без проведения торгов, решение о предоставлении земельного участка без проведения торгов (об отказе в предоставлении земельного участка без проведения торгов) принимается и выдается (направляется) в срок не более 30 дней со дня поступления заявления             о предоставлении земельного участка, а в случаях, предусмотренных статьей 39.18 Земельного кодекса Российской Федерации, – в срок</w:t>
      </w:r>
      <w:proofErr w:type="gramEnd"/>
      <w:r>
        <w:rPr>
          <w:rFonts w:ascii="Times New Roman" w:hAnsi="Times New Roman"/>
          <w:bCs/>
          <w:sz w:val="28"/>
          <w:szCs w:val="28"/>
        </w:rPr>
        <w:t xml:space="preserve"> не более 60 дней.</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lastRenderedPageBreak/>
        <w:t>2.4.3. При наличии оснований, предусмотренных пунктом 2.8 регламента, заявление о предоставлении земельного участка, заявление             о предварительном согласовании предоставления земельного участка                    в течение 10 дней со дня поступления возвращается (направляется) заявителю с указанием причин возврата.</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2.5. Правовые основания для предоставления муниципальной услуги.</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Предоставление муниципальной услуги осуществляется в соответствии со следующими нормативными правовыми актами:</w:t>
      </w:r>
    </w:p>
    <w:p w:rsidR="005216A8" w:rsidRDefault="005216A8" w:rsidP="005216A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Земельным </w:t>
      </w:r>
      <w:hyperlink r:id="rId35" w:history="1">
        <w:r>
          <w:rPr>
            <w:rStyle w:val="a3"/>
            <w:rFonts w:ascii="Times New Roman" w:hAnsi="Times New Roman" w:cs="Times New Roman"/>
            <w:sz w:val="28"/>
            <w:szCs w:val="28"/>
          </w:rPr>
          <w:t>кодексом</w:t>
        </w:r>
      </w:hyperlink>
      <w:r>
        <w:rPr>
          <w:rFonts w:ascii="Times New Roman" w:hAnsi="Times New Roman" w:cs="Times New Roman"/>
          <w:sz w:val="28"/>
          <w:szCs w:val="28"/>
        </w:rPr>
        <w:t xml:space="preserve"> Российской Федерации от 25 октября 2001 г.            № 136-ФЗ (первоначальный текст опубликован в издании «Собрание законодательства Российской Федерации» от 29 октября 2001 года № 44);</w:t>
      </w:r>
    </w:p>
    <w:p w:rsidR="005216A8" w:rsidRDefault="005216A8" w:rsidP="005216A8">
      <w:pPr>
        <w:autoSpaceDE w:val="0"/>
        <w:autoSpaceDN w:val="0"/>
        <w:adjustRightInd w:val="0"/>
        <w:ind w:firstLine="709"/>
        <w:jc w:val="both"/>
        <w:rPr>
          <w:rFonts w:ascii="Times New Roman" w:hAnsi="Times New Roman" w:cs="Times New Roman"/>
          <w:bCs/>
          <w:sz w:val="28"/>
          <w:szCs w:val="28"/>
        </w:rPr>
      </w:pPr>
      <w:r>
        <w:rPr>
          <w:rFonts w:ascii="Times New Roman" w:hAnsi="Times New Roman"/>
          <w:bCs/>
          <w:sz w:val="28"/>
          <w:szCs w:val="28"/>
        </w:rPr>
        <w:t xml:space="preserve">- Градостроительным </w:t>
      </w:r>
      <w:hyperlink r:id="rId36" w:history="1">
        <w:r>
          <w:rPr>
            <w:rStyle w:val="a3"/>
            <w:rFonts w:ascii="Times New Roman" w:hAnsi="Times New Roman"/>
            <w:bCs/>
            <w:sz w:val="28"/>
            <w:szCs w:val="28"/>
          </w:rPr>
          <w:t>кодексом</w:t>
        </w:r>
      </w:hyperlink>
      <w:r>
        <w:rPr>
          <w:rFonts w:ascii="Times New Roman" w:hAnsi="Times New Roman"/>
          <w:bCs/>
          <w:sz w:val="28"/>
          <w:szCs w:val="28"/>
        </w:rPr>
        <w:t xml:space="preserve"> Российской Федерации от 29 декабря 2004 г. № 190-ФЗ (первоначальный текст опубликован в издании «Российская газета» от 30 декабря 2004 г. № 290);</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xml:space="preserve">- Федеральным </w:t>
      </w:r>
      <w:hyperlink r:id="rId37" w:history="1">
        <w:r>
          <w:rPr>
            <w:rStyle w:val="a3"/>
            <w:rFonts w:ascii="Times New Roman" w:hAnsi="Times New Roman"/>
            <w:bCs/>
            <w:sz w:val="28"/>
            <w:szCs w:val="28"/>
          </w:rPr>
          <w:t>законом</w:t>
        </w:r>
      </w:hyperlink>
      <w:r>
        <w:rPr>
          <w:rFonts w:ascii="Times New Roman" w:hAnsi="Times New Roman"/>
          <w:bCs/>
          <w:sz w:val="28"/>
          <w:szCs w:val="28"/>
        </w:rPr>
        <w:t xml:space="preserve"> от 27 июля 2010 г. № 210-ФЗ «Об организации предоставления государственных и муниципальных услуг» (первоначальный текст опубликован в издании «Российская газета» от 30 июля 2010 г. № 168); </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Федеральным законом от 27 июля 2006 года № 152-ФЗ                               «О персональных данных» (первоначальный текст опубликован в издании «Российская газета» от  29 июля 2006 г. № 165);</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xml:space="preserve">- Федеральным </w:t>
      </w:r>
      <w:hyperlink r:id="rId38" w:history="1">
        <w:r>
          <w:rPr>
            <w:rStyle w:val="a3"/>
            <w:rFonts w:ascii="Times New Roman" w:hAnsi="Times New Roman"/>
            <w:bCs/>
            <w:sz w:val="28"/>
            <w:szCs w:val="28"/>
          </w:rPr>
          <w:t>законом</w:t>
        </w:r>
      </w:hyperlink>
      <w:r>
        <w:rPr>
          <w:rFonts w:ascii="Times New Roman" w:hAnsi="Times New Roman"/>
          <w:bCs/>
          <w:sz w:val="28"/>
          <w:szCs w:val="28"/>
        </w:rPr>
        <w:t xml:space="preserve"> от 2 мая 2006 г. № 59-ФЗ «О порядке рассмотрения обращений граждан Российской Федерации» (первоначальный текст опубликован в издании «Российская газета» от 5 мая 2006 г. № 95);</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xml:space="preserve">- Федеральным </w:t>
      </w:r>
      <w:hyperlink r:id="rId39" w:history="1">
        <w:r>
          <w:rPr>
            <w:rStyle w:val="a3"/>
            <w:rFonts w:ascii="Times New Roman" w:hAnsi="Times New Roman"/>
            <w:bCs/>
            <w:sz w:val="28"/>
            <w:szCs w:val="28"/>
          </w:rPr>
          <w:t>законом</w:t>
        </w:r>
      </w:hyperlink>
      <w:r>
        <w:rPr>
          <w:rFonts w:ascii="Times New Roman" w:hAnsi="Times New Roman"/>
          <w:bCs/>
          <w:sz w:val="28"/>
          <w:szCs w:val="28"/>
        </w:rPr>
        <w:t xml:space="preserve"> от 25 октября 2001 г. № 137-ФЗ «О введении              в действие Земельного кодекса Российской Федерации» (первоначальный текст опубликован в издании «Собрание законодательства Российской Федерации» от 29 октября 2001 г. № 44);</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Федеральным законом от 06.10.2003г. № 131 – ФЗ «Об общих принципах организации местного самоуправления в Российской Федерации»</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с последующими изменениями</w:t>
      </w:r>
      <w:proofErr w:type="gramStart"/>
      <w:r>
        <w:rPr>
          <w:rFonts w:ascii="Times New Roman" w:hAnsi="Times New Roman"/>
          <w:bCs/>
          <w:sz w:val="28"/>
          <w:szCs w:val="28"/>
        </w:rPr>
        <w:t xml:space="preserve"> )</w:t>
      </w:r>
      <w:proofErr w:type="gramEnd"/>
      <w:r>
        <w:rPr>
          <w:rFonts w:ascii="Times New Roman" w:hAnsi="Times New Roman"/>
          <w:bCs/>
          <w:sz w:val="28"/>
          <w:szCs w:val="28"/>
        </w:rPr>
        <w:t xml:space="preserve"> </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Федеральным законом от 09.02.2009г. № 8-ФЗ «Об обеспечении доступа к информации о деятельности государственных органов и органов местного самоуправления»,</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lastRenderedPageBreak/>
        <w:t>- Федеральным законом  от 27.07.2010г. № 210-ФЗ «Об организации предоставления государственных и муниципальных услуг»,</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Постановлением администрации Новокраснянского муниципального образования Ершовского муниципального района от 21.02.2012г.№ 5 «О порядке разработки и утверждения административных регламентов предоставления муниципальных услуг»</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2.6. Исчерпывающий перечень документов, необходимых для предоставления муниципальной услуги.</w:t>
      </w:r>
    </w:p>
    <w:p w:rsidR="005216A8" w:rsidRDefault="005216A8" w:rsidP="005216A8">
      <w:pPr>
        <w:autoSpaceDE w:val="0"/>
        <w:autoSpaceDN w:val="0"/>
        <w:adjustRightInd w:val="0"/>
        <w:ind w:firstLine="709"/>
        <w:jc w:val="both"/>
        <w:rPr>
          <w:rFonts w:ascii="Times New Roman" w:hAnsi="Times New Roman"/>
          <w:bCs/>
          <w:sz w:val="28"/>
          <w:szCs w:val="28"/>
        </w:rPr>
      </w:pPr>
      <w:bookmarkStart w:id="29" w:name="Par65"/>
      <w:bookmarkEnd w:id="29"/>
      <w:r>
        <w:rPr>
          <w:rFonts w:ascii="Times New Roman" w:hAnsi="Times New Roman"/>
          <w:bCs/>
          <w:sz w:val="28"/>
          <w:szCs w:val="28"/>
        </w:rPr>
        <w:t>2.6.1. В случае</w:t>
      </w:r>
      <w:proofErr w:type="gramStart"/>
      <w:r>
        <w:rPr>
          <w:rFonts w:ascii="Times New Roman" w:hAnsi="Times New Roman"/>
          <w:bCs/>
          <w:sz w:val="28"/>
          <w:szCs w:val="28"/>
        </w:rPr>
        <w:t>,</w:t>
      </w:r>
      <w:proofErr w:type="gramEnd"/>
      <w:r>
        <w:rPr>
          <w:rFonts w:ascii="Times New Roman" w:hAnsi="Times New Roman"/>
          <w:bCs/>
          <w:sz w:val="28"/>
          <w:szCs w:val="28"/>
        </w:rPr>
        <w:t xml:space="preserve"> если земельный участок предстоит образовать или границы земельного участка подлежат уточнению в соответствии                         с Федеральным законом от 24 июля 2007 г. № 221-ФЗ «О государственном кадастре недвижимости» в администрацию  представляются следующие документы: </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xml:space="preserve">2.6.1.1. Заявление о предварительном согласовании предоставления земельного участка (далее – </w:t>
      </w:r>
      <w:hyperlink r:id="rId40" w:anchor="Par303" w:history="1">
        <w:r>
          <w:rPr>
            <w:rStyle w:val="a3"/>
            <w:rFonts w:ascii="Times New Roman" w:hAnsi="Times New Roman"/>
            <w:bCs/>
            <w:sz w:val="28"/>
            <w:szCs w:val="28"/>
          </w:rPr>
          <w:t>заявление</w:t>
        </w:r>
      </w:hyperlink>
      <w:r>
        <w:rPr>
          <w:rFonts w:ascii="Times New Roman" w:hAnsi="Times New Roman"/>
          <w:bCs/>
          <w:sz w:val="28"/>
          <w:szCs w:val="28"/>
        </w:rPr>
        <w:t xml:space="preserve"> о предварительном согласовании) (приложение № 1 к регламенту).</w:t>
      </w:r>
    </w:p>
    <w:p w:rsidR="005216A8" w:rsidRDefault="005216A8" w:rsidP="005216A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2.6.1.2. Копия документа, удостоверяющего личность заявителя, являющегося физическим лицом, либо личность представителя физического или юридического лица.</w:t>
      </w:r>
    </w:p>
    <w:p w:rsidR="005216A8" w:rsidRDefault="005216A8" w:rsidP="005216A8">
      <w:pPr>
        <w:pStyle w:val="ConsPlusNormal"/>
        <w:ind w:firstLine="709"/>
        <w:jc w:val="both"/>
        <w:rPr>
          <w:rFonts w:ascii="Times New Roman" w:hAnsi="Times New Roman" w:cs="Times New Roman"/>
          <w:sz w:val="28"/>
          <w:szCs w:val="28"/>
        </w:rPr>
      </w:pPr>
      <w:bookmarkStart w:id="30" w:name="Par62"/>
      <w:bookmarkEnd w:id="30"/>
      <w:r>
        <w:rPr>
          <w:rFonts w:ascii="Times New Roman" w:hAnsi="Times New Roman" w:cs="Times New Roman"/>
          <w:sz w:val="28"/>
          <w:szCs w:val="28"/>
        </w:rPr>
        <w:t>2.6.1.3.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5216A8" w:rsidRDefault="005216A8" w:rsidP="005216A8">
      <w:pPr>
        <w:autoSpaceDE w:val="0"/>
        <w:autoSpaceDN w:val="0"/>
        <w:adjustRightInd w:val="0"/>
        <w:ind w:firstLine="709"/>
        <w:jc w:val="both"/>
        <w:rPr>
          <w:rFonts w:ascii="Times New Roman" w:hAnsi="Times New Roman" w:cs="Times New Roman"/>
          <w:bCs/>
          <w:sz w:val="28"/>
          <w:szCs w:val="28"/>
        </w:rPr>
      </w:pPr>
      <w:r>
        <w:rPr>
          <w:rFonts w:ascii="Times New Roman" w:hAnsi="Times New Roman"/>
          <w:bCs/>
          <w:sz w:val="28"/>
          <w:szCs w:val="28"/>
        </w:rPr>
        <w:t>2.6.1.4. Документы, подтверждающие право заявителя на приобретение земельного участка без проведения торгов и предусмотренные перечнем документов, подтверждающих право заявителя на приобретение земельного участка без проведения торгов, утвержденным приказом Минэкономразвития России от 12 января 2015 г. № 1, за исключением документов, которые должны быть представлены в уполномоченный орган в порядке межведомственного информационного взаимодействия.</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2.6.1.5.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xml:space="preserve">2.6.1.6. Заверенный перевод </w:t>
      </w:r>
      <w:proofErr w:type="gramStart"/>
      <w:r>
        <w:rPr>
          <w:rFonts w:ascii="Times New Roman" w:hAnsi="Times New Roman"/>
          <w:bCs/>
          <w:sz w:val="28"/>
          <w:szCs w:val="28"/>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Pr>
          <w:rFonts w:ascii="Times New Roman" w:hAnsi="Times New Roman"/>
          <w:bCs/>
          <w:sz w:val="28"/>
          <w:szCs w:val="28"/>
        </w:rPr>
        <w:t>, если заявителем является иностранное юридическое лицо.</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lastRenderedPageBreak/>
        <w:t>2.6.1.7. Подготовленные некоммерческой организацией, созданной гражданами, списки ее членов в случае, если подано заявление                                 о предварительном согласовании или о предоставлении земельного участка              в безвозмездное пользование указанной организации для ведения огородничества или садоводства.</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2.6.1.8. Схема расположения земельного участка.</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2.6.1.9. Проектная документация о местоположении, границах, площади и об иных количественных и качественных характеристиках лесных участков в случае, если подано заявление о предварительном согласовании предоставления лесного участка.</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2.6.1.10. Документ, предусмотренный частью 3 статьи 7 Федерального закона от 27 июля 2010 г. № 210-ФЗ «Об организации предоставления государственных и муниципальных услуг».</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2.6.2. В случае</w:t>
      </w:r>
      <w:proofErr w:type="gramStart"/>
      <w:r>
        <w:rPr>
          <w:rFonts w:ascii="Times New Roman" w:hAnsi="Times New Roman"/>
          <w:bCs/>
          <w:sz w:val="28"/>
          <w:szCs w:val="28"/>
        </w:rPr>
        <w:t>,</w:t>
      </w:r>
      <w:proofErr w:type="gramEnd"/>
      <w:r>
        <w:rPr>
          <w:rFonts w:ascii="Times New Roman" w:hAnsi="Times New Roman"/>
          <w:bCs/>
          <w:sz w:val="28"/>
          <w:szCs w:val="28"/>
        </w:rPr>
        <w:t xml:space="preserve"> если государственный кадастровый учет земельного участка осуществлен, за исключением случаев, если границы земельного участка подлежат уточнению, а также в случае, если в отношении земельного участка принято решение о предварительном согласовании его предоставления, в комитет представляются следующие документы.</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2.6.2.1. Заявление о предоставлении земельного участка без проведения торгов (далее – заявление о предоставлении земельного участка) (приложение № 2 к регламенту).</w:t>
      </w:r>
    </w:p>
    <w:p w:rsidR="005216A8" w:rsidRDefault="005216A8" w:rsidP="005216A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2.6.2.2. Копия документа, удостоверяющего личность заявителя, являющегося физическим лицом, либо личность представителя физического или юридического лица.</w:t>
      </w:r>
    </w:p>
    <w:p w:rsidR="005216A8" w:rsidRDefault="005216A8" w:rsidP="005216A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2.6.2.3.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5216A8" w:rsidRDefault="005216A8" w:rsidP="005216A8">
      <w:pPr>
        <w:autoSpaceDE w:val="0"/>
        <w:autoSpaceDN w:val="0"/>
        <w:adjustRightInd w:val="0"/>
        <w:ind w:firstLine="709"/>
        <w:jc w:val="both"/>
        <w:rPr>
          <w:rFonts w:ascii="Times New Roman" w:hAnsi="Times New Roman" w:cs="Times New Roman"/>
          <w:bCs/>
          <w:sz w:val="28"/>
          <w:szCs w:val="28"/>
        </w:rPr>
      </w:pPr>
      <w:r>
        <w:rPr>
          <w:rFonts w:ascii="Times New Roman" w:hAnsi="Times New Roman"/>
          <w:bCs/>
          <w:sz w:val="28"/>
          <w:szCs w:val="28"/>
        </w:rPr>
        <w:t>2.6.2.4. Документы, подтверждающие право заявителя на приобретение земельного участка без проведения торгов и предусмотренные перечнем документов, подтверждающих право заявителя на приобретение земельного участка без проведения торгов, утвержденным приказом Минэкономразвития России от 12 января 2015 г. № 1, за исключением документов, которые должны быть представлены в уполномоченный орган в порядке межведомственного информационного взаимодействия.</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lastRenderedPageBreak/>
        <w:t>2.6.2.5.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xml:space="preserve">2.6.2.6. Заверенный перевод </w:t>
      </w:r>
      <w:proofErr w:type="gramStart"/>
      <w:r>
        <w:rPr>
          <w:rFonts w:ascii="Times New Roman" w:hAnsi="Times New Roman"/>
          <w:bCs/>
          <w:sz w:val="28"/>
          <w:szCs w:val="28"/>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Pr>
          <w:rFonts w:ascii="Times New Roman" w:hAnsi="Times New Roman"/>
          <w:bCs/>
          <w:sz w:val="28"/>
          <w:szCs w:val="28"/>
        </w:rPr>
        <w:t>, если заявителем является иностранное юридическое лицо.</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2.6.2.7. Подготовленные некоммерческой организацией, созданной гражданами, списки ее членов в случае, если подано заявление                            о предварительном согласовании или о предоставлении земельного участка            в безвозмездное пользование указанной организации для ведения огородничества или садоводства.</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2.6.2.8. Документ, предусмотренный частью 3 статьи 7 Федерального закона от 27 июля 2010 г. № 210-ФЗ «Об организации предоставления государственных и муниципальных услуг».</w:t>
      </w:r>
    </w:p>
    <w:p w:rsidR="005216A8" w:rsidRDefault="005216A8" w:rsidP="005216A8">
      <w:pPr>
        <w:autoSpaceDE w:val="0"/>
        <w:autoSpaceDN w:val="0"/>
        <w:adjustRightInd w:val="0"/>
        <w:ind w:firstLine="709"/>
        <w:jc w:val="both"/>
        <w:rPr>
          <w:rFonts w:ascii="Times New Roman" w:hAnsi="Times New Roman"/>
          <w:bCs/>
          <w:sz w:val="28"/>
          <w:szCs w:val="28"/>
        </w:rPr>
      </w:pPr>
      <w:bookmarkStart w:id="31" w:name="Par76"/>
      <w:bookmarkEnd w:id="31"/>
      <w:r>
        <w:rPr>
          <w:rFonts w:ascii="Times New Roman" w:hAnsi="Times New Roman"/>
          <w:bCs/>
          <w:sz w:val="28"/>
          <w:szCs w:val="28"/>
        </w:rPr>
        <w:t>2.6.3. Документы должны быть представлены в подлинниках (на обозрение) и копиях для заверения ответственными работниками комитета либо в копиях, удостоверенных нотариусом.</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Документы должны быть написаны четко и разборчиво; не должны содержать подчисток, приписок, зачеркнутых слов и иных не оговоренных           в них исправлений, иметь серьезных повреждений, наличие которых                    не позволяет однозначно истолковать их содержание.</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2.6.4. Заявитель вправе не представлять документы, предусмотренные пунктами 2.6.1.3, 2.6.2.3 регламента, самостоятельно.</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Представление указанных в пунктах 2.6.2.3-2.6.2.7 регламента документов не требуется, если данные документы представлялись                           с заявлением о предварительном согласовании, по итогам рассмотрения которого принято решение о предварительном согласовании предоставления земельного участка.</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2.7. Исчерпывающий перечень оснований для отказа заявителю                    в приеме документов:</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непредставление документов, предусмотренных пунктами                    2.6.1.2, 2.6.1.10, 2.6.2.2, 2.6.2.8 регламента, с учетом положений пункта 2.6.4 регламента;</w:t>
      </w:r>
    </w:p>
    <w:p w:rsidR="005216A8" w:rsidRDefault="005216A8" w:rsidP="005216A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представление документов, не отвечающих требованиям </w:t>
      </w:r>
      <w:hyperlink r:id="rId41" w:anchor="Par114" w:history="1">
        <w:r>
          <w:rPr>
            <w:rStyle w:val="a3"/>
            <w:rFonts w:ascii="Times New Roman" w:hAnsi="Times New Roman" w:cs="Times New Roman"/>
            <w:sz w:val="28"/>
            <w:szCs w:val="28"/>
          </w:rPr>
          <w:t>пункта 2.6.</w:t>
        </w:r>
      </w:hyperlink>
      <w:r>
        <w:rPr>
          <w:rFonts w:ascii="Times New Roman" w:hAnsi="Times New Roman" w:cs="Times New Roman"/>
          <w:sz w:val="28"/>
          <w:szCs w:val="28"/>
        </w:rPr>
        <w:t>3 регламента.</w:t>
      </w:r>
    </w:p>
    <w:p w:rsidR="005216A8" w:rsidRDefault="005216A8" w:rsidP="005216A8">
      <w:pPr>
        <w:autoSpaceDE w:val="0"/>
        <w:autoSpaceDN w:val="0"/>
        <w:adjustRightInd w:val="0"/>
        <w:ind w:firstLine="709"/>
        <w:jc w:val="both"/>
        <w:rPr>
          <w:rFonts w:ascii="Times New Roman" w:hAnsi="Times New Roman" w:cs="Times New Roman"/>
          <w:bCs/>
          <w:sz w:val="28"/>
          <w:szCs w:val="28"/>
        </w:rPr>
      </w:pPr>
      <w:r>
        <w:rPr>
          <w:rFonts w:ascii="Times New Roman" w:hAnsi="Times New Roman"/>
          <w:bCs/>
          <w:sz w:val="28"/>
          <w:szCs w:val="28"/>
        </w:rPr>
        <w:t>2.8. Исчерпывающий перечень оснований для возврата заявления заявителю:</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2.8.1. Заявление о предварительном согласовании предоставления земельного участка возвращается заявителю в случае, если:</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заявление подано в орган, не являющийся уполномоченным на предоставление испрашиваемого земельного участка;</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заявление не соответствует требованиям, предусмотренным пунктом 1 статьи 39.15 Земельного кодекса Российской Федерации;</w:t>
      </w:r>
    </w:p>
    <w:p w:rsidR="005216A8" w:rsidRDefault="005216A8" w:rsidP="005216A8">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 к заявлению не приложены документы, предусмотренные пунктом 2 статьи </w:t>
      </w:r>
      <w:r>
        <w:rPr>
          <w:rFonts w:ascii="Times New Roman" w:hAnsi="Times New Roman"/>
          <w:bCs/>
          <w:sz w:val="28"/>
          <w:szCs w:val="28"/>
        </w:rPr>
        <w:t>39.15 Земельного кодекса Российской Федерации</w:t>
      </w:r>
      <w:r>
        <w:rPr>
          <w:rFonts w:ascii="Times New Roman" w:hAnsi="Times New Roman"/>
          <w:sz w:val="28"/>
          <w:szCs w:val="28"/>
        </w:rPr>
        <w:t>.</w:t>
      </w:r>
    </w:p>
    <w:p w:rsidR="005216A8" w:rsidRDefault="005216A8" w:rsidP="005216A8">
      <w:pPr>
        <w:autoSpaceDE w:val="0"/>
        <w:autoSpaceDN w:val="0"/>
        <w:adjustRightInd w:val="0"/>
        <w:ind w:firstLine="540"/>
        <w:jc w:val="both"/>
        <w:rPr>
          <w:rFonts w:ascii="Times New Roman" w:hAnsi="Times New Roman"/>
          <w:sz w:val="28"/>
          <w:szCs w:val="28"/>
        </w:rPr>
      </w:pPr>
      <w:r>
        <w:rPr>
          <w:rFonts w:ascii="Times New Roman" w:hAnsi="Times New Roman"/>
          <w:sz w:val="28"/>
          <w:szCs w:val="28"/>
        </w:rPr>
        <w:tab/>
        <w:t>2.8.2. Заявление о предоставлении земельного участка без проведения торгов возвращается заявителю в случае, если:</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sz w:val="28"/>
          <w:szCs w:val="28"/>
        </w:rPr>
        <w:t xml:space="preserve">- заявление </w:t>
      </w:r>
      <w:r>
        <w:rPr>
          <w:rFonts w:ascii="Times New Roman" w:hAnsi="Times New Roman"/>
          <w:bCs/>
          <w:sz w:val="28"/>
          <w:szCs w:val="28"/>
        </w:rPr>
        <w:t>подано в орган, не являющийся уполномоченным на предоставление испрашиваемого земельного участка;</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заявление не соответствует требованиям, предусмотренным пунктом 1 статьи 39.17 Земельного кодекса Российской Федерации;</w:t>
      </w:r>
    </w:p>
    <w:p w:rsidR="005216A8" w:rsidRDefault="005216A8" w:rsidP="005216A8">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 к заявлению не приложены документы, предусмотренные пунктом 2 статьи </w:t>
      </w:r>
      <w:r>
        <w:rPr>
          <w:rFonts w:ascii="Times New Roman" w:hAnsi="Times New Roman"/>
          <w:bCs/>
          <w:sz w:val="28"/>
          <w:szCs w:val="28"/>
        </w:rPr>
        <w:t>39.17 Земельного кодекса Российской Федерации</w:t>
      </w:r>
      <w:r>
        <w:rPr>
          <w:rFonts w:ascii="Times New Roman" w:hAnsi="Times New Roman"/>
          <w:sz w:val="28"/>
          <w:szCs w:val="28"/>
        </w:rPr>
        <w:t>.</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2.9. Исчерпывающий перечень оснований для отказа в предоставлении муниципальной услуги.</w:t>
      </w:r>
    </w:p>
    <w:p w:rsidR="005216A8" w:rsidRDefault="005216A8" w:rsidP="005216A8">
      <w:pPr>
        <w:autoSpaceDE w:val="0"/>
        <w:autoSpaceDN w:val="0"/>
        <w:adjustRightInd w:val="0"/>
        <w:ind w:firstLine="709"/>
        <w:jc w:val="both"/>
        <w:rPr>
          <w:rFonts w:ascii="Times New Roman" w:hAnsi="Times New Roman"/>
          <w:sz w:val="28"/>
          <w:szCs w:val="28"/>
        </w:rPr>
      </w:pPr>
      <w:r>
        <w:rPr>
          <w:rFonts w:ascii="Times New Roman" w:hAnsi="Times New Roman"/>
          <w:bCs/>
          <w:sz w:val="28"/>
          <w:szCs w:val="28"/>
        </w:rPr>
        <w:t xml:space="preserve">2.9.1. В </w:t>
      </w:r>
      <w:r>
        <w:rPr>
          <w:rFonts w:ascii="Times New Roman" w:hAnsi="Times New Roman"/>
          <w:sz w:val="28"/>
          <w:szCs w:val="28"/>
        </w:rPr>
        <w:t>предварительном согласовании предоставления земельного участка отказывается при наличии хотя бы одного из следующих оснований:</w:t>
      </w:r>
    </w:p>
    <w:p w:rsidR="005216A8" w:rsidRDefault="005216A8" w:rsidP="005216A8">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 схема расположения земельного участка, приложенная к заявлению             о предварительном согласовании, не может быть утверждена по основаниям, указанным в </w:t>
      </w:r>
      <w:hyperlink r:id="rId42" w:history="1">
        <w:r>
          <w:rPr>
            <w:rStyle w:val="a3"/>
            <w:rFonts w:ascii="Times New Roman" w:hAnsi="Times New Roman"/>
            <w:sz w:val="28"/>
            <w:szCs w:val="28"/>
          </w:rPr>
          <w:t>пункте 16 статьи 11.10</w:t>
        </w:r>
      </w:hyperlink>
      <w:r>
        <w:rPr>
          <w:rFonts w:ascii="Times New Roman" w:hAnsi="Times New Roman"/>
          <w:sz w:val="28"/>
          <w:szCs w:val="28"/>
        </w:rPr>
        <w:t xml:space="preserve"> Земельного кодекса Российской Федерации;</w:t>
      </w:r>
    </w:p>
    <w:p w:rsidR="005216A8" w:rsidRDefault="005216A8" w:rsidP="005216A8">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 земельный участок, который предстоит образовать, не может быть предоставлен заявителю по основаниям, указанным в </w:t>
      </w:r>
      <w:hyperlink r:id="rId43" w:history="1">
        <w:r>
          <w:rPr>
            <w:rStyle w:val="a3"/>
            <w:rFonts w:ascii="Times New Roman" w:hAnsi="Times New Roman"/>
            <w:sz w:val="28"/>
            <w:szCs w:val="28"/>
          </w:rPr>
          <w:t>подпунктах 1</w:t>
        </w:r>
      </w:hyperlink>
      <w:r>
        <w:rPr>
          <w:rFonts w:ascii="Times New Roman" w:hAnsi="Times New Roman"/>
          <w:sz w:val="28"/>
          <w:szCs w:val="28"/>
        </w:rPr>
        <w:t>-</w:t>
      </w:r>
      <w:hyperlink r:id="rId44" w:history="1">
        <w:r>
          <w:rPr>
            <w:rStyle w:val="a3"/>
            <w:rFonts w:ascii="Times New Roman" w:hAnsi="Times New Roman"/>
            <w:sz w:val="28"/>
            <w:szCs w:val="28"/>
          </w:rPr>
          <w:t>13</w:t>
        </w:r>
      </w:hyperlink>
      <w:r>
        <w:rPr>
          <w:rFonts w:ascii="Times New Roman" w:hAnsi="Times New Roman"/>
          <w:sz w:val="28"/>
          <w:szCs w:val="28"/>
        </w:rPr>
        <w:t xml:space="preserve">, </w:t>
      </w:r>
      <w:hyperlink r:id="rId45" w:history="1">
        <w:r>
          <w:rPr>
            <w:rStyle w:val="a3"/>
            <w:rFonts w:ascii="Times New Roman" w:hAnsi="Times New Roman"/>
            <w:sz w:val="28"/>
            <w:szCs w:val="28"/>
          </w:rPr>
          <w:t>15</w:t>
        </w:r>
      </w:hyperlink>
      <w:r>
        <w:rPr>
          <w:rFonts w:ascii="Times New Roman" w:hAnsi="Times New Roman"/>
          <w:sz w:val="28"/>
          <w:szCs w:val="28"/>
        </w:rPr>
        <w:t>-</w:t>
      </w:r>
      <w:hyperlink r:id="rId46" w:history="1">
        <w:r>
          <w:rPr>
            <w:rStyle w:val="a3"/>
            <w:rFonts w:ascii="Times New Roman" w:hAnsi="Times New Roman"/>
            <w:sz w:val="28"/>
            <w:szCs w:val="28"/>
          </w:rPr>
          <w:t>19</w:t>
        </w:r>
      </w:hyperlink>
      <w:r>
        <w:rPr>
          <w:rFonts w:ascii="Times New Roman" w:hAnsi="Times New Roman"/>
          <w:sz w:val="28"/>
          <w:szCs w:val="28"/>
        </w:rPr>
        <w:t xml:space="preserve">, </w:t>
      </w:r>
      <w:hyperlink r:id="rId47" w:history="1">
        <w:r>
          <w:rPr>
            <w:rStyle w:val="a3"/>
            <w:rFonts w:ascii="Times New Roman" w:hAnsi="Times New Roman"/>
            <w:sz w:val="28"/>
            <w:szCs w:val="28"/>
          </w:rPr>
          <w:t>22</w:t>
        </w:r>
      </w:hyperlink>
      <w:r>
        <w:rPr>
          <w:rFonts w:ascii="Times New Roman" w:hAnsi="Times New Roman"/>
          <w:sz w:val="28"/>
          <w:szCs w:val="28"/>
        </w:rPr>
        <w:t xml:space="preserve">, </w:t>
      </w:r>
      <w:hyperlink r:id="rId48" w:history="1">
        <w:r>
          <w:rPr>
            <w:rStyle w:val="a3"/>
            <w:rFonts w:ascii="Times New Roman" w:hAnsi="Times New Roman"/>
            <w:sz w:val="28"/>
            <w:szCs w:val="28"/>
          </w:rPr>
          <w:t>23 статьи 39.16</w:t>
        </w:r>
      </w:hyperlink>
      <w:r>
        <w:rPr>
          <w:rFonts w:ascii="Times New Roman" w:hAnsi="Times New Roman"/>
          <w:sz w:val="28"/>
          <w:szCs w:val="28"/>
        </w:rPr>
        <w:t xml:space="preserve"> Земельного кодекса Российской Федерации;</w:t>
      </w:r>
    </w:p>
    <w:p w:rsidR="005216A8" w:rsidRDefault="005216A8" w:rsidP="005216A8">
      <w:pPr>
        <w:autoSpaceDE w:val="0"/>
        <w:autoSpaceDN w:val="0"/>
        <w:adjustRightInd w:val="0"/>
        <w:ind w:firstLine="709"/>
        <w:jc w:val="both"/>
        <w:rPr>
          <w:rFonts w:ascii="Times New Roman" w:hAnsi="Times New Roman"/>
          <w:sz w:val="28"/>
          <w:szCs w:val="28"/>
        </w:rPr>
      </w:pPr>
      <w:r>
        <w:rPr>
          <w:rFonts w:ascii="Times New Roman" w:hAnsi="Times New Roman"/>
          <w:sz w:val="28"/>
          <w:szCs w:val="28"/>
        </w:rPr>
        <w:lastRenderedPageBreak/>
        <w:t xml:space="preserve">- земельный участок, границы которого подлежат уточнению                       в соответствии с Федеральным </w:t>
      </w:r>
      <w:hyperlink r:id="rId49" w:history="1">
        <w:r>
          <w:rPr>
            <w:rStyle w:val="a3"/>
            <w:rFonts w:ascii="Times New Roman" w:hAnsi="Times New Roman"/>
            <w:sz w:val="28"/>
            <w:szCs w:val="28"/>
          </w:rPr>
          <w:t>законом</w:t>
        </w:r>
      </w:hyperlink>
      <w:r>
        <w:rPr>
          <w:rFonts w:ascii="Times New Roman" w:hAnsi="Times New Roman"/>
          <w:sz w:val="28"/>
          <w:szCs w:val="28"/>
        </w:rPr>
        <w:t xml:space="preserve"> от 24 июля 2007 г. № 221-ФЗ                    «О государственном кадастре недвижимости», не может быть предоставлен заявителю по основаниям, указанным в </w:t>
      </w:r>
      <w:hyperlink r:id="rId50" w:history="1">
        <w:r>
          <w:rPr>
            <w:rStyle w:val="a3"/>
            <w:rFonts w:ascii="Times New Roman" w:hAnsi="Times New Roman"/>
            <w:sz w:val="28"/>
            <w:szCs w:val="28"/>
          </w:rPr>
          <w:t>подпунктах 1</w:t>
        </w:r>
      </w:hyperlink>
      <w:r>
        <w:rPr>
          <w:rFonts w:ascii="Times New Roman" w:hAnsi="Times New Roman"/>
          <w:sz w:val="28"/>
          <w:szCs w:val="28"/>
        </w:rPr>
        <w:t>-</w:t>
      </w:r>
      <w:hyperlink r:id="rId51" w:history="1">
        <w:r>
          <w:rPr>
            <w:rStyle w:val="a3"/>
            <w:rFonts w:ascii="Times New Roman" w:hAnsi="Times New Roman"/>
            <w:sz w:val="28"/>
            <w:szCs w:val="28"/>
          </w:rPr>
          <w:t>23 статьи 39.16</w:t>
        </w:r>
      </w:hyperlink>
      <w:r>
        <w:rPr>
          <w:rFonts w:ascii="Times New Roman" w:hAnsi="Times New Roman"/>
          <w:sz w:val="28"/>
          <w:szCs w:val="28"/>
        </w:rPr>
        <w:t xml:space="preserve"> Земельного кодекса Российской Федерации;</w:t>
      </w:r>
    </w:p>
    <w:p w:rsidR="005216A8" w:rsidRDefault="005216A8" w:rsidP="005216A8">
      <w:pPr>
        <w:autoSpaceDE w:val="0"/>
        <w:autoSpaceDN w:val="0"/>
        <w:adjustRightInd w:val="0"/>
        <w:ind w:firstLine="709"/>
        <w:jc w:val="both"/>
        <w:rPr>
          <w:rFonts w:ascii="Times New Roman" w:hAnsi="Times New Roman"/>
          <w:sz w:val="28"/>
          <w:szCs w:val="28"/>
        </w:rPr>
      </w:pPr>
      <w:proofErr w:type="gramStart"/>
      <w:r>
        <w:rPr>
          <w:rFonts w:ascii="Times New Roman" w:hAnsi="Times New Roman"/>
          <w:bCs/>
          <w:sz w:val="28"/>
          <w:szCs w:val="28"/>
        </w:rPr>
        <w:t>- поступления в течение 30 дней со дня опубликования извещения заявлений иных граждан, крестьянских (фермерских) хозяйств о намерении участвовать в аукционе при обращении гражданина с заявлением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либо при обращении гражданина и крестьянского (фермерского) хозяйства с заявлением                         о предоставлении земельного участка для осуществления</w:t>
      </w:r>
      <w:proofErr w:type="gramEnd"/>
      <w:r>
        <w:rPr>
          <w:rFonts w:ascii="Times New Roman" w:hAnsi="Times New Roman"/>
          <w:bCs/>
          <w:sz w:val="28"/>
          <w:szCs w:val="28"/>
        </w:rPr>
        <w:t xml:space="preserve"> крестьянским (фермерским) хозяйством его деятельности.</w:t>
      </w:r>
    </w:p>
    <w:p w:rsidR="005216A8" w:rsidRDefault="005216A8" w:rsidP="005216A8">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2.9.2. В предоставлении земельного участка без проведения торгов отказывается при наличии хотя бы одного из следующих оснований:</w:t>
      </w:r>
    </w:p>
    <w:p w:rsidR="005216A8" w:rsidRDefault="005216A8" w:rsidP="005216A8">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5216A8" w:rsidRDefault="005216A8" w:rsidP="005216A8">
      <w:pPr>
        <w:autoSpaceDE w:val="0"/>
        <w:autoSpaceDN w:val="0"/>
        <w:adjustRightInd w:val="0"/>
        <w:ind w:firstLine="709"/>
        <w:jc w:val="both"/>
        <w:rPr>
          <w:rFonts w:ascii="Times New Roman" w:hAnsi="Times New Roman"/>
          <w:sz w:val="28"/>
          <w:szCs w:val="28"/>
        </w:rPr>
      </w:pPr>
      <w:proofErr w:type="gramStart"/>
      <w:r>
        <w:rPr>
          <w:rFonts w:ascii="Times New Roman" w:hAnsi="Times New Roman"/>
          <w:sz w:val="28"/>
          <w:szCs w:val="28"/>
        </w:rPr>
        <w:t xml:space="preserve">-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52" w:history="1">
        <w:r>
          <w:rPr>
            <w:rStyle w:val="a3"/>
            <w:rFonts w:ascii="Times New Roman" w:hAnsi="Times New Roman"/>
            <w:sz w:val="28"/>
            <w:szCs w:val="28"/>
          </w:rPr>
          <w:t>подпунктом 10 пункта 2 статьи 39.10</w:t>
        </w:r>
      </w:hyperlink>
      <w:r>
        <w:rPr>
          <w:rFonts w:ascii="Times New Roman" w:hAnsi="Times New Roman"/>
          <w:sz w:val="28"/>
          <w:szCs w:val="28"/>
        </w:rPr>
        <w:t xml:space="preserve"> Земельного кодекса Российской Федерации;</w:t>
      </w:r>
      <w:proofErr w:type="gramEnd"/>
    </w:p>
    <w:p w:rsidR="005216A8" w:rsidRDefault="005216A8" w:rsidP="005216A8">
      <w:pPr>
        <w:autoSpaceDE w:val="0"/>
        <w:autoSpaceDN w:val="0"/>
        <w:adjustRightInd w:val="0"/>
        <w:ind w:firstLine="709"/>
        <w:jc w:val="both"/>
        <w:rPr>
          <w:rFonts w:ascii="Times New Roman" w:hAnsi="Times New Roman"/>
          <w:sz w:val="28"/>
          <w:szCs w:val="28"/>
        </w:rPr>
      </w:pPr>
      <w:proofErr w:type="gramStart"/>
      <w:r>
        <w:rPr>
          <w:rFonts w:ascii="Times New Roman" w:hAnsi="Times New Roman"/>
          <w:sz w:val="28"/>
          <w:szCs w:val="28"/>
        </w:rPr>
        <w:t>-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roofErr w:type="gramEnd"/>
    </w:p>
    <w:p w:rsidR="005216A8" w:rsidRDefault="005216A8" w:rsidP="005216A8">
      <w:pPr>
        <w:pStyle w:val="ConsPlusNormal"/>
        <w:ind w:firstLine="709"/>
        <w:jc w:val="both"/>
        <w:rPr>
          <w:rFonts w:ascii="Times New Roman" w:eastAsia="Arial Unicode MS" w:hAnsi="Times New Roman" w:cs="Times New Roman"/>
          <w:kern w:val="2"/>
          <w:sz w:val="28"/>
          <w:szCs w:val="28"/>
        </w:rPr>
      </w:pPr>
      <w:proofErr w:type="gramStart"/>
      <w:r>
        <w:rPr>
          <w:rFonts w:ascii="Times New Roman" w:eastAsia="Arial Unicode MS" w:hAnsi="Times New Roman" w:cs="Times New Roman"/>
          <w:kern w:val="2"/>
          <w:sz w:val="28"/>
          <w:szCs w:val="28"/>
        </w:rPr>
        <w:lastRenderedPageBreak/>
        <w:t xml:space="preserve">-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w:t>
      </w:r>
      <w:hyperlink r:id="rId53" w:history="1">
        <w:r>
          <w:rPr>
            <w:rStyle w:val="a3"/>
            <w:rFonts w:ascii="Times New Roman" w:eastAsia="Arial Unicode MS" w:hAnsi="Times New Roman" w:cs="Times New Roman"/>
            <w:kern w:val="2"/>
            <w:sz w:val="28"/>
            <w:szCs w:val="28"/>
          </w:rPr>
          <w:t>пунктом 3 статьи 39.36</w:t>
        </w:r>
      </w:hyperlink>
      <w:r>
        <w:rPr>
          <w:rFonts w:ascii="Times New Roman" w:eastAsia="Arial Unicode MS" w:hAnsi="Times New Roman" w:cs="Times New Roman"/>
          <w:kern w:val="2"/>
          <w:sz w:val="28"/>
          <w:szCs w:val="28"/>
        </w:rPr>
        <w:t xml:space="preserve"> Земельного кодекса Российской Федерации, и это не препятствует</w:t>
      </w:r>
      <w:proofErr w:type="gramEnd"/>
      <w:r>
        <w:rPr>
          <w:rFonts w:ascii="Times New Roman" w:eastAsia="Arial Unicode MS" w:hAnsi="Times New Roman" w:cs="Times New Roman"/>
          <w:kern w:val="2"/>
          <w:sz w:val="28"/>
          <w:szCs w:val="28"/>
        </w:rPr>
        <w:t xml:space="preserve">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этого здания, сооружения, помещений в них, объекта незавершенного строительства;</w:t>
      </w:r>
    </w:p>
    <w:p w:rsidR="005216A8" w:rsidRDefault="005216A8" w:rsidP="005216A8">
      <w:pPr>
        <w:autoSpaceDE w:val="0"/>
        <w:autoSpaceDN w:val="0"/>
        <w:adjustRightInd w:val="0"/>
        <w:ind w:firstLine="709"/>
        <w:jc w:val="both"/>
        <w:rPr>
          <w:rFonts w:ascii="Times New Roman" w:eastAsia="Arial Unicode MS" w:hAnsi="Times New Roman" w:cs="Times New Roman"/>
          <w:kern w:val="2"/>
          <w:sz w:val="28"/>
          <w:szCs w:val="28"/>
        </w:rPr>
      </w:pPr>
      <w:proofErr w:type="gramStart"/>
      <w:r>
        <w:rPr>
          <w:rFonts w:ascii="Times New Roman" w:hAnsi="Times New Roman"/>
          <w:sz w:val="28"/>
          <w:szCs w:val="28"/>
        </w:rPr>
        <w:t>-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этого здания, сооружения, помещений в них, объекта незавершенного строительства;</w:t>
      </w:r>
      <w:proofErr w:type="gramEnd"/>
    </w:p>
    <w:p w:rsidR="005216A8" w:rsidRDefault="005216A8" w:rsidP="005216A8">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5216A8" w:rsidRDefault="005216A8" w:rsidP="005216A8">
      <w:pPr>
        <w:autoSpaceDE w:val="0"/>
        <w:autoSpaceDN w:val="0"/>
        <w:adjustRightInd w:val="0"/>
        <w:ind w:firstLine="709"/>
        <w:jc w:val="both"/>
        <w:rPr>
          <w:rFonts w:ascii="Times New Roman" w:hAnsi="Times New Roman"/>
          <w:sz w:val="28"/>
          <w:szCs w:val="28"/>
        </w:rPr>
      </w:pPr>
      <w:proofErr w:type="gramStart"/>
      <w:r>
        <w:rPr>
          <w:rFonts w:ascii="Times New Roman" w:hAnsi="Times New Roman"/>
          <w:sz w:val="28"/>
          <w:szCs w:val="28"/>
        </w:rPr>
        <w:t>-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w:t>
      </w:r>
      <w:proofErr w:type="gramEnd"/>
      <w:r>
        <w:rPr>
          <w:rFonts w:ascii="Times New Roman" w:hAnsi="Times New Roman"/>
          <w:sz w:val="28"/>
          <w:szCs w:val="28"/>
        </w:rPr>
        <w:t xml:space="preserve"> целей резервирования;</w:t>
      </w:r>
    </w:p>
    <w:p w:rsidR="005216A8" w:rsidRDefault="005216A8" w:rsidP="005216A8">
      <w:pPr>
        <w:autoSpaceDE w:val="0"/>
        <w:autoSpaceDN w:val="0"/>
        <w:adjustRightInd w:val="0"/>
        <w:ind w:firstLine="709"/>
        <w:jc w:val="both"/>
        <w:rPr>
          <w:rFonts w:ascii="Times New Roman" w:hAnsi="Times New Roman"/>
          <w:sz w:val="28"/>
          <w:szCs w:val="28"/>
        </w:rPr>
      </w:pPr>
      <w:proofErr w:type="gramStart"/>
      <w:r>
        <w:rPr>
          <w:rFonts w:ascii="Times New Roman" w:hAnsi="Times New Roman"/>
          <w:sz w:val="28"/>
          <w:szCs w:val="28"/>
        </w:rPr>
        <w:t>-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roofErr w:type="gramEnd"/>
    </w:p>
    <w:p w:rsidR="005216A8" w:rsidRDefault="005216A8" w:rsidP="005216A8">
      <w:pPr>
        <w:autoSpaceDE w:val="0"/>
        <w:autoSpaceDN w:val="0"/>
        <w:adjustRightInd w:val="0"/>
        <w:ind w:firstLine="709"/>
        <w:jc w:val="both"/>
        <w:rPr>
          <w:rFonts w:ascii="Times New Roman" w:hAnsi="Times New Roman"/>
          <w:sz w:val="28"/>
          <w:szCs w:val="28"/>
        </w:rPr>
      </w:pPr>
      <w:proofErr w:type="gramStart"/>
      <w:r>
        <w:rPr>
          <w:rFonts w:ascii="Times New Roman" w:hAnsi="Times New Roman"/>
          <w:sz w:val="28"/>
          <w:szCs w:val="28"/>
        </w:rPr>
        <w:lastRenderedPageBreak/>
        <w:t>-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w:t>
      </w:r>
      <w:proofErr w:type="gramEnd"/>
      <w:r>
        <w:rPr>
          <w:rFonts w:ascii="Times New Roman" w:hAnsi="Times New Roman"/>
          <w:sz w:val="28"/>
          <w:szCs w:val="28"/>
        </w:rPr>
        <w:t xml:space="preserve">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5216A8" w:rsidRDefault="005216A8" w:rsidP="005216A8">
      <w:pPr>
        <w:autoSpaceDE w:val="0"/>
        <w:autoSpaceDN w:val="0"/>
        <w:adjustRightInd w:val="0"/>
        <w:ind w:firstLine="709"/>
        <w:jc w:val="both"/>
        <w:rPr>
          <w:rFonts w:ascii="Times New Roman" w:hAnsi="Times New Roman"/>
          <w:sz w:val="28"/>
          <w:szCs w:val="28"/>
        </w:rPr>
      </w:pPr>
      <w:proofErr w:type="gramStart"/>
      <w:r>
        <w:rPr>
          <w:rFonts w:ascii="Times New Roman" w:hAnsi="Times New Roman"/>
          <w:sz w:val="28"/>
          <w:szCs w:val="28"/>
        </w:rPr>
        <w:t>-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w:t>
      </w:r>
      <w:proofErr w:type="gramEnd"/>
      <w:r>
        <w:rPr>
          <w:rFonts w:ascii="Times New Roman" w:hAnsi="Times New Roman"/>
          <w:sz w:val="28"/>
          <w:szCs w:val="28"/>
        </w:rPr>
        <w:t xml:space="preserve">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5216A8" w:rsidRDefault="005216A8" w:rsidP="005216A8">
      <w:pPr>
        <w:pStyle w:val="ConsPlusNormal"/>
        <w:ind w:firstLine="709"/>
        <w:jc w:val="both"/>
        <w:rPr>
          <w:rFonts w:ascii="Times New Roman" w:eastAsia="Arial Unicode MS" w:hAnsi="Times New Roman" w:cs="Times New Roman"/>
          <w:kern w:val="2"/>
          <w:sz w:val="28"/>
          <w:szCs w:val="28"/>
        </w:rPr>
      </w:pPr>
      <w:r>
        <w:rPr>
          <w:rFonts w:ascii="Times New Roman" w:eastAsia="Arial Unicode MS" w:hAnsi="Times New Roman" w:cs="Times New Roman"/>
          <w:kern w:val="2"/>
          <w:sz w:val="28"/>
          <w:szCs w:val="28"/>
        </w:rPr>
        <w:t xml:space="preserve">- указанный в заявлении о предоставлении земельного участка земельный участок является предметом аукциона, </w:t>
      </w:r>
      <w:proofErr w:type="gramStart"/>
      <w:r>
        <w:rPr>
          <w:rFonts w:ascii="Times New Roman" w:eastAsia="Arial Unicode MS" w:hAnsi="Times New Roman" w:cs="Times New Roman"/>
          <w:kern w:val="2"/>
          <w:sz w:val="28"/>
          <w:szCs w:val="28"/>
        </w:rPr>
        <w:t>извещение</w:t>
      </w:r>
      <w:proofErr w:type="gramEnd"/>
      <w:r>
        <w:rPr>
          <w:rFonts w:ascii="Times New Roman" w:eastAsia="Arial Unicode MS" w:hAnsi="Times New Roman" w:cs="Times New Roman"/>
          <w:kern w:val="2"/>
          <w:sz w:val="28"/>
          <w:szCs w:val="28"/>
        </w:rPr>
        <w:t xml:space="preserve"> о проведении которого размещено в соответствии с </w:t>
      </w:r>
      <w:hyperlink r:id="rId54" w:history="1">
        <w:r>
          <w:rPr>
            <w:rStyle w:val="a3"/>
            <w:rFonts w:ascii="Times New Roman" w:eastAsia="Arial Unicode MS" w:hAnsi="Times New Roman" w:cs="Times New Roman"/>
            <w:kern w:val="2"/>
            <w:sz w:val="28"/>
            <w:szCs w:val="28"/>
          </w:rPr>
          <w:t>пунктом 19 статьи 39.11</w:t>
        </w:r>
      </w:hyperlink>
      <w:r>
        <w:rPr>
          <w:rFonts w:ascii="Times New Roman" w:eastAsia="Arial Unicode MS" w:hAnsi="Times New Roman" w:cs="Times New Roman"/>
          <w:kern w:val="2"/>
          <w:sz w:val="28"/>
          <w:szCs w:val="28"/>
        </w:rPr>
        <w:t xml:space="preserve"> Земельного кодекса Российской Федерации;</w:t>
      </w:r>
    </w:p>
    <w:p w:rsidR="005216A8" w:rsidRDefault="005216A8" w:rsidP="005216A8">
      <w:pPr>
        <w:pStyle w:val="ConsPlusNormal"/>
        <w:ind w:firstLine="709"/>
        <w:jc w:val="both"/>
        <w:rPr>
          <w:rFonts w:ascii="Times New Roman" w:eastAsia="Arial Unicode MS" w:hAnsi="Times New Roman" w:cs="Times New Roman"/>
          <w:kern w:val="2"/>
          <w:sz w:val="28"/>
          <w:szCs w:val="28"/>
        </w:rPr>
      </w:pPr>
      <w:proofErr w:type="gramStart"/>
      <w:r>
        <w:rPr>
          <w:rFonts w:ascii="Times New Roman" w:eastAsia="Arial Unicode MS" w:hAnsi="Times New Roman" w:cs="Times New Roman"/>
          <w:kern w:val="2"/>
          <w:sz w:val="28"/>
          <w:szCs w:val="28"/>
        </w:rPr>
        <w:t xml:space="preserve">- в отношении земельного участка, указанного в заявлении о его предоставлении, поступило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55" w:history="1">
        <w:r>
          <w:rPr>
            <w:rStyle w:val="a3"/>
            <w:rFonts w:ascii="Times New Roman" w:eastAsia="Arial Unicode MS" w:hAnsi="Times New Roman" w:cs="Times New Roman"/>
            <w:kern w:val="2"/>
            <w:sz w:val="28"/>
            <w:szCs w:val="28"/>
          </w:rPr>
          <w:t>подпунктом 4 пункта 4 статьи 39.11</w:t>
        </w:r>
      </w:hyperlink>
      <w:r>
        <w:rPr>
          <w:rFonts w:ascii="Times New Roman" w:eastAsia="Arial Unicode MS" w:hAnsi="Times New Roman" w:cs="Times New Roman"/>
          <w:kern w:val="2"/>
          <w:sz w:val="28"/>
          <w:szCs w:val="28"/>
        </w:rPr>
        <w:t xml:space="preserve"> Земельного кодекса Российской Федерации и уполномоченным органом не принято решение об отказе в проведении этого аукциона</w:t>
      </w:r>
      <w:r>
        <w:rPr>
          <w:sz w:val="20"/>
          <w:szCs w:val="20"/>
        </w:rPr>
        <w:t xml:space="preserve"> </w:t>
      </w:r>
      <w:r>
        <w:rPr>
          <w:rFonts w:ascii="Times New Roman" w:eastAsia="Arial Unicode MS" w:hAnsi="Times New Roman" w:cs="Times New Roman"/>
          <w:kern w:val="2"/>
          <w:sz w:val="28"/>
          <w:szCs w:val="28"/>
        </w:rPr>
        <w:t>по основаниям</w:t>
      </w:r>
      <w:proofErr w:type="gramEnd"/>
      <w:r>
        <w:rPr>
          <w:rFonts w:ascii="Times New Roman" w:eastAsia="Arial Unicode MS" w:hAnsi="Times New Roman" w:cs="Times New Roman"/>
          <w:kern w:val="2"/>
          <w:sz w:val="28"/>
          <w:szCs w:val="28"/>
        </w:rPr>
        <w:t xml:space="preserve">, предусмотренным </w:t>
      </w:r>
      <w:hyperlink r:id="rId56" w:history="1">
        <w:r>
          <w:rPr>
            <w:rStyle w:val="a3"/>
            <w:rFonts w:ascii="Times New Roman" w:eastAsia="Arial Unicode MS" w:hAnsi="Times New Roman" w:cs="Times New Roman"/>
            <w:kern w:val="2"/>
            <w:sz w:val="28"/>
            <w:szCs w:val="28"/>
          </w:rPr>
          <w:t>пунктом 8 статьи 39.11</w:t>
        </w:r>
      </w:hyperlink>
      <w:r>
        <w:rPr>
          <w:rFonts w:ascii="Times New Roman" w:eastAsia="Arial Unicode MS" w:hAnsi="Times New Roman" w:cs="Times New Roman"/>
          <w:kern w:val="2"/>
          <w:sz w:val="28"/>
          <w:szCs w:val="28"/>
        </w:rPr>
        <w:t xml:space="preserve"> Земельного кодекса Российской Федерации;</w:t>
      </w:r>
    </w:p>
    <w:p w:rsidR="005216A8" w:rsidRDefault="005216A8" w:rsidP="005216A8">
      <w:pPr>
        <w:pStyle w:val="ConsPlusNormal"/>
        <w:ind w:firstLine="709"/>
        <w:jc w:val="both"/>
        <w:rPr>
          <w:rFonts w:ascii="Times New Roman" w:eastAsia="Arial Unicode MS" w:hAnsi="Times New Roman" w:cs="Times New Roman"/>
          <w:kern w:val="2"/>
          <w:sz w:val="28"/>
          <w:szCs w:val="28"/>
        </w:rPr>
      </w:pPr>
      <w:r>
        <w:rPr>
          <w:rFonts w:ascii="Times New Roman" w:eastAsia="Arial Unicode MS" w:hAnsi="Times New Roman" w:cs="Times New Roman"/>
          <w:kern w:val="2"/>
          <w:sz w:val="28"/>
          <w:szCs w:val="28"/>
        </w:rPr>
        <w:t>- в отношении земельного участка, указанного в заявлен</w:t>
      </w:r>
      <w:proofErr w:type="gramStart"/>
      <w:r>
        <w:rPr>
          <w:rFonts w:ascii="Times New Roman" w:eastAsia="Arial Unicode MS" w:hAnsi="Times New Roman" w:cs="Times New Roman"/>
          <w:kern w:val="2"/>
          <w:sz w:val="28"/>
          <w:szCs w:val="28"/>
        </w:rPr>
        <w:t>ии о е</w:t>
      </w:r>
      <w:proofErr w:type="gramEnd"/>
      <w:r>
        <w:rPr>
          <w:rFonts w:ascii="Times New Roman" w:eastAsia="Arial Unicode MS" w:hAnsi="Times New Roman" w:cs="Times New Roman"/>
          <w:kern w:val="2"/>
          <w:sz w:val="28"/>
          <w:szCs w:val="28"/>
        </w:rPr>
        <w:t xml:space="preserve">го предоставлении, опубликовано и размещено  в соответствии с </w:t>
      </w:r>
      <w:hyperlink r:id="rId57" w:history="1">
        <w:r>
          <w:rPr>
            <w:rStyle w:val="a3"/>
            <w:rFonts w:ascii="Times New Roman" w:eastAsia="Arial Unicode MS" w:hAnsi="Times New Roman" w:cs="Times New Roman"/>
            <w:kern w:val="2"/>
            <w:sz w:val="28"/>
            <w:szCs w:val="28"/>
          </w:rPr>
          <w:t>подпунктом 1 пункта 1 статьи 39.18</w:t>
        </w:r>
      </w:hyperlink>
      <w:r>
        <w:rPr>
          <w:rFonts w:ascii="Times New Roman" w:eastAsia="Arial Unicode MS" w:hAnsi="Times New Roman" w:cs="Times New Roman"/>
          <w:kern w:val="2"/>
          <w:sz w:val="28"/>
          <w:szCs w:val="28"/>
        </w:rPr>
        <w:t xml:space="preserve">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5216A8" w:rsidRDefault="005216A8" w:rsidP="005216A8">
      <w:pPr>
        <w:autoSpaceDE w:val="0"/>
        <w:autoSpaceDN w:val="0"/>
        <w:adjustRightInd w:val="0"/>
        <w:ind w:firstLine="709"/>
        <w:jc w:val="both"/>
        <w:rPr>
          <w:rFonts w:ascii="Times New Roman" w:eastAsia="Arial Unicode MS" w:hAnsi="Times New Roman" w:cs="Times New Roman"/>
          <w:kern w:val="2"/>
          <w:sz w:val="28"/>
          <w:szCs w:val="28"/>
        </w:rPr>
      </w:pPr>
      <w:r>
        <w:rPr>
          <w:rFonts w:ascii="Times New Roman" w:hAnsi="Times New Roman"/>
          <w:sz w:val="28"/>
          <w:szCs w:val="28"/>
        </w:rPr>
        <w:lastRenderedPageBreak/>
        <w:t>-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5216A8" w:rsidRDefault="005216A8" w:rsidP="005216A8">
      <w:pPr>
        <w:autoSpaceDE w:val="0"/>
        <w:autoSpaceDN w:val="0"/>
        <w:adjustRightInd w:val="0"/>
        <w:ind w:firstLine="709"/>
        <w:jc w:val="both"/>
        <w:rPr>
          <w:rFonts w:ascii="Times New Roman" w:hAnsi="Times New Roman"/>
          <w:sz w:val="28"/>
          <w:szCs w:val="28"/>
        </w:rPr>
      </w:pPr>
      <w:proofErr w:type="gramStart"/>
      <w:r>
        <w:rPr>
          <w:rFonts w:ascii="Times New Roman" w:hAnsi="Times New Roman"/>
          <w:sz w:val="28"/>
          <w:szCs w:val="28"/>
        </w:rPr>
        <w:t xml:space="preserve">-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58" w:history="1">
        <w:r>
          <w:rPr>
            <w:rStyle w:val="a3"/>
            <w:rFonts w:ascii="Times New Roman" w:hAnsi="Times New Roman"/>
            <w:sz w:val="28"/>
            <w:szCs w:val="28"/>
          </w:rPr>
          <w:t>подпунктом 10 пункта 2 статьи 39.10</w:t>
        </w:r>
      </w:hyperlink>
      <w:r>
        <w:rPr>
          <w:rFonts w:ascii="Times New Roman" w:hAnsi="Times New Roman"/>
          <w:sz w:val="28"/>
          <w:szCs w:val="28"/>
        </w:rPr>
        <w:t xml:space="preserve"> Земельного кодекса Российской Федерации;</w:t>
      </w:r>
      <w:proofErr w:type="gramEnd"/>
    </w:p>
    <w:p w:rsidR="005216A8" w:rsidRDefault="005216A8" w:rsidP="005216A8">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5216A8" w:rsidRDefault="005216A8" w:rsidP="005216A8">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5216A8" w:rsidRDefault="005216A8" w:rsidP="005216A8">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этого здания, сооружения;</w:t>
      </w:r>
    </w:p>
    <w:p w:rsidR="005216A8" w:rsidRDefault="005216A8" w:rsidP="005216A8">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предоставление земельного участка на заявленном виде прав не допускается;</w:t>
      </w:r>
    </w:p>
    <w:p w:rsidR="005216A8" w:rsidRDefault="005216A8" w:rsidP="005216A8">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в отношении земельного участка, указанного в заявлен</w:t>
      </w:r>
      <w:proofErr w:type="gramStart"/>
      <w:r>
        <w:rPr>
          <w:rFonts w:ascii="Times New Roman" w:hAnsi="Times New Roman"/>
          <w:sz w:val="28"/>
          <w:szCs w:val="28"/>
        </w:rPr>
        <w:t>ии о е</w:t>
      </w:r>
      <w:proofErr w:type="gramEnd"/>
      <w:r>
        <w:rPr>
          <w:rFonts w:ascii="Times New Roman" w:hAnsi="Times New Roman"/>
          <w:sz w:val="28"/>
          <w:szCs w:val="28"/>
        </w:rPr>
        <w:t>го предоставлении, не установлен вид разрешенного использования;</w:t>
      </w:r>
    </w:p>
    <w:p w:rsidR="005216A8" w:rsidRDefault="005216A8" w:rsidP="005216A8">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указанный в заявлении о предоставлении земельного участка земельный участок не отнесен к определенной категории земель;</w:t>
      </w:r>
    </w:p>
    <w:p w:rsidR="005216A8" w:rsidRDefault="005216A8" w:rsidP="005216A8">
      <w:pPr>
        <w:autoSpaceDE w:val="0"/>
        <w:autoSpaceDN w:val="0"/>
        <w:adjustRightInd w:val="0"/>
        <w:ind w:firstLine="709"/>
        <w:jc w:val="both"/>
        <w:rPr>
          <w:rFonts w:ascii="Times New Roman" w:hAnsi="Times New Roman"/>
          <w:sz w:val="28"/>
          <w:szCs w:val="28"/>
        </w:rPr>
      </w:pPr>
      <w:r>
        <w:rPr>
          <w:rFonts w:ascii="Times New Roman" w:hAnsi="Times New Roman"/>
          <w:sz w:val="28"/>
          <w:szCs w:val="28"/>
        </w:rPr>
        <w:lastRenderedPageBreak/>
        <w:t>- в отношении земельного участка, указанного в заявлен</w:t>
      </w:r>
      <w:proofErr w:type="gramStart"/>
      <w:r>
        <w:rPr>
          <w:rFonts w:ascii="Times New Roman" w:hAnsi="Times New Roman"/>
          <w:sz w:val="28"/>
          <w:szCs w:val="28"/>
        </w:rPr>
        <w:t>ии о е</w:t>
      </w:r>
      <w:proofErr w:type="gramEnd"/>
      <w:r>
        <w:rPr>
          <w:rFonts w:ascii="Times New Roman" w:hAnsi="Times New Roman"/>
          <w:sz w:val="28"/>
          <w:szCs w:val="28"/>
        </w:rPr>
        <w:t>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5216A8" w:rsidRDefault="005216A8" w:rsidP="005216A8">
      <w:pPr>
        <w:autoSpaceDE w:val="0"/>
        <w:autoSpaceDN w:val="0"/>
        <w:adjustRightInd w:val="0"/>
        <w:ind w:firstLine="709"/>
        <w:jc w:val="both"/>
        <w:rPr>
          <w:rFonts w:ascii="Times New Roman" w:hAnsi="Times New Roman"/>
          <w:sz w:val="28"/>
          <w:szCs w:val="28"/>
        </w:rPr>
      </w:pPr>
      <w:proofErr w:type="gramStart"/>
      <w:r>
        <w:rPr>
          <w:rFonts w:ascii="Times New Roman" w:hAnsi="Times New Roman"/>
          <w:sz w:val="28"/>
          <w:szCs w:val="28"/>
        </w:rPr>
        <w:t>-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w:t>
      </w:r>
      <w:proofErr w:type="gramEnd"/>
      <w:r>
        <w:rPr>
          <w:rFonts w:ascii="Times New Roman" w:hAnsi="Times New Roman"/>
          <w:sz w:val="28"/>
          <w:szCs w:val="28"/>
        </w:rPr>
        <w:t xml:space="preserve"> или реконструкции;</w:t>
      </w:r>
    </w:p>
    <w:p w:rsidR="005216A8" w:rsidRDefault="005216A8" w:rsidP="005216A8">
      <w:pPr>
        <w:autoSpaceDE w:val="0"/>
        <w:autoSpaceDN w:val="0"/>
        <w:adjustRightInd w:val="0"/>
        <w:ind w:firstLine="540"/>
        <w:jc w:val="both"/>
        <w:rPr>
          <w:rFonts w:ascii="Times New Roman" w:hAnsi="Times New Roman"/>
          <w:sz w:val="28"/>
          <w:szCs w:val="28"/>
        </w:rPr>
      </w:pPr>
      <w:r>
        <w:rPr>
          <w:rFonts w:ascii="Times New Roman" w:hAnsi="Times New Roman"/>
          <w:sz w:val="28"/>
          <w:szCs w:val="28"/>
        </w:rPr>
        <w:t>- границы земельного участка, указанного в заявлен</w:t>
      </w:r>
      <w:proofErr w:type="gramStart"/>
      <w:r>
        <w:rPr>
          <w:rFonts w:ascii="Times New Roman" w:hAnsi="Times New Roman"/>
          <w:sz w:val="28"/>
          <w:szCs w:val="28"/>
        </w:rPr>
        <w:t>ии о е</w:t>
      </w:r>
      <w:proofErr w:type="gramEnd"/>
      <w:r>
        <w:rPr>
          <w:rFonts w:ascii="Times New Roman" w:hAnsi="Times New Roman"/>
          <w:sz w:val="28"/>
          <w:szCs w:val="28"/>
        </w:rPr>
        <w:t xml:space="preserve">го предоставлении, подлежат уточнению в соответствии с Федеральным </w:t>
      </w:r>
      <w:hyperlink r:id="rId59" w:history="1">
        <w:r>
          <w:rPr>
            <w:rStyle w:val="a3"/>
            <w:rFonts w:ascii="Times New Roman" w:hAnsi="Times New Roman"/>
            <w:sz w:val="28"/>
            <w:szCs w:val="28"/>
          </w:rPr>
          <w:t>законом</w:t>
        </w:r>
      </w:hyperlink>
      <w:r>
        <w:rPr>
          <w:rFonts w:ascii="Times New Roman" w:hAnsi="Times New Roman"/>
          <w:sz w:val="28"/>
          <w:szCs w:val="28"/>
        </w:rPr>
        <w:t xml:space="preserve"> от 24 июля 2007 г. № 221-ФЗ «О государственном кадастре недвижимости»;</w:t>
      </w:r>
    </w:p>
    <w:p w:rsidR="005216A8" w:rsidRDefault="005216A8" w:rsidP="005216A8">
      <w:pPr>
        <w:autoSpaceDE w:val="0"/>
        <w:autoSpaceDN w:val="0"/>
        <w:adjustRightInd w:val="0"/>
        <w:ind w:firstLine="709"/>
        <w:jc w:val="both"/>
        <w:rPr>
          <w:rFonts w:ascii="Times New Roman" w:hAnsi="Times New Roman"/>
          <w:sz w:val="28"/>
          <w:szCs w:val="28"/>
        </w:rPr>
      </w:pPr>
      <w:proofErr w:type="gramStart"/>
      <w:r>
        <w:rPr>
          <w:rFonts w:ascii="Times New Roman" w:hAnsi="Times New Roman"/>
          <w:sz w:val="28"/>
          <w:szCs w:val="28"/>
        </w:rPr>
        <w:t>-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roofErr w:type="gramEnd"/>
    </w:p>
    <w:p w:rsidR="005216A8" w:rsidRDefault="005216A8" w:rsidP="005216A8">
      <w:pPr>
        <w:autoSpaceDE w:val="0"/>
        <w:autoSpaceDN w:val="0"/>
        <w:adjustRightInd w:val="0"/>
        <w:ind w:firstLine="709"/>
        <w:jc w:val="both"/>
        <w:rPr>
          <w:rFonts w:ascii="Times New Roman" w:hAnsi="Times New Roman"/>
          <w:sz w:val="28"/>
          <w:szCs w:val="28"/>
        </w:rPr>
      </w:pPr>
      <w:proofErr w:type="gramStart"/>
      <w:r>
        <w:rPr>
          <w:rFonts w:ascii="Times New Roman" w:hAnsi="Times New Roman"/>
          <w:bCs/>
          <w:sz w:val="28"/>
          <w:szCs w:val="28"/>
        </w:rPr>
        <w:t>- поступления в течение 30 дней со дня опубликования извещения заявлений иных граждан, крестьянских (фермерских) хозяйств о намерении участвовать в аукционе при обращении гражданина с заявлением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либо при обращении гражданина и крестьянского (фермерского) хозяйства с заявлением                    о предоставлении земельного участка для осуществления</w:t>
      </w:r>
      <w:proofErr w:type="gramEnd"/>
      <w:r>
        <w:rPr>
          <w:rFonts w:ascii="Times New Roman" w:hAnsi="Times New Roman"/>
          <w:bCs/>
          <w:sz w:val="28"/>
          <w:szCs w:val="28"/>
        </w:rPr>
        <w:t xml:space="preserve"> крестьянским (фермерским) хозяйством его деятельности.</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2.10. Размер платы, взимаемой с заявителя при предоставлении муниципальной услуги.</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Муниципальная услуга предоставляется безвозмездно.</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lastRenderedPageBreak/>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2.12. Срок регистрации запроса заявителя о предоставлении муниципальной услуги.</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Срок регистрации заявлений о предоставлении муниципальной услуги не должен превышать одного дня со дня поступления заявления в комитет.</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2.13.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стендам с образцами их заполнения и перечнем документов, необходимых для предоставления муниципальной услуги.</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При входе в помещение комитета устанавливается вывеска с указанием наименования комитета. Места для приема и выдачи документов в комитете оборудуются противопожарной системой, средствами пожаротушения, системой оповещения о возникновении чрезвычайной ситуации, системой охранной сигнализации, туалетными комнатами для посетителей. Вход                  и выход из помещений оборудуются соответствующими указателями.</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Доступность обращения за предоставлением муниципальной услуги для лиц с ограниченными возможностями обеспечивается кнопками вызова, расположенными при входе в комитет.</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Прием документов у заявителей, а также выдача результата предоставления муниципальной услуги осуществляется в специально предусмотренных для этих целей помещениях комитета.</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xml:space="preserve">Места ожидания оборудуются информационными стендами, оснащаются столами, стульями. Места приема заявителей оборудуются табличками (вывесками) с указанием: номера кабинета и наименования отдела; фамилии, имени, отчества и должности специалистов, информации о днях и времени приема, выдачи документов, времени обеденного перерыва. </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lastRenderedPageBreak/>
        <w:t>Каждое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устройством.</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На стендах, расположенных в комитете, размещается следующая информация:</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полное наименование и месторасположение администрации Новокраснянского  муниципального образования</w:t>
      </w:r>
      <w:proofErr w:type="gramStart"/>
      <w:r>
        <w:rPr>
          <w:rFonts w:ascii="Times New Roman" w:hAnsi="Times New Roman"/>
          <w:bCs/>
          <w:sz w:val="28"/>
          <w:szCs w:val="28"/>
        </w:rPr>
        <w:t xml:space="preserve"> ,</w:t>
      </w:r>
      <w:proofErr w:type="gramEnd"/>
      <w:r>
        <w:rPr>
          <w:rFonts w:ascii="Times New Roman" w:hAnsi="Times New Roman"/>
          <w:bCs/>
          <w:sz w:val="28"/>
          <w:szCs w:val="28"/>
        </w:rPr>
        <w:t xml:space="preserve">  контактные телефоны, график работы, фамилии, имена, отчества и должности специалистов, осуществляющих прием и консультирование заинтересованных лиц;</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извлечения из нормативных правовых актов, содержащих нормы, регулирующие деятельность по предоставлению муниципальной услуги;</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извлечения из текста регламента (процедуры предоставления муниципальной услуги в текстовом виде);</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перечень и формы документов, необходимых для предоставления муниципальной услуги;</w:t>
      </w:r>
    </w:p>
    <w:p w:rsidR="005216A8" w:rsidRDefault="005216A8" w:rsidP="005216A8">
      <w:pPr>
        <w:autoSpaceDE w:val="0"/>
        <w:autoSpaceDN w:val="0"/>
        <w:adjustRightInd w:val="0"/>
        <w:ind w:firstLine="709"/>
        <w:jc w:val="both"/>
        <w:rPr>
          <w:rFonts w:ascii="Times New Roman" w:hAnsi="Times New Roman"/>
          <w:bCs/>
          <w:sz w:val="28"/>
          <w:szCs w:val="28"/>
        </w:rPr>
      </w:pPr>
      <w:proofErr w:type="gramStart"/>
      <w:r>
        <w:rPr>
          <w:rFonts w:ascii="Times New Roman" w:hAnsi="Times New Roman"/>
          <w:bCs/>
          <w:sz w:val="28"/>
          <w:szCs w:val="28"/>
        </w:rPr>
        <w:t>- порядок обжалования решений, действий (бездействия) администрации, комитета, должностных лиц администрации, комитета, предоставляющих муниципальную услугу.</w:t>
      </w:r>
      <w:proofErr w:type="gramEnd"/>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Тексты информационных материалов печатаются удобным для чтения шрифтом, без исправлений, наиболее важные места выделяются полужирным начертанием либо подчеркиваются.</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2.14. Показатели доступности и качества муниципальной услуги.</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Информация (консультация) по вопросам предоставления муниципальной услуги может быть получена заявителем:</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в устной форме на личном приеме или посредством телефонной связи;</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в письменной форме по письменному запросу заявителя в адрес комитета;</w:t>
      </w:r>
    </w:p>
    <w:p w:rsidR="005216A8" w:rsidRDefault="005216A8" w:rsidP="005216A8">
      <w:pPr>
        <w:autoSpaceDE w:val="0"/>
        <w:autoSpaceDN w:val="0"/>
        <w:adjustRightInd w:val="0"/>
        <w:ind w:firstLine="709"/>
        <w:jc w:val="both"/>
        <w:rPr>
          <w:rFonts w:ascii="Times New Roman" w:hAnsi="Times New Roman"/>
          <w:bCs/>
          <w:sz w:val="28"/>
          <w:szCs w:val="28"/>
        </w:rPr>
      </w:pPr>
      <w:proofErr w:type="gramStart"/>
      <w:r>
        <w:rPr>
          <w:rFonts w:ascii="Times New Roman" w:hAnsi="Times New Roman"/>
          <w:bCs/>
          <w:sz w:val="28"/>
          <w:szCs w:val="28"/>
        </w:rPr>
        <w:t>- посредством размещения информации в информационно-телекоммуникационной сети «Интернет» на официальном сайте администрации Новокраснянского муниципального образования (далее – официальный сайт.</w:t>
      </w:r>
      <w:proofErr w:type="gramEnd"/>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lastRenderedPageBreak/>
        <w:t>Информация о предоставлении муниципальной услуги размещается в информационно-телекоммуникационной сети «Интернет» на едином портале государственных и муниципальных услуг - www.gosuslugi.ru и на стендах в местах ее предоставления.</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Поступившее в устной форме на личном приеме или посредством телефонной связи обращение заявителя рассматривается уполномоченными специалистами комитета по всем вопросам предоставления муниципальной услуги, в том числе:</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установления права заявителя на предоставление ему муниципальной услуги;</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перечня документов, необходимых для предоставления муниципальной услуги;</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источника получения документов, необходимых для предоставления услуги (орган, организация и их местонахождение);</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времени приема и выдачи документов;</w:t>
      </w:r>
    </w:p>
    <w:p w:rsidR="005216A8" w:rsidRDefault="005216A8" w:rsidP="005216A8">
      <w:pPr>
        <w:autoSpaceDE w:val="0"/>
        <w:autoSpaceDN w:val="0"/>
        <w:adjustRightInd w:val="0"/>
        <w:ind w:firstLine="709"/>
        <w:jc w:val="both"/>
        <w:rPr>
          <w:rFonts w:ascii="Times New Roman" w:hAnsi="Times New Roman"/>
          <w:bCs/>
          <w:sz w:val="28"/>
          <w:szCs w:val="28"/>
        </w:rPr>
      </w:pPr>
      <w:proofErr w:type="gramStart"/>
      <w:r>
        <w:rPr>
          <w:rFonts w:ascii="Times New Roman" w:hAnsi="Times New Roman"/>
          <w:bCs/>
          <w:sz w:val="28"/>
          <w:szCs w:val="28"/>
        </w:rPr>
        <w:t>- порядка обжалования решений, действий (бездействия) администрации, комитета, должностных лиц администрации, комитета, предоставляющих муниципальную услугу.</w:t>
      </w:r>
      <w:proofErr w:type="gramEnd"/>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В любое время с момента приема документов заявитель имеет право на получение информации о ходе предоставления муниципальной услуги, обратившись в установленном порядке в устном виде, посредством телефонной связи, а также в письменном виде.</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Письменные обращения физических лиц о порядке предоставления муниципальной услуги рассматриваются комитетом в соответствии                         с Федеральным законом от 2 мая 2006 г. № 59-ФЗ «О порядке рассмотрения обращений граждан в Российской Федерации».</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Письменные обращения юридических лиц по вопросам предоставления муниципальной услуги рассматриваются в порядке, аналогичном для обращений физических лиц.</w:t>
      </w:r>
    </w:p>
    <w:p w:rsidR="005216A8" w:rsidRDefault="005216A8" w:rsidP="005216A8">
      <w:pPr>
        <w:autoSpaceDE w:val="0"/>
        <w:autoSpaceDN w:val="0"/>
        <w:adjustRightInd w:val="0"/>
        <w:jc w:val="both"/>
        <w:rPr>
          <w:rFonts w:ascii="Times New Roman" w:hAnsi="Times New Roman"/>
          <w:bCs/>
          <w:sz w:val="28"/>
          <w:szCs w:val="28"/>
        </w:rPr>
      </w:pPr>
    </w:p>
    <w:p w:rsidR="005216A8" w:rsidRDefault="005216A8" w:rsidP="005216A8">
      <w:pPr>
        <w:autoSpaceDE w:val="0"/>
        <w:autoSpaceDN w:val="0"/>
        <w:adjustRightInd w:val="0"/>
        <w:jc w:val="center"/>
        <w:outlineLvl w:val="0"/>
        <w:rPr>
          <w:rFonts w:ascii="Times New Roman" w:hAnsi="Times New Roman"/>
          <w:bCs/>
          <w:sz w:val="28"/>
          <w:szCs w:val="28"/>
        </w:rPr>
      </w:pPr>
      <w:r>
        <w:rPr>
          <w:rFonts w:ascii="Times New Roman" w:hAnsi="Times New Roman"/>
          <w:bCs/>
          <w:sz w:val="28"/>
          <w:szCs w:val="28"/>
        </w:rPr>
        <w:t>3. Состав, последовательность и сроки выполнения</w:t>
      </w:r>
    </w:p>
    <w:p w:rsidR="005216A8" w:rsidRDefault="005216A8" w:rsidP="005216A8">
      <w:pPr>
        <w:autoSpaceDE w:val="0"/>
        <w:autoSpaceDN w:val="0"/>
        <w:adjustRightInd w:val="0"/>
        <w:jc w:val="center"/>
        <w:rPr>
          <w:rFonts w:ascii="Times New Roman" w:hAnsi="Times New Roman"/>
          <w:bCs/>
          <w:sz w:val="28"/>
          <w:szCs w:val="28"/>
        </w:rPr>
      </w:pPr>
      <w:r>
        <w:rPr>
          <w:rFonts w:ascii="Times New Roman" w:hAnsi="Times New Roman"/>
          <w:bCs/>
          <w:sz w:val="28"/>
          <w:szCs w:val="28"/>
        </w:rPr>
        <w:t>административных процедур, требования к порядку</w:t>
      </w:r>
    </w:p>
    <w:p w:rsidR="005216A8" w:rsidRDefault="005216A8" w:rsidP="005216A8">
      <w:pPr>
        <w:autoSpaceDE w:val="0"/>
        <w:autoSpaceDN w:val="0"/>
        <w:adjustRightInd w:val="0"/>
        <w:jc w:val="center"/>
        <w:rPr>
          <w:rFonts w:ascii="Times New Roman" w:hAnsi="Times New Roman"/>
          <w:bCs/>
          <w:sz w:val="28"/>
          <w:szCs w:val="28"/>
        </w:rPr>
      </w:pPr>
      <w:r>
        <w:rPr>
          <w:rFonts w:ascii="Times New Roman" w:hAnsi="Times New Roman"/>
          <w:bCs/>
          <w:sz w:val="28"/>
          <w:szCs w:val="28"/>
        </w:rPr>
        <w:lastRenderedPageBreak/>
        <w:t>их выполнения</w:t>
      </w:r>
    </w:p>
    <w:p w:rsidR="005216A8" w:rsidRDefault="005216A8" w:rsidP="005216A8">
      <w:pPr>
        <w:autoSpaceDE w:val="0"/>
        <w:autoSpaceDN w:val="0"/>
        <w:adjustRightInd w:val="0"/>
        <w:jc w:val="both"/>
        <w:rPr>
          <w:rFonts w:ascii="Times New Roman" w:hAnsi="Times New Roman"/>
          <w:bCs/>
          <w:sz w:val="28"/>
          <w:szCs w:val="28"/>
        </w:rPr>
      </w:pP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xml:space="preserve">3.1. Предоставление муниципальной услуги в случае, если земельный участок предстоит образовать или границы земельного участка подлежат уточнению в соответствии с Федеральным </w:t>
      </w:r>
      <w:hyperlink r:id="rId60" w:history="1">
        <w:r>
          <w:rPr>
            <w:rStyle w:val="a3"/>
            <w:rFonts w:ascii="Times New Roman" w:hAnsi="Times New Roman"/>
            <w:bCs/>
            <w:sz w:val="28"/>
            <w:szCs w:val="28"/>
          </w:rPr>
          <w:t>законом</w:t>
        </w:r>
      </w:hyperlink>
      <w:r>
        <w:rPr>
          <w:rFonts w:ascii="Times New Roman" w:hAnsi="Times New Roman"/>
          <w:bCs/>
          <w:sz w:val="28"/>
          <w:szCs w:val="28"/>
        </w:rPr>
        <w:t xml:space="preserve"> от 24 июля 2007 г.            № 221-ФЗ «О государственном кадастре недвижимости», включает следующие процедуры:</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3.1.1. Прием и регистрация заявления о предварительном согласовании предоставления земельного участка и документов к нему.</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3.1.2. Экспертиза документов и подготовка проекта решения о предварительном согласовании предоставления земельного участка (об отказе в предварительном согласовании предоставления земельного участка).</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3.1.3. Принятие решения о предварительном согласовании предоставления земельного участка (об отказе в предварительном согласовании предоставления земельного участка).</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3.1.4. Направление (выдача) заявителю решения о предварительном согласовании предоставления земельного участка (об отказе в предварительном согласовании предоставления земельного участка).</w:t>
      </w:r>
    </w:p>
    <w:p w:rsidR="005216A8" w:rsidRDefault="005216A8" w:rsidP="005216A8">
      <w:pPr>
        <w:pStyle w:val="ConsPlusNormal"/>
        <w:ind w:firstLine="709"/>
        <w:jc w:val="both"/>
        <w:rPr>
          <w:rFonts w:ascii="Times New Roman" w:eastAsia="Arial Unicode MS" w:hAnsi="Times New Roman" w:cs="Times New Roman"/>
          <w:bCs/>
          <w:kern w:val="2"/>
          <w:sz w:val="28"/>
          <w:szCs w:val="28"/>
        </w:rPr>
      </w:pPr>
      <w:r>
        <w:rPr>
          <w:rFonts w:ascii="Times New Roman" w:eastAsia="Arial Unicode MS" w:hAnsi="Times New Roman" w:cs="Times New Roman"/>
          <w:bCs/>
          <w:kern w:val="2"/>
          <w:sz w:val="28"/>
          <w:szCs w:val="28"/>
        </w:rPr>
        <w:t>3.1.5. Осуществление государственного кадастрового учета земельного участка или государственного кадастрового учета в связи с уточнением границ земельного участка.</w:t>
      </w:r>
    </w:p>
    <w:p w:rsidR="005216A8" w:rsidRDefault="005216A8" w:rsidP="005216A8">
      <w:pPr>
        <w:autoSpaceDE w:val="0"/>
        <w:autoSpaceDN w:val="0"/>
        <w:adjustRightInd w:val="0"/>
        <w:ind w:firstLine="709"/>
        <w:jc w:val="both"/>
        <w:rPr>
          <w:rFonts w:ascii="Times New Roman" w:eastAsia="Arial Unicode MS" w:hAnsi="Times New Roman" w:cs="Times New Roman"/>
          <w:bCs/>
          <w:kern w:val="2"/>
          <w:sz w:val="28"/>
          <w:szCs w:val="28"/>
        </w:rPr>
      </w:pPr>
      <w:r>
        <w:rPr>
          <w:rFonts w:ascii="Times New Roman" w:hAnsi="Times New Roman"/>
          <w:bCs/>
          <w:sz w:val="28"/>
          <w:szCs w:val="28"/>
        </w:rPr>
        <w:t>3.1.6. Прием и регистрация заявления о предоставлении земельного участка.</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3.1.7. Экспертиза документов и подготовка проекта договора купли-продажи, аренды или безвозмездного пользования земельным участком, проекта постановления администрации (распоряжения председателя комитета) о предоставлении земельного участка бесплатно или в постоянное (бессрочное) пользование либо проекта постановления администрации (распоряжения председателя комитета) об отказе в предоставлении земельного участка.</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3.1.8. Подписание договора купли-продажи, аренды или безвозмездного пользования земельным участком, принятие решения о предоставлении земельного участка бесплатно или в постоянное (бессрочное) пользование либо принятие решения об отказе в предоставлении земельного участка.</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lastRenderedPageBreak/>
        <w:t>3.1.9. Направление (выдача) договора купли-продажи, аренды, безвозмездного пользования земельным участком либо постановления администрации (распоряжения председателя комитета) заявителю.</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3.2. Прием и регистрация заявления о предварительном согласовании предоставления земельного участка и документов к нему (далее – заявление, документы).</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3.2.1. Основанием для начала исполнения административной процедуры является обращение заявителя с заявлением о предварительном согласовании.</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Заявление о предварительном согласовании подается или направляется в комитет заявителем по его выбору лично или посредством почтовой связи на бумажном носителе либо в форме электронного документа с использованием информационно-телекоммуникационной сети «Интернет» (применяется с 1 июня 2015 года).</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3.2.2. Специалист комитета, уполномоченный на прием документов (далее – специалист комитета), при поступлении документов устанавливает наличие или отсутствие оснований для отказа в приеме документов.</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3.2.2.1. При наличии оснований для отказа в приеме документов, предусмотренных пунктом 2.7 регламента, специалист комитета подготавливает, подписывает и выдает (направляет) заявителю уведомление об отказе в приеме документов (приложение № 3 к регламенту).</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3.2.2.2. При отсутствии оснований для отказа в приеме документов специалист комитета принимает заявление и документы и передает заявителю копию заявления с указанием времени и даты приема документов с проставлением подписи.</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3.2.3. Принятые специалистом комитета заявления передаются для регистрации в отдел организационной работы. Специалист отдела организационной работы комитета (далее – специалист отдела организационной работы) перед регистрацией и присвоением номера дела проводит сверку с базой данных комитета о ранее поступивших обращениях заявителя.</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Специалист отдела организационной работы регистрирует заявление             в день его поступления и присваивает ему номер дела в соответствии                     с текущей регистрацией.</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lastRenderedPageBreak/>
        <w:t>Специалист отдела организационной работы направляет зарегистрированное заявление председателю комитета для проставления резолюции с указанием ответственного исполнителя с последующей передачей заявления и документов указанному в резолюции исполнителю (далее – исполнитель).</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3.2.4. Срок исполнения административной процедуры составляет один день со дня подачи заявления и документов.</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3.3. Экспертиза документов и подготовка проекта решения о предварительном согласовании предоставления земельного участка (об отказе в предварительном согласовании предоставления земельного участка).</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3.3.1. Основанием для начала административной процедуры является поступление документов исполнителю.</w:t>
      </w:r>
    </w:p>
    <w:p w:rsidR="005216A8" w:rsidRDefault="005216A8" w:rsidP="005216A8">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В случае непредставления заявителем самостоятельно документов, необходимых для предоставления муниципальной услуги и подлежащих получению в рамках межведомственного взаимодействия, исполнитель осуществляет подготовку и направление соответствующего межведомственного запроса.</w:t>
      </w:r>
    </w:p>
    <w:p w:rsidR="005216A8" w:rsidRDefault="005216A8" w:rsidP="005216A8">
      <w:pPr>
        <w:autoSpaceDE w:val="0"/>
        <w:autoSpaceDN w:val="0"/>
        <w:adjustRightInd w:val="0"/>
        <w:ind w:firstLine="709"/>
        <w:jc w:val="both"/>
        <w:rPr>
          <w:rFonts w:ascii="Times New Roman" w:hAnsi="Times New Roman"/>
          <w:sz w:val="28"/>
          <w:szCs w:val="28"/>
        </w:rPr>
      </w:pPr>
      <w:r>
        <w:rPr>
          <w:rFonts w:ascii="Times New Roman" w:hAnsi="Times New Roman"/>
          <w:bCs/>
          <w:sz w:val="28"/>
          <w:szCs w:val="28"/>
        </w:rPr>
        <w:t xml:space="preserve">Исполнитель, рассмотрев </w:t>
      </w:r>
      <w:r>
        <w:rPr>
          <w:rFonts w:ascii="Times New Roman" w:hAnsi="Times New Roman"/>
          <w:sz w:val="28"/>
          <w:szCs w:val="28"/>
        </w:rPr>
        <w:t>документы, устанавливает наличие или отсутствие оснований для возврата заявителю заявления, предусмотренных пунктом 2.8 регламента.</w:t>
      </w:r>
    </w:p>
    <w:p w:rsidR="005216A8" w:rsidRDefault="005216A8" w:rsidP="005216A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При наличии оснований для возврата заявления исполнитель подготавливает проект уведомления о возврате заявления (приложение № 4             к регламенту) и направляет заявителю заказным письмом с уведомлением            о вручении не позднее 10 дней со дня подачи заявления и документов.</w:t>
      </w:r>
    </w:p>
    <w:p w:rsidR="005216A8" w:rsidRDefault="005216A8" w:rsidP="005216A8">
      <w:pPr>
        <w:autoSpaceDE w:val="0"/>
        <w:autoSpaceDN w:val="0"/>
        <w:adjustRightInd w:val="0"/>
        <w:ind w:firstLine="709"/>
        <w:jc w:val="both"/>
        <w:rPr>
          <w:rFonts w:ascii="Times New Roman" w:hAnsi="Times New Roman" w:cs="Times New Roman"/>
          <w:bCs/>
          <w:sz w:val="28"/>
          <w:szCs w:val="28"/>
        </w:rPr>
      </w:pPr>
      <w:r>
        <w:rPr>
          <w:rFonts w:ascii="Times New Roman" w:hAnsi="Times New Roman"/>
          <w:bCs/>
          <w:sz w:val="28"/>
          <w:szCs w:val="28"/>
        </w:rPr>
        <w:t xml:space="preserve">3.3.2. При отсутствии оснований для возврата заявления исполнитель проводит экспертизу на наличие оснований для отказа в предварительном согласовании предоставления земельного участка, по результатам </w:t>
      </w:r>
      <w:proofErr w:type="gramStart"/>
      <w:r>
        <w:rPr>
          <w:rFonts w:ascii="Times New Roman" w:hAnsi="Times New Roman"/>
          <w:bCs/>
          <w:sz w:val="28"/>
          <w:szCs w:val="28"/>
        </w:rPr>
        <w:t>которой</w:t>
      </w:r>
      <w:proofErr w:type="gramEnd"/>
      <w:r>
        <w:rPr>
          <w:rFonts w:ascii="Times New Roman" w:hAnsi="Times New Roman"/>
          <w:bCs/>
          <w:sz w:val="28"/>
          <w:szCs w:val="28"/>
        </w:rPr>
        <w:t xml:space="preserve"> осуществляет подготовку проекта решения о предварительном согласовании предоставления земельного участка (отказе в предварительном согласовании предоставления земельного участка).</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xml:space="preserve">3.3.3. </w:t>
      </w:r>
      <w:proofErr w:type="gramStart"/>
      <w:r>
        <w:rPr>
          <w:rFonts w:ascii="Times New Roman" w:hAnsi="Times New Roman"/>
          <w:bCs/>
          <w:sz w:val="28"/>
          <w:szCs w:val="28"/>
        </w:rPr>
        <w:t xml:space="preserve">В случае поступления заявления гражданина о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либо поступления заявления гражданина или крестьянского (фермерского) хозяйства                          о предварительном согласовании предоставления </w:t>
      </w:r>
      <w:r>
        <w:rPr>
          <w:rFonts w:ascii="Times New Roman" w:hAnsi="Times New Roman"/>
          <w:bCs/>
          <w:sz w:val="28"/>
          <w:szCs w:val="28"/>
        </w:rPr>
        <w:lastRenderedPageBreak/>
        <w:t>земельного участка для осуществления крестьянским (фермерским) хозяйством его деятельности, при отсутствии оснований для отказа в предварительном согласовании предоставления земельного участка исполнитель обеспечивает</w:t>
      </w:r>
      <w:proofErr w:type="gramEnd"/>
      <w:r>
        <w:rPr>
          <w:rFonts w:ascii="Times New Roman" w:hAnsi="Times New Roman"/>
          <w:bCs/>
          <w:sz w:val="28"/>
          <w:szCs w:val="28"/>
        </w:rPr>
        <w:t xml:space="preserve"> опубликование и размещение извещения о предоставлении земельного участка для указанных целей и размещение извещения на официальном сайте в информационно-телекоммуникационной сети «Интернет».</w:t>
      </w:r>
    </w:p>
    <w:p w:rsidR="005216A8" w:rsidRDefault="005216A8" w:rsidP="005216A8">
      <w:pPr>
        <w:autoSpaceDE w:val="0"/>
        <w:autoSpaceDN w:val="0"/>
        <w:adjustRightInd w:val="0"/>
        <w:ind w:firstLine="709"/>
        <w:jc w:val="both"/>
        <w:rPr>
          <w:rFonts w:ascii="Times New Roman" w:hAnsi="Times New Roman"/>
          <w:sz w:val="28"/>
          <w:szCs w:val="28"/>
        </w:rPr>
      </w:pPr>
      <w:r>
        <w:rPr>
          <w:rFonts w:ascii="Times New Roman" w:hAnsi="Times New Roman"/>
          <w:bCs/>
          <w:sz w:val="28"/>
          <w:szCs w:val="28"/>
        </w:rPr>
        <w:t xml:space="preserve">В случае поступления в течение 30 дней со дня опубликования извещения заявлений </w:t>
      </w:r>
      <w:r>
        <w:rPr>
          <w:rFonts w:ascii="Times New Roman" w:hAnsi="Times New Roman"/>
          <w:sz w:val="28"/>
          <w:szCs w:val="28"/>
        </w:rPr>
        <w:t xml:space="preserve">иных </w:t>
      </w:r>
      <w:r>
        <w:rPr>
          <w:rFonts w:ascii="Times New Roman" w:hAnsi="Times New Roman"/>
          <w:bCs/>
          <w:sz w:val="28"/>
          <w:szCs w:val="28"/>
        </w:rPr>
        <w:t>граждан</w:t>
      </w:r>
      <w:r>
        <w:rPr>
          <w:rFonts w:ascii="Times New Roman" w:hAnsi="Times New Roman"/>
          <w:sz w:val="28"/>
          <w:szCs w:val="28"/>
        </w:rPr>
        <w:t>, крестьянских (фермерских) хозяйств                 о намерении участвовать в аукционе исполнитель готовит проект решения об отказе в предварительном согласовании. В случае</w:t>
      </w:r>
      <w:proofErr w:type="gramStart"/>
      <w:r>
        <w:rPr>
          <w:rFonts w:ascii="Times New Roman" w:hAnsi="Times New Roman"/>
          <w:sz w:val="28"/>
          <w:szCs w:val="28"/>
        </w:rPr>
        <w:t>,</w:t>
      </w:r>
      <w:proofErr w:type="gramEnd"/>
      <w:r>
        <w:rPr>
          <w:rFonts w:ascii="Times New Roman" w:hAnsi="Times New Roman"/>
          <w:sz w:val="28"/>
          <w:szCs w:val="28"/>
        </w:rPr>
        <w:t xml:space="preserve"> если указанные заявления в установленный срок не поступили, исполнитель готовит проект решения              о предварительном согласовании предоставления земельного участка.</w:t>
      </w:r>
    </w:p>
    <w:p w:rsidR="005216A8" w:rsidRDefault="005216A8" w:rsidP="005216A8">
      <w:pPr>
        <w:autoSpaceDE w:val="0"/>
        <w:autoSpaceDN w:val="0"/>
        <w:adjustRightInd w:val="0"/>
        <w:ind w:firstLine="540"/>
        <w:jc w:val="both"/>
        <w:rPr>
          <w:rFonts w:ascii="Times New Roman" w:hAnsi="Times New Roman"/>
          <w:bCs/>
          <w:sz w:val="28"/>
          <w:szCs w:val="28"/>
        </w:rPr>
      </w:pPr>
      <w:r>
        <w:rPr>
          <w:rFonts w:ascii="Times New Roman" w:hAnsi="Times New Roman"/>
          <w:sz w:val="28"/>
          <w:szCs w:val="28"/>
        </w:rPr>
        <w:t xml:space="preserve">3.3.4. </w:t>
      </w:r>
      <w:r>
        <w:rPr>
          <w:rFonts w:ascii="Times New Roman" w:hAnsi="Times New Roman"/>
          <w:bCs/>
          <w:sz w:val="28"/>
          <w:szCs w:val="28"/>
        </w:rPr>
        <w:t>В случае</w:t>
      </w:r>
      <w:proofErr w:type="gramStart"/>
      <w:r>
        <w:rPr>
          <w:rFonts w:ascii="Times New Roman" w:hAnsi="Times New Roman"/>
          <w:bCs/>
          <w:sz w:val="28"/>
          <w:szCs w:val="28"/>
        </w:rPr>
        <w:t>,</w:t>
      </w:r>
      <w:proofErr w:type="gramEnd"/>
      <w:r>
        <w:rPr>
          <w:rFonts w:ascii="Times New Roman" w:hAnsi="Times New Roman"/>
          <w:bCs/>
          <w:sz w:val="28"/>
          <w:szCs w:val="28"/>
        </w:rPr>
        <w:t xml:space="preserve"> если 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исполнитель подготавливает проект уведомления                 о приостановлении срока рассмотрения поданного позднее заявления             о предварительном </w:t>
      </w:r>
      <w:proofErr w:type="gramStart"/>
      <w:r>
        <w:rPr>
          <w:rFonts w:ascii="Times New Roman" w:hAnsi="Times New Roman"/>
          <w:bCs/>
          <w:sz w:val="28"/>
          <w:szCs w:val="28"/>
        </w:rPr>
        <w:t>согласовании</w:t>
      </w:r>
      <w:proofErr w:type="gramEnd"/>
      <w:r>
        <w:rPr>
          <w:rFonts w:ascii="Times New Roman" w:hAnsi="Times New Roman"/>
          <w:bCs/>
          <w:sz w:val="28"/>
          <w:szCs w:val="28"/>
        </w:rPr>
        <w:t xml:space="preserve"> (приложение № 5 к регламенту)                           и направляет </w:t>
      </w:r>
      <w:r>
        <w:rPr>
          <w:rFonts w:ascii="Times New Roman" w:hAnsi="Times New Roman"/>
          <w:sz w:val="28"/>
          <w:szCs w:val="28"/>
        </w:rPr>
        <w:t>заявителю заказным письмом с уведомлением о вручении                 не позднее 10 дней со дня подачи заявления и документов.</w:t>
      </w:r>
    </w:p>
    <w:p w:rsidR="005216A8" w:rsidRDefault="005216A8" w:rsidP="005216A8">
      <w:pPr>
        <w:autoSpaceDE w:val="0"/>
        <w:autoSpaceDN w:val="0"/>
        <w:adjustRightInd w:val="0"/>
        <w:ind w:firstLine="540"/>
        <w:jc w:val="both"/>
        <w:rPr>
          <w:rFonts w:ascii="Times New Roman" w:hAnsi="Times New Roman"/>
          <w:bCs/>
          <w:sz w:val="28"/>
          <w:szCs w:val="28"/>
        </w:rPr>
      </w:pPr>
      <w:r>
        <w:rPr>
          <w:rFonts w:ascii="Times New Roman" w:hAnsi="Times New Roman"/>
          <w:bCs/>
          <w:sz w:val="28"/>
          <w:szCs w:val="28"/>
        </w:rPr>
        <w:t>Срок рассмотрения поданного позднее заявления о предварительном согласовании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3.3.5. Решение о предварительном согласовании предоставлении земельного участка (отказе в предварительном согласовании предоставления земельного участка) принимается в форме постановления администрации.</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xml:space="preserve">Согласование соответствующего проекта постановления администрации осуществляется в соответствии с </w:t>
      </w:r>
      <w:hyperlink r:id="rId61" w:history="1">
        <w:r>
          <w:rPr>
            <w:rStyle w:val="a3"/>
            <w:rFonts w:ascii="Times New Roman" w:hAnsi="Times New Roman"/>
            <w:bCs/>
            <w:sz w:val="28"/>
            <w:szCs w:val="28"/>
          </w:rPr>
          <w:t>Инструкцией</w:t>
        </w:r>
      </w:hyperlink>
      <w:r>
        <w:rPr>
          <w:rFonts w:ascii="Times New Roman" w:hAnsi="Times New Roman"/>
          <w:bCs/>
          <w:sz w:val="28"/>
          <w:szCs w:val="28"/>
        </w:rPr>
        <w:t xml:space="preserve"> по работе               с документами в администрации Новокраснянского муниципального образования</w:t>
      </w:r>
      <w:proofErr w:type="gramStart"/>
      <w:r>
        <w:rPr>
          <w:rFonts w:ascii="Times New Roman" w:hAnsi="Times New Roman"/>
          <w:bCs/>
          <w:sz w:val="28"/>
          <w:szCs w:val="28"/>
        </w:rPr>
        <w:t xml:space="preserve"> .</w:t>
      </w:r>
      <w:proofErr w:type="gramEnd"/>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lastRenderedPageBreak/>
        <w:t xml:space="preserve">3.3.6. Срок исполнения административной процедуры составляет               20 дней со дня поступления документов исполнителю (в том числе на подготовку документов, указанных в пунктах 3.3.1, 3.3.2, 3.3.4, 3.3.5 регламента, и их согласование в комитете – десять дней). </w:t>
      </w:r>
      <w:proofErr w:type="gramStart"/>
      <w:r>
        <w:rPr>
          <w:rFonts w:ascii="Times New Roman" w:hAnsi="Times New Roman"/>
          <w:bCs/>
          <w:sz w:val="28"/>
          <w:szCs w:val="28"/>
        </w:rPr>
        <w:t>В случае обращения гражданина о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либо обращения гражданина или крестьянского (фермерского) хозяйства о предварительном согласовании предоставления земельного участка для осуществления крестьянским (фермерским) хозяйством его деятельности при отсутствии оснований для отказа в предварительном согласовании предоставления земельного участка срок исполнения административной процедуры</w:t>
      </w:r>
      <w:proofErr w:type="gramEnd"/>
      <w:r>
        <w:rPr>
          <w:rFonts w:ascii="Times New Roman" w:hAnsi="Times New Roman"/>
          <w:bCs/>
          <w:sz w:val="28"/>
          <w:szCs w:val="28"/>
        </w:rPr>
        <w:t xml:space="preserve"> составляет 50 дней со дня поступления документов исполнителю (в том числе на подготовку документов, указанных в пунктах 3.3.1-3.3.5 регламента, и их согласование в комитете – 40 дней).</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3.4. Принятие решения о предварительном согласовании предоставления земельного участка (об отказе в предварительном согласовании предоставления земельного участка).</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Основанием для начала исполнения административной процедуры является согласованный проект постановления администрации о предварительном согласовании предоставления земельного участка (об отказе в предварительном согласовании предоставления земельного участка).</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xml:space="preserve">Согласованный проект постановления представляется на подпись главе администрации. </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Подписанное постановление администрации регистрируется в отделе делопроизводства администрации и передается в комитет.</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xml:space="preserve">Срок исполнения административной процедуры составляет четыре дня со дня </w:t>
      </w:r>
      <w:proofErr w:type="gramStart"/>
      <w:r>
        <w:rPr>
          <w:rFonts w:ascii="Times New Roman" w:hAnsi="Times New Roman"/>
          <w:bCs/>
          <w:sz w:val="28"/>
          <w:szCs w:val="28"/>
        </w:rPr>
        <w:t>завершения согласования проекта постановления администрации</w:t>
      </w:r>
      <w:proofErr w:type="gramEnd"/>
      <w:r>
        <w:rPr>
          <w:rFonts w:ascii="Times New Roman" w:hAnsi="Times New Roman"/>
          <w:bCs/>
          <w:sz w:val="28"/>
          <w:szCs w:val="28"/>
        </w:rPr>
        <w:t xml:space="preserve">. </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3.5. Направление (выдача) заявителю решения о предварительном согласовании предоставления земельного участка (об отказе в предварительном согласовании предоставления земельного участка).</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Основанием для начала исполнения административной процедуры является поступление специалисту отдела организационной работы постановления администрации.</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lastRenderedPageBreak/>
        <w:t>3.5.1. Специалист отдела организационной работы в день поступления постановления администрации уведомляет заявителя посредством телефонной, факсимильной, электронной связи о необходимости получения постановления администрации в течение трех дней.</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3.5.2. Для получения постановления администрации заявитель предъявляет документ, удостоверяющий его личность; представитель заявителя предъявляет оригинал доверенности на представление интересов заявителя и документ, удостоверяющий личность представителя.</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3.5.3. Специалист отдела организационной работы проставляет регистрационный номер постановления администрации в журнале выдачи постановлений администрации, дату выдачи постановления администрации заявителю либо представителю заявителя, реквизиты документа, удостоверяющего личность заявителя либо реквизиты доверенности на представление интересов заявителя. Заявитель (представитель заявителя) расписывается в журнале выдачи постановлений администрации и получает постановление администрации.</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sz w:val="28"/>
          <w:szCs w:val="28"/>
        </w:rPr>
        <w:t>3.5.4. В случае неявки заявителя (представителя заявителя) в течение трех дней специалист отдела организационной работы направляет данное постановление заявителю заказным письмом с уведомлением о вручении.</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3.5.5. Срок исполнения административной процедуры составляет пять дней</w:t>
      </w:r>
      <w:r>
        <w:rPr>
          <w:rFonts w:ascii="Times New Roman" w:hAnsi="Times New Roman"/>
          <w:bCs/>
          <w:color w:val="FF6600"/>
          <w:sz w:val="28"/>
          <w:szCs w:val="28"/>
        </w:rPr>
        <w:t xml:space="preserve"> </w:t>
      </w:r>
      <w:r>
        <w:rPr>
          <w:rFonts w:ascii="Times New Roman" w:hAnsi="Times New Roman"/>
          <w:bCs/>
          <w:sz w:val="28"/>
          <w:szCs w:val="28"/>
        </w:rPr>
        <w:t>со дня поступления специалисту отдела организационной работы постановления администрации.</w:t>
      </w:r>
    </w:p>
    <w:p w:rsidR="005216A8" w:rsidRDefault="005216A8" w:rsidP="005216A8">
      <w:pPr>
        <w:pStyle w:val="ConsPlusNormal"/>
        <w:ind w:firstLine="709"/>
        <w:jc w:val="both"/>
        <w:rPr>
          <w:rFonts w:ascii="Times New Roman" w:eastAsia="Arial Unicode MS" w:hAnsi="Times New Roman" w:cs="Times New Roman"/>
          <w:bCs/>
          <w:kern w:val="2"/>
          <w:sz w:val="28"/>
          <w:szCs w:val="28"/>
        </w:rPr>
      </w:pPr>
      <w:r>
        <w:rPr>
          <w:rFonts w:ascii="Times New Roman" w:eastAsia="Arial Unicode MS" w:hAnsi="Times New Roman" w:cs="Times New Roman"/>
          <w:bCs/>
          <w:kern w:val="2"/>
          <w:sz w:val="28"/>
          <w:szCs w:val="28"/>
        </w:rPr>
        <w:t>3.6. Осуществление государственного кадастрового учета земельного участка или государственного кадастрового учета в связи с уточнением границ земельного участка.</w:t>
      </w:r>
    </w:p>
    <w:p w:rsidR="005216A8" w:rsidRDefault="005216A8" w:rsidP="005216A8">
      <w:pPr>
        <w:autoSpaceDE w:val="0"/>
        <w:autoSpaceDN w:val="0"/>
        <w:adjustRightInd w:val="0"/>
        <w:ind w:firstLine="709"/>
        <w:jc w:val="both"/>
        <w:rPr>
          <w:rFonts w:ascii="Times New Roman" w:eastAsia="Arial Unicode MS" w:hAnsi="Times New Roman" w:cs="Times New Roman"/>
          <w:kern w:val="2"/>
          <w:sz w:val="28"/>
          <w:szCs w:val="28"/>
        </w:rPr>
      </w:pPr>
      <w:r>
        <w:rPr>
          <w:rFonts w:ascii="Times New Roman" w:hAnsi="Times New Roman"/>
          <w:bCs/>
          <w:sz w:val="28"/>
          <w:szCs w:val="28"/>
        </w:rPr>
        <w:t>3.6.1. Основанием для начала административной процедуры является получение заявителем постановления администрации о предварительном согласовании предоставления земельного участка</w:t>
      </w:r>
      <w:r>
        <w:rPr>
          <w:rFonts w:ascii="Times New Roman" w:hAnsi="Times New Roman"/>
          <w:sz w:val="28"/>
          <w:szCs w:val="28"/>
        </w:rPr>
        <w:t>.</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sz w:val="28"/>
          <w:szCs w:val="28"/>
        </w:rPr>
        <w:t>3.6.2. Осуществление государственного кадастрового учета земельного участка или государственного кадастрового учета в связи с уточнением границ земельного участка производится в соответствии с действующим законодательством.</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3.7. Прием и регистрация заявления о предоставлении земельного участка и документов к нему.</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lastRenderedPageBreak/>
        <w:t>3.7.1. Основанием для начала исполнения административной процедуры является обращение заявителя с заявлением о предоставлении земельного участка.</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3.7.2. Прием и регистрация заявления о предоставлении земельного участка производятся в порядке, предусмотренном пунктами 3.2.1-3.2.4 регламента.</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3.8. Экспертиза документов и подготовка проекта договора купли-продажи, аренды или безвозмездного пользования земельным участком, проекта постановления администрации (распоряжения председателя комитета) о предоставлении земельного участка бесплатно или в постоянное (бессрочное) пользование либо проекта постановления администрации (распоряжения председателя комитета) об отказе в предоставлении земельного участка.</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3.8.1. Основанием для начала административной процедуры является поступление к исполнителю документов.</w:t>
      </w:r>
    </w:p>
    <w:p w:rsidR="005216A8" w:rsidRDefault="005216A8" w:rsidP="005216A8">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В случае непредставления заявителем самостоятельно документов, необходимых для предоставления муниципальной услуги и подлежащих получению в рамках межведомственного взаимодействия, исполнитель осуществляет подготовку и направление соответствующего межведомственного запроса.</w:t>
      </w:r>
    </w:p>
    <w:p w:rsidR="005216A8" w:rsidRDefault="005216A8" w:rsidP="005216A8">
      <w:pPr>
        <w:autoSpaceDE w:val="0"/>
        <w:autoSpaceDN w:val="0"/>
        <w:adjustRightInd w:val="0"/>
        <w:ind w:firstLine="709"/>
        <w:jc w:val="both"/>
        <w:rPr>
          <w:rFonts w:ascii="Times New Roman" w:hAnsi="Times New Roman"/>
          <w:sz w:val="28"/>
          <w:szCs w:val="28"/>
        </w:rPr>
      </w:pPr>
      <w:r>
        <w:rPr>
          <w:rFonts w:ascii="Times New Roman" w:hAnsi="Times New Roman"/>
          <w:bCs/>
          <w:sz w:val="28"/>
          <w:szCs w:val="28"/>
        </w:rPr>
        <w:t>Исполнитель, рассмотрев заявление и представленные к нему</w:t>
      </w:r>
      <w:r>
        <w:rPr>
          <w:rFonts w:ascii="Times New Roman" w:hAnsi="Times New Roman"/>
          <w:sz w:val="28"/>
          <w:szCs w:val="28"/>
        </w:rPr>
        <w:t xml:space="preserve"> документы, устанавливает наличие или отсутствие оснований, предусмотренных пунктом 2.8 регламента, для возврата заявления заявителю.</w:t>
      </w:r>
    </w:p>
    <w:p w:rsidR="005216A8" w:rsidRDefault="005216A8" w:rsidP="005216A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При наличии оснований для возврата заявления исполнитель подготавливает проект уведомления о возврате заявления (приложение № 4   к регламенту) и направляет заявителю заказным письмом с уведомлением             о вручении не позднее 10 дней со дня подачи заявления и документов.</w:t>
      </w:r>
    </w:p>
    <w:p w:rsidR="005216A8" w:rsidRDefault="005216A8" w:rsidP="005216A8">
      <w:pPr>
        <w:autoSpaceDE w:val="0"/>
        <w:autoSpaceDN w:val="0"/>
        <w:adjustRightInd w:val="0"/>
        <w:ind w:firstLine="709"/>
        <w:jc w:val="both"/>
        <w:rPr>
          <w:rFonts w:ascii="Times New Roman" w:hAnsi="Times New Roman" w:cs="Times New Roman"/>
          <w:bCs/>
          <w:sz w:val="28"/>
          <w:szCs w:val="28"/>
        </w:rPr>
      </w:pPr>
      <w:r>
        <w:rPr>
          <w:rFonts w:ascii="Times New Roman" w:hAnsi="Times New Roman"/>
          <w:bCs/>
          <w:sz w:val="28"/>
          <w:szCs w:val="28"/>
        </w:rPr>
        <w:t xml:space="preserve">3.8.2. При отсутствии оснований для возврата заявления исполнитель проводит экспертизу на наличие оснований для отказа в предоставлении земельного участка, по результатам </w:t>
      </w:r>
      <w:proofErr w:type="gramStart"/>
      <w:r>
        <w:rPr>
          <w:rFonts w:ascii="Times New Roman" w:hAnsi="Times New Roman"/>
          <w:bCs/>
          <w:sz w:val="28"/>
          <w:szCs w:val="28"/>
        </w:rPr>
        <w:t>которой</w:t>
      </w:r>
      <w:proofErr w:type="gramEnd"/>
      <w:r>
        <w:rPr>
          <w:rFonts w:ascii="Times New Roman" w:hAnsi="Times New Roman"/>
          <w:bCs/>
          <w:sz w:val="28"/>
          <w:szCs w:val="28"/>
        </w:rPr>
        <w:t xml:space="preserve"> осуществляет подготовку:</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проекта договора купли-продажи, аренды или безвозмездного пользования земельным участком;</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проекта решения о предоставлении земельного участка                                  в собственность бесплатно или в постоянное (бессрочное) пользование;</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lastRenderedPageBreak/>
        <w:t>- проекта решения об отказе в предоставлении земельного участка.</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xml:space="preserve">3.8.3. </w:t>
      </w:r>
      <w:proofErr w:type="gramStart"/>
      <w:r>
        <w:rPr>
          <w:rFonts w:ascii="Times New Roman" w:hAnsi="Times New Roman"/>
          <w:bCs/>
          <w:sz w:val="28"/>
          <w:szCs w:val="28"/>
        </w:rPr>
        <w:t>В случае обращения гражданина с заявлением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либо обращения гражданина или крестьянского (фермерского) хозяйства с заявлением о предоставлении земельного участка для осуществления крестьянским (фермерским) хозяйством его деятельности, при отсутствии оснований для отказа в предоставлении земельного участка, исполнитель обеспечивает опубликование и размещение извещения</w:t>
      </w:r>
      <w:proofErr w:type="gramEnd"/>
      <w:r>
        <w:rPr>
          <w:rFonts w:ascii="Times New Roman" w:hAnsi="Times New Roman"/>
          <w:bCs/>
          <w:sz w:val="28"/>
          <w:szCs w:val="28"/>
        </w:rPr>
        <w:t xml:space="preserve">                          о предоставлении земельного участка  и размещение извещения                на официальном сайте в информационно-телекоммуникационной сети «Интернет», за исключением случаев, когда такое информирование осуществлялось при предварительном согласовании предоставления земельного участка.</w:t>
      </w:r>
    </w:p>
    <w:p w:rsidR="005216A8" w:rsidRDefault="005216A8" w:rsidP="005216A8">
      <w:pPr>
        <w:autoSpaceDE w:val="0"/>
        <w:autoSpaceDN w:val="0"/>
        <w:adjustRightInd w:val="0"/>
        <w:ind w:firstLine="709"/>
        <w:jc w:val="both"/>
        <w:rPr>
          <w:rFonts w:ascii="Times New Roman" w:hAnsi="Times New Roman"/>
          <w:sz w:val="28"/>
          <w:szCs w:val="28"/>
        </w:rPr>
      </w:pPr>
      <w:r>
        <w:rPr>
          <w:rFonts w:ascii="Times New Roman" w:hAnsi="Times New Roman"/>
          <w:bCs/>
          <w:sz w:val="28"/>
          <w:szCs w:val="28"/>
        </w:rPr>
        <w:t xml:space="preserve">В случае поступления заявлений </w:t>
      </w:r>
      <w:r>
        <w:rPr>
          <w:rFonts w:ascii="Times New Roman" w:hAnsi="Times New Roman"/>
          <w:sz w:val="28"/>
          <w:szCs w:val="28"/>
        </w:rPr>
        <w:t xml:space="preserve">иных </w:t>
      </w:r>
      <w:r>
        <w:rPr>
          <w:rFonts w:ascii="Times New Roman" w:hAnsi="Times New Roman"/>
          <w:bCs/>
          <w:sz w:val="28"/>
          <w:szCs w:val="28"/>
        </w:rPr>
        <w:t>граждан</w:t>
      </w:r>
      <w:r>
        <w:rPr>
          <w:rFonts w:ascii="Times New Roman" w:hAnsi="Times New Roman"/>
          <w:sz w:val="28"/>
          <w:szCs w:val="28"/>
        </w:rPr>
        <w:t>, крестьянских (фермерских) хозяйств, заинтересованных в приобретении прав на испрашиваемый земельный участок, о намерении участвовать в аукционе исполнитель готовит проект решения об отказе в предоставлении земельного участка. В случае</w:t>
      </w:r>
      <w:proofErr w:type="gramStart"/>
      <w:r>
        <w:rPr>
          <w:rFonts w:ascii="Times New Roman" w:hAnsi="Times New Roman"/>
          <w:sz w:val="28"/>
          <w:szCs w:val="28"/>
        </w:rPr>
        <w:t>,</w:t>
      </w:r>
      <w:proofErr w:type="gramEnd"/>
      <w:r>
        <w:rPr>
          <w:rFonts w:ascii="Times New Roman" w:hAnsi="Times New Roman"/>
          <w:sz w:val="28"/>
          <w:szCs w:val="28"/>
        </w:rPr>
        <w:t xml:space="preserve"> если указанные заявления в установленный срок                        не поступили исполнитель готовит проект договора купли-продажи, </w:t>
      </w:r>
      <w:r>
        <w:rPr>
          <w:rFonts w:ascii="Times New Roman" w:hAnsi="Times New Roman"/>
          <w:bCs/>
          <w:sz w:val="28"/>
          <w:szCs w:val="28"/>
        </w:rPr>
        <w:t>аренды или безвозмездного пользования земельным участком</w:t>
      </w:r>
      <w:r>
        <w:rPr>
          <w:rFonts w:ascii="Times New Roman" w:hAnsi="Times New Roman"/>
          <w:sz w:val="28"/>
          <w:szCs w:val="28"/>
        </w:rPr>
        <w:t>.</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3.8.4. Решение о предоставлении земельного участка либо об отказе              в предоставлении земельного участка принимается в форме:</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xml:space="preserve">- договора купли-продажи, аренды, безвозмездного пользования, </w:t>
      </w:r>
      <w:proofErr w:type="gramStart"/>
      <w:r>
        <w:rPr>
          <w:rFonts w:ascii="Times New Roman" w:hAnsi="Times New Roman"/>
          <w:bCs/>
          <w:sz w:val="28"/>
          <w:szCs w:val="28"/>
        </w:rPr>
        <w:t>подписываемых</w:t>
      </w:r>
      <w:proofErr w:type="gramEnd"/>
      <w:r>
        <w:rPr>
          <w:rFonts w:ascii="Times New Roman" w:hAnsi="Times New Roman"/>
          <w:bCs/>
          <w:sz w:val="28"/>
          <w:szCs w:val="28"/>
        </w:rPr>
        <w:t xml:space="preserve"> главой администрации;</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постановления администрации о предоставлении земельного участка в собственность бесплатно или в постоянное (бессрочное) пользование;</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постановления администрации об отказе в предоставлении земельного участка.</w:t>
      </w:r>
    </w:p>
    <w:p w:rsidR="005216A8" w:rsidRDefault="005216A8" w:rsidP="005216A8">
      <w:pPr>
        <w:autoSpaceDE w:val="0"/>
        <w:autoSpaceDN w:val="0"/>
        <w:adjustRightInd w:val="0"/>
        <w:ind w:firstLine="709"/>
        <w:jc w:val="both"/>
        <w:rPr>
          <w:rFonts w:ascii="Times New Roman" w:hAnsi="Times New Roman"/>
          <w:sz w:val="28"/>
          <w:szCs w:val="28"/>
        </w:rPr>
      </w:pPr>
      <w:proofErr w:type="gramStart"/>
      <w:r>
        <w:rPr>
          <w:rFonts w:ascii="Times New Roman" w:hAnsi="Times New Roman"/>
          <w:bCs/>
          <w:sz w:val="28"/>
          <w:szCs w:val="28"/>
        </w:rPr>
        <w:t xml:space="preserve">В случае обращения с заявлением о предоставлении земельного участка </w:t>
      </w:r>
      <w:r>
        <w:rPr>
          <w:rFonts w:ascii="Times New Roman" w:hAnsi="Times New Roman"/>
          <w:sz w:val="28"/>
          <w:szCs w:val="28"/>
        </w:rPr>
        <w:t>в соответствии с правилами, установленными пунктами 2.7-2.10 статьи 3 Федерального закона от 25 октября 2001 г. № 137-ФЗ «О введении в действие Земельного кодекса Российской Федерации», решение о предоставлении земельного участка либо об отказе в предоставлении земельного участка принимается в форме:</w:t>
      </w:r>
      <w:proofErr w:type="gramEnd"/>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lastRenderedPageBreak/>
        <w:t>- распоряжения комитета о предоставлении земельного участка                      в собственность бесплатно;</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xml:space="preserve">- распоряжения комитета об отказе в предоставлении земельного участка. </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xml:space="preserve">3.8.5. Согласование и регистрация соответствующего проекта постановления администрации и проектов договоров осуществляется                   </w:t>
      </w:r>
      <w:proofErr w:type="gramStart"/>
      <w:r>
        <w:rPr>
          <w:rFonts w:ascii="Times New Roman" w:hAnsi="Times New Roman"/>
          <w:bCs/>
          <w:sz w:val="28"/>
          <w:szCs w:val="28"/>
        </w:rPr>
        <w:t>в соответствии с Инструкцией по работе с документами в администрации</w:t>
      </w:r>
      <w:proofErr w:type="gramEnd"/>
      <w:r>
        <w:rPr>
          <w:rFonts w:ascii="Times New Roman" w:hAnsi="Times New Roman"/>
          <w:bCs/>
          <w:sz w:val="28"/>
          <w:szCs w:val="28"/>
        </w:rPr>
        <w:t xml:space="preserve"> Новокраснянского  муниципального образования.</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xml:space="preserve">3.8.6. Срок исполнения административной процедуры составляет 21 день со дня поступления документов исполнителю (в том числе на подготовку документов, указанных в пунктах 3.8.1, 3.8.2, 3.8.4, 3.8.5 регламента, и их согласование в комитете – семь дней). </w:t>
      </w:r>
      <w:proofErr w:type="gramStart"/>
      <w:r>
        <w:rPr>
          <w:rFonts w:ascii="Times New Roman" w:hAnsi="Times New Roman"/>
          <w:bCs/>
          <w:sz w:val="28"/>
          <w:szCs w:val="28"/>
        </w:rPr>
        <w:t>В случае обращения гражданина с заявлением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либо обращения гражданина или крестьянского (фермерского) хозяйства                с заявлением о предоставлении земельного участка для осуществления крестьянским (фермерским) хозяйством его деятельности при отсутствии оснований для отказа в предоставлении земельного участка срок исполнения административной процедуры составляет 51</w:t>
      </w:r>
      <w:proofErr w:type="gramEnd"/>
      <w:r>
        <w:rPr>
          <w:rFonts w:ascii="Times New Roman" w:hAnsi="Times New Roman"/>
          <w:bCs/>
          <w:sz w:val="28"/>
          <w:szCs w:val="28"/>
        </w:rPr>
        <w:t xml:space="preserve"> день со дня поступления документов исполнителю (в том числе на подготовку документов, указанных в пунктах 3.8.1-3.8.5 регламента, и их согласование в комитете – 37 дней).</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3.9. Подписание договора купли-продажи, аренды или безвозмездного пользования земельным участком, принятие решения о предоставлении земельного участка бесплатно или в постоянное (бессрочное) пользование либо принятие решения об отказе в предоставлении земельного участка.</w:t>
      </w:r>
    </w:p>
    <w:p w:rsidR="005216A8" w:rsidRDefault="005216A8" w:rsidP="005216A8">
      <w:pPr>
        <w:autoSpaceDE w:val="0"/>
        <w:autoSpaceDN w:val="0"/>
        <w:adjustRightInd w:val="0"/>
        <w:ind w:firstLine="709"/>
        <w:jc w:val="both"/>
        <w:rPr>
          <w:rFonts w:ascii="Times New Roman" w:hAnsi="Times New Roman"/>
          <w:bCs/>
          <w:sz w:val="28"/>
          <w:szCs w:val="28"/>
        </w:rPr>
      </w:pPr>
      <w:bookmarkStart w:id="32" w:name="Par203"/>
      <w:bookmarkEnd w:id="32"/>
      <w:r>
        <w:rPr>
          <w:rFonts w:ascii="Times New Roman" w:hAnsi="Times New Roman"/>
          <w:bCs/>
          <w:sz w:val="28"/>
          <w:szCs w:val="28"/>
        </w:rPr>
        <w:t>3.9.1. Основанием для начала процедуры является согласованный проект договора купли-продажи, аренды, безвозмездного пользования земельным участком, постановления администрации (распоряжения председателя комитета) о предоставлении земельного участка                                 в собственность бесплатно или в постоянное (бессрочное) пользование либо постановления администрации (распоряжения председателя комитета) об отказе в предоставлении земельного участка.</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3.9.2. Согласованный соответствующий проект постановления, проект договора купли-продажи, аренды, безвозмездного пользования земельным участком представляется на подпись главе администрации.</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lastRenderedPageBreak/>
        <w:t>Подписанный главой администрации проект соответствующего постановления администрации, договора купли-продажи, аренды, безвозмездного пользования земельным участком, председателем комитета проект соответствующего распоряжения является принятым решением             о предоставлении (отказе в предоставлении) земельного участка.</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3.9.3. Проект распоряжения председателя комитета согласовывается (визируется) начальником отдела комитета, ответственного за подготовку распоряжений комитета, председателем комитета по градостроительной политике, архитектуре и капитальному строительству администрации, после чего передается на подпись председателю комитета.</w:t>
      </w:r>
    </w:p>
    <w:p w:rsidR="005216A8" w:rsidRDefault="005216A8" w:rsidP="005216A8">
      <w:pPr>
        <w:autoSpaceDE w:val="0"/>
        <w:autoSpaceDN w:val="0"/>
        <w:adjustRightInd w:val="0"/>
        <w:ind w:firstLine="709"/>
        <w:jc w:val="both"/>
        <w:rPr>
          <w:rFonts w:ascii="Times New Roman" w:hAnsi="Times New Roman"/>
          <w:bCs/>
          <w:sz w:val="28"/>
          <w:szCs w:val="28"/>
        </w:rPr>
      </w:pPr>
      <w:bookmarkStart w:id="33" w:name="Par210"/>
      <w:bookmarkEnd w:id="33"/>
      <w:r>
        <w:rPr>
          <w:rFonts w:ascii="Times New Roman" w:hAnsi="Times New Roman"/>
          <w:bCs/>
          <w:sz w:val="28"/>
          <w:szCs w:val="28"/>
        </w:rPr>
        <w:t xml:space="preserve">3.9.4. Срок исполнения административной процедуры составляет четыре дня со дня завершения согласования соответствующего проекта постановления администрации, распоряжения председателя комитета, проекта договора купли-продажи, аренды, безвозмездного пользования земельным участком. </w:t>
      </w:r>
    </w:p>
    <w:p w:rsidR="005216A8" w:rsidRDefault="005216A8" w:rsidP="005216A8">
      <w:pPr>
        <w:autoSpaceDE w:val="0"/>
        <w:autoSpaceDN w:val="0"/>
        <w:adjustRightInd w:val="0"/>
        <w:ind w:firstLine="709"/>
        <w:jc w:val="both"/>
        <w:rPr>
          <w:rFonts w:ascii="Times New Roman" w:hAnsi="Times New Roman"/>
          <w:bCs/>
          <w:sz w:val="28"/>
          <w:szCs w:val="28"/>
        </w:rPr>
      </w:pPr>
      <w:bookmarkStart w:id="34" w:name="Par211"/>
      <w:bookmarkEnd w:id="34"/>
      <w:r>
        <w:rPr>
          <w:rFonts w:ascii="Times New Roman" w:hAnsi="Times New Roman"/>
          <w:bCs/>
          <w:sz w:val="28"/>
          <w:szCs w:val="28"/>
        </w:rPr>
        <w:t>3.10. Направление (выдача) договора купли-продажи, аренды, безвозмездного пользования земельным участком либо постановления администрации (распоряжения председателя комитета) заявителю.</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3.10.1. Основанием для начала исполнения административной процедуры является поступление специалисту отдела организационной работы подписанного и зарегистрированного договора купли-продажи, аренды, безвозмездного пользования земельным участком либо постановления администрации (распоряжения председателя комитета).</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3.10.2. Специалист отдела организационной работы в день поступления договора купли-продажи, аренды, безвозмездного пользования земельным участком либо постановления администрации (распоряжения председателя комитета) уведомляет заявителя посредством телефонной, факсимильной, электронной связи о необходимости в получении договора купли-продажи, аренды, безвозмездного пользования земельным участком либо постановления администрации (распоряжения председателя комитета)                    в течение трех дней.</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xml:space="preserve">3.10.3. Для получения договора купли-продажи, аренды, безвозмездного пользования земельным участком либо постановления администрации (распоряжения председателя комитета) заявитель предъявляет документ, удостоверяющий его личность; представитель </w:t>
      </w:r>
      <w:r>
        <w:rPr>
          <w:rFonts w:ascii="Times New Roman" w:hAnsi="Times New Roman"/>
          <w:bCs/>
          <w:sz w:val="28"/>
          <w:szCs w:val="28"/>
        </w:rPr>
        <w:lastRenderedPageBreak/>
        <w:t>заявителя предъявляет оригинал доверенности на представление интересов заявителя и документ, удостоверяющий личность представителя.</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xml:space="preserve">3.10.4. </w:t>
      </w:r>
      <w:proofErr w:type="gramStart"/>
      <w:r>
        <w:rPr>
          <w:rFonts w:ascii="Times New Roman" w:hAnsi="Times New Roman"/>
          <w:bCs/>
          <w:sz w:val="28"/>
          <w:szCs w:val="28"/>
        </w:rPr>
        <w:t>Специалист отдела организационной работы проставляет регистрационный номер договора купли-продажи, аренды, безвозмездного пользования земельным участком либо постановления администрации (распоряжения председателя комитета) в журнале выдачи договоров купли-продажи, аренды, безвозмездного пользования земельным участком либо постановлений администрации (распоряжений председателя комитета), дату выдачи заявителю либо представителю заявителя, реквизиты документа, удостоверяющего личность заявителя либо реквизиты доверенности на представление интересов заявителя.</w:t>
      </w:r>
      <w:proofErr w:type="gramEnd"/>
      <w:r>
        <w:rPr>
          <w:rFonts w:ascii="Times New Roman" w:hAnsi="Times New Roman"/>
          <w:bCs/>
          <w:sz w:val="28"/>
          <w:szCs w:val="28"/>
        </w:rPr>
        <w:t xml:space="preserve"> Заявитель (представитель заявителя) расписывается в журнале выдачи договоров купли-продажи, аренды, безвозмездного пользования земельным участком либо постановлений администрации (распоряжений председателя комитета) и получает договор купли-продажи, аренды, безвозмездного пользования земельным участком либо постановление администрации (распоряжение председателя комитета).</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sz w:val="28"/>
          <w:szCs w:val="28"/>
        </w:rPr>
        <w:t>3.10.5. В случае неявки заявителя (представителя заявителя) в течение трех дней специалист отдела организационной работы направляет указанные документы заявителю заказным письмом с уведомлением о вручении.</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3.10.6. Срок исполнения административной процедуры составляет четыре дня со дня поступления специалисту отдела организационной работы комитета договора купли-продажи, аренды, безвозмездного пользования земельным участком либо постановления администрации (распоряжения председателя комитета).</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3.11. В случае</w:t>
      </w:r>
      <w:proofErr w:type="gramStart"/>
      <w:r>
        <w:rPr>
          <w:rFonts w:ascii="Times New Roman" w:hAnsi="Times New Roman"/>
          <w:bCs/>
          <w:sz w:val="28"/>
          <w:szCs w:val="28"/>
        </w:rPr>
        <w:t>,</w:t>
      </w:r>
      <w:proofErr w:type="gramEnd"/>
      <w:r>
        <w:rPr>
          <w:rFonts w:ascii="Times New Roman" w:hAnsi="Times New Roman"/>
          <w:bCs/>
          <w:sz w:val="28"/>
          <w:szCs w:val="28"/>
        </w:rPr>
        <w:t xml:space="preserve"> если земельный участок не образован, но утвержден проект межевания территории, после обеспечения заинтересованным гражданином или юридическим лицом выполнения кадастровых работ                   в целях образования земельного участка в соответствии с проектом межевания территории, а также осуществления государственного кадастрового учета земельного участка, предоставление заявителю муниципальной услуги осуществляется в соответствии с пунктами 3.6-3.10 регламента.</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3.12. В случае</w:t>
      </w:r>
      <w:proofErr w:type="gramStart"/>
      <w:r>
        <w:rPr>
          <w:rFonts w:ascii="Times New Roman" w:hAnsi="Times New Roman"/>
          <w:bCs/>
          <w:sz w:val="28"/>
          <w:szCs w:val="28"/>
        </w:rPr>
        <w:t>,</w:t>
      </w:r>
      <w:proofErr w:type="gramEnd"/>
      <w:r>
        <w:rPr>
          <w:rFonts w:ascii="Times New Roman" w:hAnsi="Times New Roman"/>
          <w:bCs/>
          <w:sz w:val="28"/>
          <w:szCs w:val="28"/>
        </w:rPr>
        <w:t xml:space="preserve"> если земельный участок образован и поставлен на государственный кадастровый учет, предоставление заявителю муниципальной услуги осуществляется в соответствии с пунктами 3.7-3.10 регламента.</w:t>
      </w:r>
    </w:p>
    <w:p w:rsidR="005216A8" w:rsidRDefault="005216A8" w:rsidP="005216A8">
      <w:pPr>
        <w:autoSpaceDE w:val="0"/>
        <w:autoSpaceDN w:val="0"/>
        <w:adjustRightInd w:val="0"/>
        <w:jc w:val="both"/>
        <w:rPr>
          <w:rFonts w:ascii="Times New Roman" w:hAnsi="Times New Roman"/>
          <w:bCs/>
          <w:sz w:val="28"/>
          <w:szCs w:val="28"/>
        </w:rPr>
      </w:pPr>
    </w:p>
    <w:p w:rsidR="005216A8" w:rsidRDefault="005216A8" w:rsidP="005216A8">
      <w:pPr>
        <w:autoSpaceDE w:val="0"/>
        <w:autoSpaceDN w:val="0"/>
        <w:adjustRightInd w:val="0"/>
        <w:jc w:val="center"/>
        <w:outlineLvl w:val="0"/>
        <w:rPr>
          <w:rFonts w:ascii="Times New Roman" w:hAnsi="Times New Roman"/>
          <w:bCs/>
          <w:sz w:val="28"/>
          <w:szCs w:val="28"/>
        </w:rPr>
      </w:pPr>
      <w:r>
        <w:rPr>
          <w:rFonts w:ascii="Times New Roman" w:hAnsi="Times New Roman"/>
          <w:bCs/>
          <w:sz w:val="28"/>
          <w:szCs w:val="28"/>
        </w:rPr>
        <w:t xml:space="preserve">4. Формы </w:t>
      </w:r>
      <w:proofErr w:type="gramStart"/>
      <w:r>
        <w:rPr>
          <w:rFonts w:ascii="Times New Roman" w:hAnsi="Times New Roman"/>
          <w:bCs/>
          <w:sz w:val="28"/>
          <w:szCs w:val="28"/>
        </w:rPr>
        <w:t>контроля за</w:t>
      </w:r>
      <w:proofErr w:type="gramEnd"/>
      <w:r>
        <w:rPr>
          <w:rFonts w:ascii="Times New Roman" w:hAnsi="Times New Roman"/>
          <w:bCs/>
          <w:sz w:val="28"/>
          <w:szCs w:val="28"/>
        </w:rPr>
        <w:t xml:space="preserve"> исполнением </w:t>
      </w:r>
    </w:p>
    <w:p w:rsidR="005216A8" w:rsidRDefault="005216A8" w:rsidP="005216A8">
      <w:pPr>
        <w:autoSpaceDE w:val="0"/>
        <w:autoSpaceDN w:val="0"/>
        <w:adjustRightInd w:val="0"/>
        <w:jc w:val="center"/>
        <w:outlineLvl w:val="0"/>
        <w:rPr>
          <w:rFonts w:ascii="Times New Roman" w:hAnsi="Times New Roman"/>
          <w:bCs/>
          <w:sz w:val="28"/>
          <w:szCs w:val="28"/>
        </w:rPr>
      </w:pPr>
      <w:r>
        <w:rPr>
          <w:rFonts w:ascii="Times New Roman" w:hAnsi="Times New Roman"/>
          <w:bCs/>
          <w:sz w:val="28"/>
          <w:szCs w:val="28"/>
        </w:rPr>
        <w:t>административного регламента</w:t>
      </w:r>
    </w:p>
    <w:p w:rsidR="005216A8" w:rsidRDefault="005216A8" w:rsidP="005216A8">
      <w:pPr>
        <w:autoSpaceDE w:val="0"/>
        <w:autoSpaceDN w:val="0"/>
        <w:adjustRightInd w:val="0"/>
        <w:jc w:val="both"/>
        <w:rPr>
          <w:rFonts w:ascii="Times New Roman" w:hAnsi="Times New Roman"/>
          <w:bCs/>
          <w:sz w:val="28"/>
          <w:szCs w:val="28"/>
        </w:rPr>
      </w:pP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xml:space="preserve">4.1. Текущий </w:t>
      </w:r>
      <w:proofErr w:type="gramStart"/>
      <w:r>
        <w:rPr>
          <w:rFonts w:ascii="Times New Roman" w:hAnsi="Times New Roman"/>
          <w:bCs/>
          <w:sz w:val="28"/>
          <w:szCs w:val="28"/>
        </w:rPr>
        <w:t>контроль за</w:t>
      </w:r>
      <w:proofErr w:type="gramEnd"/>
      <w:r>
        <w:rPr>
          <w:rFonts w:ascii="Times New Roman" w:hAnsi="Times New Roman"/>
          <w:bCs/>
          <w:sz w:val="28"/>
          <w:szCs w:val="28"/>
        </w:rPr>
        <w:t xml:space="preserve"> соблюдением последовательности действий, определенных административными процедурами по предоставлению муниципальной услуги, и принятием решений должностными лицами осуществляется председателем комитета.</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Текущий контроль осуществляется путем проведения проверок соблюдения и исполнения муниципальными служащими положений регламента, а также нормативных правовых актов Российской Федерации, субъекта Российской Федерации, муниципальных правовых актов. Периодичность осуществления текущего контроля – ежедневно.</w:t>
      </w:r>
    </w:p>
    <w:p w:rsidR="005216A8" w:rsidRDefault="005216A8" w:rsidP="00E27887">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xml:space="preserve">4.2. </w:t>
      </w:r>
      <w:proofErr w:type="gramStart"/>
      <w:r>
        <w:rPr>
          <w:rFonts w:ascii="Times New Roman" w:hAnsi="Times New Roman"/>
          <w:bCs/>
          <w:sz w:val="28"/>
          <w:szCs w:val="28"/>
        </w:rPr>
        <w:t>Контроль за</w:t>
      </w:r>
      <w:proofErr w:type="gramEnd"/>
      <w:r>
        <w:rPr>
          <w:rFonts w:ascii="Times New Roman" w:hAnsi="Times New Roman"/>
          <w:bCs/>
          <w:sz w:val="28"/>
          <w:szCs w:val="28"/>
        </w:rPr>
        <w:t xml:space="preserve"> полнотой и качеством исполнения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w:t>
      </w:r>
      <w:r w:rsidR="00E27887">
        <w:rPr>
          <w:rFonts w:ascii="Times New Roman" w:hAnsi="Times New Roman"/>
          <w:bCs/>
          <w:sz w:val="28"/>
          <w:szCs w:val="28"/>
        </w:rPr>
        <w:t>я (бездействие) должностных лиц</w:t>
      </w:r>
    </w:p>
    <w:p w:rsidR="005216A8" w:rsidRDefault="005216A8" w:rsidP="005216A8">
      <w:pPr>
        <w:tabs>
          <w:tab w:val="left" w:pos="8931"/>
        </w:tabs>
        <w:autoSpaceDE w:val="0"/>
        <w:autoSpaceDN w:val="0"/>
        <w:adjustRightInd w:val="0"/>
        <w:contextualSpacing/>
        <w:jc w:val="center"/>
        <w:outlineLvl w:val="0"/>
        <w:rPr>
          <w:rFonts w:ascii="Times New Roman" w:hAnsi="Times New Roman"/>
          <w:bCs/>
          <w:sz w:val="28"/>
          <w:szCs w:val="28"/>
        </w:rPr>
      </w:pPr>
      <w:r>
        <w:rPr>
          <w:rFonts w:ascii="Times New Roman" w:hAnsi="Times New Roman"/>
          <w:bCs/>
          <w:sz w:val="28"/>
          <w:szCs w:val="28"/>
        </w:rPr>
        <w:t>5 . Досудебный (внесудебный) порядок обжалования решений</w:t>
      </w:r>
    </w:p>
    <w:p w:rsidR="005216A8" w:rsidRDefault="005216A8" w:rsidP="005216A8">
      <w:pPr>
        <w:autoSpaceDE w:val="0"/>
        <w:autoSpaceDN w:val="0"/>
        <w:adjustRightInd w:val="0"/>
        <w:contextualSpacing/>
        <w:jc w:val="center"/>
        <w:rPr>
          <w:rFonts w:ascii="Times New Roman" w:hAnsi="Times New Roman"/>
          <w:bCs/>
          <w:sz w:val="28"/>
          <w:szCs w:val="28"/>
        </w:rPr>
      </w:pPr>
      <w:r>
        <w:rPr>
          <w:rFonts w:ascii="Times New Roman" w:hAnsi="Times New Roman"/>
          <w:bCs/>
          <w:sz w:val="28"/>
          <w:szCs w:val="28"/>
        </w:rPr>
        <w:t>и действий (бездействия) органа, предоставляющего</w:t>
      </w:r>
    </w:p>
    <w:p w:rsidR="005216A8" w:rsidRDefault="005216A8" w:rsidP="005216A8">
      <w:pPr>
        <w:autoSpaceDE w:val="0"/>
        <w:autoSpaceDN w:val="0"/>
        <w:adjustRightInd w:val="0"/>
        <w:contextualSpacing/>
        <w:jc w:val="center"/>
        <w:rPr>
          <w:rFonts w:ascii="Times New Roman" w:hAnsi="Times New Roman"/>
          <w:bCs/>
          <w:sz w:val="28"/>
          <w:szCs w:val="28"/>
        </w:rPr>
      </w:pPr>
      <w:r>
        <w:rPr>
          <w:rFonts w:ascii="Times New Roman" w:hAnsi="Times New Roman"/>
          <w:bCs/>
          <w:sz w:val="28"/>
          <w:szCs w:val="28"/>
        </w:rPr>
        <w:t>муниципальную услугу, а также должностных лиц</w:t>
      </w:r>
    </w:p>
    <w:p w:rsidR="005216A8" w:rsidRDefault="005216A8" w:rsidP="005216A8">
      <w:pPr>
        <w:autoSpaceDE w:val="0"/>
        <w:autoSpaceDN w:val="0"/>
        <w:adjustRightInd w:val="0"/>
        <w:jc w:val="both"/>
        <w:rPr>
          <w:rFonts w:ascii="Times New Roman" w:hAnsi="Times New Roman"/>
          <w:bCs/>
          <w:sz w:val="28"/>
          <w:szCs w:val="28"/>
        </w:rPr>
      </w:pP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Заявители имеют право на обжалование действий (бездействия)                     и решений, осуществляемых и принимаемых при предоставлении муниципальной услуги.</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xml:space="preserve">Жалоба заявителей подается и рассматривается в порядке, предусмотренном Федеральным </w:t>
      </w:r>
      <w:hyperlink r:id="rId62" w:history="1">
        <w:r>
          <w:rPr>
            <w:rStyle w:val="a3"/>
            <w:rFonts w:ascii="Times New Roman" w:hAnsi="Times New Roman"/>
            <w:bCs/>
            <w:sz w:val="28"/>
            <w:szCs w:val="28"/>
          </w:rPr>
          <w:t>законом</w:t>
        </w:r>
      </w:hyperlink>
      <w:r>
        <w:rPr>
          <w:rFonts w:ascii="Times New Roman" w:hAnsi="Times New Roman"/>
          <w:bCs/>
          <w:sz w:val="28"/>
          <w:szCs w:val="28"/>
        </w:rPr>
        <w:t xml:space="preserve"> от 27 июля 2010 г. № 210-ФЗ                      «Об организации предоставления государственных и муниципальных услуг».</w:t>
      </w:r>
    </w:p>
    <w:p w:rsidR="005216A8" w:rsidRDefault="005216A8" w:rsidP="005216A8">
      <w:pPr>
        <w:autoSpaceDE w:val="0"/>
        <w:autoSpaceDN w:val="0"/>
        <w:adjustRightInd w:val="0"/>
        <w:rPr>
          <w:rFonts w:ascii="Times New Roman" w:hAnsi="Times New Roman"/>
          <w:bCs/>
          <w:sz w:val="28"/>
          <w:szCs w:val="28"/>
        </w:rPr>
      </w:pPr>
    </w:p>
    <w:p w:rsidR="005216A8" w:rsidRDefault="005216A8" w:rsidP="005216A8">
      <w:pPr>
        <w:autoSpaceDE w:val="0"/>
        <w:autoSpaceDN w:val="0"/>
        <w:adjustRightInd w:val="0"/>
        <w:rPr>
          <w:rFonts w:ascii="Times New Roman" w:hAnsi="Times New Roman"/>
          <w:bCs/>
          <w:sz w:val="28"/>
          <w:szCs w:val="28"/>
        </w:rPr>
      </w:pPr>
    </w:p>
    <w:p w:rsidR="005216A8" w:rsidRDefault="005216A8" w:rsidP="005216A8">
      <w:pPr>
        <w:autoSpaceDE w:val="0"/>
        <w:autoSpaceDN w:val="0"/>
        <w:adjustRightInd w:val="0"/>
        <w:rPr>
          <w:rFonts w:ascii="Times New Roman" w:hAnsi="Times New Roman"/>
          <w:bCs/>
          <w:sz w:val="28"/>
          <w:szCs w:val="28"/>
        </w:rPr>
      </w:pPr>
      <w:r>
        <w:rPr>
          <w:rFonts w:ascii="Times New Roman" w:hAnsi="Times New Roman"/>
          <w:bCs/>
          <w:sz w:val="28"/>
          <w:szCs w:val="28"/>
        </w:rPr>
        <w:t>И.о</w:t>
      </w:r>
      <w:proofErr w:type="gramStart"/>
      <w:r>
        <w:rPr>
          <w:rFonts w:ascii="Times New Roman" w:hAnsi="Times New Roman"/>
          <w:bCs/>
          <w:sz w:val="28"/>
          <w:szCs w:val="28"/>
        </w:rPr>
        <w:t>.г</w:t>
      </w:r>
      <w:proofErr w:type="gramEnd"/>
      <w:r>
        <w:rPr>
          <w:rFonts w:ascii="Times New Roman" w:hAnsi="Times New Roman"/>
          <w:bCs/>
          <w:sz w:val="28"/>
          <w:szCs w:val="28"/>
        </w:rPr>
        <w:t>лавы Новокраснянского МО                                                Е.Ю.Кузнецова.</w:t>
      </w:r>
    </w:p>
    <w:p w:rsidR="00E27887" w:rsidRDefault="00E27887" w:rsidP="00E27887">
      <w:pPr>
        <w:autoSpaceDE w:val="0"/>
        <w:autoSpaceDN w:val="0"/>
        <w:adjustRightInd w:val="0"/>
        <w:rPr>
          <w:rFonts w:ascii="Times New Roman" w:hAnsi="Times New Roman"/>
          <w:bCs/>
          <w:sz w:val="28"/>
          <w:szCs w:val="28"/>
        </w:rPr>
      </w:pPr>
    </w:p>
    <w:p w:rsidR="005216A8" w:rsidRDefault="005216A8" w:rsidP="00E27887">
      <w:pPr>
        <w:autoSpaceDE w:val="0"/>
        <w:autoSpaceDN w:val="0"/>
        <w:adjustRightInd w:val="0"/>
        <w:jc w:val="right"/>
        <w:rPr>
          <w:rFonts w:ascii="Times New Roman" w:hAnsi="Times New Roman"/>
          <w:bCs/>
          <w:sz w:val="28"/>
          <w:szCs w:val="28"/>
        </w:rPr>
      </w:pPr>
      <w:r>
        <w:rPr>
          <w:rFonts w:ascii="Times New Roman" w:hAnsi="Times New Roman"/>
          <w:bCs/>
          <w:sz w:val="28"/>
          <w:szCs w:val="28"/>
        </w:rPr>
        <w:lastRenderedPageBreak/>
        <w:t>Приложение № 1 к регламенту</w:t>
      </w:r>
    </w:p>
    <w:p w:rsidR="005216A8" w:rsidRDefault="005216A8" w:rsidP="005216A8">
      <w:pPr>
        <w:autoSpaceDE w:val="0"/>
        <w:autoSpaceDN w:val="0"/>
        <w:adjustRightInd w:val="0"/>
        <w:jc w:val="center"/>
        <w:rPr>
          <w:rFonts w:ascii="Times New Roman" w:hAnsi="Times New Roman"/>
          <w:bCs/>
          <w:sz w:val="28"/>
          <w:szCs w:val="28"/>
        </w:rPr>
      </w:pPr>
    </w:p>
    <w:p w:rsidR="005216A8" w:rsidRDefault="005216A8" w:rsidP="005216A8">
      <w:pPr>
        <w:pStyle w:val="ConsPlusNonformat"/>
        <w:jc w:val="center"/>
        <w:rPr>
          <w:rFonts w:ascii="Times New Roman" w:hAnsi="Times New Roman" w:cs="Times New Roman"/>
          <w:b/>
          <w:sz w:val="28"/>
          <w:szCs w:val="28"/>
        </w:rPr>
      </w:pPr>
      <w:r>
        <w:rPr>
          <w:rFonts w:ascii="Times New Roman" w:hAnsi="Times New Roman" w:cs="Times New Roman"/>
          <w:b/>
          <w:sz w:val="28"/>
          <w:szCs w:val="28"/>
        </w:rPr>
        <w:t>Форма заявления</w:t>
      </w:r>
    </w:p>
    <w:p w:rsidR="005216A8" w:rsidRDefault="005216A8" w:rsidP="005216A8">
      <w:pPr>
        <w:pStyle w:val="ConsPlusNonformat"/>
        <w:jc w:val="center"/>
        <w:rPr>
          <w:rFonts w:ascii="Times New Roman" w:hAnsi="Times New Roman" w:cs="Times New Roman"/>
          <w:b/>
          <w:sz w:val="28"/>
          <w:szCs w:val="28"/>
        </w:rPr>
      </w:pPr>
      <w:r>
        <w:rPr>
          <w:rFonts w:ascii="Times New Roman" w:hAnsi="Times New Roman" w:cs="Times New Roman"/>
          <w:b/>
          <w:sz w:val="28"/>
          <w:szCs w:val="28"/>
        </w:rPr>
        <w:t>о предварительном согласовании предоставления земельного участка</w:t>
      </w:r>
    </w:p>
    <w:p w:rsidR="005216A8" w:rsidRDefault="005216A8" w:rsidP="005216A8">
      <w:pPr>
        <w:pStyle w:val="ConsPlusNonformat"/>
        <w:jc w:val="center"/>
        <w:rPr>
          <w:rFonts w:ascii="Times New Roman" w:hAnsi="Times New Roman" w:cs="Times New Roman"/>
          <w:b/>
          <w:sz w:val="28"/>
          <w:szCs w:val="28"/>
        </w:rPr>
      </w:pPr>
      <w:r>
        <w:rPr>
          <w:rFonts w:ascii="Times New Roman" w:hAnsi="Times New Roman" w:cs="Times New Roman"/>
          <w:b/>
          <w:sz w:val="28"/>
          <w:szCs w:val="28"/>
        </w:rPr>
        <w:t>(для юридических лиц)</w:t>
      </w:r>
    </w:p>
    <w:p w:rsidR="005216A8" w:rsidRDefault="005216A8" w:rsidP="005216A8">
      <w:pPr>
        <w:pStyle w:val="ConsPlusNonformat"/>
        <w:rPr>
          <w:rFonts w:ascii="Times New Roman" w:hAnsi="Times New Roman" w:cs="Times New Roman"/>
          <w:b/>
          <w:sz w:val="28"/>
          <w:szCs w:val="28"/>
        </w:rPr>
      </w:pPr>
    </w:p>
    <w:p w:rsidR="005216A8" w:rsidRDefault="005216A8" w:rsidP="005216A8">
      <w:pPr>
        <w:pStyle w:val="ConsPlusNonformat"/>
        <w:jc w:val="right"/>
        <w:rPr>
          <w:rFonts w:ascii="Times New Roman" w:hAnsi="Times New Roman" w:cs="Times New Roman"/>
          <w:sz w:val="28"/>
          <w:szCs w:val="28"/>
        </w:rPr>
      </w:pPr>
      <w:r>
        <w:rPr>
          <w:rFonts w:ascii="Times New Roman" w:hAnsi="Times New Roman" w:cs="Times New Roman"/>
          <w:sz w:val="28"/>
          <w:szCs w:val="28"/>
        </w:rPr>
        <w:t xml:space="preserve">Исходящий номер, дата                                    </w:t>
      </w:r>
      <w:r>
        <w:rPr>
          <w:rFonts w:ascii="Times New Roman" w:hAnsi="Times New Roman" w:cs="Times New Roman"/>
          <w:sz w:val="28"/>
          <w:szCs w:val="28"/>
        </w:rPr>
        <w:tab/>
      </w:r>
      <w:r>
        <w:rPr>
          <w:rFonts w:ascii="Times New Roman" w:hAnsi="Times New Roman" w:cs="Times New Roman"/>
          <w:sz w:val="28"/>
          <w:szCs w:val="28"/>
        </w:rPr>
        <w:tab/>
        <w:t xml:space="preserve">Главе администрации        Новокраснянского </w:t>
      </w:r>
    </w:p>
    <w:p w:rsidR="005216A8" w:rsidRDefault="005216A8" w:rsidP="005216A8">
      <w:pPr>
        <w:pStyle w:val="ConsPlusNonformat"/>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муниципального образования</w:t>
      </w:r>
    </w:p>
    <w:p w:rsidR="005216A8" w:rsidRDefault="005216A8" w:rsidP="005216A8">
      <w:pPr>
        <w:pStyle w:val="ConsPlusNonformat"/>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5216A8" w:rsidRDefault="005216A8" w:rsidP="005216A8">
      <w:pPr>
        <w:pStyle w:val="ConsPlusNonformat"/>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5216A8" w:rsidRDefault="005216A8" w:rsidP="005216A8">
      <w:pPr>
        <w:pStyle w:val="ConsPlusNonformat"/>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5216A8" w:rsidRDefault="005216A8" w:rsidP="005216A8">
      <w:pPr>
        <w:pStyle w:val="ConsPlusNonformat"/>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от ___________________________</w:t>
      </w:r>
    </w:p>
    <w:p w:rsidR="005216A8" w:rsidRDefault="005216A8" w:rsidP="005216A8">
      <w:pPr>
        <w:pStyle w:val="ConsPlusNonformat"/>
        <w:ind w:left="4962"/>
        <w:jc w:val="center"/>
        <w:rPr>
          <w:rFonts w:ascii="Times New Roman" w:hAnsi="Times New Roman" w:cs="Times New Roman"/>
          <w:sz w:val="24"/>
          <w:szCs w:val="24"/>
        </w:rPr>
      </w:pPr>
      <w:r>
        <w:rPr>
          <w:rFonts w:ascii="Times New Roman" w:hAnsi="Times New Roman" w:cs="Times New Roman"/>
          <w:sz w:val="24"/>
          <w:szCs w:val="24"/>
        </w:rPr>
        <w:t>(полное наименование)</w:t>
      </w:r>
    </w:p>
    <w:p w:rsidR="005216A8" w:rsidRDefault="005216A8" w:rsidP="005216A8">
      <w:pPr>
        <w:pStyle w:val="ConsPlusNonformat"/>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Адрес: _________________________</w:t>
      </w:r>
    </w:p>
    <w:p w:rsidR="005216A8" w:rsidRDefault="005216A8" w:rsidP="005216A8">
      <w:pPr>
        <w:pStyle w:val="ConsPlusNonformat"/>
        <w:ind w:left="4962"/>
        <w:rPr>
          <w:rFonts w:ascii="Times New Roman" w:hAnsi="Times New Roman" w:cs="Times New Roman"/>
          <w:sz w:val="28"/>
          <w:szCs w:val="28"/>
        </w:rPr>
      </w:pPr>
      <w:r>
        <w:rPr>
          <w:rFonts w:ascii="Times New Roman" w:hAnsi="Times New Roman" w:cs="Times New Roman"/>
          <w:sz w:val="28"/>
          <w:szCs w:val="28"/>
        </w:rPr>
        <w:t>_______________________________</w:t>
      </w:r>
    </w:p>
    <w:p w:rsidR="005216A8" w:rsidRDefault="005216A8" w:rsidP="005216A8">
      <w:pPr>
        <w:pStyle w:val="ConsPlusNonformat"/>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Место нахождения:______________</w:t>
      </w:r>
    </w:p>
    <w:p w:rsidR="005216A8" w:rsidRDefault="005216A8" w:rsidP="005216A8">
      <w:pPr>
        <w:pStyle w:val="ConsPlusNonformat"/>
        <w:ind w:left="4962"/>
        <w:rPr>
          <w:rFonts w:ascii="Times New Roman" w:hAnsi="Times New Roman" w:cs="Times New Roman"/>
          <w:sz w:val="28"/>
          <w:szCs w:val="28"/>
        </w:rPr>
      </w:pPr>
      <w:r>
        <w:rPr>
          <w:rFonts w:ascii="Times New Roman" w:hAnsi="Times New Roman" w:cs="Times New Roman"/>
          <w:sz w:val="28"/>
          <w:szCs w:val="28"/>
        </w:rPr>
        <w:t>_______________________________</w:t>
      </w:r>
    </w:p>
    <w:p w:rsidR="005216A8" w:rsidRDefault="005216A8" w:rsidP="005216A8">
      <w:pPr>
        <w:pStyle w:val="ConsPlusNonformat"/>
        <w:ind w:left="4962"/>
        <w:rPr>
          <w:rFonts w:ascii="Times New Roman" w:hAnsi="Times New Roman" w:cs="Times New Roman"/>
          <w:sz w:val="28"/>
          <w:szCs w:val="28"/>
        </w:rPr>
      </w:pPr>
      <w:r>
        <w:rPr>
          <w:rFonts w:ascii="Times New Roman" w:hAnsi="Times New Roman" w:cs="Times New Roman"/>
          <w:sz w:val="28"/>
          <w:szCs w:val="28"/>
        </w:rPr>
        <w:t>ОГРН__________________________</w:t>
      </w:r>
    </w:p>
    <w:p w:rsidR="005216A8" w:rsidRDefault="005216A8" w:rsidP="005216A8">
      <w:pPr>
        <w:pStyle w:val="ConsPlusNonformat"/>
        <w:ind w:left="4962"/>
        <w:rPr>
          <w:rFonts w:ascii="Times New Roman" w:hAnsi="Times New Roman" w:cs="Times New Roman"/>
          <w:sz w:val="28"/>
          <w:szCs w:val="28"/>
        </w:rPr>
      </w:pPr>
      <w:r>
        <w:rPr>
          <w:rFonts w:ascii="Times New Roman" w:hAnsi="Times New Roman" w:cs="Times New Roman"/>
          <w:sz w:val="28"/>
          <w:szCs w:val="28"/>
        </w:rPr>
        <w:t xml:space="preserve">ИНН___________________________                  </w:t>
      </w:r>
      <w:r>
        <w:rPr>
          <w:rFonts w:ascii="Times New Roman" w:hAnsi="Times New Roman" w:cs="Times New Roman"/>
          <w:sz w:val="28"/>
          <w:szCs w:val="28"/>
        </w:rPr>
        <w:tab/>
        <w:t>Контактный телефон:____________</w:t>
      </w:r>
      <w:r>
        <w:rPr>
          <w:rFonts w:ascii="Times New Roman" w:hAnsi="Times New Roman" w:cs="Times New Roman"/>
          <w:sz w:val="28"/>
          <w:szCs w:val="28"/>
        </w:rPr>
        <w:tab/>
        <w:t>Факс:__________________________Электронная почта:______________</w:t>
      </w:r>
    </w:p>
    <w:p w:rsidR="005216A8" w:rsidRDefault="005216A8" w:rsidP="005216A8">
      <w:pPr>
        <w:pStyle w:val="ConsPlusNonforma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bookmarkStart w:id="35" w:name="Par303"/>
      <w:bookmarkEnd w:id="35"/>
    </w:p>
    <w:p w:rsidR="005216A8" w:rsidRDefault="005216A8" w:rsidP="005216A8">
      <w:pPr>
        <w:pStyle w:val="ConsPlusNonformat"/>
        <w:jc w:val="center"/>
        <w:rPr>
          <w:rFonts w:ascii="Times New Roman" w:hAnsi="Times New Roman" w:cs="Times New Roman"/>
          <w:sz w:val="28"/>
          <w:szCs w:val="28"/>
        </w:rPr>
      </w:pPr>
      <w:r>
        <w:rPr>
          <w:rFonts w:ascii="Times New Roman" w:hAnsi="Times New Roman" w:cs="Times New Roman"/>
          <w:sz w:val="28"/>
          <w:szCs w:val="28"/>
        </w:rPr>
        <w:t>Заявление № _____</w:t>
      </w:r>
    </w:p>
    <w:p w:rsidR="005216A8" w:rsidRDefault="005216A8" w:rsidP="005216A8">
      <w:pPr>
        <w:pStyle w:val="ConsPlusNonformat"/>
        <w:jc w:val="center"/>
        <w:rPr>
          <w:rFonts w:ascii="Times New Roman" w:hAnsi="Times New Roman" w:cs="Times New Roman"/>
          <w:sz w:val="28"/>
          <w:szCs w:val="28"/>
        </w:rPr>
      </w:pPr>
      <w:r>
        <w:rPr>
          <w:rFonts w:ascii="Times New Roman" w:hAnsi="Times New Roman" w:cs="Times New Roman"/>
          <w:sz w:val="28"/>
          <w:szCs w:val="28"/>
        </w:rPr>
        <w:t>о предварительном согласовании предоставления земельного участка</w:t>
      </w:r>
    </w:p>
    <w:p w:rsidR="005216A8" w:rsidRDefault="005216A8" w:rsidP="005216A8">
      <w:pPr>
        <w:pStyle w:val="ConsPlusNonformat"/>
        <w:rPr>
          <w:rFonts w:ascii="Times New Roman" w:hAnsi="Times New Roman" w:cs="Times New Roman"/>
          <w:sz w:val="28"/>
          <w:szCs w:val="28"/>
        </w:rPr>
      </w:pPr>
    </w:p>
    <w:p w:rsidR="005216A8" w:rsidRDefault="005216A8" w:rsidP="005216A8">
      <w:pPr>
        <w:pStyle w:val="ConsPlusNonformat"/>
        <w:tabs>
          <w:tab w:val="center" w:pos="4677"/>
          <w:tab w:val="right" w:pos="9354"/>
        </w:tabs>
        <w:ind w:firstLine="709"/>
        <w:jc w:val="both"/>
        <w:rPr>
          <w:rFonts w:ascii="Times New Roman" w:hAnsi="Times New Roman" w:cs="Times New Roman"/>
          <w:sz w:val="28"/>
          <w:szCs w:val="28"/>
        </w:rPr>
      </w:pPr>
      <w:r>
        <w:rPr>
          <w:rFonts w:ascii="Times New Roman" w:hAnsi="Times New Roman" w:cs="Times New Roman"/>
          <w:sz w:val="28"/>
          <w:szCs w:val="28"/>
        </w:rPr>
        <w:tab/>
        <w:t xml:space="preserve">Прошу Вас в соответствии со </w:t>
      </w:r>
      <w:hyperlink r:id="rId63" w:history="1">
        <w:r>
          <w:rPr>
            <w:rStyle w:val="a3"/>
            <w:rFonts w:ascii="Times New Roman" w:hAnsi="Times New Roman" w:cs="Times New Roman"/>
            <w:sz w:val="28"/>
            <w:szCs w:val="28"/>
          </w:rPr>
          <w:t>статьей 3</w:t>
        </w:r>
      </w:hyperlink>
      <w:r>
        <w:rPr>
          <w:rFonts w:ascii="Times New Roman" w:hAnsi="Times New Roman" w:cs="Times New Roman"/>
          <w:sz w:val="28"/>
          <w:szCs w:val="28"/>
        </w:rPr>
        <w:t>9.15 Земельного кодекса Российской Федерации согласовать предоставление земельного участка площадью _____________ кв. м, расположенного по адресу:  __________________________________________________________________,</w:t>
      </w:r>
    </w:p>
    <w:p w:rsidR="005216A8" w:rsidRDefault="005216A8" w:rsidP="005216A8">
      <w:pPr>
        <w:pStyle w:val="ConsPlusNonformat"/>
        <w:jc w:val="center"/>
        <w:rPr>
          <w:rFonts w:ascii="Times New Roman" w:hAnsi="Times New Roman" w:cs="Times New Roman"/>
          <w:sz w:val="24"/>
          <w:szCs w:val="24"/>
        </w:rPr>
      </w:pPr>
      <w:r>
        <w:rPr>
          <w:rFonts w:ascii="Times New Roman" w:hAnsi="Times New Roman" w:cs="Times New Roman"/>
          <w:sz w:val="24"/>
          <w:szCs w:val="24"/>
        </w:rPr>
        <w:t>(район, улица, номер дома)</w:t>
      </w:r>
    </w:p>
    <w:p w:rsidR="005216A8" w:rsidRDefault="005216A8" w:rsidP="005216A8">
      <w:pPr>
        <w:pStyle w:val="ConsPlusNonformat"/>
        <w:rPr>
          <w:rFonts w:ascii="Times New Roman" w:hAnsi="Times New Roman" w:cs="Times New Roman"/>
          <w:sz w:val="28"/>
          <w:szCs w:val="28"/>
        </w:rPr>
      </w:pPr>
      <w:r>
        <w:rPr>
          <w:rFonts w:ascii="Times New Roman" w:hAnsi="Times New Roman" w:cs="Times New Roman"/>
          <w:sz w:val="28"/>
          <w:szCs w:val="28"/>
        </w:rPr>
        <w:t>кадастровый номер: ________________________________________________,</w:t>
      </w:r>
    </w:p>
    <w:p w:rsidR="005216A8" w:rsidRDefault="005216A8" w:rsidP="005216A8">
      <w:pPr>
        <w:pStyle w:val="ConsPlusNonformat"/>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4"/>
          <w:szCs w:val="24"/>
        </w:rPr>
        <w:t>(в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границы земельного участка подлежат уточнению)</w:t>
      </w:r>
    </w:p>
    <w:p w:rsidR="005216A8" w:rsidRDefault="005216A8" w:rsidP="005216A8">
      <w:pPr>
        <w:pStyle w:val="ConsPlusNonformat"/>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5216A8" w:rsidRDefault="005216A8" w:rsidP="005216A8">
      <w:pPr>
        <w:pStyle w:val="ConsPlusNonformat"/>
        <w:jc w:val="center"/>
        <w:rPr>
          <w:rFonts w:ascii="Times New Roman" w:hAnsi="Times New Roman" w:cs="Times New Roman"/>
          <w:sz w:val="24"/>
          <w:szCs w:val="24"/>
        </w:rPr>
      </w:pPr>
      <w:r>
        <w:rPr>
          <w:rFonts w:ascii="Times New Roman" w:hAnsi="Times New Roman" w:cs="Times New Roman"/>
          <w:sz w:val="24"/>
          <w:szCs w:val="24"/>
        </w:rPr>
        <w:t>(вид права, на котором заявитель желает приобрести земельный участок)</w:t>
      </w:r>
    </w:p>
    <w:p w:rsidR="005216A8" w:rsidRDefault="005216A8" w:rsidP="005216A8">
      <w:pPr>
        <w:pStyle w:val="ConsPlusNonformat"/>
        <w:rPr>
          <w:rFonts w:ascii="Times New Roman" w:hAnsi="Times New Roman" w:cs="Times New Roman"/>
          <w:sz w:val="28"/>
          <w:szCs w:val="28"/>
        </w:rPr>
      </w:pPr>
      <w:r>
        <w:rPr>
          <w:rFonts w:ascii="Times New Roman" w:hAnsi="Times New Roman" w:cs="Times New Roman"/>
          <w:sz w:val="28"/>
          <w:szCs w:val="28"/>
        </w:rPr>
        <w:t>для целей _________________________________________________________,</w:t>
      </w:r>
    </w:p>
    <w:p w:rsidR="005216A8" w:rsidRDefault="005216A8" w:rsidP="005216A8">
      <w:pPr>
        <w:pStyle w:val="ConsPlusNonformat"/>
        <w:jc w:val="center"/>
        <w:rPr>
          <w:rFonts w:ascii="Times New Roman" w:hAnsi="Times New Roman" w:cs="Times New Roman"/>
          <w:sz w:val="24"/>
          <w:szCs w:val="24"/>
        </w:rPr>
      </w:pPr>
      <w:r>
        <w:rPr>
          <w:rFonts w:ascii="Times New Roman" w:hAnsi="Times New Roman" w:cs="Times New Roman"/>
          <w:sz w:val="24"/>
          <w:szCs w:val="24"/>
        </w:rPr>
        <w:t>(указывается цель использования земельного участка)</w:t>
      </w:r>
    </w:p>
    <w:p w:rsidR="005216A8" w:rsidRDefault="005216A8" w:rsidP="005216A8">
      <w:pPr>
        <w:pStyle w:val="ConsPlusNonformat"/>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5216A8" w:rsidRDefault="005216A8" w:rsidP="005216A8">
      <w:pPr>
        <w:pStyle w:val="ConsPlusNonformat"/>
        <w:rPr>
          <w:rFonts w:ascii="Times New Roman" w:hAnsi="Times New Roman" w:cs="Times New Roman"/>
          <w:sz w:val="28"/>
          <w:szCs w:val="28"/>
        </w:rPr>
      </w:pPr>
      <w:r>
        <w:rPr>
          <w:rFonts w:ascii="Times New Roman" w:hAnsi="Times New Roman" w:cs="Times New Roman"/>
          <w:sz w:val="28"/>
          <w:szCs w:val="28"/>
        </w:rPr>
        <w:t>на основании ______________________________________________________</w:t>
      </w:r>
    </w:p>
    <w:p w:rsidR="005216A8" w:rsidRDefault="005216A8" w:rsidP="005216A8">
      <w:pPr>
        <w:pStyle w:val="ConsPlusNonformat"/>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5216A8" w:rsidRDefault="005216A8" w:rsidP="005216A8">
      <w:pPr>
        <w:pStyle w:val="ConsPlusNonformat"/>
        <w:jc w:val="both"/>
        <w:rPr>
          <w:rFonts w:ascii="Times New Roman" w:hAnsi="Times New Roman" w:cs="Times New Roman"/>
          <w:sz w:val="24"/>
          <w:szCs w:val="24"/>
        </w:rPr>
      </w:pPr>
      <w:r>
        <w:rPr>
          <w:rFonts w:ascii="Times New Roman" w:hAnsi="Times New Roman" w:cs="Times New Roman"/>
          <w:sz w:val="24"/>
          <w:szCs w:val="24"/>
        </w:rPr>
        <w:lastRenderedPageBreak/>
        <w:t>(основание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Российской Федерации)</w:t>
      </w:r>
    </w:p>
    <w:p w:rsidR="005216A8" w:rsidRDefault="005216A8" w:rsidP="005216A8">
      <w:pPr>
        <w:pStyle w:val="ConsPlusNonformat"/>
        <w:rPr>
          <w:rFonts w:ascii="Times New Roman" w:hAnsi="Times New Roman" w:cs="Times New Roman"/>
          <w:sz w:val="28"/>
          <w:szCs w:val="28"/>
        </w:rPr>
      </w:pPr>
    </w:p>
    <w:p w:rsidR="005216A8" w:rsidRDefault="005216A8" w:rsidP="005216A8">
      <w:pPr>
        <w:pStyle w:val="ConsPlusNonformat"/>
        <w:ind w:firstLine="709"/>
        <w:rPr>
          <w:rFonts w:ascii="Times New Roman" w:hAnsi="Times New Roman" w:cs="Times New Roman"/>
          <w:sz w:val="28"/>
          <w:szCs w:val="28"/>
        </w:rPr>
      </w:pPr>
      <w:r>
        <w:rPr>
          <w:rFonts w:ascii="Times New Roman" w:hAnsi="Times New Roman" w:cs="Times New Roman"/>
          <w:sz w:val="28"/>
          <w:szCs w:val="28"/>
        </w:rPr>
        <w:t>Иные сведения:</w:t>
      </w:r>
    </w:p>
    <w:p w:rsidR="005216A8" w:rsidRDefault="005216A8" w:rsidP="005216A8">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Реквизиты решения об утверждении проекта межевания территории (если образование испрашиваемого земельного участка предусмотрено таким проектом): ________________________________________________________.</w:t>
      </w:r>
    </w:p>
    <w:p w:rsidR="005216A8" w:rsidRDefault="005216A8" w:rsidP="005216A8">
      <w:pPr>
        <w:ind w:firstLine="709"/>
        <w:jc w:val="both"/>
        <w:rPr>
          <w:rFonts w:ascii="Times New Roman" w:hAnsi="Times New Roman" w:cs="Times New Roman"/>
          <w:bCs/>
          <w:sz w:val="28"/>
          <w:szCs w:val="28"/>
        </w:rPr>
      </w:pPr>
      <w:proofErr w:type="gramStart"/>
      <w:r>
        <w:rPr>
          <w:rFonts w:ascii="Times New Roman" w:hAnsi="Times New Roman"/>
          <w:bCs/>
          <w:sz w:val="28"/>
          <w:szCs w:val="28"/>
        </w:rPr>
        <w:t>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о местоположении, границах, площади и об иных количественных и качественных характеристиках лесных участков предусмотрено образование испрашиваемого земельного участка, в случае если сведения о таких земельных участках внесены в государственный кадастр недвижимости: _____________________________________________</w:t>
      </w:r>
      <w:proofErr w:type="gramEnd"/>
    </w:p>
    <w:p w:rsidR="005216A8" w:rsidRDefault="005216A8" w:rsidP="005216A8">
      <w:pPr>
        <w:jc w:val="both"/>
        <w:rPr>
          <w:rFonts w:ascii="Times New Roman" w:hAnsi="Times New Roman"/>
          <w:sz w:val="28"/>
          <w:szCs w:val="28"/>
        </w:rPr>
      </w:pPr>
      <w:r>
        <w:rPr>
          <w:rFonts w:ascii="Times New Roman" w:hAnsi="Times New Roman"/>
          <w:bCs/>
          <w:sz w:val="28"/>
          <w:szCs w:val="28"/>
        </w:rPr>
        <w:t>__________________________________________________________________.</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Реквизиты решения об изъятии земельного участка для государственных или муниципальных ну</w:t>
      </w:r>
      <w:proofErr w:type="gramStart"/>
      <w:r>
        <w:rPr>
          <w:rFonts w:ascii="Times New Roman" w:hAnsi="Times New Roman"/>
          <w:bCs/>
          <w:sz w:val="28"/>
          <w:szCs w:val="28"/>
        </w:rPr>
        <w:t>жд в сл</w:t>
      </w:r>
      <w:proofErr w:type="gramEnd"/>
      <w:r>
        <w:rPr>
          <w:rFonts w:ascii="Times New Roman" w:hAnsi="Times New Roman"/>
          <w:bCs/>
          <w:sz w:val="28"/>
          <w:szCs w:val="28"/>
        </w:rPr>
        <w:t>учае, если земельный участок предоставляется взамен земельного участка, изымаемого для государственных или муниципальных нужд____________________________</w:t>
      </w:r>
    </w:p>
    <w:p w:rsidR="005216A8" w:rsidRDefault="005216A8" w:rsidP="005216A8">
      <w:pPr>
        <w:autoSpaceDE w:val="0"/>
        <w:autoSpaceDN w:val="0"/>
        <w:adjustRightInd w:val="0"/>
        <w:jc w:val="both"/>
        <w:rPr>
          <w:rFonts w:ascii="Times New Roman" w:hAnsi="Times New Roman"/>
          <w:bCs/>
          <w:sz w:val="28"/>
          <w:szCs w:val="28"/>
        </w:rPr>
      </w:pPr>
      <w:r>
        <w:rPr>
          <w:rFonts w:ascii="Times New Roman" w:hAnsi="Times New Roman"/>
          <w:bCs/>
          <w:sz w:val="28"/>
          <w:szCs w:val="28"/>
        </w:rPr>
        <w:t>__________________________________________________________________.</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 документом и (или) проектом: __________________________________________________________________</w:t>
      </w:r>
    </w:p>
    <w:p w:rsidR="005216A8" w:rsidRDefault="005216A8" w:rsidP="005216A8">
      <w:pPr>
        <w:autoSpaceDE w:val="0"/>
        <w:autoSpaceDN w:val="0"/>
        <w:adjustRightInd w:val="0"/>
        <w:jc w:val="both"/>
        <w:rPr>
          <w:rFonts w:ascii="Times New Roman" w:hAnsi="Times New Roman"/>
          <w:bCs/>
          <w:sz w:val="28"/>
          <w:szCs w:val="28"/>
        </w:rPr>
      </w:pPr>
      <w:r>
        <w:rPr>
          <w:rFonts w:ascii="Times New Roman" w:hAnsi="Times New Roman"/>
          <w:bCs/>
          <w:sz w:val="28"/>
          <w:szCs w:val="28"/>
        </w:rPr>
        <w:t>__________________________________________________________________.</w:t>
      </w:r>
    </w:p>
    <w:p w:rsidR="005216A8" w:rsidRDefault="005216A8" w:rsidP="005216A8">
      <w:pPr>
        <w:pStyle w:val="ConsPlusNonformat"/>
        <w:jc w:val="center"/>
        <w:rPr>
          <w:rFonts w:ascii="Times New Roman" w:hAnsi="Times New Roman" w:cs="Times New Roman"/>
          <w:sz w:val="10"/>
          <w:szCs w:val="10"/>
        </w:rPr>
      </w:pPr>
    </w:p>
    <w:p w:rsidR="005216A8" w:rsidRDefault="005216A8" w:rsidP="005216A8">
      <w:pPr>
        <w:pStyle w:val="ConsPlusNonformat"/>
        <w:jc w:val="center"/>
        <w:rPr>
          <w:rFonts w:ascii="Times New Roman" w:hAnsi="Times New Roman" w:cs="Times New Roman"/>
          <w:sz w:val="28"/>
          <w:szCs w:val="28"/>
        </w:rPr>
      </w:pPr>
      <w:r>
        <w:rPr>
          <w:rFonts w:ascii="Times New Roman" w:hAnsi="Times New Roman" w:cs="Times New Roman"/>
          <w:sz w:val="28"/>
          <w:szCs w:val="28"/>
        </w:rPr>
        <w:t xml:space="preserve">Перечень </w:t>
      </w:r>
    </w:p>
    <w:p w:rsidR="005216A8" w:rsidRDefault="005216A8" w:rsidP="005216A8">
      <w:pPr>
        <w:pStyle w:val="ConsPlusNonformat"/>
        <w:jc w:val="center"/>
        <w:rPr>
          <w:rFonts w:ascii="Times New Roman" w:hAnsi="Times New Roman" w:cs="Times New Roman"/>
          <w:sz w:val="28"/>
          <w:szCs w:val="28"/>
        </w:rPr>
      </w:pPr>
      <w:r>
        <w:rPr>
          <w:rFonts w:ascii="Times New Roman" w:hAnsi="Times New Roman" w:cs="Times New Roman"/>
          <w:sz w:val="28"/>
          <w:szCs w:val="28"/>
        </w:rPr>
        <w:t>документов, прилагаемых к заявлению:</w:t>
      </w:r>
    </w:p>
    <w:p w:rsidR="005216A8" w:rsidRDefault="005216A8" w:rsidP="005216A8">
      <w:pPr>
        <w:pStyle w:val="ConsPlusNonformat"/>
        <w:jc w:val="center"/>
        <w:rPr>
          <w:rFonts w:ascii="Times New Roman" w:hAnsi="Times New Roman" w:cs="Times New Roman"/>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5"/>
        <w:gridCol w:w="1665"/>
      </w:tblGrid>
      <w:tr w:rsidR="005216A8" w:rsidTr="005216A8">
        <w:tc>
          <w:tcPr>
            <w:tcW w:w="7905" w:type="dxa"/>
            <w:tcBorders>
              <w:top w:val="single" w:sz="4" w:space="0" w:color="auto"/>
              <w:left w:val="single" w:sz="4" w:space="0" w:color="auto"/>
              <w:bottom w:val="single" w:sz="4" w:space="0" w:color="auto"/>
              <w:right w:val="single" w:sz="4" w:space="0" w:color="auto"/>
            </w:tcBorders>
            <w:vAlign w:val="center"/>
            <w:hideMark/>
          </w:tcPr>
          <w:p w:rsidR="005216A8" w:rsidRDefault="005216A8">
            <w:pPr>
              <w:autoSpaceDE w:val="0"/>
              <w:autoSpaceDN w:val="0"/>
              <w:adjustRightInd w:val="0"/>
              <w:jc w:val="center"/>
              <w:rPr>
                <w:rFonts w:ascii="Times New Roman" w:eastAsia="Arial Unicode MS" w:hAnsi="Times New Roman"/>
                <w:bCs/>
                <w:kern w:val="2"/>
                <w:sz w:val="28"/>
                <w:szCs w:val="28"/>
              </w:rPr>
            </w:pPr>
            <w:r>
              <w:rPr>
                <w:rFonts w:ascii="Times New Roman" w:hAnsi="Times New Roman"/>
                <w:bCs/>
                <w:sz w:val="28"/>
                <w:szCs w:val="28"/>
              </w:rPr>
              <w:t>Наименование</w:t>
            </w:r>
          </w:p>
        </w:tc>
        <w:tc>
          <w:tcPr>
            <w:tcW w:w="1665" w:type="dxa"/>
            <w:tcBorders>
              <w:top w:val="single" w:sz="4" w:space="0" w:color="auto"/>
              <w:left w:val="single" w:sz="4" w:space="0" w:color="auto"/>
              <w:bottom w:val="single" w:sz="4" w:space="0" w:color="auto"/>
              <w:right w:val="single" w:sz="4" w:space="0" w:color="auto"/>
            </w:tcBorders>
            <w:vAlign w:val="center"/>
            <w:hideMark/>
          </w:tcPr>
          <w:p w:rsidR="005216A8" w:rsidRDefault="005216A8">
            <w:pPr>
              <w:autoSpaceDE w:val="0"/>
              <w:autoSpaceDN w:val="0"/>
              <w:adjustRightInd w:val="0"/>
              <w:jc w:val="center"/>
              <w:rPr>
                <w:rFonts w:ascii="Times New Roman" w:eastAsia="Arial Unicode MS" w:hAnsi="Times New Roman"/>
                <w:bCs/>
                <w:kern w:val="2"/>
                <w:sz w:val="28"/>
                <w:szCs w:val="28"/>
              </w:rPr>
            </w:pPr>
            <w:r>
              <w:rPr>
                <w:rFonts w:ascii="Times New Roman" w:hAnsi="Times New Roman"/>
                <w:bCs/>
                <w:sz w:val="28"/>
                <w:szCs w:val="28"/>
              </w:rPr>
              <w:t>Количество листов</w:t>
            </w:r>
          </w:p>
        </w:tc>
      </w:tr>
      <w:tr w:rsidR="005216A8" w:rsidTr="005216A8">
        <w:tc>
          <w:tcPr>
            <w:tcW w:w="7905" w:type="dxa"/>
            <w:tcBorders>
              <w:top w:val="single" w:sz="4" w:space="0" w:color="auto"/>
              <w:left w:val="single" w:sz="4" w:space="0" w:color="auto"/>
              <w:bottom w:val="single" w:sz="4" w:space="0" w:color="auto"/>
              <w:right w:val="single" w:sz="4" w:space="0" w:color="auto"/>
            </w:tcBorders>
          </w:tcPr>
          <w:p w:rsidR="005216A8" w:rsidRDefault="005216A8">
            <w:pPr>
              <w:autoSpaceDE w:val="0"/>
              <w:autoSpaceDN w:val="0"/>
              <w:adjustRightInd w:val="0"/>
              <w:jc w:val="both"/>
              <w:rPr>
                <w:rFonts w:ascii="Times New Roman" w:eastAsia="Arial Unicode MS" w:hAnsi="Times New Roman"/>
                <w:bCs/>
                <w:kern w:val="2"/>
                <w:sz w:val="28"/>
                <w:szCs w:val="28"/>
              </w:rPr>
            </w:pPr>
          </w:p>
        </w:tc>
        <w:tc>
          <w:tcPr>
            <w:tcW w:w="1665" w:type="dxa"/>
            <w:tcBorders>
              <w:top w:val="single" w:sz="4" w:space="0" w:color="auto"/>
              <w:left w:val="single" w:sz="4" w:space="0" w:color="auto"/>
              <w:bottom w:val="single" w:sz="4" w:space="0" w:color="auto"/>
              <w:right w:val="single" w:sz="4" w:space="0" w:color="auto"/>
            </w:tcBorders>
          </w:tcPr>
          <w:p w:rsidR="005216A8" w:rsidRDefault="005216A8">
            <w:pPr>
              <w:autoSpaceDE w:val="0"/>
              <w:autoSpaceDN w:val="0"/>
              <w:adjustRightInd w:val="0"/>
              <w:jc w:val="both"/>
              <w:rPr>
                <w:rFonts w:ascii="Times New Roman" w:eastAsia="Arial Unicode MS" w:hAnsi="Times New Roman"/>
                <w:bCs/>
                <w:kern w:val="2"/>
                <w:sz w:val="28"/>
                <w:szCs w:val="28"/>
              </w:rPr>
            </w:pPr>
          </w:p>
        </w:tc>
      </w:tr>
      <w:tr w:rsidR="005216A8" w:rsidTr="005216A8">
        <w:tc>
          <w:tcPr>
            <w:tcW w:w="7905" w:type="dxa"/>
            <w:tcBorders>
              <w:top w:val="single" w:sz="4" w:space="0" w:color="auto"/>
              <w:left w:val="single" w:sz="4" w:space="0" w:color="auto"/>
              <w:bottom w:val="single" w:sz="4" w:space="0" w:color="auto"/>
              <w:right w:val="single" w:sz="4" w:space="0" w:color="auto"/>
            </w:tcBorders>
          </w:tcPr>
          <w:p w:rsidR="005216A8" w:rsidRDefault="005216A8">
            <w:pPr>
              <w:autoSpaceDE w:val="0"/>
              <w:autoSpaceDN w:val="0"/>
              <w:adjustRightInd w:val="0"/>
              <w:jc w:val="both"/>
              <w:rPr>
                <w:rFonts w:ascii="Times New Roman" w:eastAsia="Arial Unicode MS" w:hAnsi="Times New Roman"/>
                <w:bCs/>
                <w:kern w:val="2"/>
                <w:sz w:val="28"/>
                <w:szCs w:val="28"/>
              </w:rPr>
            </w:pPr>
          </w:p>
        </w:tc>
        <w:tc>
          <w:tcPr>
            <w:tcW w:w="1665" w:type="dxa"/>
            <w:tcBorders>
              <w:top w:val="single" w:sz="4" w:space="0" w:color="auto"/>
              <w:left w:val="single" w:sz="4" w:space="0" w:color="auto"/>
              <w:bottom w:val="single" w:sz="4" w:space="0" w:color="auto"/>
              <w:right w:val="single" w:sz="4" w:space="0" w:color="auto"/>
            </w:tcBorders>
          </w:tcPr>
          <w:p w:rsidR="005216A8" w:rsidRDefault="005216A8">
            <w:pPr>
              <w:autoSpaceDE w:val="0"/>
              <w:autoSpaceDN w:val="0"/>
              <w:adjustRightInd w:val="0"/>
              <w:jc w:val="both"/>
              <w:rPr>
                <w:rFonts w:ascii="Times New Roman" w:eastAsia="Arial Unicode MS" w:hAnsi="Times New Roman"/>
                <w:bCs/>
                <w:kern w:val="2"/>
                <w:sz w:val="28"/>
                <w:szCs w:val="28"/>
              </w:rPr>
            </w:pPr>
          </w:p>
        </w:tc>
      </w:tr>
      <w:tr w:rsidR="005216A8" w:rsidTr="005216A8">
        <w:tc>
          <w:tcPr>
            <w:tcW w:w="7905" w:type="dxa"/>
            <w:tcBorders>
              <w:top w:val="single" w:sz="4" w:space="0" w:color="auto"/>
              <w:left w:val="single" w:sz="4" w:space="0" w:color="auto"/>
              <w:bottom w:val="single" w:sz="4" w:space="0" w:color="auto"/>
              <w:right w:val="single" w:sz="4" w:space="0" w:color="auto"/>
            </w:tcBorders>
          </w:tcPr>
          <w:p w:rsidR="005216A8" w:rsidRDefault="005216A8">
            <w:pPr>
              <w:autoSpaceDE w:val="0"/>
              <w:autoSpaceDN w:val="0"/>
              <w:adjustRightInd w:val="0"/>
              <w:jc w:val="both"/>
              <w:rPr>
                <w:rFonts w:ascii="Times New Roman" w:eastAsia="Arial Unicode MS" w:hAnsi="Times New Roman"/>
                <w:bCs/>
                <w:kern w:val="2"/>
                <w:sz w:val="28"/>
                <w:szCs w:val="28"/>
              </w:rPr>
            </w:pPr>
          </w:p>
        </w:tc>
        <w:tc>
          <w:tcPr>
            <w:tcW w:w="1665" w:type="dxa"/>
            <w:tcBorders>
              <w:top w:val="single" w:sz="4" w:space="0" w:color="auto"/>
              <w:left w:val="single" w:sz="4" w:space="0" w:color="auto"/>
              <w:bottom w:val="single" w:sz="4" w:space="0" w:color="auto"/>
              <w:right w:val="single" w:sz="4" w:space="0" w:color="auto"/>
            </w:tcBorders>
          </w:tcPr>
          <w:p w:rsidR="005216A8" w:rsidRDefault="005216A8">
            <w:pPr>
              <w:autoSpaceDE w:val="0"/>
              <w:autoSpaceDN w:val="0"/>
              <w:adjustRightInd w:val="0"/>
              <w:jc w:val="both"/>
              <w:rPr>
                <w:rFonts w:ascii="Times New Roman" w:eastAsia="Arial Unicode MS" w:hAnsi="Times New Roman"/>
                <w:bCs/>
                <w:kern w:val="2"/>
                <w:sz w:val="28"/>
                <w:szCs w:val="28"/>
              </w:rPr>
            </w:pPr>
          </w:p>
        </w:tc>
      </w:tr>
      <w:tr w:rsidR="005216A8" w:rsidTr="005216A8">
        <w:tc>
          <w:tcPr>
            <w:tcW w:w="7905" w:type="dxa"/>
            <w:tcBorders>
              <w:top w:val="single" w:sz="4" w:space="0" w:color="auto"/>
              <w:left w:val="single" w:sz="4" w:space="0" w:color="auto"/>
              <w:bottom w:val="single" w:sz="4" w:space="0" w:color="auto"/>
              <w:right w:val="single" w:sz="4" w:space="0" w:color="auto"/>
            </w:tcBorders>
          </w:tcPr>
          <w:p w:rsidR="005216A8" w:rsidRDefault="005216A8">
            <w:pPr>
              <w:autoSpaceDE w:val="0"/>
              <w:autoSpaceDN w:val="0"/>
              <w:adjustRightInd w:val="0"/>
              <w:jc w:val="both"/>
              <w:rPr>
                <w:rFonts w:ascii="Times New Roman" w:eastAsia="Arial Unicode MS" w:hAnsi="Times New Roman"/>
                <w:bCs/>
                <w:kern w:val="2"/>
                <w:sz w:val="28"/>
                <w:szCs w:val="28"/>
              </w:rPr>
            </w:pPr>
          </w:p>
        </w:tc>
        <w:tc>
          <w:tcPr>
            <w:tcW w:w="1665" w:type="dxa"/>
            <w:tcBorders>
              <w:top w:val="single" w:sz="4" w:space="0" w:color="auto"/>
              <w:left w:val="single" w:sz="4" w:space="0" w:color="auto"/>
              <w:bottom w:val="single" w:sz="4" w:space="0" w:color="auto"/>
              <w:right w:val="single" w:sz="4" w:space="0" w:color="auto"/>
            </w:tcBorders>
          </w:tcPr>
          <w:p w:rsidR="005216A8" w:rsidRDefault="005216A8">
            <w:pPr>
              <w:autoSpaceDE w:val="0"/>
              <w:autoSpaceDN w:val="0"/>
              <w:adjustRightInd w:val="0"/>
              <w:jc w:val="both"/>
              <w:rPr>
                <w:rFonts w:ascii="Times New Roman" w:eastAsia="Arial Unicode MS" w:hAnsi="Times New Roman"/>
                <w:bCs/>
                <w:kern w:val="2"/>
                <w:sz w:val="28"/>
                <w:szCs w:val="28"/>
              </w:rPr>
            </w:pPr>
          </w:p>
        </w:tc>
      </w:tr>
      <w:tr w:rsidR="005216A8" w:rsidTr="005216A8">
        <w:tc>
          <w:tcPr>
            <w:tcW w:w="7905" w:type="dxa"/>
            <w:tcBorders>
              <w:top w:val="single" w:sz="4" w:space="0" w:color="auto"/>
              <w:left w:val="single" w:sz="4" w:space="0" w:color="auto"/>
              <w:bottom w:val="single" w:sz="4" w:space="0" w:color="auto"/>
              <w:right w:val="single" w:sz="4" w:space="0" w:color="auto"/>
            </w:tcBorders>
          </w:tcPr>
          <w:p w:rsidR="005216A8" w:rsidRDefault="005216A8">
            <w:pPr>
              <w:autoSpaceDE w:val="0"/>
              <w:autoSpaceDN w:val="0"/>
              <w:adjustRightInd w:val="0"/>
              <w:jc w:val="both"/>
              <w:rPr>
                <w:rFonts w:ascii="Times New Roman" w:eastAsia="Arial Unicode MS" w:hAnsi="Times New Roman"/>
                <w:bCs/>
                <w:kern w:val="2"/>
                <w:sz w:val="28"/>
                <w:szCs w:val="28"/>
              </w:rPr>
            </w:pPr>
          </w:p>
        </w:tc>
        <w:tc>
          <w:tcPr>
            <w:tcW w:w="1665" w:type="dxa"/>
            <w:tcBorders>
              <w:top w:val="single" w:sz="4" w:space="0" w:color="auto"/>
              <w:left w:val="single" w:sz="4" w:space="0" w:color="auto"/>
              <w:bottom w:val="single" w:sz="4" w:space="0" w:color="auto"/>
              <w:right w:val="single" w:sz="4" w:space="0" w:color="auto"/>
            </w:tcBorders>
          </w:tcPr>
          <w:p w:rsidR="005216A8" w:rsidRDefault="005216A8">
            <w:pPr>
              <w:autoSpaceDE w:val="0"/>
              <w:autoSpaceDN w:val="0"/>
              <w:adjustRightInd w:val="0"/>
              <w:jc w:val="both"/>
              <w:rPr>
                <w:rFonts w:ascii="Times New Roman" w:eastAsia="Arial Unicode MS" w:hAnsi="Times New Roman"/>
                <w:bCs/>
                <w:kern w:val="2"/>
                <w:sz w:val="28"/>
                <w:szCs w:val="28"/>
              </w:rPr>
            </w:pPr>
          </w:p>
        </w:tc>
      </w:tr>
    </w:tbl>
    <w:p w:rsidR="005216A8" w:rsidRDefault="005216A8" w:rsidP="005216A8">
      <w:pPr>
        <w:autoSpaceDE w:val="0"/>
        <w:autoSpaceDN w:val="0"/>
        <w:adjustRightInd w:val="0"/>
        <w:jc w:val="both"/>
        <w:rPr>
          <w:rFonts w:ascii="Times New Roman" w:eastAsia="Arial Unicode MS" w:hAnsi="Times New Roman" w:cs="Times New Roman"/>
          <w:bCs/>
          <w:kern w:val="2"/>
          <w:sz w:val="28"/>
          <w:szCs w:val="28"/>
        </w:rPr>
      </w:pPr>
    </w:p>
    <w:p w:rsidR="005216A8" w:rsidRDefault="005216A8" w:rsidP="005216A8">
      <w:pPr>
        <w:pStyle w:val="ConsPlusNonformat"/>
        <w:rPr>
          <w:rFonts w:ascii="Times New Roman" w:hAnsi="Times New Roman" w:cs="Times New Roman"/>
          <w:sz w:val="28"/>
          <w:szCs w:val="28"/>
        </w:rPr>
      </w:pPr>
      <w:r>
        <w:rPr>
          <w:rFonts w:ascii="Times New Roman" w:hAnsi="Times New Roman" w:cs="Times New Roman"/>
          <w:sz w:val="28"/>
          <w:szCs w:val="28"/>
        </w:rPr>
        <w:t>_____________________________  МП   _____________/__________________</w:t>
      </w:r>
    </w:p>
    <w:p w:rsidR="005216A8" w:rsidRDefault="005216A8" w:rsidP="005216A8">
      <w:pPr>
        <w:pStyle w:val="ConsPlusNonformat"/>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4"/>
          <w:szCs w:val="24"/>
        </w:rPr>
        <w:t xml:space="preserve">(должность)                   </w:t>
      </w:r>
      <w:r>
        <w:rPr>
          <w:rFonts w:ascii="Times New Roman" w:hAnsi="Times New Roman" w:cs="Times New Roman"/>
          <w:sz w:val="24"/>
          <w:szCs w:val="24"/>
        </w:rPr>
        <w:tab/>
      </w:r>
      <w:r>
        <w:rPr>
          <w:rFonts w:ascii="Times New Roman" w:hAnsi="Times New Roman" w:cs="Times New Roman"/>
          <w:sz w:val="24"/>
          <w:szCs w:val="24"/>
        </w:rPr>
        <w:tab/>
        <w:t xml:space="preserve">    (подпись)                     (Ф.И.О.)</w:t>
      </w:r>
    </w:p>
    <w:p w:rsidR="005216A8" w:rsidRDefault="005216A8" w:rsidP="005216A8">
      <w:pPr>
        <w:pStyle w:val="ConsPlusNonformat"/>
        <w:rPr>
          <w:rFonts w:ascii="Times New Roman" w:hAnsi="Times New Roman" w:cs="Times New Roman"/>
          <w:sz w:val="28"/>
          <w:szCs w:val="28"/>
        </w:rPr>
      </w:pPr>
    </w:p>
    <w:p w:rsidR="005216A8" w:rsidRDefault="005216A8" w:rsidP="005216A8">
      <w:pPr>
        <w:pStyle w:val="ConsPlusNonformat"/>
        <w:rPr>
          <w:rFonts w:ascii="Times New Roman" w:hAnsi="Times New Roman" w:cs="Times New Roman"/>
          <w:sz w:val="28"/>
          <w:szCs w:val="28"/>
        </w:rPr>
      </w:pPr>
      <w:r>
        <w:rPr>
          <w:rFonts w:ascii="Times New Roman" w:hAnsi="Times New Roman" w:cs="Times New Roman"/>
          <w:sz w:val="28"/>
          <w:szCs w:val="28"/>
        </w:rPr>
        <w:t>Действующи</w:t>
      </w:r>
      <w:proofErr w:type="gramStart"/>
      <w:r>
        <w:rPr>
          <w:rFonts w:ascii="Times New Roman" w:hAnsi="Times New Roman" w:cs="Times New Roman"/>
          <w:sz w:val="28"/>
          <w:szCs w:val="28"/>
        </w:rPr>
        <w:t>й(</w:t>
      </w:r>
      <w:proofErr w:type="gramEnd"/>
      <w:r>
        <w:rPr>
          <w:rFonts w:ascii="Times New Roman" w:hAnsi="Times New Roman" w:cs="Times New Roman"/>
          <w:sz w:val="28"/>
          <w:szCs w:val="28"/>
        </w:rPr>
        <w:t>ая) на основании доверенности __________________________</w:t>
      </w:r>
    </w:p>
    <w:p w:rsidR="005216A8" w:rsidRDefault="005216A8" w:rsidP="005216A8">
      <w:pPr>
        <w:pStyle w:val="ConsPlusNonformat"/>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4"/>
          <w:szCs w:val="24"/>
        </w:rPr>
        <w:t xml:space="preserve">                   (реквизиты доверенности)</w:t>
      </w:r>
    </w:p>
    <w:p w:rsidR="005216A8" w:rsidRDefault="005216A8" w:rsidP="005216A8">
      <w:pPr>
        <w:pStyle w:val="ConsPlusNonformat"/>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5216A8" w:rsidRDefault="005216A8" w:rsidP="005216A8">
      <w:pPr>
        <w:pStyle w:val="ConsPlusNonformat"/>
        <w:rPr>
          <w:rFonts w:ascii="Times New Roman" w:hAnsi="Times New Roman" w:cs="Times New Roman"/>
          <w:sz w:val="28"/>
          <w:szCs w:val="28"/>
        </w:rPr>
      </w:pPr>
    </w:p>
    <w:p w:rsidR="005216A8" w:rsidRDefault="005216A8" w:rsidP="005216A8">
      <w:pPr>
        <w:pStyle w:val="ConsPlusNonformat"/>
        <w:rPr>
          <w:rFonts w:ascii="Times New Roman" w:hAnsi="Times New Roman" w:cs="Times New Roman"/>
          <w:sz w:val="28"/>
          <w:szCs w:val="28"/>
        </w:rPr>
      </w:pPr>
      <w:r>
        <w:rPr>
          <w:rFonts w:ascii="Times New Roman" w:hAnsi="Times New Roman" w:cs="Times New Roman"/>
          <w:sz w:val="28"/>
          <w:szCs w:val="28"/>
        </w:rPr>
        <w:t>«___»___________ 20__ г. ___час</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___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ин. принял: _______/______________</w:t>
      </w:r>
    </w:p>
    <w:p w:rsidR="005216A8" w:rsidRDefault="005216A8" w:rsidP="005216A8">
      <w:pPr>
        <w:pStyle w:val="ConsPlusNonformat"/>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4"/>
          <w:szCs w:val="24"/>
        </w:rPr>
        <w:t>(подпись)      (Ф.И.О.)</w:t>
      </w:r>
    </w:p>
    <w:p w:rsidR="005216A8" w:rsidRDefault="005216A8" w:rsidP="005216A8">
      <w:pPr>
        <w:pStyle w:val="ConsPlusNonformat"/>
        <w:rPr>
          <w:rFonts w:ascii="Times New Roman" w:hAnsi="Times New Roman" w:cs="Times New Roman"/>
          <w:sz w:val="28"/>
          <w:szCs w:val="28"/>
        </w:rPr>
      </w:pPr>
    </w:p>
    <w:p w:rsidR="005216A8" w:rsidRDefault="005216A8" w:rsidP="005216A8">
      <w:pPr>
        <w:pStyle w:val="ConsPlusNonformat"/>
        <w:spacing w:line="232" w:lineRule="auto"/>
        <w:jc w:val="center"/>
        <w:rPr>
          <w:rFonts w:ascii="Times New Roman" w:hAnsi="Times New Roman" w:cs="Times New Roman"/>
          <w:b/>
          <w:sz w:val="28"/>
          <w:szCs w:val="28"/>
        </w:rPr>
      </w:pPr>
      <w:r>
        <w:rPr>
          <w:rFonts w:ascii="Times New Roman" w:eastAsia="Times New Roman" w:hAnsi="Times New Roman"/>
          <w:sz w:val="28"/>
          <w:szCs w:val="28"/>
        </w:rPr>
        <w:br w:type="page"/>
      </w:r>
      <w:r>
        <w:rPr>
          <w:rFonts w:ascii="Times New Roman" w:hAnsi="Times New Roman" w:cs="Times New Roman"/>
          <w:b/>
          <w:sz w:val="28"/>
          <w:szCs w:val="28"/>
        </w:rPr>
        <w:lastRenderedPageBreak/>
        <w:t>Форма заявления</w:t>
      </w:r>
    </w:p>
    <w:p w:rsidR="005216A8" w:rsidRDefault="005216A8" w:rsidP="005216A8">
      <w:pPr>
        <w:pStyle w:val="ConsPlusNonformat"/>
        <w:spacing w:line="232" w:lineRule="auto"/>
        <w:jc w:val="center"/>
        <w:rPr>
          <w:rFonts w:ascii="Times New Roman" w:hAnsi="Times New Roman" w:cs="Times New Roman"/>
          <w:b/>
          <w:sz w:val="28"/>
          <w:szCs w:val="28"/>
        </w:rPr>
      </w:pPr>
      <w:r>
        <w:rPr>
          <w:rFonts w:ascii="Times New Roman" w:hAnsi="Times New Roman" w:cs="Times New Roman"/>
          <w:b/>
          <w:sz w:val="28"/>
          <w:szCs w:val="28"/>
        </w:rPr>
        <w:t>о предварительном согласовании предоставления земельного участка</w:t>
      </w:r>
    </w:p>
    <w:p w:rsidR="005216A8" w:rsidRDefault="005216A8" w:rsidP="005216A8">
      <w:pPr>
        <w:pStyle w:val="ConsPlusNonformat"/>
        <w:spacing w:line="232" w:lineRule="auto"/>
        <w:jc w:val="center"/>
        <w:rPr>
          <w:rFonts w:ascii="Times New Roman" w:hAnsi="Times New Roman" w:cs="Times New Roman"/>
          <w:b/>
          <w:sz w:val="28"/>
          <w:szCs w:val="28"/>
        </w:rPr>
      </w:pPr>
      <w:r>
        <w:rPr>
          <w:rFonts w:ascii="Times New Roman" w:hAnsi="Times New Roman" w:cs="Times New Roman"/>
          <w:b/>
          <w:sz w:val="28"/>
          <w:szCs w:val="28"/>
        </w:rPr>
        <w:t>(для физических лиц)</w:t>
      </w:r>
    </w:p>
    <w:p w:rsidR="005216A8" w:rsidRDefault="005216A8" w:rsidP="005216A8">
      <w:pPr>
        <w:pStyle w:val="ConsPlusNonformat"/>
        <w:spacing w:line="232"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5216A8" w:rsidRDefault="005216A8" w:rsidP="005216A8">
      <w:pPr>
        <w:pStyle w:val="ConsPlusNonformat"/>
        <w:spacing w:line="232" w:lineRule="auto"/>
        <w:rPr>
          <w:rFonts w:ascii="Times New Roman" w:hAnsi="Times New Roman" w:cs="Times New Roman"/>
          <w:sz w:val="28"/>
          <w:szCs w:val="28"/>
        </w:rPr>
      </w:pPr>
      <w:r>
        <w:rPr>
          <w:rFonts w:ascii="Times New Roman" w:hAnsi="Times New Roman" w:cs="Times New Roman"/>
          <w:sz w:val="28"/>
          <w:szCs w:val="28"/>
        </w:rPr>
        <w:t xml:space="preserve">Дата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Главе администрации</w:t>
      </w:r>
    </w:p>
    <w:p w:rsidR="005216A8" w:rsidRDefault="005216A8" w:rsidP="005216A8">
      <w:pPr>
        <w:pStyle w:val="ConsPlusNonformat"/>
        <w:spacing w:line="232" w:lineRule="auto"/>
        <w:jc w:val="center"/>
        <w:rPr>
          <w:rFonts w:ascii="Times New Roman" w:hAnsi="Times New Roman" w:cs="Times New Roman"/>
          <w:sz w:val="28"/>
          <w:szCs w:val="28"/>
        </w:rPr>
      </w:pPr>
      <w:r>
        <w:rPr>
          <w:rFonts w:ascii="Times New Roman" w:hAnsi="Times New Roman" w:cs="Times New Roman"/>
          <w:sz w:val="28"/>
          <w:szCs w:val="28"/>
        </w:rPr>
        <w:t xml:space="preserve">                                       Новокраснянского</w:t>
      </w:r>
    </w:p>
    <w:p w:rsidR="005216A8" w:rsidRDefault="005216A8" w:rsidP="005216A8">
      <w:pPr>
        <w:pStyle w:val="ConsPlusNonformat"/>
        <w:spacing w:line="232"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муниципального образования</w:t>
      </w:r>
    </w:p>
    <w:p w:rsidR="005216A8" w:rsidRDefault="005216A8" w:rsidP="005216A8">
      <w:pPr>
        <w:pStyle w:val="ConsPlusNonformat"/>
        <w:spacing w:line="232"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5216A8" w:rsidRDefault="005216A8" w:rsidP="005216A8">
      <w:pPr>
        <w:pStyle w:val="ConsPlusNonformat"/>
        <w:spacing w:line="232"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5216A8" w:rsidRDefault="005216A8" w:rsidP="005216A8">
      <w:pPr>
        <w:pStyle w:val="ConsPlusNonformat"/>
        <w:spacing w:line="232"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5216A8" w:rsidRDefault="005216A8" w:rsidP="005216A8">
      <w:pPr>
        <w:pStyle w:val="ConsPlusNonformat"/>
        <w:spacing w:line="232"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от ___________________________</w:t>
      </w:r>
    </w:p>
    <w:p w:rsidR="005216A8" w:rsidRDefault="005216A8" w:rsidP="005216A8">
      <w:pPr>
        <w:pStyle w:val="ConsPlusNonformat"/>
        <w:spacing w:line="232" w:lineRule="auto"/>
        <w:ind w:firstLine="5245"/>
        <w:jc w:val="center"/>
        <w:rPr>
          <w:rFonts w:ascii="Times New Roman" w:hAnsi="Times New Roman" w:cs="Times New Roman"/>
          <w:sz w:val="24"/>
          <w:szCs w:val="24"/>
        </w:rPr>
      </w:pPr>
      <w:r>
        <w:rPr>
          <w:rFonts w:ascii="Times New Roman" w:hAnsi="Times New Roman" w:cs="Times New Roman"/>
          <w:sz w:val="24"/>
          <w:szCs w:val="24"/>
        </w:rPr>
        <w:t>(Ф.И.О. полностью)</w:t>
      </w:r>
    </w:p>
    <w:p w:rsidR="005216A8" w:rsidRDefault="005216A8" w:rsidP="005216A8">
      <w:pPr>
        <w:pStyle w:val="ConsPlusNonformat"/>
        <w:spacing w:line="232" w:lineRule="auto"/>
        <w:ind w:left="4962"/>
        <w:rPr>
          <w:rFonts w:ascii="Times New Roman" w:hAnsi="Times New Roman" w:cs="Times New Roman"/>
          <w:sz w:val="28"/>
          <w:szCs w:val="28"/>
        </w:rPr>
      </w:pPr>
      <w:r>
        <w:rPr>
          <w:rFonts w:ascii="Times New Roman" w:hAnsi="Times New Roman" w:cs="Times New Roman"/>
          <w:sz w:val="28"/>
          <w:szCs w:val="28"/>
        </w:rPr>
        <w:tab/>
        <w:t>_______________________________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Паспортные данные: _____________</w:t>
      </w:r>
    </w:p>
    <w:p w:rsidR="005216A8" w:rsidRDefault="005216A8" w:rsidP="005216A8">
      <w:pPr>
        <w:pStyle w:val="ConsPlusNonformat"/>
        <w:spacing w:line="232" w:lineRule="auto"/>
        <w:ind w:left="4962"/>
        <w:rPr>
          <w:rFonts w:ascii="Times New Roman" w:hAnsi="Times New Roman" w:cs="Times New Roman"/>
          <w:sz w:val="28"/>
          <w:szCs w:val="28"/>
        </w:rPr>
      </w:pPr>
      <w:r>
        <w:rPr>
          <w:rFonts w:ascii="Times New Roman" w:hAnsi="Times New Roman" w:cs="Times New Roman"/>
          <w:sz w:val="28"/>
          <w:szCs w:val="28"/>
        </w:rPr>
        <w:t>_______________________________</w:t>
      </w:r>
    </w:p>
    <w:p w:rsidR="005216A8" w:rsidRDefault="005216A8" w:rsidP="005216A8">
      <w:pPr>
        <w:pStyle w:val="ConsPlusNonformat"/>
        <w:spacing w:line="232" w:lineRule="auto"/>
        <w:ind w:left="4962"/>
        <w:rPr>
          <w:rFonts w:ascii="Times New Roman" w:hAnsi="Times New Roman" w:cs="Times New Roman"/>
          <w:sz w:val="28"/>
          <w:szCs w:val="28"/>
        </w:rPr>
      </w:pPr>
      <w:r>
        <w:rPr>
          <w:rFonts w:ascii="Times New Roman" w:hAnsi="Times New Roman" w:cs="Times New Roman"/>
          <w:sz w:val="28"/>
          <w:szCs w:val="28"/>
        </w:rPr>
        <w:t>_______________________________</w:t>
      </w:r>
    </w:p>
    <w:p w:rsidR="005216A8" w:rsidRDefault="005216A8" w:rsidP="005216A8">
      <w:pPr>
        <w:pStyle w:val="ConsPlusNonformat"/>
        <w:spacing w:line="232"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Адрес: _________________________</w:t>
      </w:r>
    </w:p>
    <w:p w:rsidR="005216A8" w:rsidRDefault="005216A8" w:rsidP="005216A8">
      <w:pPr>
        <w:pStyle w:val="ConsPlusNonformat"/>
        <w:spacing w:line="232" w:lineRule="auto"/>
        <w:ind w:left="4956"/>
        <w:rPr>
          <w:rFonts w:ascii="Times New Roman" w:hAnsi="Times New Roman" w:cs="Times New Roman"/>
          <w:sz w:val="28"/>
          <w:szCs w:val="28"/>
        </w:rPr>
      </w:pPr>
      <w:r>
        <w:rPr>
          <w:rFonts w:ascii="Times New Roman" w:hAnsi="Times New Roman" w:cs="Times New Roman"/>
          <w:sz w:val="28"/>
          <w:szCs w:val="28"/>
        </w:rPr>
        <w:t>_______________________________</w:t>
      </w:r>
    </w:p>
    <w:p w:rsidR="005216A8" w:rsidRDefault="005216A8" w:rsidP="005216A8">
      <w:pPr>
        <w:pStyle w:val="ConsPlusNonformat"/>
        <w:spacing w:line="232"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Контактный телефон:____________</w:t>
      </w:r>
    </w:p>
    <w:p w:rsidR="005216A8" w:rsidRDefault="005216A8" w:rsidP="005216A8">
      <w:pPr>
        <w:pStyle w:val="ConsPlusNonformat"/>
        <w:spacing w:line="232"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Факс:__________________________</w:t>
      </w:r>
    </w:p>
    <w:p w:rsidR="005216A8" w:rsidRDefault="005216A8" w:rsidP="005216A8">
      <w:pPr>
        <w:pStyle w:val="ConsPlusNonformat"/>
        <w:spacing w:line="232"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Электронная почта:______________</w:t>
      </w:r>
    </w:p>
    <w:p w:rsidR="005216A8" w:rsidRDefault="005216A8" w:rsidP="005216A8">
      <w:pPr>
        <w:pStyle w:val="ConsPlusNonformat"/>
        <w:spacing w:line="232" w:lineRule="auto"/>
        <w:ind w:left="4962"/>
        <w:rPr>
          <w:rFonts w:ascii="Times New Roman" w:hAnsi="Times New Roman" w:cs="Times New Roman"/>
          <w:sz w:val="28"/>
          <w:szCs w:val="28"/>
        </w:rPr>
      </w:pPr>
    </w:p>
    <w:p w:rsidR="005216A8" w:rsidRDefault="005216A8" w:rsidP="005216A8">
      <w:pPr>
        <w:pStyle w:val="ConsPlusNonformat"/>
        <w:spacing w:line="232" w:lineRule="auto"/>
        <w:ind w:left="4962"/>
        <w:rPr>
          <w:rFonts w:ascii="Times New Roman" w:hAnsi="Times New Roman" w:cs="Times New Roman"/>
          <w:sz w:val="28"/>
          <w:szCs w:val="28"/>
        </w:rPr>
      </w:pPr>
      <w:r>
        <w:rPr>
          <w:rFonts w:ascii="Times New Roman" w:hAnsi="Times New Roman" w:cs="Times New Roman"/>
          <w:sz w:val="28"/>
          <w:szCs w:val="28"/>
        </w:rPr>
        <w:t xml:space="preserve">_______________________________                                </w:t>
      </w:r>
    </w:p>
    <w:p w:rsidR="005216A8" w:rsidRDefault="005216A8" w:rsidP="005216A8">
      <w:pPr>
        <w:pStyle w:val="ConsPlusNonformat"/>
        <w:spacing w:line="232" w:lineRule="auto"/>
        <w:ind w:left="4962"/>
        <w:rPr>
          <w:rFonts w:ascii="Times New Roman" w:hAnsi="Times New Roman" w:cs="Times New Roman"/>
          <w:sz w:val="24"/>
          <w:szCs w:val="24"/>
        </w:rPr>
      </w:pPr>
      <w:proofErr w:type="gramStart"/>
      <w:r>
        <w:rPr>
          <w:rFonts w:ascii="Times New Roman" w:hAnsi="Times New Roman" w:cs="Times New Roman"/>
          <w:sz w:val="24"/>
          <w:szCs w:val="24"/>
        </w:rPr>
        <w:t xml:space="preserve">(Ф.И.О. представителя, </w:t>
      </w:r>
      <w:proofErr w:type="gramEnd"/>
    </w:p>
    <w:p w:rsidR="005216A8" w:rsidRDefault="005216A8" w:rsidP="005216A8">
      <w:pPr>
        <w:pStyle w:val="ConsPlusNonformat"/>
        <w:spacing w:line="232" w:lineRule="auto"/>
        <w:ind w:left="4962"/>
        <w:rPr>
          <w:rFonts w:ascii="Times New Roman" w:hAnsi="Times New Roman" w:cs="Times New Roman"/>
          <w:sz w:val="24"/>
          <w:szCs w:val="24"/>
        </w:rPr>
      </w:pPr>
      <w:proofErr w:type="gramStart"/>
      <w:r>
        <w:rPr>
          <w:rFonts w:ascii="Times New Roman" w:hAnsi="Times New Roman" w:cs="Times New Roman"/>
          <w:sz w:val="24"/>
          <w:szCs w:val="24"/>
        </w:rPr>
        <w:t>действующего</w:t>
      </w:r>
      <w:proofErr w:type="gramEnd"/>
      <w:r>
        <w:rPr>
          <w:rFonts w:ascii="Times New Roman" w:hAnsi="Times New Roman" w:cs="Times New Roman"/>
          <w:sz w:val="24"/>
          <w:szCs w:val="24"/>
        </w:rPr>
        <w:t xml:space="preserve"> по доверенности)</w:t>
      </w:r>
    </w:p>
    <w:p w:rsidR="005216A8" w:rsidRDefault="005216A8" w:rsidP="005216A8">
      <w:pPr>
        <w:pStyle w:val="ConsPlusNonformat"/>
        <w:spacing w:line="232" w:lineRule="auto"/>
        <w:rPr>
          <w:rFonts w:ascii="Times New Roman" w:hAnsi="Times New Roman" w:cs="Times New Roman"/>
          <w:sz w:val="28"/>
          <w:szCs w:val="28"/>
        </w:rPr>
      </w:pPr>
    </w:p>
    <w:p w:rsidR="005216A8" w:rsidRDefault="005216A8" w:rsidP="005216A8">
      <w:pPr>
        <w:pStyle w:val="ConsPlusNonformat"/>
        <w:spacing w:line="232" w:lineRule="auto"/>
        <w:jc w:val="center"/>
        <w:rPr>
          <w:rFonts w:ascii="Times New Roman" w:hAnsi="Times New Roman" w:cs="Times New Roman"/>
          <w:sz w:val="28"/>
          <w:szCs w:val="28"/>
        </w:rPr>
      </w:pPr>
      <w:r>
        <w:rPr>
          <w:rFonts w:ascii="Times New Roman" w:hAnsi="Times New Roman" w:cs="Times New Roman"/>
          <w:sz w:val="28"/>
          <w:szCs w:val="28"/>
        </w:rPr>
        <w:t>Заявление № _____</w:t>
      </w:r>
    </w:p>
    <w:p w:rsidR="005216A8" w:rsidRDefault="005216A8" w:rsidP="005216A8">
      <w:pPr>
        <w:pStyle w:val="ConsPlusNonformat"/>
        <w:spacing w:line="232" w:lineRule="auto"/>
        <w:jc w:val="center"/>
        <w:rPr>
          <w:rFonts w:ascii="Times New Roman" w:hAnsi="Times New Roman" w:cs="Times New Roman"/>
          <w:sz w:val="28"/>
          <w:szCs w:val="28"/>
        </w:rPr>
      </w:pPr>
      <w:r>
        <w:rPr>
          <w:rFonts w:ascii="Times New Roman" w:hAnsi="Times New Roman" w:cs="Times New Roman"/>
          <w:sz w:val="28"/>
          <w:szCs w:val="28"/>
        </w:rPr>
        <w:t>о предварительном согласовании предоставления земельного участка</w:t>
      </w:r>
    </w:p>
    <w:p w:rsidR="005216A8" w:rsidRDefault="005216A8" w:rsidP="005216A8">
      <w:pPr>
        <w:pStyle w:val="ConsPlusNonformat"/>
        <w:spacing w:line="232" w:lineRule="auto"/>
        <w:rPr>
          <w:rFonts w:ascii="Times New Roman" w:hAnsi="Times New Roman" w:cs="Times New Roman"/>
          <w:sz w:val="28"/>
          <w:szCs w:val="28"/>
        </w:rPr>
      </w:pPr>
    </w:p>
    <w:p w:rsidR="005216A8" w:rsidRDefault="005216A8" w:rsidP="005216A8">
      <w:pPr>
        <w:pStyle w:val="ConsPlusNonformat"/>
        <w:spacing w:line="232"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Прошу Вас в соответствии со </w:t>
      </w:r>
      <w:hyperlink r:id="rId64" w:history="1">
        <w:r>
          <w:rPr>
            <w:rStyle w:val="a3"/>
            <w:rFonts w:ascii="Times New Roman" w:hAnsi="Times New Roman" w:cs="Times New Roman"/>
            <w:sz w:val="28"/>
            <w:szCs w:val="28"/>
          </w:rPr>
          <w:t>статьей 3</w:t>
        </w:r>
      </w:hyperlink>
      <w:r>
        <w:rPr>
          <w:rFonts w:ascii="Times New Roman" w:hAnsi="Times New Roman" w:cs="Times New Roman"/>
          <w:sz w:val="28"/>
          <w:szCs w:val="28"/>
        </w:rPr>
        <w:t>9.15 Земельного кодекса Российской Федерации согласовать предоставление земельного участка площадью __________ кв. м, расположенного по адресу:  __________________________________________________________________,</w:t>
      </w:r>
    </w:p>
    <w:p w:rsidR="005216A8" w:rsidRDefault="005216A8" w:rsidP="005216A8">
      <w:pPr>
        <w:pStyle w:val="ConsPlusNonformat"/>
        <w:spacing w:line="232" w:lineRule="auto"/>
        <w:jc w:val="center"/>
        <w:rPr>
          <w:rFonts w:ascii="Times New Roman" w:hAnsi="Times New Roman" w:cs="Times New Roman"/>
          <w:sz w:val="24"/>
          <w:szCs w:val="24"/>
        </w:rPr>
      </w:pPr>
      <w:r>
        <w:rPr>
          <w:rFonts w:ascii="Times New Roman" w:hAnsi="Times New Roman" w:cs="Times New Roman"/>
          <w:sz w:val="24"/>
          <w:szCs w:val="24"/>
        </w:rPr>
        <w:t>(район, улица, номер дома)</w:t>
      </w:r>
    </w:p>
    <w:p w:rsidR="005216A8" w:rsidRDefault="005216A8" w:rsidP="005216A8">
      <w:pPr>
        <w:pStyle w:val="ConsPlusNonformat"/>
        <w:spacing w:line="232" w:lineRule="auto"/>
        <w:rPr>
          <w:rFonts w:ascii="Times New Roman" w:hAnsi="Times New Roman" w:cs="Times New Roman"/>
          <w:sz w:val="28"/>
          <w:szCs w:val="28"/>
        </w:rPr>
      </w:pPr>
      <w:r>
        <w:rPr>
          <w:rFonts w:ascii="Times New Roman" w:hAnsi="Times New Roman" w:cs="Times New Roman"/>
          <w:sz w:val="28"/>
          <w:szCs w:val="28"/>
        </w:rPr>
        <w:t>кадастровый номер: ________________________________________________,</w:t>
      </w:r>
    </w:p>
    <w:p w:rsidR="005216A8" w:rsidRDefault="005216A8" w:rsidP="005216A8">
      <w:pPr>
        <w:pStyle w:val="ConsPlusNonformat"/>
        <w:spacing w:line="232" w:lineRule="auto"/>
        <w:ind w:firstLine="2410"/>
        <w:rPr>
          <w:rFonts w:ascii="Times New Roman" w:hAnsi="Times New Roman" w:cs="Times New Roman"/>
          <w:sz w:val="24"/>
          <w:szCs w:val="24"/>
        </w:rPr>
      </w:pPr>
      <w:r>
        <w:rPr>
          <w:rFonts w:ascii="Times New Roman" w:hAnsi="Times New Roman" w:cs="Times New Roman"/>
          <w:sz w:val="24"/>
          <w:szCs w:val="24"/>
        </w:rPr>
        <w:t>(в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границы земельного участка подлежат уточнению) </w:t>
      </w:r>
    </w:p>
    <w:p w:rsidR="005216A8" w:rsidRDefault="005216A8" w:rsidP="005216A8">
      <w:pPr>
        <w:pStyle w:val="ConsPlusNonformat"/>
        <w:spacing w:line="232"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5216A8" w:rsidRDefault="005216A8" w:rsidP="005216A8">
      <w:pPr>
        <w:pStyle w:val="ConsPlusNonformat"/>
        <w:spacing w:line="232" w:lineRule="auto"/>
        <w:jc w:val="center"/>
        <w:rPr>
          <w:rFonts w:ascii="Times New Roman" w:hAnsi="Times New Roman" w:cs="Times New Roman"/>
          <w:sz w:val="24"/>
          <w:szCs w:val="24"/>
        </w:rPr>
      </w:pPr>
      <w:r>
        <w:rPr>
          <w:rFonts w:ascii="Times New Roman" w:hAnsi="Times New Roman" w:cs="Times New Roman"/>
          <w:sz w:val="24"/>
          <w:szCs w:val="24"/>
        </w:rPr>
        <w:t>(вида права, на котором заявитель желает приобрести земельный участок)</w:t>
      </w:r>
    </w:p>
    <w:p w:rsidR="005216A8" w:rsidRDefault="005216A8" w:rsidP="005216A8">
      <w:pPr>
        <w:pStyle w:val="ConsPlusNonformat"/>
        <w:spacing w:line="232" w:lineRule="auto"/>
        <w:rPr>
          <w:rFonts w:ascii="Times New Roman" w:hAnsi="Times New Roman" w:cs="Times New Roman"/>
          <w:sz w:val="28"/>
          <w:szCs w:val="28"/>
        </w:rPr>
      </w:pPr>
      <w:r>
        <w:rPr>
          <w:rFonts w:ascii="Times New Roman" w:hAnsi="Times New Roman" w:cs="Times New Roman"/>
          <w:sz w:val="28"/>
          <w:szCs w:val="28"/>
        </w:rPr>
        <w:t>для целей _________________________________________________________,</w:t>
      </w:r>
    </w:p>
    <w:p w:rsidR="005216A8" w:rsidRDefault="005216A8" w:rsidP="005216A8">
      <w:pPr>
        <w:pStyle w:val="ConsPlusNonformat"/>
        <w:spacing w:line="232" w:lineRule="auto"/>
        <w:jc w:val="center"/>
        <w:rPr>
          <w:rFonts w:ascii="Times New Roman" w:hAnsi="Times New Roman" w:cs="Times New Roman"/>
          <w:sz w:val="24"/>
          <w:szCs w:val="24"/>
        </w:rPr>
      </w:pPr>
      <w:r>
        <w:rPr>
          <w:rFonts w:ascii="Times New Roman" w:hAnsi="Times New Roman" w:cs="Times New Roman"/>
          <w:sz w:val="24"/>
          <w:szCs w:val="24"/>
        </w:rPr>
        <w:t>(указывается цель использования земельного участка)</w:t>
      </w:r>
    </w:p>
    <w:p w:rsidR="005216A8" w:rsidRDefault="005216A8" w:rsidP="005216A8">
      <w:pPr>
        <w:pStyle w:val="ConsPlusNonformat"/>
        <w:spacing w:line="232"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5216A8" w:rsidRDefault="005216A8" w:rsidP="005216A8">
      <w:pPr>
        <w:pStyle w:val="ConsPlusNonformat"/>
        <w:spacing w:line="232" w:lineRule="auto"/>
        <w:rPr>
          <w:rFonts w:ascii="Times New Roman" w:hAnsi="Times New Roman" w:cs="Times New Roman"/>
          <w:sz w:val="28"/>
          <w:szCs w:val="28"/>
        </w:rPr>
      </w:pPr>
      <w:r>
        <w:rPr>
          <w:rFonts w:ascii="Times New Roman" w:hAnsi="Times New Roman" w:cs="Times New Roman"/>
          <w:sz w:val="28"/>
          <w:szCs w:val="28"/>
        </w:rPr>
        <w:t>на основании ______________________________________________________</w:t>
      </w:r>
    </w:p>
    <w:p w:rsidR="005216A8" w:rsidRDefault="005216A8" w:rsidP="005216A8">
      <w:pPr>
        <w:pStyle w:val="ConsPlusNonformat"/>
        <w:spacing w:line="232" w:lineRule="auto"/>
        <w:jc w:val="both"/>
        <w:rPr>
          <w:rFonts w:ascii="Times New Roman" w:hAnsi="Times New Roman" w:cs="Times New Roman"/>
          <w:sz w:val="24"/>
          <w:szCs w:val="24"/>
        </w:rPr>
      </w:pPr>
      <w:r>
        <w:rPr>
          <w:rFonts w:ascii="Times New Roman" w:hAnsi="Times New Roman" w:cs="Times New Roman"/>
          <w:sz w:val="24"/>
          <w:szCs w:val="24"/>
        </w:rPr>
        <w:t>(основание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Российской Федерации)</w:t>
      </w:r>
    </w:p>
    <w:p w:rsidR="005216A8" w:rsidRDefault="005216A8" w:rsidP="005216A8">
      <w:pPr>
        <w:pStyle w:val="ConsPlusNonformat"/>
        <w:ind w:firstLine="709"/>
        <w:rPr>
          <w:rFonts w:ascii="Times New Roman" w:hAnsi="Times New Roman" w:cs="Times New Roman"/>
          <w:sz w:val="28"/>
          <w:szCs w:val="28"/>
        </w:rPr>
      </w:pPr>
      <w:r>
        <w:rPr>
          <w:rFonts w:ascii="Times New Roman" w:hAnsi="Times New Roman" w:cs="Times New Roman"/>
          <w:sz w:val="28"/>
          <w:szCs w:val="28"/>
        </w:rPr>
        <w:lastRenderedPageBreak/>
        <w:t>Иные сведения:</w:t>
      </w:r>
    </w:p>
    <w:p w:rsidR="005216A8" w:rsidRDefault="005216A8" w:rsidP="005216A8">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Реквизиты решения об утверждении проекта межевания территории (если образование испрашиваемого земельного участка предусмотрено таким проектом): _________________________________________________________ __________________________________________________________________.</w:t>
      </w:r>
    </w:p>
    <w:p w:rsidR="005216A8" w:rsidRDefault="005216A8" w:rsidP="005216A8">
      <w:pPr>
        <w:ind w:firstLine="709"/>
        <w:jc w:val="both"/>
        <w:rPr>
          <w:rFonts w:ascii="Times New Roman" w:hAnsi="Times New Roman" w:cs="Times New Roman"/>
          <w:bCs/>
          <w:sz w:val="28"/>
          <w:szCs w:val="28"/>
        </w:rPr>
      </w:pPr>
      <w:proofErr w:type="gramStart"/>
      <w:r>
        <w:rPr>
          <w:rFonts w:ascii="Times New Roman" w:hAnsi="Times New Roman"/>
          <w:bCs/>
          <w:sz w:val="28"/>
          <w:szCs w:val="28"/>
        </w:rPr>
        <w:t>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о местоположении, границах, площади и об иных количественных и качественных характеристиках лесных участков предусмотрено образование испрашиваемого земельного участка, в случае, если сведения о таких земельных участках внесены в государственный кадастр недвижимости: _____________________________________________</w:t>
      </w:r>
      <w:proofErr w:type="gramEnd"/>
    </w:p>
    <w:p w:rsidR="005216A8" w:rsidRDefault="005216A8" w:rsidP="005216A8">
      <w:pPr>
        <w:jc w:val="both"/>
        <w:rPr>
          <w:rFonts w:ascii="Times New Roman" w:hAnsi="Times New Roman"/>
          <w:sz w:val="28"/>
          <w:szCs w:val="28"/>
        </w:rPr>
      </w:pPr>
      <w:r>
        <w:rPr>
          <w:rFonts w:ascii="Times New Roman" w:hAnsi="Times New Roman"/>
          <w:bCs/>
          <w:sz w:val="28"/>
          <w:szCs w:val="28"/>
        </w:rPr>
        <w:t>__________________________________________________________________.</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Реквизиты решения об изъятии земельного участка для государственных или муниципальных ну</w:t>
      </w:r>
      <w:proofErr w:type="gramStart"/>
      <w:r>
        <w:rPr>
          <w:rFonts w:ascii="Times New Roman" w:hAnsi="Times New Roman"/>
          <w:bCs/>
          <w:sz w:val="28"/>
          <w:szCs w:val="28"/>
        </w:rPr>
        <w:t>жд в сл</w:t>
      </w:r>
      <w:proofErr w:type="gramEnd"/>
      <w:r>
        <w:rPr>
          <w:rFonts w:ascii="Times New Roman" w:hAnsi="Times New Roman"/>
          <w:bCs/>
          <w:sz w:val="28"/>
          <w:szCs w:val="28"/>
        </w:rPr>
        <w:t>учае, если земельный участок предоставляется взамен земельного участка, изымаемого для государственных или муниципальных нужд: ___________________________</w:t>
      </w:r>
    </w:p>
    <w:p w:rsidR="005216A8" w:rsidRDefault="005216A8" w:rsidP="005216A8">
      <w:pPr>
        <w:autoSpaceDE w:val="0"/>
        <w:autoSpaceDN w:val="0"/>
        <w:adjustRightInd w:val="0"/>
        <w:jc w:val="both"/>
        <w:rPr>
          <w:rFonts w:ascii="Times New Roman" w:hAnsi="Times New Roman"/>
          <w:bCs/>
          <w:sz w:val="28"/>
          <w:szCs w:val="28"/>
        </w:rPr>
      </w:pPr>
      <w:r>
        <w:rPr>
          <w:rFonts w:ascii="Times New Roman" w:hAnsi="Times New Roman"/>
          <w:bCs/>
          <w:sz w:val="28"/>
          <w:szCs w:val="28"/>
        </w:rPr>
        <w:t>__________________________________________________________________.</w:t>
      </w:r>
    </w:p>
    <w:p w:rsidR="005216A8" w:rsidRDefault="005216A8" w:rsidP="005216A8">
      <w:pPr>
        <w:autoSpaceDE w:val="0"/>
        <w:autoSpaceDN w:val="0"/>
        <w:adjustRightInd w:val="0"/>
        <w:ind w:firstLine="540"/>
        <w:jc w:val="both"/>
        <w:rPr>
          <w:rFonts w:ascii="Times New Roman" w:hAnsi="Times New Roman"/>
          <w:bCs/>
          <w:sz w:val="28"/>
          <w:szCs w:val="28"/>
        </w:rPr>
      </w:pPr>
      <w:r>
        <w:rPr>
          <w:rFonts w:ascii="Times New Roman" w:hAnsi="Times New Roman"/>
          <w:bCs/>
          <w:sz w:val="28"/>
          <w:szCs w:val="28"/>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 документом и (или) проектом: ____________________________________________________________________________________________________________________________________.</w:t>
      </w:r>
    </w:p>
    <w:p w:rsidR="005216A8" w:rsidRDefault="005216A8" w:rsidP="005216A8">
      <w:pPr>
        <w:pStyle w:val="ConsPlusNonformat"/>
        <w:jc w:val="center"/>
        <w:rPr>
          <w:rFonts w:ascii="Times New Roman" w:hAnsi="Times New Roman" w:cs="Times New Roman"/>
          <w:sz w:val="10"/>
          <w:szCs w:val="10"/>
        </w:rPr>
      </w:pPr>
    </w:p>
    <w:p w:rsidR="005216A8" w:rsidRDefault="005216A8" w:rsidP="005216A8">
      <w:pPr>
        <w:pStyle w:val="ConsPlusNonformat"/>
        <w:jc w:val="center"/>
        <w:rPr>
          <w:rFonts w:ascii="Times New Roman" w:hAnsi="Times New Roman" w:cs="Times New Roman"/>
          <w:sz w:val="28"/>
          <w:szCs w:val="28"/>
        </w:rPr>
      </w:pPr>
      <w:r>
        <w:rPr>
          <w:rFonts w:ascii="Times New Roman" w:hAnsi="Times New Roman" w:cs="Times New Roman"/>
          <w:sz w:val="28"/>
          <w:szCs w:val="28"/>
        </w:rPr>
        <w:t xml:space="preserve">Перечень </w:t>
      </w:r>
    </w:p>
    <w:p w:rsidR="005216A8" w:rsidRDefault="005216A8" w:rsidP="005216A8">
      <w:pPr>
        <w:pStyle w:val="ConsPlusNonformat"/>
        <w:jc w:val="center"/>
        <w:rPr>
          <w:rFonts w:ascii="Times New Roman" w:hAnsi="Times New Roman" w:cs="Times New Roman"/>
          <w:sz w:val="28"/>
          <w:szCs w:val="28"/>
        </w:rPr>
      </w:pPr>
      <w:r>
        <w:rPr>
          <w:rFonts w:ascii="Times New Roman" w:hAnsi="Times New Roman" w:cs="Times New Roman"/>
          <w:sz w:val="28"/>
          <w:szCs w:val="28"/>
        </w:rPr>
        <w:t>документов, прилагаемых к заявлению</w:t>
      </w:r>
    </w:p>
    <w:p w:rsidR="005216A8" w:rsidRDefault="005216A8" w:rsidP="005216A8">
      <w:pPr>
        <w:autoSpaceDE w:val="0"/>
        <w:autoSpaceDN w:val="0"/>
        <w:adjustRightInd w:val="0"/>
        <w:jc w:val="both"/>
        <w:rPr>
          <w:rFonts w:ascii="Times New Roman" w:hAnsi="Times New Roman" w:cs="Times New Roman"/>
          <w:bCs/>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5"/>
        <w:gridCol w:w="1665"/>
      </w:tblGrid>
      <w:tr w:rsidR="005216A8" w:rsidTr="005216A8">
        <w:tc>
          <w:tcPr>
            <w:tcW w:w="7905" w:type="dxa"/>
            <w:tcBorders>
              <w:top w:val="single" w:sz="4" w:space="0" w:color="auto"/>
              <w:left w:val="single" w:sz="4" w:space="0" w:color="auto"/>
              <w:bottom w:val="single" w:sz="4" w:space="0" w:color="auto"/>
              <w:right w:val="single" w:sz="4" w:space="0" w:color="auto"/>
            </w:tcBorders>
            <w:hideMark/>
          </w:tcPr>
          <w:p w:rsidR="005216A8" w:rsidRDefault="005216A8">
            <w:pPr>
              <w:autoSpaceDE w:val="0"/>
              <w:autoSpaceDN w:val="0"/>
              <w:adjustRightInd w:val="0"/>
              <w:jc w:val="center"/>
              <w:rPr>
                <w:rFonts w:ascii="Times New Roman" w:eastAsia="Arial Unicode MS" w:hAnsi="Times New Roman"/>
                <w:bCs/>
                <w:kern w:val="2"/>
                <w:sz w:val="28"/>
                <w:szCs w:val="28"/>
              </w:rPr>
            </w:pPr>
            <w:r>
              <w:rPr>
                <w:rFonts w:ascii="Times New Roman" w:hAnsi="Times New Roman"/>
                <w:bCs/>
                <w:sz w:val="28"/>
                <w:szCs w:val="28"/>
              </w:rPr>
              <w:t>Наименование</w:t>
            </w:r>
          </w:p>
        </w:tc>
        <w:tc>
          <w:tcPr>
            <w:tcW w:w="1665" w:type="dxa"/>
            <w:tcBorders>
              <w:top w:val="single" w:sz="4" w:space="0" w:color="auto"/>
              <w:left w:val="single" w:sz="4" w:space="0" w:color="auto"/>
              <w:bottom w:val="single" w:sz="4" w:space="0" w:color="auto"/>
              <w:right w:val="single" w:sz="4" w:space="0" w:color="auto"/>
            </w:tcBorders>
            <w:hideMark/>
          </w:tcPr>
          <w:p w:rsidR="005216A8" w:rsidRDefault="005216A8">
            <w:pPr>
              <w:autoSpaceDE w:val="0"/>
              <w:autoSpaceDN w:val="0"/>
              <w:adjustRightInd w:val="0"/>
              <w:jc w:val="center"/>
              <w:rPr>
                <w:rFonts w:ascii="Times New Roman" w:eastAsia="Arial Unicode MS" w:hAnsi="Times New Roman"/>
                <w:bCs/>
                <w:kern w:val="2"/>
                <w:sz w:val="28"/>
                <w:szCs w:val="28"/>
              </w:rPr>
            </w:pPr>
            <w:r>
              <w:rPr>
                <w:rFonts w:ascii="Times New Roman" w:hAnsi="Times New Roman"/>
                <w:bCs/>
                <w:sz w:val="28"/>
                <w:szCs w:val="28"/>
              </w:rPr>
              <w:t>Количество листов</w:t>
            </w:r>
          </w:p>
        </w:tc>
      </w:tr>
      <w:tr w:rsidR="005216A8" w:rsidTr="005216A8">
        <w:tc>
          <w:tcPr>
            <w:tcW w:w="7905" w:type="dxa"/>
            <w:tcBorders>
              <w:top w:val="single" w:sz="4" w:space="0" w:color="auto"/>
              <w:left w:val="single" w:sz="4" w:space="0" w:color="auto"/>
              <w:bottom w:val="single" w:sz="4" w:space="0" w:color="auto"/>
              <w:right w:val="single" w:sz="4" w:space="0" w:color="auto"/>
            </w:tcBorders>
          </w:tcPr>
          <w:p w:rsidR="005216A8" w:rsidRDefault="005216A8">
            <w:pPr>
              <w:autoSpaceDE w:val="0"/>
              <w:autoSpaceDN w:val="0"/>
              <w:adjustRightInd w:val="0"/>
              <w:jc w:val="both"/>
              <w:rPr>
                <w:rFonts w:ascii="Times New Roman" w:eastAsia="Arial Unicode MS" w:hAnsi="Times New Roman"/>
                <w:bCs/>
                <w:kern w:val="2"/>
                <w:sz w:val="28"/>
                <w:szCs w:val="28"/>
              </w:rPr>
            </w:pPr>
          </w:p>
        </w:tc>
        <w:tc>
          <w:tcPr>
            <w:tcW w:w="1665" w:type="dxa"/>
            <w:tcBorders>
              <w:top w:val="single" w:sz="4" w:space="0" w:color="auto"/>
              <w:left w:val="single" w:sz="4" w:space="0" w:color="auto"/>
              <w:bottom w:val="single" w:sz="4" w:space="0" w:color="auto"/>
              <w:right w:val="single" w:sz="4" w:space="0" w:color="auto"/>
            </w:tcBorders>
          </w:tcPr>
          <w:p w:rsidR="005216A8" w:rsidRDefault="005216A8">
            <w:pPr>
              <w:autoSpaceDE w:val="0"/>
              <w:autoSpaceDN w:val="0"/>
              <w:adjustRightInd w:val="0"/>
              <w:jc w:val="both"/>
              <w:rPr>
                <w:rFonts w:ascii="Times New Roman" w:eastAsia="Arial Unicode MS" w:hAnsi="Times New Roman"/>
                <w:bCs/>
                <w:kern w:val="2"/>
                <w:sz w:val="28"/>
                <w:szCs w:val="28"/>
              </w:rPr>
            </w:pPr>
          </w:p>
        </w:tc>
      </w:tr>
      <w:tr w:rsidR="005216A8" w:rsidTr="005216A8">
        <w:tc>
          <w:tcPr>
            <w:tcW w:w="7905" w:type="dxa"/>
            <w:tcBorders>
              <w:top w:val="single" w:sz="4" w:space="0" w:color="auto"/>
              <w:left w:val="single" w:sz="4" w:space="0" w:color="auto"/>
              <w:bottom w:val="single" w:sz="4" w:space="0" w:color="auto"/>
              <w:right w:val="single" w:sz="4" w:space="0" w:color="auto"/>
            </w:tcBorders>
          </w:tcPr>
          <w:p w:rsidR="005216A8" w:rsidRDefault="005216A8">
            <w:pPr>
              <w:autoSpaceDE w:val="0"/>
              <w:autoSpaceDN w:val="0"/>
              <w:adjustRightInd w:val="0"/>
              <w:jc w:val="both"/>
              <w:rPr>
                <w:rFonts w:ascii="Times New Roman" w:eastAsia="Arial Unicode MS" w:hAnsi="Times New Roman"/>
                <w:bCs/>
                <w:kern w:val="2"/>
                <w:sz w:val="28"/>
                <w:szCs w:val="28"/>
              </w:rPr>
            </w:pPr>
          </w:p>
        </w:tc>
        <w:tc>
          <w:tcPr>
            <w:tcW w:w="1665" w:type="dxa"/>
            <w:tcBorders>
              <w:top w:val="single" w:sz="4" w:space="0" w:color="auto"/>
              <w:left w:val="single" w:sz="4" w:space="0" w:color="auto"/>
              <w:bottom w:val="single" w:sz="4" w:space="0" w:color="auto"/>
              <w:right w:val="single" w:sz="4" w:space="0" w:color="auto"/>
            </w:tcBorders>
          </w:tcPr>
          <w:p w:rsidR="005216A8" w:rsidRDefault="005216A8">
            <w:pPr>
              <w:autoSpaceDE w:val="0"/>
              <w:autoSpaceDN w:val="0"/>
              <w:adjustRightInd w:val="0"/>
              <w:jc w:val="both"/>
              <w:rPr>
                <w:rFonts w:ascii="Times New Roman" w:eastAsia="Arial Unicode MS" w:hAnsi="Times New Roman"/>
                <w:bCs/>
                <w:kern w:val="2"/>
                <w:sz w:val="28"/>
                <w:szCs w:val="28"/>
              </w:rPr>
            </w:pPr>
          </w:p>
        </w:tc>
      </w:tr>
      <w:tr w:rsidR="005216A8" w:rsidTr="005216A8">
        <w:tc>
          <w:tcPr>
            <w:tcW w:w="7905" w:type="dxa"/>
            <w:tcBorders>
              <w:top w:val="single" w:sz="4" w:space="0" w:color="auto"/>
              <w:left w:val="single" w:sz="4" w:space="0" w:color="auto"/>
              <w:bottom w:val="single" w:sz="4" w:space="0" w:color="auto"/>
              <w:right w:val="single" w:sz="4" w:space="0" w:color="auto"/>
            </w:tcBorders>
          </w:tcPr>
          <w:p w:rsidR="005216A8" w:rsidRDefault="005216A8">
            <w:pPr>
              <w:autoSpaceDE w:val="0"/>
              <w:autoSpaceDN w:val="0"/>
              <w:adjustRightInd w:val="0"/>
              <w:jc w:val="both"/>
              <w:rPr>
                <w:rFonts w:ascii="Times New Roman" w:eastAsia="Arial Unicode MS" w:hAnsi="Times New Roman"/>
                <w:bCs/>
                <w:kern w:val="2"/>
                <w:sz w:val="28"/>
                <w:szCs w:val="28"/>
              </w:rPr>
            </w:pPr>
          </w:p>
        </w:tc>
        <w:tc>
          <w:tcPr>
            <w:tcW w:w="1665" w:type="dxa"/>
            <w:tcBorders>
              <w:top w:val="single" w:sz="4" w:space="0" w:color="auto"/>
              <w:left w:val="single" w:sz="4" w:space="0" w:color="auto"/>
              <w:bottom w:val="single" w:sz="4" w:space="0" w:color="auto"/>
              <w:right w:val="single" w:sz="4" w:space="0" w:color="auto"/>
            </w:tcBorders>
          </w:tcPr>
          <w:p w:rsidR="005216A8" w:rsidRDefault="005216A8">
            <w:pPr>
              <w:autoSpaceDE w:val="0"/>
              <w:autoSpaceDN w:val="0"/>
              <w:adjustRightInd w:val="0"/>
              <w:jc w:val="both"/>
              <w:rPr>
                <w:rFonts w:ascii="Times New Roman" w:eastAsia="Arial Unicode MS" w:hAnsi="Times New Roman"/>
                <w:bCs/>
                <w:kern w:val="2"/>
                <w:sz w:val="28"/>
                <w:szCs w:val="28"/>
              </w:rPr>
            </w:pPr>
          </w:p>
        </w:tc>
      </w:tr>
    </w:tbl>
    <w:p w:rsidR="005216A8" w:rsidRDefault="005216A8" w:rsidP="005216A8">
      <w:pPr>
        <w:autoSpaceDE w:val="0"/>
        <w:autoSpaceDN w:val="0"/>
        <w:adjustRightInd w:val="0"/>
        <w:jc w:val="both"/>
        <w:rPr>
          <w:rFonts w:ascii="Times New Roman" w:eastAsia="Arial Unicode MS" w:hAnsi="Times New Roman"/>
          <w:bCs/>
          <w:kern w:val="2"/>
          <w:sz w:val="28"/>
          <w:szCs w:val="28"/>
        </w:rPr>
      </w:pPr>
    </w:p>
    <w:p w:rsidR="005216A8" w:rsidRDefault="005216A8" w:rsidP="005216A8">
      <w:pPr>
        <w:pStyle w:val="ConsPlusNonformat"/>
        <w:ind w:left="3540" w:firstLine="708"/>
        <w:rPr>
          <w:rFonts w:ascii="Times New Roman" w:hAnsi="Times New Roman" w:cs="Times New Roman"/>
          <w:sz w:val="28"/>
          <w:szCs w:val="28"/>
        </w:rPr>
      </w:pPr>
      <w:r>
        <w:rPr>
          <w:rFonts w:ascii="Times New Roman" w:hAnsi="Times New Roman" w:cs="Times New Roman"/>
          <w:sz w:val="28"/>
          <w:szCs w:val="28"/>
        </w:rPr>
        <w:lastRenderedPageBreak/>
        <w:t xml:space="preserve">         _____________/_________________</w:t>
      </w:r>
    </w:p>
    <w:p w:rsidR="005216A8" w:rsidRDefault="005216A8" w:rsidP="005216A8">
      <w:pPr>
        <w:pStyle w:val="ConsPlusNonformat"/>
        <w:ind w:left="4248" w:firstLine="708"/>
        <w:rPr>
          <w:rFonts w:ascii="Times New Roman" w:hAnsi="Times New Roman" w:cs="Times New Roman"/>
          <w:sz w:val="24"/>
          <w:szCs w:val="24"/>
        </w:rPr>
      </w:pPr>
      <w:r>
        <w:rPr>
          <w:rFonts w:ascii="Times New Roman" w:hAnsi="Times New Roman" w:cs="Times New Roman"/>
          <w:sz w:val="24"/>
          <w:szCs w:val="24"/>
        </w:rPr>
        <w:t xml:space="preserve">     (подпись)                    (Ф.И.О.)</w:t>
      </w:r>
    </w:p>
    <w:p w:rsidR="005216A8" w:rsidRDefault="005216A8" w:rsidP="005216A8">
      <w:pPr>
        <w:pStyle w:val="ConsPlusNonformat"/>
        <w:rPr>
          <w:rFonts w:ascii="Times New Roman" w:hAnsi="Times New Roman" w:cs="Times New Roman"/>
          <w:sz w:val="28"/>
          <w:szCs w:val="28"/>
        </w:rPr>
      </w:pPr>
      <w:r>
        <w:rPr>
          <w:rFonts w:ascii="Times New Roman" w:hAnsi="Times New Roman" w:cs="Times New Roman"/>
          <w:sz w:val="28"/>
          <w:szCs w:val="28"/>
        </w:rPr>
        <w:t>Действующи</w:t>
      </w:r>
      <w:proofErr w:type="gramStart"/>
      <w:r>
        <w:rPr>
          <w:rFonts w:ascii="Times New Roman" w:hAnsi="Times New Roman" w:cs="Times New Roman"/>
          <w:sz w:val="28"/>
          <w:szCs w:val="28"/>
        </w:rPr>
        <w:t>й(</w:t>
      </w:r>
      <w:proofErr w:type="gramEnd"/>
      <w:r>
        <w:rPr>
          <w:rFonts w:ascii="Times New Roman" w:hAnsi="Times New Roman" w:cs="Times New Roman"/>
          <w:sz w:val="28"/>
          <w:szCs w:val="28"/>
        </w:rPr>
        <w:t>ая) на основании доверенности __________________________</w:t>
      </w:r>
    </w:p>
    <w:p w:rsidR="005216A8" w:rsidRDefault="005216A8" w:rsidP="005216A8">
      <w:pPr>
        <w:pStyle w:val="ConsPlusNonformat"/>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4"/>
          <w:szCs w:val="24"/>
        </w:rPr>
        <w:t>(реквизиты доверенности)</w:t>
      </w:r>
    </w:p>
    <w:p w:rsidR="005216A8" w:rsidRDefault="005216A8" w:rsidP="005216A8">
      <w:pPr>
        <w:pStyle w:val="ConsPlusNonformat"/>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5216A8" w:rsidRDefault="005216A8" w:rsidP="005216A8">
      <w:pPr>
        <w:pStyle w:val="ConsPlusNonformat"/>
        <w:rPr>
          <w:rFonts w:ascii="Times New Roman" w:hAnsi="Times New Roman" w:cs="Times New Roman"/>
          <w:sz w:val="28"/>
          <w:szCs w:val="28"/>
        </w:rPr>
      </w:pPr>
    </w:p>
    <w:p w:rsidR="005216A8" w:rsidRDefault="005216A8" w:rsidP="005216A8">
      <w:pPr>
        <w:pStyle w:val="ConsPlusNonformat"/>
        <w:rPr>
          <w:rFonts w:ascii="Times New Roman" w:hAnsi="Times New Roman" w:cs="Times New Roman"/>
          <w:bCs/>
          <w:sz w:val="24"/>
          <w:szCs w:val="24"/>
        </w:rPr>
      </w:pPr>
      <w:r>
        <w:rPr>
          <w:rFonts w:ascii="Times New Roman" w:hAnsi="Times New Roman" w:cs="Times New Roman"/>
          <w:sz w:val="28"/>
          <w:szCs w:val="28"/>
        </w:rPr>
        <w:t>«___»_________  20__ г. ___ час</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____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xml:space="preserve">ин. принял: 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4"/>
          <w:szCs w:val="24"/>
        </w:rPr>
        <w:t xml:space="preserve">                                                         (подпись)        (Ф.И.О.)</w:t>
      </w:r>
    </w:p>
    <w:p w:rsidR="005216A8" w:rsidRDefault="005216A8" w:rsidP="005216A8">
      <w:pPr>
        <w:autoSpaceDE w:val="0"/>
        <w:autoSpaceDN w:val="0"/>
        <w:adjustRightInd w:val="0"/>
        <w:jc w:val="both"/>
        <w:rPr>
          <w:rFonts w:ascii="Times New Roman" w:hAnsi="Times New Roman" w:cs="Times New Roman"/>
          <w:bCs/>
          <w:sz w:val="28"/>
          <w:szCs w:val="28"/>
        </w:rPr>
      </w:pPr>
    </w:p>
    <w:p w:rsidR="005216A8" w:rsidRDefault="005216A8" w:rsidP="005216A8">
      <w:pPr>
        <w:autoSpaceDE w:val="0"/>
        <w:autoSpaceDN w:val="0"/>
        <w:adjustRightInd w:val="0"/>
        <w:ind w:firstLine="5103"/>
        <w:rPr>
          <w:rFonts w:ascii="Times New Roman" w:hAnsi="Times New Roman"/>
          <w:bCs/>
          <w:sz w:val="28"/>
          <w:szCs w:val="28"/>
        </w:rPr>
      </w:pPr>
      <w:r>
        <w:rPr>
          <w:rFonts w:ascii="Times New Roman" w:hAnsi="Times New Roman"/>
          <w:bCs/>
          <w:sz w:val="28"/>
          <w:szCs w:val="28"/>
        </w:rPr>
        <w:br w:type="page"/>
      </w:r>
      <w:r>
        <w:rPr>
          <w:rFonts w:ascii="Times New Roman" w:hAnsi="Times New Roman"/>
          <w:bCs/>
          <w:sz w:val="28"/>
          <w:szCs w:val="28"/>
        </w:rPr>
        <w:lastRenderedPageBreak/>
        <w:t>Приложение № 2 к регламенту</w:t>
      </w:r>
    </w:p>
    <w:p w:rsidR="005216A8" w:rsidRDefault="005216A8" w:rsidP="005216A8">
      <w:pPr>
        <w:autoSpaceDE w:val="0"/>
        <w:autoSpaceDN w:val="0"/>
        <w:adjustRightInd w:val="0"/>
        <w:jc w:val="both"/>
        <w:rPr>
          <w:rFonts w:ascii="Times New Roman" w:hAnsi="Times New Roman"/>
          <w:bCs/>
          <w:sz w:val="28"/>
          <w:szCs w:val="28"/>
        </w:rPr>
      </w:pPr>
    </w:p>
    <w:p w:rsidR="005216A8" w:rsidRDefault="005216A8" w:rsidP="005216A8">
      <w:pPr>
        <w:pStyle w:val="ConsPlusNonformat"/>
        <w:jc w:val="center"/>
        <w:rPr>
          <w:rFonts w:ascii="Times New Roman" w:hAnsi="Times New Roman" w:cs="Times New Roman"/>
          <w:b/>
          <w:sz w:val="28"/>
          <w:szCs w:val="28"/>
        </w:rPr>
      </w:pPr>
      <w:r>
        <w:rPr>
          <w:rFonts w:ascii="Times New Roman" w:hAnsi="Times New Roman" w:cs="Times New Roman"/>
          <w:b/>
          <w:sz w:val="28"/>
          <w:szCs w:val="28"/>
        </w:rPr>
        <w:t xml:space="preserve">Форма </w:t>
      </w:r>
    </w:p>
    <w:p w:rsidR="005216A8" w:rsidRDefault="005216A8" w:rsidP="005216A8">
      <w:pPr>
        <w:pStyle w:val="ConsPlusNonformat"/>
        <w:jc w:val="center"/>
        <w:rPr>
          <w:rFonts w:ascii="Times New Roman" w:hAnsi="Times New Roman" w:cs="Times New Roman"/>
          <w:b/>
          <w:sz w:val="28"/>
          <w:szCs w:val="28"/>
        </w:rPr>
      </w:pPr>
      <w:r>
        <w:rPr>
          <w:rFonts w:ascii="Times New Roman" w:hAnsi="Times New Roman" w:cs="Times New Roman"/>
          <w:b/>
          <w:sz w:val="28"/>
          <w:szCs w:val="28"/>
        </w:rPr>
        <w:t>заявления о предоставлении земельного участка без проведения торгов</w:t>
      </w:r>
    </w:p>
    <w:p w:rsidR="005216A8" w:rsidRDefault="005216A8" w:rsidP="005216A8">
      <w:pPr>
        <w:pStyle w:val="ConsPlusNonformat"/>
        <w:jc w:val="center"/>
        <w:rPr>
          <w:rFonts w:ascii="Times New Roman" w:hAnsi="Times New Roman" w:cs="Times New Roman"/>
          <w:b/>
          <w:sz w:val="28"/>
          <w:szCs w:val="28"/>
        </w:rPr>
      </w:pPr>
      <w:r>
        <w:rPr>
          <w:rFonts w:ascii="Times New Roman" w:hAnsi="Times New Roman" w:cs="Times New Roman"/>
          <w:b/>
          <w:sz w:val="28"/>
          <w:szCs w:val="28"/>
        </w:rPr>
        <w:t>(для юридических лиц)</w:t>
      </w:r>
    </w:p>
    <w:p w:rsidR="005216A8" w:rsidRDefault="005216A8" w:rsidP="005216A8">
      <w:pPr>
        <w:pStyle w:val="ConsPlusNonformat"/>
        <w:rPr>
          <w:rFonts w:ascii="Times New Roman" w:hAnsi="Times New Roman" w:cs="Times New Roman"/>
          <w:sz w:val="28"/>
          <w:szCs w:val="28"/>
        </w:rPr>
      </w:pPr>
      <w:bookmarkStart w:id="36" w:name="Par498"/>
      <w:bookmarkEnd w:id="36"/>
    </w:p>
    <w:p w:rsidR="005216A8" w:rsidRDefault="005216A8" w:rsidP="005216A8">
      <w:pPr>
        <w:pStyle w:val="ConsPlusNonformat"/>
        <w:rPr>
          <w:rFonts w:ascii="Times New Roman" w:hAnsi="Times New Roman" w:cs="Times New Roman"/>
          <w:sz w:val="28"/>
          <w:szCs w:val="28"/>
        </w:rPr>
      </w:pPr>
      <w:r>
        <w:rPr>
          <w:rFonts w:ascii="Times New Roman" w:hAnsi="Times New Roman" w:cs="Times New Roman"/>
          <w:sz w:val="28"/>
          <w:szCs w:val="28"/>
        </w:rPr>
        <w:t xml:space="preserve">Исходящий номер, дата             </w:t>
      </w:r>
      <w:r>
        <w:rPr>
          <w:rFonts w:ascii="Times New Roman" w:hAnsi="Times New Roman" w:cs="Times New Roman"/>
          <w:sz w:val="28"/>
          <w:szCs w:val="28"/>
        </w:rPr>
        <w:tab/>
      </w:r>
      <w:r>
        <w:rPr>
          <w:rFonts w:ascii="Times New Roman" w:hAnsi="Times New Roman" w:cs="Times New Roman"/>
          <w:sz w:val="28"/>
          <w:szCs w:val="28"/>
        </w:rPr>
        <w:tab/>
        <w:t>Главе администрации</w:t>
      </w:r>
    </w:p>
    <w:p w:rsidR="005216A8" w:rsidRDefault="005216A8" w:rsidP="005216A8">
      <w:pPr>
        <w:pStyle w:val="ConsPlusNonformat"/>
        <w:jc w:val="center"/>
        <w:rPr>
          <w:rFonts w:ascii="Times New Roman" w:hAnsi="Times New Roman" w:cs="Times New Roman"/>
          <w:sz w:val="28"/>
          <w:szCs w:val="28"/>
        </w:rPr>
      </w:pPr>
      <w:r>
        <w:rPr>
          <w:rFonts w:ascii="Times New Roman" w:hAnsi="Times New Roman" w:cs="Times New Roman"/>
          <w:sz w:val="28"/>
          <w:szCs w:val="28"/>
        </w:rPr>
        <w:t xml:space="preserve">                                     Новокраснянского</w:t>
      </w:r>
    </w:p>
    <w:p w:rsidR="005216A8" w:rsidRDefault="005216A8" w:rsidP="005216A8">
      <w:pPr>
        <w:pStyle w:val="ConsPlusNonformat"/>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муниципального образования</w:t>
      </w:r>
    </w:p>
    <w:p w:rsidR="005216A8" w:rsidRDefault="005216A8" w:rsidP="005216A8">
      <w:pPr>
        <w:pStyle w:val="ConsPlusNonformat"/>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5216A8" w:rsidRDefault="005216A8" w:rsidP="005216A8">
      <w:pPr>
        <w:pStyle w:val="ConsPlusNonformat"/>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от ____________________________</w:t>
      </w:r>
    </w:p>
    <w:p w:rsidR="005216A8" w:rsidRDefault="005216A8" w:rsidP="005216A8">
      <w:pPr>
        <w:pStyle w:val="ConsPlusNonformat"/>
        <w:ind w:left="4962"/>
        <w:jc w:val="center"/>
        <w:rPr>
          <w:rFonts w:ascii="Times New Roman" w:hAnsi="Times New Roman" w:cs="Times New Roman"/>
          <w:sz w:val="24"/>
          <w:szCs w:val="24"/>
        </w:rPr>
      </w:pPr>
      <w:r>
        <w:rPr>
          <w:rFonts w:ascii="Times New Roman" w:hAnsi="Times New Roman" w:cs="Times New Roman"/>
          <w:sz w:val="24"/>
          <w:szCs w:val="24"/>
        </w:rPr>
        <w:t>(полное наименование)</w:t>
      </w:r>
    </w:p>
    <w:p w:rsidR="005216A8" w:rsidRDefault="005216A8" w:rsidP="005216A8">
      <w:pPr>
        <w:pStyle w:val="ConsPlusNonformat"/>
        <w:ind w:firstLine="4962"/>
        <w:rPr>
          <w:rFonts w:ascii="Times New Roman" w:hAnsi="Times New Roman" w:cs="Times New Roman"/>
          <w:sz w:val="28"/>
          <w:szCs w:val="28"/>
        </w:rPr>
      </w:pPr>
      <w:r>
        <w:rPr>
          <w:rFonts w:ascii="Times New Roman" w:hAnsi="Times New Roman" w:cs="Times New Roman"/>
          <w:sz w:val="28"/>
          <w:szCs w:val="28"/>
        </w:rPr>
        <w:t>_______________________________</w:t>
      </w:r>
    </w:p>
    <w:p w:rsidR="005216A8" w:rsidRDefault="005216A8" w:rsidP="005216A8">
      <w:pPr>
        <w:pStyle w:val="ConsPlusNonformat"/>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Адрес: _________________________</w:t>
      </w:r>
    </w:p>
    <w:p w:rsidR="005216A8" w:rsidRDefault="005216A8" w:rsidP="005216A8">
      <w:pPr>
        <w:pStyle w:val="ConsPlusNonformat"/>
        <w:ind w:left="4962"/>
        <w:rPr>
          <w:rFonts w:ascii="Times New Roman" w:hAnsi="Times New Roman" w:cs="Times New Roman"/>
          <w:sz w:val="28"/>
          <w:szCs w:val="28"/>
        </w:rPr>
      </w:pPr>
      <w:r>
        <w:rPr>
          <w:rFonts w:ascii="Times New Roman" w:hAnsi="Times New Roman" w:cs="Times New Roman"/>
          <w:sz w:val="28"/>
          <w:szCs w:val="28"/>
        </w:rPr>
        <w:t>_______________________________</w:t>
      </w:r>
    </w:p>
    <w:p w:rsidR="005216A8" w:rsidRDefault="005216A8" w:rsidP="005216A8">
      <w:pPr>
        <w:pStyle w:val="ConsPlusNonformat"/>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Место нахождения: ______________</w:t>
      </w:r>
    </w:p>
    <w:p w:rsidR="005216A8" w:rsidRDefault="005216A8" w:rsidP="005216A8">
      <w:pPr>
        <w:pStyle w:val="ConsPlusNonformat"/>
        <w:ind w:left="4962"/>
        <w:rPr>
          <w:rFonts w:ascii="Times New Roman" w:hAnsi="Times New Roman" w:cs="Times New Roman"/>
          <w:sz w:val="28"/>
          <w:szCs w:val="28"/>
        </w:rPr>
      </w:pPr>
      <w:r>
        <w:rPr>
          <w:rFonts w:ascii="Times New Roman" w:hAnsi="Times New Roman" w:cs="Times New Roman"/>
          <w:sz w:val="28"/>
          <w:szCs w:val="28"/>
        </w:rPr>
        <w:t>_______________________________</w:t>
      </w:r>
    </w:p>
    <w:p w:rsidR="005216A8" w:rsidRDefault="005216A8" w:rsidP="005216A8">
      <w:pPr>
        <w:pStyle w:val="ConsPlusNonformat"/>
        <w:ind w:left="4962"/>
        <w:rPr>
          <w:rFonts w:ascii="Times New Roman" w:hAnsi="Times New Roman" w:cs="Times New Roman"/>
          <w:sz w:val="28"/>
          <w:szCs w:val="28"/>
        </w:rPr>
      </w:pPr>
      <w:r>
        <w:rPr>
          <w:rFonts w:ascii="Times New Roman" w:hAnsi="Times New Roman" w:cs="Times New Roman"/>
          <w:sz w:val="28"/>
          <w:szCs w:val="28"/>
        </w:rPr>
        <w:t>ОГРН _________________________</w:t>
      </w:r>
    </w:p>
    <w:p w:rsidR="005216A8" w:rsidRDefault="005216A8" w:rsidP="005216A8">
      <w:pPr>
        <w:pStyle w:val="ConsPlusNonformat"/>
        <w:ind w:left="4962"/>
        <w:rPr>
          <w:rFonts w:ascii="Times New Roman" w:hAnsi="Times New Roman" w:cs="Times New Roman"/>
          <w:sz w:val="28"/>
          <w:szCs w:val="28"/>
        </w:rPr>
      </w:pPr>
      <w:r>
        <w:rPr>
          <w:rFonts w:ascii="Times New Roman" w:hAnsi="Times New Roman" w:cs="Times New Roman"/>
          <w:sz w:val="28"/>
          <w:szCs w:val="28"/>
        </w:rPr>
        <w:t xml:space="preserve">ИНН __________________________                  </w:t>
      </w:r>
      <w:r>
        <w:rPr>
          <w:rFonts w:ascii="Times New Roman" w:hAnsi="Times New Roman" w:cs="Times New Roman"/>
          <w:sz w:val="28"/>
          <w:szCs w:val="28"/>
        </w:rPr>
        <w:tab/>
        <w:t>Контактный телефон: ____________</w:t>
      </w:r>
      <w:r>
        <w:rPr>
          <w:rFonts w:ascii="Times New Roman" w:hAnsi="Times New Roman" w:cs="Times New Roman"/>
          <w:sz w:val="28"/>
          <w:szCs w:val="28"/>
        </w:rPr>
        <w:tab/>
        <w:t>Факс: _________________________</w:t>
      </w:r>
    </w:p>
    <w:p w:rsidR="005216A8" w:rsidRDefault="005216A8" w:rsidP="005216A8">
      <w:pPr>
        <w:pStyle w:val="ConsPlusNonformat"/>
        <w:ind w:left="4962"/>
        <w:rPr>
          <w:rFonts w:ascii="Times New Roman" w:hAnsi="Times New Roman" w:cs="Times New Roman"/>
          <w:sz w:val="28"/>
          <w:szCs w:val="28"/>
        </w:rPr>
      </w:pPr>
      <w:r>
        <w:rPr>
          <w:rFonts w:ascii="Times New Roman" w:hAnsi="Times New Roman" w:cs="Times New Roman"/>
          <w:sz w:val="28"/>
          <w:szCs w:val="28"/>
        </w:rPr>
        <w:t>Электронная почта: _____________</w:t>
      </w:r>
    </w:p>
    <w:p w:rsidR="005216A8" w:rsidRDefault="005216A8" w:rsidP="005216A8">
      <w:pPr>
        <w:pStyle w:val="ConsPlusNonformat"/>
        <w:jc w:val="center"/>
        <w:rPr>
          <w:rFonts w:ascii="Times New Roman" w:hAnsi="Times New Roman" w:cs="Times New Roman"/>
          <w:sz w:val="28"/>
          <w:szCs w:val="28"/>
        </w:rPr>
      </w:pPr>
    </w:p>
    <w:p w:rsidR="005216A8" w:rsidRDefault="005216A8" w:rsidP="005216A8">
      <w:pPr>
        <w:pStyle w:val="ConsPlusNonformat"/>
        <w:jc w:val="center"/>
        <w:rPr>
          <w:rFonts w:ascii="Times New Roman" w:hAnsi="Times New Roman" w:cs="Times New Roman"/>
          <w:sz w:val="28"/>
          <w:szCs w:val="28"/>
        </w:rPr>
      </w:pPr>
      <w:r>
        <w:rPr>
          <w:rFonts w:ascii="Times New Roman" w:hAnsi="Times New Roman" w:cs="Times New Roman"/>
          <w:sz w:val="28"/>
          <w:szCs w:val="28"/>
        </w:rPr>
        <w:t>Заявление № ________</w:t>
      </w:r>
    </w:p>
    <w:p w:rsidR="005216A8" w:rsidRDefault="005216A8" w:rsidP="005216A8">
      <w:pPr>
        <w:pStyle w:val="ConsPlusNonformat"/>
        <w:jc w:val="center"/>
        <w:rPr>
          <w:rFonts w:ascii="Times New Roman" w:hAnsi="Times New Roman" w:cs="Times New Roman"/>
          <w:sz w:val="28"/>
          <w:szCs w:val="28"/>
        </w:rPr>
      </w:pPr>
      <w:r>
        <w:rPr>
          <w:rFonts w:ascii="Times New Roman" w:hAnsi="Times New Roman" w:cs="Times New Roman"/>
          <w:sz w:val="28"/>
          <w:szCs w:val="28"/>
        </w:rPr>
        <w:t>о предоставлении земельного участка без проведения торгов</w:t>
      </w:r>
    </w:p>
    <w:p w:rsidR="005216A8" w:rsidRDefault="005216A8" w:rsidP="005216A8">
      <w:pPr>
        <w:pStyle w:val="ConsPlusNonformat"/>
        <w:rPr>
          <w:rFonts w:ascii="Times New Roman" w:hAnsi="Times New Roman" w:cs="Times New Roman"/>
          <w:sz w:val="28"/>
          <w:szCs w:val="28"/>
        </w:rPr>
      </w:pPr>
    </w:p>
    <w:p w:rsidR="005216A8" w:rsidRDefault="005216A8" w:rsidP="005216A8">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 xml:space="preserve">Прошу Вас в соответствии со </w:t>
      </w:r>
      <w:hyperlink r:id="rId65" w:history="1">
        <w:r>
          <w:rPr>
            <w:rStyle w:val="a3"/>
            <w:rFonts w:ascii="Times New Roman" w:hAnsi="Times New Roman" w:cs="Times New Roman"/>
            <w:sz w:val="28"/>
            <w:szCs w:val="28"/>
          </w:rPr>
          <w:t>статьей 3</w:t>
        </w:r>
      </w:hyperlink>
      <w:r>
        <w:rPr>
          <w:rFonts w:ascii="Times New Roman" w:hAnsi="Times New Roman" w:cs="Times New Roman"/>
          <w:sz w:val="28"/>
          <w:szCs w:val="28"/>
        </w:rPr>
        <w:t>9.17 Земельного кодекса Российской Федерации предоставить __________________________________ __________________________________________________________________</w:t>
      </w:r>
    </w:p>
    <w:p w:rsidR="005216A8" w:rsidRDefault="005216A8" w:rsidP="005216A8">
      <w:pPr>
        <w:pStyle w:val="ConsPlusNonformat"/>
        <w:jc w:val="center"/>
        <w:rPr>
          <w:rFonts w:ascii="Times New Roman" w:hAnsi="Times New Roman" w:cs="Times New Roman"/>
          <w:sz w:val="24"/>
          <w:szCs w:val="24"/>
        </w:rPr>
      </w:pPr>
      <w:r>
        <w:rPr>
          <w:rFonts w:ascii="Times New Roman" w:hAnsi="Times New Roman" w:cs="Times New Roman"/>
          <w:sz w:val="24"/>
          <w:szCs w:val="24"/>
        </w:rPr>
        <w:t>(вид права, на котором заявитель желает приобрести земельный участок)</w:t>
      </w:r>
    </w:p>
    <w:p w:rsidR="005216A8" w:rsidRDefault="005216A8" w:rsidP="005216A8">
      <w:pPr>
        <w:pStyle w:val="ConsPlusNonformat"/>
        <w:jc w:val="both"/>
        <w:rPr>
          <w:rFonts w:ascii="Times New Roman" w:hAnsi="Times New Roman" w:cs="Times New Roman"/>
          <w:sz w:val="28"/>
          <w:szCs w:val="28"/>
        </w:rPr>
      </w:pPr>
      <w:r>
        <w:rPr>
          <w:rFonts w:ascii="Times New Roman" w:hAnsi="Times New Roman" w:cs="Times New Roman"/>
          <w:sz w:val="28"/>
          <w:szCs w:val="28"/>
        </w:rPr>
        <w:t>земельный участок площадью _____________кв. м, расположенный по адресу:  _________________________________________________,</w:t>
      </w:r>
    </w:p>
    <w:p w:rsidR="005216A8" w:rsidRDefault="005216A8" w:rsidP="005216A8">
      <w:pPr>
        <w:pStyle w:val="ConsPlusNonformat"/>
        <w:ind w:firstLine="2268"/>
        <w:jc w:val="center"/>
        <w:rPr>
          <w:rFonts w:ascii="Times New Roman" w:hAnsi="Times New Roman" w:cs="Times New Roman"/>
          <w:sz w:val="24"/>
          <w:szCs w:val="24"/>
        </w:rPr>
      </w:pPr>
      <w:r>
        <w:rPr>
          <w:rFonts w:ascii="Times New Roman" w:hAnsi="Times New Roman" w:cs="Times New Roman"/>
          <w:sz w:val="24"/>
          <w:szCs w:val="24"/>
        </w:rPr>
        <w:t>(район, улица, номер дома)</w:t>
      </w:r>
    </w:p>
    <w:p w:rsidR="005216A8" w:rsidRDefault="005216A8" w:rsidP="005216A8">
      <w:pPr>
        <w:pStyle w:val="ConsPlusNonformat"/>
        <w:rPr>
          <w:rFonts w:ascii="Times New Roman" w:hAnsi="Times New Roman" w:cs="Times New Roman"/>
          <w:sz w:val="28"/>
          <w:szCs w:val="28"/>
        </w:rPr>
      </w:pPr>
      <w:r>
        <w:rPr>
          <w:rFonts w:ascii="Times New Roman" w:hAnsi="Times New Roman" w:cs="Times New Roman"/>
          <w:sz w:val="28"/>
          <w:szCs w:val="28"/>
        </w:rPr>
        <w:t>кадастровый номер: ________________________________________________,</w:t>
      </w:r>
    </w:p>
    <w:p w:rsidR="005216A8" w:rsidRDefault="005216A8" w:rsidP="005216A8">
      <w:pPr>
        <w:pStyle w:val="ConsPlusNonformat"/>
        <w:rPr>
          <w:rFonts w:ascii="Times New Roman" w:hAnsi="Times New Roman" w:cs="Times New Roman"/>
          <w:sz w:val="28"/>
          <w:szCs w:val="28"/>
        </w:rPr>
      </w:pPr>
      <w:r>
        <w:rPr>
          <w:rFonts w:ascii="Times New Roman" w:hAnsi="Times New Roman" w:cs="Times New Roman"/>
          <w:sz w:val="28"/>
          <w:szCs w:val="28"/>
        </w:rPr>
        <w:t>для целей _________________________________________________________,</w:t>
      </w:r>
    </w:p>
    <w:p w:rsidR="005216A8" w:rsidRDefault="005216A8" w:rsidP="005216A8">
      <w:pPr>
        <w:pStyle w:val="ConsPlusNonformat"/>
        <w:ind w:firstLine="1276"/>
        <w:jc w:val="center"/>
        <w:rPr>
          <w:rFonts w:ascii="Times New Roman" w:hAnsi="Times New Roman" w:cs="Times New Roman"/>
          <w:sz w:val="24"/>
          <w:szCs w:val="24"/>
        </w:rPr>
      </w:pPr>
      <w:r>
        <w:rPr>
          <w:rFonts w:ascii="Times New Roman" w:hAnsi="Times New Roman" w:cs="Times New Roman"/>
          <w:sz w:val="24"/>
          <w:szCs w:val="24"/>
        </w:rPr>
        <w:t>(указывается цель использования земельного участка)</w:t>
      </w:r>
    </w:p>
    <w:p w:rsidR="005216A8" w:rsidRDefault="005216A8" w:rsidP="005216A8">
      <w:pPr>
        <w:pStyle w:val="ConsPlusNonformat"/>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5216A8" w:rsidRDefault="005216A8" w:rsidP="005216A8">
      <w:pPr>
        <w:pStyle w:val="ConsPlusNonformat"/>
        <w:rPr>
          <w:rFonts w:ascii="Times New Roman" w:hAnsi="Times New Roman" w:cs="Times New Roman"/>
          <w:sz w:val="28"/>
          <w:szCs w:val="28"/>
        </w:rPr>
      </w:pPr>
      <w:r>
        <w:rPr>
          <w:rFonts w:ascii="Times New Roman" w:hAnsi="Times New Roman" w:cs="Times New Roman"/>
          <w:sz w:val="28"/>
          <w:szCs w:val="28"/>
        </w:rPr>
        <w:t>на основании ______________________________________________________</w:t>
      </w:r>
    </w:p>
    <w:p w:rsidR="005216A8" w:rsidRDefault="005216A8" w:rsidP="005216A8">
      <w:pPr>
        <w:pStyle w:val="ConsPlusNonformat"/>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5216A8" w:rsidRDefault="005216A8" w:rsidP="005216A8">
      <w:pPr>
        <w:pStyle w:val="ConsPlusNonformat"/>
        <w:jc w:val="both"/>
        <w:rPr>
          <w:rFonts w:ascii="Times New Roman" w:hAnsi="Times New Roman" w:cs="Times New Roman"/>
          <w:sz w:val="24"/>
          <w:szCs w:val="24"/>
        </w:rPr>
      </w:pPr>
      <w:r>
        <w:rPr>
          <w:rFonts w:ascii="Times New Roman" w:hAnsi="Times New Roman" w:cs="Times New Roman"/>
          <w:sz w:val="24"/>
          <w:szCs w:val="24"/>
        </w:rPr>
        <w:lastRenderedPageBreak/>
        <w:t>(основание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Российской Федерации)</w:t>
      </w:r>
    </w:p>
    <w:p w:rsidR="005216A8" w:rsidRDefault="005216A8" w:rsidP="005216A8">
      <w:pPr>
        <w:pStyle w:val="ConsPlusNonformat"/>
        <w:ind w:firstLine="709"/>
        <w:rPr>
          <w:rFonts w:ascii="Times New Roman" w:hAnsi="Times New Roman" w:cs="Times New Roman"/>
          <w:sz w:val="28"/>
          <w:szCs w:val="28"/>
        </w:rPr>
      </w:pPr>
    </w:p>
    <w:p w:rsidR="005216A8" w:rsidRDefault="005216A8" w:rsidP="005216A8">
      <w:pPr>
        <w:pStyle w:val="ConsPlusNonformat"/>
        <w:ind w:firstLine="709"/>
        <w:rPr>
          <w:rFonts w:ascii="Times New Roman" w:hAnsi="Times New Roman" w:cs="Times New Roman"/>
          <w:sz w:val="28"/>
          <w:szCs w:val="28"/>
        </w:rPr>
      </w:pPr>
      <w:r>
        <w:rPr>
          <w:rFonts w:ascii="Times New Roman" w:hAnsi="Times New Roman" w:cs="Times New Roman"/>
          <w:sz w:val="28"/>
          <w:szCs w:val="28"/>
        </w:rPr>
        <w:t>Иные сведения:</w:t>
      </w:r>
    </w:p>
    <w:p w:rsidR="005216A8" w:rsidRDefault="005216A8" w:rsidP="005216A8">
      <w:pPr>
        <w:autoSpaceDE w:val="0"/>
        <w:autoSpaceDN w:val="0"/>
        <w:adjustRightInd w:val="0"/>
        <w:ind w:firstLine="709"/>
        <w:jc w:val="both"/>
        <w:rPr>
          <w:rFonts w:ascii="Times New Roman" w:hAnsi="Times New Roman" w:cs="Times New Roman"/>
          <w:bCs/>
          <w:sz w:val="28"/>
          <w:szCs w:val="28"/>
        </w:rPr>
      </w:pPr>
      <w:r>
        <w:rPr>
          <w:rFonts w:ascii="Times New Roman" w:hAnsi="Times New Roman"/>
          <w:bCs/>
          <w:sz w:val="28"/>
          <w:szCs w:val="28"/>
        </w:rPr>
        <w:t>Реквизиты решения об изъятии земельного участка для государственных или муниципальных ну</w:t>
      </w:r>
      <w:proofErr w:type="gramStart"/>
      <w:r>
        <w:rPr>
          <w:rFonts w:ascii="Times New Roman" w:hAnsi="Times New Roman"/>
          <w:bCs/>
          <w:sz w:val="28"/>
          <w:szCs w:val="28"/>
        </w:rPr>
        <w:t>жд в сл</w:t>
      </w:r>
      <w:proofErr w:type="gramEnd"/>
      <w:r>
        <w:rPr>
          <w:rFonts w:ascii="Times New Roman" w:hAnsi="Times New Roman"/>
          <w:bCs/>
          <w:sz w:val="28"/>
          <w:szCs w:val="28"/>
        </w:rPr>
        <w:t>учае, если земельный участок предоставляется взамен земельного участка, изымаемого для государственных или муниципальных нужд: ___________________________</w:t>
      </w:r>
    </w:p>
    <w:p w:rsidR="005216A8" w:rsidRDefault="005216A8" w:rsidP="005216A8">
      <w:pPr>
        <w:autoSpaceDE w:val="0"/>
        <w:autoSpaceDN w:val="0"/>
        <w:adjustRightInd w:val="0"/>
        <w:jc w:val="both"/>
        <w:rPr>
          <w:rFonts w:ascii="Times New Roman" w:hAnsi="Times New Roman"/>
          <w:bCs/>
          <w:sz w:val="28"/>
          <w:szCs w:val="28"/>
        </w:rPr>
      </w:pPr>
      <w:r>
        <w:rPr>
          <w:rFonts w:ascii="Times New Roman" w:hAnsi="Times New Roman"/>
          <w:bCs/>
          <w:sz w:val="28"/>
          <w:szCs w:val="28"/>
        </w:rPr>
        <w:t>__________________________________________________________________.</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 __________________________________________________________________</w:t>
      </w:r>
    </w:p>
    <w:p w:rsidR="005216A8" w:rsidRDefault="005216A8" w:rsidP="005216A8">
      <w:pPr>
        <w:autoSpaceDE w:val="0"/>
        <w:autoSpaceDN w:val="0"/>
        <w:adjustRightInd w:val="0"/>
        <w:jc w:val="both"/>
        <w:rPr>
          <w:rFonts w:ascii="Times New Roman" w:hAnsi="Times New Roman"/>
          <w:bCs/>
          <w:sz w:val="28"/>
          <w:szCs w:val="28"/>
        </w:rPr>
      </w:pPr>
      <w:r>
        <w:rPr>
          <w:rFonts w:ascii="Times New Roman" w:hAnsi="Times New Roman"/>
          <w:bCs/>
          <w:sz w:val="28"/>
          <w:szCs w:val="28"/>
        </w:rPr>
        <w:t>__________________________________________________________________.</w:t>
      </w:r>
    </w:p>
    <w:p w:rsidR="005216A8" w:rsidRDefault="005216A8" w:rsidP="005216A8">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 __________________________________________________________________</w:t>
      </w:r>
    </w:p>
    <w:p w:rsidR="005216A8" w:rsidRDefault="005216A8" w:rsidP="005216A8">
      <w:pPr>
        <w:pStyle w:val="ConsPlusNonformat"/>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r>
        <w:rPr>
          <w:rFonts w:ascii="Times New Roman" w:hAnsi="Times New Roman"/>
          <w:bCs/>
          <w:sz w:val="28"/>
          <w:szCs w:val="28"/>
        </w:rPr>
        <w:t>.</w:t>
      </w:r>
    </w:p>
    <w:p w:rsidR="005216A8" w:rsidRDefault="005216A8" w:rsidP="005216A8">
      <w:pPr>
        <w:pStyle w:val="ConsPlusNonformat"/>
        <w:rPr>
          <w:rFonts w:ascii="Times New Roman" w:hAnsi="Times New Roman" w:cs="Times New Roman"/>
          <w:sz w:val="10"/>
          <w:szCs w:val="10"/>
        </w:rPr>
      </w:pPr>
    </w:p>
    <w:p w:rsidR="005216A8" w:rsidRDefault="005216A8" w:rsidP="005216A8">
      <w:pPr>
        <w:pStyle w:val="ConsPlusNonformat"/>
        <w:jc w:val="center"/>
        <w:rPr>
          <w:rFonts w:ascii="Times New Roman" w:hAnsi="Times New Roman" w:cs="Times New Roman"/>
          <w:sz w:val="28"/>
          <w:szCs w:val="28"/>
        </w:rPr>
      </w:pPr>
      <w:r>
        <w:rPr>
          <w:rFonts w:ascii="Times New Roman" w:hAnsi="Times New Roman" w:cs="Times New Roman"/>
          <w:sz w:val="28"/>
          <w:szCs w:val="28"/>
        </w:rPr>
        <w:t xml:space="preserve">Перечень </w:t>
      </w:r>
    </w:p>
    <w:p w:rsidR="005216A8" w:rsidRDefault="005216A8" w:rsidP="005216A8">
      <w:pPr>
        <w:pStyle w:val="ConsPlusNonformat"/>
        <w:jc w:val="center"/>
        <w:rPr>
          <w:rFonts w:ascii="Times New Roman" w:hAnsi="Times New Roman" w:cs="Times New Roman"/>
          <w:sz w:val="28"/>
          <w:szCs w:val="28"/>
        </w:rPr>
      </w:pPr>
      <w:r>
        <w:rPr>
          <w:rFonts w:ascii="Times New Roman" w:hAnsi="Times New Roman" w:cs="Times New Roman"/>
          <w:sz w:val="28"/>
          <w:szCs w:val="28"/>
        </w:rPr>
        <w:t>документов, прилагаемых к заявлению:</w:t>
      </w:r>
    </w:p>
    <w:p w:rsidR="005216A8" w:rsidRDefault="005216A8" w:rsidP="005216A8">
      <w:pPr>
        <w:autoSpaceDE w:val="0"/>
        <w:autoSpaceDN w:val="0"/>
        <w:adjustRightInd w:val="0"/>
        <w:jc w:val="both"/>
        <w:rPr>
          <w:rFonts w:ascii="Times New Roman" w:hAnsi="Times New Roman" w:cs="Times New Roman"/>
          <w:bCs/>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5"/>
        <w:gridCol w:w="1665"/>
      </w:tblGrid>
      <w:tr w:rsidR="005216A8" w:rsidTr="005216A8">
        <w:tc>
          <w:tcPr>
            <w:tcW w:w="7905" w:type="dxa"/>
            <w:tcBorders>
              <w:top w:val="single" w:sz="4" w:space="0" w:color="auto"/>
              <w:left w:val="single" w:sz="4" w:space="0" w:color="auto"/>
              <w:bottom w:val="single" w:sz="4" w:space="0" w:color="auto"/>
              <w:right w:val="single" w:sz="4" w:space="0" w:color="auto"/>
            </w:tcBorders>
            <w:hideMark/>
          </w:tcPr>
          <w:p w:rsidR="005216A8" w:rsidRDefault="005216A8">
            <w:pPr>
              <w:autoSpaceDE w:val="0"/>
              <w:autoSpaceDN w:val="0"/>
              <w:adjustRightInd w:val="0"/>
              <w:jc w:val="center"/>
              <w:rPr>
                <w:rFonts w:ascii="Times New Roman" w:eastAsia="Arial Unicode MS" w:hAnsi="Times New Roman"/>
                <w:bCs/>
                <w:kern w:val="2"/>
                <w:sz w:val="28"/>
                <w:szCs w:val="28"/>
              </w:rPr>
            </w:pPr>
            <w:r>
              <w:rPr>
                <w:rFonts w:ascii="Times New Roman" w:hAnsi="Times New Roman"/>
                <w:bCs/>
                <w:sz w:val="28"/>
                <w:szCs w:val="28"/>
              </w:rPr>
              <w:t>Наименование</w:t>
            </w:r>
          </w:p>
        </w:tc>
        <w:tc>
          <w:tcPr>
            <w:tcW w:w="1665" w:type="dxa"/>
            <w:tcBorders>
              <w:top w:val="single" w:sz="4" w:space="0" w:color="auto"/>
              <w:left w:val="single" w:sz="4" w:space="0" w:color="auto"/>
              <w:bottom w:val="single" w:sz="4" w:space="0" w:color="auto"/>
              <w:right w:val="single" w:sz="4" w:space="0" w:color="auto"/>
            </w:tcBorders>
            <w:hideMark/>
          </w:tcPr>
          <w:p w:rsidR="005216A8" w:rsidRDefault="005216A8">
            <w:pPr>
              <w:autoSpaceDE w:val="0"/>
              <w:autoSpaceDN w:val="0"/>
              <w:adjustRightInd w:val="0"/>
              <w:jc w:val="center"/>
              <w:rPr>
                <w:rFonts w:ascii="Times New Roman" w:eastAsia="Arial Unicode MS" w:hAnsi="Times New Roman"/>
                <w:bCs/>
                <w:kern w:val="2"/>
                <w:sz w:val="28"/>
                <w:szCs w:val="28"/>
              </w:rPr>
            </w:pPr>
            <w:r>
              <w:rPr>
                <w:rFonts w:ascii="Times New Roman" w:hAnsi="Times New Roman"/>
                <w:bCs/>
                <w:sz w:val="28"/>
                <w:szCs w:val="28"/>
              </w:rPr>
              <w:t>Количество листов</w:t>
            </w:r>
          </w:p>
        </w:tc>
      </w:tr>
      <w:tr w:rsidR="005216A8" w:rsidTr="005216A8">
        <w:tc>
          <w:tcPr>
            <w:tcW w:w="7905" w:type="dxa"/>
            <w:tcBorders>
              <w:top w:val="single" w:sz="4" w:space="0" w:color="auto"/>
              <w:left w:val="single" w:sz="4" w:space="0" w:color="auto"/>
              <w:bottom w:val="single" w:sz="4" w:space="0" w:color="auto"/>
              <w:right w:val="single" w:sz="4" w:space="0" w:color="auto"/>
            </w:tcBorders>
          </w:tcPr>
          <w:p w:rsidR="005216A8" w:rsidRDefault="005216A8">
            <w:pPr>
              <w:autoSpaceDE w:val="0"/>
              <w:autoSpaceDN w:val="0"/>
              <w:adjustRightInd w:val="0"/>
              <w:jc w:val="both"/>
              <w:rPr>
                <w:rFonts w:ascii="Times New Roman" w:eastAsia="Arial Unicode MS" w:hAnsi="Times New Roman"/>
                <w:bCs/>
                <w:kern w:val="2"/>
                <w:sz w:val="28"/>
                <w:szCs w:val="28"/>
              </w:rPr>
            </w:pPr>
          </w:p>
        </w:tc>
        <w:tc>
          <w:tcPr>
            <w:tcW w:w="1665" w:type="dxa"/>
            <w:tcBorders>
              <w:top w:val="single" w:sz="4" w:space="0" w:color="auto"/>
              <w:left w:val="single" w:sz="4" w:space="0" w:color="auto"/>
              <w:bottom w:val="single" w:sz="4" w:space="0" w:color="auto"/>
              <w:right w:val="single" w:sz="4" w:space="0" w:color="auto"/>
            </w:tcBorders>
          </w:tcPr>
          <w:p w:rsidR="005216A8" w:rsidRDefault="005216A8">
            <w:pPr>
              <w:autoSpaceDE w:val="0"/>
              <w:autoSpaceDN w:val="0"/>
              <w:adjustRightInd w:val="0"/>
              <w:jc w:val="both"/>
              <w:rPr>
                <w:rFonts w:ascii="Times New Roman" w:eastAsia="Arial Unicode MS" w:hAnsi="Times New Roman"/>
                <w:bCs/>
                <w:kern w:val="2"/>
                <w:sz w:val="28"/>
                <w:szCs w:val="28"/>
              </w:rPr>
            </w:pPr>
          </w:p>
        </w:tc>
      </w:tr>
      <w:tr w:rsidR="005216A8" w:rsidTr="005216A8">
        <w:tc>
          <w:tcPr>
            <w:tcW w:w="7905" w:type="dxa"/>
            <w:tcBorders>
              <w:top w:val="single" w:sz="4" w:space="0" w:color="auto"/>
              <w:left w:val="single" w:sz="4" w:space="0" w:color="auto"/>
              <w:bottom w:val="single" w:sz="4" w:space="0" w:color="auto"/>
              <w:right w:val="single" w:sz="4" w:space="0" w:color="auto"/>
            </w:tcBorders>
          </w:tcPr>
          <w:p w:rsidR="005216A8" w:rsidRDefault="005216A8">
            <w:pPr>
              <w:autoSpaceDE w:val="0"/>
              <w:autoSpaceDN w:val="0"/>
              <w:adjustRightInd w:val="0"/>
              <w:jc w:val="both"/>
              <w:rPr>
                <w:rFonts w:ascii="Times New Roman" w:eastAsia="Arial Unicode MS" w:hAnsi="Times New Roman"/>
                <w:bCs/>
                <w:kern w:val="2"/>
                <w:sz w:val="28"/>
                <w:szCs w:val="28"/>
              </w:rPr>
            </w:pPr>
          </w:p>
        </w:tc>
        <w:tc>
          <w:tcPr>
            <w:tcW w:w="1665" w:type="dxa"/>
            <w:tcBorders>
              <w:top w:val="single" w:sz="4" w:space="0" w:color="auto"/>
              <w:left w:val="single" w:sz="4" w:space="0" w:color="auto"/>
              <w:bottom w:val="single" w:sz="4" w:space="0" w:color="auto"/>
              <w:right w:val="single" w:sz="4" w:space="0" w:color="auto"/>
            </w:tcBorders>
          </w:tcPr>
          <w:p w:rsidR="005216A8" w:rsidRDefault="005216A8">
            <w:pPr>
              <w:autoSpaceDE w:val="0"/>
              <w:autoSpaceDN w:val="0"/>
              <w:adjustRightInd w:val="0"/>
              <w:jc w:val="both"/>
              <w:rPr>
                <w:rFonts w:ascii="Times New Roman" w:eastAsia="Arial Unicode MS" w:hAnsi="Times New Roman"/>
                <w:bCs/>
                <w:kern w:val="2"/>
                <w:sz w:val="28"/>
                <w:szCs w:val="28"/>
              </w:rPr>
            </w:pPr>
          </w:p>
        </w:tc>
      </w:tr>
      <w:tr w:rsidR="005216A8" w:rsidTr="005216A8">
        <w:tc>
          <w:tcPr>
            <w:tcW w:w="7905" w:type="dxa"/>
            <w:tcBorders>
              <w:top w:val="single" w:sz="4" w:space="0" w:color="auto"/>
              <w:left w:val="single" w:sz="4" w:space="0" w:color="auto"/>
              <w:bottom w:val="single" w:sz="4" w:space="0" w:color="auto"/>
              <w:right w:val="single" w:sz="4" w:space="0" w:color="auto"/>
            </w:tcBorders>
          </w:tcPr>
          <w:p w:rsidR="005216A8" w:rsidRDefault="005216A8">
            <w:pPr>
              <w:autoSpaceDE w:val="0"/>
              <w:autoSpaceDN w:val="0"/>
              <w:adjustRightInd w:val="0"/>
              <w:jc w:val="both"/>
              <w:rPr>
                <w:rFonts w:ascii="Times New Roman" w:eastAsia="Arial Unicode MS" w:hAnsi="Times New Roman"/>
                <w:bCs/>
                <w:kern w:val="2"/>
                <w:sz w:val="28"/>
                <w:szCs w:val="28"/>
              </w:rPr>
            </w:pPr>
          </w:p>
        </w:tc>
        <w:tc>
          <w:tcPr>
            <w:tcW w:w="1665" w:type="dxa"/>
            <w:tcBorders>
              <w:top w:val="single" w:sz="4" w:space="0" w:color="auto"/>
              <w:left w:val="single" w:sz="4" w:space="0" w:color="auto"/>
              <w:bottom w:val="single" w:sz="4" w:space="0" w:color="auto"/>
              <w:right w:val="single" w:sz="4" w:space="0" w:color="auto"/>
            </w:tcBorders>
          </w:tcPr>
          <w:p w:rsidR="005216A8" w:rsidRDefault="005216A8">
            <w:pPr>
              <w:autoSpaceDE w:val="0"/>
              <w:autoSpaceDN w:val="0"/>
              <w:adjustRightInd w:val="0"/>
              <w:jc w:val="both"/>
              <w:rPr>
                <w:rFonts w:ascii="Times New Roman" w:eastAsia="Arial Unicode MS" w:hAnsi="Times New Roman"/>
                <w:bCs/>
                <w:kern w:val="2"/>
                <w:sz w:val="28"/>
                <w:szCs w:val="28"/>
              </w:rPr>
            </w:pPr>
          </w:p>
        </w:tc>
      </w:tr>
    </w:tbl>
    <w:p w:rsidR="005216A8" w:rsidRDefault="005216A8" w:rsidP="005216A8">
      <w:pPr>
        <w:autoSpaceDE w:val="0"/>
        <w:autoSpaceDN w:val="0"/>
        <w:adjustRightInd w:val="0"/>
        <w:jc w:val="both"/>
        <w:rPr>
          <w:rFonts w:ascii="Times New Roman" w:eastAsia="Arial Unicode MS" w:hAnsi="Times New Roman"/>
          <w:bCs/>
          <w:kern w:val="2"/>
          <w:sz w:val="28"/>
          <w:szCs w:val="28"/>
        </w:rPr>
      </w:pPr>
    </w:p>
    <w:p w:rsidR="005216A8" w:rsidRDefault="005216A8" w:rsidP="005216A8">
      <w:pPr>
        <w:pStyle w:val="ConsPlusNonformat"/>
        <w:rPr>
          <w:rFonts w:ascii="Times New Roman" w:hAnsi="Times New Roman" w:cs="Times New Roman"/>
          <w:sz w:val="28"/>
          <w:szCs w:val="28"/>
        </w:rPr>
      </w:pPr>
      <w:r>
        <w:rPr>
          <w:rFonts w:ascii="Times New Roman" w:hAnsi="Times New Roman" w:cs="Times New Roman"/>
          <w:sz w:val="28"/>
          <w:szCs w:val="28"/>
        </w:rPr>
        <w:t>___________________________   МП   _____________ /  __________________</w:t>
      </w:r>
    </w:p>
    <w:p w:rsidR="005216A8" w:rsidRDefault="005216A8" w:rsidP="005216A8">
      <w:pPr>
        <w:pStyle w:val="ConsPlusNonformat"/>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4"/>
          <w:szCs w:val="24"/>
        </w:rPr>
        <w:t xml:space="preserve">(должность)                   </w:t>
      </w:r>
      <w:r>
        <w:rPr>
          <w:rFonts w:ascii="Times New Roman" w:hAnsi="Times New Roman" w:cs="Times New Roman"/>
          <w:sz w:val="24"/>
          <w:szCs w:val="24"/>
        </w:rPr>
        <w:tab/>
      </w:r>
      <w:r>
        <w:rPr>
          <w:rFonts w:ascii="Times New Roman" w:hAnsi="Times New Roman" w:cs="Times New Roman"/>
          <w:sz w:val="24"/>
          <w:szCs w:val="24"/>
        </w:rPr>
        <w:tab/>
        <w:t xml:space="preserve">    (подпись)               </w:t>
      </w:r>
      <w:r>
        <w:rPr>
          <w:rFonts w:ascii="Times New Roman" w:hAnsi="Times New Roman" w:cs="Times New Roman"/>
          <w:sz w:val="24"/>
          <w:szCs w:val="24"/>
        </w:rPr>
        <w:tab/>
        <w:t xml:space="preserve">   (Ф.И.О.)</w:t>
      </w:r>
    </w:p>
    <w:p w:rsidR="005216A8" w:rsidRDefault="005216A8" w:rsidP="005216A8">
      <w:pPr>
        <w:pStyle w:val="ConsPlusNonformat"/>
        <w:rPr>
          <w:rFonts w:ascii="Times New Roman" w:hAnsi="Times New Roman" w:cs="Times New Roman"/>
          <w:sz w:val="24"/>
          <w:szCs w:val="24"/>
        </w:rPr>
      </w:pPr>
    </w:p>
    <w:p w:rsidR="005216A8" w:rsidRDefault="005216A8" w:rsidP="005216A8">
      <w:pPr>
        <w:pStyle w:val="ConsPlusNonformat"/>
        <w:rPr>
          <w:rFonts w:ascii="Times New Roman" w:hAnsi="Times New Roman" w:cs="Times New Roman"/>
          <w:sz w:val="28"/>
          <w:szCs w:val="28"/>
        </w:rPr>
      </w:pPr>
      <w:r>
        <w:rPr>
          <w:rFonts w:ascii="Times New Roman" w:hAnsi="Times New Roman" w:cs="Times New Roman"/>
          <w:sz w:val="28"/>
          <w:szCs w:val="28"/>
        </w:rPr>
        <w:t>Действующи</w:t>
      </w:r>
      <w:proofErr w:type="gramStart"/>
      <w:r>
        <w:rPr>
          <w:rFonts w:ascii="Times New Roman" w:hAnsi="Times New Roman" w:cs="Times New Roman"/>
          <w:sz w:val="28"/>
          <w:szCs w:val="28"/>
        </w:rPr>
        <w:t>й(</w:t>
      </w:r>
      <w:proofErr w:type="gramEnd"/>
      <w:r>
        <w:rPr>
          <w:rFonts w:ascii="Times New Roman" w:hAnsi="Times New Roman" w:cs="Times New Roman"/>
          <w:sz w:val="28"/>
          <w:szCs w:val="28"/>
        </w:rPr>
        <w:t>ая) на основании доверенности __________________________</w:t>
      </w:r>
    </w:p>
    <w:p w:rsidR="005216A8" w:rsidRDefault="005216A8" w:rsidP="005216A8">
      <w:pPr>
        <w:pStyle w:val="ConsPlusNonformat"/>
        <w:ind w:firstLine="5529"/>
        <w:jc w:val="center"/>
        <w:rPr>
          <w:rFonts w:ascii="Times New Roman" w:hAnsi="Times New Roman" w:cs="Times New Roman"/>
          <w:sz w:val="24"/>
          <w:szCs w:val="24"/>
        </w:rPr>
      </w:pPr>
      <w:r>
        <w:rPr>
          <w:rFonts w:ascii="Times New Roman" w:hAnsi="Times New Roman" w:cs="Times New Roman"/>
          <w:sz w:val="24"/>
          <w:szCs w:val="24"/>
        </w:rPr>
        <w:t>(реквизиты доверенности)</w:t>
      </w:r>
    </w:p>
    <w:p w:rsidR="005216A8" w:rsidRDefault="005216A8" w:rsidP="005216A8">
      <w:pPr>
        <w:pStyle w:val="ConsPlusNonformat"/>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5216A8" w:rsidRDefault="005216A8" w:rsidP="005216A8">
      <w:pPr>
        <w:pStyle w:val="ConsPlusNonformat"/>
        <w:rPr>
          <w:rFonts w:ascii="Times New Roman" w:hAnsi="Times New Roman" w:cs="Times New Roman"/>
          <w:sz w:val="28"/>
          <w:szCs w:val="28"/>
        </w:rPr>
      </w:pPr>
    </w:p>
    <w:p w:rsidR="005216A8" w:rsidRDefault="005216A8" w:rsidP="005216A8">
      <w:pPr>
        <w:pStyle w:val="ConsPlusNonformat"/>
        <w:rPr>
          <w:rFonts w:ascii="Times New Roman" w:hAnsi="Times New Roman" w:cs="Times New Roman"/>
          <w:sz w:val="28"/>
          <w:szCs w:val="28"/>
        </w:rPr>
      </w:pPr>
      <w:r>
        <w:rPr>
          <w:rFonts w:ascii="Times New Roman" w:hAnsi="Times New Roman" w:cs="Times New Roman"/>
          <w:sz w:val="28"/>
          <w:szCs w:val="28"/>
        </w:rPr>
        <w:t>«___» ___________ 20__ г. ___час</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___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ин. принял: _______/______________</w:t>
      </w:r>
    </w:p>
    <w:p w:rsidR="005216A8" w:rsidRDefault="005216A8" w:rsidP="005216A8">
      <w:pPr>
        <w:pStyle w:val="ConsPlusNonformat"/>
        <w:ind w:firstLine="6237"/>
        <w:rPr>
          <w:rFonts w:ascii="Times New Roman" w:hAnsi="Times New Roman" w:cs="Times New Roman"/>
          <w:sz w:val="24"/>
          <w:szCs w:val="24"/>
        </w:rPr>
      </w:pPr>
      <w:r>
        <w:rPr>
          <w:rFonts w:ascii="Times New Roman" w:hAnsi="Times New Roman" w:cs="Times New Roman"/>
          <w:sz w:val="24"/>
          <w:szCs w:val="24"/>
        </w:rPr>
        <w:t>(подпись)           (Ф.И.О.)</w:t>
      </w:r>
    </w:p>
    <w:p w:rsidR="005216A8" w:rsidRDefault="005216A8" w:rsidP="005216A8">
      <w:pPr>
        <w:pStyle w:val="ConsPlusNonformat"/>
        <w:spacing w:line="232" w:lineRule="auto"/>
        <w:jc w:val="center"/>
        <w:rPr>
          <w:rFonts w:ascii="Times New Roman" w:hAnsi="Times New Roman" w:cs="Times New Roman"/>
          <w:b/>
          <w:sz w:val="28"/>
          <w:szCs w:val="28"/>
        </w:rPr>
      </w:pPr>
      <w:r>
        <w:rPr>
          <w:rFonts w:ascii="Times New Roman" w:eastAsia="Times New Roman" w:hAnsi="Times New Roman"/>
          <w:sz w:val="28"/>
          <w:szCs w:val="28"/>
        </w:rPr>
        <w:br w:type="page"/>
      </w:r>
      <w:r>
        <w:rPr>
          <w:rFonts w:ascii="Times New Roman" w:hAnsi="Times New Roman" w:cs="Times New Roman"/>
          <w:b/>
          <w:sz w:val="28"/>
          <w:szCs w:val="28"/>
        </w:rPr>
        <w:lastRenderedPageBreak/>
        <w:t xml:space="preserve">Форма </w:t>
      </w:r>
    </w:p>
    <w:p w:rsidR="005216A8" w:rsidRDefault="005216A8" w:rsidP="005216A8">
      <w:pPr>
        <w:pStyle w:val="ConsPlusNonformat"/>
        <w:spacing w:line="232" w:lineRule="auto"/>
        <w:jc w:val="center"/>
        <w:rPr>
          <w:rFonts w:ascii="Times New Roman" w:hAnsi="Times New Roman" w:cs="Times New Roman"/>
          <w:b/>
          <w:sz w:val="28"/>
          <w:szCs w:val="28"/>
        </w:rPr>
      </w:pPr>
      <w:r>
        <w:rPr>
          <w:rFonts w:ascii="Times New Roman" w:hAnsi="Times New Roman" w:cs="Times New Roman"/>
          <w:b/>
          <w:sz w:val="28"/>
          <w:szCs w:val="28"/>
        </w:rPr>
        <w:t>заявления о предоставлении земельного участка без проведения торгов</w:t>
      </w:r>
    </w:p>
    <w:p w:rsidR="005216A8" w:rsidRDefault="005216A8" w:rsidP="005216A8">
      <w:pPr>
        <w:pStyle w:val="ConsPlusNonformat"/>
        <w:spacing w:line="232" w:lineRule="auto"/>
        <w:jc w:val="center"/>
        <w:rPr>
          <w:rFonts w:ascii="Times New Roman" w:hAnsi="Times New Roman" w:cs="Times New Roman"/>
          <w:b/>
          <w:sz w:val="28"/>
          <w:szCs w:val="28"/>
        </w:rPr>
      </w:pPr>
      <w:r>
        <w:rPr>
          <w:rFonts w:ascii="Times New Roman" w:hAnsi="Times New Roman" w:cs="Times New Roman"/>
          <w:b/>
          <w:sz w:val="28"/>
          <w:szCs w:val="28"/>
        </w:rPr>
        <w:t>(для физических лиц)</w:t>
      </w:r>
    </w:p>
    <w:p w:rsidR="005216A8" w:rsidRDefault="005216A8" w:rsidP="005216A8">
      <w:pPr>
        <w:autoSpaceDE w:val="0"/>
        <w:autoSpaceDN w:val="0"/>
        <w:adjustRightInd w:val="0"/>
        <w:spacing w:line="232" w:lineRule="auto"/>
        <w:jc w:val="both"/>
        <w:rPr>
          <w:rFonts w:ascii="Times New Roman" w:hAnsi="Times New Roman" w:cs="Times New Roman"/>
          <w:bCs/>
          <w:sz w:val="28"/>
          <w:szCs w:val="28"/>
        </w:rPr>
      </w:pPr>
    </w:p>
    <w:p w:rsidR="005216A8" w:rsidRDefault="005216A8" w:rsidP="005216A8">
      <w:pPr>
        <w:pStyle w:val="ConsPlusNonformat"/>
        <w:spacing w:line="232" w:lineRule="auto"/>
        <w:rPr>
          <w:rFonts w:ascii="Times New Roman" w:hAnsi="Times New Roman" w:cs="Times New Roman"/>
          <w:sz w:val="28"/>
          <w:szCs w:val="28"/>
        </w:rPr>
      </w:pPr>
      <w:r>
        <w:rPr>
          <w:rFonts w:ascii="Times New Roman" w:hAnsi="Times New Roman" w:cs="Times New Roman"/>
          <w:sz w:val="28"/>
          <w:szCs w:val="28"/>
        </w:rPr>
        <w:t>Дата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Главе администрации</w:t>
      </w:r>
    </w:p>
    <w:p w:rsidR="005216A8" w:rsidRDefault="005216A8" w:rsidP="005216A8">
      <w:pPr>
        <w:pStyle w:val="ConsPlusNonformat"/>
        <w:spacing w:line="232" w:lineRule="auto"/>
        <w:jc w:val="center"/>
        <w:rPr>
          <w:rFonts w:ascii="Times New Roman" w:hAnsi="Times New Roman" w:cs="Times New Roman"/>
          <w:sz w:val="28"/>
          <w:szCs w:val="28"/>
        </w:rPr>
      </w:pPr>
      <w:r>
        <w:rPr>
          <w:rFonts w:ascii="Times New Roman" w:hAnsi="Times New Roman" w:cs="Times New Roman"/>
          <w:sz w:val="28"/>
          <w:szCs w:val="28"/>
        </w:rPr>
        <w:t xml:space="preserve">                                      Новокраснянского </w:t>
      </w:r>
    </w:p>
    <w:p w:rsidR="005216A8" w:rsidRDefault="005216A8" w:rsidP="005216A8">
      <w:pPr>
        <w:pStyle w:val="ConsPlusNonformat"/>
        <w:spacing w:line="232"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муниципального образования</w:t>
      </w:r>
    </w:p>
    <w:p w:rsidR="005216A8" w:rsidRDefault="005216A8" w:rsidP="005216A8">
      <w:pPr>
        <w:pStyle w:val="ConsPlusNonformat"/>
        <w:spacing w:line="232"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5216A8" w:rsidRDefault="005216A8" w:rsidP="005216A8">
      <w:pPr>
        <w:pStyle w:val="ConsPlusNonformat"/>
        <w:spacing w:line="232"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5216A8" w:rsidRDefault="005216A8" w:rsidP="005216A8">
      <w:pPr>
        <w:pStyle w:val="ConsPlusNonformat"/>
        <w:spacing w:line="232"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5216A8" w:rsidRDefault="005216A8" w:rsidP="005216A8">
      <w:pPr>
        <w:pStyle w:val="ConsPlusNonformat"/>
        <w:spacing w:line="232"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от ___________________________</w:t>
      </w:r>
    </w:p>
    <w:p w:rsidR="005216A8" w:rsidRDefault="005216A8" w:rsidP="005216A8">
      <w:pPr>
        <w:pStyle w:val="ConsPlusNonformat"/>
        <w:spacing w:line="232" w:lineRule="auto"/>
        <w:ind w:firstLine="5245"/>
        <w:jc w:val="center"/>
        <w:rPr>
          <w:rFonts w:ascii="Times New Roman" w:hAnsi="Times New Roman" w:cs="Times New Roman"/>
          <w:sz w:val="24"/>
          <w:szCs w:val="24"/>
        </w:rPr>
      </w:pPr>
      <w:r>
        <w:rPr>
          <w:rFonts w:ascii="Times New Roman" w:hAnsi="Times New Roman" w:cs="Times New Roman"/>
          <w:sz w:val="24"/>
          <w:szCs w:val="24"/>
        </w:rPr>
        <w:t>(Ф.И.О. полностью)</w:t>
      </w:r>
    </w:p>
    <w:p w:rsidR="005216A8" w:rsidRDefault="005216A8" w:rsidP="005216A8">
      <w:pPr>
        <w:pStyle w:val="ConsPlusNonformat"/>
        <w:spacing w:line="232" w:lineRule="auto"/>
        <w:ind w:left="4962"/>
        <w:rPr>
          <w:rFonts w:ascii="Times New Roman" w:hAnsi="Times New Roman" w:cs="Times New Roman"/>
          <w:sz w:val="28"/>
          <w:szCs w:val="28"/>
        </w:rPr>
      </w:pPr>
      <w:r>
        <w:rPr>
          <w:rFonts w:ascii="Times New Roman" w:hAnsi="Times New Roman" w:cs="Times New Roman"/>
          <w:sz w:val="28"/>
          <w:szCs w:val="28"/>
        </w:rPr>
        <w:tab/>
        <w:t>_______________________________</w:t>
      </w:r>
    </w:p>
    <w:p w:rsidR="005216A8" w:rsidRDefault="005216A8" w:rsidP="005216A8">
      <w:pPr>
        <w:pStyle w:val="ConsPlusNonformat"/>
        <w:spacing w:line="232" w:lineRule="auto"/>
        <w:ind w:left="4962"/>
        <w:rPr>
          <w:rFonts w:ascii="Times New Roman" w:hAnsi="Times New Roman" w:cs="Times New Roman"/>
          <w:sz w:val="28"/>
          <w:szCs w:val="28"/>
        </w:rPr>
      </w:pPr>
      <w:r>
        <w:rPr>
          <w:rFonts w:ascii="Times New Roman" w:hAnsi="Times New Roman" w:cs="Times New Roman"/>
          <w:sz w:val="28"/>
          <w:szCs w:val="28"/>
        </w:rPr>
        <w:tab/>
        <w:t>Паспортные данные: _____________</w:t>
      </w:r>
    </w:p>
    <w:p w:rsidR="005216A8" w:rsidRDefault="005216A8" w:rsidP="005216A8">
      <w:pPr>
        <w:pStyle w:val="ConsPlusNonformat"/>
        <w:spacing w:line="232" w:lineRule="auto"/>
        <w:ind w:left="4962"/>
        <w:rPr>
          <w:rFonts w:ascii="Times New Roman" w:hAnsi="Times New Roman" w:cs="Times New Roman"/>
          <w:sz w:val="28"/>
          <w:szCs w:val="28"/>
        </w:rPr>
      </w:pPr>
      <w:r>
        <w:rPr>
          <w:rFonts w:ascii="Times New Roman" w:hAnsi="Times New Roman" w:cs="Times New Roman"/>
          <w:sz w:val="28"/>
          <w:szCs w:val="28"/>
        </w:rPr>
        <w:t>_______________________________</w:t>
      </w:r>
    </w:p>
    <w:p w:rsidR="005216A8" w:rsidRDefault="005216A8" w:rsidP="005216A8">
      <w:pPr>
        <w:pStyle w:val="ConsPlusNonformat"/>
        <w:spacing w:line="232" w:lineRule="auto"/>
        <w:ind w:left="4962"/>
        <w:rPr>
          <w:rFonts w:ascii="Times New Roman" w:hAnsi="Times New Roman" w:cs="Times New Roman"/>
          <w:sz w:val="28"/>
          <w:szCs w:val="28"/>
        </w:rPr>
      </w:pPr>
      <w:r>
        <w:rPr>
          <w:rFonts w:ascii="Times New Roman" w:hAnsi="Times New Roman" w:cs="Times New Roman"/>
          <w:sz w:val="28"/>
          <w:szCs w:val="28"/>
        </w:rPr>
        <w:t>_______________________________</w:t>
      </w:r>
    </w:p>
    <w:p w:rsidR="005216A8" w:rsidRDefault="005216A8" w:rsidP="005216A8">
      <w:pPr>
        <w:pStyle w:val="ConsPlusNonformat"/>
        <w:spacing w:line="232"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Адрес: _________________________</w:t>
      </w:r>
    </w:p>
    <w:p w:rsidR="005216A8" w:rsidRDefault="005216A8" w:rsidP="005216A8">
      <w:pPr>
        <w:pStyle w:val="ConsPlusNonformat"/>
        <w:spacing w:line="232" w:lineRule="auto"/>
        <w:ind w:left="4956"/>
        <w:rPr>
          <w:rFonts w:ascii="Times New Roman" w:hAnsi="Times New Roman" w:cs="Times New Roman"/>
          <w:sz w:val="28"/>
          <w:szCs w:val="28"/>
        </w:rPr>
      </w:pPr>
      <w:r>
        <w:rPr>
          <w:rFonts w:ascii="Times New Roman" w:hAnsi="Times New Roman" w:cs="Times New Roman"/>
          <w:sz w:val="28"/>
          <w:szCs w:val="28"/>
        </w:rPr>
        <w:t>_______________________________</w:t>
      </w:r>
    </w:p>
    <w:p w:rsidR="005216A8" w:rsidRDefault="005216A8" w:rsidP="005216A8">
      <w:pPr>
        <w:pStyle w:val="ConsPlusNonformat"/>
        <w:spacing w:line="232" w:lineRule="auto"/>
        <w:ind w:left="4956"/>
        <w:rPr>
          <w:rFonts w:ascii="Times New Roman" w:hAnsi="Times New Roman" w:cs="Times New Roman"/>
          <w:sz w:val="28"/>
          <w:szCs w:val="28"/>
        </w:rPr>
      </w:pPr>
      <w:r>
        <w:rPr>
          <w:rFonts w:ascii="Times New Roman" w:hAnsi="Times New Roman" w:cs="Times New Roman"/>
          <w:sz w:val="28"/>
          <w:szCs w:val="28"/>
        </w:rPr>
        <w:t>_______________________________</w:t>
      </w:r>
    </w:p>
    <w:p w:rsidR="005216A8" w:rsidRDefault="005216A8" w:rsidP="005216A8">
      <w:pPr>
        <w:pStyle w:val="ConsPlusNonformat"/>
        <w:spacing w:line="232"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Контактный телефон:____________</w:t>
      </w:r>
    </w:p>
    <w:p w:rsidR="005216A8" w:rsidRDefault="005216A8" w:rsidP="005216A8">
      <w:pPr>
        <w:pStyle w:val="ConsPlusNonformat"/>
        <w:spacing w:line="232"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Факс:__________________________</w:t>
      </w:r>
    </w:p>
    <w:p w:rsidR="005216A8" w:rsidRDefault="005216A8" w:rsidP="005216A8">
      <w:pPr>
        <w:pStyle w:val="ConsPlusNonformat"/>
        <w:spacing w:line="232"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Электронная почта:______________</w:t>
      </w:r>
    </w:p>
    <w:p w:rsidR="005216A8" w:rsidRDefault="005216A8" w:rsidP="005216A8">
      <w:pPr>
        <w:pStyle w:val="ConsPlusNonformat"/>
        <w:spacing w:line="232" w:lineRule="auto"/>
        <w:ind w:left="4962"/>
        <w:rPr>
          <w:rFonts w:ascii="Times New Roman" w:hAnsi="Times New Roman" w:cs="Times New Roman"/>
          <w:sz w:val="28"/>
          <w:szCs w:val="28"/>
        </w:rPr>
      </w:pPr>
    </w:p>
    <w:p w:rsidR="005216A8" w:rsidRDefault="005216A8" w:rsidP="005216A8">
      <w:pPr>
        <w:pStyle w:val="ConsPlusNonformat"/>
        <w:spacing w:line="232" w:lineRule="auto"/>
        <w:ind w:left="4962"/>
        <w:rPr>
          <w:rFonts w:ascii="Times New Roman" w:hAnsi="Times New Roman" w:cs="Times New Roman"/>
          <w:sz w:val="28"/>
          <w:szCs w:val="28"/>
        </w:rPr>
      </w:pPr>
      <w:r>
        <w:rPr>
          <w:rFonts w:ascii="Times New Roman" w:hAnsi="Times New Roman" w:cs="Times New Roman"/>
          <w:sz w:val="28"/>
          <w:szCs w:val="28"/>
        </w:rPr>
        <w:t xml:space="preserve">_______________________________                                </w:t>
      </w:r>
    </w:p>
    <w:p w:rsidR="005216A8" w:rsidRDefault="005216A8" w:rsidP="005216A8">
      <w:pPr>
        <w:pStyle w:val="ConsPlusNonformat"/>
        <w:spacing w:line="232" w:lineRule="auto"/>
        <w:ind w:left="4962"/>
        <w:rPr>
          <w:rFonts w:ascii="Times New Roman" w:hAnsi="Times New Roman" w:cs="Times New Roman"/>
          <w:sz w:val="24"/>
          <w:szCs w:val="24"/>
        </w:rPr>
      </w:pPr>
      <w:proofErr w:type="gramStart"/>
      <w:r>
        <w:rPr>
          <w:rFonts w:ascii="Times New Roman" w:hAnsi="Times New Roman" w:cs="Times New Roman"/>
          <w:sz w:val="24"/>
          <w:szCs w:val="24"/>
        </w:rPr>
        <w:t xml:space="preserve">(Ф.И.О. представителя, </w:t>
      </w:r>
      <w:proofErr w:type="gramEnd"/>
    </w:p>
    <w:p w:rsidR="005216A8" w:rsidRDefault="005216A8" w:rsidP="005216A8">
      <w:pPr>
        <w:pStyle w:val="ConsPlusNonformat"/>
        <w:spacing w:line="232" w:lineRule="auto"/>
        <w:ind w:left="4962"/>
        <w:rPr>
          <w:rFonts w:ascii="Times New Roman" w:hAnsi="Times New Roman" w:cs="Times New Roman"/>
          <w:sz w:val="24"/>
          <w:szCs w:val="24"/>
        </w:rPr>
      </w:pPr>
      <w:proofErr w:type="gramStart"/>
      <w:r>
        <w:rPr>
          <w:rFonts w:ascii="Times New Roman" w:hAnsi="Times New Roman" w:cs="Times New Roman"/>
          <w:sz w:val="24"/>
          <w:szCs w:val="24"/>
        </w:rPr>
        <w:t>действующего</w:t>
      </w:r>
      <w:proofErr w:type="gramEnd"/>
      <w:r>
        <w:rPr>
          <w:rFonts w:ascii="Times New Roman" w:hAnsi="Times New Roman" w:cs="Times New Roman"/>
          <w:sz w:val="24"/>
          <w:szCs w:val="24"/>
        </w:rPr>
        <w:t xml:space="preserve"> по доверенности)</w:t>
      </w:r>
    </w:p>
    <w:p w:rsidR="005216A8" w:rsidRDefault="005216A8" w:rsidP="005216A8">
      <w:pPr>
        <w:pStyle w:val="ConsPlusNonformat"/>
        <w:spacing w:line="232" w:lineRule="auto"/>
        <w:rPr>
          <w:rFonts w:ascii="Times New Roman" w:hAnsi="Times New Roman" w:cs="Times New Roman"/>
          <w:sz w:val="28"/>
          <w:szCs w:val="28"/>
        </w:rPr>
      </w:pPr>
    </w:p>
    <w:p w:rsidR="005216A8" w:rsidRDefault="005216A8" w:rsidP="005216A8">
      <w:pPr>
        <w:pStyle w:val="ConsPlusNonformat"/>
        <w:spacing w:line="232" w:lineRule="auto"/>
        <w:jc w:val="center"/>
        <w:rPr>
          <w:rFonts w:ascii="Times New Roman" w:hAnsi="Times New Roman" w:cs="Times New Roman"/>
          <w:sz w:val="28"/>
          <w:szCs w:val="28"/>
        </w:rPr>
      </w:pPr>
      <w:r>
        <w:rPr>
          <w:rFonts w:ascii="Times New Roman" w:hAnsi="Times New Roman" w:cs="Times New Roman"/>
          <w:sz w:val="28"/>
          <w:szCs w:val="28"/>
        </w:rPr>
        <w:t>Заявление № ________</w:t>
      </w:r>
    </w:p>
    <w:p w:rsidR="005216A8" w:rsidRDefault="005216A8" w:rsidP="005216A8">
      <w:pPr>
        <w:pStyle w:val="ConsPlusNonformat"/>
        <w:spacing w:line="232" w:lineRule="auto"/>
        <w:jc w:val="center"/>
        <w:rPr>
          <w:rFonts w:ascii="Times New Roman" w:hAnsi="Times New Roman" w:cs="Times New Roman"/>
          <w:sz w:val="28"/>
          <w:szCs w:val="28"/>
        </w:rPr>
      </w:pPr>
      <w:r>
        <w:rPr>
          <w:rFonts w:ascii="Times New Roman" w:hAnsi="Times New Roman" w:cs="Times New Roman"/>
          <w:sz w:val="28"/>
          <w:szCs w:val="28"/>
        </w:rPr>
        <w:t>о предоставлении земельного участка без проведения торгов</w:t>
      </w:r>
    </w:p>
    <w:p w:rsidR="005216A8" w:rsidRDefault="005216A8" w:rsidP="005216A8">
      <w:pPr>
        <w:pStyle w:val="ConsPlusNonformat"/>
        <w:spacing w:line="232" w:lineRule="auto"/>
        <w:rPr>
          <w:rFonts w:ascii="Times New Roman" w:hAnsi="Times New Roman" w:cs="Times New Roman"/>
          <w:sz w:val="28"/>
          <w:szCs w:val="28"/>
        </w:rPr>
      </w:pPr>
    </w:p>
    <w:p w:rsidR="005216A8" w:rsidRDefault="005216A8" w:rsidP="005216A8">
      <w:pPr>
        <w:pStyle w:val="ConsPlusNonformat"/>
        <w:spacing w:line="232"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Прошу Вас в соответствии со </w:t>
      </w:r>
      <w:hyperlink r:id="rId66" w:history="1">
        <w:r>
          <w:rPr>
            <w:rStyle w:val="a3"/>
            <w:rFonts w:ascii="Times New Roman" w:hAnsi="Times New Roman" w:cs="Times New Roman"/>
            <w:sz w:val="28"/>
            <w:szCs w:val="28"/>
          </w:rPr>
          <w:t>статьей 3</w:t>
        </w:r>
      </w:hyperlink>
      <w:r>
        <w:rPr>
          <w:rFonts w:ascii="Times New Roman" w:hAnsi="Times New Roman" w:cs="Times New Roman"/>
          <w:sz w:val="28"/>
          <w:szCs w:val="28"/>
        </w:rPr>
        <w:t>9.17 Земельного кодекса Российской Федерации предоставить __________________________________ __________________________________________________________________</w:t>
      </w:r>
    </w:p>
    <w:p w:rsidR="005216A8" w:rsidRDefault="005216A8" w:rsidP="005216A8">
      <w:pPr>
        <w:pStyle w:val="ConsPlusNonformat"/>
        <w:spacing w:line="232" w:lineRule="auto"/>
        <w:jc w:val="center"/>
        <w:rPr>
          <w:rFonts w:ascii="Times New Roman" w:hAnsi="Times New Roman" w:cs="Times New Roman"/>
          <w:sz w:val="24"/>
          <w:szCs w:val="24"/>
        </w:rPr>
      </w:pPr>
      <w:r>
        <w:rPr>
          <w:rFonts w:ascii="Times New Roman" w:hAnsi="Times New Roman" w:cs="Times New Roman"/>
          <w:sz w:val="24"/>
          <w:szCs w:val="24"/>
        </w:rPr>
        <w:t>(вид права, на котором заявитель желает приобрести земельный участок)</w:t>
      </w:r>
    </w:p>
    <w:p w:rsidR="005216A8" w:rsidRDefault="005216A8" w:rsidP="005216A8">
      <w:pPr>
        <w:pStyle w:val="ConsPlusNonformat"/>
        <w:spacing w:line="232" w:lineRule="auto"/>
        <w:jc w:val="both"/>
        <w:rPr>
          <w:rFonts w:ascii="Times New Roman" w:hAnsi="Times New Roman" w:cs="Times New Roman"/>
          <w:sz w:val="28"/>
          <w:szCs w:val="28"/>
        </w:rPr>
      </w:pPr>
      <w:r>
        <w:rPr>
          <w:rFonts w:ascii="Times New Roman" w:hAnsi="Times New Roman" w:cs="Times New Roman"/>
          <w:sz w:val="28"/>
          <w:szCs w:val="28"/>
        </w:rPr>
        <w:t>земельный участок площадью _____________кв. м, расположенный                 по адресу:  _______________________________________________,</w:t>
      </w:r>
    </w:p>
    <w:p w:rsidR="005216A8" w:rsidRDefault="005216A8" w:rsidP="005216A8">
      <w:pPr>
        <w:pStyle w:val="ConsPlusNonformat"/>
        <w:spacing w:line="232" w:lineRule="auto"/>
        <w:ind w:firstLine="2694"/>
        <w:jc w:val="center"/>
        <w:rPr>
          <w:rFonts w:ascii="Times New Roman" w:hAnsi="Times New Roman" w:cs="Times New Roman"/>
          <w:sz w:val="24"/>
          <w:szCs w:val="24"/>
        </w:rPr>
      </w:pPr>
      <w:r>
        <w:rPr>
          <w:rFonts w:ascii="Times New Roman" w:hAnsi="Times New Roman" w:cs="Times New Roman"/>
          <w:sz w:val="24"/>
          <w:szCs w:val="24"/>
        </w:rPr>
        <w:t>(район, улица, номер дома)</w:t>
      </w:r>
    </w:p>
    <w:p w:rsidR="005216A8" w:rsidRDefault="005216A8" w:rsidP="005216A8">
      <w:pPr>
        <w:pStyle w:val="ConsPlusNonformat"/>
        <w:spacing w:line="232" w:lineRule="auto"/>
        <w:rPr>
          <w:rFonts w:ascii="Times New Roman" w:hAnsi="Times New Roman" w:cs="Times New Roman"/>
          <w:sz w:val="28"/>
          <w:szCs w:val="28"/>
        </w:rPr>
      </w:pPr>
      <w:r>
        <w:rPr>
          <w:rFonts w:ascii="Times New Roman" w:hAnsi="Times New Roman" w:cs="Times New Roman"/>
          <w:sz w:val="28"/>
          <w:szCs w:val="28"/>
        </w:rPr>
        <w:t>кадастровый номер: ________________________________________________,</w:t>
      </w:r>
    </w:p>
    <w:p w:rsidR="005216A8" w:rsidRDefault="005216A8" w:rsidP="005216A8">
      <w:pPr>
        <w:pStyle w:val="ConsPlusNonformat"/>
        <w:spacing w:line="232" w:lineRule="auto"/>
        <w:jc w:val="center"/>
        <w:rPr>
          <w:rFonts w:ascii="Times New Roman" w:hAnsi="Times New Roman" w:cs="Times New Roman"/>
          <w:sz w:val="28"/>
          <w:szCs w:val="28"/>
        </w:rPr>
      </w:pPr>
      <w:r>
        <w:rPr>
          <w:rFonts w:ascii="Times New Roman" w:hAnsi="Times New Roman" w:cs="Times New Roman"/>
          <w:sz w:val="28"/>
          <w:szCs w:val="28"/>
        </w:rPr>
        <w:t>для целей _________________________________________________________</w:t>
      </w:r>
    </w:p>
    <w:p w:rsidR="005216A8" w:rsidRDefault="005216A8" w:rsidP="005216A8">
      <w:pPr>
        <w:pStyle w:val="ConsPlusNonformat"/>
        <w:spacing w:line="232" w:lineRule="auto"/>
        <w:jc w:val="center"/>
        <w:rPr>
          <w:rFonts w:ascii="Times New Roman" w:hAnsi="Times New Roman" w:cs="Times New Roman"/>
          <w:sz w:val="24"/>
          <w:szCs w:val="24"/>
        </w:rPr>
      </w:pPr>
      <w:r>
        <w:rPr>
          <w:rFonts w:ascii="Times New Roman" w:hAnsi="Times New Roman" w:cs="Times New Roman"/>
          <w:sz w:val="24"/>
          <w:szCs w:val="24"/>
        </w:rPr>
        <w:t>(указывается цель использования земельного участка)</w:t>
      </w:r>
    </w:p>
    <w:p w:rsidR="005216A8" w:rsidRDefault="005216A8" w:rsidP="005216A8">
      <w:pPr>
        <w:pStyle w:val="ConsPlusNonformat"/>
        <w:spacing w:line="232"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5216A8" w:rsidRDefault="005216A8" w:rsidP="005216A8">
      <w:pPr>
        <w:pStyle w:val="ConsPlusNonformat"/>
        <w:spacing w:line="232" w:lineRule="auto"/>
        <w:rPr>
          <w:rFonts w:ascii="Times New Roman" w:hAnsi="Times New Roman" w:cs="Times New Roman"/>
          <w:sz w:val="28"/>
          <w:szCs w:val="28"/>
        </w:rPr>
      </w:pPr>
      <w:r>
        <w:rPr>
          <w:rFonts w:ascii="Times New Roman" w:hAnsi="Times New Roman" w:cs="Times New Roman"/>
          <w:sz w:val="28"/>
          <w:szCs w:val="28"/>
        </w:rPr>
        <w:t>на основании ______________________________________________________ __________________________________________________________________</w:t>
      </w:r>
    </w:p>
    <w:p w:rsidR="005216A8" w:rsidRDefault="005216A8" w:rsidP="005216A8">
      <w:pPr>
        <w:pStyle w:val="ConsPlusNonformat"/>
        <w:spacing w:line="232" w:lineRule="auto"/>
        <w:jc w:val="both"/>
        <w:rPr>
          <w:rFonts w:ascii="Times New Roman" w:hAnsi="Times New Roman" w:cs="Times New Roman"/>
          <w:sz w:val="24"/>
          <w:szCs w:val="24"/>
        </w:rPr>
      </w:pPr>
      <w:r>
        <w:rPr>
          <w:rFonts w:ascii="Times New Roman" w:hAnsi="Times New Roman" w:cs="Times New Roman"/>
          <w:sz w:val="24"/>
          <w:szCs w:val="24"/>
        </w:rPr>
        <w:lastRenderedPageBreak/>
        <w:t>(основание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Российской Федерации)</w:t>
      </w:r>
    </w:p>
    <w:p w:rsidR="005216A8" w:rsidRDefault="005216A8" w:rsidP="005216A8">
      <w:pPr>
        <w:pStyle w:val="ConsPlusNonformat"/>
        <w:ind w:firstLine="709"/>
        <w:rPr>
          <w:rFonts w:ascii="Times New Roman" w:hAnsi="Times New Roman" w:cs="Times New Roman"/>
          <w:sz w:val="28"/>
          <w:szCs w:val="28"/>
        </w:rPr>
      </w:pPr>
      <w:r>
        <w:rPr>
          <w:rFonts w:ascii="Times New Roman" w:hAnsi="Times New Roman" w:cs="Times New Roman"/>
          <w:sz w:val="28"/>
          <w:szCs w:val="28"/>
        </w:rPr>
        <w:t>Иные сведения:</w:t>
      </w:r>
    </w:p>
    <w:p w:rsidR="005216A8" w:rsidRDefault="005216A8" w:rsidP="005216A8">
      <w:pPr>
        <w:autoSpaceDE w:val="0"/>
        <w:autoSpaceDN w:val="0"/>
        <w:adjustRightInd w:val="0"/>
        <w:ind w:firstLine="709"/>
        <w:jc w:val="both"/>
        <w:rPr>
          <w:rFonts w:ascii="Times New Roman" w:hAnsi="Times New Roman" w:cs="Times New Roman"/>
          <w:bCs/>
          <w:sz w:val="28"/>
          <w:szCs w:val="28"/>
        </w:rPr>
      </w:pPr>
      <w:r>
        <w:rPr>
          <w:rFonts w:ascii="Times New Roman" w:hAnsi="Times New Roman"/>
          <w:bCs/>
          <w:sz w:val="28"/>
          <w:szCs w:val="28"/>
        </w:rPr>
        <w:t>Реквизиты решения об изъятии земельного участка для государственных или муниципальных ну</w:t>
      </w:r>
      <w:proofErr w:type="gramStart"/>
      <w:r>
        <w:rPr>
          <w:rFonts w:ascii="Times New Roman" w:hAnsi="Times New Roman"/>
          <w:bCs/>
          <w:sz w:val="28"/>
          <w:szCs w:val="28"/>
        </w:rPr>
        <w:t>жд в сл</w:t>
      </w:r>
      <w:proofErr w:type="gramEnd"/>
      <w:r>
        <w:rPr>
          <w:rFonts w:ascii="Times New Roman" w:hAnsi="Times New Roman"/>
          <w:bCs/>
          <w:sz w:val="28"/>
          <w:szCs w:val="28"/>
        </w:rPr>
        <w:t>учае, если земельный участок предоставляется взамен земельного участка, изымаемого для государственных или муниципальных нужд: ___________________________</w:t>
      </w:r>
    </w:p>
    <w:p w:rsidR="005216A8" w:rsidRDefault="005216A8" w:rsidP="005216A8">
      <w:pPr>
        <w:autoSpaceDE w:val="0"/>
        <w:autoSpaceDN w:val="0"/>
        <w:adjustRightInd w:val="0"/>
        <w:jc w:val="both"/>
        <w:rPr>
          <w:rFonts w:ascii="Times New Roman" w:hAnsi="Times New Roman"/>
          <w:bCs/>
          <w:sz w:val="28"/>
          <w:szCs w:val="28"/>
        </w:rPr>
      </w:pPr>
      <w:r>
        <w:rPr>
          <w:rFonts w:ascii="Times New Roman" w:hAnsi="Times New Roman"/>
          <w:bCs/>
          <w:sz w:val="28"/>
          <w:szCs w:val="28"/>
        </w:rPr>
        <w:t>__________________________________________________________________.</w:t>
      </w:r>
    </w:p>
    <w:p w:rsidR="005216A8" w:rsidRDefault="005216A8" w:rsidP="005216A8">
      <w:pPr>
        <w:autoSpaceDE w:val="0"/>
        <w:autoSpaceDN w:val="0"/>
        <w:adjustRightInd w:val="0"/>
        <w:ind w:firstLine="540"/>
        <w:jc w:val="both"/>
        <w:rPr>
          <w:rFonts w:ascii="Times New Roman" w:hAnsi="Times New Roman"/>
          <w:bCs/>
          <w:sz w:val="28"/>
          <w:szCs w:val="28"/>
        </w:rPr>
      </w:pPr>
      <w:r>
        <w:rPr>
          <w:rFonts w:ascii="Times New Roman" w:hAnsi="Times New Roman"/>
          <w:bCs/>
          <w:sz w:val="28"/>
          <w:szCs w:val="28"/>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 __________________________________________________________________ __________________________________________________________________.</w:t>
      </w:r>
    </w:p>
    <w:p w:rsidR="005216A8" w:rsidRDefault="005216A8" w:rsidP="005216A8">
      <w:pPr>
        <w:autoSpaceDE w:val="0"/>
        <w:autoSpaceDN w:val="0"/>
        <w:adjustRightInd w:val="0"/>
        <w:ind w:firstLine="540"/>
        <w:jc w:val="both"/>
        <w:rPr>
          <w:rFonts w:ascii="Times New Roman" w:hAnsi="Times New Roman"/>
          <w:bCs/>
          <w:sz w:val="28"/>
          <w:szCs w:val="28"/>
        </w:rPr>
      </w:pPr>
      <w:r>
        <w:rPr>
          <w:rFonts w:ascii="Times New Roman" w:hAnsi="Times New Roman"/>
          <w:bCs/>
          <w:sz w:val="28"/>
          <w:szCs w:val="28"/>
        </w:rP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 __________________________________________________________________</w:t>
      </w:r>
    </w:p>
    <w:p w:rsidR="005216A8" w:rsidRDefault="005216A8" w:rsidP="005216A8">
      <w:pPr>
        <w:autoSpaceDE w:val="0"/>
        <w:autoSpaceDN w:val="0"/>
        <w:adjustRightInd w:val="0"/>
        <w:jc w:val="both"/>
        <w:rPr>
          <w:rFonts w:ascii="Times New Roman" w:hAnsi="Times New Roman"/>
          <w:bCs/>
          <w:sz w:val="28"/>
          <w:szCs w:val="28"/>
        </w:rPr>
      </w:pPr>
      <w:r>
        <w:rPr>
          <w:rFonts w:ascii="Times New Roman" w:hAnsi="Times New Roman"/>
          <w:bCs/>
          <w:sz w:val="28"/>
          <w:szCs w:val="28"/>
        </w:rPr>
        <w:t>__________________________________________________________________.</w:t>
      </w:r>
    </w:p>
    <w:p w:rsidR="005216A8" w:rsidRDefault="005216A8" w:rsidP="005216A8">
      <w:pPr>
        <w:pStyle w:val="ConsPlusNonformat"/>
        <w:rPr>
          <w:rFonts w:ascii="Times New Roman" w:hAnsi="Times New Roman" w:cs="Times New Roman"/>
          <w:sz w:val="10"/>
          <w:szCs w:val="10"/>
        </w:rPr>
      </w:pPr>
    </w:p>
    <w:p w:rsidR="005216A8" w:rsidRDefault="005216A8" w:rsidP="005216A8">
      <w:pPr>
        <w:pStyle w:val="ConsPlusNonformat"/>
        <w:jc w:val="center"/>
        <w:rPr>
          <w:rFonts w:ascii="Times New Roman" w:hAnsi="Times New Roman" w:cs="Times New Roman"/>
          <w:sz w:val="28"/>
          <w:szCs w:val="28"/>
        </w:rPr>
      </w:pPr>
      <w:r>
        <w:rPr>
          <w:rFonts w:ascii="Times New Roman" w:hAnsi="Times New Roman" w:cs="Times New Roman"/>
          <w:sz w:val="28"/>
          <w:szCs w:val="28"/>
        </w:rPr>
        <w:t xml:space="preserve">Перечень </w:t>
      </w:r>
    </w:p>
    <w:p w:rsidR="005216A8" w:rsidRDefault="005216A8" w:rsidP="005216A8">
      <w:pPr>
        <w:pStyle w:val="ConsPlusNonformat"/>
        <w:jc w:val="center"/>
        <w:rPr>
          <w:rFonts w:ascii="Times New Roman" w:hAnsi="Times New Roman" w:cs="Times New Roman"/>
          <w:sz w:val="28"/>
          <w:szCs w:val="28"/>
        </w:rPr>
      </w:pPr>
      <w:r>
        <w:rPr>
          <w:rFonts w:ascii="Times New Roman" w:hAnsi="Times New Roman" w:cs="Times New Roman"/>
          <w:sz w:val="28"/>
          <w:szCs w:val="28"/>
        </w:rPr>
        <w:t>документов, прилагаемых к заявлению:</w:t>
      </w:r>
    </w:p>
    <w:p w:rsidR="005216A8" w:rsidRDefault="005216A8" w:rsidP="005216A8">
      <w:pPr>
        <w:pStyle w:val="ConsPlusNonformat"/>
        <w:jc w:val="center"/>
        <w:rPr>
          <w:rFonts w:ascii="Times New Roman" w:hAnsi="Times New Roman" w:cs="Times New Roman"/>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5"/>
        <w:gridCol w:w="1665"/>
      </w:tblGrid>
      <w:tr w:rsidR="005216A8" w:rsidTr="005216A8">
        <w:tc>
          <w:tcPr>
            <w:tcW w:w="7905" w:type="dxa"/>
            <w:tcBorders>
              <w:top w:val="single" w:sz="4" w:space="0" w:color="auto"/>
              <w:left w:val="single" w:sz="4" w:space="0" w:color="auto"/>
              <w:bottom w:val="single" w:sz="4" w:space="0" w:color="auto"/>
              <w:right w:val="single" w:sz="4" w:space="0" w:color="auto"/>
            </w:tcBorders>
            <w:vAlign w:val="center"/>
            <w:hideMark/>
          </w:tcPr>
          <w:p w:rsidR="005216A8" w:rsidRDefault="005216A8">
            <w:pPr>
              <w:autoSpaceDE w:val="0"/>
              <w:autoSpaceDN w:val="0"/>
              <w:adjustRightInd w:val="0"/>
              <w:jc w:val="center"/>
              <w:rPr>
                <w:rFonts w:ascii="Times New Roman" w:eastAsia="Arial Unicode MS" w:hAnsi="Times New Roman"/>
                <w:bCs/>
                <w:kern w:val="2"/>
                <w:sz w:val="28"/>
                <w:szCs w:val="28"/>
              </w:rPr>
            </w:pPr>
            <w:r>
              <w:rPr>
                <w:rFonts w:ascii="Times New Roman" w:hAnsi="Times New Roman"/>
                <w:bCs/>
                <w:sz w:val="28"/>
                <w:szCs w:val="28"/>
              </w:rPr>
              <w:t>Наименование</w:t>
            </w:r>
          </w:p>
        </w:tc>
        <w:tc>
          <w:tcPr>
            <w:tcW w:w="1665" w:type="dxa"/>
            <w:tcBorders>
              <w:top w:val="single" w:sz="4" w:space="0" w:color="auto"/>
              <w:left w:val="single" w:sz="4" w:space="0" w:color="auto"/>
              <w:bottom w:val="single" w:sz="4" w:space="0" w:color="auto"/>
              <w:right w:val="single" w:sz="4" w:space="0" w:color="auto"/>
            </w:tcBorders>
            <w:vAlign w:val="center"/>
            <w:hideMark/>
          </w:tcPr>
          <w:p w:rsidR="005216A8" w:rsidRDefault="005216A8">
            <w:pPr>
              <w:autoSpaceDE w:val="0"/>
              <w:autoSpaceDN w:val="0"/>
              <w:adjustRightInd w:val="0"/>
              <w:jc w:val="center"/>
              <w:rPr>
                <w:rFonts w:ascii="Times New Roman" w:eastAsia="Arial Unicode MS" w:hAnsi="Times New Roman"/>
                <w:bCs/>
                <w:kern w:val="2"/>
                <w:sz w:val="28"/>
                <w:szCs w:val="28"/>
              </w:rPr>
            </w:pPr>
            <w:r>
              <w:rPr>
                <w:rFonts w:ascii="Times New Roman" w:hAnsi="Times New Roman"/>
                <w:bCs/>
                <w:sz w:val="28"/>
                <w:szCs w:val="28"/>
              </w:rPr>
              <w:t>Количество листов</w:t>
            </w:r>
          </w:p>
        </w:tc>
      </w:tr>
      <w:tr w:rsidR="005216A8" w:rsidTr="005216A8">
        <w:tc>
          <w:tcPr>
            <w:tcW w:w="7905" w:type="dxa"/>
            <w:tcBorders>
              <w:top w:val="single" w:sz="4" w:space="0" w:color="auto"/>
              <w:left w:val="single" w:sz="4" w:space="0" w:color="auto"/>
              <w:bottom w:val="single" w:sz="4" w:space="0" w:color="auto"/>
              <w:right w:val="single" w:sz="4" w:space="0" w:color="auto"/>
            </w:tcBorders>
          </w:tcPr>
          <w:p w:rsidR="005216A8" w:rsidRDefault="005216A8">
            <w:pPr>
              <w:autoSpaceDE w:val="0"/>
              <w:autoSpaceDN w:val="0"/>
              <w:adjustRightInd w:val="0"/>
              <w:jc w:val="both"/>
              <w:rPr>
                <w:rFonts w:ascii="Times New Roman" w:eastAsia="Arial Unicode MS" w:hAnsi="Times New Roman"/>
                <w:bCs/>
                <w:kern w:val="2"/>
                <w:sz w:val="28"/>
                <w:szCs w:val="28"/>
              </w:rPr>
            </w:pPr>
          </w:p>
        </w:tc>
        <w:tc>
          <w:tcPr>
            <w:tcW w:w="1665" w:type="dxa"/>
            <w:tcBorders>
              <w:top w:val="single" w:sz="4" w:space="0" w:color="auto"/>
              <w:left w:val="single" w:sz="4" w:space="0" w:color="auto"/>
              <w:bottom w:val="single" w:sz="4" w:space="0" w:color="auto"/>
              <w:right w:val="single" w:sz="4" w:space="0" w:color="auto"/>
            </w:tcBorders>
          </w:tcPr>
          <w:p w:rsidR="005216A8" w:rsidRDefault="005216A8">
            <w:pPr>
              <w:autoSpaceDE w:val="0"/>
              <w:autoSpaceDN w:val="0"/>
              <w:adjustRightInd w:val="0"/>
              <w:jc w:val="both"/>
              <w:rPr>
                <w:rFonts w:ascii="Times New Roman" w:eastAsia="Arial Unicode MS" w:hAnsi="Times New Roman"/>
                <w:bCs/>
                <w:kern w:val="2"/>
                <w:sz w:val="28"/>
                <w:szCs w:val="28"/>
              </w:rPr>
            </w:pPr>
          </w:p>
        </w:tc>
      </w:tr>
      <w:tr w:rsidR="005216A8" w:rsidTr="005216A8">
        <w:tc>
          <w:tcPr>
            <w:tcW w:w="7905" w:type="dxa"/>
            <w:tcBorders>
              <w:top w:val="single" w:sz="4" w:space="0" w:color="auto"/>
              <w:left w:val="single" w:sz="4" w:space="0" w:color="auto"/>
              <w:bottom w:val="single" w:sz="4" w:space="0" w:color="auto"/>
              <w:right w:val="single" w:sz="4" w:space="0" w:color="auto"/>
            </w:tcBorders>
          </w:tcPr>
          <w:p w:rsidR="005216A8" w:rsidRDefault="005216A8">
            <w:pPr>
              <w:autoSpaceDE w:val="0"/>
              <w:autoSpaceDN w:val="0"/>
              <w:adjustRightInd w:val="0"/>
              <w:jc w:val="both"/>
              <w:rPr>
                <w:rFonts w:ascii="Times New Roman" w:eastAsia="Arial Unicode MS" w:hAnsi="Times New Roman"/>
                <w:bCs/>
                <w:kern w:val="2"/>
                <w:sz w:val="28"/>
                <w:szCs w:val="28"/>
              </w:rPr>
            </w:pPr>
          </w:p>
        </w:tc>
        <w:tc>
          <w:tcPr>
            <w:tcW w:w="1665" w:type="dxa"/>
            <w:tcBorders>
              <w:top w:val="single" w:sz="4" w:space="0" w:color="auto"/>
              <w:left w:val="single" w:sz="4" w:space="0" w:color="auto"/>
              <w:bottom w:val="single" w:sz="4" w:space="0" w:color="auto"/>
              <w:right w:val="single" w:sz="4" w:space="0" w:color="auto"/>
            </w:tcBorders>
          </w:tcPr>
          <w:p w:rsidR="005216A8" w:rsidRDefault="005216A8">
            <w:pPr>
              <w:autoSpaceDE w:val="0"/>
              <w:autoSpaceDN w:val="0"/>
              <w:adjustRightInd w:val="0"/>
              <w:jc w:val="both"/>
              <w:rPr>
                <w:rFonts w:ascii="Times New Roman" w:eastAsia="Arial Unicode MS" w:hAnsi="Times New Roman"/>
                <w:bCs/>
                <w:kern w:val="2"/>
                <w:sz w:val="28"/>
                <w:szCs w:val="28"/>
              </w:rPr>
            </w:pPr>
          </w:p>
        </w:tc>
      </w:tr>
      <w:tr w:rsidR="005216A8" w:rsidTr="005216A8">
        <w:tc>
          <w:tcPr>
            <w:tcW w:w="7905" w:type="dxa"/>
            <w:tcBorders>
              <w:top w:val="single" w:sz="4" w:space="0" w:color="auto"/>
              <w:left w:val="single" w:sz="4" w:space="0" w:color="auto"/>
              <w:bottom w:val="single" w:sz="4" w:space="0" w:color="auto"/>
              <w:right w:val="single" w:sz="4" w:space="0" w:color="auto"/>
            </w:tcBorders>
          </w:tcPr>
          <w:p w:rsidR="005216A8" w:rsidRDefault="005216A8">
            <w:pPr>
              <w:autoSpaceDE w:val="0"/>
              <w:autoSpaceDN w:val="0"/>
              <w:adjustRightInd w:val="0"/>
              <w:jc w:val="both"/>
              <w:rPr>
                <w:rFonts w:ascii="Times New Roman" w:eastAsia="Arial Unicode MS" w:hAnsi="Times New Roman"/>
                <w:bCs/>
                <w:kern w:val="2"/>
                <w:sz w:val="28"/>
                <w:szCs w:val="28"/>
              </w:rPr>
            </w:pPr>
          </w:p>
        </w:tc>
        <w:tc>
          <w:tcPr>
            <w:tcW w:w="1665" w:type="dxa"/>
            <w:tcBorders>
              <w:top w:val="single" w:sz="4" w:space="0" w:color="auto"/>
              <w:left w:val="single" w:sz="4" w:space="0" w:color="auto"/>
              <w:bottom w:val="single" w:sz="4" w:space="0" w:color="auto"/>
              <w:right w:val="single" w:sz="4" w:space="0" w:color="auto"/>
            </w:tcBorders>
          </w:tcPr>
          <w:p w:rsidR="005216A8" w:rsidRDefault="005216A8">
            <w:pPr>
              <w:autoSpaceDE w:val="0"/>
              <w:autoSpaceDN w:val="0"/>
              <w:adjustRightInd w:val="0"/>
              <w:jc w:val="both"/>
              <w:rPr>
                <w:rFonts w:ascii="Times New Roman" w:eastAsia="Arial Unicode MS" w:hAnsi="Times New Roman"/>
                <w:bCs/>
                <w:kern w:val="2"/>
                <w:sz w:val="28"/>
                <w:szCs w:val="28"/>
              </w:rPr>
            </w:pPr>
          </w:p>
        </w:tc>
      </w:tr>
    </w:tbl>
    <w:p w:rsidR="005216A8" w:rsidRDefault="005216A8" w:rsidP="005216A8">
      <w:pPr>
        <w:pStyle w:val="ConsPlusNonformat"/>
        <w:rPr>
          <w:rFonts w:ascii="Times New Roman" w:eastAsia="Arial Unicode MS" w:hAnsi="Times New Roman" w:cs="Times New Roman"/>
          <w:bCs/>
          <w:kern w:val="2"/>
          <w:sz w:val="28"/>
          <w:szCs w:val="28"/>
        </w:rPr>
      </w:pPr>
    </w:p>
    <w:p w:rsidR="005216A8" w:rsidRDefault="005216A8" w:rsidP="005216A8">
      <w:pPr>
        <w:pStyle w:val="ConsPlusNonformat"/>
        <w:ind w:left="4536"/>
        <w:rPr>
          <w:rFonts w:ascii="Times New Roman" w:eastAsia="Times New Roman" w:hAnsi="Times New Roman" w:cs="Times New Roman"/>
          <w:sz w:val="28"/>
          <w:szCs w:val="28"/>
        </w:rPr>
      </w:pPr>
      <w:r>
        <w:rPr>
          <w:rFonts w:ascii="Times New Roman" w:hAnsi="Times New Roman" w:cs="Times New Roman"/>
          <w:sz w:val="28"/>
          <w:szCs w:val="28"/>
        </w:rPr>
        <w:t>_____________/____________________</w:t>
      </w:r>
    </w:p>
    <w:p w:rsidR="005216A8" w:rsidRDefault="005216A8" w:rsidP="005216A8">
      <w:pPr>
        <w:pStyle w:val="ConsPlusNonformat"/>
        <w:ind w:left="4536"/>
        <w:rPr>
          <w:rFonts w:ascii="Times New Roman" w:hAnsi="Times New Roman" w:cs="Times New Roman"/>
          <w:sz w:val="24"/>
          <w:szCs w:val="24"/>
        </w:rPr>
      </w:pPr>
      <w:r>
        <w:rPr>
          <w:rFonts w:ascii="Times New Roman" w:hAnsi="Times New Roman" w:cs="Times New Roman"/>
          <w:sz w:val="24"/>
          <w:szCs w:val="24"/>
        </w:rPr>
        <w:t xml:space="preserve">         (подпись)                       (Ф.И.О.)</w:t>
      </w:r>
    </w:p>
    <w:p w:rsidR="005216A8" w:rsidRDefault="005216A8" w:rsidP="005216A8">
      <w:pPr>
        <w:pStyle w:val="ConsPlusNonformat"/>
        <w:rPr>
          <w:rFonts w:ascii="Times New Roman" w:hAnsi="Times New Roman" w:cs="Times New Roman"/>
          <w:sz w:val="28"/>
          <w:szCs w:val="28"/>
        </w:rPr>
      </w:pPr>
    </w:p>
    <w:p w:rsidR="005216A8" w:rsidRDefault="005216A8" w:rsidP="005216A8">
      <w:pPr>
        <w:pStyle w:val="ConsPlusNonformat"/>
        <w:rPr>
          <w:rFonts w:ascii="Times New Roman" w:hAnsi="Times New Roman" w:cs="Times New Roman"/>
          <w:sz w:val="28"/>
          <w:szCs w:val="28"/>
        </w:rPr>
      </w:pPr>
      <w:r>
        <w:rPr>
          <w:rFonts w:ascii="Times New Roman" w:hAnsi="Times New Roman" w:cs="Times New Roman"/>
          <w:sz w:val="28"/>
          <w:szCs w:val="28"/>
        </w:rPr>
        <w:t>Действующи</w:t>
      </w:r>
      <w:proofErr w:type="gramStart"/>
      <w:r>
        <w:rPr>
          <w:rFonts w:ascii="Times New Roman" w:hAnsi="Times New Roman" w:cs="Times New Roman"/>
          <w:sz w:val="28"/>
          <w:szCs w:val="28"/>
        </w:rPr>
        <w:t>й(</w:t>
      </w:r>
      <w:proofErr w:type="gramEnd"/>
      <w:r>
        <w:rPr>
          <w:rFonts w:ascii="Times New Roman" w:hAnsi="Times New Roman" w:cs="Times New Roman"/>
          <w:sz w:val="28"/>
          <w:szCs w:val="28"/>
        </w:rPr>
        <w:t>ая) на основании доверенности __________________________</w:t>
      </w:r>
    </w:p>
    <w:p w:rsidR="005216A8" w:rsidRDefault="005216A8" w:rsidP="005216A8">
      <w:pPr>
        <w:pStyle w:val="ConsPlusNonformat"/>
        <w:ind w:firstLine="5529"/>
        <w:jc w:val="center"/>
        <w:rPr>
          <w:rFonts w:ascii="Times New Roman" w:hAnsi="Times New Roman" w:cs="Times New Roman"/>
          <w:sz w:val="24"/>
          <w:szCs w:val="24"/>
        </w:rPr>
      </w:pPr>
      <w:r>
        <w:rPr>
          <w:rFonts w:ascii="Times New Roman" w:hAnsi="Times New Roman" w:cs="Times New Roman"/>
          <w:sz w:val="24"/>
          <w:szCs w:val="24"/>
        </w:rPr>
        <w:t>(реквизиты доверенности)</w:t>
      </w:r>
    </w:p>
    <w:p w:rsidR="005216A8" w:rsidRDefault="005216A8" w:rsidP="005216A8">
      <w:pPr>
        <w:pStyle w:val="ConsPlusNonformat"/>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5216A8" w:rsidRDefault="005216A8" w:rsidP="005216A8">
      <w:pPr>
        <w:pStyle w:val="ConsPlusNonformat"/>
        <w:rPr>
          <w:rFonts w:ascii="Times New Roman" w:hAnsi="Times New Roman" w:cs="Times New Roman"/>
          <w:sz w:val="28"/>
          <w:szCs w:val="28"/>
        </w:rPr>
      </w:pPr>
    </w:p>
    <w:p w:rsidR="005216A8" w:rsidRDefault="005216A8" w:rsidP="005216A8">
      <w:pPr>
        <w:pStyle w:val="ConsPlusNonformat"/>
        <w:rPr>
          <w:rFonts w:ascii="Times New Roman" w:hAnsi="Times New Roman" w:cs="Times New Roman"/>
          <w:sz w:val="28"/>
          <w:szCs w:val="28"/>
        </w:rPr>
      </w:pPr>
    </w:p>
    <w:p w:rsidR="005216A8" w:rsidRDefault="005216A8" w:rsidP="005216A8">
      <w:pPr>
        <w:pStyle w:val="ConsPlusNonformat"/>
        <w:rPr>
          <w:rFonts w:ascii="Times New Roman" w:hAnsi="Times New Roman" w:cs="Times New Roman"/>
          <w:sz w:val="28"/>
          <w:szCs w:val="28"/>
        </w:rPr>
      </w:pPr>
      <w:r>
        <w:rPr>
          <w:rFonts w:ascii="Times New Roman" w:hAnsi="Times New Roman" w:cs="Times New Roman"/>
          <w:sz w:val="28"/>
          <w:szCs w:val="28"/>
        </w:rPr>
        <w:lastRenderedPageBreak/>
        <w:t>«____»________  20__ г. ___ час</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____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ин. принял: ________/ _____________</w:t>
      </w:r>
    </w:p>
    <w:p w:rsidR="005216A8" w:rsidRDefault="005216A8" w:rsidP="005216A8">
      <w:pPr>
        <w:pStyle w:val="ConsPlusNonformat"/>
        <w:rPr>
          <w:rFonts w:ascii="Times New Roman" w:hAnsi="Times New Roman" w:cs="Times New Roman"/>
          <w:bCs/>
          <w:sz w:val="24"/>
          <w:szCs w:val="24"/>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4"/>
          <w:szCs w:val="24"/>
        </w:rPr>
        <w:t xml:space="preserve">(подпись)   </w:t>
      </w:r>
      <w:r>
        <w:rPr>
          <w:rFonts w:ascii="Times New Roman" w:hAnsi="Times New Roman" w:cs="Times New Roman"/>
          <w:sz w:val="24"/>
          <w:szCs w:val="24"/>
        </w:rPr>
        <w:tab/>
        <w:t xml:space="preserve">   (Ф.И.О.)</w:t>
      </w:r>
    </w:p>
    <w:p w:rsidR="005216A8" w:rsidRDefault="005216A8" w:rsidP="005216A8">
      <w:pPr>
        <w:pStyle w:val="ConsPlusNormal"/>
        <w:spacing w:line="232" w:lineRule="auto"/>
        <w:ind w:left="5103"/>
        <w:rPr>
          <w:rFonts w:ascii="Times New Roman" w:hAnsi="Times New Roman" w:cs="Times New Roman"/>
          <w:sz w:val="28"/>
          <w:szCs w:val="28"/>
        </w:rPr>
      </w:pPr>
      <w:r>
        <w:rPr>
          <w:bCs/>
          <w:sz w:val="28"/>
          <w:szCs w:val="28"/>
        </w:rPr>
        <w:br w:type="page"/>
      </w:r>
      <w:r>
        <w:rPr>
          <w:rFonts w:ascii="Times New Roman" w:hAnsi="Times New Roman" w:cs="Times New Roman"/>
          <w:sz w:val="28"/>
          <w:szCs w:val="28"/>
        </w:rPr>
        <w:lastRenderedPageBreak/>
        <w:t>Приложение № 3 к регламенту</w:t>
      </w:r>
    </w:p>
    <w:p w:rsidR="005216A8" w:rsidRDefault="005216A8" w:rsidP="005216A8">
      <w:pPr>
        <w:pStyle w:val="ConsPlusNonformat"/>
        <w:spacing w:line="232" w:lineRule="auto"/>
        <w:jc w:val="center"/>
        <w:rPr>
          <w:rFonts w:ascii="Times New Roman" w:hAnsi="Times New Roman" w:cs="Times New Roman"/>
          <w:b/>
          <w:sz w:val="28"/>
          <w:szCs w:val="28"/>
        </w:rPr>
      </w:pPr>
    </w:p>
    <w:p w:rsidR="005216A8" w:rsidRDefault="005216A8" w:rsidP="005216A8">
      <w:pPr>
        <w:pStyle w:val="ConsPlusNonformat"/>
        <w:spacing w:line="232" w:lineRule="auto"/>
        <w:jc w:val="center"/>
        <w:rPr>
          <w:rFonts w:ascii="Times New Roman" w:hAnsi="Times New Roman" w:cs="Times New Roman"/>
          <w:b/>
          <w:sz w:val="28"/>
          <w:szCs w:val="28"/>
        </w:rPr>
      </w:pPr>
      <w:r>
        <w:rPr>
          <w:rFonts w:ascii="Times New Roman" w:hAnsi="Times New Roman" w:cs="Times New Roman"/>
          <w:b/>
          <w:sz w:val="28"/>
          <w:szCs w:val="28"/>
        </w:rPr>
        <w:t>Форма уведомления</w:t>
      </w:r>
    </w:p>
    <w:p w:rsidR="005216A8" w:rsidRDefault="005216A8" w:rsidP="005216A8">
      <w:pPr>
        <w:pStyle w:val="ConsPlusNonformat"/>
        <w:spacing w:line="232" w:lineRule="auto"/>
        <w:jc w:val="center"/>
        <w:rPr>
          <w:rFonts w:ascii="Times New Roman" w:hAnsi="Times New Roman" w:cs="Times New Roman"/>
          <w:b/>
          <w:sz w:val="28"/>
          <w:szCs w:val="28"/>
        </w:rPr>
      </w:pPr>
    </w:p>
    <w:p w:rsidR="005216A8" w:rsidRDefault="005216A8" w:rsidP="005216A8">
      <w:pPr>
        <w:pStyle w:val="ConsPlusNonformat"/>
        <w:tabs>
          <w:tab w:val="left" w:pos="4820"/>
        </w:tabs>
        <w:spacing w:line="232" w:lineRule="auto"/>
        <w:rPr>
          <w:rFonts w:ascii="Times New Roman" w:hAnsi="Times New Roman" w:cs="Times New Roman"/>
          <w:sz w:val="28"/>
          <w:szCs w:val="28"/>
        </w:rPr>
      </w:pPr>
      <w:r>
        <w:rPr>
          <w:rFonts w:ascii="Times New Roman" w:hAnsi="Times New Roman" w:cs="Times New Roman"/>
          <w:sz w:val="28"/>
          <w:szCs w:val="28"/>
        </w:rPr>
        <w:t>Исходящий номер, дата                            Ф.И.О. (наименование) заявителя:</w:t>
      </w:r>
    </w:p>
    <w:p w:rsidR="005216A8" w:rsidRDefault="005216A8" w:rsidP="005216A8">
      <w:pPr>
        <w:pStyle w:val="ConsPlusNonformat"/>
        <w:tabs>
          <w:tab w:val="left" w:pos="4820"/>
        </w:tabs>
        <w:spacing w:line="232" w:lineRule="auto"/>
        <w:ind w:left="482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rsidR="005216A8" w:rsidRDefault="005216A8" w:rsidP="005216A8">
      <w:pPr>
        <w:pStyle w:val="ConsPlusNonformat"/>
        <w:tabs>
          <w:tab w:val="left" w:pos="4820"/>
        </w:tabs>
        <w:spacing w:line="232" w:lineRule="auto"/>
        <w:ind w:left="4820"/>
        <w:rPr>
          <w:rFonts w:ascii="Times New Roman" w:hAnsi="Times New Roman" w:cs="Times New Roman"/>
          <w:sz w:val="28"/>
          <w:szCs w:val="28"/>
        </w:rPr>
      </w:pPr>
      <w:r>
        <w:rPr>
          <w:rFonts w:ascii="Times New Roman" w:hAnsi="Times New Roman" w:cs="Times New Roman"/>
          <w:sz w:val="28"/>
          <w:szCs w:val="28"/>
        </w:rPr>
        <w:t>Адрес: __________________________</w:t>
      </w:r>
    </w:p>
    <w:p w:rsidR="005216A8" w:rsidRDefault="005216A8" w:rsidP="005216A8">
      <w:pPr>
        <w:pStyle w:val="ConsPlusNonformat"/>
        <w:tabs>
          <w:tab w:val="left" w:pos="4820"/>
        </w:tabs>
        <w:spacing w:line="232" w:lineRule="auto"/>
        <w:ind w:left="482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rsidR="005216A8" w:rsidRDefault="005216A8" w:rsidP="005216A8">
      <w:pPr>
        <w:pStyle w:val="ConsPlusNonformat"/>
        <w:tabs>
          <w:tab w:val="left" w:pos="0"/>
        </w:tabs>
        <w:spacing w:line="232" w:lineRule="auto"/>
        <w:jc w:val="center"/>
        <w:rPr>
          <w:rFonts w:ascii="Times New Roman" w:hAnsi="Times New Roman" w:cs="Times New Roman"/>
          <w:sz w:val="28"/>
          <w:szCs w:val="28"/>
        </w:rPr>
      </w:pPr>
      <w:r>
        <w:rPr>
          <w:rFonts w:ascii="Times New Roman" w:hAnsi="Times New Roman" w:cs="Times New Roman"/>
          <w:sz w:val="28"/>
          <w:szCs w:val="28"/>
        </w:rPr>
        <w:t>Уведомление</w:t>
      </w:r>
    </w:p>
    <w:p w:rsidR="005216A8" w:rsidRDefault="005216A8" w:rsidP="005216A8">
      <w:pPr>
        <w:pStyle w:val="ConsPlusNonformat"/>
        <w:tabs>
          <w:tab w:val="left" w:pos="0"/>
        </w:tabs>
        <w:spacing w:line="232" w:lineRule="auto"/>
        <w:jc w:val="center"/>
        <w:rPr>
          <w:rFonts w:ascii="Times New Roman" w:hAnsi="Times New Roman" w:cs="Times New Roman"/>
          <w:sz w:val="28"/>
          <w:szCs w:val="28"/>
        </w:rPr>
      </w:pPr>
      <w:r>
        <w:rPr>
          <w:rFonts w:ascii="Times New Roman" w:hAnsi="Times New Roman" w:cs="Times New Roman"/>
          <w:sz w:val="28"/>
          <w:szCs w:val="28"/>
        </w:rPr>
        <w:t>об отказе в приеме документов</w:t>
      </w:r>
    </w:p>
    <w:p w:rsidR="005216A8" w:rsidRDefault="005216A8" w:rsidP="005216A8">
      <w:pPr>
        <w:pStyle w:val="ConsPlusNonformat"/>
        <w:tabs>
          <w:tab w:val="left" w:pos="0"/>
        </w:tabs>
        <w:spacing w:line="232" w:lineRule="auto"/>
        <w:ind w:firstLine="709"/>
        <w:rPr>
          <w:rFonts w:ascii="Times New Roman" w:hAnsi="Times New Roman" w:cs="Times New Roman"/>
          <w:sz w:val="28"/>
          <w:szCs w:val="28"/>
        </w:rPr>
      </w:pPr>
      <w:proofErr w:type="gramStart"/>
      <w:r>
        <w:rPr>
          <w:rFonts w:ascii="Times New Roman" w:hAnsi="Times New Roman" w:cs="Times New Roman"/>
          <w:sz w:val="28"/>
          <w:szCs w:val="28"/>
        </w:rPr>
        <w:t>На основании пункта 2.7 административного регламента предоставления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без проведения торгов», утвержденного постановлением администрации Новокраснянского  муниципального образования  от ____________ № ________, Вам отказано в приеме документов, представленных для предварительного согласования предоставления земельного участка/предоставления земельного участка без проведения торгов, в отношении земельного участка площадью __________ кв. м, расположенного</w:t>
      </w:r>
      <w:proofErr w:type="gramEnd"/>
      <w:r>
        <w:rPr>
          <w:rFonts w:ascii="Times New Roman" w:hAnsi="Times New Roman" w:cs="Times New Roman"/>
          <w:sz w:val="28"/>
          <w:szCs w:val="28"/>
        </w:rPr>
        <w:t xml:space="preserve"> по адресу: __________________________________________________________________,</w:t>
      </w:r>
    </w:p>
    <w:p w:rsidR="005216A8" w:rsidRDefault="005216A8" w:rsidP="005216A8">
      <w:pPr>
        <w:pStyle w:val="ConsPlusNonformat"/>
        <w:tabs>
          <w:tab w:val="left" w:pos="0"/>
        </w:tabs>
        <w:spacing w:line="232" w:lineRule="auto"/>
        <w:jc w:val="center"/>
        <w:rPr>
          <w:rFonts w:ascii="Times New Roman" w:hAnsi="Times New Roman" w:cs="Times New Roman"/>
          <w:sz w:val="24"/>
          <w:szCs w:val="24"/>
        </w:rPr>
      </w:pPr>
      <w:r>
        <w:rPr>
          <w:rFonts w:ascii="Times New Roman" w:hAnsi="Times New Roman" w:cs="Times New Roman"/>
          <w:sz w:val="24"/>
          <w:szCs w:val="24"/>
        </w:rPr>
        <w:t>(район, улица, номер дома)</w:t>
      </w:r>
    </w:p>
    <w:p w:rsidR="005216A8" w:rsidRDefault="005216A8" w:rsidP="005216A8">
      <w:pPr>
        <w:pStyle w:val="ConsPlusNonformat"/>
        <w:tabs>
          <w:tab w:val="left" w:pos="0"/>
        </w:tabs>
        <w:spacing w:line="232" w:lineRule="auto"/>
        <w:jc w:val="both"/>
        <w:rPr>
          <w:rFonts w:ascii="Times New Roman" w:hAnsi="Times New Roman" w:cs="Times New Roman"/>
          <w:sz w:val="28"/>
          <w:szCs w:val="28"/>
        </w:rPr>
      </w:pPr>
      <w:r>
        <w:rPr>
          <w:rFonts w:ascii="Times New Roman" w:hAnsi="Times New Roman" w:cs="Times New Roman"/>
          <w:sz w:val="28"/>
          <w:szCs w:val="28"/>
        </w:rPr>
        <w:t>с разрешенным использованием ______________________________________,</w:t>
      </w:r>
    </w:p>
    <w:p w:rsidR="005216A8" w:rsidRDefault="005216A8" w:rsidP="005216A8">
      <w:pPr>
        <w:pStyle w:val="ConsPlusNonformat"/>
        <w:tabs>
          <w:tab w:val="left" w:pos="0"/>
        </w:tabs>
        <w:spacing w:line="232" w:lineRule="auto"/>
        <w:jc w:val="both"/>
        <w:rPr>
          <w:rFonts w:ascii="Times New Roman" w:hAnsi="Times New Roman" w:cs="Times New Roman"/>
          <w:sz w:val="28"/>
          <w:szCs w:val="28"/>
        </w:rPr>
      </w:pPr>
      <w:proofErr w:type="gramStart"/>
      <w:r>
        <w:rPr>
          <w:rFonts w:ascii="Times New Roman" w:hAnsi="Times New Roman" w:cs="Times New Roman"/>
          <w:sz w:val="28"/>
          <w:szCs w:val="28"/>
        </w:rPr>
        <w:t>испрашиваемого</w:t>
      </w:r>
      <w:proofErr w:type="gramEnd"/>
      <w:r>
        <w:rPr>
          <w:rFonts w:ascii="Times New Roman" w:hAnsi="Times New Roman" w:cs="Times New Roman"/>
          <w:sz w:val="28"/>
          <w:szCs w:val="28"/>
        </w:rPr>
        <w:t xml:space="preserve"> для целей __________________________________________</w:t>
      </w:r>
    </w:p>
    <w:p w:rsidR="005216A8" w:rsidRDefault="005216A8" w:rsidP="005216A8">
      <w:pPr>
        <w:pStyle w:val="ConsPlusNonformat"/>
        <w:tabs>
          <w:tab w:val="left" w:pos="0"/>
        </w:tabs>
        <w:spacing w:line="232" w:lineRule="auto"/>
        <w:ind w:firstLine="3261"/>
        <w:jc w:val="center"/>
        <w:rPr>
          <w:rFonts w:ascii="Times New Roman" w:hAnsi="Times New Roman" w:cs="Times New Roman"/>
          <w:sz w:val="24"/>
          <w:szCs w:val="24"/>
        </w:rPr>
      </w:pPr>
      <w:r>
        <w:rPr>
          <w:rFonts w:ascii="Times New Roman" w:hAnsi="Times New Roman" w:cs="Times New Roman"/>
          <w:sz w:val="24"/>
          <w:szCs w:val="24"/>
        </w:rPr>
        <w:t>(указывается цель использования земельного участка)</w:t>
      </w:r>
    </w:p>
    <w:p w:rsidR="005216A8" w:rsidRDefault="005216A8" w:rsidP="005216A8">
      <w:pPr>
        <w:pStyle w:val="ConsPlusNonformat"/>
        <w:tabs>
          <w:tab w:val="left" w:pos="0"/>
        </w:tabs>
        <w:spacing w:line="232"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5216A8" w:rsidRDefault="005216A8" w:rsidP="005216A8">
      <w:pPr>
        <w:pStyle w:val="ConsPlusNonformat"/>
        <w:tabs>
          <w:tab w:val="left" w:pos="0"/>
        </w:tabs>
        <w:spacing w:line="232" w:lineRule="auto"/>
        <w:jc w:val="both"/>
        <w:rPr>
          <w:rFonts w:ascii="Times New Roman" w:hAnsi="Times New Roman" w:cs="Times New Roman"/>
          <w:sz w:val="28"/>
          <w:szCs w:val="28"/>
        </w:rPr>
      </w:pPr>
      <w:r>
        <w:rPr>
          <w:rFonts w:ascii="Times New Roman" w:hAnsi="Times New Roman" w:cs="Times New Roman"/>
          <w:sz w:val="28"/>
          <w:szCs w:val="28"/>
        </w:rPr>
        <w:t>иные сведения о земельном участке:___________________________________</w:t>
      </w:r>
    </w:p>
    <w:p w:rsidR="005216A8" w:rsidRDefault="005216A8" w:rsidP="005216A8">
      <w:pPr>
        <w:pStyle w:val="ConsPlusNonformat"/>
        <w:tabs>
          <w:tab w:val="left" w:pos="0"/>
        </w:tabs>
        <w:spacing w:line="232"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5216A8" w:rsidRDefault="005216A8" w:rsidP="005216A8">
      <w:pPr>
        <w:pStyle w:val="ConsPlusNonformat"/>
        <w:tabs>
          <w:tab w:val="left" w:pos="0"/>
        </w:tabs>
        <w:spacing w:line="232" w:lineRule="auto"/>
        <w:jc w:val="both"/>
        <w:rPr>
          <w:rFonts w:ascii="Times New Roman" w:hAnsi="Times New Roman" w:cs="Times New Roman"/>
          <w:sz w:val="24"/>
          <w:szCs w:val="24"/>
        </w:rPr>
      </w:pPr>
      <w:r>
        <w:rPr>
          <w:rFonts w:ascii="Times New Roman" w:hAnsi="Times New Roman" w:cs="Times New Roman"/>
          <w:sz w:val="24"/>
          <w:szCs w:val="24"/>
        </w:rPr>
        <w:t>(кадастровый номер, номер и дата выдачи кадастрового паспорта земельного участка, расположение объектов недвижимости, права на объекты недвижимости и т. д.)</w:t>
      </w:r>
    </w:p>
    <w:p w:rsidR="005216A8" w:rsidRDefault="005216A8" w:rsidP="005216A8">
      <w:pPr>
        <w:pStyle w:val="ConsPlusNonformat"/>
        <w:tabs>
          <w:tab w:val="left" w:pos="0"/>
        </w:tabs>
        <w:spacing w:line="232" w:lineRule="auto"/>
        <w:jc w:val="both"/>
        <w:rPr>
          <w:rFonts w:ascii="Times New Roman" w:hAnsi="Times New Roman" w:cs="Times New Roman"/>
          <w:sz w:val="28"/>
          <w:szCs w:val="28"/>
        </w:rPr>
      </w:pPr>
      <w:r>
        <w:rPr>
          <w:rFonts w:ascii="Times New Roman" w:hAnsi="Times New Roman" w:cs="Times New Roman"/>
          <w:sz w:val="28"/>
          <w:szCs w:val="28"/>
        </w:rPr>
        <w:t>по следующим основаниям: _________________________________________,</w:t>
      </w:r>
    </w:p>
    <w:p w:rsidR="005216A8" w:rsidRDefault="005216A8" w:rsidP="005216A8">
      <w:pPr>
        <w:pStyle w:val="ConsPlusNonformat"/>
        <w:tabs>
          <w:tab w:val="left" w:pos="0"/>
        </w:tabs>
        <w:spacing w:line="232"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5216A8" w:rsidRDefault="005216A8" w:rsidP="005216A8">
      <w:pPr>
        <w:pStyle w:val="ConsPlusNonformat"/>
        <w:tabs>
          <w:tab w:val="left" w:pos="0"/>
        </w:tabs>
        <w:spacing w:line="232" w:lineRule="auto"/>
        <w:jc w:val="both"/>
        <w:rPr>
          <w:rFonts w:ascii="Times New Roman" w:hAnsi="Times New Roman" w:cs="Times New Roman"/>
          <w:sz w:val="28"/>
          <w:szCs w:val="28"/>
        </w:rPr>
      </w:pPr>
    </w:p>
    <w:p w:rsidR="005216A8" w:rsidRDefault="005216A8" w:rsidP="005216A8">
      <w:pPr>
        <w:pStyle w:val="ConsPlusNonformat"/>
        <w:tabs>
          <w:tab w:val="left" w:pos="0"/>
        </w:tabs>
        <w:spacing w:line="232" w:lineRule="auto"/>
        <w:jc w:val="both"/>
        <w:rPr>
          <w:rFonts w:ascii="Times New Roman" w:hAnsi="Times New Roman" w:cs="Times New Roman"/>
          <w:sz w:val="28"/>
          <w:szCs w:val="28"/>
        </w:rPr>
      </w:pPr>
      <w:r>
        <w:rPr>
          <w:rFonts w:ascii="Times New Roman" w:hAnsi="Times New Roman" w:cs="Times New Roman"/>
          <w:sz w:val="28"/>
          <w:szCs w:val="28"/>
        </w:rPr>
        <w:t>_________________________ МП ___________/_________________________/</w:t>
      </w:r>
    </w:p>
    <w:p w:rsidR="005216A8" w:rsidRDefault="005216A8" w:rsidP="005216A8">
      <w:pPr>
        <w:pStyle w:val="ConsPlusNonformat"/>
        <w:tabs>
          <w:tab w:val="left" w:pos="880"/>
          <w:tab w:val="center" w:pos="4677"/>
          <w:tab w:val="left" w:pos="7330"/>
        </w:tabs>
        <w:spacing w:line="232" w:lineRule="auto"/>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4"/>
          <w:szCs w:val="24"/>
        </w:rPr>
        <w:t>(должность)</w:t>
      </w:r>
      <w:r>
        <w:rPr>
          <w:rFonts w:ascii="Times New Roman" w:hAnsi="Times New Roman" w:cs="Times New Roman"/>
          <w:sz w:val="24"/>
          <w:szCs w:val="24"/>
        </w:rPr>
        <w:tab/>
        <w:t xml:space="preserve">    (подпись)</w:t>
      </w:r>
      <w:r>
        <w:rPr>
          <w:rFonts w:ascii="Times New Roman" w:hAnsi="Times New Roman" w:cs="Times New Roman"/>
          <w:sz w:val="24"/>
          <w:szCs w:val="24"/>
        </w:rPr>
        <w:tab/>
        <w:t>(Ф.И.О.)</w:t>
      </w:r>
    </w:p>
    <w:p w:rsidR="005216A8" w:rsidRDefault="005216A8" w:rsidP="005216A8">
      <w:pPr>
        <w:pStyle w:val="ConsPlusNonformat"/>
        <w:spacing w:line="232" w:lineRule="auto"/>
        <w:rPr>
          <w:rFonts w:ascii="Times New Roman" w:hAnsi="Times New Roman" w:cs="Times New Roman"/>
          <w:sz w:val="28"/>
          <w:szCs w:val="28"/>
        </w:rPr>
      </w:pPr>
    </w:p>
    <w:p w:rsidR="005216A8" w:rsidRDefault="005216A8" w:rsidP="005216A8">
      <w:pPr>
        <w:pStyle w:val="ConsPlusNonformat"/>
        <w:spacing w:line="232" w:lineRule="auto"/>
        <w:rPr>
          <w:rFonts w:ascii="Times New Roman" w:hAnsi="Times New Roman" w:cs="Times New Roman"/>
          <w:sz w:val="10"/>
          <w:szCs w:val="10"/>
        </w:rPr>
      </w:pPr>
    </w:p>
    <w:p w:rsidR="005216A8" w:rsidRDefault="005216A8" w:rsidP="005216A8">
      <w:pPr>
        <w:pStyle w:val="ConsPlusNonformat"/>
        <w:spacing w:line="232" w:lineRule="auto"/>
        <w:rPr>
          <w:rFonts w:ascii="Times New Roman" w:hAnsi="Times New Roman" w:cs="Times New Roman"/>
          <w:sz w:val="28"/>
          <w:szCs w:val="28"/>
        </w:rPr>
      </w:pPr>
      <w:r>
        <w:rPr>
          <w:rFonts w:ascii="Times New Roman" w:hAnsi="Times New Roman" w:cs="Times New Roman"/>
          <w:sz w:val="28"/>
          <w:szCs w:val="28"/>
        </w:rPr>
        <w:t>Уведомление об отказе получил ________________/_____________________/</w:t>
      </w:r>
    </w:p>
    <w:p w:rsidR="005216A8" w:rsidRDefault="005216A8" w:rsidP="005216A8">
      <w:pPr>
        <w:pStyle w:val="ConsPlusNonformat"/>
        <w:tabs>
          <w:tab w:val="left" w:pos="530"/>
          <w:tab w:val="left" w:pos="3970"/>
        </w:tabs>
        <w:spacing w:line="232" w:lineRule="auto"/>
        <w:ind w:firstLine="3969"/>
        <w:rPr>
          <w:rFonts w:ascii="Times New Roman" w:hAnsi="Times New Roman" w:cs="Times New Roman"/>
          <w:sz w:val="24"/>
          <w:szCs w:val="24"/>
        </w:rPr>
      </w:pPr>
      <w:r>
        <w:rPr>
          <w:rFonts w:ascii="Times New Roman" w:hAnsi="Times New Roman" w:cs="Times New Roman"/>
          <w:sz w:val="24"/>
          <w:szCs w:val="24"/>
        </w:rPr>
        <w:t xml:space="preserve">         (подпись)</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(Ф.И.О.)</w:t>
      </w:r>
    </w:p>
    <w:p w:rsidR="005216A8" w:rsidRDefault="005216A8" w:rsidP="005216A8">
      <w:pPr>
        <w:pStyle w:val="ConsPlusNonformat"/>
        <w:tabs>
          <w:tab w:val="left" w:pos="530"/>
          <w:tab w:val="left" w:pos="3970"/>
        </w:tabs>
        <w:spacing w:line="232" w:lineRule="auto"/>
        <w:rPr>
          <w:rFonts w:ascii="Times New Roman" w:hAnsi="Times New Roman" w:cs="Times New Roman"/>
          <w:sz w:val="28"/>
          <w:szCs w:val="28"/>
        </w:rPr>
      </w:pPr>
    </w:p>
    <w:p w:rsidR="005216A8" w:rsidRDefault="005216A8" w:rsidP="005216A8">
      <w:pPr>
        <w:pStyle w:val="ConsPlusNonformat"/>
        <w:tabs>
          <w:tab w:val="left" w:pos="530"/>
          <w:tab w:val="left" w:pos="3970"/>
        </w:tabs>
        <w:spacing w:line="232" w:lineRule="auto"/>
        <w:rPr>
          <w:rFonts w:ascii="Times New Roman" w:hAnsi="Times New Roman" w:cs="Times New Roman"/>
          <w:sz w:val="28"/>
          <w:szCs w:val="28"/>
        </w:rPr>
      </w:pPr>
      <w:r>
        <w:rPr>
          <w:rFonts w:ascii="Times New Roman" w:hAnsi="Times New Roman" w:cs="Times New Roman"/>
          <w:sz w:val="28"/>
          <w:szCs w:val="28"/>
        </w:rPr>
        <w:t>Действующи</w:t>
      </w:r>
      <w:proofErr w:type="gramStart"/>
      <w:r>
        <w:rPr>
          <w:rFonts w:ascii="Times New Roman" w:hAnsi="Times New Roman" w:cs="Times New Roman"/>
          <w:sz w:val="28"/>
          <w:szCs w:val="28"/>
        </w:rPr>
        <w:t>й(</w:t>
      </w:r>
      <w:proofErr w:type="gramEnd"/>
      <w:r>
        <w:rPr>
          <w:rFonts w:ascii="Times New Roman" w:hAnsi="Times New Roman" w:cs="Times New Roman"/>
          <w:sz w:val="28"/>
          <w:szCs w:val="28"/>
        </w:rPr>
        <w:t>ая) на основании доверенности __________________________</w:t>
      </w:r>
    </w:p>
    <w:p w:rsidR="005216A8" w:rsidRDefault="005216A8" w:rsidP="005216A8">
      <w:pPr>
        <w:pStyle w:val="ConsPlusNonformat"/>
        <w:tabs>
          <w:tab w:val="left" w:pos="530"/>
          <w:tab w:val="left" w:pos="3970"/>
        </w:tabs>
        <w:spacing w:line="232" w:lineRule="auto"/>
        <w:ind w:firstLine="5529"/>
        <w:jc w:val="center"/>
        <w:rPr>
          <w:rFonts w:ascii="Times New Roman" w:hAnsi="Times New Roman" w:cs="Times New Roman"/>
          <w:sz w:val="24"/>
          <w:szCs w:val="24"/>
        </w:rPr>
      </w:pPr>
      <w:r>
        <w:rPr>
          <w:rFonts w:ascii="Times New Roman" w:hAnsi="Times New Roman" w:cs="Times New Roman"/>
          <w:sz w:val="24"/>
          <w:szCs w:val="24"/>
        </w:rPr>
        <w:t>(реквизиты доверенности)</w:t>
      </w:r>
    </w:p>
    <w:p w:rsidR="005216A8" w:rsidRDefault="005216A8" w:rsidP="005216A8">
      <w:pPr>
        <w:pStyle w:val="ConsPlusNonformat"/>
        <w:tabs>
          <w:tab w:val="left" w:pos="530"/>
          <w:tab w:val="left" w:pos="3970"/>
        </w:tabs>
        <w:spacing w:line="232"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5216A8" w:rsidRDefault="005216A8" w:rsidP="005216A8">
      <w:pPr>
        <w:pStyle w:val="ConsPlusNonformat"/>
        <w:tabs>
          <w:tab w:val="left" w:pos="530"/>
          <w:tab w:val="left" w:pos="3970"/>
        </w:tabs>
        <w:spacing w:line="232" w:lineRule="auto"/>
        <w:rPr>
          <w:rFonts w:ascii="Times New Roman" w:hAnsi="Times New Roman" w:cs="Times New Roman"/>
          <w:sz w:val="28"/>
          <w:szCs w:val="28"/>
        </w:rPr>
      </w:pPr>
    </w:p>
    <w:p w:rsidR="005216A8" w:rsidRDefault="005216A8" w:rsidP="005216A8">
      <w:pPr>
        <w:pStyle w:val="ConsPlusNonformat"/>
        <w:tabs>
          <w:tab w:val="left" w:pos="530"/>
          <w:tab w:val="left" w:pos="3970"/>
        </w:tabs>
        <w:spacing w:line="232" w:lineRule="auto"/>
        <w:rPr>
          <w:rFonts w:ascii="Times New Roman" w:hAnsi="Times New Roman" w:cs="Times New Roman"/>
          <w:sz w:val="28"/>
          <w:szCs w:val="28"/>
        </w:rPr>
      </w:pPr>
      <w:r>
        <w:rPr>
          <w:rFonts w:ascii="Times New Roman" w:hAnsi="Times New Roman" w:cs="Times New Roman"/>
          <w:sz w:val="28"/>
          <w:szCs w:val="28"/>
        </w:rPr>
        <w:t>«____» ______________ 20___ г.</w:t>
      </w:r>
    </w:p>
    <w:p w:rsidR="005216A8" w:rsidRDefault="005216A8" w:rsidP="005216A8">
      <w:pPr>
        <w:pStyle w:val="ConsPlusNormal"/>
        <w:spacing w:line="232" w:lineRule="auto"/>
        <w:ind w:firstLine="5103"/>
        <w:rPr>
          <w:rFonts w:ascii="Times New Roman" w:hAnsi="Times New Roman" w:cs="Times New Roman"/>
          <w:sz w:val="28"/>
          <w:szCs w:val="28"/>
        </w:rPr>
      </w:pPr>
    </w:p>
    <w:p w:rsidR="005216A8" w:rsidRDefault="005216A8" w:rsidP="005216A8">
      <w:pPr>
        <w:pStyle w:val="ConsPlusNormal"/>
        <w:spacing w:line="232" w:lineRule="auto"/>
        <w:ind w:firstLine="5103"/>
        <w:rPr>
          <w:rFonts w:ascii="Times New Roman" w:hAnsi="Times New Roman" w:cs="Times New Roman"/>
          <w:sz w:val="28"/>
          <w:szCs w:val="28"/>
        </w:rPr>
      </w:pPr>
      <w:r>
        <w:rPr>
          <w:rFonts w:ascii="Times New Roman" w:hAnsi="Times New Roman" w:cs="Times New Roman"/>
          <w:sz w:val="28"/>
          <w:szCs w:val="28"/>
        </w:rPr>
        <w:t>Приложение № 4 к регламенту</w:t>
      </w:r>
    </w:p>
    <w:p w:rsidR="005216A8" w:rsidRDefault="005216A8" w:rsidP="005216A8">
      <w:pPr>
        <w:pStyle w:val="ConsPlusNonformat"/>
        <w:spacing w:line="232" w:lineRule="auto"/>
        <w:jc w:val="center"/>
        <w:rPr>
          <w:rFonts w:ascii="Times New Roman" w:hAnsi="Times New Roman" w:cs="Times New Roman"/>
          <w:b/>
          <w:sz w:val="28"/>
          <w:szCs w:val="28"/>
        </w:rPr>
      </w:pPr>
      <w:r>
        <w:rPr>
          <w:rFonts w:ascii="Times New Roman" w:hAnsi="Times New Roman" w:cs="Times New Roman"/>
          <w:b/>
          <w:sz w:val="28"/>
          <w:szCs w:val="28"/>
        </w:rPr>
        <w:t>Форма уведомления</w:t>
      </w:r>
    </w:p>
    <w:p w:rsidR="005216A8" w:rsidRDefault="005216A8" w:rsidP="005216A8">
      <w:pPr>
        <w:pStyle w:val="ConsPlusNonformat"/>
        <w:tabs>
          <w:tab w:val="left" w:pos="4820"/>
        </w:tabs>
        <w:spacing w:line="232" w:lineRule="auto"/>
        <w:rPr>
          <w:rFonts w:ascii="Times New Roman" w:hAnsi="Times New Roman" w:cs="Times New Roman"/>
          <w:sz w:val="28"/>
          <w:szCs w:val="28"/>
        </w:rPr>
      </w:pPr>
    </w:p>
    <w:p w:rsidR="005216A8" w:rsidRDefault="005216A8" w:rsidP="005216A8">
      <w:pPr>
        <w:pStyle w:val="ConsPlusNonformat"/>
        <w:tabs>
          <w:tab w:val="left" w:pos="4820"/>
        </w:tabs>
        <w:spacing w:line="232" w:lineRule="auto"/>
        <w:rPr>
          <w:rFonts w:ascii="Times New Roman" w:hAnsi="Times New Roman" w:cs="Times New Roman"/>
          <w:sz w:val="28"/>
          <w:szCs w:val="28"/>
        </w:rPr>
      </w:pPr>
      <w:r>
        <w:rPr>
          <w:rFonts w:ascii="Times New Roman" w:hAnsi="Times New Roman" w:cs="Times New Roman"/>
          <w:sz w:val="28"/>
          <w:szCs w:val="28"/>
        </w:rPr>
        <w:t>Исходящий номер, дата                            Ф.И.О. (наименование) заявителя:</w:t>
      </w:r>
    </w:p>
    <w:p w:rsidR="005216A8" w:rsidRDefault="005216A8" w:rsidP="005216A8">
      <w:pPr>
        <w:pStyle w:val="ConsPlusNonformat"/>
        <w:tabs>
          <w:tab w:val="left" w:pos="4820"/>
        </w:tabs>
        <w:spacing w:line="232" w:lineRule="auto"/>
        <w:ind w:left="482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rsidR="005216A8" w:rsidRDefault="005216A8" w:rsidP="005216A8">
      <w:pPr>
        <w:pStyle w:val="ConsPlusNonformat"/>
        <w:tabs>
          <w:tab w:val="left" w:pos="4820"/>
        </w:tabs>
        <w:spacing w:line="232" w:lineRule="auto"/>
        <w:ind w:left="4820"/>
        <w:rPr>
          <w:rFonts w:ascii="Times New Roman" w:hAnsi="Times New Roman" w:cs="Times New Roman"/>
          <w:sz w:val="28"/>
          <w:szCs w:val="28"/>
        </w:rPr>
      </w:pPr>
      <w:r>
        <w:rPr>
          <w:rFonts w:ascii="Times New Roman" w:hAnsi="Times New Roman" w:cs="Times New Roman"/>
          <w:sz w:val="28"/>
          <w:szCs w:val="28"/>
        </w:rPr>
        <w:t>Адрес:__________________________</w:t>
      </w:r>
    </w:p>
    <w:p w:rsidR="005216A8" w:rsidRDefault="005216A8" w:rsidP="005216A8">
      <w:pPr>
        <w:pStyle w:val="ConsPlusNonformat"/>
        <w:tabs>
          <w:tab w:val="left" w:pos="4820"/>
        </w:tabs>
        <w:spacing w:line="232" w:lineRule="auto"/>
        <w:ind w:left="482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rsidR="005216A8" w:rsidRDefault="005216A8" w:rsidP="005216A8">
      <w:pPr>
        <w:pStyle w:val="ConsPlusNonformat"/>
        <w:spacing w:line="232" w:lineRule="auto"/>
        <w:jc w:val="center"/>
        <w:rPr>
          <w:rFonts w:ascii="Times New Roman" w:hAnsi="Times New Roman" w:cs="Times New Roman"/>
          <w:sz w:val="28"/>
          <w:szCs w:val="28"/>
        </w:rPr>
      </w:pPr>
      <w:bookmarkStart w:id="37" w:name="Par493"/>
      <w:bookmarkEnd w:id="37"/>
      <w:r>
        <w:rPr>
          <w:rFonts w:ascii="Times New Roman" w:hAnsi="Times New Roman" w:cs="Times New Roman"/>
          <w:sz w:val="28"/>
          <w:szCs w:val="28"/>
        </w:rPr>
        <w:t>Уведомление</w:t>
      </w:r>
    </w:p>
    <w:p w:rsidR="005216A8" w:rsidRDefault="005216A8" w:rsidP="005216A8">
      <w:pPr>
        <w:pStyle w:val="ConsPlusNonformat"/>
        <w:spacing w:line="232" w:lineRule="auto"/>
        <w:jc w:val="center"/>
        <w:rPr>
          <w:rFonts w:ascii="Times New Roman" w:hAnsi="Times New Roman" w:cs="Times New Roman"/>
          <w:sz w:val="28"/>
          <w:szCs w:val="28"/>
        </w:rPr>
      </w:pPr>
      <w:r>
        <w:rPr>
          <w:rFonts w:ascii="Times New Roman" w:hAnsi="Times New Roman" w:cs="Times New Roman"/>
          <w:sz w:val="28"/>
          <w:szCs w:val="28"/>
        </w:rPr>
        <w:t xml:space="preserve">о возврате заявления </w:t>
      </w:r>
    </w:p>
    <w:p w:rsidR="005216A8" w:rsidRDefault="005216A8" w:rsidP="005216A8">
      <w:pPr>
        <w:pStyle w:val="ConsPlusNonformat"/>
        <w:spacing w:line="232"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На основании пункта </w:t>
      </w:r>
      <w:hyperlink r:id="rId67" w:anchor="Par80" w:history="1">
        <w:r>
          <w:rPr>
            <w:rStyle w:val="a3"/>
            <w:rFonts w:ascii="Times New Roman" w:hAnsi="Times New Roman" w:cs="Times New Roman"/>
            <w:sz w:val="28"/>
            <w:szCs w:val="28"/>
          </w:rPr>
          <w:t>2.</w:t>
        </w:r>
      </w:hyperlink>
      <w:r>
        <w:rPr>
          <w:rFonts w:ascii="Times New Roman" w:hAnsi="Times New Roman" w:cs="Times New Roman"/>
          <w:sz w:val="28"/>
          <w:szCs w:val="28"/>
        </w:rPr>
        <w:t>8 административного регламента предоставления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без проведения торгов», утвержденного постановлением администрации Новокраснянского  муниципального образования от ____________ № ________, Вам возвращается поданное Вами «____» ________ 20___г. заявление                  № ______ о предварительном согласовании предоставления земельного участка/о предоставлении земельного участка без проведения торгов                    в отношении земельного участка площадью</w:t>
      </w:r>
      <w:proofErr w:type="gramEnd"/>
      <w:r>
        <w:rPr>
          <w:rFonts w:ascii="Times New Roman" w:hAnsi="Times New Roman" w:cs="Times New Roman"/>
          <w:sz w:val="28"/>
          <w:szCs w:val="28"/>
        </w:rPr>
        <w:t xml:space="preserve"> ________ кв. м, </w:t>
      </w:r>
      <w:proofErr w:type="gramStart"/>
      <w:r>
        <w:rPr>
          <w:rFonts w:ascii="Times New Roman" w:hAnsi="Times New Roman" w:cs="Times New Roman"/>
          <w:sz w:val="28"/>
          <w:szCs w:val="28"/>
        </w:rPr>
        <w:t>расположенного</w:t>
      </w:r>
      <w:proofErr w:type="gramEnd"/>
      <w:r>
        <w:rPr>
          <w:rFonts w:ascii="Times New Roman" w:hAnsi="Times New Roman" w:cs="Times New Roman"/>
          <w:sz w:val="28"/>
          <w:szCs w:val="28"/>
        </w:rPr>
        <w:t xml:space="preserve"> по адресу: _______________________________________________</w:t>
      </w:r>
    </w:p>
    <w:p w:rsidR="005216A8" w:rsidRDefault="005216A8" w:rsidP="005216A8">
      <w:pPr>
        <w:pStyle w:val="ConsPlusNonformat"/>
        <w:spacing w:line="232"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5216A8" w:rsidRDefault="005216A8" w:rsidP="005216A8">
      <w:pPr>
        <w:pStyle w:val="ConsPlusNonformat"/>
        <w:spacing w:line="232" w:lineRule="auto"/>
        <w:jc w:val="center"/>
        <w:rPr>
          <w:rFonts w:ascii="Times New Roman" w:hAnsi="Times New Roman" w:cs="Times New Roman"/>
          <w:sz w:val="24"/>
          <w:szCs w:val="24"/>
        </w:rPr>
      </w:pPr>
      <w:r>
        <w:rPr>
          <w:rFonts w:ascii="Times New Roman" w:hAnsi="Times New Roman" w:cs="Times New Roman"/>
          <w:sz w:val="24"/>
          <w:szCs w:val="24"/>
        </w:rPr>
        <w:t>(район, улица, номер дома)</w:t>
      </w:r>
    </w:p>
    <w:p w:rsidR="005216A8" w:rsidRDefault="005216A8" w:rsidP="005216A8">
      <w:pPr>
        <w:pStyle w:val="ConsPlusNonformat"/>
        <w:tabs>
          <w:tab w:val="left" w:pos="0"/>
        </w:tabs>
        <w:spacing w:line="232" w:lineRule="auto"/>
        <w:jc w:val="both"/>
        <w:rPr>
          <w:rFonts w:ascii="Times New Roman" w:hAnsi="Times New Roman" w:cs="Times New Roman"/>
          <w:sz w:val="28"/>
          <w:szCs w:val="28"/>
        </w:rPr>
      </w:pPr>
      <w:r>
        <w:rPr>
          <w:rFonts w:ascii="Times New Roman" w:hAnsi="Times New Roman" w:cs="Times New Roman"/>
          <w:sz w:val="28"/>
          <w:szCs w:val="28"/>
        </w:rPr>
        <w:t>с разрешенным использованием ______________________________________,</w:t>
      </w:r>
    </w:p>
    <w:p w:rsidR="005216A8" w:rsidRDefault="005216A8" w:rsidP="005216A8">
      <w:pPr>
        <w:pStyle w:val="ConsPlusNonformat"/>
        <w:tabs>
          <w:tab w:val="left" w:pos="0"/>
        </w:tabs>
        <w:spacing w:line="232" w:lineRule="auto"/>
        <w:jc w:val="both"/>
        <w:rPr>
          <w:rFonts w:ascii="Times New Roman" w:hAnsi="Times New Roman" w:cs="Times New Roman"/>
          <w:sz w:val="28"/>
          <w:szCs w:val="28"/>
        </w:rPr>
      </w:pPr>
      <w:proofErr w:type="gramStart"/>
      <w:r>
        <w:rPr>
          <w:rFonts w:ascii="Times New Roman" w:hAnsi="Times New Roman" w:cs="Times New Roman"/>
          <w:sz w:val="28"/>
          <w:szCs w:val="28"/>
        </w:rPr>
        <w:t>испрашиваемого</w:t>
      </w:r>
      <w:proofErr w:type="gramEnd"/>
      <w:r>
        <w:rPr>
          <w:rFonts w:ascii="Times New Roman" w:hAnsi="Times New Roman" w:cs="Times New Roman"/>
          <w:sz w:val="28"/>
          <w:szCs w:val="28"/>
        </w:rPr>
        <w:t xml:space="preserve"> для целей __________________________________________,</w:t>
      </w:r>
    </w:p>
    <w:p w:rsidR="005216A8" w:rsidRDefault="005216A8" w:rsidP="005216A8">
      <w:pPr>
        <w:pStyle w:val="ConsPlusNonformat"/>
        <w:tabs>
          <w:tab w:val="left" w:pos="0"/>
        </w:tabs>
        <w:spacing w:line="232" w:lineRule="auto"/>
        <w:ind w:firstLine="3261"/>
        <w:jc w:val="center"/>
        <w:rPr>
          <w:rFonts w:ascii="Times New Roman" w:hAnsi="Times New Roman" w:cs="Times New Roman"/>
          <w:sz w:val="24"/>
          <w:szCs w:val="24"/>
        </w:rPr>
      </w:pPr>
      <w:r>
        <w:rPr>
          <w:rFonts w:ascii="Times New Roman" w:hAnsi="Times New Roman" w:cs="Times New Roman"/>
          <w:sz w:val="24"/>
          <w:szCs w:val="24"/>
        </w:rPr>
        <w:t>(указывается цель использования земельного участка)</w:t>
      </w:r>
    </w:p>
    <w:p w:rsidR="005216A8" w:rsidRDefault="005216A8" w:rsidP="005216A8">
      <w:pPr>
        <w:pStyle w:val="ConsPlusNonformat"/>
        <w:tabs>
          <w:tab w:val="left" w:pos="0"/>
        </w:tabs>
        <w:spacing w:line="232" w:lineRule="auto"/>
        <w:jc w:val="both"/>
        <w:rPr>
          <w:rFonts w:ascii="Times New Roman" w:hAnsi="Times New Roman" w:cs="Times New Roman"/>
          <w:sz w:val="28"/>
          <w:szCs w:val="28"/>
        </w:rPr>
      </w:pPr>
      <w:r>
        <w:rPr>
          <w:rFonts w:ascii="Times New Roman" w:hAnsi="Times New Roman" w:cs="Times New Roman"/>
          <w:sz w:val="28"/>
          <w:szCs w:val="28"/>
        </w:rPr>
        <w:t>иные сведения о земельном участке: ___________________________________</w:t>
      </w:r>
    </w:p>
    <w:p w:rsidR="005216A8" w:rsidRDefault="005216A8" w:rsidP="005216A8">
      <w:pPr>
        <w:pStyle w:val="ConsPlusNonformat"/>
        <w:tabs>
          <w:tab w:val="left" w:pos="0"/>
        </w:tabs>
        <w:spacing w:line="232"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5216A8" w:rsidRDefault="005216A8" w:rsidP="005216A8">
      <w:pPr>
        <w:pStyle w:val="ConsPlusNonformat"/>
        <w:tabs>
          <w:tab w:val="left" w:pos="0"/>
        </w:tabs>
        <w:spacing w:line="232" w:lineRule="auto"/>
        <w:jc w:val="both"/>
        <w:rPr>
          <w:rFonts w:ascii="Times New Roman" w:hAnsi="Times New Roman" w:cs="Times New Roman"/>
          <w:sz w:val="24"/>
          <w:szCs w:val="24"/>
        </w:rPr>
      </w:pPr>
      <w:r>
        <w:rPr>
          <w:rFonts w:ascii="Times New Roman" w:hAnsi="Times New Roman" w:cs="Times New Roman"/>
          <w:sz w:val="24"/>
          <w:szCs w:val="24"/>
        </w:rPr>
        <w:t>(кадастровый номер, номер и дата выдачи кадастрового паспорта земельного участка, расположение объектов недвижимости, права на объекты недвижимости и т.д.)</w:t>
      </w:r>
    </w:p>
    <w:p w:rsidR="005216A8" w:rsidRDefault="005216A8" w:rsidP="005216A8">
      <w:pPr>
        <w:pStyle w:val="ConsPlusNonformat"/>
        <w:tabs>
          <w:tab w:val="left" w:pos="0"/>
        </w:tabs>
        <w:spacing w:line="232" w:lineRule="auto"/>
        <w:jc w:val="both"/>
        <w:rPr>
          <w:rFonts w:ascii="Times New Roman" w:hAnsi="Times New Roman" w:cs="Times New Roman"/>
          <w:sz w:val="28"/>
          <w:szCs w:val="28"/>
        </w:rPr>
      </w:pPr>
      <w:r>
        <w:rPr>
          <w:rFonts w:ascii="Times New Roman" w:hAnsi="Times New Roman" w:cs="Times New Roman"/>
          <w:sz w:val="28"/>
          <w:szCs w:val="28"/>
        </w:rPr>
        <w:t>по следующим основаниям: __________________________________________</w:t>
      </w:r>
    </w:p>
    <w:p w:rsidR="005216A8" w:rsidRDefault="005216A8" w:rsidP="005216A8">
      <w:pPr>
        <w:pStyle w:val="ConsPlusNonformat"/>
        <w:tabs>
          <w:tab w:val="left" w:pos="0"/>
        </w:tabs>
        <w:spacing w:line="232"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5216A8" w:rsidRDefault="005216A8" w:rsidP="005216A8">
      <w:pPr>
        <w:pStyle w:val="ConsPlusNonformat"/>
        <w:tabs>
          <w:tab w:val="left" w:pos="0"/>
        </w:tabs>
        <w:spacing w:line="232" w:lineRule="auto"/>
        <w:jc w:val="both"/>
        <w:rPr>
          <w:rFonts w:ascii="Times New Roman" w:hAnsi="Times New Roman" w:cs="Times New Roman"/>
          <w:sz w:val="28"/>
          <w:szCs w:val="28"/>
        </w:rPr>
      </w:pPr>
    </w:p>
    <w:p w:rsidR="005216A8" w:rsidRDefault="005216A8" w:rsidP="005216A8">
      <w:pPr>
        <w:pStyle w:val="ConsPlusNonformat"/>
        <w:tabs>
          <w:tab w:val="left" w:pos="0"/>
        </w:tabs>
        <w:spacing w:line="232" w:lineRule="auto"/>
        <w:jc w:val="both"/>
        <w:rPr>
          <w:rFonts w:ascii="Times New Roman" w:hAnsi="Times New Roman" w:cs="Times New Roman"/>
          <w:sz w:val="28"/>
          <w:szCs w:val="28"/>
        </w:rPr>
      </w:pPr>
      <w:r>
        <w:rPr>
          <w:rFonts w:ascii="Times New Roman" w:hAnsi="Times New Roman" w:cs="Times New Roman"/>
          <w:sz w:val="28"/>
          <w:szCs w:val="28"/>
        </w:rPr>
        <w:t>Глава администрации</w:t>
      </w:r>
    </w:p>
    <w:p w:rsidR="005216A8" w:rsidRDefault="005216A8" w:rsidP="005216A8">
      <w:pPr>
        <w:pStyle w:val="ConsPlusNonformat"/>
        <w:tabs>
          <w:tab w:val="left" w:pos="0"/>
        </w:tabs>
        <w:spacing w:line="232" w:lineRule="auto"/>
        <w:jc w:val="both"/>
        <w:rPr>
          <w:rFonts w:ascii="Times New Roman" w:hAnsi="Times New Roman" w:cs="Times New Roman"/>
          <w:sz w:val="28"/>
          <w:szCs w:val="28"/>
        </w:rPr>
      </w:pPr>
      <w:r>
        <w:rPr>
          <w:rFonts w:ascii="Times New Roman" w:hAnsi="Times New Roman" w:cs="Times New Roman"/>
          <w:sz w:val="28"/>
          <w:szCs w:val="28"/>
        </w:rPr>
        <w:t xml:space="preserve">Новокраснянского </w:t>
      </w:r>
    </w:p>
    <w:p w:rsidR="005216A8" w:rsidRDefault="005216A8" w:rsidP="005216A8">
      <w:pPr>
        <w:pStyle w:val="ConsPlusNonformat"/>
        <w:tabs>
          <w:tab w:val="left" w:pos="0"/>
        </w:tabs>
        <w:spacing w:line="232" w:lineRule="auto"/>
        <w:jc w:val="both"/>
        <w:rPr>
          <w:rFonts w:ascii="Times New Roman" w:hAnsi="Times New Roman" w:cs="Times New Roman"/>
          <w:sz w:val="28"/>
          <w:szCs w:val="28"/>
        </w:rPr>
      </w:pPr>
      <w:r>
        <w:rPr>
          <w:rFonts w:ascii="Times New Roman" w:hAnsi="Times New Roman" w:cs="Times New Roman"/>
          <w:sz w:val="28"/>
          <w:szCs w:val="28"/>
        </w:rPr>
        <w:t>муниципального образования                         МП       ___________    ___________________</w:t>
      </w:r>
    </w:p>
    <w:p w:rsidR="005216A8" w:rsidRDefault="005216A8" w:rsidP="005216A8">
      <w:pPr>
        <w:pStyle w:val="ConsPlusNonformat"/>
        <w:tabs>
          <w:tab w:val="left" w:pos="880"/>
          <w:tab w:val="center" w:pos="4677"/>
          <w:tab w:val="left" w:pos="7330"/>
        </w:tabs>
        <w:spacing w:line="232" w:lineRule="auto"/>
        <w:ind w:firstLine="4536"/>
        <w:rPr>
          <w:rFonts w:ascii="Times New Roman" w:hAnsi="Times New Roman" w:cs="Times New Roman"/>
          <w:sz w:val="24"/>
          <w:szCs w:val="24"/>
        </w:rPr>
      </w:pPr>
      <w:r>
        <w:rPr>
          <w:rFonts w:ascii="Times New Roman" w:hAnsi="Times New Roman" w:cs="Times New Roman"/>
          <w:sz w:val="24"/>
          <w:szCs w:val="24"/>
        </w:rPr>
        <w:t xml:space="preserve">        (подпись)                        (Ф.И.О.)</w:t>
      </w:r>
    </w:p>
    <w:p w:rsidR="005216A8" w:rsidRDefault="005216A8" w:rsidP="005216A8">
      <w:pPr>
        <w:pStyle w:val="ConsPlusNonformat"/>
        <w:spacing w:line="232" w:lineRule="auto"/>
        <w:rPr>
          <w:rFonts w:ascii="Times New Roman" w:hAnsi="Times New Roman" w:cs="Times New Roman"/>
          <w:sz w:val="28"/>
          <w:szCs w:val="28"/>
        </w:rPr>
      </w:pPr>
    </w:p>
    <w:p w:rsidR="005216A8" w:rsidRDefault="005216A8" w:rsidP="005216A8">
      <w:pPr>
        <w:pStyle w:val="ConsPlusNonformat"/>
        <w:spacing w:line="232" w:lineRule="auto"/>
        <w:rPr>
          <w:rFonts w:ascii="Times New Roman" w:hAnsi="Times New Roman" w:cs="Times New Roman"/>
          <w:sz w:val="28"/>
          <w:szCs w:val="28"/>
        </w:rPr>
      </w:pPr>
      <w:r>
        <w:rPr>
          <w:rFonts w:ascii="Times New Roman" w:hAnsi="Times New Roman" w:cs="Times New Roman"/>
          <w:sz w:val="28"/>
          <w:szCs w:val="28"/>
        </w:rPr>
        <w:t>Уведомление о возврате получил _______________/_____________________/</w:t>
      </w:r>
    </w:p>
    <w:p w:rsidR="005216A8" w:rsidRDefault="005216A8" w:rsidP="005216A8">
      <w:pPr>
        <w:pStyle w:val="ConsPlusNonformat"/>
        <w:tabs>
          <w:tab w:val="left" w:pos="530"/>
          <w:tab w:val="left" w:pos="3970"/>
        </w:tabs>
        <w:spacing w:line="232" w:lineRule="auto"/>
        <w:ind w:firstLine="3969"/>
        <w:rPr>
          <w:rFonts w:ascii="Times New Roman" w:hAnsi="Times New Roman" w:cs="Times New Roman"/>
          <w:sz w:val="24"/>
          <w:szCs w:val="24"/>
        </w:rPr>
      </w:pPr>
      <w:r>
        <w:rPr>
          <w:rFonts w:ascii="Times New Roman" w:hAnsi="Times New Roman" w:cs="Times New Roman"/>
          <w:sz w:val="24"/>
          <w:szCs w:val="24"/>
        </w:rPr>
        <w:t xml:space="preserve">           (подпись)</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(Ф.И.О.)</w:t>
      </w:r>
    </w:p>
    <w:p w:rsidR="005216A8" w:rsidRDefault="005216A8" w:rsidP="005216A8">
      <w:pPr>
        <w:pStyle w:val="ConsPlusNonformat"/>
        <w:tabs>
          <w:tab w:val="left" w:pos="530"/>
          <w:tab w:val="left" w:pos="3970"/>
        </w:tabs>
        <w:spacing w:line="232" w:lineRule="auto"/>
        <w:rPr>
          <w:rFonts w:ascii="Times New Roman" w:hAnsi="Times New Roman" w:cs="Times New Roman"/>
          <w:sz w:val="28"/>
          <w:szCs w:val="28"/>
        </w:rPr>
      </w:pPr>
      <w:r>
        <w:rPr>
          <w:rFonts w:ascii="Times New Roman" w:hAnsi="Times New Roman" w:cs="Times New Roman"/>
          <w:sz w:val="28"/>
          <w:szCs w:val="28"/>
        </w:rPr>
        <w:t>Действующи</w:t>
      </w:r>
      <w:proofErr w:type="gramStart"/>
      <w:r>
        <w:rPr>
          <w:rFonts w:ascii="Times New Roman" w:hAnsi="Times New Roman" w:cs="Times New Roman"/>
          <w:sz w:val="28"/>
          <w:szCs w:val="28"/>
        </w:rPr>
        <w:t>й(</w:t>
      </w:r>
      <w:proofErr w:type="gramEnd"/>
      <w:r>
        <w:rPr>
          <w:rFonts w:ascii="Times New Roman" w:hAnsi="Times New Roman" w:cs="Times New Roman"/>
          <w:sz w:val="28"/>
          <w:szCs w:val="28"/>
        </w:rPr>
        <w:t>ая) на основании доверенности __________________________</w:t>
      </w:r>
    </w:p>
    <w:p w:rsidR="005216A8" w:rsidRDefault="005216A8" w:rsidP="005216A8">
      <w:pPr>
        <w:pStyle w:val="ConsPlusNonformat"/>
        <w:tabs>
          <w:tab w:val="left" w:pos="530"/>
          <w:tab w:val="left" w:pos="3970"/>
        </w:tabs>
        <w:spacing w:line="232" w:lineRule="auto"/>
        <w:rPr>
          <w:rFonts w:ascii="Times New Roman" w:hAnsi="Times New Roman" w:cs="Times New Roman"/>
          <w:sz w:val="24"/>
          <w:szCs w:val="24"/>
        </w:rPr>
      </w:pPr>
      <w:r>
        <w:rPr>
          <w:rFonts w:ascii="Times New Roman" w:hAnsi="Times New Roman" w:cs="Times New Roman"/>
          <w:sz w:val="24"/>
          <w:szCs w:val="24"/>
        </w:rPr>
        <w:t xml:space="preserve">                                                                                                    (реквизиты доверенности)</w:t>
      </w:r>
    </w:p>
    <w:p w:rsidR="005216A8" w:rsidRDefault="005216A8" w:rsidP="005216A8">
      <w:pPr>
        <w:pStyle w:val="ConsPlusNonformat"/>
        <w:tabs>
          <w:tab w:val="left" w:pos="530"/>
          <w:tab w:val="left" w:pos="3970"/>
        </w:tabs>
        <w:spacing w:line="232"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5216A8" w:rsidRDefault="005216A8" w:rsidP="005216A8">
      <w:pPr>
        <w:pStyle w:val="ConsPlusNonformat"/>
        <w:tabs>
          <w:tab w:val="left" w:pos="530"/>
          <w:tab w:val="left" w:pos="3970"/>
        </w:tabs>
        <w:spacing w:line="232" w:lineRule="auto"/>
        <w:rPr>
          <w:rFonts w:ascii="Times New Roman" w:hAnsi="Times New Roman" w:cs="Times New Roman"/>
          <w:sz w:val="28"/>
          <w:szCs w:val="28"/>
        </w:rPr>
      </w:pPr>
      <w:r>
        <w:rPr>
          <w:rFonts w:ascii="Times New Roman" w:hAnsi="Times New Roman" w:cs="Times New Roman"/>
          <w:sz w:val="28"/>
          <w:szCs w:val="28"/>
        </w:rPr>
        <w:lastRenderedPageBreak/>
        <w:t>«____» _____________ 20____г.</w:t>
      </w:r>
    </w:p>
    <w:p w:rsidR="005216A8" w:rsidRDefault="005216A8" w:rsidP="005216A8">
      <w:pPr>
        <w:ind w:left="5103"/>
        <w:rPr>
          <w:rFonts w:ascii="Times New Roman" w:hAnsi="Times New Roman" w:cs="Times New Roman"/>
          <w:sz w:val="28"/>
          <w:szCs w:val="28"/>
        </w:rPr>
      </w:pPr>
      <w:r>
        <w:rPr>
          <w:rFonts w:ascii="Times New Roman" w:hAnsi="Times New Roman"/>
          <w:sz w:val="24"/>
        </w:rPr>
        <w:br w:type="page"/>
      </w:r>
      <w:r>
        <w:rPr>
          <w:rFonts w:ascii="Times New Roman" w:hAnsi="Times New Roman"/>
          <w:sz w:val="28"/>
          <w:szCs w:val="28"/>
        </w:rPr>
        <w:lastRenderedPageBreak/>
        <w:t>Приложение № 5 к регламенту</w:t>
      </w:r>
    </w:p>
    <w:p w:rsidR="005216A8" w:rsidRDefault="005216A8" w:rsidP="005216A8">
      <w:pPr>
        <w:pStyle w:val="ConsPlusNormal"/>
        <w:jc w:val="both"/>
        <w:rPr>
          <w:rFonts w:ascii="Times New Roman" w:hAnsi="Times New Roman" w:cs="Times New Roman"/>
          <w:sz w:val="28"/>
          <w:szCs w:val="28"/>
        </w:rPr>
      </w:pPr>
    </w:p>
    <w:p w:rsidR="005216A8" w:rsidRDefault="005216A8" w:rsidP="005216A8">
      <w:pPr>
        <w:pStyle w:val="ConsPlusNonformat"/>
        <w:jc w:val="center"/>
        <w:rPr>
          <w:rFonts w:ascii="Times New Roman" w:hAnsi="Times New Roman" w:cs="Times New Roman"/>
          <w:b/>
          <w:sz w:val="28"/>
          <w:szCs w:val="28"/>
        </w:rPr>
      </w:pPr>
      <w:r>
        <w:rPr>
          <w:rFonts w:ascii="Times New Roman" w:hAnsi="Times New Roman" w:cs="Times New Roman"/>
          <w:b/>
          <w:sz w:val="28"/>
          <w:szCs w:val="28"/>
        </w:rPr>
        <w:t xml:space="preserve">Форма </w:t>
      </w:r>
    </w:p>
    <w:p w:rsidR="005216A8" w:rsidRDefault="005216A8" w:rsidP="005216A8">
      <w:pPr>
        <w:pStyle w:val="ConsPlusNonformat"/>
        <w:jc w:val="center"/>
        <w:rPr>
          <w:rFonts w:ascii="Times New Roman" w:hAnsi="Times New Roman"/>
          <w:b/>
          <w:bCs/>
          <w:sz w:val="28"/>
          <w:szCs w:val="28"/>
        </w:rPr>
      </w:pPr>
      <w:r>
        <w:rPr>
          <w:rFonts w:ascii="Times New Roman" w:hAnsi="Times New Roman" w:cs="Times New Roman"/>
          <w:b/>
          <w:sz w:val="28"/>
          <w:szCs w:val="28"/>
        </w:rPr>
        <w:t xml:space="preserve">уведомления о </w:t>
      </w:r>
      <w:r>
        <w:rPr>
          <w:rFonts w:ascii="Times New Roman" w:hAnsi="Times New Roman"/>
          <w:b/>
          <w:bCs/>
          <w:sz w:val="28"/>
          <w:szCs w:val="28"/>
        </w:rPr>
        <w:t xml:space="preserve">приостановлении срока рассмотрения </w:t>
      </w:r>
    </w:p>
    <w:p w:rsidR="005216A8" w:rsidRDefault="005216A8" w:rsidP="005216A8">
      <w:pPr>
        <w:pStyle w:val="ConsPlusNonformat"/>
        <w:jc w:val="center"/>
        <w:rPr>
          <w:rFonts w:ascii="Times New Roman" w:hAnsi="Times New Roman"/>
          <w:b/>
          <w:bCs/>
          <w:sz w:val="28"/>
          <w:szCs w:val="28"/>
        </w:rPr>
      </w:pPr>
      <w:r>
        <w:rPr>
          <w:rFonts w:ascii="Times New Roman" w:hAnsi="Times New Roman"/>
          <w:b/>
          <w:bCs/>
          <w:sz w:val="28"/>
          <w:szCs w:val="28"/>
        </w:rPr>
        <w:t xml:space="preserve">заявления о предварительном согласовании предоставления </w:t>
      </w:r>
    </w:p>
    <w:p w:rsidR="005216A8" w:rsidRDefault="005216A8" w:rsidP="005216A8">
      <w:pPr>
        <w:pStyle w:val="ConsPlusNonformat"/>
        <w:jc w:val="center"/>
        <w:rPr>
          <w:rFonts w:ascii="Times New Roman" w:hAnsi="Times New Roman"/>
          <w:b/>
          <w:bCs/>
          <w:sz w:val="28"/>
          <w:szCs w:val="28"/>
        </w:rPr>
      </w:pPr>
      <w:r>
        <w:rPr>
          <w:rFonts w:ascii="Times New Roman" w:hAnsi="Times New Roman"/>
          <w:b/>
          <w:bCs/>
          <w:sz w:val="28"/>
          <w:szCs w:val="28"/>
        </w:rPr>
        <w:t>земельного участка без проведения торгов</w:t>
      </w:r>
    </w:p>
    <w:p w:rsidR="005216A8" w:rsidRDefault="005216A8" w:rsidP="005216A8">
      <w:pPr>
        <w:pStyle w:val="ConsPlusNonformat"/>
        <w:jc w:val="center"/>
        <w:rPr>
          <w:rFonts w:ascii="Times New Roman" w:hAnsi="Times New Roman"/>
          <w:bCs/>
          <w:sz w:val="28"/>
          <w:szCs w:val="28"/>
        </w:rPr>
      </w:pPr>
    </w:p>
    <w:p w:rsidR="005216A8" w:rsidRDefault="005216A8" w:rsidP="005216A8">
      <w:pPr>
        <w:pStyle w:val="ConsPlusNonformat"/>
        <w:jc w:val="center"/>
        <w:rPr>
          <w:rFonts w:ascii="Times New Roman" w:hAnsi="Times New Roman" w:cs="Times New Roman"/>
          <w:sz w:val="28"/>
          <w:szCs w:val="28"/>
        </w:rPr>
      </w:pPr>
    </w:p>
    <w:tbl>
      <w:tblPr>
        <w:tblW w:w="0" w:type="auto"/>
        <w:tblLook w:val="04A0"/>
      </w:tblPr>
      <w:tblGrid>
        <w:gridCol w:w="3894"/>
        <w:gridCol w:w="5676"/>
      </w:tblGrid>
      <w:tr w:rsidR="005216A8" w:rsidTr="005216A8">
        <w:tc>
          <w:tcPr>
            <w:tcW w:w="5211" w:type="dxa"/>
            <w:hideMark/>
          </w:tcPr>
          <w:p w:rsidR="005216A8" w:rsidRDefault="005216A8">
            <w:pPr>
              <w:pStyle w:val="ConsPlusNonformat"/>
              <w:rPr>
                <w:rFonts w:ascii="Times New Roman" w:hAnsi="Times New Roman" w:cs="Times New Roman"/>
                <w:sz w:val="28"/>
                <w:szCs w:val="28"/>
              </w:rPr>
            </w:pPr>
            <w:r>
              <w:rPr>
                <w:rFonts w:ascii="Times New Roman" w:hAnsi="Times New Roman" w:cs="Times New Roman"/>
                <w:sz w:val="28"/>
                <w:szCs w:val="28"/>
              </w:rPr>
              <w:t>Исходящий номер, дата</w:t>
            </w:r>
          </w:p>
        </w:tc>
        <w:tc>
          <w:tcPr>
            <w:tcW w:w="5212" w:type="dxa"/>
            <w:hideMark/>
          </w:tcPr>
          <w:p w:rsidR="005216A8" w:rsidRDefault="005216A8">
            <w:pPr>
              <w:pStyle w:val="ConsPlusNonformat"/>
              <w:rPr>
                <w:rFonts w:ascii="Times New Roman" w:eastAsia="Times New Roman" w:hAnsi="Times New Roman" w:cs="Times New Roman"/>
                <w:sz w:val="28"/>
                <w:szCs w:val="28"/>
              </w:rPr>
            </w:pPr>
            <w:r>
              <w:rPr>
                <w:rFonts w:ascii="Times New Roman" w:hAnsi="Times New Roman" w:cs="Times New Roman"/>
                <w:sz w:val="28"/>
                <w:szCs w:val="28"/>
              </w:rPr>
              <w:t>Ф.И.О. (наименование) заявителя:</w:t>
            </w:r>
          </w:p>
          <w:p w:rsidR="005216A8" w:rsidRDefault="005216A8">
            <w:pPr>
              <w:pStyle w:val="ConsPlusNonformat"/>
              <w:rPr>
                <w:rFonts w:ascii="Times New Roman" w:hAnsi="Times New Roman" w:cs="Times New Roman"/>
                <w:sz w:val="28"/>
                <w:szCs w:val="28"/>
              </w:rPr>
            </w:pPr>
            <w:r>
              <w:rPr>
                <w:rFonts w:ascii="Times New Roman" w:hAnsi="Times New Roman" w:cs="Times New Roman"/>
                <w:sz w:val="28"/>
                <w:szCs w:val="28"/>
              </w:rPr>
              <w:t>_______________________________________</w:t>
            </w:r>
          </w:p>
          <w:p w:rsidR="005216A8" w:rsidRDefault="005216A8">
            <w:pPr>
              <w:pStyle w:val="ConsPlusNonformat"/>
              <w:rPr>
                <w:rFonts w:ascii="Times New Roman" w:hAnsi="Times New Roman" w:cs="Times New Roman"/>
                <w:sz w:val="28"/>
                <w:szCs w:val="28"/>
              </w:rPr>
            </w:pPr>
            <w:r>
              <w:rPr>
                <w:rFonts w:ascii="Times New Roman" w:hAnsi="Times New Roman" w:cs="Times New Roman"/>
                <w:sz w:val="28"/>
                <w:szCs w:val="28"/>
              </w:rPr>
              <w:t>Адрес: ________________________________ _______________________________________</w:t>
            </w:r>
          </w:p>
          <w:p w:rsidR="005216A8" w:rsidRDefault="005216A8">
            <w:pPr>
              <w:pStyle w:val="ConsPlusNonformat"/>
              <w:rPr>
                <w:rFonts w:ascii="Times New Roman" w:hAnsi="Times New Roman" w:cs="Times New Roman"/>
                <w:sz w:val="28"/>
                <w:szCs w:val="28"/>
              </w:rPr>
            </w:pPr>
            <w:r>
              <w:rPr>
                <w:rFonts w:ascii="Times New Roman" w:hAnsi="Times New Roman" w:cs="Times New Roman"/>
                <w:sz w:val="28"/>
                <w:szCs w:val="28"/>
              </w:rPr>
              <w:t>_______________________________________</w:t>
            </w:r>
          </w:p>
        </w:tc>
      </w:tr>
    </w:tbl>
    <w:p w:rsidR="005216A8" w:rsidRDefault="005216A8" w:rsidP="005216A8">
      <w:pPr>
        <w:pStyle w:val="ConsPlusNonformat"/>
        <w:rPr>
          <w:rFonts w:ascii="Times New Roman" w:eastAsia="Times New Roman" w:hAnsi="Times New Roman" w:cs="Times New Roman"/>
          <w:sz w:val="28"/>
          <w:szCs w:val="28"/>
        </w:rPr>
      </w:pPr>
    </w:p>
    <w:p w:rsidR="005216A8" w:rsidRDefault="005216A8" w:rsidP="005216A8">
      <w:pPr>
        <w:pStyle w:val="ConsPlusNonformat"/>
        <w:jc w:val="center"/>
        <w:rPr>
          <w:rFonts w:ascii="Times New Roman" w:hAnsi="Times New Roman" w:cs="Times New Roman"/>
          <w:sz w:val="28"/>
          <w:szCs w:val="28"/>
        </w:rPr>
      </w:pPr>
      <w:r>
        <w:rPr>
          <w:rFonts w:ascii="Times New Roman" w:hAnsi="Times New Roman" w:cs="Times New Roman"/>
          <w:sz w:val="28"/>
          <w:szCs w:val="28"/>
        </w:rPr>
        <w:t>Уведомление</w:t>
      </w:r>
    </w:p>
    <w:p w:rsidR="005216A8" w:rsidRDefault="005216A8" w:rsidP="005216A8">
      <w:pPr>
        <w:pStyle w:val="ConsPlusNonformat"/>
        <w:jc w:val="center"/>
        <w:rPr>
          <w:rFonts w:ascii="Times New Roman" w:hAnsi="Times New Roman" w:cs="Times New Roman"/>
          <w:sz w:val="28"/>
          <w:szCs w:val="28"/>
        </w:rPr>
      </w:pPr>
      <w:r>
        <w:rPr>
          <w:rFonts w:ascii="Times New Roman" w:hAnsi="Times New Roman" w:cs="Times New Roman"/>
          <w:sz w:val="28"/>
          <w:szCs w:val="28"/>
        </w:rPr>
        <w:t xml:space="preserve">о приостановлении рассмотрения </w:t>
      </w:r>
      <w:r>
        <w:rPr>
          <w:rFonts w:ascii="Times New Roman" w:hAnsi="Times New Roman"/>
          <w:bCs/>
          <w:sz w:val="28"/>
          <w:szCs w:val="28"/>
        </w:rPr>
        <w:t>заявления о предварительном согласовании предоставления земельного участка без проведения торгов</w:t>
      </w:r>
    </w:p>
    <w:p w:rsidR="005216A8" w:rsidRDefault="005216A8" w:rsidP="005216A8">
      <w:pPr>
        <w:pStyle w:val="ConsPlusNonformat"/>
        <w:rPr>
          <w:rFonts w:ascii="Times New Roman" w:hAnsi="Times New Roman" w:cs="Times New Roman"/>
          <w:sz w:val="28"/>
          <w:szCs w:val="28"/>
        </w:rPr>
      </w:pPr>
    </w:p>
    <w:p w:rsidR="005216A8" w:rsidRDefault="005216A8" w:rsidP="005216A8">
      <w:pPr>
        <w:pStyle w:val="ConsPlusNonformat"/>
        <w:tabs>
          <w:tab w:val="left" w:pos="0"/>
        </w:tabs>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На основании </w:t>
      </w:r>
      <w:hyperlink r:id="rId68" w:anchor="Par118" w:history="1">
        <w:r>
          <w:rPr>
            <w:rStyle w:val="a3"/>
            <w:rFonts w:ascii="Times New Roman" w:hAnsi="Times New Roman" w:cs="Times New Roman"/>
            <w:sz w:val="28"/>
            <w:szCs w:val="28"/>
          </w:rPr>
          <w:t xml:space="preserve">пункта </w:t>
        </w:r>
      </w:hyperlink>
      <w:r>
        <w:rPr>
          <w:rFonts w:ascii="Times New Roman" w:hAnsi="Times New Roman" w:cs="Times New Roman"/>
          <w:sz w:val="28"/>
          <w:szCs w:val="28"/>
        </w:rPr>
        <w:t xml:space="preserve">3.3.4 административного регламента предоставления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без проведения торгов», утвержденного постановлением администрации Новокраснянского  муниципального образования  от _____________ № ____, рассмотрение представленного Вами заявления о предварительном согласовании </w:t>
      </w:r>
      <w:r>
        <w:rPr>
          <w:rFonts w:ascii="Times New Roman" w:hAnsi="Times New Roman"/>
          <w:bCs/>
          <w:sz w:val="28"/>
          <w:szCs w:val="28"/>
        </w:rPr>
        <w:t xml:space="preserve">предоставления земельного участка без проведения торгов            </w:t>
      </w:r>
      <w:r>
        <w:rPr>
          <w:rFonts w:ascii="Times New Roman" w:hAnsi="Times New Roman" w:cs="Times New Roman"/>
          <w:sz w:val="28"/>
          <w:szCs w:val="28"/>
        </w:rPr>
        <w:t xml:space="preserve"> в отношении земельного участка площадью ________ кв. м, расположенного по адресу:  _______________________________________________</w:t>
      </w:r>
      <w:proofErr w:type="gramEnd"/>
    </w:p>
    <w:p w:rsidR="005216A8" w:rsidRDefault="005216A8" w:rsidP="005216A8">
      <w:pPr>
        <w:pStyle w:val="ConsPlusNonformat"/>
        <w:tabs>
          <w:tab w:val="left" w:pos="0"/>
        </w:tabs>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5216A8" w:rsidRDefault="005216A8" w:rsidP="005216A8">
      <w:pPr>
        <w:pStyle w:val="ConsPlusNonformat"/>
        <w:tabs>
          <w:tab w:val="left" w:pos="0"/>
        </w:tabs>
        <w:jc w:val="center"/>
        <w:rPr>
          <w:rFonts w:ascii="Times New Roman" w:hAnsi="Times New Roman" w:cs="Times New Roman"/>
          <w:sz w:val="24"/>
          <w:szCs w:val="24"/>
        </w:rPr>
      </w:pPr>
      <w:r>
        <w:rPr>
          <w:rFonts w:ascii="Times New Roman" w:hAnsi="Times New Roman" w:cs="Times New Roman"/>
          <w:sz w:val="24"/>
          <w:szCs w:val="24"/>
        </w:rPr>
        <w:t>(район, улица, номер дома)</w:t>
      </w:r>
    </w:p>
    <w:p w:rsidR="005216A8" w:rsidRDefault="005216A8" w:rsidP="005216A8">
      <w:pPr>
        <w:pStyle w:val="ConsPlusNonformat"/>
        <w:tabs>
          <w:tab w:val="left" w:pos="0"/>
        </w:tabs>
        <w:jc w:val="both"/>
        <w:rPr>
          <w:rFonts w:ascii="Times New Roman" w:hAnsi="Times New Roman" w:cs="Times New Roman"/>
          <w:sz w:val="28"/>
          <w:szCs w:val="28"/>
        </w:rPr>
      </w:pPr>
      <w:r>
        <w:rPr>
          <w:rFonts w:ascii="Times New Roman" w:hAnsi="Times New Roman" w:cs="Times New Roman"/>
          <w:sz w:val="28"/>
          <w:szCs w:val="28"/>
        </w:rPr>
        <w:t>с разрешенным использованием ______________________________________,</w:t>
      </w:r>
    </w:p>
    <w:p w:rsidR="005216A8" w:rsidRDefault="005216A8" w:rsidP="005216A8">
      <w:pPr>
        <w:pStyle w:val="ConsPlusNonformat"/>
        <w:tabs>
          <w:tab w:val="left" w:pos="0"/>
        </w:tabs>
        <w:jc w:val="both"/>
        <w:rPr>
          <w:rFonts w:ascii="Times New Roman" w:hAnsi="Times New Roman" w:cs="Times New Roman"/>
          <w:sz w:val="28"/>
          <w:szCs w:val="28"/>
        </w:rPr>
      </w:pPr>
      <w:proofErr w:type="gramStart"/>
      <w:r>
        <w:rPr>
          <w:rFonts w:ascii="Times New Roman" w:hAnsi="Times New Roman" w:cs="Times New Roman"/>
          <w:sz w:val="28"/>
          <w:szCs w:val="28"/>
        </w:rPr>
        <w:t>испрашиваемого</w:t>
      </w:r>
      <w:proofErr w:type="gramEnd"/>
      <w:r>
        <w:rPr>
          <w:rFonts w:ascii="Times New Roman" w:hAnsi="Times New Roman" w:cs="Times New Roman"/>
          <w:sz w:val="28"/>
          <w:szCs w:val="28"/>
        </w:rPr>
        <w:t xml:space="preserve"> для целей: __________________________________________</w:t>
      </w:r>
    </w:p>
    <w:p w:rsidR="005216A8" w:rsidRDefault="005216A8" w:rsidP="005216A8">
      <w:pPr>
        <w:pStyle w:val="ConsPlusNonformat"/>
        <w:tabs>
          <w:tab w:val="left" w:pos="0"/>
        </w:tabs>
        <w:ind w:firstLine="3402"/>
        <w:jc w:val="center"/>
        <w:rPr>
          <w:rFonts w:ascii="Times New Roman" w:hAnsi="Times New Roman" w:cs="Times New Roman"/>
          <w:sz w:val="24"/>
          <w:szCs w:val="24"/>
        </w:rPr>
      </w:pPr>
      <w:r>
        <w:rPr>
          <w:rFonts w:ascii="Times New Roman" w:hAnsi="Times New Roman" w:cs="Times New Roman"/>
          <w:sz w:val="24"/>
          <w:szCs w:val="24"/>
        </w:rPr>
        <w:t>(указывается цель использования земельного участка)</w:t>
      </w:r>
    </w:p>
    <w:p w:rsidR="005216A8" w:rsidRDefault="005216A8" w:rsidP="005216A8">
      <w:pPr>
        <w:pStyle w:val="ConsPlusNonformat"/>
        <w:tabs>
          <w:tab w:val="left" w:pos="0"/>
        </w:tabs>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5216A8" w:rsidRDefault="005216A8" w:rsidP="005216A8">
      <w:pPr>
        <w:pStyle w:val="ConsPlusNonformat"/>
        <w:tabs>
          <w:tab w:val="left" w:pos="0"/>
        </w:tabs>
        <w:jc w:val="both"/>
        <w:rPr>
          <w:rFonts w:ascii="Times New Roman" w:hAnsi="Times New Roman" w:cs="Times New Roman"/>
          <w:sz w:val="28"/>
          <w:szCs w:val="28"/>
        </w:rPr>
      </w:pPr>
      <w:r>
        <w:rPr>
          <w:rFonts w:ascii="Times New Roman" w:hAnsi="Times New Roman" w:cs="Times New Roman"/>
          <w:sz w:val="28"/>
          <w:szCs w:val="28"/>
        </w:rPr>
        <w:t>иные сведения о земельном участке: ___________________________________</w:t>
      </w:r>
    </w:p>
    <w:p w:rsidR="005216A8" w:rsidRDefault="005216A8" w:rsidP="005216A8">
      <w:pPr>
        <w:pStyle w:val="ConsPlusNonformat"/>
        <w:tabs>
          <w:tab w:val="left" w:pos="0"/>
        </w:tabs>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5216A8" w:rsidRDefault="005216A8" w:rsidP="005216A8">
      <w:pPr>
        <w:pStyle w:val="ConsPlusNonformat"/>
        <w:tabs>
          <w:tab w:val="left" w:pos="0"/>
        </w:tabs>
        <w:jc w:val="both"/>
        <w:rPr>
          <w:rFonts w:ascii="Times New Roman" w:hAnsi="Times New Roman" w:cs="Times New Roman"/>
          <w:sz w:val="24"/>
          <w:szCs w:val="24"/>
        </w:rPr>
      </w:pPr>
      <w:r>
        <w:rPr>
          <w:rFonts w:ascii="Times New Roman" w:hAnsi="Times New Roman" w:cs="Times New Roman"/>
          <w:sz w:val="24"/>
          <w:szCs w:val="24"/>
        </w:rPr>
        <w:t>(кадастровый номер, номер и дата выдачи кадастрового паспорта земельного участка, расположение объектов недвижимости, права на объекты недвижимости и т. д.)</w:t>
      </w:r>
    </w:p>
    <w:p w:rsidR="005216A8" w:rsidRDefault="005216A8" w:rsidP="005216A8">
      <w:pPr>
        <w:pStyle w:val="ConsPlusNonformat"/>
        <w:jc w:val="both"/>
        <w:rPr>
          <w:rFonts w:ascii="Times New Roman" w:hAnsi="Times New Roman" w:cs="Times New Roman"/>
          <w:sz w:val="10"/>
          <w:szCs w:val="10"/>
        </w:rPr>
      </w:pPr>
    </w:p>
    <w:p w:rsidR="005216A8" w:rsidRDefault="005216A8" w:rsidP="005216A8">
      <w:pPr>
        <w:pStyle w:val="ConsPlusNonformat"/>
        <w:jc w:val="both"/>
        <w:rPr>
          <w:rFonts w:ascii="Times New Roman" w:hAnsi="Times New Roman" w:cs="Times New Roman"/>
          <w:sz w:val="28"/>
          <w:szCs w:val="28"/>
        </w:rPr>
      </w:pPr>
      <w:r>
        <w:rPr>
          <w:rFonts w:ascii="Times New Roman" w:hAnsi="Times New Roman" w:cs="Times New Roman"/>
          <w:sz w:val="28"/>
          <w:szCs w:val="28"/>
        </w:rPr>
        <w:t>приостанавливается в связи с тем, что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частично/полностью совпадает.</w:t>
      </w:r>
    </w:p>
    <w:p w:rsidR="005216A8" w:rsidRDefault="005216A8" w:rsidP="005216A8">
      <w:pPr>
        <w:autoSpaceDE w:val="0"/>
        <w:autoSpaceDN w:val="0"/>
        <w:adjustRightInd w:val="0"/>
        <w:ind w:firstLine="567"/>
        <w:jc w:val="both"/>
        <w:rPr>
          <w:rFonts w:ascii="Times New Roman" w:eastAsia="Calibri" w:hAnsi="Times New Roman" w:cs="Times New Roman"/>
          <w:sz w:val="28"/>
          <w:szCs w:val="28"/>
        </w:rPr>
      </w:pPr>
      <w:r>
        <w:rPr>
          <w:rFonts w:ascii="Times New Roman" w:eastAsia="Calibri" w:hAnsi="Times New Roman"/>
          <w:sz w:val="28"/>
          <w:szCs w:val="28"/>
        </w:rPr>
        <w:br w:type="page"/>
      </w:r>
      <w:r>
        <w:rPr>
          <w:rFonts w:ascii="Times New Roman" w:eastAsia="Calibri" w:hAnsi="Times New Roman"/>
          <w:sz w:val="28"/>
          <w:szCs w:val="28"/>
        </w:rPr>
        <w:lastRenderedPageBreak/>
        <w:t>Рассмотрение Вашего заявления об утверждении схемы расположения земельного участка приостанавливается до принятия решения об утверждении ранее направленной схемы расположения земельного участка либо до принятия решения об отказе в утверждении ранее направленной схемы расположения земельного участка.</w:t>
      </w:r>
    </w:p>
    <w:p w:rsidR="005216A8" w:rsidRDefault="005216A8" w:rsidP="005216A8">
      <w:pPr>
        <w:pStyle w:val="ConsPlusNonformat"/>
        <w:rPr>
          <w:rFonts w:ascii="Times New Roman" w:eastAsia="Times New Roman" w:hAnsi="Times New Roman" w:cs="Times New Roman"/>
          <w:sz w:val="28"/>
          <w:szCs w:val="28"/>
        </w:rPr>
      </w:pPr>
    </w:p>
    <w:p w:rsidR="005216A8" w:rsidRDefault="005216A8" w:rsidP="005216A8">
      <w:pPr>
        <w:pStyle w:val="ConsPlusNonformat"/>
        <w:rPr>
          <w:rFonts w:ascii="Times New Roman" w:hAnsi="Times New Roman" w:cs="Times New Roman"/>
          <w:sz w:val="28"/>
          <w:szCs w:val="28"/>
        </w:rPr>
      </w:pPr>
    </w:p>
    <w:p w:rsidR="005216A8" w:rsidRDefault="005216A8" w:rsidP="005216A8">
      <w:pPr>
        <w:pStyle w:val="ConsPlusNonformat"/>
        <w:rPr>
          <w:rFonts w:ascii="Times New Roman" w:hAnsi="Times New Roman" w:cs="Times New Roman"/>
          <w:sz w:val="28"/>
          <w:szCs w:val="28"/>
        </w:rPr>
      </w:pPr>
      <w:r>
        <w:rPr>
          <w:rFonts w:ascii="Times New Roman" w:hAnsi="Times New Roman" w:cs="Times New Roman"/>
          <w:sz w:val="28"/>
          <w:szCs w:val="28"/>
        </w:rPr>
        <w:t>Глава администрации</w:t>
      </w:r>
    </w:p>
    <w:p w:rsidR="005216A8" w:rsidRDefault="005216A8" w:rsidP="005216A8">
      <w:pPr>
        <w:pStyle w:val="ConsPlusNonformat"/>
        <w:rPr>
          <w:rFonts w:ascii="Times New Roman" w:hAnsi="Times New Roman" w:cs="Times New Roman"/>
          <w:sz w:val="28"/>
          <w:szCs w:val="28"/>
        </w:rPr>
      </w:pPr>
      <w:r>
        <w:rPr>
          <w:rFonts w:ascii="Times New Roman" w:hAnsi="Times New Roman" w:cs="Times New Roman"/>
          <w:sz w:val="28"/>
          <w:szCs w:val="28"/>
        </w:rPr>
        <w:t xml:space="preserve">Новокраснянского </w:t>
      </w:r>
    </w:p>
    <w:p w:rsidR="005216A8" w:rsidRDefault="005216A8" w:rsidP="005216A8">
      <w:pPr>
        <w:pStyle w:val="ConsPlusNonformat"/>
        <w:rPr>
          <w:rFonts w:ascii="Times New Roman" w:hAnsi="Times New Roman" w:cs="Times New Roman"/>
          <w:sz w:val="28"/>
          <w:szCs w:val="28"/>
        </w:rPr>
      </w:pPr>
      <w:r>
        <w:rPr>
          <w:rFonts w:ascii="Times New Roman" w:hAnsi="Times New Roman" w:cs="Times New Roman"/>
          <w:sz w:val="28"/>
          <w:szCs w:val="28"/>
        </w:rPr>
        <w:t>муниципального образования          _________                           Е.Ю.Кузнецова.</w:t>
      </w:r>
    </w:p>
    <w:p w:rsidR="005216A8" w:rsidRDefault="005216A8" w:rsidP="005216A8">
      <w:pPr>
        <w:pStyle w:val="ConsPlusNonformat"/>
        <w:rPr>
          <w:rFonts w:ascii="Times New Roman" w:hAnsi="Times New Roman" w:cs="Times New Roman"/>
          <w:sz w:val="28"/>
          <w:szCs w:val="28"/>
        </w:rPr>
      </w:pPr>
    </w:p>
    <w:p w:rsidR="005216A8" w:rsidRDefault="005216A8" w:rsidP="005216A8">
      <w:pPr>
        <w:pStyle w:val="ConsPlusNonformat"/>
        <w:rPr>
          <w:rFonts w:ascii="Times New Roman" w:hAnsi="Times New Roman" w:cs="Times New Roman"/>
          <w:sz w:val="28"/>
          <w:szCs w:val="28"/>
        </w:rPr>
      </w:pPr>
    </w:p>
    <w:p w:rsidR="005216A8" w:rsidRDefault="005216A8" w:rsidP="005216A8">
      <w:pPr>
        <w:pStyle w:val="ConsPlusNonformat"/>
        <w:rPr>
          <w:rFonts w:ascii="Times New Roman" w:hAnsi="Times New Roman" w:cs="Times New Roman"/>
          <w:sz w:val="28"/>
          <w:szCs w:val="28"/>
        </w:rPr>
      </w:pPr>
    </w:p>
    <w:p w:rsidR="005216A8" w:rsidRDefault="005216A8" w:rsidP="005216A8">
      <w:pPr>
        <w:pStyle w:val="ConsPlusNonformat"/>
        <w:rPr>
          <w:rFonts w:ascii="Times New Roman" w:hAnsi="Times New Roman" w:cs="Times New Roman"/>
          <w:sz w:val="28"/>
          <w:szCs w:val="28"/>
        </w:rPr>
      </w:pPr>
    </w:p>
    <w:p w:rsidR="005216A8" w:rsidRDefault="005216A8" w:rsidP="005216A8">
      <w:pPr>
        <w:pStyle w:val="ConsPlusNonformat"/>
        <w:rPr>
          <w:rFonts w:ascii="Times New Roman" w:hAnsi="Times New Roman" w:cs="Times New Roman"/>
          <w:sz w:val="28"/>
          <w:szCs w:val="28"/>
        </w:rPr>
      </w:pPr>
    </w:p>
    <w:p w:rsidR="005216A8" w:rsidRDefault="005216A8" w:rsidP="005216A8">
      <w:pPr>
        <w:pStyle w:val="ConsPlusNonformat"/>
        <w:rPr>
          <w:rFonts w:ascii="Times New Roman" w:hAnsi="Times New Roman" w:cs="Times New Roman"/>
          <w:sz w:val="28"/>
          <w:szCs w:val="28"/>
        </w:rPr>
      </w:pPr>
    </w:p>
    <w:p w:rsidR="005216A8" w:rsidRDefault="005216A8" w:rsidP="005216A8">
      <w:pPr>
        <w:pStyle w:val="ConsPlusNonformat"/>
        <w:rPr>
          <w:rFonts w:ascii="Times New Roman" w:hAnsi="Times New Roman" w:cs="Times New Roman"/>
          <w:sz w:val="24"/>
          <w:szCs w:val="24"/>
        </w:rPr>
      </w:pPr>
      <w:r>
        <w:rPr>
          <w:rFonts w:ascii="Times New Roman" w:hAnsi="Times New Roman" w:cs="Times New Roman"/>
          <w:sz w:val="28"/>
          <w:szCs w:val="28"/>
        </w:rPr>
        <w:t xml:space="preserve">    МП    </w:t>
      </w:r>
    </w:p>
    <w:p w:rsidR="005216A8" w:rsidRDefault="005216A8" w:rsidP="005216A8">
      <w:pPr>
        <w:pStyle w:val="ConsPlusNonformat"/>
        <w:rPr>
          <w:rFonts w:ascii="Times New Roman" w:hAnsi="Times New Roman" w:cs="Times New Roman"/>
          <w:sz w:val="24"/>
          <w:szCs w:val="24"/>
        </w:rPr>
      </w:pPr>
    </w:p>
    <w:p w:rsidR="00AB193C" w:rsidRDefault="00AB193C"/>
    <w:p w:rsidR="002D2CC7" w:rsidRDefault="002D2CC7"/>
    <w:p w:rsidR="002D2CC7" w:rsidRDefault="002D2CC7"/>
    <w:p w:rsidR="002D2CC7" w:rsidRDefault="002D2CC7"/>
    <w:p w:rsidR="002D2CC7" w:rsidRDefault="002D2CC7"/>
    <w:p w:rsidR="002D2CC7" w:rsidRDefault="002D2CC7"/>
    <w:p w:rsidR="002D2CC7" w:rsidRDefault="002D2CC7"/>
    <w:p w:rsidR="002D2CC7" w:rsidRDefault="002D2CC7"/>
    <w:p w:rsidR="002D2CC7" w:rsidRDefault="002D2CC7"/>
    <w:p w:rsidR="002D2CC7" w:rsidRDefault="002D2CC7"/>
    <w:p w:rsidR="002D2CC7" w:rsidRDefault="002D2CC7"/>
    <w:p w:rsidR="002D2CC7" w:rsidRDefault="002D2CC7"/>
    <w:p w:rsidR="002D2CC7" w:rsidRDefault="002D2CC7"/>
    <w:p w:rsidR="002D2CC7" w:rsidRDefault="002D2CC7"/>
    <w:p w:rsidR="002D2CC7" w:rsidRDefault="002D2CC7"/>
    <w:p w:rsidR="002D2CC7" w:rsidRDefault="002D2CC7"/>
    <w:p w:rsidR="002D2CC7" w:rsidRDefault="002D2CC7" w:rsidP="002D2CC7">
      <w:pPr>
        <w:autoSpaceDE w:val="0"/>
        <w:autoSpaceDN w:val="0"/>
        <w:adjustRightInd w:val="0"/>
        <w:spacing w:after="0" w:line="240" w:lineRule="auto"/>
        <w:jc w:val="center"/>
        <w:outlineLvl w:val="0"/>
        <w:rPr>
          <w:rFonts w:ascii="Calibri" w:hAnsi="Calibri" w:cs="Calibri"/>
          <w:b/>
          <w:bCs/>
        </w:rPr>
      </w:pPr>
      <w:r>
        <w:rPr>
          <w:rFonts w:ascii="Calibri" w:hAnsi="Calibri" w:cs="Calibri"/>
          <w:b/>
          <w:bCs/>
        </w:rPr>
        <w:lastRenderedPageBreak/>
        <w:t>АДМИНИСТРАЦИЯ</w:t>
      </w:r>
    </w:p>
    <w:p w:rsidR="002D2CC7" w:rsidRDefault="002D2CC7" w:rsidP="002D2CC7">
      <w:pPr>
        <w:autoSpaceDE w:val="0"/>
        <w:autoSpaceDN w:val="0"/>
        <w:adjustRightInd w:val="0"/>
        <w:spacing w:after="0" w:line="240" w:lineRule="auto"/>
        <w:jc w:val="center"/>
        <w:outlineLvl w:val="0"/>
        <w:rPr>
          <w:rFonts w:ascii="Calibri" w:hAnsi="Calibri" w:cs="Calibri"/>
          <w:b/>
          <w:bCs/>
        </w:rPr>
      </w:pPr>
      <w:r>
        <w:rPr>
          <w:rFonts w:ascii="Calibri" w:hAnsi="Calibri" w:cs="Calibri"/>
          <w:b/>
          <w:bCs/>
        </w:rPr>
        <w:t>НОВОКРАСНЯНСКОГО МУНИЦИПАЛЬНОГО ОБРАЗОВАНИЯ</w:t>
      </w:r>
    </w:p>
    <w:p w:rsidR="002D2CC7" w:rsidRDefault="002D2CC7" w:rsidP="002D2CC7">
      <w:pPr>
        <w:autoSpaceDE w:val="0"/>
        <w:autoSpaceDN w:val="0"/>
        <w:adjustRightInd w:val="0"/>
        <w:spacing w:after="0" w:line="240" w:lineRule="auto"/>
        <w:jc w:val="center"/>
        <w:rPr>
          <w:rFonts w:ascii="Calibri" w:hAnsi="Calibri" w:cs="Calibri"/>
          <w:b/>
          <w:bCs/>
        </w:rPr>
      </w:pPr>
    </w:p>
    <w:p w:rsidR="002D2CC7" w:rsidRDefault="002D2CC7" w:rsidP="002D2CC7">
      <w:pPr>
        <w:autoSpaceDE w:val="0"/>
        <w:autoSpaceDN w:val="0"/>
        <w:adjustRightInd w:val="0"/>
        <w:spacing w:after="0" w:line="240" w:lineRule="auto"/>
        <w:jc w:val="center"/>
        <w:rPr>
          <w:rFonts w:ascii="Calibri" w:hAnsi="Calibri" w:cs="Calibri"/>
          <w:b/>
          <w:bCs/>
        </w:rPr>
      </w:pPr>
      <w:r>
        <w:rPr>
          <w:rFonts w:ascii="Calibri" w:hAnsi="Calibri" w:cs="Calibri"/>
          <w:b/>
          <w:bCs/>
        </w:rPr>
        <w:t>ПОСТАНОВЛЕНИЕ</w:t>
      </w:r>
    </w:p>
    <w:p w:rsidR="002D2CC7" w:rsidRDefault="002D2CC7" w:rsidP="002D2CC7">
      <w:pPr>
        <w:autoSpaceDE w:val="0"/>
        <w:autoSpaceDN w:val="0"/>
        <w:adjustRightInd w:val="0"/>
        <w:spacing w:after="0" w:line="240" w:lineRule="auto"/>
        <w:jc w:val="center"/>
        <w:rPr>
          <w:rFonts w:ascii="Calibri" w:hAnsi="Calibri" w:cs="Calibri"/>
          <w:b/>
          <w:bCs/>
        </w:rPr>
      </w:pPr>
    </w:p>
    <w:p w:rsidR="002D2CC7" w:rsidRDefault="002D2CC7" w:rsidP="002D2CC7">
      <w:pPr>
        <w:autoSpaceDE w:val="0"/>
        <w:autoSpaceDN w:val="0"/>
        <w:adjustRightInd w:val="0"/>
        <w:spacing w:after="0" w:line="240" w:lineRule="auto"/>
        <w:jc w:val="both"/>
        <w:rPr>
          <w:rFonts w:ascii="Calibri" w:hAnsi="Calibri" w:cs="Calibri"/>
          <w:b/>
          <w:bCs/>
        </w:rPr>
      </w:pPr>
      <w:r>
        <w:rPr>
          <w:rFonts w:ascii="Calibri" w:hAnsi="Calibri" w:cs="Calibri"/>
          <w:b/>
          <w:bCs/>
        </w:rPr>
        <w:t>От 04.12.2015г.                                                                                                                           № 47</w:t>
      </w:r>
    </w:p>
    <w:p w:rsidR="002D2CC7" w:rsidRDefault="002D2CC7" w:rsidP="002D2CC7">
      <w:pPr>
        <w:autoSpaceDE w:val="0"/>
        <w:autoSpaceDN w:val="0"/>
        <w:adjustRightInd w:val="0"/>
        <w:spacing w:after="0" w:line="240" w:lineRule="auto"/>
        <w:jc w:val="center"/>
        <w:rPr>
          <w:rFonts w:ascii="Calibri" w:hAnsi="Calibri" w:cs="Calibri"/>
          <w:b/>
          <w:bCs/>
        </w:rPr>
      </w:pPr>
    </w:p>
    <w:p w:rsidR="002D2CC7" w:rsidRDefault="002D2CC7" w:rsidP="002D2CC7">
      <w:pPr>
        <w:autoSpaceDE w:val="0"/>
        <w:autoSpaceDN w:val="0"/>
        <w:adjustRightInd w:val="0"/>
        <w:spacing w:after="0" w:line="240" w:lineRule="auto"/>
        <w:jc w:val="center"/>
        <w:rPr>
          <w:rFonts w:ascii="Calibri" w:hAnsi="Calibri" w:cs="Calibri"/>
          <w:b/>
          <w:bCs/>
        </w:rPr>
      </w:pPr>
      <w:r>
        <w:rPr>
          <w:rFonts w:ascii="Calibri" w:hAnsi="Calibri" w:cs="Calibri"/>
          <w:b/>
          <w:bCs/>
        </w:rPr>
        <w:t xml:space="preserve">ОБ УТВЕРЖДЕНИИ </w:t>
      </w:r>
      <w:proofErr w:type="gramStart"/>
      <w:r>
        <w:rPr>
          <w:rFonts w:ascii="Calibri" w:hAnsi="Calibri" w:cs="Calibri"/>
          <w:b/>
          <w:bCs/>
        </w:rPr>
        <w:t>АДМИНИСТРАТИВНОГО</w:t>
      </w:r>
      <w:proofErr w:type="gramEnd"/>
    </w:p>
    <w:p w:rsidR="002D2CC7" w:rsidRDefault="002D2CC7" w:rsidP="002D2CC7">
      <w:pPr>
        <w:autoSpaceDE w:val="0"/>
        <w:autoSpaceDN w:val="0"/>
        <w:adjustRightInd w:val="0"/>
        <w:spacing w:after="0" w:line="240" w:lineRule="auto"/>
        <w:jc w:val="center"/>
        <w:rPr>
          <w:rFonts w:ascii="Calibri" w:hAnsi="Calibri" w:cs="Calibri"/>
          <w:b/>
          <w:bCs/>
        </w:rPr>
      </w:pPr>
      <w:r>
        <w:rPr>
          <w:rFonts w:ascii="Calibri" w:hAnsi="Calibri" w:cs="Calibri"/>
          <w:b/>
          <w:bCs/>
        </w:rPr>
        <w:t xml:space="preserve">РЕГЛАМЕНТА ПРЕДОСТАВЛЕНИЯ </w:t>
      </w:r>
      <w:proofErr w:type="gramStart"/>
      <w:r>
        <w:rPr>
          <w:rFonts w:ascii="Calibri" w:hAnsi="Calibri" w:cs="Calibri"/>
          <w:b/>
          <w:bCs/>
        </w:rPr>
        <w:t>МУНИЦИПАЛЬНОЙ</w:t>
      </w:r>
      <w:proofErr w:type="gramEnd"/>
    </w:p>
    <w:p w:rsidR="002D2CC7" w:rsidRDefault="002D2CC7" w:rsidP="002D2CC7">
      <w:pPr>
        <w:autoSpaceDE w:val="0"/>
        <w:autoSpaceDN w:val="0"/>
        <w:adjustRightInd w:val="0"/>
        <w:spacing w:after="0" w:line="240" w:lineRule="auto"/>
        <w:jc w:val="center"/>
        <w:rPr>
          <w:rFonts w:ascii="Calibri" w:hAnsi="Calibri" w:cs="Calibri"/>
          <w:b/>
          <w:bCs/>
        </w:rPr>
      </w:pPr>
      <w:r>
        <w:rPr>
          <w:rFonts w:ascii="Calibri" w:hAnsi="Calibri" w:cs="Calibri"/>
          <w:b/>
          <w:bCs/>
        </w:rPr>
        <w:t>УСЛУГИ "ПРЕДОСТАВЛЕНИЕ ЗЕМЕЛЬНЫХ УЧАСТКОВ,</w:t>
      </w:r>
    </w:p>
    <w:p w:rsidR="002D2CC7" w:rsidRDefault="002D2CC7" w:rsidP="002D2CC7">
      <w:pPr>
        <w:autoSpaceDE w:val="0"/>
        <w:autoSpaceDN w:val="0"/>
        <w:adjustRightInd w:val="0"/>
        <w:spacing w:after="0" w:line="240" w:lineRule="auto"/>
        <w:jc w:val="center"/>
        <w:rPr>
          <w:rFonts w:ascii="Calibri" w:hAnsi="Calibri" w:cs="Calibri"/>
          <w:b/>
          <w:bCs/>
        </w:rPr>
      </w:pPr>
      <w:proofErr w:type="gramStart"/>
      <w:r>
        <w:rPr>
          <w:rFonts w:ascii="Calibri" w:hAnsi="Calibri" w:cs="Calibri"/>
          <w:b/>
          <w:bCs/>
        </w:rPr>
        <w:t>НАХОДЯЩИХСЯ</w:t>
      </w:r>
      <w:proofErr w:type="gramEnd"/>
      <w:r>
        <w:rPr>
          <w:rFonts w:ascii="Calibri" w:hAnsi="Calibri" w:cs="Calibri"/>
          <w:b/>
          <w:bCs/>
        </w:rPr>
        <w:t xml:space="preserve"> В МУНИЦИПАЛЬНОЙ СОБСТВЕННОСТИ,</w:t>
      </w:r>
    </w:p>
    <w:p w:rsidR="002D2CC7" w:rsidRDefault="002D2CC7" w:rsidP="002D2CC7">
      <w:pPr>
        <w:autoSpaceDE w:val="0"/>
        <w:autoSpaceDN w:val="0"/>
        <w:adjustRightInd w:val="0"/>
        <w:spacing w:after="0" w:line="240" w:lineRule="auto"/>
        <w:jc w:val="center"/>
        <w:rPr>
          <w:rFonts w:ascii="Calibri" w:hAnsi="Calibri" w:cs="Calibri"/>
          <w:b/>
          <w:bCs/>
        </w:rPr>
      </w:pPr>
      <w:r>
        <w:rPr>
          <w:rFonts w:ascii="Calibri" w:hAnsi="Calibri" w:cs="Calibri"/>
          <w:b/>
          <w:bCs/>
        </w:rPr>
        <w:t>ЗЕМЕЛЬНЫХ УЧАСТКОВ, ГОСУДАРСТВЕННАЯ СОБСТВЕННОСТЬ</w:t>
      </w:r>
    </w:p>
    <w:p w:rsidR="002D2CC7" w:rsidRDefault="002D2CC7" w:rsidP="002D2CC7">
      <w:pPr>
        <w:autoSpaceDE w:val="0"/>
        <w:autoSpaceDN w:val="0"/>
        <w:adjustRightInd w:val="0"/>
        <w:spacing w:after="0" w:line="240" w:lineRule="auto"/>
        <w:jc w:val="center"/>
        <w:rPr>
          <w:rFonts w:ascii="Calibri" w:hAnsi="Calibri" w:cs="Calibri"/>
          <w:b/>
          <w:bCs/>
        </w:rPr>
      </w:pPr>
      <w:r>
        <w:rPr>
          <w:rFonts w:ascii="Calibri" w:hAnsi="Calibri" w:cs="Calibri"/>
          <w:b/>
          <w:bCs/>
        </w:rPr>
        <w:t xml:space="preserve">НА </w:t>
      </w:r>
      <w:proofErr w:type="gramStart"/>
      <w:r>
        <w:rPr>
          <w:rFonts w:ascii="Calibri" w:hAnsi="Calibri" w:cs="Calibri"/>
          <w:b/>
          <w:bCs/>
        </w:rPr>
        <w:t>КОТОРЫЕ</w:t>
      </w:r>
      <w:proofErr w:type="gramEnd"/>
      <w:r>
        <w:rPr>
          <w:rFonts w:ascii="Calibri" w:hAnsi="Calibri" w:cs="Calibri"/>
          <w:b/>
          <w:bCs/>
        </w:rPr>
        <w:t xml:space="preserve"> НЕ РАЗГРАНИЧЕНА, НА ТОРГАХ"</w:t>
      </w: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69" w:history="1">
        <w:r>
          <w:rPr>
            <w:rStyle w:val="a3"/>
            <w:rFonts w:ascii="Calibri" w:hAnsi="Calibri" w:cs="Calibri"/>
          </w:rPr>
          <w:t>законом</w:t>
        </w:r>
      </w:hyperlink>
      <w:r>
        <w:rPr>
          <w:rFonts w:ascii="Calibri" w:hAnsi="Calibri" w:cs="Calibri"/>
        </w:rPr>
        <w:t xml:space="preserve"> от 27 июля 2010 г. N 210-ФЗ "Об организации предоставления государственных и муниципальных услуг", </w:t>
      </w:r>
      <w:hyperlink r:id="rId70" w:history="1">
        <w:r>
          <w:rPr>
            <w:rStyle w:val="a3"/>
            <w:rFonts w:ascii="Calibri" w:hAnsi="Calibri" w:cs="Calibri"/>
          </w:rPr>
          <w:t>постановлением</w:t>
        </w:r>
      </w:hyperlink>
      <w:r>
        <w:rPr>
          <w:rFonts w:ascii="Calibri" w:hAnsi="Calibri" w:cs="Calibri"/>
        </w:rPr>
        <w:t xml:space="preserve"> администрации муниципального образования Новокраснянского муниципального образования  от 21 февраля 2012 г. № 5 "О Порядке разработки и утверждении административных регламентов предоставления муниципальных услуг" постановляю:</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Утвердить административный </w:t>
      </w:r>
      <w:hyperlink r:id="rId71" w:anchor="Par32" w:history="1">
        <w:r>
          <w:rPr>
            <w:rStyle w:val="a3"/>
            <w:rFonts w:ascii="Calibri" w:hAnsi="Calibri" w:cs="Calibri"/>
          </w:rPr>
          <w:t>регламент</w:t>
        </w:r>
      </w:hyperlink>
      <w:r>
        <w:rPr>
          <w:rFonts w:ascii="Calibri" w:hAnsi="Calibri" w:cs="Calibri"/>
        </w:rPr>
        <w:t xml:space="preserve"> предоставления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на торгах" (приложение).</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2.  Опубликовать настоящее постановление в средствах массовой информации и разместить на официальном сайте администрации Новокраснянского муниципального образования</w:t>
      </w:r>
      <w:proofErr w:type="gramStart"/>
      <w:r>
        <w:rPr>
          <w:rFonts w:ascii="Calibri" w:hAnsi="Calibri" w:cs="Calibri"/>
        </w:rPr>
        <w:t xml:space="preserve"> .</w:t>
      </w:r>
      <w:proofErr w:type="gramEnd"/>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proofErr w:type="gramStart"/>
      <w:r>
        <w:rPr>
          <w:rFonts w:ascii="Calibri" w:hAnsi="Calibri" w:cs="Calibri"/>
        </w:rPr>
        <w:t>Контроль за</w:t>
      </w:r>
      <w:proofErr w:type="gramEnd"/>
      <w:r>
        <w:rPr>
          <w:rFonts w:ascii="Calibri" w:hAnsi="Calibri" w:cs="Calibri"/>
        </w:rPr>
        <w:t xml:space="preserve"> исполнением настоящего постановления остапвляю за собой.</w:t>
      </w:r>
    </w:p>
    <w:p w:rsidR="002D2CC7" w:rsidRDefault="002D2CC7" w:rsidP="002D2CC7">
      <w:pPr>
        <w:autoSpaceDE w:val="0"/>
        <w:autoSpaceDN w:val="0"/>
        <w:adjustRightInd w:val="0"/>
        <w:spacing w:after="0" w:line="240" w:lineRule="auto"/>
        <w:ind w:firstLine="540"/>
        <w:jc w:val="both"/>
        <w:rPr>
          <w:rFonts w:ascii="Calibri" w:hAnsi="Calibri" w:cs="Calibri"/>
        </w:rPr>
      </w:pPr>
    </w:p>
    <w:p w:rsidR="002D2CC7" w:rsidRDefault="002D2CC7" w:rsidP="002D2CC7">
      <w:pPr>
        <w:autoSpaceDE w:val="0"/>
        <w:autoSpaceDN w:val="0"/>
        <w:adjustRightInd w:val="0"/>
        <w:spacing w:after="0" w:line="240" w:lineRule="auto"/>
        <w:ind w:firstLine="540"/>
        <w:jc w:val="both"/>
        <w:rPr>
          <w:rFonts w:ascii="Calibri" w:hAnsi="Calibri" w:cs="Calibri"/>
        </w:rPr>
      </w:pPr>
    </w:p>
    <w:p w:rsidR="002D2CC7" w:rsidRDefault="002D2CC7" w:rsidP="002D2CC7">
      <w:pPr>
        <w:autoSpaceDE w:val="0"/>
        <w:autoSpaceDN w:val="0"/>
        <w:adjustRightInd w:val="0"/>
        <w:spacing w:after="0" w:line="240" w:lineRule="auto"/>
        <w:ind w:firstLine="540"/>
        <w:jc w:val="both"/>
        <w:rPr>
          <w:rFonts w:ascii="Calibri" w:hAnsi="Calibri" w:cs="Calibri"/>
        </w:rPr>
      </w:pPr>
    </w:p>
    <w:p w:rsidR="002D2CC7" w:rsidRDefault="002D2CC7" w:rsidP="002D2CC7">
      <w:pPr>
        <w:autoSpaceDE w:val="0"/>
        <w:autoSpaceDN w:val="0"/>
        <w:adjustRightInd w:val="0"/>
        <w:spacing w:after="0" w:line="240" w:lineRule="auto"/>
        <w:ind w:firstLine="540"/>
        <w:jc w:val="both"/>
        <w:rPr>
          <w:rFonts w:ascii="Calibri" w:hAnsi="Calibri" w:cs="Calibri"/>
        </w:rPr>
      </w:pPr>
    </w:p>
    <w:p w:rsidR="002D2CC7" w:rsidRDefault="002D2CC7" w:rsidP="002D2CC7">
      <w:pPr>
        <w:autoSpaceDE w:val="0"/>
        <w:autoSpaceDN w:val="0"/>
        <w:adjustRightInd w:val="0"/>
        <w:spacing w:after="0" w:line="240" w:lineRule="auto"/>
        <w:ind w:firstLine="540"/>
        <w:jc w:val="both"/>
        <w:rPr>
          <w:rFonts w:ascii="Calibri" w:hAnsi="Calibri" w:cs="Calibri"/>
        </w:rPr>
      </w:pPr>
    </w:p>
    <w:p w:rsidR="002D2CC7" w:rsidRDefault="002D2CC7" w:rsidP="002D2CC7">
      <w:pPr>
        <w:autoSpaceDE w:val="0"/>
        <w:autoSpaceDN w:val="0"/>
        <w:adjustRightInd w:val="0"/>
        <w:spacing w:after="0" w:line="240" w:lineRule="auto"/>
        <w:ind w:firstLine="540"/>
        <w:jc w:val="both"/>
        <w:rPr>
          <w:rFonts w:ascii="Calibri" w:hAnsi="Calibri" w:cs="Calibri"/>
          <w:sz w:val="24"/>
          <w:szCs w:val="24"/>
        </w:rPr>
      </w:pPr>
    </w:p>
    <w:p w:rsidR="002D2CC7" w:rsidRDefault="002D2CC7" w:rsidP="002D2CC7">
      <w:pPr>
        <w:autoSpaceDE w:val="0"/>
        <w:autoSpaceDN w:val="0"/>
        <w:adjustRightInd w:val="0"/>
        <w:spacing w:after="0" w:line="240" w:lineRule="auto"/>
        <w:jc w:val="both"/>
        <w:rPr>
          <w:rFonts w:ascii="Calibri" w:hAnsi="Calibri" w:cs="Calibri"/>
          <w:sz w:val="24"/>
          <w:szCs w:val="24"/>
        </w:rPr>
      </w:pPr>
    </w:p>
    <w:p w:rsidR="002D2CC7" w:rsidRDefault="002D2CC7" w:rsidP="002D2CC7">
      <w:pPr>
        <w:autoSpaceDE w:val="0"/>
        <w:autoSpaceDN w:val="0"/>
        <w:adjustRightInd w:val="0"/>
        <w:spacing w:after="0" w:line="240" w:lineRule="auto"/>
        <w:rPr>
          <w:rFonts w:ascii="Calibri" w:hAnsi="Calibri" w:cs="Calibri"/>
          <w:sz w:val="24"/>
          <w:szCs w:val="24"/>
        </w:rPr>
      </w:pPr>
      <w:r>
        <w:rPr>
          <w:rFonts w:ascii="Calibri" w:hAnsi="Calibri" w:cs="Calibri"/>
          <w:sz w:val="24"/>
          <w:szCs w:val="24"/>
        </w:rPr>
        <w:t>И.о</w:t>
      </w:r>
      <w:proofErr w:type="gramStart"/>
      <w:r>
        <w:rPr>
          <w:rFonts w:ascii="Calibri" w:hAnsi="Calibri" w:cs="Calibri"/>
          <w:sz w:val="24"/>
          <w:szCs w:val="24"/>
        </w:rPr>
        <w:t>.г</w:t>
      </w:r>
      <w:proofErr w:type="gramEnd"/>
      <w:r>
        <w:rPr>
          <w:rFonts w:ascii="Calibri" w:hAnsi="Calibri" w:cs="Calibri"/>
          <w:sz w:val="24"/>
          <w:szCs w:val="24"/>
        </w:rPr>
        <w:t xml:space="preserve">лавы Новокраснянского МО                                                                   Е.Ю.Кузнецова.         </w:t>
      </w:r>
    </w:p>
    <w:p w:rsidR="002D2CC7" w:rsidRDefault="002D2CC7" w:rsidP="002D2CC7">
      <w:pPr>
        <w:autoSpaceDE w:val="0"/>
        <w:autoSpaceDN w:val="0"/>
        <w:adjustRightInd w:val="0"/>
        <w:spacing w:after="0" w:line="240" w:lineRule="auto"/>
        <w:jc w:val="both"/>
        <w:rPr>
          <w:rFonts w:ascii="Calibri" w:hAnsi="Calibri" w:cs="Calibri"/>
          <w:sz w:val="24"/>
          <w:szCs w:val="24"/>
        </w:rPr>
      </w:pP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jc w:val="right"/>
        <w:outlineLvl w:val="0"/>
        <w:rPr>
          <w:rFonts w:ascii="Calibri" w:hAnsi="Calibri" w:cs="Calibri"/>
        </w:rPr>
      </w:pPr>
      <w:r>
        <w:rPr>
          <w:rFonts w:ascii="Calibri" w:hAnsi="Calibri" w:cs="Calibri"/>
        </w:rPr>
        <w:lastRenderedPageBreak/>
        <w:t>Приложение</w:t>
      </w:r>
    </w:p>
    <w:p w:rsidR="002D2CC7" w:rsidRDefault="002D2CC7" w:rsidP="002D2CC7">
      <w:pPr>
        <w:autoSpaceDE w:val="0"/>
        <w:autoSpaceDN w:val="0"/>
        <w:adjustRightInd w:val="0"/>
        <w:spacing w:after="0" w:line="240" w:lineRule="auto"/>
        <w:jc w:val="right"/>
        <w:rPr>
          <w:rFonts w:ascii="Calibri" w:hAnsi="Calibri" w:cs="Calibri"/>
        </w:rPr>
      </w:pPr>
      <w:r>
        <w:rPr>
          <w:rFonts w:ascii="Calibri" w:hAnsi="Calibri" w:cs="Calibri"/>
        </w:rPr>
        <w:t>к постановлению</w:t>
      </w:r>
    </w:p>
    <w:p w:rsidR="002D2CC7" w:rsidRDefault="002D2CC7" w:rsidP="002D2CC7">
      <w:pPr>
        <w:autoSpaceDE w:val="0"/>
        <w:autoSpaceDN w:val="0"/>
        <w:adjustRightInd w:val="0"/>
        <w:spacing w:after="0" w:line="240" w:lineRule="auto"/>
        <w:jc w:val="right"/>
        <w:rPr>
          <w:rFonts w:ascii="Calibri" w:hAnsi="Calibri" w:cs="Calibri"/>
        </w:rPr>
      </w:pPr>
      <w:r>
        <w:rPr>
          <w:rFonts w:ascii="Calibri" w:hAnsi="Calibri" w:cs="Calibri"/>
        </w:rPr>
        <w:t xml:space="preserve">администрации Новокраснянского </w:t>
      </w:r>
    </w:p>
    <w:p w:rsidR="002D2CC7" w:rsidRDefault="002D2CC7" w:rsidP="002D2CC7">
      <w:pPr>
        <w:autoSpaceDE w:val="0"/>
        <w:autoSpaceDN w:val="0"/>
        <w:adjustRightInd w:val="0"/>
        <w:spacing w:after="0" w:line="240" w:lineRule="auto"/>
        <w:jc w:val="right"/>
        <w:rPr>
          <w:rFonts w:ascii="Calibri" w:hAnsi="Calibri" w:cs="Calibri"/>
        </w:rPr>
      </w:pPr>
      <w:r>
        <w:rPr>
          <w:rFonts w:ascii="Calibri" w:hAnsi="Calibri" w:cs="Calibri"/>
        </w:rPr>
        <w:t>муниципального образования</w:t>
      </w:r>
    </w:p>
    <w:p w:rsidR="002D2CC7" w:rsidRDefault="002D2CC7" w:rsidP="002D2CC7">
      <w:pPr>
        <w:autoSpaceDE w:val="0"/>
        <w:autoSpaceDN w:val="0"/>
        <w:adjustRightInd w:val="0"/>
        <w:spacing w:after="0" w:line="240" w:lineRule="auto"/>
        <w:rPr>
          <w:rFonts w:ascii="Calibri" w:hAnsi="Calibri" w:cs="Calibri"/>
        </w:rPr>
      </w:pPr>
      <w:r>
        <w:rPr>
          <w:rFonts w:ascii="Calibri" w:hAnsi="Calibri" w:cs="Calibri"/>
        </w:rPr>
        <w:t xml:space="preserve">                                                                                                                           от  04.12. 2015 г. N 47</w:t>
      </w: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jc w:val="center"/>
        <w:rPr>
          <w:rFonts w:ascii="Calibri" w:hAnsi="Calibri" w:cs="Calibri"/>
          <w:b/>
          <w:bCs/>
        </w:rPr>
      </w:pPr>
      <w:bookmarkStart w:id="38" w:name="Par32"/>
      <w:bookmarkEnd w:id="38"/>
      <w:r>
        <w:rPr>
          <w:rFonts w:ascii="Calibri" w:hAnsi="Calibri" w:cs="Calibri"/>
          <w:b/>
          <w:bCs/>
        </w:rPr>
        <w:t>АДМИНИСТРАТИВНЫЙ РЕГЛАМЕНТ</w:t>
      </w:r>
    </w:p>
    <w:p w:rsidR="002D2CC7" w:rsidRDefault="002D2CC7" w:rsidP="002D2CC7">
      <w:pPr>
        <w:autoSpaceDE w:val="0"/>
        <w:autoSpaceDN w:val="0"/>
        <w:adjustRightInd w:val="0"/>
        <w:spacing w:after="0" w:line="240" w:lineRule="auto"/>
        <w:jc w:val="center"/>
        <w:rPr>
          <w:rFonts w:ascii="Calibri" w:hAnsi="Calibri" w:cs="Calibri"/>
          <w:b/>
          <w:bCs/>
        </w:rPr>
      </w:pPr>
      <w:r>
        <w:rPr>
          <w:rFonts w:ascii="Calibri" w:hAnsi="Calibri" w:cs="Calibri"/>
          <w:b/>
          <w:bCs/>
        </w:rPr>
        <w:t>ПРЕДОСТАВЛЕНИЯ МУНИЦИПАЛЬНОЙ УСЛУГИ "ПРЕДОСТАВЛЕНИЕ</w:t>
      </w:r>
    </w:p>
    <w:p w:rsidR="002D2CC7" w:rsidRDefault="002D2CC7" w:rsidP="002D2CC7">
      <w:pPr>
        <w:autoSpaceDE w:val="0"/>
        <w:autoSpaceDN w:val="0"/>
        <w:adjustRightInd w:val="0"/>
        <w:spacing w:after="0" w:line="240" w:lineRule="auto"/>
        <w:jc w:val="center"/>
        <w:rPr>
          <w:rFonts w:ascii="Calibri" w:hAnsi="Calibri" w:cs="Calibri"/>
          <w:b/>
          <w:bCs/>
        </w:rPr>
      </w:pPr>
      <w:r>
        <w:rPr>
          <w:rFonts w:ascii="Calibri" w:hAnsi="Calibri" w:cs="Calibri"/>
          <w:b/>
          <w:bCs/>
        </w:rPr>
        <w:t xml:space="preserve">ЗЕМЕЛЬНЫХ УЧАСТКОВ, НАХОДЯЩИХСЯ В </w:t>
      </w:r>
      <w:proofErr w:type="gramStart"/>
      <w:r>
        <w:rPr>
          <w:rFonts w:ascii="Calibri" w:hAnsi="Calibri" w:cs="Calibri"/>
          <w:b/>
          <w:bCs/>
        </w:rPr>
        <w:t>МУНИЦИПАЛЬНОЙ</w:t>
      </w:r>
      <w:proofErr w:type="gramEnd"/>
    </w:p>
    <w:p w:rsidR="002D2CC7" w:rsidRDefault="002D2CC7" w:rsidP="002D2CC7">
      <w:pPr>
        <w:autoSpaceDE w:val="0"/>
        <w:autoSpaceDN w:val="0"/>
        <w:adjustRightInd w:val="0"/>
        <w:spacing w:after="0" w:line="240" w:lineRule="auto"/>
        <w:jc w:val="center"/>
        <w:rPr>
          <w:rFonts w:ascii="Calibri" w:hAnsi="Calibri" w:cs="Calibri"/>
          <w:b/>
          <w:bCs/>
        </w:rPr>
      </w:pPr>
      <w:r>
        <w:rPr>
          <w:rFonts w:ascii="Calibri" w:hAnsi="Calibri" w:cs="Calibri"/>
          <w:b/>
          <w:bCs/>
        </w:rPr>
        <w:t xml:space="preserve">СОБСТВЕННОСТИ, ЗЕМЕЛЬНЫХ УЧАСТКОВ, </w:t>
      </w:r>
      <w:proofErr w:type="gramStart"/>
      <w:r>
        <w:rPr>
          <w:rFonts w:ascii="Calibri" w:hAnsi="Calibri" w:cs="Calibri"/>
          <w:b/>
          <w:bCs/>
        </w:rPr>
        <w:t>ГОСУДАРСТВЕННАЯ</w:t>
      </w:r>
      <w:proofErr w:type="gramEnd"/>
    </w:p>
    <w:p w:rsidR="002D2CC7" w:rsidRDefault="002D2CC7" w:rsidP="002D2CC7">
      <w:pPr>
        <w:autoSpaceDE w:val="0"/>
        <w:autoSpaceDN w:val="0"/>
        <w:adjustRightInd w:val="0"/>
        <w:spacing w:after="0" w:line="240" w:lineRule="auto"/>
        <w:jc w:val="center"/>
        <w:rPr>
          <w:rFonts w:ascii="Calibri" w:hAnsi="Calibri" w:cs="Calibri"/>
          <w:b/>
          <w:bCs/>
        </w:rPr>
      </w:pPr>
      <w:proofErr w:type="gramStart"/>
      <w:r>
        <w:rPr>
          <w:rFonts w:ascii="Calibri" w:hAnsi="Calibri" w:cs="Calibri"/>
          <w:b/>
          <w:bCs/>
        </w:rPr>
        <w:t>СОБСТВЕННОСТЬ</w:t>
      </w:r>
      <w:proofErr w:type="gramEnd"/>
      <w:r>
        <w:rPr>
          <w:rFonts w:ascii="Calibri" w:hAnsi="Calibri" w:cs="Calibri"/>
          <w:b/>
          <w:bCs/>
        </w:rPr>
        <w:t xml:space="preserve"> НА КОТОРЫЕ НЕ РАЗГРАНИЧЕНА, НА ТОРГАХ"</w:t>
      </w: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jc w:val="center"/>
        <w:outlineLvl w:val="1"/>
        <w:rPr>
          <w:rFonts w:ascii="Calibri" w:hAnsi="Calibri" w:cs="Calibri"/>
        </w:rPr>
      </w:pPr>
      <w:r>
        <w:rPr>
          <w:rFonts w:ascii="Calibri" w:hAnsi="Calibri" w:cs="Calibri"/>
        </w:rPr>
        <w:t>1. Общие положения</w:t>
      </w: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Административный регламент предоставления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на торгах" (далее - регламент) устанавливает порядок и стандарт предоставления муниципальной услуги по предоставлению земельных участков на торгах.</w:t>
      </w: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jc w:val="center"/>
        <w:outlineLvl w:val="1"/>
        <w:rPr>
          <w:rFonts w:ascii="Calibri" w:hAnsi="Calibri" w:cs="Calibri"/>
        </w:rPr>
      </w:pPr>
      <w:r>
        <w:rPr>
          <w:rFonts w:ascii="Calibri" w:hAnsi="Calibri" w:cs="Calibri"/>
        </w:rPr>
        <w:t>2. Стандарт предоставления муниципальной услуги</w:t>
      </w: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2.1. Наименование муниципальной услуги.</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Наименование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на торгах" (далее - муниципальная услуга).</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Заявителями муниципальной услуги являются физические и юридические лица, имеющие намерение приобрести право на земельные участки (далее - заявитель).</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От имени заявителя могут выступать его законные (уполномоченные) представители.</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2.2. Наименование органа, предоставляющего муниципальную услугу.</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Муниципальная услуга предоставляется администрацией Новокраснянского муниципального образования  (далее - администрация)</w:t>
      </w:r>
      <w:proofErr w:type="gramStart"/>
      <w:r>
        <w:rPr>
          <w:rFonts w:ascii="Calibri" w:hAnsi="Calibri" w:cs="Calibri"/>
        </w:rPr>
        <w:t xml:space="preserve"> .</w:t>
      </w:r>
      <w:proofErr w:type="gramEnd"/>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По адресу: 413520, с</w:t>
      </w:r>
      <w:proofErr w:type="gramStart"/>
      <w:r>
        <w:rPr>
          <w:rFonts w:ascii="Calibri" w:hAnsi="Calibri" w:cs="Calibri"/>
        </w:rPr>
        <w:t>.Н</w:t>
      </w:r>
      <w:proofErr w:type="gramEnd"/>
      <w:r>
        <w:rPr>
          <w:rFonts w:ascii="Calibri" w:hAnsi="Calibri" w:cs="Calibri"/>
        </w:rPr>
        <w:t>овая Краснянка, Братиславская, д.20 А.</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График работы администрации:</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понедельник - пятница - с 8.00 до 17.00 часов;</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перерыв с 13.00 до 14.00 часов.</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Справочные телефоны</w:t>
      </w:r>
      <w:proofErr w:type="gramStart"/>
      <w:r>
        <w:rPr>
          <w:rFonts w:ascii="Calibri" w:hAnsi="Calibri" w:cs="Calibri"/>
        </w:rPr>
        <w:t xml:space="preserve"> :</w:t>
      </w:r>
      <w:proofErr w:type="gramEnd"/>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- 4 – 24-30  (факс: 4-24-30);</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xml:space="preserve">- электронная почта:  </w:t>
      </w:r>
      <w:proofErr w:type="spellStart"/>
      <w:r>
        <w:rPr>
          <w:rFonts w:ascii="Calibri" w:hAnsi="Calibri" w:cs="Calibri"/>
          <w:lang w:val="en-US"/>
        </w:rPr>
        <w:t>novkmo</w:t>
      </w:r>
      <w:proofErr w:type="spellEnd"/>
      <w:r w:rsidRPr="002D2CC7">
        <w:rPr>
          <w:rFonts w:ascii="Calibri" w:hAnsi="Calibri" w:cs="Calibri"/>
        </w:rPr>
        <w:t xml:space="preserve"> </w:t>
      </w:r>
      <w:r>
        <w:rPr>
          <w:rFonts w:ascii="Calibri" w:hAnsi="Calibri" w:cs="Calibri"/>
        </w:rPr>
        <w:t>@mail.ru.</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2.3. Результатом предоставления муниципальной услуги является предоставление земельного участка в собственность или аренду.</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2.4. Срок предоставления муниципальной услуги.</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В случае</w:t>
      </w:r>
      <w:proofErr w:type="gramStart"/>
      <w:r>
        <w:rPr>
          <w:rFonts w:ascii="Calibri" w:hAnsi="Calibri" w:cs="Calibri"/>
        </w:rPr>
        <w:t>,</w:t>
      </w:r>
      <w:proofErr w:type="gramEnd"/>
      <w:r>
        <w:rPr>
          <w:rFonts w:ascii="Calibri" w:hAnsi="Calibri" w:cs="Calibri"/>
        </w:rPr>
        <w:t xml:space="preserve"> если не утверждена схема расположения земельного участка, срок предоставления муниципальной услуги составляет не более четырех месяцев со дня обращения заявителя с заявлением об утверждении схемы расположения земельного участка, не считая времени, необходимого для проведения кадастровых работ, государственного кадастрового учета, государственной регистрации прав на земельный участок, а также времени, прошедшего со дня государственного кадастрового учета и государственной регистрации прав на земельный участок до дня обращения заявителя с заявлением о проведен</w:t>
      </w:r>
      <w:proofErr w:type="gramStart"/>
      <w:r>
        <w:rPr>
          <w:rFonts w:ascii="Calibri" w:hAnsi="Calibri" w:cs="Calibri"/>
        </w:rPr>
        <w:t>ии ау</w:t>
      </w:r>
      <w:proofErr w:type="gramEnd"/>
      <w:r>
        <w:rPr>
          <w:rFonts w:ascii="Calibri" w:hAnsi="Calibri" w:cs="Calibri"/>
        </w:rPr>
        <w:t>кциона.</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В случае</w:t>
      </w:r>
      <w:proofErr w:type="gramStart"/>
      <w:r>
        <w:rPr>
          <w:rFonts w:ascii="Calibri" w:hAnsi="Calibri" w:cs="Calibri"/>
        </w:rPr>
        <w:t>,</w:t>
      </w:r>
      <w:proofErr w:type="gramEnd"/>
      <w:r>
        <w:rPr>
          <w:rFonts w:ascii="Calibri" w:hAnsi="Calibri" w:cs="Calibri"/>
        </w:rPr>
        <w:t xml:space="preserve"> если утверждена схема расположения земельного участка, срок предоставления муниципальной услуги составляет не более двух месяцев со дня обращения заявителя с заявлением о проведении аукциона.</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Срок направления договора купли-продажи или договора аренды земельного участка составляет не более десяти дней со дня составления протокола о результатах аукциона.</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2.5. Правовые основания для предоставления муниципальной услуги.</w:t>
      </w:r>
    </w:p>
    <w:p w:rsidR="002D2CC7" w:rsidRDefault="002D2CC7" w:rsidP="002D2CC7">
      <w:pPr>
        <w:pStyle w:val="ConsPlusNormal"/>
        <w:ind w:firstLine="709"/>
        <w:jc w:val="both"/>
        <w:rPr>
          <w:rFonts w:ascii="Calibri" w:hAnsi="Calibri" w:cs="Calibri"/>
        </w:rPr>
      </w:pPr>
      <w:r>
        <w:rPr>
          <w:rFonts w:ascii="Calibri" w:hAnsi="Calibri" w:cs="Calibri"/>
        </w:rPr>
        <w:t>Предоставление муниципальной услуги осуществляется в соответствии со следующими нормативными правовыми актами:</w:t>
      </w:r>
    </w:p>
    <w:p w:rsidR="002D2CC7" w:rsidRDefault="002D2CC7" w:rsidP="002D2CC7">
      <w:pPr>
        <w:pStyle w:val="ConsPlusNormal"/>
        <w:ind w:firstLine="709"/>
        <w:jc w:val="both"/>
        <w:rPr>
          <w:rFonts w:ascii="Times New Roman" w:hAnsi="Times New Roman" w:cs="Times New Roman"/>
          <w:sz w:val="22"/>
          <w:szCs w:val="22"/>
        </w:rPr>
      </w:pPr>
      <w:r>
        <w:rPr>
          <w:rFonts w:ascii="Times New Roman" w:hAnsi="Times New Roman" w:cs="Times New Roman"/>
          <w:sz w:val="22"/>
          <w:szCs w:val="22"/>
        </w:rPr>
        <w:t xml:space="preserve"> - Земельным </w:t>
      </w:r>
      <w:hyperlink r:id="rId72" w:history="1">
        <w:r>
          <w:rPr>
            <w:rStyle w:val="a3"/>
            <w:rFonts w:ascii="Times New Roman" w:hAnsi="Times New Roman" w:cs="Times New Roman"/>
            <w:sz w:val="22"/>
            <w:szCs w:val="22"/>
          </w:rPr>
          <w:t>кодексом</w:t>
        </w:r>
      </w:hyperlink>
      <w:r>
        <w:rPr>
          <w:rFonts w:ascii="Times New Roman" w:hAnsi="Times New Roman" w:cs="Times New Roman"/>
          <w:sz w:val="22"/>
          <w:szCs w:val="22"/>
        </w:rPr>
        <w:t xml:space="preserve"> Российской Федерации от 25 октября 2001 г.            № 136-ФЗ (первоначальный текст опубликован в издании «Собрание законодательства Российской Федерации» от 29 октября 2001 года № 44);</w:t>
      </w:r>
    </w:p>
    <w:p w:rsidR="002D2CC7" w:rsidRDefault="002D2CC7" w:rsidP="002D2CC7">
      <w:pPr>
        <w:autoSpaceDE w:val="0"/>
        <w:autoSpaceDN w:val="0"/>
        <w:adjustRightInd w:val="0"/>
        <w:ind w:firstLine="709"/>
        <w:jc w:val="both"/>
        <w:rPr>
          <w:rFonts w:ascii="Times New Roman" w:hAnsi="Times New Roman" w:cs="Times New Roman"/>
          <w:bCs/>
        </w:rPr>
      </w:pPr>
      <w:r>
        <w:rPr>
          <w:rFonts w:ascii="Times New Roman" w:hAnsi="Times New Roman"/>
          <w:bCs/>
        </w:rPr>
        <w:t xml:space="preserve">- Градостроительным </w:t>
      </w:r>
      <w:hyperlink r:id="rId73" w:history="1">
        <w:r>
          <w:rPr>
            <w:rStyle w:val="a3"/>
            <w:rFonts w:ascii="Times New Roman" w:hAnsi="Times New Roman"/>
            <w:bCs/>
          </w:rPr>
          <w:t>кодексом</w:t>
        </w:r>
      </w:hyperlink>
      <w:r>
        <w:rPr>
          <w:rFonts w:ascii="Times New Roman" w:hAnsi="Times New Roman"/>
          <w:bCs/>
        </w:rPr>
        <w:t xml:space="preserve"> Российской Федерации от 29 декабря 2004 г. № 190-ФЗ (первоначальный текст опубликован в издании «Российская газета» от 30 декабря 2004 г. № 290);</w:t>
      </w:r>
    </w:p>
    <w:p w:rsidR="002D2CC7" w:rsidRDefault="002D2CC7" w:rsidP="002D2CC7">
      <w:pPr>
        <w:autoSpaceDE w:val="0"/>
        <w:autoSpaceDN w:val="0"/>
        <w:adjustRightInd w:val="0"/>
        <w:ind w:firstLine="709"/>
        <w:jc w:val="both"/>
        <w:rPr>
          <w:rFonts w:ascii="Times New Roman" w:hAnsi="Times New Roman"/>
          <w:bCs/>
        </w:rPr>
      </w:pPr>
      <w:r>
        <w:rPr>
          <w:rFonts w:ascii="Times New Roman" w:hAnsi="Times New Roman"/>
          <w:bCs/>
        </w:rPr>
        <w:t xml:space="preserve">- Федеральным </w:t>
      </w:r>
      <w:hyperlink r:id="rId74" w:history="1">
        <w:r>
          <w:rPr>
            <w:rStyle w:val="a3"/>
            <w:rFonts w:ascii="Times New Roman" w:hAnsi="Times New Roman"/>
            <w:bCs/>
          </w:rPr>
          <w:t>законом</w:t>
        </w:r>
      </w:hyperlink>
      <w:r>
        <w:rPr>
          <w:rFonts w:ascii="Times New Roman" w:hAnsi="Times New Roman"/>
          <w:bCs/>
        </w:rPr>
        <w:t xml:space="preserve"> от 27 июля 2010 г. № 210-ФЗ «Об организации предоставления государственных и муниципальных услуг» (первоначальный текст опубликован в издании «Российская газета» от 30 июля 2010 г. № 168); </w:t>
      </w:r>
    </w:p>
    <w:p w:rsidR="002D2CC7" w:rsidRDefault="002D2CC7" w:rsidP="002D2CC7">
      <w:pPr>
        <w:autoSpaceDE w:val="0"/>
        <w:autoSpaceDN w:val="0"/>
        <w:adjustRightInd w:val="0"/>
        <w:ind w:firstLine="709"/>
        <w:jc w:val="both"/>
        <w:rPr>
          <w:rFonts w:ascii="Times New Roman" w:hAnsi="Times New Roman"/>
          <w:bCs/>
        </w:rPr>
      </w:pPr>
      <w:r>
        <w:rPr>
          <w:rFonts w:ascii="Times New Roman" w:hAnsi="Times New Roman"/>
          <w:bCs/>
        </w:rPr>
        <w:t>- Федеральным законом от 27 июля 2006 года № 152-ФЗ                               «О персональных данных» (первоначальный текст опубликован в издании «Российская газета» от  29 июля 2006 г. № 165);</w:t>
      </w:r>
    </w:p>
    <w:p w:rsidR="002D2CC7" w:rsidRDefault="002D2CC7" w:rsidP="002D2CC7">
      <w:pPr>
        <w:autoSpaceDE w:val="0"/>
        <w:autoSpaceDN w:val="0"/>
        <w:adjustRightInd w:val="0"/>
        <w:ind w:firstLine="709"/>
        <w:jc w:val="both"/>
        <w:rPr>
          <w:rFonts w:ascii="Times New Roman" w:hAnsi="Times New Roman"/>
          <w:bCs/>
        </w:rPr>
      </w:pPr>
      <w:r>
        <w:rPr>
          <w:rFonts w:ascii="Times New Roman" w:hAnsi="Times New Roman"/>
          <w:bCs/>
        </w:rPr>
        <w:t xml:space="preserve">- Федеральным </w:t>
      </w:r>
      <w:hyperlink r:id="rId75" w:history="1">
        <w:r>
          <w:rPr>
            <w:rStyle w:val="a3"/>
            <w:rFonts w:ascii="Times New Roman" w:hAnsi="Times New Roman"/>
            <w:bCs/>
          </w:rPr>
          <w:t>законом</w:t>
        </w:r>
      </w:hyperlink>
      <w:r>
        <w:rPr>
          <w:rFonts w:ascii="Times New Roman" w:hAnsi="Times New Roman"/>
          <w:bCs/>
        </w:rPr>
        <w:t xml:space="preserve"> от 2 мая 2006 г. № 59-ФЗ «О порядке рассмотрения обращений граждан Российской Федерации» (первоначальный текст опубликован в издании «Российская газета» от 5 мая 2006 г. № 95);</w:t>
      </w:r>
    </w:p>
    <w:p w:rsidR="002D2CC7" w:rsidRDefault="002D2CC7" w:rsidP="002D2CC7">
      <w:pPr>
        <w:autoSpaceDE w:val="0"/>
        <w:autoSpaceDN w:val="0"/>
        <w:adjustRightInd w:val="0"/>
        <w:ind w:firstLine="709"/>
        <w:jc w:val="both"/>
        <w:rPr>
          <w:rFonts w:ascii="Times New Roman" w:hAnsi="Times New Roman"/>
          <w:bCs/>
        </w:rPr>
      </w:pPr>
      <w:r>
        <w:rPr>
          <w:rFonts w:ascii="Times New Roman" w:hAnsi="Times New Roman"/>
          <w:bCs/>
        </w:rPr>
        <w:t xml:space="preserve">- Федеральным </w:t>
      </w:r>
      <w:hyperlink r:id="rId76" w:history="1">
        <w:r>
          <w:rPr>
            <w:rStyle w:val="a3"/>
            <w:rFonts w:ascii="Times New Roman" w:hAnsi="Times New Roman"/>
            <w:bCs/>
          </w:rPr>
          <w:t>законом</w:t>
        </w:r>
      </w:hyperlink>
      <w:r>
        <w:rPr>
          <w:rFonts w:ascii="Times New Roman" w:hAnsi="Times New Roman"/>
          <w:bCs/>
        </w:rPr>
        <w:t xml:space="preserve"> от 25 октября 2001 г. № 137-ФЗ «О введении              в действие Земельного кодекса Российской Федерации» (первоначальный текст опубликован в издании «Собрание законодательства Российской Федерации» от 29 октября 2001 г. № 44);</w:t>
      </w:r>
    </w:p>
    <w:p w:rsidR="002D2CC7" w:rsidRDefault="002D2CC7" w:rsidP="002D2CC7">
      <w:pPr>
        <w:autoSpaceDE w:val="0"/>
        <w:autoSpaceDN w:val="0"/>
        <w:adjustRightInd w:val="0"/>
        <w:ind w:firstLine="709"/>
        <w:jc w:val="both"/>
        <w:rPr>
          <w:rFonts w:ascii="Times New Roman" w:hAnsi="Times New Roman"/>
          <w:bCs/>
        </w:rPr>
      </w:pPr>
      <w:r>
        <w:rPr>
          <w:rFonts w:ascii="Times New Roman" w:hAnsi="Times New Roman"/>
          <w:bCs/>
        </w:rPr>
        <w:t>- Федеральным законом от 06.10.2003г. № 131 – ФЗ «Об общих принципах организации местного самоуправления в Российской Федерации»</w:t>
      </w:r>
    </w:p>
    <w:p w:rsidR="002D2CC7" w:rsidRDefault="002D2CC7" w:rsidP="002D2CC7">
      <w:pPr>
        <w:autoSpaceDE w:val="0"/>
        <w:autoSpaceDN w:val="0"/>
        <w:adjustRightInd w:val="0"/>
        <w:ind w:firstLine="709"/>
        <w:jc w:val="both"/>
        <w:rPr>
          <w:rFonts w:ascii="Times New Roman" w:hAnsi="Times New Roman"/>
          <w:bCs/>
        </w:rPr>
      </w:pPr>
      <w:r>
        <w:rPr>
          <w:rFonts w:ascii="Times New Roman" w:hAnsi="Times New Roman"/>
          <w:bCs/>
        </w:rPr>
        <w:t>( с последующими изменениями</w:t>
      </w:r>
      <w:proofErr w:type="gramStart"/>
      <w:r>
        <w:rPr>
          <w:rFonts w:ascii="Times New Roman" w:hAnsi="Times New Roman"/>
          <w:bCs/>
        </w:rPr>
        <w:t xml:space="preserve"> )</w:t>
      </w:r>
      <w:proofErr w:type="gramEnd"/>
      <w:r>
        <w:rPr>
          <w:rFonts w:ascii="Times New Roman" w:hAnsi="Times New Roman"/>
          <w:bCs/>
        </w:rPr>
        <w:t xml:space="preserve"> </w:t>
      </w:r>
    </w:p>
    <w:p w:rsidR="002D2CC7" w:rsidRDefault="002D2CC7" w:rsidP="002D2CC7">
      <w:pPr>
        <w:autoSpaceDE w:val="0"/>
        <w:autoSpaceDN w:val="0"/>
        <w:adjustRightInd w:val="0"/>
        <w:ind w:firstLine="709"/>
        <w:jc w:val="both"/>
        <w:rPr>
          <w:rFonts w:ascii="Times New Roman" w:hAnsi="Times New Roman"/>
          <w:bCs/>
        </w:rPr>
      </w:pPr>
      <w:r>
        <w:rPr>
          <w:rFonts w:ascii="Times New Roman" w:hAnsi="Times New Roman"/>
          <w:bCs/>
        </w:rPr>
        <w:t>- Федеральным законом от 09.02.2009г. № 8-ФЗ «Об обеспечении доступа к информации о деятельности государственных органов и органов местного самоуправления»,</w:t>
      </w:r>
    </w:p>
    <w:p w:rsidR="002D2CC7" w:rsidRDefault="002D2CC7" w:rsidP="002D2CC7">
      <w:pPr>
        <w:autoSpaceDE w:val="0"/>
        <w:autoSpaceDN w:val="0"/>
        <w:adjustRightInd w:val="0"/>
        <w:ind w:firstLine="709"/>
        <w:jc w:val="both"/>
        <w:rPr>
          <w:rFonts w:ascii="Times New Roman" w:hAnsi="Times New Roman"/>
          <w:bCs/>
        </w:rPr>
      </w:pPr>
      <w:r>
        <w:rPr>
          <w:rFonts w:ascii="Times New Roman" w:hAnsi="Times New Roman"/>
          <w:bCs/>
        </w:rPr>
        <w:t>- Федеральным законом  от 27.07.2010г. № 210-ФЗ «Об организации предоставления государственных и муниципальных услуг»,</w:t>
      </w:r>
    </w:p>
    <w:p w:rsidR="002D2CC7" w:rsidRDefault="002D2CC7" w:rsidP="002D2CC7">
      <w:pPr>
        <w:autoSpaceDE w:val="0"/>
        <w:autoSpaceDN w:val="0"/>
        <w:adjustRightInd w:val="0"/>
        <w:ind w:firstLine="709"/>
        <w:jc w:val="both"/>
        <w:rPr>
          <w:rFonts w:ascii="Times New Roman" w:hAnsi="Times New Roman"/>
          <w:bCs/>
        </w:rPr>
      </w:pPr>
      <w:r>
        <w:rPr>
          <w:rFonts w:ascii="Times New Roman" w:hAnsi="Times New Roman"/>
          <w:bCs/>
        </w:rPr>
        <w:t>- Постановлением администрации Новокраснянского муниципального образования Ершовского муниципального района от 21.02.2012г.№ 5 «О порядке разработки и утверждения административных регламентов предоставления муниципальных услуг».</w:t>
      </w:r>
    </w:p>
    <w:p w:rsidR="002D2CC7" w:rsidRDefault="002D2CC7" w:rsidP="002D2CC7">
      <w:pPr>
        <w:autoSpaceDE w:val="0"/>
        <w:autoSpaceDN w:val="0"/>
        <w:adjustRightInd w:val="0"/>
        <w:spacing w:after="0" w:line="240" w:lineRule="auto"/>
        <w:ind w:firstLine="540"/>
        <w:jc w:val="both"/>
        <w:rPr>
          <w:rFonts w:ascii="Calibri" w:hAnsi="Calibri" w:cs="Calibri"/>
        </w:rPr>
      </w:pP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2.6. Исчерпывающий перечень документов, необходимых для предоставления муниципальной услуги.</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2.6.1. В случае</w:t>
      </w:r>
      <w:proofErr w:type="gramStart"/>
      <w:r>
        <w:rPr>
          <w:rFonts w:ascii="Calibri" w:hAnsi="Calibri" w:cs="Calibri"/>
        </w:rPr>
        <w:t>,</w:t>
      </w:r>
      <w:proofErr w:type="gramEnd"/>
      <w:r>
        <w:rPr>
          <w:rFonts w:ascii="Calibri" w:hAnsi="Calibri" w:cs="Calibri"/>
        </w:rPr>
        <w:t xml:space="preserve"> если земельный участок не образован и не утвержден проект межевания территории, заявители представляют в комитет заявление об утверждении схемы расположения земельного участка на кадастровом плане. Перечень документов, прилагаемых к заявлению, устанавливается административным регламентом предоставления муниципальной услуги "Утверждение схем расположения земельных участков на кадастровом плане территории".</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2.6.2. </w:t>
      </w:r>
      <w:hyperlink r:id="rId77" w:anchor="Par228" w:history="1">
        <w:r>
          <w:rPr>
            <w:rStyle w:val="a3"/>
            <w:rFonts w:ascii="Calibri" w:hAnsi="Calibri" w:cs="Calibri"/>
          </w:rPr>
          <w:t>Заявление</w:t>
        </w:r>
      </w:hyperlink>
      <w:r>
        <w:rPr>
          <w:rFonts w:ascii="Calibri" w:hAnsi="Calibri" w:cs="Calibri"/>
        </w:rPr>
        <w:t xml:space="preserve"> о проведен</w:t>
      </w:r>
      <w:proofErr w:type="gramStart"/>
      <w:r>
        <w:rPr>
          <w:rFonts w:ascii="Calibri" w:hAnsi="Calibri" w:cs="Calibri"/>
        </w:rPr>
        <w:t>ии ау</w:t>
      </w:r>
      <w:proofErr w:type="gramEnd"/>
      <w:r>
        <w:rPr>
          <w:rFonts w:ascii="Calibri" w:hAnsi="Calibri" w:cs="Calibri"/>
        </w:rPr>
        <w:t>кциона (приложение N 1 к регламенту) (далее - заявление).</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К заявлению прилагаются следующие документы:</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1. Копия документа, удостоверяющего личность заявителя, являющегося физическим лицом, либо личность представителя физического или юридического лица.</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2.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Документ, предусмотренный </w:t>
      </w:r>
      <w:hyperlink r:id="rId78" w:history="1">
        <w:r>
          <w:rPr>
            <w:rStyle w:val="a3"/>
            <w:rFonts w:ascii="Calibri" w:hAnsi="Calibri" w:cs="Calibri"/>
          </w:rPr>
          <w:t>частью 3 статьи 7</w:t>
        </w:r>
      </w:hyperlink>
      <w:r>
        <w:rPr>
          <w:rFonts w:ascii="Calibri" w:hAnsi="Calibri" w:cs="Calibri"/>
        </w:rPr>
        <w:t xml:space="preserve"> Федерального закона от 27 июля 2010 г. N 210-ФЗ "Об организации предоставления государственных и муниципальных услуг".</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xml:space="preserve">2.6.3. Заявка на участие в аукционе в соответствии со </w:t>
      </w:r>
      <w:hyperlink r:id="rId79" w:history="1">
        <w:r>
          <w:rPr>
            <w:rStyle w:val="a3"/>
            <w:rFonts w:ascii="Calibri" w:hAnsi="Calibri" w:cs="Calibri"/>
          </w:rPr>
          <w:t>статьей 39.12</w:t>
        </w:r>
      </w:hyperlink>
      <w:r>
        <w:rPr>
          <w:rFonts w:ascii="Calibri" w:hAnsi="Calibri" w:cs="Calibri"/>
        </w:rPr>
        <w:t xml:space="preserve"> Земельного кодекса Российской Федерации.</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Перечень документов, прилагаемых к заявке на участие в аукционе, предусмотрен </w:t>
      </w:r>
      <w:hyperlink r:id="rId80" w:history="1">
        <w:r>
          <w:rPr>
            <w:rStyle w:val="a3"/>
            <w:rFonts w:ascii="Calibri" w:hAnsi="Calibri" w:cs="Calibri"/>
          </w:rPr>
          <w:t>пунктом 1 статьи 39.12</w:t>
        </w:r>
      </w:hyperlink>
      <w:r>
        <w:rPr>
          <w:rFonts w:ascii="Calibri" w:hAnsi="Calibri" w:cs="Calibri"/>
        </w:rPr>
        <w:t xml:space="preserve"> Земельного кодекса Российской Федерации.</w:t>
      </w:r>
    </w:p>
    <w:p w:rsidR="002D2CC7" w:rsidRDefault="002D2CC7" w:rsidP="002D2CC7">
      <w:pPr>
        <w:autoSpaceDE w:val="0"/>
        <w:autoSpaceDN w:val="0"/>
        <w:adjustRightInd w:val="0"/>
        <w:spacing w:after="0" w:line="240" w:lineRule="auto"/>
        <w:ind w:firstLine="540"/>
        <w:jc w:val="both"/>
        <w:rPr>
          <w:rFonts w:ascii="Calibri" w:hAnsi="Calibri" w:cs="Calibri"/>
        </w:rPr>
      </w:pPr>
      <w:bookmarkStart w:id="39" w:name="Par84"/>
      <w:bookmarkEnd w:id="39"/>
      <w:r>
        <w:rPr>
          <w:rFonts w:ascii="Calibri" w:hAnsi="Calibri" w:cs="Calibri"/>
        </w:rPr>
        <w:t xml:space="preserve">2.6.4. Заявитель вправе не представлять самостоятельно документы, предусмотренные </w:t>
      </w:r>
      <w:hyperlink r:id="rId81" w:anchor="Par79" w:history="1">
        <w:r>
          <w:rPr>
            <w:rStyle w:val="a3"/>
            <w:rFonts w:ascii="Calibri" w:hAnsi="Calibri" w:cs="Calibri"/>
          </w:rPr>
          <w:t>подпунктом 2 пункта 2.6.2</w:t>
        </w:r>
      </w:hyperlink>
      <w:r>
        <w:rPr>
          <w:rFonts w:ascii="Calibri" w:hAnsi="Calibri" w:cs="Calibri"/>
        </w:rPr>
        <w:t xml:space="preserve"> регламента.</w:t>
      </w:r>
    </w:p>
    <w:p w:rsidR="002D2CC7" w:rsidRDefault="002D2CC7" w:rsidP="002D2CC7">
      <w:pPr>
        <w:autoSpaceDE w:val="0"/>
        <w:autoSpaceDN w:val="0"/>
        <w:adjustRightInd w:val="0"/>
        <w:spacing w:after="0" w:line="240" w:lineRule="auto"/>
        <w:ind w:firstLine="540"/>
        <w:jc w:val="both"/>
        <w:rPr>
          <w:rFonts w:ascii="Calibri" w:hAnsi="Calibri" w:cs="Calibri"/>
        </w:rPr>
      </w:pPr>
      <w:bookmarkStart w:id="40" w:name="Par85"/>
      <w:bookmarkEnd w:id="40"/>
      <w:r>
        <w:rPr>
          <w:rFonts w:ascii="Calibri" w:hAnsi="Calibri" w:cs="Calibri"/>
        </w:rPr>
        <w:t>2.6.5. Документы должны быть представлены в подлинниках (на обозрение) и копиях для заверения ответственными работниками комитета либо в копиях, удостоверенных нотариусом.</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Документы должны быть написаны четко и разборчиво; не должны содержать подчисток, приписок, зачеркнутых слов и иных не оговоренных в них исправлений, иметь серьезных повреждений, наличие которых не позволяет однозначно истолковать их содержание.</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2.7. Исчерпывающий перечень оснований для отказа в приеме документов.</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Основаниями для отказа в приеме документов являются:</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xml:space="preserve">- непредставление документов, предусмотренных </w:t>
      </w:r>
      <w:hyperlink r:id="rId82" w:anchor="Par76" w:history="1">
        <w:r>
          <w:rPr>
            <w:rStyle w:val="a3"/>
            <w:rFonts w:ascii="Calibri" w:hAnsi="Calibri" w:cs="Calibri"/>
          </w:rPr>
          <w:t>пунктами 2.6.2</w:t>
        </w:r>
      </w:hyperlink>
      <w:r>
        <w:rPr>
          <w:rFonts w:ascii="Calibri" w:hAnsi="Calibri" w:cs="Calibri"/>
        </w:rPr>
        <w:t xml:space="preserve">, </w:t>
      </w:r>
      <w:hyperlink r:id="rId83" w:anchor="Par82" w:history="1">
        <w:r>
          <w:rPr>
            <w:rStyle w:val="a3"/>
            <w:rFonts w:ascii="Calibri" w:hAnsi="Calibri" w:cs="Calibri"/>
          </w:rPr>
          <w:t>2.6.3</w:t>
        </w:r>
      </w:hyperlink>
      <w:r>
        <w:rPr>
          <w:rFonts w:ascii="Calibri" w:hAnsi="Calibri" w:cs="Calibri"/>
        </w:rPr>
        <w:t xml:space="preserve"> регламента с учетом </w:t>
      </w:r>
      <w:hyperlink r:id="rId84" w:anchor="Par84" w:history="1">
        <w:r>
          <w:rPr>
            <w:rStyle w:val="a3"/>
            <w:rFonts w:ascii="Calibri" w:hAnsi="Calibri" w:cs="Calibri"/>
          </w:rPr>
          <w:t>пункта 2.6.4</w:t>
        </w:r>
      </w:hyperlink>
      <w:r>
        <w:rPr>
          <w:rFonts w:ascii="Calibri" w:hAnsi="Calibri" w:cs="Calibri"/>
        </w:rPr>
        <w:t xml:space="preserve"> регламента;</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xml:space="preserve">- представление документов, не отвечающих требованиям </w:t>
      </w:r>
      <w:hyperlink r:id="rId85" w:anchor="Par85" w:history="1">
        <w:r>
          <w:rPr>
            <w:rStyle w:val="a3"/>
            <w:rFonts w:ascii="Calibri" w:hAnsi="Calibri" w:cs="Calibri"/>
          </w:rPr>
          <w:t>пункта 2.6.5</w:t>
        </w:r>
      </w:hyperlink>
      <w:r>
        <w:rPr>
          <w:rFonts w:ascii="Calibri" w:hAnsi="Calibri" w:cs="Calibri"/>
        </w:rPr>
        <w:t xml:space="preserve"> регламента.</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2.8. Исчерпывающий перечень оснований для отказа в предоставлении муниципальной услуги.</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предоставлении муниципальной услуги отказывается, если земельный участок не может быть предметом аукциона в соответствии с </w:t>
      </w:r>
      <w:hyperlink r:id="rId86" w:history="1">
        <w:r>
          <w:rPr>
            <w:rStyle w:val="a3"/>
            <w:rFonts w:ascii="Calibri" w:hAnsi="Calibri" w:cs="Calibri"/>
          </w:rPr>
          <w:t>пунктом 8 статьи 39.11</w:t>
        </w:r>
      </w:hyperlink>
      <w:r>
        <w:rPr>
          <w:rFonts w:ascii="Calibri" w:hAnsi="Calibri" w:cs="Calibri"/>
        </w:rPr>
        <w:t xml:space="preserve"> Земельного кодекса Российской Федерации.</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2.9. Размер платы, взимаемой с заявителя при предоставлении муниципальной услуги.</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Муниципальная услуга предоставляется безвозмездно.</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2.10.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Продолжительность приема у специалиста, осуществляющего прием заявлений и выдачу документов, не должна превышать 15 минут.</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2.11. Срок регистрации заявления о предоставлении муниципальной услуги.</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Срок регистрации заявления о предоставлении муниципальной услуги не должен превышать одного дня со дня подачи заявления.</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2.12.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При входе в помещение комитета устанавливается вывеска с указанием наименования комитета. Места для приема и выдачи документов в комитете оборудуются противопожарной системой, средствами пожаротушения, системой оповещения о возникновении чрезвычайной ситуации, системой охранной сигнализации, туалетными комнатами для посетителей. Вход и выход из помещения оборудуются соответствующими указателями.</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Доступность обращения за предоставлением муниципальной услуги для лиц с ограниченными возможностями обеспечивается кнопками вызова, расположенными при входе в комитет.</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Прием документов у заявителей, а также выдача результата предоставления муниципальной услуги осуществляется в специально предусмотренных для этих целей помещениях комитета.</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Места ожидания оборудуются информационными стендами, оснащаются столами, стульями. Места приема заявителей оборудуются табличками (вывесками) с указанием номера кабинета и наименования отдела, фамилии, имени, отчества и должности специалистов, информации о днях и времени приема, выдачи документов, времени обеденного перерыва.</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Каждое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устройством.</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На стендах размещается следующая информация:</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полное наименование и месторасположение администрации Новокраснянского муниципального образования, комитета, контактные телефоны, график работы, фамилии, имена, отчества и должности специалистов, осуществляющих прием и консультирование заинтересованных лиц;</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извлечения из нормативных правовых актов, содержащих нормы, регулирующие деятельность по предоставлению муниципальной услуги;</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извлечения из текста регламента (процедура предоставления муниципальной услуги в текстовом виде);</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перечень и формы документов, необходимых для предоставления муниципальной услуги;</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порядок обжалования решений, действий (бездействия) администрации, комитета и должностных лиц администрации, комитета, предоставляющих муниципальную услугу.</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Тексты информационных материалов печатаются удобным для чтения шрифтом, без исправлений, наиболее важные места выделяются полужирным начертанием либо подчеркиваются.</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2.13. Показатели доступности и качества муниципальной услуги.</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Информация (консультация) по вопросам предоставления муниципальной услуги может быть получена заявителем:</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в устной форме на личном приеме или посредством телефонной связи;</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в письменной форме по письменному запросу заявителя в адрес администрации;</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Информация о предоставлении муниципальной услуги размещается в сети Интернет на едином портале государственных и муниципальных услуг - www.gosuslugi.ru и на стендах в местах ее предоставления.</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Поступившее в устной форме на личном приеме или посредством телефонной связи обращение заявителя рассматривается уполномоченными специалистами комитета по всем вопросам предоставления муниципальной услуги, в том числе:</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установления права заявителя на предоставление ему муниципальной услуги;</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перечня документов, необходимых для предоставления муниципальной услуги;</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источника получения документов, необходимых для предоставления услуги (орган, организация и их местонахождение);</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времени приема и выдачи документов;</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порядка обжалования решений и действий (бездействия) администрации, комитета, должностных лиц администрации, комитета, предоставляющих муниципальную услугу.</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В любое время со дня приема документов заявитель имеет право на получение информации о ходе предоставления муниципальной услуги, обратившись в установленном порядке в устном виде, посредством телефонной связи, а также в письменном виде.</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Письменные обращения физических лиц о порядке предоставления муниципальной услуги рассматриваются комитетом в соответствии с Федеральным </w:t>
      </w:r>
      <w:hyperlink r:id="rId87" w:history="1">
        <w:r>
          <w:rPr>
            <w:rStyle w:val="a3"/>
            <w:rFonts w:ascii="Calibri" w:hAnsi="Calibri" w:cs="Calibri"/>
          </w:rPr>
          <w:t>законом</w:t>
        </w:r>
      </w:hyperlink>
      <w:r>
        <w:rPr>
          <w:rFonts w:ascii="Calibri" w:hAnsi="Calibri" w:cs="Calibri"/>
        </w:rPr>
        <w:t xml:space="preserve"> от 2 мая 2006 г. N 59-ФЗ "О порядке рассмотрения обращений граждан Российской Федерации".</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Письменные обращения юридических лиц по вопросам предоставления муниципальной услуги рассматриваются в порядке, аналогичном для рассмотрения обращений физических лиц.</w:t>
      </w: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jc w:val="center"/>
        <w:outlineLvl w:val="1"/>
        <w:rPr>
          <w:rFonts w:ascii="Calibri" w:hAnsi="Calibri" w:cs="Calibri"/>
        </w:rPr>
      </w:pPr>
      <w:r>
        <w:rPr>
          <w:rFonts w:ascii="Calibri" w:hAnsi="Calibri" w:cs="Calibri"/>
        </w:rPr>
        <w:t>3. Состав, последовательность и сроки выполнения</w:t>
      </w:r>
    </w:p>
    <w:p w:rsidR="002D2CC7" w:rsidRDefault="002D2CC7" w:rsidP="002D2CC7">
      <w:pPr>
        <w:autoSpaceDE w:val="0"/>
        <w:autoSpaceDN w:val="0"/>
        <w:adjustRightInd w:val="0"/>
        <w:spacing w:after="0" w:line="240" w:lineRule="auto"/>
        <w:jc w:val="center"/>
        <w:rPr>
          <w:rFonts w:ascii="Calibri" w:hAnsi="Calibri" w:cs="Calibri"/>
        </w:rPr>
      </w:pPr>
      <w:r>
        <w:rPr>
          <w:rFonts w:ascii="Calibri" w:hAnsi="Calibri" w:cs="Calibri"/>
        </w:rPr>
        <w:t>административных процедур, требования</w:t>
      </w:r>
    </w:p>
    <w:p w:rsidR="002D2CC7" w:rsidRDefault="002D2CC7" w:rsidP="002D2CC7">
      <w:pPr>
        <w:autoSpaceDE w:val="0"/>
        <w:autoSpaceDN w:val="0"/>
        <w:adjustRightInd w:val="0"/>
        <w:spacing w:after="0" w:line="240" w:lineRule="auto"/>
        <w:jc w:val="center"/>
        <w:rPr>
          <w:rFonts w:ascii="Calibri" w:hAnsi="Calibri" w:cs="Calibri"/>
        </w:rPr>
      </w:pPr>
      <w:r>
        <w:rPr>
          <w:rFonts w:ascii="Calibri" w:hAnsi="Calibri" w:cs="Calibri"/>
        </w:rPr>
        <w:t>к порядку их выполнения</w:t>
      </w: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3.1. Предоставление муниципальной услуги в случае, если земельный участок предстоит </w:t>
      </w:r>
      <w:proofErr w:type="gramStart"/>
      <w:r>
        <w:rPr>
          <w:rFonts w:ascii="Calibri" w:hAnsi="Calibri" w:cs="Calibri"/>
        </w:rPr>
        <w:t>образовать</w:t>
      </w:r>
      <w:proofErr w:type="gramEnd"/>
      <w:r>
        <w:rPr>
          <w:rFonts w:ascii="Calibri" w:hAnsi="Calibri" w:cs="Calibri"/>
        </w:rPr>
        <w:t xml:space="preserve"> и не утвержден проект межевания территории, в границах которой предусмотрено образование земельного участка, включает в себя следующие административные процедуры:</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xml:space="preserve">- утверждение схемы расположения земельного участка на кадастровом плане территории, кадастровые работы, государственный кадастровый учет, государственная регистрация прав на </w:t>
      </w:r>
      <w:r>
        <w:rPr>
          <w:rFonts w:ascii="Calibri" w:hAnsi="Calibri" w:cs="Calibri"/>
        </w:rPr>
        <w:lastRenderedPageBreak/>
        <w:t>земельный участок (за исключением случаев образования земельного участка из земель или земельного участка, государственная собственность на которые не разграничена);</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прием и регистрация заявления о проведен</w:t>
      </w:r>
      <w:proofErr w:type="gramStart"/>
      <w:r>
        <w:rPr>
          <w:rFonts w:ascii="Calibri" w:hAnsi="Calibri" w:cs="Calibri"/>
        </w:rPr>
        <w:t>ии ау</w:t>
      </w:r>
      <w:proofErr w:type="gramEnd"/>
      <w:r>
        <w:rPr>
          <w:rFonts w:ascii="Calibri" w:hAnsi="Calibri" w:cs="Calibri"/>
        </w:rPr>
        <w:t>кциона и документов к нему;</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экспертиза представленных документов;</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принятие решения о проведен</w:t>
      </w:r>
      <w:proofErr w:type="gramStart"/>
      <w:r>
        <w:rPr>
          <w:rFonts w:ascii="Calibri" w:hAnsi="Calibri" w:cs="Calibri"/>
        </w:rPr>
        <w:t>ии ау</w:t>
      </w:r>
      <w:proofErr w:type="gramEnd"/>
      <w:r>
        <w:rPr>
          <w:rFonts w:ascii="Calibri" w:hAnsi="Calibri" w:cs="Calibri"/>
        </w:rPr>
        <w:t>кциона либо решения об отказе в проведении аукциона;</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проведение аукциона, заключение договора.</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3.1.1. Утверждение схемы расположения земельного участка на кадастровом плане территории, кадастровые работы, государственный кадастровый учет, государственная регистрация прав на земельный участок.</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3.1.1.1. Основанием для начала административной процедуры является обращение заявителя с заявлением об утверждении схемы расположения земельного участка на кадастровом плане территории.</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3.1.1.2. Утверждение схемы расположения земельного участка на кадастровом плане территории осуществляется в порядке и в сроки, установленные административным регламентом предоставления муниципальной услуги "Утверждение схем расположения земельных участков на кадастровом плане территории".</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3.1.1.3. Проведение кадастровых работ, государственного кадастрового учета и государственной регистрации прав на земельный участок, образование которого осуществляется на основании схемы расположения земельного участка, осуществляется в соответствии с действующим законодательством.</w:t>
      </w:r>
    </w:p>
    <w:p w:rsidR="002D2CC7" w:rsidRDefault="002D2CC7" w:rsidP="002D2CC7">
      <w:pPr>
        <w:autoSpaceDE w:val="0"/>
        <w:autoSpaceDN w:val="0"/>
        <w:adjustRightInd w:val="0"/>
        <w:spacing w:after="0" w:line="240" w:lineRule="auto"/>
        <w:ind w:firstLine="540"/>
        <w:jc w:val="both"/>
        <w:rPr>
          <w:rFonts w:ascii="Calibri" w:hAnsi="Calibri" w:cs="Calibri"/>
        </w:rPr>
      </w:pPr>
      <w:bookmarkStart w:id="41" w:name="Par142"/>
      <w:bookmarkEnd w:id="41"/>
      <w:r>
        <w:rPr>
          <w:rFonts w:ascii="Calibri" w:hAnsi="Calibri" w:cs="Calibri"/>
        </w:rPr>
        <w:t>3.1.2. Прием и регистрация заявления о проведен</w:t>
      </w:r>
      <w:proofErr w:type="gramStart"/>
      <w:r>
        <w:rPr>
          <w:rFonts w:ascii="Calibri" w:hAnsi="Calibri" w:cs="Calibri"/>
        </w:rPr>
        <w:t>ии ау</w:t>
      </w:r>
      <w:proofErr w:type="gramEnd"/>
      <w:r>
        <w:rPr>
          <w:rFonts w:ascii="Calibri" w:hAnsi="Calibri" w:cs="Calibri"/>
        </w:rPr>
        <w:t>кциона и документов к нему (далее - заявление, документы).</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3.1.2.1. Основанием для начала административной процедуры является обращение заявителя в комитет с заявлением о проведен</w:t>
      </w:r>
      <w:proofErr w:type="gramStart"/>
      <w:r>
        <w:rPr>
          <w:rFonts w:ascii="Calibri" w:hAnsi="Calibri" w:cs="Calibri"/>
        </w:rPr>
        <w:t>ии ау</w:t>
      </w:r>
      <w:proofErr w:type="gramEnd"/>
      <w:r>
        <w:rPr>
          <w:rFonts w:ascii="Calibri" w:hAnsi="Calibri" w:cs="Calibri"/>
        </w:rPr>
        <w:t>кциона.</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3.1.2.2. Заявление о проведен</w:t>
      </w:r>
      <w:proofErr w:type="gramStart"/>
      <w:r>
        <w:rPr>
          <w:rFonts w:ascii="Calibri" w:hAnsi="Calibri" w:cs="Calibri"/>
        </w:rPr>
        <w:t>ии ау</w:t>
      </w:r>
      <w:proofErr w:type="gramEnd"/>
      <w:r>
        <w:rPr>
          <w:rFonts w:ascii="Calibri" w:hAnsi="Calibri" w:cs="Calibri"/>
        </w:rPr>
        <w:t>кциона может быть подано или направлено заявителем по его выбору лично или посредством почтовой связи на бумажном носителе либо в форме электронных документов с использованием информационно-телекоммуникационной сети "Интернет".</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3.1.2.3. Специалист комитета, уполномоченный на прием документов (далее - специалист комитета), при поступлении документов устанавливает наличие или отсутствие оснований для отказа в приеме документов, предусмотренных </w:t>
      </w:r>
      <w:hyperlink r:id="rId88" w:anchor="Par87" w:history="1">
        <w:r>
          <w:rPr>
            <w:rStyle w:val="a3"/>
            <w:rFonts w:ascii="Calibri" w:hAnsi="Calibri" w:cs="Calibri"/>
          </w:rPr>
          <w:t>пунктом 2.7</w:t>
        </w:r>
      </w:hyperlink>
      <w:r>
        <w:rPr>
          <w:rFonts w:ascii="Calibri" w:hAnsi="Calibri" w:cs="Calibri"/>
        </w:rPr>
        <w:t xml:space="preserve"> регламента.</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3.1.2.4. При наличии оснований для отказа в приеме документов специалист комитета подготавливает, подписывает и выдает (направляет) заявителю </w:t>
      </w:r>
      <w:hyperlink r:id="rId89" w:anchor="Par366" w:history="1">
        <w:r>
          <w:rPr>
            <w:rStyle w:val="a3"/>
            <w:rFonts w:ascii="Calibri" w:hAnsi="Calibri" w:cs="Calibri"/>
          </w:rPr>
          <w:t>уведомление</w:t>
        </w:r>
      </w:hyperlink>
      <w:r>
        <w:rPr>
          <w:rFonts w:ascii="Calibri" w:hAnsi="Calibri" w:cs="Calibri"/>
        </w:rPr>
        <w:t xml:space="preserve"> об отказе в приеме документов (приложение N 2 к регламенту) с указанием оснований принятия такого решения.</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3.1.2.5. При отсутствии оснований для отказа в приеме документов специалист комитета обязан принять заявление и документы к нему и передать заявителю копию заявления с указанием времени и даты приема документов с проставлением подписи.</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3.1.2.6. Принятые специалистом комитета документы передаются для регистрации в отдел организационной работы комитета (далее - специалист отдела организационной работы), осуществляющий регистрацию входящей корреспонденции. Специалист отдела организационной работы перед регистрацией документа и присвоением номера дела проводит сверку с базой данных комитета о ранее поступивших заявлениях заявителя.</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3.1.2.7. Специалист отдела организационной работы регистрирует документы в день их поступления и присваивает им номер дела в соответствии с текущей регистрацией.</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3.1.2.8. Специалист отдела организационной работы направляет зарегистрированные документы председателю комитета для проставления резолюции с указанием исполнителя с последующей передачей заявления и документов указанному в резолюции исполнителю (далее - исполнитель) под подпись.</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3.1.2.9. Срок исполнения административной процедуры составляет один день со дня поступления документов в комитет.</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3.1.3. Экспертиза представленных документов.</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3.1.3.1. Основанием для начала административной процедуры является поступление исполнителю документов.</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3.1.3.2. Исполнитель, рассмотрев документы, при отсутствии документов, указанных в </w:t>
      </w:r>
      <w:hyperlink r:id="rId90" w:anchor="Par79" w:history="1">
        <w:r>
          <w:rPr>
            <w:rStyle w:val="a3"/>
            <w:rFonts w:ascii="Calibri" w:hAnsi="Calibri" w:cs="Calibri"/>
          </w:rPr>
          <w:t>подпункте 2 пункта 2.6.2</w:t>
        </w:r>
      </w:hyperlink>
      <w:r>
        <w:rPr>
          <w:rFonts w:ascii="Calibri" w:hAnsi="Calibri" w:cs="Calibri"/>
        </w:rPr>
        <w:t xml:space="preserve"> регламента, осуществляет подготовку межведомственного запроса о наличии или об отсутствии документа и (или) информации.</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3.1.3.3. При представлении заявителем самостоятельно всех необходимых документов, а также в случае получения необходимых документов в рамках межведомственного взаимодействия исполнитель проверяет наличие либо отсутствие оснований, при которых земельный участок не может быть предметом аукциона, предусмотренных </w:t>
      </w:r>
      <w:hyperlink r:id="rId91" w:history="1">
        <w:r>
          <w:rPr>
            <w:rStyle w:val="a3"/>
            <w:rFonts w:ascii="Calibri" w:hAnsi="Calibri" w:cs="Calibri"/>
          </w:rPr>
          <w:t>подпунктами 1</w:t>
        </w:r>
      </w:hyperlink>
      <w:r>
        <w:rPr>
          <w:rFonts w:ascii="Calibri" w:hAnsi="Calibri" w:cs="Calibri"/>
        </w:rPr>
        <w:t xml:space="preserve">, </w:t>
      </w:r>
      <w:hyperlink r:id="rId92" w:history="1">
        <w:r>
          <w:rPr>
            <w:rStyle w:val="a3"/>
            <w:rFonts w:ascii="Calibri" w:hAnsi="Calibri" w:cs="Calibri"/>
          </w:rPr>
          <w:t>5</w:t>
        </w:r>
      </w:hyperlink>
      <w:r>
        <w:rPr>
          <w:rFonts w:ascii="Calibri" w:hAnsi="Calibri" w:cs="Calibri"/>
        </w:rPr>
        <w:t xml:space="preserve"> - </w:t>
      </w:r>
      <w:hyperlink r:id="rId93" w:history="1">
        <w:r>
          <w:rPr>
            <w:rStyle w:val="a3"/>
            <w:rFonts w:ascii="Calibri" w:hAnsi="Calibri" w:cs="Calibri"/>
          </w:rPr>
          <w:t>19 пункта 8 статьи 39.11</w:t>
        </w:r>
      </w:hyperlink>
      <w:r>
        <w:rPr>
          <w:rFonts w:ascii="Calibri" w:hAnsi="Calibri" w:cs="Calibri"/>
        </w:rPr>
        <w:t xml:space="preserve"> Земельного кодекса Российской Федерации.</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3.1.3.4. В случае выявления обстоятельств, предусмотренных </w:t>
      </w:r>
      <w:hyperlink r:id="rId94" w:history="1">
        <w:r>
          <w:rPr>
            <w:rStyle w:val="a3"/>
            <w:rFonts w:ascii="Calibri" w:hAnsi="Calibri" w:cs="Calibri"/>
          </w:rPr>
          <w:t>подпунктами 1</w:t>
        </w:r>
      </w:hyperlink>
      <w:r>
        <w:rPr>
          <w:rFonts w:ascii="Calibri" w:hAnsi="Calibri" w:cs="Calibri"/>
        </w:rPr>
        <w:t xml:space="preserve">, </w:t>
      </w:r>
      <w:hyperlink r:id="rId95" w:history="1">
        <w:r>
          <w:rPr>
            <w:rStyle w:val="a3"/>
            <w:rFonts w:ascii="Calibri" w:hAnsi="Calibri" w:cs="Calibri"/>
          </w:rPr>
          <w:t>5</w:t>
        </w:r>
      </w:hyperlink>
      <w:r>
        <w:rPr>
          <w:rFonts w:ascii="Calibri" w:hAnsi="Calibri" w:cs="Calibri"/>
        </w:rPr>
        <w:t xml:space="preserve"> - </w:t>
      </w:r>
      <w:hyperlink r:id="rId96" w:history="1">
        <w:r>
          <w:rPr>
            <w:rStyle w:val="a3"/>
            <w:rFonts w:ascii="Calibri" w:hAnsi="Calibri" w:cs="Calibri"/>
          </w:rPr>
          <w:t>19 пункта 8 статьи 39.11</w:t>
        </w:r>
      </w:hyperlink>
      <w:r>
        <w:rPr>
          <w:rFonts w:ascii="Calibri" w:hAnsi="Calibri" w:cs="Calibri"/>
        </w:rPr>
        <w:t xml:space="preserve"> Земельного кодекса Российской Федерации, исполнитель подготавливает проект решения об отказе в проведен</w:t>
      </w:r>
      <w:proofErr w:type="gramStart"/>
      <w:r>
        <w:rPr>
          <w:rFonts w:ascii="Calibri" w:hAnsi="Calibri" w:cs="Calibri"/>
        </w:rPr>
        <w:t>ии  ау</w:t>
      </w:r>
      <w:proofErr w:type="gramEnd"/>
      <w:r>
        <w:rPr>
          <w:rFonts w:ascii="Calibri" w:hAnsi="Calibri" w:cs="Calibri"/>
        </w:rPr>
        <w:t>кциона.</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3.1.3.5. </w:t>
      </w:r>
      <w:proofErr w:type="gramStart"/>
      <w:r>
        <w:rPr>
          <w:rFonts w:ascii="Calibri" w:hAnsi="Calibri" w:cs="Calibri"/>
        </w:rPr>
        <w:t xml:space="preserve">При отсутствии обстоятельств, предусмотренных </w:t>
      </w:r>
      <w:hyperlink r:id="rId97" w:history="1">
        <w:r>
          <w:rPr>
            <w:rStyle w:val="a3"/>
            <w:rFonts w:ascii="Calibri" w:hAnsi="Calibri" w:cs="Calibri"/>
          </w:rPr>
          <w:t>подпунктами 1</w:t>
        </w:r>
      </w:hyperlink>
      <w:r>
        <w:rPr>
          <w:rFonts w:ascii="Calibri" w:hAnsi="Calibri" w:cs="Calibri"/>
        </w:rPr>
        <w:t xml:space="preserve">, </w:t>
      </w:r>
      <w:hyperlink r:id="rId98" w:history="1">
        <w:r>
          <w:rPr>
            <w:rStyle w:val="a3"/>
            <w:rFonts w:ascii="Calibri" w:hAnsi="Calibri" w:cs="Calibri"/>
          </w:rPr>
          <w:t>5</w:t>
        </w:r>
      </w:hyperlink>
      <w:r>
        <w:rPr>
          <w:rFonts w:ascii="Calibri" w:hAnsi="Calibri" w:cs="Calibri"/>
        </w:rPr>
        <w:t xml:space="preserve"> - </w:t>
      </w:r>
      <w:hyperlink r:id="rId99" w:history="1">
        <w:r>
          <w:rPr>
            <w:rStyle w:val="a3"/>
            <w:rFonts w:ascii="Calibri" w:hAnsi="Calibri" w:cs="Calibri"/>
          </w:rPr>
          <w:t>19 пункта 8 статьи 39.11</w:t>
        </w:r>
      </w:hyperlink>
      <w:r>
        <w:rPr>
          <w:rFonts w:ascii="Calibri" w:hAnsi="Calibri" w:cs="Calibri"/>
        </w:rPr>
        <w:t xml:space="preserve"> Земельного кодекса Российской Федерации, исполнитель проводит мероприятия, направленные на определение разрешенного использования земельного участка и технических условий подключения объектов к сетям инженерно-технического обеспечения, а также платы за подключение объектов к сетям инженерно-технического обеспечения.</w:t>
      </w:r>
      <w:proofErr w:type="gramEnd"/>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3.1.3.6. После получения информации о разрешенном использовании земельного участка и технических условиях подключения объектов к сетям инженерно-технического обеспечения, а также плате за подключение объектов к сетям инженерно-технического обеспечения исполнитель осуществляет проверку наличия или отсутствия обстоятельств, предусмотренных </w:t>
      </w:r>
      <w:hyperlink r:id="rId100" w:history="1">
        <w:r>
          <w:rPr>
            <w:rStyle w:val="a3"/>
            <w:rFonts w:ascii="Calibri" w:hAnsi="Calibri" w:cs="Calibri"/>
          </w:rPr>
          <w:t>пунктом 8 статьи 39.11</w:t>
        </w:r>
      </w:hyperlink>
      <w:r>
        <w:rPr>
          <w:rFonts w:ascii="Calibri" w:hAnsi="Calibri" w:cs="Calibri"/>
        </w:rPr>
        <w:t xml:space="preserve"> Земельного кодекса Российской Федерации.</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3.1.3.7. В случае выявления обстоятельств, предусмотренных </w:t>
      </w:r>
      <w:hyperlink r:id="rId101" w:history="1">
        <w:r>
          <w:rPr>
            <w:rStyle w:val="a3"/>
            <w:rFonts w:ascii="Calibri" w:hAnsi="Calibri" w:cs="Calibri"/>
          </w:rPr>
          <w:t>пунктом 8 статьи 39.11</w:t>
        </w:r>
      </w:hyperlink>
      <w:r>
        <w:rPr>
          <w:rFonts w:ascii="Calibri" w:hAnsi="Calibri" w:cs="Calibri"/>
        </w:rPr>
        <w:t xml:space="preserve"> Земельного кодекса Российской Федерации, исполнитель подготавливает проект решения об отказе в проведен</w:t>
      </w:r>
      <w:proofErr w:type="gramStart"/>
      <w:r>
        <w:rPr>
          <w:rFonts w:ascii="Calibri" w:hAnsi="Calibri" w:cs="Calibri"/>
        </w:rPr>
        <w:t>ии ау</w:t>
      </w:r>
      <w:proofErr w:type="gramEnd"/>
      <w:r>
        <w:rPr>
          <w:rFonts w:ascii="Calibri" w:hAnsi="Calibri" w:cs="Calibri"/>
        </w:rPr>
        <w:t>кциона.</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оснований, предусмотренных </w:t>
      </w:r>
      <w:hyperlink r:id="rId102" w:history="1">
        <w:r>
          <w:rPr>
            <w:rStyle w:val="a3"/>
            <w:rFonts w:ascii="Calibri" w:hAnsi="Calibri" w:cs="Calibri"/>
          </w:rPr>
          <w:t>пунктом 8 статьи 39.11</w:t>
        </w:r>
      </w:hyperlink>
      <w:r>
        <w:rPr>
          <w:rFonts w:ascii="Calibri" w:hAnsi="Calibri" w:cs="Calibri"/>
        </w:rPr>
        <w:t xml:space="preserve"> Земельного кодекса Российской Федерации, исполнитель подготавливает проект решения о проведен</w:t>
      </w:r>
      <w:proofErr w:type="gramStart"/>
      <w:r>
        <w:rPr>
          <w:rFonts w:ascii="Calibri" w:hAnsi="Calibri" w:cs="Calibri"/>
        </w:rPr>
        <w:t>ии ау</w:t>
      </w:r>
      <w:proofErr w:type="gramEnd"/>
      <w:r>
        <w:rPr>
          <w:rFonts w:ascii="Calibri" w:hAnsi="Calibri" w:cs="Calibri"/>
        </w:rPr>
        <w:t>кциона.</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3.1.3.8. Решения об отказе в проведен</w:t>
      </w:r>
      <w:proofErr w:type="gramStart"/>
      <w:r>
        <w:rPr>
          <w:rFonts w:ascii="Calibri" w:hAnsi="Calibri" w:cs="Calibri"/>
        </w:rPr>
        <w:t>ии ау</w:t>
      </w:r>
      <w:proofErr w:type="gramEnd"/>
      <w:r>
        <w:rPr>
          <w:rFonts w:ascii="Calibri" w:hAnsi="Calibri" w:cs="Calibri"/>
        </w:rPr>
        <w:t>кциона и о проведении аукциона оформляются постановлением администрации.</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3.1.3.9. Срок исполнения административной процедуры составляет 44 дня после дня поступления документов исполнителю комитета.</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3.1.4. Принятие решения о проведен</w:t>
      </w:r>
      <w:proofErr w:type="gramStart"/>
      <w:r>
        <w:rPr>
          <w:rFonts w:ascii="Calibri" w:hAnsi="Calibri" w:cs="Calibri"/>
        </w:rPr>
        <w:t>ии ау</w:t>
      </w:r>
      <w:proofErr w:type="gramEnd"/>
      <w:r>
        <w:rPr>
          <w:rFonts w:ascii="Calibri" w:hAnsi="Calibri" w:cs="Calibri"/>
        </w:rPr>
        <w:t>кциона либо решения об отказе в проведении аукциона.</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3.1.4.1. Основанием для начала административной процедуры является подготовленный проект постановления администрации о проведен</w:t>
      </w:r>
      <w:proofErr w:type="gramStart"/>
      <w:r>
        <w:rPr>
          <w:rFonts w:ascii="Calibri" w:hAnsi="Calibri" w:cs="Calibri"/>
        </w:rPr>
        <w:t>ии ау</w:t>
      </w:r>
      <w:proofErr w:type="gramEnd"/>
      <w:r>
        <w:rPr>
          <w:rFonts w:ascii="Calibri" w:hAnsi="Calibri" w:cs="Calibri"/>
        </w:rPr>
        <w:t>кциона (об отказе в проведении аукциона).</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3.1.4.2. Согласование и регистрация соответствующего проекта постановления администрации осуществляется в соответствии с Инструкцией по работе с документами в администрации Новокраснянского  муниципального образования</w:t>
      </w:r>
      <w:proofErr w:type="gramStart"/>
      <w:r>
        <w:rPr>
          <w:rFonts w:ascii="Calibri" w:hAnsi="Calibri" w:cs="Calibri"/>
        </w:rPr>
        <w:t xml:space="preserve"> .</w:t>
      </w:r>
      <w:proofErr w:type="gramEnd"/>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3.1.4.3. Согласованный проект постановления администрации представляется на подпись главе администрации.</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3.1.4.4. Срок исполнения административной процедуры составляет 15 дней после дня подготовки проекта постановления администрации о проведен</w:t>
      </w:r>
      <w:proofErr w:type="gramStart"/>
      <w:r>
        <w:rPr>
          <w:rFonts w:ascii="Calibri" w:hAnsi="Calibri" w:cs="Calibri"/>
        </w:rPr>
        <w:t>ии ау</w:t>
      </w:r>
      <w:proofErr w:type="gramEnd"/>
      <w:r>
        <w:rPr>
          <w:rFonts w:ascii="Calibri" w:hAnsi="Calibri" w:cs="Calibri"/>
        </w:rPr>
        <w:t>кциона (об отказе в проведении аукциона).</w:t>
      </w:r>
    </w:p>
    <w:p w:rsidR="002D2CC7" w:rsidRDefault="002D2CC7" w:rsidP="002D2CC7">
      <w:pPr>
        <w:autoSpaceDE w:val="0"/>
        <w:autoSpaceDN w:val="0"/>
        <w:adjustRightInd w:val="0"/>
        <w:spacing w:after="0" w:line="240" w:lineRule="auto"/>
        <w:ind w:firstLine="540"/>
        <w:jc w:val="both"/>
        <w:rPr>
          <w:rFonts w:ascii="Calibri" w:hAnsi="Calibri" w:cs="Calibri"/>
        </w:rPr>
      </w:pPr>
      <w:bookmarkStart w:id="42" w:name="Par168"/>
      <w:bookmarkEnd w:id="42"/>
      <w:r>
        <w:rPr>
          <w:rFonts w:ascii="Calibri" w:hAnsi="Calibri" w:cs="Calibri"/>
        </w:rPr>
        <w:t>3.1.5. Проведение аукциона, заключение договора.</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3.1.5.1. Основанием для проведения аукциона является постановление администрации.</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3.1.5.2. Проведение аукциона осуществляется в соответствии со </w:t>
      </w:r>
      <w:hyperlink r:id="rId103" w:history="1">
        <w:r>
          <w:rPr>
            <w:rStyle w:val="a3"/>
            <w:rFonts w:ascii="Calibri" w:hAnsi="Calibri" w:cs="Calibri"/>
          </w:rPr>
          <w:t>статьями 39.11</w:t>
        </w:r>
      </w:hyperlink>
      <w:r>
        <w:rPr>
          <w:rFonts w:ascii="Calibri" w:hAnsi="Calibri" w:cs="Calibri"/>
        </w:rPr>
        <w:t xml:space="preserve">, </w:t>
      </w:r>
      <w:hyperlink r:id="rId104" w:history="1">
        <w:r>
          <w:rPr>
            <w:rStyle w:val="a3"/>
            <w:rFonts w:ascii="Calibri" w:hAnsi="Calibri" w:cs="Calibri"/>
          </w:rPr>
          <w:t>39.12</w:t>
        </w:r>
      </w:hyperlink>
      <w:r>
        <w:rPr>
          <w:rFonts w:ascii="Calibri" w:hAnsi="Calibri" w:cs="Calibri"/>
        </w:rPr>
        <w:t xml:space="preserve">, </w:t>
      </w:r>
      <w:hyperlink r:id="rId105" w:history="1">
        <w:r>
          <w:rPr>
            <w:rStyle w:val="a3"/>
            <w:rFonts w:ascii="Calibri" w:hAnsi="Calibri" w:cs="Calibri"/>
          </w:rPr>
          <w:t>39.13</w:t>
        </w:r>
      </w:hyperlink>
      <w:r>
        <w:rPr>
          <w:rFonts w:ascii="Calibri" w:hAnsi="Calibri" w:cs="Calibri"/>
        </w:rPr>
        <w:t xml:space="preserve"> Земельного кодекса Российской Федерации.</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Сообщение о проведен</w:t>
      </w:r>
      <w:proofErr w:type="gramStart"/>
      <w:r>
        <w:rPr>
          <w:rFonts w:ascii="Calibri" w:hAnsi="Calibri" w:cs="Calibri"/>
        </w:rPr>
        <w:t>ии ау</w:t>
      </w:r>
      <w:proofErr w:type="gramEnd"/>
      <w:r>
        <w:rPr>
          <w:rFonts w:ascii="Calibri" w:hAnsi="Calibri" w:cs="Calibri"/>
        </w:rPr>
        <w:t>кциона   размещается на официальном сайте администрации Новокраснянского муниципального образования.</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3.1.5.3. Подписанный проект договора купли-продажи или договора аренды земельного участка направляется победителю аукциона или единственному принявшему участие в аукционе участнику в десятидневный срок со дня составления протокола о результатах аукциона.</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3.2. В случае</w:t>
      </w:r>
      <w:proofErr w:type="gramStart"/>
      <w:r>
        <w:rPr>
          <w:rFonts w:ascii="Calibri" w:hAnsi="Calibri" w:cs="Calibri"/>
        </w:rPr>
        <w:t>,</w:t>
      </w:r>
      <w:proofErr w:type="gramEnd"/>
      <w:r>
        <w:rPr>
          <w:rFonts w:ascii="Calibri" w:hAnsi="Calibri" w:cs="Calibri"/>
        </w:rPr>
        <w:t xml:space="preserve"> если земельный участок не образован и утвержден проект межевания территории в соответствии с действующим законодательством, проводятся кадастровые работы, </w:t>
      </w:r>
      <w:r>
        <w:rPr>
          <w:rFonts w:ascii="Calibri" w:hAnsi="Calibri" w:cs="Calibri"/>
        </w:rPr>
        <w:lastRenderedPageBreak/>
        <w:t>государственный кадастровый учет и государственная регистрация прав на земельный участок, предоставление муниципальной услуги включает в себя следующие административные процедуры:</w:t>
      </w:r>
    </w:p>
    <w:p w:rsidR="002D2CC7" w:rsidRDefault="002D2CC7" w:rsidP="002D2CC7">
      <w:pPr>
        <w:autoSpaceDE w:val="0"/>
        <w:autoSpaceDN w:val="0"/>
        <w:adjustRightInd w:val="0"/>
        <w:spacing w:after="0" w:line="240" w:lineRule="auto"/>
        <w:ind w:firstLine="540"/>
        <w:jc w:val="both"/>
        <w:rPr>
          <w:rFonts w:ascii="Calibri" w:hAnsi="Calibri" w:cs="Calibri"/>
        </w:rPr>
      </w:pPr>
      <w:bookmarkStart w:id="43" w:name="Par174"/>
      <w:bookmarkEnd w:id="43"/>
      <w:r>
        <w:rPr>
          <w:rFonts w:ascii="Calibri" w:hAnsi="Calibri" w:cs="Calibri"/>
        </w:rPr>
        <w:t>- прием и регистрация заявления о проведен</w:t>
      </w:r>
      <w:proofErr w:type="gramStart"/>
      <w:r>
        <w:rPr>
          <w:rFonts w:ascii="Calibri" w:hAnsi="Calibri" w:cs="Calibri"/>
        </w:rPr>
        <w:t>ии ау</w:t>
      </w:r>
      <w:proofErr w:type="gramEnd"/>
      <w:r>
        <w:rPr>
          <w:rFonts w:ascii="Calibri" w:hAnsi="Calibri" w:cs="Calibri"/>
        </w:rPr>
        <w:t>кциона и документов к нему;</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экспертиза представленных документов;</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принятие решения о проведен</w:t>
      </w:r>
      <w:proofErr w:type="gramStart"/>
      <w:r>
        <w:rPr>
          <w:rFonts w:ascii="Calibri" w:hAnsi="Calibri" w:cs="Calibri"/>
        </w:rPr>
        <w:t>ии ау</w:t>
      </w:r>
      <w:proofErr w:type="gramEnd"/>
      <w:r>
        <w:rPr>
          <w:rFonts w:ascii="Calibri" w:hAnsi="Calibri" w:cs="Calibri"/>
        </w:rPr>
        <w:t>кциона либо решения об отказе в проведении аукциона;</w:t>
      </w:r>
    </w:p>
    <w:p w:rsidR="002D2CC7" w:rsidRDefault="002D2CC7" w:rsidP="002D2CC7">
      <w:pPr>
        <w:autoSpaceDE w:val="0"/>
        <w:autoSpaceDN w:val="0"/>
        <w:adjustRightInd w:val="0"/>
        <w:spacing w:after="0" w:line="240" w:lineRule="auto"/>
        <w:ind w:firstLine="540"/>
        <w:jc w:val="both"/>
        <w:rPr>
          <w:rFonts w:ascii="Calibri" w:hAnsi="Calibri" w:cs="Calibri"/>
        </w:rPr>
      </w:pPr>
      <w:bookmarkStart w:id="44" w:name="Par177"/>
      <w:bookmarkEnd w:id="44"/>
      <w:r>
        <w:rPr>
          <w:rFonts w:ascii="Calibri" w:hAnsi="Calibri" w:cs="Calibri"/>
        </w:rPr>
        <w:t>- проведение аукциона, заключение договора.</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3.2.1. Выполнение административных процедур, предусмотренных </w:t>
      </w:r>
      <w:hyperlink r:id="rId106" w:anchor="Par174" w:history="1">
        <w:r>
          <w:rPr>
            <w:rStyle w:val="a3"/>
            <w:rFonts w:ascii="Calibri" w:hAnsi="Calibri" w:cs="Calibri"/>
          </w:rPr>
          <w:t>дефисами 1</w:t>
        </w:r>
      </w:hyperlink>
      <w:r>
        <w:rPr>
          <w:rFonts w:ascii="Calibri" w:hAnsi="Calibri" w:cs="Calibri"/>
        </w:rPr>
        <w:t xml:space="preserve"> - </w:t>
      </w:r>
      <w:hyperlink r:id="rId107" w:anchor="Par177" w:history="1">
        <w:r>
          <w:rPr>
            <w:rStyle w:val="a3"/>
            <w:rFonts w:ascii="Calibri" w:hAnsi="Calibri" w:cs="Calibri"/>
          </w:rPr>
          <w:t>4 пункта 3.2</w:t>
        </w:r>
      </w:hyperlink>
      <w:r>
        <w:rPr>
          <w:rFonts w:ascii="Calibri" w:hAnsi="Calibri" w:cs="Calibri"/>
        </w:rPr>
        <w:t xml:space="preserve"> регламента, осуществляется в соответствии с </w:t>
      </w:r>
      <w:hyperlink r:id="rId108" w:anchor="Par142" w:history="1">
        <w:r>
          <w:rPr>
            <w:rStyle w:val="a3"/>
            <w:rFonts w:ascii="Calibri" w:hAnsi="Calibri" w:cs="Calibri"/>
          </w:rPr>
          <w:t>пунктами 3.1.2</w:t>
        </w:r>
      </w:hyperlink>
      <w:r>
        <w:rPr>
          <w:rFonts w:ascii="Calibri" w:hAnsi="Calibri" w:cs="Calibri"/>
        </w:rPr>
        <w:t xml:space="preserve"> - </w:t>
      </w:r>
      <w:hyperlink r:id="rId109" w:anchor="Par168" w:history="1">
        <w:r>
          <w:rPr>
            <w:rStyle w:val="a3"/>
            <w:rFonts w:ascii="Calibri" w:hAnsi="Calibri" w:cs="Calibri"/>
          </w:rPr>
          <w:t>3.1.5</w:t>
        </w:r>
      </w:hyperlink>
      <w:r>
        <w:rPr>
          <w:rFonts w:ascii="Calibri" w:hAnsi="Calibri" w:cs="Calibri"/>
        </w:rPr>
        <w:t xml:space="preserve"> регламента.</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3.3. Предоставление муниципальной услуги в случае, если в отношении земельного участка осуществлен государственный кадастровый учет, осуществляется в соответствии с </w:t>
      </w:r>
      <w:hyperlink r:id="rId110" w:anchor="Par142" w:history="1">
        <w:r>
          <w:rPr>
            <w:rStyle w:val="a3"/>
            <w:rFonts w:ascii="Calibri" w:hAnsi="Calibri" w:cs="Calibri"/>
          </w:rPr>
          <w:t>пунктами 3.1.2</w:t>
        </w:r>
      </w:hyperlink>
      <w:r>
        <w:rPr>
          <w:rFonts w:ascii="Calibri" w:hAnsi="Calibri" w:cs="Calibri"/>
        </w:rPr>
        <w:t xml:space="preserve"> - </w:t>
      </w:r>
      <w:hyperlink r:id="rId111" w:anchor="Par168" w:history="1">
        <w:r>
          <w:rPr>
            <w:rStyle w:val="a3"/>
            <w:rFonts w:ascii="Calibri" w:hAnsi="Calibri" w:cs="Calibri"/>
          </w:rPr>
          <w:t>3.1.5</w:t>
        </w:r>
      </w:hyperlink>
      <w:r>
        <w:rPr>
          <w:rFonts w:ascii="Calibri" w:hAnsi="Calibri" w:cs="Calibri"/>
        </w:rPr>
        <w:t xml:space="preserve"> регламента.</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3.4. Предоставление муниципальной услуги в случае, если решение о проведен</w:t>
      </w:r>
      <w:proofErr w:type="gramStart"/>
      <w:r>
        <w:rPr>
          <w:rFonts w:ascii="Calibri" w:hAnsi="Calibri" w:cs="Calibri"/>
        </w:rPr>
        <w:t>ии ау</w:t>
      </w:r>
      <w:proofErr w:type="gramEnd"/>
      <w:r>
        <w:rPr>
          <w:rFonts w:ascii="Calibri" w:hAnsi="Calibri" w:cs="Calibri"/>
        </w:rPr>
        <w:t xml:space="preserve">кциона принято по инициативе органа местного самоуправления, осуществляется в соответствии с </w:t>
      </w:r>
      <w:hyperlink r:id="rId112" w:anchor="Par168" w:history="1">
        <w:r>
          <w:rPr>
            <w:rStyle w:val="a3"/>
            <w:rFonts w:ascii="Calibri" w:hAnsi="Calibri" w:cs="Calibri"/>
          </w:rPr>
          <w:t>пунктом 3.1.5</w:t>
        </w:r>
      </w:hyperlink>
      <w:r>
        <w:rPr>
          <w:rFonts w:ascii="Calibri" w:hAnsi="Calibri" w:cs="Calibri"/>
        </w:rPr>
        <w:t xml:space="preserve"> регламента.</w:t>
      </w: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jc w:val="center"/>
        <w:outlineLvl w:val="1"/>
        <w:rPr>
          <w:rFonts w:ascii="Calibri" w:hAnsi="Calibri" w:cs="Calibri"/>
        </w:rPr>
      </w:pPr>
      <w:r>
        <w:rPr>
          <w:rFonts w:ascii="Calibri" w:hAnsi="Calibri" w:cs="Calibri"/>
        </w:rPr>
        <w:t xml:space="preserve">4. Формы </w:t>
      </w:r>
      <w:proofErr w:type="gramStart"/>
      <w:r>
        <w:rPr>
          <w:rFonts w:ascii="Calibri" w:hAnsi="Calibri" w:cs="Calibri"/>
        </w:rPr>
        <w:t>контроля за</w:t>
      </w:r>
      <w:proofErr w:type="gramEnd"/>
      <w:r>
        <w:rPr>
          <w:rFonts w:ascii="Calibri" w:hAnsi="Calibri" w:cs="Calibri"/>
        </w:rPr>
        <w:t xml:space="preserve"> исполнением</w:t>
      </w:r>
    </w:p>
    <w:p w:rsidR="002D2CC7" w:rsidRDefault="002D2CC7" w:rsidP="002D2CC7">
      <w:pPr>
        <w:autoSpaceDE w:val="0"/>
        <w:autoSpaceDN w:val="0"/>
        <w:adjustRightInd w:val="0"/>
        <w:spacing w:after="0" w:line="240" w:lineRule="auto"/>
        <w:jc w:val="center"/>
        <w:rPr>
          <w:rFonts w:ascii="Calibri" w:hAnsi="Calibri" w:cs="Calibri"/>
        </w:rPr>
      </w:pPr>
      <w:r>
        <w:rPr>
          <w:rFonts w:ascii="Calibri" w:hAnsi="Calibri" w:cs="Calibri"/>
        </w:rPr>
        <w:t>административного регламента</w:t>
      </w: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4.1. Текущий </w:t>
      </w:r>
      <w:proofErr w:type="gramStart"/>
      <w:r>
        <w:rPr>
          <w:rFonts w:ascii="Calibri" w:hAnsi="Calibri" w:cs="Calibri"/>
        </w:rPr>
        <w:t>контроль за</w:t>
      </w:r>
      <w:proofErr w:type="gramEnd"/>
      <w:r>
        <w:rPr>
          <w:rFonts w:ascii="Calibri" w:hAnsi="Calibri" w:cs="Calibri"/>
        </w:rPr>
        <w:t xml:space="preserve"> соблюдением последовательности действий, определенных административными процедурами по предоставлению муниципальной услуги, и принятием решений должностными лицами осуществляется председателем комитета.</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Текущий контроль осуществляется путем проведения проверок соблюдения и исполнения муниципальными служащими положений регламента, а также нормативных правовых актов Российской Федерации, субъекта Российской Федерации, муниципальных правовых актов. Периодичность осуществления текущего контроля - ежедневно.</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4.2. </w:t>
      </w:r>
      <w:proofErr w:type="gramStart"/>
      <w:r>
        <w:rPr>
          <w:rFonts w:ascii="Calibri" w:hAnsi="Calibri" w:cs="Calibri"/>
        </w:rPr>
        <w:t>Контроль за</w:t>
      </w:r>
      <w:proofErr w:type="gramEnd"/>
      <w:r>
        <w:rPr>
          <w:rFonts w:ascii="Calibri" w:hAnsi="Calibri" w:cs="Calibri"/>
        </w:rPr>
        <w:t xml:space="preserve"> полнотой и качеством исполнения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w:t>
      </w: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jc w:val="center"/>
        <w:outlineLvl w:val="1"/>
        <w:rPr>
          <w:rFonts w:ascii="Calibri" w:hAnsi="Calibri" w:cs="Calibri"/>
        </w:rPr>
      </w:pPr>
      <w:r>
        <w:rPr>
          <w:rFonts w:ascii="Calibri" w:hAnsi="Calibri" w:cs="Calibri"/>
        </w:rPr>
        <w:t>5. Досудебный (внесудебный) порядок обжалования решений</w:t>
      </w:r>
    </w:p>
    <w:p w:rsidR="002D2CC7" w:rsidRDefault="002D2CC7" w:rsidP="002D2CC7">
      <w:pPr>
        <w:autoSpaceDE w:val="0"/>
        <w:autoSpaceDN w:val="0"/>
        <w:adjustRightInd w:val="0"/>
        <w:spacing w:after="0" w:line="240" w:lineRule="auto"/>
        <w:jc w:val="center"/>
        <w:rPr>
          <w:rFonts w:ascii="Calibri" w:hAnsi="Calibri" w:cs="Calibri"/>
        </w:rPr>
      </w:pPr>
      <w:r>
        <w:rPr>
          <w:rFonts w:ascii="Calibri" w:hAnsi="Calibri" w:cs="Calibri"/>
        </w:rPr>
        <w:t>и действий (бездействия) органа, предоставляющего</w:t>
      </w:r>
    </w:p>
    <w:p w:rsidR="002D2CC7" w:rsidRDefault="002D2CC7" w:rsidP="002D2CC7">
      <w:pPr>
        <w:autoSpaceDE w:val="0"/>
        <w:autoSpaceDN w:val="0"/>
        <w:adjustRightInd w:val="0"/>
        <w:spacing w:after="0" w:line="240" w:lineRule="auto"/>
        <w:jc w:val="center"/>
        <w:rPr>
          <w:rFonts w:ascii="Calibri" w:hAnsi="Calibri" w:cs="Calibri"/>
        </w:rPr>
      </w:pPr>
      <w:r>
        <w:rPr>
          <w:rFonts w:ascii="Calibri" w:hAnsi="Calibri" w:cs="Calibri"/>
        </w:rPr>
        <w:t>муниципальную услугу, а также должностных лиц</w:t>
      </w: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Заявители имеют право на обжалование решений, действий (бездействия), принимаемых и осуществляемых при предоставлении муниципальной услуги.</w:t>
      </w:r>
    </w:p>
    <w:p w:rsidR="002D2CC7" w:rsidRDefault="002D2CC7" w:rsidP="002D2CC7">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Жалоба заявителей подается и рассматривается в порядке, предусмотренном Федеральным </w:t>
      </w:r>
      <w:hyperlink r:id="rId113" w:history="1">
        <w:r>
          <w:rPr>
            <w:rStyle w:val="a3"/>
            <w:rFonts w:ascii="Calibri" w:hAnsi="Calibri" w:cs="Calibri"/>
          </w:rPr>
          <w:t>законом</w:t>
        </w:r>
      </w:hyperlink>
      <w:r>
        <w:rPr>
          <w:rFonts w:ascii="Calibri" w:hAnsi="Calibri" w:cs="Calibri"/>
        </w:rPr>
        <w:t xml:space="preserve"> от 27 июля 2010 г. N 210-ФЗ "Об организации предоставления государственных и муниципальных услуг".</w:t>
      </w: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jc w:val="both"/>
        <w:rPr>
          <w:rFonts w:ascii="Calibri" w:hAnsi="Calibri" w:cs="Calibri"/>
        </w:rPr>
      </w:pPr>
    </w:p>
    <w:p w:rsidR="00E27887" w:rsidRDefault="00E27887" w:rsidP="002D2CC7">
      <w:pPr>
        <w:autoSpaceDE w:val="0"/>
        <w:autoSpaceDN w:val="0"/>
        <w:adjustRightInd w:val="0"/>
        <w:spacing w:after="0" w:line="240" w:lineRule="auto"/>
        <w:jc w:val="both"/>
        <w:rPr>
          <w:rFonts w:ascii="Calibri" w:hAnsi="Calibri" w:cs="Calibri"/>
        </w:rPr>
      </w:pPr>
    </w:p>
    <w:p w:rsidR="00E27887" w:rsidRDefault="00E2788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jc w:val="right"/>
        <w:outlineLvl w:val="1"/>
        <w:rPr>
          <w:rFonts w:ascii="Calibri" w:hAnsi="Calibri" w:cs="Calibri"/>
        </w:rPr>
      </w:pPr>
      <w:r>
        <w:rPr>
          <w:rFonts w:ascii="Calibri" w:hAnsi="Calibri" w:cs="Calibri"/>
        </w:rPr>
        <w:lastRenderedPageBreak/>
        <w:t>Приложение N 1</w:t>
      </w:r>
    </w:p>
    <w:p w:rsidR="002D2CC7" w:rsidRDefault="002D2CC7" w:rsidP="002D2CC7">
      <w:pPr>
        <w:autoSpaceDE w:val="0"/>
        <w:autoSpaceDN w:val="0"/>
        <w:adjustRightInd w:val="0"/>
        <w:spacing w:after="0" w:line="240" w:lineRule="auto"/>
        <w:jc w:val="right"/>
        <w:rPr>
          <w:rFonts w:ascii="Calibri" w:hAnsi="Calibri" w:cs="Calibri"/>
        </w:rPr>
      </w:pPr>
      <w:r>
        <w:rPr>
          <w:rFonts w:ascii="Calibri" w:hAnsi="Calibri" w:cs="Calibri"/>
        </w:rPr>
        <w:t>к регламенту</w:t>
      </w: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jc w:val="center"/>
        <w:outlineLvl w:val="2"/>
        <w:rPr>
          <w:rFonts w:ascii="Calibri" w:hAnsi="Calibri" w:cs="Calibri"/>
        </w:rPr>
      </w:pPr>
      <w:r>
        <w:rPr>
          <w:rFonts w:ascii="Calibri" w:hAnsi="Calibri" w:cs="Calibri"/>
        </w:rPr>
        <w:t>Форма</w:t>
      </w:r>
    </w:p>
    <w:p w:rsidR="002D2CC7" w:rsidRDefault="00E27887" w:rsidP="00E27887">
      <w:pPr>
        <w:autoSpaceDE w:val="0"/>
        <w:autoSpaceDN w:val="0"/>
        <w:adjustRightInd w:val="0"/>
        <w:spacing w:after="0" w:line="240" w:lineRule="auto"/>
        <w:jc w:val="center"/>
        <w:rPr>
          <w:rFonts w:ascii="Calibri" w:hAnsi="Calibri" w:cs="Calibri"/>
        </w:rPr>
        <w:sectPr w:rsidR="002D2CC7">
          <w:pgSz w:w="11905" w:h="16838"/>
          <w:pgMar w:top="1134" w:right="850" w:bottom="1134" w:left="1701" w:header="720" w:footer="720" w:gutter="0"/>
          <w:cols w:space="720"/>
        </w:sectPr>
      </w:pPr>
      <w:r>
        <w:rPr>
          <w:rFonts w:ascii="Calibri" w:hAnsi="Calibri" w:cs="Calibri"/>
        </w:rPr>
        <w:t>заявления для юридических лиц</w:t>
      </w:r>
    </w:p>
    <w:p w:rsidR="002D2CC7" w:rsidRDefault="002D2CC7" w:rsidP="002D2CC7">
      <w:pPr>
        <w:pStyle w:val="ConsPlusNonformat"/>
      </w:pPr>
      <w:r>
        <w:lastRenderedPageBreak/>
        <w:t>Исходящий номер, дата</w:t>
      </w:r>
    </w:p>
    <w:p w:rsidR="002D2CC7" w:rsidRDefault="002D2CC7" w:rsidP="002D2CC7">
      <w:pPr>
        <w:pStyle w:val="ConsPlusNonformat"/>
      </w:pPr>
      <w:r>
        <w:t xml:space="preserve">                                           Главе Новокраснянского </w:t>
      </w:r>
    </w:p>
    <w:p w:rsidR="002D2CC7" w:rsidRDefault="002D2CC7" w:rsidP="002D2CC7">
      <w:pPr>
        <w:pStyle w:val="ConsPlusNonformat"/>
      </w:pPr>
      <w:r>
        <w:t xml:space="preserve">                                           муниципального образования</w:t>
      </w:r>
    </w:p>
    <w:p w:rsidR="002D2CC7" w:rsidRDefault="002D2CC7" w:rsidP="002D2CC7">
      <w:pPr>
        <w:pStyle w:val="ConsPlusNonformat"/>
      </w:pPr>
      <w:r>
        <w:t xml:space="preserve">            </w:t>
      </w:r>
    </w:p>
    <w:p w:rsidR="002D2CC7" w:rsidRDefault="002D2CC7" w:rsidP="002D2CC7">
      <w:pPr>
        <w:pStyle w:val="ConsPlusNonformat"/>
      </w:pPr>
      <w:r>
        <w:t xml:space="preserve">                                           от _____________________________</w:t>
      </w:r>
    </w:p>
    <w:p w:rsidR="002D2CC7" w:rsidRDefault="002D2CC7" w:rsidP="002D2CC7">
      <w:pPr>
        <w:pStyle w:val="ConsPlusNonformat"/>
      </w:pPr>
      <w:r>
        <w:t xml:space="preserve">                                                  (полное наименование)</w:t>
      </w:r>
    </w:p>
    <w:p w:rsidR="002D2CC7" w:rsidRDefault="002D2CC7" w:rsidP="002D2CC7">
      <w:pPr>
        <w:pStyle w:val="ConsPlusNonformat"/>
      </w:pPr>
      <w:r>
        <w:t xml:space="preserve">                                           Адрес: _________________________</w:t>
      </w:r>
    </w:p>
    <w:p w:rsidR="002D2CC7" w:rsidRDefault="002D2CC7" w:rsidP="002D2CC7">
      <w:pPr>
        <w:pStyle w:val="ConsPlusNonformat"/>
      </w:pPr>
      <w:r>
        <w:t xml:space="preserve">                                           ________________________________</w:t>
      </w:r>
    </w:p>
    <w:p w:rsidR="002D2CC7" w:rsidRDefault="002D2CC7" w:rsidP="002D2CC7">
      <w:pPr>
        <w:pStyle w:val="ConsPlusNonformat"/>
      </w:pPr>
      <w:r>
        <w:t xml:space="preserve">                                           Место нахождения: ______________</w:t>
      </w:r>
    </w:p>
    <w:p w:rsidR="002D2CC7" w:rsidRDefault="002D2CC7" w:rsidP="002D2CC7">
      <w:pPr>
        <w:pStyle w:val="ConsPlusNonformat"/>
      </w:pPr>
      <w:r>
        <w:t xml:space="preserve">                                           ________________________________</w:t>
      </w:r>
    </w:p>
    <w:p w:rsidR="002D2CC7" w:rsidRDefault="002D2CC7" w:rsidP="002D2CC7">
      <w:pPr>
        <w:pStyle w:val="ConsPlusNonformat"/>
      </w:pPr>
      <w:r>
        <w:t xml:space="preserve">                                           Идентификационный номер</w:t>
      </w:r>
    </w:p>
    <w:p w:rsidR="002D2CC7" w:rsidRDefault="002D2CC7" w:rsidP="002D2CC7">
      <w:pPr>
        <w:pStyle w:val="ConsPlusNonformat"/>
      </w:pPr>
      <w:r>
        <w:t xml:space="preserve">                                           налогоплательщика: _____________</w:t>
      </w:r>
    </w:p>
    <w:p w:rsidR="002D2CC7" w:rsidRDefault="002D2CC7" w:rsidP="002D2CC7">
      <w:pPr>
        <w:pStyle w:val="ConsPlusNonformat"/>
      </w:pPr>
      <w:r>
        <w:t xml:space="preserve">                                           ________________________________</w:t>
      </w:r>
    </w:p>
    <w:p w:rsidR="002D2CC7" w:rsidRDefault="002D2CC7" w:rsidP="002D2CC7">
      <w:pPr>
        <w:pStyle w:val="ConsPlusNonformat"/>
      </w:pPr>
      <w:r>
        <w:t xml:space="preserve">                                           Контактный телефон: ____________</w:t>
      </w:r>
    </w:p>
    <w:p w:rsidR="002D2CC7" w:rsidRDefault="002D2CC7" w:rsidP="002D2CC7">
      <w:pPr>
        <w:pStyle w:val="ConsPlusNonformat"/>
      </w:pPr>
      <w:r>
        <w:t xml:space="preserve">                                           Факс: __________________________</w:t>
      </w:r>
    </w:p>
    <w:p w:rsidR="002D2CC7" w:rsidRDefault="002D2CC7" w:rsidP="002D2CC7">
      <w:pPr>
        <w:pStyle w:val="ConsPlusNonformat"/>
      </w:pPr>
      <w:r>
        <w:t xml:space="preserve">                                           Электронная почта: _____________</w:t>
      </w:r>
    </w:p>
    <w:p w:rsidR="002D2CC7" w:rsidRDefault="002D2CC7" w:rsidP="002D2CC7">
      <w:pPr>
        <w:pStyle w:val="ConsPlusNonformat"/>
      </w:pPr>
      <w:r>
        <w:t xml:space="preserve">                                           ________________________________</w:t>
      </w:r>
    </w:p>
    <w:p w:rsidR="002D2CC7" w:rsidRDefault="002D2CC7" w:rsidP="002D2CC7">
      <w:pPr>
        <w:pStyle w:val="ConsPlusNonformat"/>
      </w:pPr>
    </w:p>
    <w:p w:rsidR="002D2CC7" w:rsidRDefault="002D2CC7" w:rsidP="002D2CC7">
      <w:pPr>
        <w:pStyle w:val="ConsPlusNonformat"/>
      </w:pPr>
      <w:bookmarkStart w:id="45" w:name="Par228"/>
      <w:bookmarkEnd w:id="45"/>
      <w:r>
        <w:t xml:space="preserve">                            Заявление N ______</w:t>
      </w:r>
    </w:p>
    <w:p w:rsidR="002D2CC7" w:rsidRDefault="002D2CC7" w:rsidP="002D2CC7">
      <w:pPr>
        <w:pStyle w:val="ConsPlusNonformat"/>
      </w:pPr>
      <w:r>
        <w:t xml:space="preserve">                           о проведен</w:t>
      </w:r>
      <w:proofErr w:type="gramStart"/>
      <w:r>
        <w:t>ии ау</w:t>
      </w:r>
      <w:proofErr w:type="gramEnd"/>
      <w:r>
        <w:t>кциона</w:t>
      </w:r>
    </w:p>
    <w:p w:rsidR="002D2CC7" w:rsidRDefault="002D2CC7" w:rsidP="002D2CC7">
      <w:pPr>
        <w:pStyle w:val="ConsPlusNonformat"/>
      </w:pPr>
      <w:r>
        <w:t xml:space="preserve">    Прошу  Вас  в  соответствии со </w:t>
      </w:r>
      <w:hyperlink r:id="rId114" w:history="1">
        <w:r>
          <w:rPr>
            <w:rStyle w:val="a3"/>
          </w:rPr>
          <w:t>статьями 39.11</w:t>
        </w:r>
      </w:hyperlink>
      <w:r>
        <w:t xml:space="preserve">, </w:t>
      </w:r>
      <w:hyperlink r:id="rId115" w:history="1">
        <w:r>
          <w:rPr>
            <w:rStyle w:val="a3"/>
          </w:rPr>
          <w:t>39.12</w:t>
        </w:r>
      </w:hyperlink>
      <w:r>
        <w:t xml:space="preserve"> Земельного кодекса</w:t>
      </w:r>
    </w:p>
    <w:p w:rsidR="002D2CC7" w:rsidRDefault="002D2CC7" w:rsidP="002D2CC7">
      <w:pPr>
        <w:pStyle w:val="ConsPlusNonformat"/>
      </w:pPr>
      <w:r>
        <w:t>Российской Федерации провести аукцион _____________________________________</w:t>
      </w:r>
    </w:p>
    <w:p w:rsidR="002D2CC7" w:rsidRDefault="002D2CC7" w:rsidP="002D2CC7">
      <w:pPr>
        <w:pStyle w:val="ConsPlusNonformat"/>
      </w:pPr>
      <w:r>
        <w:t>___________________________________________________________________________</w:t>
      </w:r>
    </w:p>
    <w:p w:rsidR="002D2CC7" w:rsidRDefault="002D2CC7" w:rsidP="002D2CC7">
      <w:pPr>
        <w:pStyle w:val="ConsPlusNonformat"/>
      </w:pPr>
      <w:r>
        <w:t xml:space="preserve">             (по продаже, на право заключения договора аренды)</w:t>
      </w:r>
    </w:p>
    <w:p w:rsidR="002D2CC7" w:rsidRDefault="002D2CC7" w:rsidP="002D2CC7">
      <w:pPr>
        <w:pStyle w:val="ConsPlusNonformat"/>
      </w:pPr>
      <w:r>
        <w:t xml:space="preserve">земельного участка площадью ______________________ кв. м, расположенного </w:t>
      </w:r>
      <w:proofErr w:type="gramStart"/>
      <w:r>
        <w:t>по</w:t>
      </w:r>
      <w:proofErr w:type="gramEnd"/>
    </w:p>
    <w:p w:rsidR="002D2CC7" w:rsidRDefault="002D2CC7" w:rsidP="002D2CC7">
      <w:pPr>
        <w:pStyle w:val="ConsPlusNonformat"/>
      </w:pPr>
      <w:r>
        <w:t>адресу</w:t>
      </w:r>
      <w:proofErr w:type="gramStart"/>
      <w:r>
        <w:t>:, _______________________________________________________</w:t>
      </w:r>
      <w:proofErr w:type="gramEnd"/>
    </w:p>
    <w:p w:rsidR="002D2CC7" w:rsidRDefault="002D2CC7" w:rsidP="002D2CC7">
      <w:pPr>
        <w:pStyle w:val="ConsPlusNonformat"/>
      </w:pPr>
      <w:r>
        <w:t>__________________________________________________________________________,</w:t>
      </w:r>
    </w:p>
    <w:p w:rsidR="002D2CC7" w:rsidRDefault="002D2CC7" w:rsidP="002D2CC7">
      <w:pPr>
        <w:pStyle w:val="ConsPlusNonformat"/>
      </w:pPr>
      <w:r>
        <w:t xml:space="preserve">                              (район, улица)</w:t>
      </w:r>
    </w:p>
    <w:p w:rsidR="002D2CC7" w:rsidRDefault="002D2CC7" w:rsidP="002D2CC7">
      <w:pPr>
        <w:pStyle w:val="ConsPlusNonformat"/>
      </w:pPr>
      <w:r>
        <w:t>с  разрешенным использованием _____________________________________________</w:t>
      </w:r>
    </w:p>
    <w:p w:rsidR="002D2CC7" w:rsidRDefault="002D2CC7" w:rsidP="002D2CC7">
      <w:pPr>
        <w:pStyle w:val="ConsPlusNonformat"/>
      </w:pPr>
      <w:r>
        <w:t>__________________________________________________________________________,</w:t>
      </w:r>
    </w:p>
    <w:p w:rsidR="002D2CC7" w:rsidRDefault="002D2CC7" w:rsidP="002D2CC7">
      <w:pPr>
        <w:pStyle w:val="ConsPlusNonformat"/>
      </w:pPr>
      <w:r>
        <w:t xml:space="preserve">                           (назначение участка)</w:t>
      </w:r>
    </w:p>
    <w:p w:rsidR="002D2CC7" w:rsidRDefault="002D2CC7" w:rsidP="002D2CC7">
      <w:pPr>
        <w:pStyle w:val="ConsPlusNonformat"/>
      </w:pPr>
      <w:r>
        <w:t>иные сведения о земельном участке: ________________________________________</w:t>
      </w:r>
    </w:p>
    <w:p w:rsidR="002D2CC7" w:rsidRDefault="002D2CC7" w:rsidP="002D2CC7">
      <w:pPr>
        <w:pStyle w:val="ConsPlusNonformat"/>
      </w:pPr>
      <w:r>
        <w:t xml:space="preserve">                                   </w:t>
      </w:r>
      <w:proofErr w:type="gramStart"/>
      <w:r>
        <w:t>(кадастровый номер, номер и дата выдачи</w:t>
      </w:r>
      <w:proofErr w:type="gramEnd"/>
    </w:p>
    <w:p w:rsidR="002D2CC7" w:rsidRDefault="002D2CC7" w:rsidP="002D2CC7">
      <w:pPr>
        <w:pStyle w:val="ConsPlusNonformat"/>
      </w:pPr>
      <w:r>
        <w:t>___________________________________________________________________________</w:t>
      </w:r>
    </w:p>
    <w:p w:rsidR="002D2CC7" w:rsidRDefault="002D2CC7" w:rsidP="002D2CC7">
      <w:pPr>
        <w:pStyle w:val="ConsPlusNonformat"/>
      </w:pPr>
      <w:r>
        <w:t xml:space="preserve">             кадастрового паспорта земельного участка и т.д.)</w:t>
      </w:r>
    </w:p>
    <w:p w:rsidR="002D2CC7" w:rsidRDefault="002D2CC7" w:rsidP="002D2CC7">
      <w:pPr>
        <w:pStyle w:val="ConsPlusNonformat"/>
      </w:pPr>
      <w:r>
        <w:t>__________________________________________________________________________.</w:t>
      </w:r>
    </w:p>
    <w:p w:rsidR="002D2CC7" w:rsidRDefault="002D2CC7" w:rsidP="002D2CC7">
      <w:pPr>
        <w:pStyle w:val="ConsPlusNonformat"/>
      </w:pPr>
    </w:p>
    <w:p w:rsidR="002D2CC7" w:rsidRDefault="002D2CC7" w:rsidP="002D2CC7">
      <w:pPr>
        <w:pStyle w:val="ConsPlusNonformat"/>
      </w:pPr>
      <w:r>
        <w:t xml:space="preserve">                                 Перечень</w:t>
      </w:r>
    </w:p>
    <w:p w:rsidR="002D2CC7" w:rsidRDefault="002D2CC7" w:rsidP="002D2CC7">
      <w:pPr>
        <w:pStyle w:val="ConsPlusNonformat"/>
      </w:pPr>
      <w:r>
        <w:t xml:space="preserve">                   документов, прилагаемых к заявлению:</w:t>
      </w:r>
    </w:p>
    <w:p w:rsidR="002D2CC7" w:rsidRDefault="002D2CC7" w:rsidP="002D2CC7">
      <w:pPr>
        <w:autoSpaceDE w:val="0"/>
        <w:autoSpaceDN w:val="0"/>
        <w:adjustRightInd w:val="0"/>
        <w:spacing w:after="0" w:line="240" w:lineRule="auto"/>
        <w:jc w:val="both"/>
        <w:rPr>
          <w:rFonts w:ascii="Calibri" w:hAnsi="Calibri" w:cs="Calibri"/>
        </w:rPr>
      </w:pPr>
    </w:p>
    <w:tbl>
      <w:tblPr>
        <w:tblW w:w="9645" w:type="dxa"/>
        <w:tblInd w:w="62" w:type="dxa"/>
        <w:tblLayout w:type="fixed"/>
        <w:tblCellMar>
          <w:top w:w="75" w:type="dxa"/>
          <w:left w:w="0" w:type="dxa"/>
          <w:bottom w:w="75" w:type="dxa"/>
          <w:right w:w="0" w:type="dxa"/>
        </w:tblCellMar>
        <w:tblLook w:val="04A0"/>
      </w:tblPr>
      <w:tblGrid>
        <w:gridCol w:w="5220"/>
        <w:gridCol w:w="4425"/>
      </w:tblGrid>
      <w:tr w:rsidR="002D2CC7" w:rsidTr="002D2CC7">
        <w:tc>
          <w:tcPr>
            <w:tcW w:w="521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2D2CC7" w:rsidRDefault="002D2CC7">
            <w:pPr>
              <w:autoSpaceDE w:val="0"/>
              <w:autoSpaceDN w:val="0"/>
              <w:adjustRightInd w:val="0"/>
              <w:spacing w:after="0" w:line="240" w:lineRule="auto"/>
              <w:jc w:val="center"/>
              <w:rPr>
                <w:rFonts w:ascii="Calibri" w:hAnsi="Calibri" w:cs="Calibri"/>
              </w:rPr>
            </w:pPr>
            <w:r>
              <w:rPr>
                <w:rFonts w:ascii="Calibri" w:hAnsi="Calibri" w:cs="Calibri"/>
              </w:rPr>
              <w:t>Наименование</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2D2CC7" w:rsidRDefault="002D2CC7">
            <w:pPr>
              <w:autoSpaceDE w:val="0"/>
              <w:autoSpaceDN w:val="0"/>
              <w:adjustRightInd w:val="0"/>
              <w:spacing w:after="0" w:line="240" w:lineRule="auto"/>
              <w:jc w:val="center"/>
              <w:rPr>
                <w:rFonts w:ascii="Calibri" w:hAnsi="Calibri" w:cs="Calibri"/>
              </w:rPr>
            </w:pPr>
            <w:r>
              <w:rPr>
                <w:rFonts w:ascii="Calibri" w:hAnsi="Calibri" w:cs="Calibri"/>
              </w:rPr>
              <w:t>Количество листов</w:t>
            </w:r>
          </w:p>
        </w:tc>
      </w:tr>
      <w:tr w:rsidR="002D2CC7" w:rsidTr="002D2CC7">
        <w:tc>
          <w:tcPr>
            <w:tcW w:w="521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2CC7" w:rsidRDefault="002D2CC7">
            <w:pPr>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2CC7" w:rsidRDefault="002D2CC7">
            <w:pPr>
              <w:autoSpaceDE w:val="0"/>
              <w:autoSpaceDN w:val="0"/>
              <w:adjustRightInd w:val="0"/>
              <w:spacing w:after="0" w:line="240" w:lineRule="auto"/>
              <w:rPr>
                <w:rFonts w:ascii="Calibri" w:hAnsi="Calibri" w:cs="Calibri"/>
              </w:rPr>
            </w:pPr>
          </w:p>
        </w:tc>
      </w:tr>
      <w:tr w:rsidR="002D2CC7" w:rsidTr="002D2CC7">
        <w:tc>
          <w:tcPr>
            <w:tcW w:w="521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2CC7" w:rsidRDefault="002D2CC7">
            <w:pPr>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2CC7" w:rsidRDefault="002D2CC7">
            <w:pPr>
              <w:autoSpaceDE w:val="0"/>
              <w:autoSpaceDN w:val="0"/>
              <w:adjustRightInd w:val="0"/>
              <w:spacing w:after="0" w:line="240" w:lineRule="auto"/>
              <w:rPr>
                <w:rFonts w:ascii="Calibri" w:hAnsi="Calibri" w:cs="Calibri"/>
              </w:rPr>
            </w:pPr>
          </w:p>
        </w:tc>
      </w:tr>
      <w:tr w:rsidR="002D2CC7" w:rsidTr="002D2CC7">
        <w:tc>
          <w:tcPr>
            <w:tcW w:w="521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2CC7" w:rsidRDefault="002D2CC7">
            <w:pPr>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2CC7" w:rsidRDefault="002D2CC7">
            <w:pPr>
              <w:autoSpaceDE w:val="0"/>
              <w:autoSpaceDN w:val="0"/>
              <w:adjustRightInd w:val="0"/>
              <w:spacing w:after="0" w:line="240" w:lineRule="auto"/>
              <w:rPr>
                <w:rFonts w:ascii="Calibri" w:hAnsi="Calibri" w:cs="Calibri"/>
              </w:rPr>
            </w:pPr>
          </w:p>
        </w:tc>
      </w:tr>
      <w:tr w:rsidR="002D2CC7" w:rsidTr="002D2CC7">
        <w:tc>
          <w:tcPr>
            <w:tcW w:w="521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2CC7" w:rsidRDefault="002D2CC7">
            <w:pPr>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2CC7" w:rsidRDefault="002D2CC7">
            <w:pPr>
              <w:autoSpaceDE w:val="0"/>
              <w:autoSpaceDN w:val="0"/>
              <w:adjustRightInd w:val="0"/>
              <w:spacing w:after="0" w:line="240" w:lineRule="auto"/>
              <w:rPr>
                <w:rFonts w:ascii="Calibri" w:hAnsi="Calibri" w:cs="Calibri"/>
              </w:rPr>
            </w:pPr>
          </w:p>
        </w:tc>
      </w:tr>
      <w:tr w:rsidR="002D2CC7" w:rsidTr="002D2CC7">
        <w:tc>
          <w:tcPr>
            <w:tcW w:w="521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2CC7" w:rsidRDefault="002D2CC7">
            <w:pPr>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2CC7" w:rsidRDefault="002D2CC7">
            <w:pPr>
              <w:autoSpaceDE w:val="0"/>
              <w:autoSpaceDN w:val="0"/>
              <w:adjustRightInd w:val="0"/>
              <w:spacing w:after="0" w:line="240" w:lineRule="auto"/>
              <w:rPr>
                <w:rFonts w:ascii="Calibri" w:hAnsi="Calibri" w:cs="Calibri"/>
              </w:rPr>
            </w:pPr>
          </w:p>
        </w:tc>
      </w:tr>
    </w:tbl>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pStyle w:val="ConsPlusNonformat"/>
      </w:pPr>
      <w:r>
        <w:t>__________________________        МП        ___________/ _________________/</w:t>
      </w:r>
    </w:p>
    <w:p w:rsidR="002D2CC7" w:rsidRDefault="002D2CC7" w:rsidP="002D2CC7">
      <w:pPr>
        <w:pStyle w:val="ConsPlusNonformat"/>
      </w:pPr>
      <w:r>
        <w:t>(должность)                                  (подпись)        (Ф.И.О.)</w:t>
      </w:r>
    </w:p>
    <w:p w:rsidR="002D2CC7" w:rsidRDefault="002D2CC7" w:rsidP="002D2CC7">
      <w:pPr>
        <w:pStyle w:val="ConsPlusNonformat"/>
      </w:pPr>
    </w:p>
    <w:p w:rsidR="002D2CC7" w:rsidRDefault="002D2CC7" w:rsidP="002D2CC7">
      <w:pPr>
        <w:pStyle w:val="ConsPlusNonformat"/>
      </w:pPr>
      <w:r>
        <w:t>Действующи</w:t>
      </w:r>
      <w:proofErr w:type="gramStart"/>
      <w:r>
        <w:t>й(</w:t>
      </w:r>
      <w:proofErr w:type="gramEnd"/>
      <w:r>
        <w:t>ая) на основании ______________________________________________</w:t>
      </w:r>
    </w:p>
    <w:p w:rsidR="002D2CC7" w:rsidRDefault="002D2CC7" w:rsidP="002D2CC7">
      <w:pPr>
        <w:pStyle w:val="ConsPlusNonformat"/>
      </w:pPr>
      <w:r>
        <w:t xml:space="preserve">                                         (реквизиты доверенности)</w:t>
      </w:r>
    </w:p>
    <w:p w:rsidR="002D2CC7" w:rsidRDefault="002D2CC7" w:rsidP="002D2CC7">
      <w:pPr>
        <w:pStyle w:val="ConsPlusNonformat"/>
      </w:pPr>
    </w:p>
    <w:p w:rsidR="002D2CC7" w:rsidRDefault="002D2CC7" w:rsidP="002D2CC7">
      <w:pPr>
        <w:pStyle w:val="ConsPlusNonformat"/>
      </w:pPr>
      <w:r>
        <w:t>"____" ___________ 20___ г.      Принял ___________/ _____________________/</w:t>
      </w:r>
    </w:p>
    <w:p w:rsidR="002D2CC7" w:rsidRDefault="002D2CC7" w:rsidP="002D2CC7">
      <w:pPr>
        <w:pStyle w:val="ConsPlusNonformat"/>
      </w:pPr>
      <w:r>
        <w:t xml:space="preserve">                                         </w:t>
      </w:r>
      <w:proofErr w:type="gramStart"/>
      <w:r>
        <w:t>(подпись)         (Ф.И.О.</w:t>
      </w:r>
      <w:proofErr w:type="gramEnd"/>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jc w:val="center"/>
        <w:outlineLvl w:val="2"/>
        <w:rPr>
          <w:rFonts w:ascii="Calibri" w:hAnsi="Calibri" w:cs="Calibri"/>
        </w:rPr>
      </w:pPr>
      <w:r>
        <w:rPr>
          <w:rFonts w:ascii="Calibri" w:hAnsi="Calibri" w:cs="Calibri"/>
        </w:rPr>
        <w:lastRenderedPageBreak/>
        <w:t>Форма</w:t>
      </w:r>
    </w:p>
    <w:p w:rsidR="002D2CC7" w:rsidRDefault="002D2CC7" w:rsidP="002D2CC7">
      <w:pPr>
        <w:autoSpaceDE w:val="0"/>
        <w:autoSpaceDN w:val="0"/>
        <w:adjustRightInd w:val="0"/>
        <w:spacing w:after="0" w:line="240" w:lineRule="auto"/>
        <w:jc w:val="center"/>
        <w:rPr>
          <w:rFonts w:ascii="Calibri" w:hAnsi="Calibri" w:cs="Calibri"/>
        </w:rPr>
      </w:pPr>
      <w:r>
        <w:rPr>
          <w:rFonts w:ascii="Calibri" w:hAnsi="Calibri" w:cs="Calibri"/>
        </w:rPr>
        <w:t>заявления для физических лиц</w:t>
      </w: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pStyle w:val="ConsPlusNonformat"/>
      </w:pPr>
      <w:r>
        <w:t>Дата</w:t>
      </w:r>
    </w:p>
    <w:p w:rsidR="002D2CC7" w:rsidRDefault="002D2CC7" w:rsidP="002D2CC7">
      <w:pPr>
        <w:pStyle w:val="ConsPlusNonformat"/>
      </w:pPr>
      <w:r>
        <w:t xml:space="preserve">                                           Главе Новокраснянского муниципального образования</w:t>
      </w:r>
    </w:p>
    <w:p w:rsidR="002D2CC7" w:rsidRDefault="002D2CC7" w:rsidP="002D2CC7">
      <w:pPr>
        <w:pStyle w:val="ConsPlusNonformat"/>
      </w:pPr>
      <w:r>
        <w:t xml:space="preserve">                                                                                                                        </w:t>
      </w:r>
    </w:p>
    <w:p w:rsidR="002D2CC7" w:rsidRDefault="002D2CC7" w:rsidP="002D2CC7">
      <w:pPr>
        <w:pStyle w:val="ConsPlusNonformat"/>
      </w:pPr>
      <w:r>
        <w:t xml:space="preserve">                                           </w:t>
      </w:r>
    </w:p>
    <w:p w:rsidR="002D2CC7" w:rsidRDefault="002D2CC7" w:rsidP="002D2CC7">
      <w:pPr>
        <w:pStyle w:val="ConsPlusNonformat"/>
      </w:pPr>
      <w:r>
        <w:t xml:space="preserve">                                           от _____________________________</w:t>
      </w:r>
    </w:p>
    <w:p w:rsidR="002D2CC7" w:rsidRDefault="002D2CC7" w:rsidP="002D2CC7">
      <w:pPr>
        <w:pStyle w:val="ConsPlusNonformat"/>
      </w:pPr>
      <w:r>
        <w:t xml:space="preserve">                                                     (Ф.И.О. полностью)</w:t>
      </w:r>
    </w:p>
    <w:p w:rsidR="002D2CC7" w:rsidRDefault="002D2CC7" w:rsidP="002D2CC7">
      <w:pPr>
        <w:pStyle w:val="ConsPlusNonformat"/>
      </w:pPr>
    </w:p>
    <w:p w:rsidR="002D2CC7" w:rsidRDefault="002D2CC7" w:rsidP="002D2CC7">
      <w:pPr>
        <w:pStyle w:val="ConsPlusNonformat"/>
      </w:pPr>
      <w:r>
        <w:t xml:space="preserve">                                           Паспортные данные: _____________</w:t>
      </w:r>
    </w:p>
    <w:p w:rsidR="002D2CC7" w:rsidRDefault="002D2CC7" w:rsidP="002D2CC7">
      <w:pPr>
        <w:pStyle w:val="ConsPlusNonformat"/>
      </w:pPr>
      <w:r>
        <w:t xml:space="preserve">                                           ________________________________</w:t>
      </w:r>
    </w:p>
    <w:p w:rsidR="002D2CC7" w:rsidRDefault="002D2CC7" w:rsidP="002D2CC7">
      <w:pPr>
        <w:pStyle w:val="ConsPlusNonformat"/>
      </w:pPr>
      <w:r>
        <w:t xml:space="preserve">                                           Адрес: _________________________</w:t>
      </w:r>
    </w:p>
    <w:p w:rsidR="002D2CC7" w:rsidRDefault="002D2CC7" w:rsidP="002D2CC7">
      <w:pPr>
        <w:pStyle w:val="ConsPlusNonformat"/>
      </w:pPr>
      <w:r>
        <w:t xml:space="preserve">                                           Контактный телефон: ____________</w:t>
      </w:r>
    </w:p>
    <w:p w:rsidR="002D2CC7" w:rsidRDefault="002D2CC7" w:rsidP="002D2CC7">
      <w:pPr>
        <w:pStyle w:val="ConsPlusNonformat"/>
      </w:pPr>
      <w:r>
        <w:t xml:space="preserve">                                           Факс: __________________________</w:t>
      </w:r>
    </w:p>
    <w:p w:rsidR="002D2CC7" w:rsidRDefault="002D2CC7" w:rsidP="002D2CC7">
      <w:pPr>
        <w:pStyle w:val="ConsPlusNonformat"/>
      </w:pPr>
      <w:r>
        <w:t xml:space="preserve">                                           Электронная почта: _____________</w:t>
      </w:r>
    </w:p>
    <w:p w:rsidR="002D2CC7" w:rsidRDefault="002D2CC7" w:rsidP="002D2CC7">
      <w:pPr>
        <w:pStyle w:val="ConsPlusNonformat"/>
      </w:pPr>
      <w:r>
        <w:t xml:space="preserve">                                           ________________________________</w:t>
      </w:r>
    </w:p>
    <w:p w:rsidR="002D2CC7" w:rsidRDefault="002D2CC7" w:rsidP="002D2CC7">
      <w:pPr>
        <w:pStyle w:val="ConsPlusNonformat"/>
      </w:pPr>
      <w:r>
        <w:t xml:space="preserve">                                               </w:t>
      </w:r>
      <w:proofErr w:type="gramStart"/>
      <w:r>
        <w:t>(Ф.И.О. представителя,</w:t>
      </w:r>
      <w:proofErr w:type="gramEnd"/>
    </w:p>
    <w:p w:rsidR="002D2CC7" w:rsidRDefault="002D2CC7" w:rsidP="002D2CC7">
      <w:pPr>
        <w:pStyle w:val="ConsPlusNonformat"/>
      </w:pPr>
      <w:r>
        <w:t xml:space="preserve">                                            </w:t>
      </w:r>
      <w:proofErr w:type="gramStart"/>
      <w:r>
        <w:t>действующего</w:t>
      </w:r>
      <w:proofErr w:type="gramEnd"/>
      <w:r>
        <w:t xml:space="preserve"> по доверенности)</w:t>
      </w:r>
    </w:p>
    <w:p w:rsidR="002D2CC7" w:rsidRDefault="002D2CC7" w:rsidP="002D2CC7">
      <w:pPr>
        <w:pStyle w:val="ConsPlusNonformat"/>
      </w:pPr>
    </w:p>
    <w:p w:rsidR="002D2CC7" w:rsidRDefault="002D2CC7" w:rsidP="002D2CC7">
      <w:pPr>
        <w:pStyle w:val="ConsPlusNonformat"/>
      </w:pPr>
      <w:r>
        <w:t xml:space="preserve">                            Заявление N ______</w:t>
      </w:r>
    </w:p>
    <w:p w:rsidR="002D2CC7" w:rsidRDefault="002D2CC7" w:rsidP="002D2CC7">
      <w:pPr>
        <w:pStyle w:val="ConsPlusNonformat"/>
      </w:pPr>
      <w:r>
        <w:t xml:space="preserve">                           о проведен</w:t>
      </w:r>
      <w:proofErr w:type="gramStart"/>
      <w:r>
        <w:t>ии ау</w:t>
      </w:r>
      <w:proofErr w:type="gramEnd"/>
      <w:r>
        <w:t>кциона</w:t>
      </w:r>
    </w:p>
    <w:p w:rsidR="002D2CC7" w:rsidRDefault="002D2CC7" w:rsidP="002D2CC7">
      <w:pPr>
        <w:pStyle w:val="ConsPlusNonformat"/>
      </w:pPr>
    </w:p>
    <w:p w:rsidR="002D2CC7" w:rsidRDefault="002D2CC7" w:rsidP="002D2CC7">
      <w:pPr>
        <w:pStyle w:val="ConsPlusNonformat"/>
      </w:pPr>
      <w:r>
        <w:t xml:space="preserve">    Прошу  Вас  в  соответствии со </w:t>
      </w:r>
      <w:hyperlink r:id="rId116" w:history="1">
        <w:r>
          <w:rPr>
            <w:rStyle w:val="a3"/>
          </w:rPr>
          <w:t>статьями 39.11</w:t>
        </w:r>
      </w:hyperlink>
      <w:r>
        <w:t xml:space="preserve">, </w:t>
      </w:r>
      <w:hyperlink r:id="rId117" w:history="1">
        <w:r>
          <w:rPr>
            <w:rStyle w:val="a3"/>
          </w:rPr>
          <w:t>39.12</w:t>
        </w:r>
      </w:hyperlink>
      <w:r>
        <w:t xml:space="preserve"> Земельного кодекса</w:t>
      </w:r>
    </w:p>
    <w:p w:rsidR="002D2CC7" w:rsidRDefault="002D2CC7" w:rsidP="002D2CC7">
      <w:pPr>
        <w:pStyle w:val="ConsPlusNonformat"/>
      </w:pPr>
      <w:r>
        <w:t>Российской Федерации провести аукцион _____________________________________</w:t>
      </w:r>
    </w:p>
    <w:p w:rsidR="002D2CC7" w:rsidRDefault="002D2CC7" w:rsidP="002D2CC7">
      <w:pPr>
        <w:pStyle w:val="ConsPlusNonformat"/>
      </w:pPr>
      <w:r>
        <w:t>___________________________________________________________________________</w:t>
      </w:r>
    </w:p>
    <w:p w:rsidR="002D2CC7" w:rsidRDefault="002D2CC7" w:rsidP="002D2CC7">
      <w:pPr>
        <w:pStyle w:val="ConsPlusNonformat"/>
      </w:pPr>
      <w:r>
        <w:t xml:space="preserve">             (по продаже, на право заключения договора аренды)</w:t>
      </w:r>
    </w:p>
    <w:p w:rsidR="002D2CC7" w:rsidRDefault="002D2CC7" w:rsidP="002D2CC7">
      <w:pPr>
        <w:pStyle w:val="ConsPlusNonformat"/>
      </w:pPr>
      <w:r>
        <w:t>земельного участка площадью ______________ кв. м, расположенного по адресу</w:t>
      </w:r>
      <w:proofErr w:type="gramStart"/>
      <w:r>
        <w:t>:, ______________________________________________________________,</w:t>
      </w:r>
      <w:proofErr w:type="gramEnd"/>
    </w:p>
    <w:p w:rsidR="002D2CC7" w:rsidRDefault="002D2CC7" w:rsidP="002D2CC7">
      <w:pPr>
        <w:pStyle w:val="ConsPlusNonformat"/>
      </w:pPr>
      <w:r>
        <w:t xml:space="preserve">                              (район, улица)</w:t>
      </w:r>
    </w:p>
    <w:p w:rsidR="002D2CC7" w:rsidRDefault="002D2CC7" w:rsidP="002D2CC7">
      <w:pPr>
        <w:pStyle w:val="ConsPlusNonformat"/>
      </w:pPr>
      <w:r>
        <w:t>с разрешенным использованием ______________________________________________</w:t>
      </w:r>
    </w:p>
    <w:p w:rsidR="002D2CC7" w:rsidRDefault="002D2CC7" w:rsidP="002D2CC7">
      <w:pPr>
        <w:pStyle w:val="ConsPlusNonformat"/>
      </w:pPr>
      <w:r>
        <w:t xml:space="preserve">                                          (назначение участка)</w:t>
      </w:r>
    </w:p>
    <w:p w:rsidR="002D2CC7" w:rsidRDefault="002D2CC7" w:rsidP="002D2CC7">
      <w:pPr>
        <w:pStyle w:val="ConsPlusNonformat"/>
      </w:pPr>
      <w:r>
        <w:t>иные сведения о земельном участке: ________________________________________</w:t>
      </w:r>
    </w:p>
    <w:p w:rsidR="002D2CC7" w:rsidRDefault="002D2CC7" w:rsidP="002D2CC7">
      <w:pPr>
        <w:pStyle w:val="ConsPlusNonformat"/>
      </w:pPr>
      <w:r>
        <w:t>___________________________________________________________________________</w:t>
      </w:r>
    </w:p>
    <w:p w:rsidR="002D2CC7" w:rsidRDefault="002D2CC7" w:rsidP="002D2CC7">
      <w:pPr>
        <w:pStyle w:val="ConsPlusNonformat"/>
      </w:pPr>
      <w:r>
        <w:t xml:space="preserve">       </w:t>
      </w:r>
      <w:proofErr w:type="gramStart"/>
      <w:r>
        <w:t>(кадастровый номер, номер и дата выдачи кадастрового паспорта</w:t>
      </w:r>
      <w:proofErr w:type="gramEnd"/>
    </w:p>
    <w:p w:rsidR="002D2CC7" w:rsidRDefault="002D2CC7" w:rsidP="002D2CC7">
      <w:pPr>
        <w:pStyle w:val="ConsPlusNonformat"/>
      </w:pPr>
      <w:r>
        <w:t>___________________________________________________________________________</w:t>
      </w:r>
    </w:p>
    <w:p w:rsidR="002D2CC7" w:rsidRDefault="002D2CC7" w:rsidP="002D2CC7">
      <w:pPr>
        <w:pStyle w:val="ConsPlusNonformat"/>
      </w:pPr>
      <w:r>
        <w:t xml:space="preserve">                        земельного участка и т.д.)</w:t>
      </w:r>
    </w:p>
    <w:p w:rsidR="002D2CC7" w:rsidRDefault="002D2CC7" w:rsidP="002D2CC7">
      <w:pPr>
        <w:pStyle w:val="ConsPlusNonformat"/>
      </w:pPr>
      <w:r>
        <w:t xml:space="preserve">_______________________________________________________________________ </w:t>
      </w:r>
    </w:p>
    <w:p w:rsidR="002D2CC7" w:rsidRDefault="002D2CC7" w:rsidP="002D2CC7">
      <w:pPr>
        <w:pStyle w:val="ConsPlusNonformat"/>
      </w:pPr>
      <w:r>
        <w:t xml:space="preserve">                         Перечень документов,</w:t>
      </w:r>
    </w:p>
    <w:p w:rsidR="002D2CC7" w:rsidRDefault="002D2CC7" w:rsidP="002D2CC7">
      <w:pPr>
        <w:pStyle w:val="ConsPlusNonformat"/>
      </w:pPr>
      <w:r>
        <w:t xml:space="preserve">                         </w:t>
      </w:r>
      <w:proofErr w:type="gramStart"/>
      <w:r>
        <w:t>прилагаемых</w:t>
      </w:r>
      <w:proofErr w:type="gramEnd"/>
      <w:r>
        <w:t xml:space="preserve"> к заявлению:</w:t>
      </w:r>
    </w:p>
    <w:p w:rsidR="002D2CC7" w:rsidRDefault="002D2CC7" w:rsidP="002D2CC7">
      <w:pPr>
        <w:autoSpaceDE w:val="0"/>
        <w:autoSpaceDN w:val="0"/>
        <w:adjustRightInd w:val="0"/>
        <w:spacing w:after="0" w:line="240" w:lineRule="auto"/>
        <w:jc w:val="both"/>
        <w:rPr>
          <w:rFonts w:ascii="Calibri" w:hAnsi="Calibri" w:cs="Calibri"/>
        </w:rPr>
      </w:pPr>
    </w:p>
    <w:tbl>
      <w:tblPr>
        <w:tblW w:w="9645" w:type="dxa"/>
        <w:tblInd w:w="62" w:type="dxa"/>
        <w:tblLayout w:type="fixed"/>
        <w:tblCellMar>
          <w:top w:w="75" w:type="dxa"/>
          <w:left w:w="0" w:type="dxa"/>
          <w:bottom w:w="75" w:type="dxa"/>
          <w:right w:w="0" w:type="dxa"/>
        </w:tblCellMar>
        <w:tblLook w:val="04A0"/>
      </w:tblPr>
      <w:tblGrid>
        <w:gridCol w:w="5220"/>
        <w:gridCol w:w="4425"/>
      </w:tblGrid>
      <w:tr w:rsidR="002D2CC7" w:rsidTr="002D2CC7">
        <w:tc>
          <w:tcPr>
            <w:tcW w:w="521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2D2CC7" w:rsidRDefault="002D2CC7">
            <w:pPr>
              <w:autoSpaceDE w:val="0"/>
              <w:autoSpaceDN w:val="0"/>
              <w:adjustRightInd w:val="0"/>
              <w:spacing w:after="0" w:line="240" w:lineRule="auto"/>
              <w:jc w:val="center"/>
              <w:rPr>
                <w:rFonts w:ascii="Calibri" w:hAnsi="Calibri" w:cs="Calibri"/>
              </w:rPr>
            </w:pPr>
            <w:r>
              <w:rPr>
                <w:rFonts w:ascii="Calibri" w:hAnsi="Calibri" w:cs="Calibri"/>
              </w:rPr>
              <w:t>Наименование</w:t>
            </w: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2D2CC7" w:rsidRDefault="002D2CC7">
            <w:pPr>
              <w:autoSpaceDE w:val="0"/>
              <w:autoSpaceDN w:val="0"/>
              <w:adjustRightInd w:val="0"/>
              <w:spacing w:after="0" w:line="240" w:lineRule="auto"/>
              <w:jc w:val="center"/>
              <w:rPr>
                <w:rFonts w:ascii="Calibri" w:hAnsi="Calibri" w:cs="Calibri"/>
              </w:rPr>
            </w:pPr>
            <w:r>
              <w:rPr>
                <w:rFonts w:ascii="Calibri" w:hAnsi="Calibri" w:cs="Calibri"/>
              </w:rPr>
              <w:t>Количество листов</w:t>
            </w:r>
          </w:p>
        </w:tc>
      </w:tr>
      <w:tr w:rsidR="002D2CC7" w:rsidTr="002D2CC7">
        <w:tc>
          <w:tcPr>
            <w:tcW w:w="521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2CC7" w:rsidRDefault="002D2CC7">
            <w:pPr>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2CC7" w:rsidRDefault="002D2CC7">
            <w:pPr>
              <w:autoSpaceDE w:val="0"/>
              <w:autoSpaceDN w:val="0"/>
              <w:adjustRightInd w:val="0"/>
              <w:spacing w:after="0" w:line="240" w:lineRule="auto"/>
              <w:rPr>
                <w:rFonts w:ascii="Calibri" w:hAnsi="Calibri" w:cs="Calibri"/>
              </w:rPr>
            </w:pPr>
          </w:p>
        </w:tc>
      </w:tr>
      <w:tr w:rsidR="002D2CC7" w:rsidTr="002D2CC7">
        <w:tc>
          <w:tcPr>
            <w:tcW w:w="521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2CC7" w:rsidRDefault="002D2CC7">
            <w:pPr>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2CC7" w:rsidRDefault="002D2CC7">
            <w:pPr>
              <w:autoSpaceDE w:val="0"/>
              <w:autoSpaceDN w:val="0"/>
              <w:adjustRightInd w:val="0"/>
              <w:spacing w:after="0" w:line="240" w:lineRule="auto"/>
              <w:rPr>
                <w:rFonts w:ascii="Calibri" w:hAnsi="Calibri" w:cs="Calibri"/>
              </w:rPr>
            </w:pPr>
          </w:p>
        </w:tc>
      </w:tr>
      <w:tr w:rsidR="002D2CC7" w:rsidTr="002D2CC7">
        <w:tc>
          <w:tcPr>
            <w:tcW w:w="521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2CC7" w:rsidRDefault="002D2CC7">
            <w:pPr>
              <w:autoSpaceDE w:val="0"/>
              <w:autoSpaceDN w:val="0"/>
              <w:adjustRightInd w:val="0"/>
              <w:spacing w:after="0" w:line="240" w:lineRule="auto"/>
              <w:rPr>
                <w:rFonts w:ascii="Calibri" w:hAnsi="Calibri" w:cs="Calibri"/>
              </w:rPr>
            </w:pPr>
          </w:p>
        </w:tc>
        <w:tc>
          <w:tcPr>
            <w:tcW w:w="4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2CC7" w:rsidRDefault="002D2CC7">
            <w:pPr>
              <w:autoSpaceDE w:val="0"/>
              <w:autoSpaceDN w:val="0"/>
              <w:adjustRightInd w:val="0"/>
              <w:spacing w:after="0" w:line="240" w:lineRule="auto"/>
              <w:rPr>
                <w:rFonts w:ascii="Calibri" w:hAnsi="Calibri" w:cs="Calibri"/>
              </w:rPr>
            </w:pPr>
          </w:p>
        </w:tc>
      </w:tr>
    </w:tbl>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pStyle w:val="ConsPlusNonformat"/>
      </w:pPr>
      <w:r>
        <w:t xml:space="preserve">                                            ___________/ _________________/</w:t>
      </w:r>
    </w:p>
    <w:p w:rsidR="002D2CC7" w:rsidRDefault="002D2CC7" w:rsidP="002D2CC7">
      <w:pPr>
        <w:pStyle w:val="ConsPlusNonformat"/>
      </w:pPr>
      <w:r>
        <w:t xml:space="preserve">                                             (подпись)        (Ф.И.О.)</w:t>
      </w:r>
    </w:p>
    <w:p w:rsidR="002D2CC7" w:rsidRDefault="002D2CC7" w:rsidP="002D2CC7">
      <w:pPr>
        <w:pStyle w:val="ConsPlusNonformat"/>
      </w:pPr>
    </w:p>
    <w:p w:rsidR="002D2CC7" w:rsidRDefault="002D2CC7" w:rsidP="002D2CC7">
      <w:pPr>
        <w:pStyle w:val="ConsPlusNonformat"/>
      </w:pPr>
      <w:r>
        <w:t>Действующи</w:t>
      </w:r>
      <w:proofErr w:type="gramStart"/>
      <w:r>
        <w:t>й(</w:t>
      </w:r>
      <w:proofErr w:type="gramEnd"/>
      <w:r>
        <w:t>ая) на основании доверенности _________________________________</w:t>
      </w:r>
    </w:p>
    <w:p w:rsidR="002D2CC7" w:rsidRDefault="002D2CC7" w:rsidP="002D2CC7">
      <w:pPr>
        <w:pStyle w:val="ConsPlusNonformat"/>
      </w:pPr>
      <w:r>
        <w:t>___________________________________________________________________________</w:t>
      </w:r>
    </w:p>
    <w:p w:rsidR="002D2CC7" w:rsidRDefault="002D2CC7" w:rsidP="002D2CC7">
      <w:pPr>
        <w:pStyle w:val="ConsPlusNonformat"/>
      </w:pPr>
      <w:r>
        <w:t xml:space="preserve">                         (реквизиты доверенности)</w:t>
      </w:r>
    </w:p>
    <w:p w:rsidR="002D2CC7" w:rsidRDefault="002D2CC7" w:rsidP="002D2CC7">
      <w:pPr>
        <w:pStyle w:val="ConsPlusNonformat"/>
      </w:pPr>
    </w:p>
    <w:p w:rsidR="002D2CC7" w:rsidRDefault="002D2CC7" w:rsidP="002D2CC7">
      <w:pPr>
        <w:pStyle w:val="ConsPlusNonformat"/>
      </w:pPr>
      <w:r>
        <w:t>"____" ___________ 20___ г.      Принял ___________/ _____________________/</w:t>
      </w:r>
    </w:p>
    <w:p w:rsidR="002D2CC7" w:rsidRDefault="002D2CC7" w:rsidP="002D2CC7">
      <w:pPr>
        <w:pStyle w:val="ConsPlusNonformat"/>
      </w:pPr>
      <w:r>
        <w:t xml:space="preserve">                                         (подпись)         (Ф.И.О.)</w:t>
      </w: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jc w:val="right"/>
        <w:outlineLvl w:val="1"/>
        <w:rPr>
          <w:rFonts w:ascii="Calibri" w:hAnsi="Calibri" w:cs="Calibri"/>
        </w:rPr>
      </w:pPr>
      <w:r>
        <w:rPr>
          <w:rFonts w:ascii="Calibri" w:hAnsi="Calibri" w:cs="Calibri"/>
        </w:rPr>
        <w:lastRenderedPageBreak/>
        <w:t>Приложение N 2</w:t>
      </w:r>
    </w:p>
    <w:p w:rsidR="002D2CC7" w:rsidRDefault="002D2CC7" w:rsidP="002D2CC7">
      <w:pPr>
        <w:autoSpaceDE w:val="0"/>
        <w:autoSpaceDN w:val="0"/>
        <w:adjustRightInd w:val="0"/>
        <w:spacing w:after="0" w:line="240" w:lineRule="auto"/>
        <w:jc w:val="right"/>
        <w:rPr>
          <w:rFonts w:ascii="Calibri" w:hAnsi="Calibri" w:cs="Calibri"/>
        </w:rPr>
      </w:pPr>
      <w:r>
        <w:rPr>
          <w:rFonts w:ascii="Calibri" w:hAnsi="Calibri" w:cs="Calibri"/>
        </w:rPr>
        <w:t>к регламенту</w:t>
      </w: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jc w:val="center"/>
        <w:rPr>
          <w:rFonts w:ascii="Calibri" w:hAnsi="Calibri" w:cs="Calibri"/>
        </w:rPr>
      </w:pPr>
      <w:r>
        <w:rPr>
          <w:rFonts w:ascii="Calibri" w:hAnsi="Calibri" w:cs="Calibri"/>
        </w:rPr>
        <w:t>Форма уведомления</w:t>
      </w:r>
    </w:p>
    <w:p w:rsidR="002D2CC7" w:rsidRDefault="002D2CC7" w:rsidP="002D2CC7">
      <w:pPr>
        <w:spacing w:after="0" w:line="240" w:lineRule="auto"/>
        <w:rPr>
          <w:rFonts w:ascii="Calibri" w:hAnsi="Calibri" w:cs="Calibri"/>
        </w:rPr>
        <w:sectPr w:rsidR="002D2CC7">
          <w:pgSz w:w="11905" w:h="16838"/>
          <w:pgMar w:top="1134" w:right="850" w:bottom="1134" w:left="1701" w:header="720" w:footer="720" w:gutter="0"/>
          <w:cols w:space="720"/>
        </w:sectPr>
      </w:pP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pStyle w:val="ConsPlusNonformat"/>
      </w:pPr>
      <w:r>
        <w:t>Исходящий номер, дата                      Ф.И.О. (наименование) заявителя:</w:t>
      </w:r>
    </w:p>
    <w:p w:rsidR="002D2CC7" w:rsidRDefault="002D2CC7" w:rsidP="002D2CC7">
      <w:pPr>
        <w:pStyle w:val="ConsPlusNonformat"/>
      </w:pPr>
      <w:r>
        <w:t xml:space="preserve">                                           ________________________________</w:t>
      </w:r>
    </w:p>
    <w:p w:rsidR="002D2CC7" w:rsidRDefault="002D2CC7" w:rsidP="002D2CC7">
      <w:pPr>
        <w:pStyle w:val="ConsPlusNonformat"/>
      </w:pPr>
      <w:r>
        <w:t xml:space="preserve">                                           Адрес регистрации: _____________</w:t>
      </w:r>
    </w:p>
    <w:p w:rsidR="002D2CC7" w:rsidRDefault="002D2CC7" w:rsidP="002D2CC7">
      <w:pPr>
        <w:pStyle w:val="ConsPlusNonformat"/>
      </w:pPr>
      <w:r>
        <w:t xml:space="preserve">                                           ________________________________</w:t>
      </w:r>
    </w:p>
    <w:p w:rsidR="002D2CC7" w:rsidRDefault="002D2CC7" w:rsidP="002D2CC7">
      <w:pPr>
        <w:pStyle w:val="ConsPlusNonformat"/>
      </w:pPr>
    </w:p>
    <w:p w:rsidR="002D2CC7" w:rsidRDefault="002D2CC7" w:rsidP="002D2CC7">
      <w:pPr>
        <w:pStyle w:val="ConsPlusNonformat"/>
      </w:pPr>
      <w:bookmarkStart w:id="46" w:name="Par366"/>
      <w:bookmarkEnd w:id="46"/>
      <w:r>
        <w:t xml:space="preserve">                                Уведомление</w:t>
      </w:r>
    </w:p>
    <w:p w:rsidR="002D2CC7" w:rsidRDefault="002D2CC7" w:rsidP="002D2CC7">
      <w:pPr>
        <w:pStyle w:val="ConsPlusNonformat"/>
      </w:pPr>
      <w:r>
        <w:t xml:space="preserve">                       об отказе в приеме документов</w:t>
      </w:r>
    </w:p>
    <w:p w:rsidR="002D2CC7" w:rsidRDefault="002D2CC7" w:rsidP="002D2CC7">
      <w:pPr>
        <w:pStyle w:val="ConsPlusNonformat"/>
      </w:pPr>
    </w:p>
    <w:p w:rsidR="002D2CC7" w:rsidRDefault="002D2CC7" w:rsidP="002D2CC7">
      <w:pPr>
        <w:pStyle w:val="ConsPlusNonformat"/>
      </w:pPr>
      <w:r>
        <w:t xml:space="preserve">    На  основании  </w:t>
      </w:r>
      <w:hyperlink r:id="rId118" w:anchor="Par87" w:history="1">
        <w:r>
          <w:rPr>
            <w:rStyle w:val="a3"/>
          </w:rPr>
          <w:t>пункта  2.7</w:t>
        </w:r>
      </w:hyperlink>
      <w:r>
        <w:t xml:space="preserve">  административного регламента предоставления</w:t>
      </w:r>
    </w:p>
    <w:p w:rsidR="002D2CC7" w:rsidRDefault="002D2CC7" w:rsidP="002D2CC7">
      <w:pPr>
        <w:pStyle w:val="ConsPlusNonformat"/>
      </w:pPr>
      <w:r>
        <w:t xml:space="preserve">муниципальной  услуги  "Предоставление  земельных  участков,  находящихся </w:t>
      </w:r>
      <w:proofErr w:type="gramStart"/>
      <w:r>
        <w:t>в</w:t>
      </w:r>
      <w:proofErr w:type="gramEnd"/>
    </w:p>
    <w:p w:rsidR="002D2CC7" w:rsidRDefault="002D2CC7" w:rsidP="002D2CC7">
      <w:pPr>
        <w:pStyle w:val="ConsPlusNonformat"/>
      </w:pPr>
      <w:r>
        <w:t xml:space="preserve">муниципальной    собственности,    земельных    участков,   </w:t>
      </w:r>
      <w:proofErr w:type="gramStart"/>
      <w:r>
        <w:t>государственная</w:t>
      </w:r>
      <w:proofErr w:type="gramEnd"/>
    </w:p>
    <w:p w:rsidR="002D2CC7" w:rsidRDefault="002D2CC7" w:rsidP="002D2CC7">
      <w:pPr>
        <w:pStyle w:val="ConsPlusNonformat"/>
      </w:pPr>
      <w:proofErr w:type="gramStart"/>
      <w:r>
        <w:t>собственность</w:t>
      </w:r>
      <w:proofErr w:type="gramEnd"/>
      <w:r>
        <w:t xml:space="preserve">   на  которые  не  разграничена,  на  торгах",  утвержденного</w:t>
      </w:r>
    </w:p>
    <w:p w:rsidR="002D2CC7" w:rsidRDefault="002D2CC7" w:rsidP="002D2CC7">
      <w:pPr>
        <w:pStyle w:val="ConsPlusNonformat"/>
      </w:pPr>
      <w:r>
        <w:t xml:space="preserve">постановлением администрации Новокраснянского муниципального образования </w:t>
      </w:r>
      <w:proofErr w:type="gramStart"/>
      <w:r>
        <w:t>от</w:t>
      </w:r>
      <w:proofErr w:type="gramEnd"/>
    </w:p>
    <w:p w:rsidR="002D2CC7" w:rsidRDefault="002D2CC7" w:rsidP="002D2CC7">
      <w:pPr>
        <w:pStyle w:val="ConsPlusNonformat"/>
      </w:pPr>
      <w:r>
        <w:t>____________  N  _____,  Вам  отказано  в  приеме документов для проведения</w:t>
      </w:r>
    </w:p>
    <w:p w:rsidR="002D2CC7" w:rsidRDefault="002D2CC7" w:rsidP="002D2CC7">
      <w:pPr>
        <w:pStyle w:val="ConsPlusNonformat"/>
      </w:pPr>
      <w:r>
        <w:t>аукциона в отношении земельного участка площадью ____ кв. м, расположенного</w:t>
      </w:r>
    </w:p>
    <w:p w:rsidR="002D2CC7" w:rsidRDefault="002D2CC7" w:rsidP="002D2CC7">
      <w:pPr>
        <w:pStyle w:val="ConsPlusNonformat"/>
      </w:pPr>
      <w:r>
        <w:t>по адресу:</w:t>
      </w:r>
      <w:proofErr w:type="gramStart"/>
      <w:r>
        <w:t xml:space="preserve"> ,</w:t>
      </w:r>
      <w:proofErr w:type="gramEnd"/>
      <w:r>
        <w:t xml:space="preserve"> ____________________________________________________</w:t>
      </w:r>
    </w:p>
    <w:p w:rsidR="002D2CC7" w:rsidRDefault="002D2CC7" w:rsidP="002D2CC7">
      <w:pPr>
        <w:pStyle w:val="ConsPlusNonformat"/>
      </w:pPr>
      <w:r>
        <w:t xml:space="preserve">                                (район, улица, номер дома)</w:t>
      </w:r>
    </w:p>
    <w:p w:rsidR="002D2CC7" w:rsidRDefault="002D2CC7" w:rsidP="002D2CC7">
      <w:pPr>
        <w:pStyle w:val="ConsPlusNonformat"/>
      </w:pPr>
      <w:r>
        <w:t>с разрешенным использованием ______________________________________________</w:t>
      </w:r>
    </w:p>
    <w:p w:rsidR="002D2CC7" w:rsidRDefault="002D2CC7" w:rsidP="002D2CC7">
      <w:pPr>
        <w:pStyle w:val="ConsPlusNonformat"/>
      </w:pPr>
      <w:r>
        <w:t xml:space="preserve">                                       (назначение участка)</w:t>
      </w:r>
    </w:p>
    <w:p w:rsidR="002D2CC7" w:rsidRDefault="002D2CC7" w:rsidP="002D2CC7">
      <w:pPr>
        <w:pStyle w:val="ConsPlusNonformat"/>
      </w:pPr>
      <w:r>
        <w:t>цель предоставления земельного участка ____________________________________</w:t>
      </w:r>
    </w:p>
    <w:p w:rsidR="002D2CC7" w:rsidRDefault="002D2CC7" w:rsidP="002D2CC7">
      <w:pPr>
        <w:pStyle w:val="ConsPlusNonformat"/>
      </w:pPr>
      <w:r>
        <w:t>иные сведения о земельном участке _________________________________________</w:t>
      </w:r>
    </w:p>
    <w:p w:rsidR="002D2CC7" w:rsidRDefault="002D2CC7" w:rsidP="002D2CC7">
      <w:pPr>
        <w:pStyle w:val="ConsPlusNonformat"/>
      </w:pPr>
      <w:r>
        <w:t xml:space="preserve">                                    </w:t>
      </w:r>
      <w:proofErr w:type="gramStart"/>
      <w:r>
        <w:t>(кадастровый номер, номер и дата выдачи</w:t>
      </w:r>
      <w:proofErr w:type="gramEnd"/>
    </w:p>
    <w:p w:rsidR="002D2CC7" w:rsidRDefault="002D2CC7" w:rsidP="002D2CC7">
      <w:pPr>
        <w:pStyle w:val="ConsPlusNonformat"/>
      </w:pPr>
      <w:r>
        <w:t>___________________________________________________________________________</w:t>
      </w:r>
    </w:p>
    <w:p w:rsidR="002D2CC7" w:rsidRDefault="002D2CC7" w:rsidP="002D2CC7">
      <w:pPr>
        <w:pStyle w:val="ConsPlusNonformat"/>
      </w:pPr>
      <w:r>
        <w:t xml:space="preserve">                           кадастрового паспорта земельного участка и т.д.)</w:t>
      </w:r>
    </w:p>
    <w:p w:rsidR="002D2CC7" w:rsidRDefault="002D2CC7" w:rsidP="002D2CC7">
      <w:pPr>
        <w:pStyle w:val="ConsPlusNonformat"/>
      </w:pPr>
      <w:r>
        <w:t>по следующим основаниям: __________________________________________________</w:t>
      </w:r>
    </w:p>
    <w:p w:rsidR="002D2CC7" w:rsidRDefault="002D2CC7" w:rsidP="002D2CC7">
      <w:pPr>
        <w:pStyle w:val="ConsPlusNonformat"/>
      </w:pPr>
      <w:r>
        <w:t>___________________________________________________________________________</w:t>
      </w:r>
    </w:p>
    <w:p w:rsidR="002D2CC7" w:rsidRDefault="002D2CC7" w:rsidP="002D2CC7">
      <w:pPr>
        <w:pStyle w:val="ConsPlusNonformat"/>
      </w:pPr>
    </w:p>
    <w:p w:rsidR="002D2CC7" w:rsidRDefault="002D2CC7" w:rsidP="002D2CC7">
      <w:pPr>
        <w:pStyle w:val="ConsPlusNonformat"/>
      </w:pPr>
      <w:r>
        <w:t>_______________________         МП         _____________/ ________________/</w:t>
      </w:r>
    </w:p>
    <w:p w:rsidR="002D2CC7" w:rsidRDefault="002D2CC7" w:rsidP="002D2CC7">
      <w:pPr>
        <w:pStyle w:val="ConsPlusNonformat"/>
      </w:pPr>
      <w:r>
        <w:t xml:space="preserve">      (должность)                            (подпись)        (Ф.И.О.)</w:t>
      </w:r>
    </w:p>
    <w:p w:rsidR="002D2CC7" w:rsidRDefault="002D2CC7" w:rsidP="002D2CC7">
      <w:pPr>
        <w:pStyle w:val="ConsPlusNonformat"/>
      </w:pPr>
    </w:p>
    <w:p w:rsidR="002D2CC7" w:rsidRDefault="002D2CC7" w:rsidP="002D2CC7">
      <w:pPr>
        <w:pStyle w:val="ConsPlusNonformat"/>
      </w:pPr>
      <w:r>
        <w:t>Уведомление об отказе получил ______________/ ____________________________/</w:t>
      </w:r>
    </w:p>
    <w:p w:rsidR="002D2CC7" w:rsidRDefault="002D2CC7" w:rsidP="002D2CC7">
      <w:pPr>
        <w:pStyle w:val="ConsPlusNonformat"/>
      </w:pPr>
      <w:r>
        <w:t xml:space="preserve">                                (подпись)               (Ф.И.О.)</w:t>
      </w:r>
    </w:p>
    <w:p w:rsidR="002D2CC7" w:rsidRDefault="002D2CC7" w:rsidP="002D2CC7">
      <w:pPr>
        <w:pStyle w:val="ConsPlusNonformat"/>
      </w:pPr>
    </w:p>
    <w:p w:rsidR="002D2CC7" w:rsidRDefault="002D2CC7" w:rsidP="002D2CC7">
      <w:pPr>
        <w:pStyle w:val="ConsPlusNonformat"/>
      </w:pPr>
      <w:r>
        <w:t>Действующи</w:t>
      </w:r>
      <w:proofErr w:type="gramStart"/>
      <w:r>
        <w:t>й(</w:t>
      </w:r>
      <w:proofErr w:type="gramEnd"/>
      <w:r>
        <w:t>ая) на основании ______________________________________________</w:t>
      </w:r>
    </w:p>
    <w:p w:rsidR="002D2CC7" w:rsidRDefault="002D2CC7" w:rsidP="002D2CC7">
      <w:pPr>
        <w:pStyle w:val="ConsPlusNonformat"/>
      </w:pPr>
      <w:r>
        <w:t xml:space="preserve">                                        (реквизиты доверенности)</w:t>
      </w:r>
    </w:p>
    <w:p w:rsidR="002D2CC7" w:rsidRDefault="002D2CC7" w:rsidP="002D2CC7">
      <w:pPr>
        <w:pStyle w:val="ConsPlusNonformat"/>
      </w:pPr>
      <w:r>
        <w:t>"____" ________________ 20___ г.</w:t>
      </w: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autoSpaceDE w:val="0"/>
        <w:autoSpaceDN w:val="0"/>
        <w:adjustRightInd w:val="0"/>
        <w:spacing w:after="0" w:line="240" w:lineRule="auto"/>
        <w:jc w:val="both"/>
        <w:rPr>
          <w:rFonts w:ascii="Calibri" w:hAnsi="Calibri" w:cs="Calibri"/>
        </w:rPr>
      </w:pPr>
    </w:p>
    <w:p w:rsidR="002D2CC7" w:rsidRDefault="002D2CC7" w:rsidP="002D2CC7">
      <w:pPr>
        <w:pBdr>
          <w:top w:val="single" w:sz="6" w:space="0" w:color="auto"/>
        </w:pBdr>
        <w:autoSpaceDE w:val="0"/>
        <w:autoSpaceDN w:val="0"/>
        <w:adjustRightInd w:val="0"/>
        <w:spacing w:before="100" w:after="100" w:line="240" w:lineRule="auto"/>
        <w:rPr>
          <w:rFonts w:ascii="Calibri" w:hAnsi="Calibri" w:cs="Calibri"/>
          <w:sz w:val="2"/>
          <w:szCs w:val="2"/>
        </w:rPr>
      </w:pPr>
    </w:p>
    <w:p w:rsidR="002D2CC7" w:rsidRDefault="002D2CC7" w:rsidP="002D2CC7"/>
    <w:p w:rsidR="002D2CC7" w:rsidRDefault="002D2CC7"/>
    <w:p w:rsidR="002D2CC7" w:rsidRDefault="002D2CC7"/>
    <w:p w:rsidR="00E3088B" w:rsidRDefault="00E3088B"/>
    <w:p w:rsidR="00E3088B" w:rsidRDefault="00E3088B"/>
    <w:p w:rsidR="00E3088B" w:rsidRDefault="00E3088B"/>
    <w:p w:rsidR="00E3088B" w:rsidRDefault="00E3088B"/>
    <w:p w:rsidR="00E3088B" w:rsidRDefault="00E3088B"/>
    <w:p w:rsidR="00E3088B" w:rsidRDefault="00E3088B"/>
    <w:p w:rsidR="00E3088B" w:rsidRDefault="00E3088B"/>
    <w:p w:rsidR="00E3088B" w:rsidRDefault="00E3088B"/>
    <w:p w:rsidR="00E3088B" w:rsidRDefault="00E3088B" w:rsidP="00E3088B">
      <w:pPr>
        <w:pStyle w:val="ConsPlusTitle"/>
        <w:jc w:val="center"/>
      </w:pPr>
      <w:r w:rsidRPr="0068745B">
        <w:lastRenderedPageBreak/>
        <w:t>АДМИНИСТРАЦИЯ</w:t>
      </w:r>
    </w:p>
    <w:p w:rsidR="00E3088B" w:rsidRPr="0068745B" w:rsidRDefault="00E3088B" w:rsidP="00E3088B">
      <w:pPr>
        <w:pStyle w:val="ConsPlusTitle"/>
        <w:jc w:val="center"/>
      </w:pPr>
      <w:r>
        <w:t xml:space="preserve">НОВОКРАСНЯНСКОГО </w:t>
      </w:r>
      <w:r w:rsidRPr="0068745B">
        <w:t xml:space="preserve"> МУНИЦИПАЛЬНОГО ОБРАЗОВАНИЯ</w:t>
      </w:r>
    </w:p>
    <w:p w:rsidR="00E3088B" w:rsidRPr="0068745B" w:rsidRDefault="00E3088B" w:rsidP="00E3088B">
      <w:pPr>
        <w:pStyle w:val="ConsPlusTitle"/>
        <w:jc w:val="center"/>
      </w:pPr>
    </w:p>
    <w:p w:rsidR="00E3088B" w:rsidRDefault="00E3088B" w:rsidP="00E3088B">
      <w:pPr>
        <w:pStyle w:val="ConsPlusTitle"/>
        <w:jc w:val="center"/>
      </w:pPr>
      <w:r w:rsidRPr="0068745B">
        <w:t>ПОСТАНОВЛЕНИЕ</w:t>
      </w:r>
    </w:p>
    <w:p w:rsidR="00E3088B" w:rsidRDefault="00E3088B" w:rsidP="00E3088B">
      <w:pPr>
        <w:pStyle w:val="ConsPlusTitle"/>
        <w:jc w:val="center"/>
      </w:pPr>
    </w:p>
    <w:p w:rsidR="00E3088B" w:rsidRPr="0068745B" w:rsidRDefault="00E3088B" w:rsidP="00E3088B">
      <w:pPr>
        <w:pStyle w:val="ConsPlusTitle"/>
        <w:jc w:val="both"/>
      </w:pPr>
      <w:r>
        <w:t>От 04.12.2015г.                                                      № 48</w:t>
      </w:r>
    </w:p>
    <w:p w:rsidR="00E3088B" w:rsidRPr="0068745B" w:rsidRDefault="00E3088B" w:rsidP="00E3088B">
      <w:pPr>
        <w:pStyle w:val="ConsPlusTitle"/>
        <w:jc w:val="center"/>
      </w:pPr>
    </w:p>
    <w:p w:rsidR="00E3088B" w:rsidRPr="0068745B" w:rsidRDefault="00E3088B" w:rsidP="00E3088B">
      <w:pPr>
        <w:pStyle w:val="ConsPlusTitle"/>
        <w:jc w:val="center"/>
      </w:pPr>
      <w:r w:rsidRPr="0068745B">
        <w:t>ОБ УТВЕРЖДЕНИИ АДМИНИСТРАТИВНОГО РЕГЛАМЕНТА</w:t>
      </w:r>
    </w:p>
    <w:p w:rsidR="00E3088B" w:rsidRPr="0068745B" w:rsidRDefault="00E3088B" w:rsidP="00E3088B">
      <w:pPr>
        <w:pStyle w:val="ConsPlusTitle"/>
        <w:jc w:val="center"/>
      </w:pPr>
      <w:r w:rsidRPr="0068745B">
        <w:t>ИСПОЛНЕНИЯ МУНИЦИПАЛЬНОЙ ФУНКЦИИ "ОСУЩЕСТВЛЕНИЕ</w:t>
      </w:r>
    </w:p>
    <w:p w:rsidR="00E3088B" w:rsidRPr="0068745B" w:rsidRDefault="00E3088B" w:rsidP="00E3088B">
      <w:pPr>
        <w:pStyle w:val="ConsPlusTitle"/>
        <w:jc w:val="center"/>
      </w:pPr>
      <w:r w:rsidRPr="0068745B">
        <w:t xml:space="preserve">МУНИЦИПАЛЬНОГО ЗЕМЕЛЬНОГО </w:t>
      </w:r>
      <w:proofErr w:type="gramStart"/>
      <w:r w:rsidRPr="0068745B">
        <w:t>КОНТРОЛЯ ЗА</w:t>
      </w:r>
      <w:proofErr w:type="gramEnd"/>
      <w:r w:rsidRPr="0068745B">
        <w:t xml:space="preserve"> ИСПОЛЬЗОВАНИЕМ</w:t>
      </w:r>
    </w:p>
    <w:p w:rsidR="00E3088B" w:rsidRPr="0068745B" w:rsidRDefault="00E3088B" w:rsidP="00E3088B">
      <w:pPr>
        <w:pStyle w:val="ConsPlusTitle"/>
        <w:jc w:val="center"/>
      </w:pPr>
      <w:r w:rsidRPr="0068745B">
        <w:t>ЗЕМЕЛЬ ЮРИДИЧЕСКИМИ ЛИЦАМИ И ИНДИВИДУАЛЬНЫМИ</w:t>
      </w:r>
    </w:p>
    <w:p w:rsidR="00E3088B" w:rsidRPr="0068745B" w:rsidRDefault="00E3088B" w:rsidP="00E3088B">
      <w:pPr>
        <w:pStyle w:val="ConsPlusTitle"/>
        <w:jc w:val="center"/>
      </w:pPr>
      <w:r w:rsidRPr="0068745B">
        <w:t xml:space="preserve">ПРЕДПРИНИМАТЕЛЯМИ НА ТЕРРИТОРИИ </w:t>
      </w:r>
      <w:r>
        <w:t xml:space="preserve">НОВОКРАСНЯНСКОГО </w:t>
      </w:r>
      <w:proofErr w:type="gramStart"/>
      <w:r w:rsidRPr="0068745B">
        <w:t>МУНИЦИПАЛЬНОГО</w:t>
      </w:r>
      <w:proofErr w:type="gramEnd"/>
    </w:p>
    <w:p w:rsidR="00E3088B" w:rsidRPr="0068745B" w:rsidRDefault="00E3088B" w:rsidP="00E3088B">
      <w:pPr>
        <w:pStyle w:val="ConsPlusTitle"/>
        <w:jc w:val="center"/>
      </w:pPr>
      <w:r w:rsidRPr="0068745B">
        <w:t xml:space="preserve">ОБРАЗОВАНИЯ </w:t>
      </w:r>
    </w:p>
    <w:p w:rsidR="00E3088B" w:rsidRPr="0068745B" w:rsidRDefault="00E3088B" w:rsidP="00E3088B">
      <w:pPr>
        <w:pStyle w:val="ConsPlusNormal"/>
        <w:jc w:val="both"/>
      </w:pPr>
    </w:p>
    <w:p w:rsidR="00E3088B" w:rsidRPr="0068745B" w:rsidRDefault="00E3088B" w:rsidP="00E3088B">
      <w:pPr>
        <w:pStyle w:val="ConsPlusNormal"/>
        <w:ind w:firstLine="540"/>
        <w:jc w:val="both"/>
      </w:pPr>
      <w:proofErr w:type="gramStart"/>
      <w:r w:rsidRPr="0068745B">
        <w:t xml:space="preserve">В соответствии с Федеральным </w:t>
      </w:r>
      <w:hyperlink r:id="rId119" w:history="1">
        <w:r w:rsidRPr="0068745B">
          <w:t>законом</w:t>
        </w:r>
      </w:hyperlink>
      <w:r w:rsidRPr="0068745B">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hyperlink r:id="rId120" w:history="1">
        <w:r w:rsidRPr="0068745B">
          <w:t>постановлением</w:t>
        </w:r>
      </w:hyperlink>
      <w:r w:rsidRPr="0068745B">
        <w:t xml:space="preserve"> правительства Саратовской области от 26 августа 2011 г. N 458-П "О порядке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 а также административных регламентов осуществления</w:t>
      </w:r>
      <w:proofErr w:type="gramEnd"/>
      <w:r w:rsidRPr="0068745B">
        <w:t xml:space="preserve"> муниципального контроля" постановляю:</w:t>
      </w:r>
    </w:p>
    <w:p w:rsidR="00E3088B" w:rsidRPr="0068745B" w:rsidRDefault="00E3088B" w:rsidP="00E3088B">
      <w:pPr>
        <w:pStyle w:val="ConsPlusNormal"/>
        <w:ind w:firstLine="540"/>
        <w:jc w:val="both"/>
      </w:pPr>
      <w:r w:rsidRPr="0068745B">
        <w:t xml:space="preserve">1. Утвердить административный </w:t>
      </w:r>
      <w:hyperlink w:anchor="P35" w:history="1">
        <w:r w:rsidRPr="0068745B">
          <w:t>регламент</w:t>
        </w:r>
      </w:hyperlink>
      <w:r w:rsidRPr="0068745B">
        <w:t xml:space="preserve"> исполнения муниципальной функции "Осуществление муниципального земельного </w:t>
      </w:r>
      <w:proofErr w:type="gramStart"/>
      <w:r w:rsidRPr="0068745B">
        <w:t>контроля за</w:t>
      </w:r>
      <w:proofErr w:type="gramEnd"/>
      <w:r w:rsidRPr="0068745B">
        <w:t xml:space="preserve"> использованием земель юридическими лицами и индивидуальными предпринимателями на территории </w:t>
      </w:r>
      <w:r>
        <w:t xml:space="preserve">Новокраснянского </w:t>
      </w:r>
      <w:r w:rsidRPr="0068745B">
        <w:t>муниципаль</w:t>
      </w:r>
      <w:r>
        <w:t xml:space="preserve">ного образования </w:t>
      </w:r>
      <w:r w:rsidRPr="0068745B">
        <w:t xml:space="preserve"> (приложение).</w:t>
      </w:r>
    </w:p>
    <w:p w:rsidR="00E3088B" w:rsidRPr="0068745B" w:rsidRDefault="00E3088B" w:rsidP="00E3088B">
      <w:pPr>
        <w:pStyle w:val="ConsPlusNormal"/>
        <w:ind w:firstLine="540"/>
        <w:jc w:val="both"/>
      </w:pPr>
      <w:r>
        <w:t>2.Р</w:t>
      </w:r>
      <w:r w:rsidRPr="0068745B">
        <w:t xml:space="preserve">азместить на официальном сайте администрации </w:t>
      </w:r>
      <w:r>
        <w:t xml:space="preserve">Новокраснянского </w:t>
      </w:r>
      <w:r w:rsidRPr="0068745B">
        <w:t>муниципаль</w:t>
      </w:r>
      <w:r>
        <w:t>ного образования</w:t>
      </w:r>
      <w:proofErr w:type="gramStart"/>
      <w:r>
        <w:t xml:space="preserve"> </w:t>
      </w:r>
      <w:r w:rsidRPr="0068745B">
        <w:t>.</w:t>
      </w:r>
      <w:proofErr w:type="gramEnd"/>
    </w:p>
    <w:p w:rsidR="00E3088B" w:rsidRPr="0068745B" w:rsidRDefault="00E3088B" w:rsidP="00E3088B">
      <w:pPr>
        <w:pStyle w:val="ConsPlusNormal"/>
        <w:ind w:firstLine="540"/>
        <w:jc w:val="both"/>
      </w:pPr>
      <w:r w:rsidRPr="0068745B">
        <w:t xml:space="preserve">3. Контроль за исполнением </w:t>
      </w:r>
      <w:r>
        <w:t>настоящего постановления оставляю за собой</w:t>
      </w:r>
      <w:proofErr w:type="gramStart"/>
      <w:r>
        <w:t xml:space="preserve"> </w:t>
      </w:r>
      <w:r w:rsidRPr="0068745B">
        <w:t>.</w:t>
      </w:r>
      <w:proofErr w:type="gramEnd"/>
    </w:p>
    <w:p w:rsidR="00E3088B" w:rsidRDefault="00E3088B" w:rsidP="00E3088B">
      <w:pPr>
        <w:pStyle w:val="ConsPlusNormal"/>
        <w:jc w:val="both"/>
      </w:pPr>
    </w:p>
    <w:p w:rsidR="00E3088B" w:rsidRDefault="00E3088B" w:rsidP="00E3088B">
      <w:pPr>
        <w:pStyle w:val="ConsPlusNormal"/>
        <w:jc w:val="both"/>
      </w:pPr>
    </w:p>
    <w:p w:rsidR="00E3088B" w:rsidRDefault="00E3088B" w:rsidP="00E3088B">
      <w:pPr>
        <w:pStyle w:val="ConsPlusNormal"/>
        <w:jc w:val="both"/>
      </w:pPr>
    </w:p>
    <w:p w:rsidR="00E3088B" w:rsidRDefault="00E3088B" w:rsidP="00E3088B">
      <w:pPr>
        <w:pStyle w:val="ConsPlusNormal"/>
        <w:jc w:val="both"/>
      </w:pPr>
    </w:p>
    <w:p w:rsidR="00E3088B" w:rsidRDefault="00E3088B" w:rsidP="00E3088B">
      <w:pPr>
        <w:pStyle w:val="ConsPlusNormal"/>
        <w:jc w:val="both"/>
      </w:pPr>
    </w:p>
    <w:p w:rsidR="00E3088B" w:rsidRDefault="00E3088B" w:rsidP="00E3088B">
      <w:pPr>
        <w:pStyle w:val="ConsPlusNormal"/>
        <w:jc w:val="both"/>
      </w:pPr>
    </w:p>
    <w:p w:rsidR="00E3088B" w:rsidRDefault="00E3088B" w:rsidP="00E3088B">
      <w:pPr>
        <w:pStyle w:val="ConsPlusNormal"/>
        <w:jc w:val="both"/>
      </w:pPr>
    </w:p>
    <w:p w:rsidR="00E3088B" w:rsidRDefault="00E3088B" w:rsidP="00E3088B">
      <w:pPr>
        <w:pStyle w:val="ConsPlusNormal"/>
        <w:jc w:val="both"/>
      </w:pPr>
    </w:p>
    <w:p w:rsidR="00E3088B" w:rsidRDefault="00E3088B" w:rsidP="00E3088B">
      <w:pPr>
        <w:pStyle w:val="ConsPlusNormal"/>
        <w:jc w:val="both"/>
      </w:pPr>
    </w:p>
    <w:p w:rsidR="00E3088B" w:rsidRDefault="00E3088B" w:rsidP="00E3088B">
      <w:pPr>
        <w:pStyle w:val="ConsPlusNormal"/>
        <w:jc w:val="both"/>
      </w:pPr>
    </w:p>
    <w:p w:rsidR="00E3088B" w:rsidRDefault="00E3088B" w:rsidP="00E3088B">
      <w:pPr>
        <w:pStyle w:val="ConsPlusNormal"/>
        <w:jc w:val="both"/>
      </w:pPr>
    </w:p>
    <w:p w:rsidR="00E3088B" w:rsidRPr="005F3B44" w:rsidRDefault="00E3088B" w:rsidP="00E3088B">
      <w:pPr>
        <w:pStyle w:val="ConsPlusNormal"/>
        <w:jc w:val="both"/>
        <w:rPr>
          <w:sz w:val="24"/>
          <w:szCs w:val="24"/>
        </w:rPr>
      </w:pPr>
    </w:p>
    <w:p w:rsidR="00E3088B" w:rsidRPr="005F3B44" w:rsidRDefault="00E3088B" w:rsidP="00E3088B">
      <w:pPr>
        <w:pStyle w:val="ConsPlusNormal"/>
        <w:jc w:val="both"/>
        <w:rPr>
          <w:sz w:val="24"/>
          <w:szCs w:val="24"/>
        </w:rPr>
      </w:pPr>
    </w:p>
    <w:p w:rsidR="00E3088B" w:rsidRPr="005F3B44" w:rsidRDefault="00E3088B" w:rsidP="00E3088B">
      <w:pPr>
        <w:pStyle w:val="ConsPlusNormal"/>
        <w:jc w:val="both"/>
        <w:rPr>
          <w:sz w:val="24"/>
          <w:szCs w:val="24"/>
        </w:rPr>
      </w:pPr>
    </w:p>
    <w:p w:rsidR="00E3088B" w:rsidRPr="005F3B44" w:rsidRDefault="00E3088B" w:rsidP="00E3088B">
      <w:pPr>
        <w:pStyle w:val="ConsPlusNormal"/>
        <w:rPr>
          <w:sz w:val="24"/>
          <w:szCs w:val="24"/>
        </w:rPr>
      </w:pPr>
      <w:r w:rsidRPr="005F3B44">
        <w:rPr>
          <w:sz w:val="24"/>
          <w:szCs w:val="24"/>
        </w:rPr>
        <w:t>И.о</w:t>
      </w:r>
      <w:proofErr w:type="gramStart"/>
      <w:r w:rsidRPr="005F3B44">
        <w:rPr>
          <w:sz w:val="24"/>
          <w:szCs w:val="24"/>
        </w:rPr>
        <w:t>.г</w:t>
      </w:r>
      <w:proofErr w:type="gramEnd"/>
      <w:r w:rsidRPr="005F3B44">
        <w:rPr>
          <w:sz w:val="24"/>
          <w:szCs w:val="24"/>
        </w:rPr>
        <w:t xml:space="preserve">лавы Новокраснянского МО  </w:t>
      </w:r>
      <w:r>
        <w:rPr>
          <w:sz w:val="24"/>
          <w:szCs w:val="24"/>
        </w:rPr>
        <w:t xml:space="preserve">                                     </w:t>
      </w:r>
      <w:r w:rsidRPr="005F3B44">
        <w:rPr>
          <w:sz w:val="24"/>
          <w:szCs w:val="24"/>
        </w:rPr>
        <w:t xml:space="preserve"> Е.Ю.Кузнецова.</w:t>
      </w:r>
    </w:p>
    <w:p w:rsidR="00E3088B" w:rsidRPr="005F3B44" w:rsidRDefault="00E3088B" w:rsidP="00E3088B">
      <w:pPr>
        <w:pStyle w:val="ConsPlusNormal"/>
        <w:jc w:val="both"/>
        <w:rPr>
          <w:sz w:val="24"/>
          <w:szCs w:val="24"/>
        </w:rPr>
      </w:pPr>
    </w:p>
    <w:p w:rsidR="00E3088B" w:rsidRPr="005F3B44" w:rsidRDefault="00E3088B" w:rsidP="00E3088B">
      <w:pPr>
        <w:pStyle w:val="ConsPlusNormal"/>
        <w:jc w:val="both"/>
        <w:rPr>
          <w:sz w:val="24"/>
          <w:szCs w:val="24"/>
        </w:rPr>
      </w:pPr>
    </w:p>
    <w:p w:rsidR="00E3088B" w:rsidRPr="005F3B44" w:rsidRDefault="00E3088B" w:rsidP="00E3088B">
      <w:pPr>
        <w:pStyle w:val="ConsPlusNormal"/>
        <w:jc w:val="both"/>
        <w:rPr>
          <w:sz w:val="24"/>
          <w:szCs w:val="24"/>
        </w:rPr>
      </w:pPr>
    </w:p>
    <w:p w:rsidR="00E3088B" w:rsidRDefault="00E3088B" w:rsidP="00E3088B">
      <w:pPr>
        <w:pStyle w:val="ConsPlusNormal"/>
        <w:jc w:val="both"/>
        <w:rPr>
          <w:sz w:val="24"/>
          <w:szCs w:val="24"/>
        </w:rPr>
      </w:pPr>
    </w:p>
    <w:p w:rsidR="00E3088B" w:rsidRDefault="00E3088B" w:rsidP="00E3088B">
      <w:pPr>
        <w:pStyle w:val="ConsPlusNormal"/>
        <w:jc w:val="both"/>
        <w:rPr>
          <w:sz w:val="24"/>
          <w:szCs w:val="24"/>
        </w:rPr>
      </w:pPr>
    </w:p>
    <w:p w:rsidR="00E3088B" w:rsidRDefault="00E3088B" w:rsidP="00E3088B">
      <w:pPr>
        <w:pStyle w:val="ConsPlusNormal"/>
        <w:jc w:val="both"/>
        <w:rPr>
          <w:sz w:val="24"/>
          <w:szCs w:val="24"/>
        </w:rPr>
      </w:pPr>
    </w:p>
    <w:p w:rsidR="00E3088B" w:rsidRDefault="00E3088B" w:rsidP="00E3088B">
      <w:pPr>
        <w:pStyle w:val="ConsPlusNormal"/>
        <w:jc w:val="both"/>
        <w:rPr>
          <w:sz w:val="24"/>
          <w:szCs w:val="24"/>
        </w:rPr>
      </w:pPr>
    </w:p>
    <w:p w:rsidR="00E3088B" w:rsidRDefault="00E3088B" w:rsidP="00E3088B">
      <w:pPr>
        <w:pStyle w:val="ConsPlusNormal"/>
        <w:jc w:val="both"/>
        <w:rPr>
          <w:sz w:val="24"/>
          <w:szCs w:val="24"/>
        </w:rPr>
      </w:pPr>
    </w:p>
    <w:p w:rsidR="00E3088B" w:rsidRDefault="00E3088B" w:rsidP="00E3088B">
      <w:pPr>
        <w:pStyle w:val="ConsPlusNormal"/>
        <w:jc w:val="both"/>
        <w:rPr>
          <w:sz w:val="24"/>
          <w:szCs w:val="24"/>
        </w:rPr>
      </w:pPr>
    </w:p>
    <w:p w:rsidR="00E3088B" w:rsidRDefault="00E3088B" w:rsidP="00E3088B">
      <w:pPr>
        <w:pStyle w:val="ConsPlusNormal"/>
        <w:jc w:val="both"/>
        <w:rPr>
          <w:sz w:val="24"/>
          <w:szCs w:val="24"/>
        </w:rPr>
      </w:pPr>
    </w:p>
    <w:p w:rsidR="00E3088B" w:rsidRDefault="00E3088B" w:rsidP="00E3088B">
      <w:pPr>
        <w:pStyle w:val="ConsPlusNormal"/>
        <w:jc w:val="both"/>
        <w:rPr>
          <w:sz w:val="24"/>
          <w:szCs w:val="24"/>
        </w:rPr>
      </w:pPr>
    </w:p>
    <w:p w:rsidR="00E3088B" w:rsidRDefault="00E3088B" w:rsidP="00E3088B">
      <w:pPr>
        <w:pStyle w:val="ConsPlusNormal"/>
        <w:jc w:val="both"/>
        <w:rPr>
          <w:sz w:val="24"/>
          <w:szCs w:val="24"/>
        </w:rPr>
      </w:pPr>
    </w:p>
    <w:p w:rsidR="00E3088B" w:rsidRDefault="00E3088B" w:rsidP="00E3088B">
      <w:pPr>
        <w:pStyle w:val="ConsPlusNormal"/>
        <w:jc w:val="both"/>
        <w:rPr>
          <w:sz w:val="24"/>
          <w:szCs w:val="24"/>
        </w:rPr>
      </w:pPr>
    </w:p>
    <w:p w:rsidR="00E3088B" w:rsidRDefault="00E3088B" w:rsidP="00E3088B">
      <w:pPr>
        <w:pStyle w:val="ConsPlusNormal"/>
        <w:jc w:val="both"/>
        <w:rPr>
          <w:sz w:val="24"/>
          <w:szCs w:val="24"/>
        </w:rPr>
      </w:pPr>
    </w:p>
    <w:p w:rsidR="00E3088B" w:rsidRDefault="00E3088B" w:rsidP="00E3088B">
      <w:pPr>
        <w:pStyle w:val="ConsPlusNormal"/>
        <w:jc w:val="both"/>
        <w:rPr>
          <w:sz w:val="24"/>
          <w:szCs w:val="24"/>
        </w:rPr>
      </w:pPr>
    </w:p>
    <w:p w:rsidR="00E3088B" w:rsidRDefault="00E3088B" w:rsidP="00E3088B">
      <w:pPr>
        <w:pStyle w:val="ConsPlusNormal"/>
        <w:jc w:val="both"/>
        <w:rPr>
          <w:sz w:val="24"/>
          <w:szCs w:val="24"/>
        </w:rPr>
      </w:pPr>
    </w:p>
    <w:p w:rsidR="00E3088B" w:rsidRDefault="00E3088B" w:rsidP="00E3088B">
      <w:pPr>
        <w:pStyle w:val="ConsPlusNormal"/>
        <w:jc w:val="both"/>
        <w:rPr>
          <w:sz w:val="24"/>
          <w:szCs w:val="24"/>
        </w:rPr>
      </w:pPr>
    </w:p>
    <w:p w:rsidR="00E3088B" w:rsidRDefault="00E3088B" w:rsidP="00E3088B">
      <w:pPr>
        <w:pStyle w:val="ConsPlusNormal"/>
        <w:jc w:val="both"/>
        <w:rPr>
          <w:sz w:val="24"/>
          <w:szCs w:val="24"/>
        </w:rPr>
      </w:pPr>
    </w:p>
    <w:p w:rsidR="00E3088B" w:rsidRDefault="00E3088B" w:rsidP="00E3088B">
      <w:pPr>
        <w:pStyle w:val="ConsPlusNormal"/>
        <w:jc w:val="both"/>
        <w:rPr>
          <w:sz w:val="24"/>
          <w:szCs w:val="24"/>
        </w:rPr>
      </w:pPr>
    </w:p>
    <w:p w:rsidR="00E3088B" w:rsidRPr="005F3B44" w:rsidRDefault="00E3088B" w:rsidP="00E3088B">
      <w:pPr>
        <w:pStyle w:val="ConsPlusNormal"/>
        <w:jc w:val="both"/>
        <w:rPr>
          <w:sz w:val="24"/>
          <w:szCs w:val="24"/>
        </w:rPr>
      </w:pPr>
    </w:p>
    <w:p w:rsidR="00E3088B" w:rsidRPr="0068745B" w:rsidRDefault="00E3088B" w:rsidP="00E3088B">
      <w:pPr>
        <w:pStyle w:val="ConsPlusNormal"/>
        <w:jc w:val="both"/>
      </w:pPr>
    </w:p>
    <w:p w:rsidR="00E3088B" w:rsidRPr="0068745B" w:rsidRDefault="00E3088B" w:rsidP="00E3088B">
      <w:pPr>
        <w:pStyle w:val="ConsPlusNormal"/>
        <w:jc w:val="right"/>
      </w:pPr>
      <w:r w:rsidRPr="0068745B">
        <w:t>Приложение</w:t>
      </w:r>
    </w:p>
    <w:p w:rsidR="00E3088B" w:rsidRPr="0068745B" w:rsidRDefault="00E3088B" w:rsidP="00E3088B">
      <w:pPr>
        <w:pStyle w:val="ConsPlusNormal"/>
        <w:jc w:val="right"/>
      </w:pPr>
      <w:r w:rsidRPr="0068745B">
        <w:t>к постановлению</w:t>
      </w:r>
    </w:p>
    <w:p w:rsidR="00E3088B" w:rsidRDefault="00E3088B" w:rsidP="00E3088B">
      <w:pPr>
        <w:pStyle w:val="ConsPlusNormal"/>
        <w:jc w:val="right"/>
      </w:pPr>
      <w:r w:rsidRPr="0068745B">
        <w:t xml:space="preserve">администрации </w:t>
      </w:r>
    </w:p>
    <w:p w:rsidR="00E3088B" w:rsidRDefault="00E3088B" w:rsidP="00E3088B">
      <w:pPr>
        <w:pStyle w:val="ConsPlusNormal"/>
        <w:jc w:val="right"/>
      </w:pPr>
      <w:r>
        <w:t xml:space="preserve">Новокраснянского </w:t>
      </w:r>
      <w:r w:rsidRPr="0068745B">
        <w:t>муниципаль</w:t>
      </w:r>
      <w:r>
        <w:t xml:space="preserve">ного образования </w:t>
      </w:r>
    </w:p>
    <w:p w:rsidR="00E3088B" w:rsidRPr="0068745B" w:rsidRDefault="00E3088B" w:rsidP="00E3088B">
      <w:pPr>
        <w:pStyle w:val="ConsPlusNormal"/>
        <w:jc w:val="right"/>
      </w:pPr>
      <w:r>
        <w:t xml:space="preserve">от 04.12.2015г.N48 </w:t>
      </w:r>
    </w:p>
    <w:p w:rsidR="00E3088B" w:rsidRPr="0068745B" w:rsidRDefault="00E3088B" w:rsidP="00E3088B">
      <w:pPr>
        <w:pStyle w:val="ConsPlusNormal"/>
        <w:jc w:val="both"/>
      </w:pPr>
    </w:p>
    <w:p w:rsidR="00E3088B" w:rsidRPr="0068745B" w:rsidRDefault="00E3088B" w:rsidP="00E3088B">
      <w:pPr>
        <w:pStyle w:val="ConsPlusTitle"/>
        <w:jc w:val="center"/>
      </w:pPr>
      <w:bookmarkStart w:id="47" w:name="P35"/>
      <w:bookmarkEnd w:id="47"/>
      <w:r w:rsidRPr="0068745B">
        <w:t>АДМИНИСТРАТИВНЫЙ РЕГЛАМЕНТ</w:t>
      </w:r>
    </w:p>
    <w:p w:rsidR="00E3088B" w:rsidRPr="0068745B" w:rsidRDefault="00E3088B" w:rsidP="00E3088B">
      <w:pPr>
        <w:pStyle w:val="ConsPlusTitle"/>
        <w:jc w:val="center"/>
      </w:pPr>
      <w:r w:rsidRPr="0068745B">
        <w:t>ИСПОЛНЕНИЯ МУНИЦИПАЛЬНОЙ ФУНКЦИИ "ОСУЩЕСТВЛЕНИЕ</w:t>
      </w:r>
    </w:p>
    <w:p w:rsidR="00E3088B" w:rsidRPr="0068745B" w:rsidRDefault="00E3088B" w:rsidP="00E3088B">
      <w:pPr>
        <w:pStyle w:val="ConsPlusTitle"/>
        <w:jc w:val="center"/>
      </w:pPr>
      <w:r w:rsidRPr="0068745B">
        <w:t xml:space="preserve">МУНИЦИПАЛЬНОГО ЗЕМЕЛЬНОГО </w:t>
      </w:r>
      <w:proofErr w:type="gramStart"/>
      <w:r w:rsidRPr="0068745B">
        <w:t>КОНТРОЛЯ ЗА</w:t>
      </w:r>
      <w:proofErr w:type="gramEnd"/>
      <w:r w:rsidRPr="0068745B">
        <w:t xml:space="preserve"> ИСПОЛЬЗОВАНИЕМ ЗЕМЕЛЬ</w:t>
      </w:r>
    </w:p>
    <w:p w:rsidR="00E3088B" w:rsidRPr="0068745B" w:rsidRDefault="00E3088B" w:rsidP="00E3088B">
      <w:pPr>
        <w:pStyle w:val="ConsPlusTitle"/>
        <w:jc w:val="center"/>
      </w:pPr>
      <w:r w:rsidRPr="0068745B">
        <w:t>ЮРИДИЧЕСКИМИ ЛИЦАМИ И ИНДИВИДУАЛЬНЫМИ ПРЕДПРИНИМАТЕЛЯМИ</w:t>
      </w:r>
    </w:p>
    <w:p w:rsidR="00E3088B" w:rsidRPr="0068745B" w:rsidRDefault="00E3088B" w:rsidP="00E3088B">
      <w:pPr>
        <w:pStyle w:val="ConsPlusTitle"/>
        <w:jc w:val="center"/>
      </w:pPr>
      <w:r w:rsidRPr="0068745B">
        <w:t xml:space="preserve">НА ТЕРРИТОРИИ </w:t>
      </w:r>
      <w:r>
        <w:t xml:space="preserve">НОВОКРАСНЯНСКОГО </w:t>
      </w:r>
      <w:r w:rsidRPr="0068745B">
        <w:t xml:space="preserve">МУНИЦИПАЛЬНОГО ОБРАЗОВАНИЯ </w:t>
      </w:r>
    </w:p>
    <w:p w:rsidR="00E3088B" w:rsidRPr="0068745B" w:rsidRDefault="00E3088B" w:rsidP="00E3088B">
      <w:pPr>
        <w:pStyle w:val="ConsPlusNormal"/>
        <w:jc w:val="both"/>
      </w:pPr>
    </w:p>
    <w:p w:rsidR="00E3088B" w:rsidRPr="0068745B" w:rsidRDefault="00E3088B" w:rsidP="00E3088B">
      <w:pPr>
        <w:pStyle w:val="ConsPlusNormal"/>
        <w:jc w:val="center"/>
      </w:pPr>
      <w:r w:rsidRPr="0068745B">
        <w:t>1. Общие положения</w:t>
      </w:r>
    </w:p>
    <w:p w:rsidR="00E3088B" w:rsidRPr="0068745B" w:rsidRDefault="00E3088B" w:rsidP="00E3088B">
      <w:pPr>
        <w:pStyle w:val="ConsPlusNormal"/>
        <w:jc w:val="both"/>
      </w:pPr>
    </w:p>
    <w:p w:rsidR="00E3088B" w:rsidRPr="0068745B" w:rsidRDefault="00E3088B" w:rsidP="00E3088B">
      <w:pPr>
        <w:pStyle w:val="ConsPlusNormal"/>
        <w:ind w:firstLine="540"/>
        <w:jc w:val="both"/>
      </w:pPr>
      <w:r w:rsidRPr="0068745B">
        <w:t xml:space="preserve">1.1. Административный регламент исполнения муниципальной функции "Осуществление муниципального земельного </w:t>
      </w:r>
      <w:proofErr w:type="gramStart"/>
      <w:r w:rsidRPr="0068745B">
        <w:t>контроля за</w:t>
      </w:r>
      <w:proofErr w:type="gramEnd"/>
      <w:r w:rsidRPr="0068745B">
        <w:t xml:space="preserve"> использованием земель юридическими лицами и индивидуальными предпринимателями на территории </w:t>
      </w:r>
      <w:r>
        <w:t xml:space="preserve">Новокраснянского </w:t>
      </w:r>
      <w:r w:rsidRPr="0068745B">
        <w:t>муниципаль</w:t>
      </w:r>
      <w:r>
        <w:t xml:space="preserve">ного образования </w:t>
      </w:r>
      <w:r w:rsidRPr="0068745B">
        <w:t xml:space="preserve"> (далее - Регламент) определяет сроки и последовательность административных процедур (действий) при осуществлении муниципальной функции.</w:t>
      </w:r>
    </w:p>
    <w:p w:rsidR="00E3088B" w:rsidRPr="0068745B" w:rsidRDefault="00E3088B" w:rsidP="00E3088B">
      <w:pPr>
        <w:pStyle w:val="ConsPlusNormal"/>
        <w:ind w:firstLine="540"/>
        <w:jc w:val="both"/>
      </w:pPr>
      <w:r w:rsidRPr="0068745B">
        <w:t xml:space="preserve">1.2. Муниципальный земельный контроль на территории </w:t>
      </w:r>
      <w:r>
        <w:t xml:space="preserve">Новокраснянского </w:t>
      </w:r>
      <w:r w:rsidRPr="0068745B">
        <w:t>муниципаль</w:t>
      </w:r>
      <w:r>
        <w:t xml:space="preserve">ного образования </w:t>
      </w:r>
      <w:r w:rsidRPr="0068745B">
        <w:t xml:space="preserve"> осуществляется отраслевым (функциональным) структурным подразделением администрации </w:t>
      </w:r>
      <w:r>
        <w:t xml:space="preserve">Новокраснянского </w:t>
      </w:r>
      <w:r w:rsidRPr="0068745B">
        <w:t>муниципаль</w:t>
      </w:r>
      <w:r>
        <w:t xml:space="preserve">ного образования  - </w:t>
      </w:r>
      <w:r w:rsidRPr="0068745B">
        <w:t xml:space="preserve"> (далее - орган муниципального земельного контроля).</w:t>
      </w:r>
    </w:p>
    <w:p w:rsidR="00E3088B" w:rsidRPr="006B233C" w:rsidRDefault="00E3088B" w:rsidP="00E3088B">
      <w:pPr>
        <w:pStyle w:val="ConsPlusNormal"/>
        <w:ind w:firstLine="709"/>
        <w:jc w:val="both"/>
        <w:rPr>
          <w:rFonts w:ascii="Times New Roman" w:hAnsi="Times New Roman" w:cs="Times New Roman"/>
          <w:szCs w:val="22"/>
        </w:rPr>
      </w:pPr>
      <w:r w:rsidRPr="0068745B">
        <w:t>1.3. Нормативные правовые акты, регулирующие осуществление муниципальной функции:</w:t>
      </w:r>
      <w:r w:rsidRPr="006B233C">
        <w:rPr>
          <w:rFonts w:ascii="Times New Roman" w:hAnsi="Times New Roman" w:cs="Times New Roman"/>
          <w:sz w:val="28"/>
          <w:szCs w:val="28"/>
        </w:rPr>
        <w:t xml:space="preserve"> </w:t>
      </w:r>
      <w:r w:rsidRPr="006B233C">
        <w:rPr>
          <w:rFonts w:ascii="Times New Roman" w:hAnsi="Times New Roman" w:cs="Times New Roman"/>
          <w:szCs w:val="22"/>
        </w:rPr>
        <w:t xml:space="preserve">- Земельным </w:t>
      </w:r>
      <w:hyperlink r:id="rId121" w:history="1">
        <w:r w:rsidRPr="006B233C">
          <w:rPr>
            <w:rStyle w:val="a3"/>
            <w:rFonts w:ascii="Times New Roman" w:hAnsi="Times New Roman" w:cs="Times New Roman"/>
            <w:szCs w:val="22"/>
          </w:rPr>
          <w:t>кодексом</w:t>
        </w:r>
      </w:hyperlink>
      <w:r w:rsidRPr="006B233C">
        <w:rPr>
          <w:rFonts w:ascii="Times New Roman" w:hAnsi="Times New Roman" w:cs="Times New Roman"/>
          <w:szCs w:val="22"/>
        </w:rPr>
        <w:t xml:space="preserve"> Российской Федерации от 25 октября 2001 г.            № 136-ФЗ (первоначальный текст опубликован в издании «Собрание законодательства Российской Федерации» от 29 октября 2001 года № 44);</w:t>
      </w:r>
    </w:p>
    <w:p w:rsidR="00E3088B" w:rsidRPr="006B233C" w:rsidRDefault="00E3088B" w:rsidP="00E3088B">
      <w:pPr>
        <w:autoSpaceDE w:val="0"/>
        <w:autoSpaceDN w:val="0"/>
        <w:adjustRightInd w:val="0"/>
        <w:ind w:firstLine="709"/>
        <w:jc w:val="both"/>
        <w:rPr>
          <w:rFonts w:ascii="Times New Roman" w:hAnsi="Times New Roman"/>
          <w:bCs/>
        </w:rPr>
      </w:pPr>
      <w:r w:rsidRPr="006B233C">
        <w:rPr>
          <w:rFonts w:ascii="Times New Roman" w:hAnsi="Times New Roman"/>
          <w:bCs/>
        </w:rPr>
        <w:t xml:space="preserve">- Градостроительным </w:t>
      </w:r>
      <w:hyperlink r:id="rId122" w:history="1">
        <w:r w:rsidRPr="006B233C">
          <w:rPr>
            <w:rStyle w:val="a3"/>
            <w:rFonts w:ascii="Times New Roman" w:hAnsi="Times New Roman"/>
            <w:bCs/>
          </w:rPr>
          <w:t>кодексом</w:t>
        </w:r>
      </w:hyperlink>
      <w:r w:rsidRPr="006B233C">
        <w:rPr>
          <w:rFonts w:ascii="Times New Roman" w:hAnsi="Times New Roman"/>
          <w:bCs/>
        </w:rPr>
        <w:t xml:space="preserve"> Российской Федерации от 29 декабря 2004 г. № 190-ФЗ (первоначальный текст опубликован в издании «Российская газета» от 30 декабря 2004 г. № 290);</w:t>
      </w:r>
    </w:p>
    <w:p w:rsidR="00E3088B" w:rsidRPr="006B233C" w:rsidRDefault="00E3088B" w:rsidP="00E3088B">
      <w:pPr>
        <w:autoSpaceDE w:val="0"/>
        <w:autoSpaceDN w:val="0"/>
        <w:adjustRightInd w:val="0"/>
        <w:ind w:firstLine="709"/>
        <w:jc w:val="both"/>
        <w:rPr>
          <w:rFonts w:ascii="Times New Roman" w:hAnsi="Times New Roman"/>
          <w:bCs/>
        </w:rPr>
      </w:pPr>
      <w:r w:rsidRPr="006B233C">
        <w:rPr>
          <w:rFonts w:ascii="Times New Roman" w:hAnsi="Times New Roman"/>
          <w:bCs/>
        </w:rPr>
        <w:t xml:space="preserve">- Федеральным </w:t>
      </w:r>
      <w:hyperlink r:id="rId123" w:history="1">
        <w:r w:rsidRPr="006B233C">
          <w:rPr>
            <w:rStyle w:val="a3"/>
            <w:rFonts w:ascii="Times New Roman" w:hAnsi="Times New Roman"/>
            <w:bCs/>
          </w:rPr>
          <w:t>законом</w:t>
        </w:r>
      </w:hyperlink>
      <w:r w:rsidRPr="006B233C">
        <w:rPr>
          <w:rFonts w:ascii="Times New Roman" w:hAnsi="Times New Roman"/>
          <w:bCs/>
        </w:rPr>
        <w:t xml:space="preserve"> от 27 июля 2010 г. № 210-ФЗ «Об организации предоставления государственных и муниципальных услуг» (первоначальный текст опубликован в издании «Российская газета» от 30 июля 2010 г. № 168); </w:t>
      </w:r>
    </w:p>
    <w:p w:rsidR="00E3088B" w:rsidRPr="006B233C" w:rsidRDefault="00E3088B" w:rsidP="00E3088B">
      <w:pPr>
        <w:autoSpaceDE w:val="0"/>
        <w:autoSpaceDN w:val="0"/>
        <w:adjustRightInd w:val="0"/>
        <w:ind w:firstLine="709"/>
        <w:jc w:val="both"/>
        <w:rPr>
          <w:rFonts w:ascii="Times New Roman" w:hAnsi="Times New Roman"/>
          <w:bCs/>
        </w:rPr>
      </w:pPr>
      <w:r w:rsidRPr="006B233C">
        <w:rPr>
          <w:rFonts w:ascii="Times New Roman" w:hAnsi="Times New Roman"/>
          <w:bCs/>
        </w:rPr>
        <w:t>- Федеральным законом от 27 июля 2006 года № 152-ФЗ                               «О персональных данных» (первоначальный текст опубликован в издании «Российская газета» от  29 июля 2006 г. № 165);</w:t>
      </w:r>
    </w:p>
    <w:p w:rsidR="00E3088B" w:rsidRPr="006B233C" w:rsidRDefault="00E3088B" w:rsidP="00E3088B">
      <w:pPr>
        <w:autoSpaceDE w:val="0"/>
        <w:autoSpaceDN w:val="0"/>
        <w:adjustRightInd w:val="0"/>
        <w:ind w:firstLine="709"/>
        <w:jc w:val="both"/>
        <w:rPr>
          <w:rFonts w:ascii="Times New Roman" w:hAnsi="Times New Roman"/>
          <w:bCs/>
        </w:rPr>
      </w:pPr>
      <w:r w:rsidRPr="006B233C">
        <w:rPr>
          <w:rFonts w:ascii="Times New Roman" w:hAnsi="Times New Roman"/>
          <w:bCs/>
        </w:rPr>
        <w:t xml:space="preserve">- Федеральным </w:t>
      </w:r>
      <w:hyperlink r:id="rId124" w:history="1">
        <w:r w:rsidRPr="006B233C">
          <w:rPr>
            <w:rStyle w:val="a3"/>
            <w:rFonts w:ascii="Times New Roman" w:hAnsi="Times New Roman"/>
            <w:bCs/>
          </w:rPr>
          <w:t>законом</w:t>
        </w:r>
      </w:hyperlink>
      <w:r w:rsidRPr="006B233C">
        <w:rPr>
          <w:rFonts w:ascii="Times New Roman" w:hAnsi="Times New Roman"/>
          <w:bCs/>
        </w:rPr>
        <w:t xml:space="preserve"> от 2 мая 2006 г. № 59-ФЗ «О порядке рассмотрения обращений граждан Российской Федерации» (первоначальный текст опубликован в издании «Российская газета» от 5 мая 2006 г. № 95);</w:t>
      </w:r>
    </w:p>
    <w:p w:rsidR="00E3088B" w:rsidRPr="006B233C" w:rsidRDefault="00E3088B" w:rsidP="00E3088B">
      <w:pPr>
        <w:autoSpaceDE w:val="0"/>
        <w:autoSpaceDN w:val="0"/>
        <w:adjustRightInd w:val="0"/>
        <w:ind w:firstLine="709"/>
        <w:jc w:val="both"/>
        <w:rPr>
          <w:rFonts w:ascii="Times New Roman" w:hAnsi="Times New Roman"/>
          <w:bCs/>
        </w:rPr>
      </w:pPr>
      <w:r w:rsidRPr="006B233C">
        <w:rPr>
          <w:rFonts w:ascii="Times New Roman" w:hAnsi="Times New Roman"/>
          <w:bCs/>
        </w:rPr>
        <w:t xml:space="preserve">- Федеральным </w:t>
      </w:r>
      <w:hyperlink r:id="rId125" w:history="1">
        <w:r w:rsidRPr="006B233C">
          <w:rPr>
            <w:rStyle w:val="a3"/>
            <w:rFonts w:ascii="Times New Roman" w:hAnsi="Times New Roman"/>
            <w:bCs/>
          </w:rPr>
          <w:t>законом</w:t>
        </w:r>
      </w:hyperlink>
      <w:r w:rsidRPr="006B233C">
        <w:rPr>
          <w:rFonts w:ascii="Times New Roman" w:hAnsi="Times New Roman"/>
          <w:bCs/>
        </w:rPr>
        <w:t xml:space="preserve"> от 25 октября 2001 г. № 137-ФЗ «О введении              в действие Земельного кодекса Российской Федерации» (первоначальный текст опубликован в издании «Собрание законодательства Российской Федерации» от 29 октября 2001 г. № 44);</w:t>
      </w:r>
    </w:p>
    <w:p w:rsidR="00E3088B" w:rsidRPr="006B233C" w:rsidRDefault="00E3088B" w:rsidP="00E3088B">
      <w:pPr>
        <w:autoSpaceDE w:val="0"/>
        <w:autoSpaceDN w:val="0"/>
        <w:adjustRightInd w:val="0"/>
        <w:ind w:firstLine="709"/>
        <w:jc w:val="both"/>
        <w:rPr>
          <w:rFonts w:ascii="Times New Roman" w:hAnsi="Times New Roman"/>
          <w:bCs/>
        </w:rPr>
      </w:pPr>
      <w:r w:rsidRPr="006B233C">
        <w:rPr>
          <w:rFonts w:ascii="Times New Roman" w:hAnsi="Times New Roman"/>
          <w:bCs/>
        </w:rPr>
        <w:t>- Федеральным законом от 06.10.2003г. № 131 – ФЗ «Об общих принципах организации местного самоуправления в Российской Федерации»</w:t>
      </w:r>
    </w:p>
    <w:p w:rsidR="00E3088B" w:rsidRPr="006B233C" w:rsidRDefault="00E3088B" w:rsidP="00E3088B">
      <w:pPr>
        <w:autoSpaceDE w:val="0"/>
        <w:autoSpaceDN w:val="0"/>
        <w:adjustRightInd w:val="0"/>
        <w:ind w:firstLine="709"/>
        <w:jc w:val="both"/>
        <w:rPr>
          <w:rFonts w:ascii="Times New Roman" w:hAnsi="Times New Roman"/>
          <w:bCs/>
        </w:rPr>
      </w:pPr>
      <w:r w:rsidRPr="006B233C">
        <w:rPr>
          <w:rFonts w:ascii="Times New Roman" w:hAnsi="Times New Roman"/>
          <w:bCs/>
        </w:rPr>
        <w:t>( с последующими изменениями</w:t>
      </w:r>
      <w:proofErr w:type="gramStart"/>
      <w:r w:rsidRPr="006B233C">
        <w:rPr>
          <w:rFonts w:ascii="Times New Roman" w:hAnsi="Times New Roman"/>
          <w:bCs/>
        </w:rPr>
        <w:t xml:space="preserve"> )</w:t>
      </w:r>
      <w:proofErr w:type="gramEnd"/>
      <w:r w:rsidRPr="006B233C">
        <w:rPr>
          <w:rFonts w:ascii="Times New Roman" w:hAnsi="Times New Roman"/>
          <w:bCs/>
        </w:rPr>
        <w:t xml:space="preserve"> </w:t>
      </w:r>
    </w:p>
    <w:p w:rsidR="00E3088B" w:rsidRPr="006B233C" w:rsidRDefault="00E3088B" w:rsidP="00E3088B">
      <w:pPr>
        <w:autoSpaceDE w:val="0"/>
        <w:autoSpaceDN w:val="0"/>
        <w:adjustRightInd w:val="0"/>
        <w:ind w:firstLine="709"/>
        <w:jc w:val="both"/>
        <w:rPr>
          <w:rFonts w:ascii="Times New Roman" w:hAnsi="Times New Roman"/>
          <w:bCs/>
        </w:rPr>
      </w:pPr>
      <w:r w:rsidRPr="006B233C">
        <w:rPr>
          <w:rFonts w:ascii="Times New Roman" w:hAnsi="Times New Roman"/>
          <w:bCs/>
        </w:rPr>
        <w:t>- Федеральным законом от 09.02.2009г. № 8-ФЗ «Об обеспечении доступа к информации о деятельности государственных органов и органов местного самоуправления»,</w:t>
      </w:r>
    </w:p>
    <w:p w:rsidR="00E3088B" w:rsidRPr="006B233C" w:rsidRDefault="00E3088B" w:rsidP="00E3088B">
      <w:pPr>
        <w:autoSpaceDE w:val="0"/>
        <w:autoSpaceDN w:val="0"/>
        <w:adjustRightInd w:val="0"/>
        <w:ind w:firstLine="709"/>
        <w:jc w:val="both"/>
        <w:rPr>
          <w:rFonts w:ascii="Times New Roman" w:hAnsi="Times New Roman"/>
          <w:bCs/>
        </w:rPr>
      </w:pPr>
      <w:r w:rsidRPr="006B233C">
        <w:rPr>
          <w:rFonts w:ascii="Times New Roman" w:hAnsi="Times New Roman"/>
          <w:bCs/>
        </w:rPr>
        <w:t>- Федеральным законом  от 27.07.2010г. № 210-ФЗ «Об организации предоставления государственных и муниципальных услуг»,</w:t>
      </w:r>
    </w:p>
    <w:p w:rsidR="00E3088B" w:rsidRPr="006B233C" w:rsidRDefault="00E3088B" w:rsidP="00E3088B">
      <w:pPr>
        <w:autoSpaceDE w:val="0"/>
        <w:autoSpaceDN w:val="0"/>
        <w:adjustRightInd w:val="0"/>
        <w:ind w:firstLine="709"/>
        <w:jc w:val="both"/>
        <w:rPr>
          <w:rFonts w:ascii="Times New Roman" w:hAnsi="Times New Roman"/>
          <w:bCs/>
        </w:rPr>
      </w:pPr>
      <w:r w:rsidRPr="006B233C">
        <w:rPr>
          <w:rFonts w:ascii="Times New Roman" w:hAnsi="Times New Roman"/>
          <w:bCs/>
        </w:rPr>
        <w:t>- Постановлением администрации Новокраснянского муниципального образования Ершовского муниципального района от 21.02.2012г.№ 5 «О порядке разработки и утверждения административных регламентов предоставления муниципальных услуг»</w:t>
      </w:r>
      <w:r>
        <w:rPr>
          <w:rFonts w:ascii="Times New Roman" w:hAnsi="Times New Roman"/>
          <w:bCs/>
        </w:rPr>
        <w:t>.</w:t>
      </w:r>
    </w:p>
    <w:p w:rsidR="00E3088B" w:rsidRPr="0068745B" w:rsidRDefault="00E3088B" w:rsidP="00E3088B">
      <w:pPr>
        <w:pStyle w:val="ConsPlusNormal"/>
        <w:ind w:firstLine="540"/>
        <w:jc w:val="both"/>
      </w:pPr>
    </w:p>
    <w:p w:rsidR="00E3088B" w:rsidRPr="0068745B" w:rsidRDefault="00E3088B" w:rsidP="00E3088B">
      <w:pPr>
        <w:pStyle w:val="ConsPlusNormal"/>
        <w:ind w:firstLine="540"/>
        <w:jc w:val="both"/>
      </w:pPr>
      <w:r w:rsidRPr="0068745B">
        <w:t>1.4. Предметом муниципального земельного контроля является использование земли как природного объекта и природного ресурса, земельных участков и частей земельных участков как объектов земельных отношений в целях проверки их состояния; за соблюдением собственниками, землевладельцами, землепользователями, арендаторами, обладателями сервитута земельного законодательства.</w:t>
      </w:r>
    </w:p>
    <w:p w:rsidR="00E3088B" w:rsidRPr="0068745B" w:rsidRDefault="00E3088B" w:rsidP="00E3088B">
      <w:pPr>
        <w:pStyle w:val="ConsPlusNormal"/>
        <w:ind w:firstLine="540"/>
        <w:jc w:val="both"/>
      </w:pPr>
      <w:r w:rsidRPr="0068745B">
        <w:t>Орган муниципального контроля осуществляет муниципальный контроль путем проведения плановых и внеплановых проверок соблюдения земельного законодательства и требований муниципальных правовых актов (далее - проверка).</w:t>
      </w:r>
    </w:p>
    <w:p w:rsidR="00E3088B" w:rsidRPr="0068745B" w:rsidRDefault="00E3088B" w:rsidP="00E3088B">
      <w:pPr>
        <w:pStyle w:val="ConsPlusNormal"/>
        <w:ind w:firstLine="540"/>
        <w:jc w:val="both"/>
      </w:pPr>
      <w:r w:rsidRPr="0068745B">
        <w:t xml:space="preserve">При проведении проверок муниципального земельного </w:t>
      </w:r>
      <w:proofErr w:type="gramStart"/>
      <w:r w:rsidRPr="0068745B">
        <w:t>контроля за</w:t>
      </w:r>
      <w:proofErr w:type="gramEnd"/>
      <w:r w:rsidRPr="0068745B">
        <w:t xml:space="preserve"> использованием земель проверяются:</w:t>
      </w:r>
    </w:p>
    <w:p w:rsidR="00E3088B" w:rsidRPr="0068745B" w:rsidRDefault="00E3088B" w:rsidP="00E3088B">
      <w:pPr>
        <w:pStyle w:val="ConsPlusNormal"/>
        <w:ind w:firstLine="540"/>
        <w:jc w:val="both"/>
      </w:pPr>
      <w:r w:rsidRPr="0068745B">
        <w:t>- соблюдение требований, установленных земельным законодательством и муниципальными правовыми актами;</w:t>
      </w:r>
    </w:p>
    <w:p w:rsidR="00E3088B" w:rsidRPr="0068745B" w:rsidRDefault="00E3088B" w:rsidP="00E3088B">
      <w:pPr>
        <w:pStyle w:val="ConsPlusNormal"/>
        <w:ind w:firstLine="540"/>
        <w:jc w:val="both"/>
      </w:pPr>
      <w:r w:rsidRPr="0068745B">
        <w:t xml:space="preserve">- соблюдение порядка использования земель, исключающего самовольное занятие земельных участков или использование их без оформленных в установленном порядке документов, разрешающих осуществление хозяйственной деятельности на земельном участке в соответствии с Земельным </w:t>
      </w:r>
      <w:hyperlink r:id="rId126" w:history="1">
        <w:r w:rsidRPr="0068745B">
          <w:t>кодексом</w:t>
        </w:r>
      </w:hyperlink>
      <w:r w:rsidRPr="0068745B">
        <w:t xml:space="preserve"> Российской Федерации;</w:t>
      </w:r>
    </w:p>
    <w:p w:rsidR="00E3088B" w:rsidRPr="0068745B" w:rsidRDefault="00E3088B" w:rsidP="00E3088B">
      <w:pPr>
        <w:pStyle w:val="ConsPlusNormal"/>
        <w:ind w:firstLine="540"/>
        <w:jc w:val="both"/>
      </w:pPr>
      <w:r w:rsidRPr="0068745B">
        <w:t>- соблюдение принципа платности использования земель;</w:t>
      </w:r>
    </w:p>
    <w:p w:rsidR="00E3088B" w:rsidRPr="0068745B" w:rsidRDefault="00E3088B" w:rsidP="00E3088B">
      <w:pPr>
        <w:pStyle w:val="ConsPlusNormal"/>
        <w:ind w:firstLine="540"/>
        <w:jc w:val="both"/>
      </w:pPr>
      <w:r w:rsidRPr="0068745B">
        <w:t xml:space="preserve">- соблюдение порядка переуступки права пользования землей в соответствии с Земельным </w:t>
      </w:r>
      <w:hyperlink r:id="rId127" w:history="1">
        <w:r w:rsidRPr="0068745B">
          <w:t>кодексом</w:t>
        </w:r>
      </w:hyperlink>
      <w:r w:rsidRPr="0068745B">
        <w:t xml:space="preserve"> Российской Федерации, Гражданским </w:t>
      </w:r>
      <w:hyperlink r:id="rId128" w:history="1">
        <w:r w:rsidRPr="0068745B">
          <w:t>кодексом</w:t>
        </w:r>
      </w:hyperlink>
      <w:r w:rsidRPr="0068745B">
        <w:t xml:space="preserve"> Российской Федерации;</w:t>
      </w:r>
    </w:p>
    <w:p w:rsidR="00E3088B" w:rsidRPr="0068745B" w:rsidRDefault="00E3088B" w:rsidP="00E3088B">
      <w:pPr>
        <w:pStyle w:val="ConsPlusNormal"/>
        <w:ind w:firstLine="540"/>
        <w:jc w:val="both"/>
      </w:pPr>
      <w:r w:rsidRPr="0068745B">
        <w:t>- использование земельных участков в соответствии с их целевым назначением и с разрешенным использованием;</w:t>
      </w:r>
    </w:p>
    <w:p w:rsidR="00E3088B" w:rsidRPr="0068745B" w:rsidRDefault="00E3088B" w:rsidP="00E3088B">
      <w:pPr>
        <w:pStyle w:val="ConsPlusNormal"/>
        <w:ind w:firstLine="540"/>
        <w:jc w:val="both"/>
      </w:pPr>
      <w:r w:rsidRPr="0068745B">
        <w:t>- своевременное выполнение обязанностей по приведению земель в состояние, пригодное для использования по целевому назначению, или их рекультивации после завершения разработки месторождений полезных ископаемых (включая общераспространенные полезные ископаемые), строительных, изыскательских и иных работ, проводимых с нарушением почвенного слоя, в том числе работ, осуществляемых для внутрихозяйственных и собственных нужд;</w:t>
      </w:r>
    </w:p>
    <w:p w:rsidR="00E3088B" w:rsidRPr="0068745B" w:rsidRDefault="00E3088B" w:rsidP="00E3088B">
      <w:pPr>
        <w:pStyle w:val="ConsPlusNormal"/>
        <w:ind w:firstLine="540"/>
        <w:jc w:val="both"/>
      </w:pPr>
      <w:r w:rsidRPr="0068745B">
        <w:t>- своевременное и качественное выполнение обязательных мероприятий по улучшению земель и охране почв от водной эрозии, заболачивания, подтопления, переуплотнения, захламления, загрязнения и по предотвращению других процессов, ухудшающих качественное состояние земель и вызывающих их деградацию;</w:t>
      </w:r>
    </w:p>
    <w:p w:rsidR="00E3088B" w:rsidRPr="0068745B" w:rsidRDefault="00E3088B" w:rsidP="00E3088B">
      <w:pPr>
        <w:pStyle w:val="ConsPlusNormal"/>
        <w:ind w:firstLine="540"/>
        <w:jc w:val="both"/>
      </w:pPr>
      <w:r w:rsidRPr="0068745B">
        <w:t>- выполнение требований по предотвращению уничтожения, самовольного снятия и перемещения плодородного слоя почвы;</w:t>
      </w:r>
    </w:p>
    <w:p w:rsidR="00E3088B" w:rsidRPr="0068745B" w:rsidRDefault="00E3088B" w:rsidP="00E3088B">
      <w:pPr>
        <w:pStyle w:val="ConsPlusNormal"/>
        <w:ind w:firstLine="540"/>
        <w:jc w:val="both"/>
      </w:pPr>
      <w:r w:rsidRPr="0068745B">
        <w:t xml:space="preserve">- соблюдение порядка использования и охраны </w:t>
      </w:r>
      <w:proofErr w:type="gramStart"/>
      <w:r w:rsidRPr="0068745B">
        <w:t>земель</w:t>
      </w:r>
      <w:proofErr w:type="gramEnd"/>
      <w:r w:rsidRPr="0068745B">
        <w:t xml:space="preserve"> особо охраняемых территорий в соответствии с Земельным </w:t>
      </w:r>
      <w:hyperlink r:id="rId129" w:history="1">
        <w:r w:rsidRPr="0068745B">
          <w:t>кодексом</w:t>
        </w:r>
      </w:hyperlink>
      <w:r w:rsidRPr="0068745B">
        <w:t xml:space="preserve"> Российской Федерации;</w:t>
      </w:r>
    </w:p>
    <w:p w:rsidR="00E3088B" w:rsidRPr="0068745B" w:rsidRDefault="00E3088B" w:rsidP="00E3088B">
      <w:pPr>
        <w:pStyle w:val="ConsPlusNormal"/>
        <w:ind w:firstLine="540"/>
        <w:jc w:val="both"/>
      </w:pPr>
      <w:r w:rsidRPr="0068745B">
        <w:t>- соблюдение сроков освоения земельных участков;</w:t>
      </w:r>
    </w:p>
    <w:p w:rsidR="00E3088B" w:rsidRPr="0068745B" w:rsidRDefault="00E3088B" w:rsidP="00E3088B">
      <w:pPr>
        <w:pStyle w:val="ConsPlusNormal"/>
        <w:ind w:firstLine="540"/>
        <w:jc w:val="both"/>
      </w:pPr>
      <w:r w:rsidRPr="0068745B">
        <w:t>- использование земельных участков в процессе производства работ по благоустройству территорий;</w:t>
      </w:r>
    </w:p>
    <w:p w:rsidR="00E3088B" w:rsidRPr="0068745B" w:rsidRDefault="00E3088B" w:rsidP="00E3088B">
      <w:pPr>
        <w:pStyle w:val="ConsPlusNormal"/>
        <w:ind w:firstLine="540"/>
        <w:jc w:val="both"/>
      </w:pPr>
      <w:r w:rsidRPr="0068745B">
        <w:t>- выполнение иных требований земельного законодательства по вопросам использования и охраны земель.</w:t>
      </w:r>
    </w:p>
    <w:p w:rsidR="00E3088B" w:rsidRPr="0068745B" w:rsidRDefault="00E3088B" w:rsidP="00E3088B">
      <w:pPr>
        <w:pStyle w:val="ConsPlusNormal"/>
        <w:ind w:firstLine="540"/>
        <w:jc w:val="both"/>
      </w:pPr>
      <w:r w:rsidRPr="0068745B">
        <w:t>1.5. Должностные лица органа муниципального земельного контроля при проведении проверки обязаны:</w:t>
      </w:r>
    </w:p>
    <w:p w:rsidR="00E3088B" w:rsidRPr="0068745B" w:rsidRDefault="00E3088B" w:rsidP="00E3088B">
      <w:pPr>
        <w:pStyle w:val="ConsPlusNormal"/>
        <w:ind w:firstLine="540"/>
        <w:jc w:val="both"/>
      </w:pPr>
      <w:r w:rsidRPr="0068745B">
        <w:t>- своевременно и в полной мере исполнять предоставленные в соответствии с законодательством Российской Федерации, законодательством Саратовской области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E3088B" w:rsidRPr="0068745B" w:rsidRDefault="00E3088B" w:rsidP="00E3088B">
      <w:pPr>
        <w:pStyle w:val="ConsPlusNormal"/>
        <w:ind w:firstLine="540"/>
        <w:jc w:val="both"/>
      </w:pPr>
      <w:r w:rsidRPr="0068745B">
        <w:t>- соблюдать законодательство Российской Федерации, права и законные интересы юридических лиц и индивидуальных предпринимателей, проверка которых проводится;</w:t>
      </w:r>
    </w:p>
    <w:p w:rsidR="00E3088B" w:rsidRPr="0068745B" w:rsidRDefault="00E3088B" w:rsidP="00E3088B">
      <w:pPr>
        <w:pStyle w:val="ConsPlusNormal"/>
        <w:ind w:firstLine="540"/>
        <w:jc w:val="both"/>
      </w:pPr>
      <w:r w:rsidRPr="0068745B">
        <w:t>- проводить проверку на основании распоряжения руководителя органа муниципального земельного контроля о ее проведении в соответствии с ее назначением;</w:t>
      </w:r>
    </w:p>
    <w:p w:rsidR="00E3088B" w:rsidRPr="0068745B" w:rsidRDefault="00E3088B" w:rsidP="00E3088B">
      <w:pPr>
        <w:pStyle w:val="ConsPlusNormal"/>
        <w:ind w:firstLine="540"/>
        <w:jc w:val="both"/>
      </w:pPr>
      <w:proofErr w:type="gramStart"/>
      <w:r w:rsidRPr="0068745B">
        <w:t xml:space="preserve">- проводить проверку только во время исполнения служебных обязанностей, выездную проверку - только при предъявлении служебного удостоверения, копии распоряжения руководителя органа муниципального земельного контроля и в случае, предусмотренном </w:t>
      </w:r>
      <w:hyperlink r:id="rId130" w:history="1">
        <w:r w:rsidRPr="0068745B">
          <w:t>частью 5 статьи 10</w:t>
        </w:r>
      </w:hyperlink>
      <w:r w:rsidRPr="0068745B">
        <w:t xml:space="preserve"> Федерального закона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копии документа</w:t>
      </w:r>
      <w:proofErr w:type="gramEnd"/>
      <w:r w:rsidRPr="0068745B">
        <w:t xml:space="preserve"> о согласовании проведения внеплановой выездной проверки с органом прокуратуры;</w:t>
      </w:r>
    </w:p>
    <w:p w:rsidR="00E3088B" w:rsidRPr="0068745B" w:rsidRDefault="00E3088B" w:rsidP="00E3088B">
      <w:pPr>
        <w:pStyle w:val="ConsPlusNormal"/>
        <w:ind w:firstLine="540"/>
        <w:jc w:val="both"/>
      </w:pPr>
      <w:r w:rsidRPr="0068745B">
        <w:t>-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E3088B" w:rsidRPr="0068745B" w:rsidRDefault="00E3088B" w:rsidP="00E3088B">
      <w:pPr>
        <w:pStyle w:val="ConsPlusNormal"/>
        <w:ind w:firstLine="540"/>
        <w:jc w:val="both"/>
      </w:pPr>
      <w:r w:rsidRPr="0068745B">
        <w:t>- представлять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E3088B" w:rsidRPr="0068745B" w:rsidRDefault="00E3088B" w:rsidP="00E3088B">
      <w:pPr>
        <w:pStyle w:val="ConsPlusNormal"/>
        <w:ind w:firstLine="540"/>
        <w:jc w:val="both"/>
      </w:pPr>
      <w:r w:rsidRPr="0068745B">
        <w:t>-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E3088B" w:rsidRPr="0068745B" w:rsidRDefault="00E3088B" w:rsidP="00E3088B">
      <w:pPr>
        <w:pStyle w:val="ConsPlusNormal"/>
        <w:ind w:firstLine="540"/>
        <w:jc w:val="both"/>
      </w:pPr>
      <w:r w:rsidRPr="0068745B">
        <w:t>-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E3088B" w:rsidRPr="0068745B" w:rsidRDefault="00E3088B" w:rsidP="00E3088B">
      <w:pPr>
        <w:pStyle w:val="ConsPlusNormal"/>
        <w:ind w:firstLine="540"/>
        <w:jc w:val="both"/>
      </w:pPr>
      <w:r w:rsidRPr="0068745B">
        <w:t xml:space="preserve">- соблюдать сроки проведения проверки, установленные Федеральным </w:t>
      </w:r>
      <w:hyperlink r:id="rId131" w:history="1">
        <w:r w:rsidRPr="0068745B">
          <w:t>законом</w:t>
        </w:r>
      </w:hyperlink>
      <w:r w:rsidRPr="0068745B">
        <w:t xml:space="preserve"> и настоящим Регламентом;</w:t>
      </w:r>
    </w:p>
    <w:p w:rsidR="00E3088B" w:rsidRPr="0068745B" w:rsidRDefault="00E3088B" w:rsidP="00E3088B">
      <w:pPr>
        <w:pStyle w:val="ConsPlusNormal"/>
        <w:ind w:firstLine="540"/>
        <w:jc w:val="both"/>
      </w:pPr>
      <w:r w:rsidRPr="0068745B">
        <w:t>- 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E3088B" w:rsidRPr="0068745B" w:rsidRDefault="00E3088B" w:rsidP="00E3088B">
      <w:pPr>
        <w:pStyle w:val="ConsPlusNormal"/>
        <w:ind w:firstLine="540"/>
        <w:jc w:val="both"/>
      </w:pPr>
      <w:r w:rsidRPr="0068745B">
        <w:lastRenderedPageBreak/>
        <w:t>-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Регламента;</w:t>
      </w:r>
    </w:p>
    <w:p w:rsidR="00E3088B" w:rsidRPr="0068745B" w:rsidRDefault="00E3088B" w:rsidP="00E3088B">
      <w:pPr>
        <w:pStyle w:val="ConsPlusNormal"/>
        <w:ind w:firstLine="540"/>
        <w:jc w:val="both"/>
      </w:pPr>
      <w:r w:rsidRPr="0068745B">
        <w:t>- осуществлять запись о проведенной проверке в журнале учета проверок;</w:t>
      </w:r>
    </w:p>
    <w:p w:rsidR="00E3088B" w:rsidRPr="0068745B" w:rsidRDefault="00E3088B" w:rsidP="00E3088B">
      <w:pPr>
        <w:pStyle w:val="ConsPlusNormal"/>
        <w:ind w:firstLine="540"/>
        <w:jc w:val="both"/>
      </w:pPr>
      <w:r w:rsidRPr="0068745B">
        <w:t>- направлять в уполномоченные органы материалы, связанные с нарушениями обязательных требований в сфере земельных правоотношений, для составления протоколов об административных правонарушениях или для решения вопросов о возбуждении уголовных дел (по признакам преступлений);</w:t>
      </w:r>
    </w:p>
    <w:p w:rsidR="00E3088B" w:rsidRPr="0068745B" w:rsidRDefault="00E3088B" w:rsidP="00E3088B">
      <w:pPr>
        <w:pStyle w:val="ConsPlusNormal"/>
        <w:ind w:firstLine="540"/>
        <w:jc w:val="both"/>
      </w:pPr>
      <w:proofErr w:type="gramStart"/>
      <w:r w:rsidRPr="0068745B">
        <w:t>-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(памятники истории и культуры) народов Российской Федерации, безопасности государства,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юридических</w:t>
      </w:r>
      <w:proofErr w:type="gramEnd"/>
      <w:r w:rsidRPr="0068745B">
        <w:t xml:space="preserve"> лиц и индивидуальных предпринимателей.</w:t>
      </w:r>
    </w:p>
    <w:p w:rsidR="00E3088B" w:rsidRPr="0068745B" w:rsidRDefault="00E3088B" w:rsidP="00E3088B">
      <w:pPr>
        <w:pStyle w:val="ConsPlusNormal"/>
        <w:ind w:firstLine="540"/>
        <w:jc w:val="both"/>
      </w:pPr>
      <w:r w:rsidRPr="0068745B">
        <w:t>1.6. Должностные лица органа муниципального земельного контроля при проведении проверки имеют право:</w:t>
      </w:r>
    </w:p>
    <w:p w:rsidR="00E3088B" w:rsidRPr="0068745B" w:rsidRDefault="00E3088B" w:rsidP="00E3088B">
      <w:pPr>
        <w:pStyle w:val="ConsPlusNormal"/>
        <w:ind w:firstLine="540"/>
        <w:jc w:val="both"/>
      </w:pPr>
      <w:r w:rsidRPr="0068745B">
        <w:t>- требовать от лиц, в отношении которых проводится проверка, предоставить возможность ознакомиться с документами, связанными с целями, задачами и предметом проверки, а также обеспечить доступ на земельный участок, в используемые юридическим лицом, индивидуальным предпринимателем при осуществлении деятельности здания, строения, сооружения, помещения;</w:t>
      </w:r>
    </w:p>
    <w:p w:rsidR="00E3088B" w:rsidRPr="0068745B" w:rsidRDefault="00E3088B" w:rsidP="00E3088B">
      <w:pPr>
        <w:pStyle w:val="ConsPlusNormal"/>
        <w:ind w:firstLine="540"/>
        <w:jc w:val="both"/>
      </w:pPr>
      <w:r w:rsidRPr="0068745B">
        <w:t>- привлекать к проведению проверки экспертов, экспертные организации, не состоящие в гражданско-правовых и трудовых отношениях с проверяемыми лицами, в отношении которых проводится проверка, и не являющиеся аффилированными лицами проверяемых лиц;</w:t>
      </w:r>
    </w:p>
    <w:p w:rsidR="00E3088B" w:rsidRPr="0068745B" w:rsidRDefault="00E3088B" w:rsidP="00E3088B">
      <w:pPr>
        <w:pStyle w:val="ConsPlusNormal"/>
        <w:ind w:firstLine="540"/>
        <w:jc w:val="both"/>
      </w:pPr>
      <w:r w:rsidRPr="0068745B">
        <w:t xml:space="preserve">- составлять протоколы об административных правонарушениях, предусмотренных </w:t>
      </w:r>
      <w:hyperlink r:id="rId132" w:history="1">
        <w:r w:rsidRPr="0068745B">
          <w:t>частью 1 статьи 19.4</w:t>
        </w:r>
      </w:hyperlink>
      <w:r w:rsidRPr="0068745B">
        <w:t xml:space="preserve">, </w:t>
      </w:r>
      <w:hyperlink r:id="rId133" w:history="1">
        <w:r w:rsidRPr="0068745B">
          <w:t>частью 1 статьи 19.4.1</w:t>
        </w:r>
      </w:hyperlink>
      <w:r w:rsidRPr="0068745B">
        <w:t xml:space="preserve">, </w:t>
      </w:r>
      <w:hyperlink r:id="rId134" w:history="1">
        <w:r w:rsidRPr="0068745B">
          <w:t>частью 1 статьи 19.5</w:t>
        </w:r>
      </w:hyperlink>
      <w:r w:rsidRPr="0068745B">
        <w:t xml:space="preserve">, </w:t>
      </w:r>
      <w:hyperlink r:id="rId135" w:history="1">
        <w:r w:rsidRPr="0068745B">
          <w:t>статьей 19.7</w:t>
        </w:r>
      </w:hyperlink>
      <w:r w:rsidRPr="0068745B">
        <w:t xml:space="preserve"> Кодекса Российской Федерации об административных правонарушениях;</w:t>
      </w:r>
    </w:p>
    <w:p w:rsidR="00E3088B" w:rsidRPr="0068745B" w:rsidRDefault="00E3088B" w:rsidP="00E3088B">
      <w:pPr>
        <w:pStyle w:val="ConsPlusNormal"/>
        <w:ind w:firstLine="540"/>
        <w:jc w:val="both"/>
      </w:pPr>
      <w:r w:rsidRPr="0068745B">
        <w:t>- в случае выявления при проведении проверки нарушений обязательных требований или требований, установленных муниципальными правовыми актами, выдавать предписания об устранении выявленных нарушений с указанием сроков их устранения;</w:t>
      </w:r>
    </w:p>
    <w:p w:rsidR="00E3088B" w:rsidRPr="0068745B" w:rsidRDefault="00E3088B" w:rsidP="00E3088B">
      <w:pPr>
        <w:pStyle w:val="ConsPlusNormal"/>
        <w:ind w:firstLine="540"/>
        <w:jc w:val="both"/>
      </w:pPr>
      <w:r w:rsidRPr="0068745B">
        <w:t xml:space="preserve">- принимать меры по </w:t>
      </w:r>
      <w:proofErr w:type="gramStart"/>
      <w:r w:rsidRPr="0068745B">
        <w:t>контролю за</w:t>
      </w:r>
      <w:proofErr w:type="gramEnd"/>
      <w:r w:rsidRPr="0068745B">
        <w:t xml:space="preserve"> устранением выявленных нарушений, их предупреждению.</w:t>
      </w:r>
    </w:p>
    <w:p w:rsidR="00E3088B" w:rsidRPr="0068745B" w:rsidRDefault="00E3088B" w:rsidP="00E3088B">
      <w:pPr>
        <w:pStyle w:val="ConsPlusNormal"/>
        <w:ind w:firstLine="540"/>
        <w:jc w:val="both"/>
      </w:pPr>
      <w:r w:rsidRPr="0068745B">
        <w:t>1.7. Лица, в отношении которых проводится проверка, имеют право:</w:t>
      </w:r>
    </w:p>
    <w:p w:rsidR="00E3088B" w:rsidRPr="0068745B" w:rsidRDefault="00E3088B" w:rsidP="00E3088B">
      <w:pPr>
        <w:pStyle w:val="ConsPlusNormal"/>
        <w:ind w:firstLine="540"/>
        <w:jc w:val="both"/>
      </w:pPr>
      <w:r w:rsidRPr="0068745B">
        <w:t>- непосредственно присутствовать при проведении проверки, давать объяснения по вопросам, относящимся к предмету проверки;</w:t>
      </w:r>
    </w:p>
    <w:p w:rsidR="00E3088B" w:rsidRPr="0068745B" w:rsidRDefault="00E3088B" w:rsidP="00E3088B">
      <w:pPr>
        <w:pStyle w:val="ConsPlusNormal"/>
        <w:ind w:firstLine="540"/>
        <w:jc w:val="both"/>
      </w:pPr>
      <w:r w:rsidRPr="0068745B">
        <w:t xml:space="preserve">- получать от органа муниципального земельного контроля, его должностных лиц информацию, относящуюся к предмету проверки, представление которой предусмотрено Федеральным </w:t>
      </w:r>
      <w:hyperlink r:id="rId136" w:history="1">
        <w:r w:rsidRPr="0068745B">
          <w:t>законом</w:t>
        </w:r>
      </w:hyperlink>
      <w:r w:rsidRPr="0068745B">
        <w:t>;</w:t>
      </w:r>
    </w:p>
    <w:p w:rsidR="00E3088B" w:rsidRPr="0068745B" w:rsidRDefault="00E3088B" w:rsidP="00E3088B">
      <w:pPr>
        <w:pStyle w:val="ConsPlusNormal"/>
        <w:ind w:firstLine="540"/>
        <w:jc w:val="both"/>
      </w:pPr>
      <w:r w:rsidRPr="0068745B">
        <w:t>-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земельного контроля;</w:t>
      </w:r>
    </w:p>
    <w:p w:rsidR="00E3088B" w:rsidRPr="0068745B" w:rsidRDefault="00E3088B" w:rsidP="00E3088B">
      <w:pPr>
        <w:pStyle w:val="ConsPlusNormal"/>
        <w:ind w:firstLine="540"/>
        <w:jc w:val="both"/>
      </w:pPr>
      <w:r w:rsidRPr="0068745B">
        <w:t>- обжаловать действия (бездействие) должностных лиц органа муниципального земельного контроля,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 и настоящим Регламентом;</w:t>
      </w:r>
    </w:p>
    <w:p w:rsidR="00E3088B" w:rsidRPr="0068745B" w:rsidRDefault="00E3088B" w:rsidP="00E3088B">
      <w:pPr>
        <w:pStyle w:val="ConsPlusNormal"/>
        <w:ind w:firstLine="540"/>
        <w:jc w:val="both"/>
      </w:pPr>
      <w:r w:rsidRPr="0068745B">
        <w:t>- на возмещение вреда, причиненного при осуществлении муниципального земельного контроля действиями должностных лиц, признанными в установленном порядке неправомерными;</w:t>
      </w:r>
    </w:p>
    <w:p w:rsidR="00E3088B" w:rsidRPr="0068745B" w:rsidRDefault="00E3088B" w:rsidP="00E3088B">
      <w:pPr>
        <w:pStyle w:val="ConsPlusNormal"/>
        <w:ind w:firstLine="540"/>
        <w:jc w:val="both"/>
      </w:pPr>
      <w:r w:rsidRPr="0068745B">
        <w:t>- вести журнал учета проверок;</w:t>
      </w:r>
    </w:p>
    <w:p w:rsidR="00E3088B" w:rsidRPr="0068745B" w:rsidRDefault="00E3088B" w:rsidP="00E3088B">
      <w:pPr>
        <w:pStyle w:val="ConsPlusNormal"/>
        <w:ind w:firstLine="540"/>
        <w:jc w:val="both"/>
      </w:pPr>
      <w:r w:rsidRPr="0068745B">
        <w:t>-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Саратовской области к участию в проверке.</w:t>
      </w:r>
    </w:p>
    <w:p w:rsidR="00E3088B" w:rsidRPr="0068745B" w:rsidRDefault="00E3088B" w:rsidP="00E3088B">
      <w:pPr>
        <w:pStyle w:val="ConsPlusNormal"/>
        <w:ind w:firstLine="540"/>
        <w:jc w:val="both"/>
      </w:pPr>
      <w:r w:rsidRPr="0068745B">
        <w:t>1.8. Лица, в отношении которых проводится проверка, обязаны:</w:t>
      </w:r>
    </w:p>
    <w:p w:rsidR="00E3088B" w:rsidRPr="0068745B" w:rsidRDefault="00E3088B" w:rsidP="00E3088B">
      <w:pPr>
        <w:pStyle w:val="ConsPlusNormal"/>
        <w:ind w:firstLine="540"/>
        <w:jc w:val="both"/>
      </w:pPr>
      <w:proofErr w:type="gramStart"/>
      <w:r w:rsidRPr="0068745B">
        <w:t>- предоставить должностным лицам органа муниципального земельного контроля, проводящим выездную проверку, возможность ознакомиться с документами, связанными с целями, задачами и предметом проверки, а также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земельный участок, в используемые юридическим лицом, индивидуальным предпринимателем при осуществлении деятельности здания, строения, сооружения, помещения;</w:t>
      </w:r>
      <w:proofErr w:type="gramEnd"/>
    </w:p>
    <w:p w:rsidR="00E3088B" w:rsidRPr="0068745B" w:rsidRDefault="00E3088B" w:rsidP="00E3088B">
      <w:pPr>
        <w:pStyle w:val="ConsPlusNormal"/>
        <w:ind w:firstLine="540"/>
        <w:jc w:val="both"/>
      </w:pPr>
      <w:r w:rsidRPr="0068745B">
        <w:t>- при проведении проверок обеспечить присутствие руководителей, иных должностных лиц или уполномоченных представителей юридических лиц; индивидуальные предприниматели обязаны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 и требований, установленных муниципальными правовыми актами.</w:t>
      </w:r>
    </w:p>
    <w:p w:rsidR="00E3088B" w:rsidRPr="0068745B" w:rsidRDefault="00E3088B" w:rsidP="00E3088B">
      <w:pPr>
        <w:pStyle w:val="ConsPlusNormal"/>
        <w:ind w:firstLine="540"/>
        <w:jc w:val="both"/>
      </w:pPr>
      <w:r w:rsidRPr="0068745B">
        <w:t xml:space="preserve">1.9. Конечными результатом исполнения муниципальной функции является акт проверки, составленный по </w:t>
      </w:r>
      <w:hyperlink r:id="rId137" w:history="1">
        <w:r w:rsidRPr="0068745B">
          <w:t>форме</w:t>
        </w:r>
      </w:hyperlink>
      <w:r w:rsidRPr="0068745B">
        <w:t>, утвержденной приказом Министерства экономического развития Российской Федерации от 30 апреля 2009 г. N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E3088B" w:rsidRPr="0068745B" w:rsidRDefault="00E3088B" w:rsidP="00E3088B">
      <w:pPr>
        <w:pStyle w:val="ConsPlusNormal"/>
        <w:ind w:firstLine="540"/>
        <w:jc w:val="both"/>
      </w:pPr>
      <w:r w:rsidRPr="0068745B">
        <w:t xml:space="preserve">1.10. </w:t>
      </w:r>
      <w:hyperlink w:anchor="P308" w:history="1">
        <w:r w:rsidRPr="0068745B">
          <w:t>Блок-схема</w:t>
        </w:r>
      </w:hyperlink>
      <w:r w:rsidRPr="0068745B">
        <w:t xml:space="preserve"> исполнения муниципальной функции приводится в приложении к Регламенту.</w:t>
      </w:r>
    </w:p>
    <w:p w:rsidR="00E3088B" w:rsidRPr="0068745B" w:rsidRDefault="00E3088B" w:rsidP="00E3088B">
      <w:pPr>
        <w:pStyle w:val="ConsPlusNormal"/>
        <w:jc w:val="both"/>
      </w:pPr>
    </w:p>
    <w:p w:rsidR="00E3088B" w:rsidRPr="0068745B" w:rsidRDefault="00E3088B" w:rsidP="00E3088B">
      <w:pPr>
        <w:pStyle w:val="ConsPlusNormal"/>
        <w:jc w:val="center"/>
      </w:pPr>
      <w:r w:rsidRPr="0068745B">
        <w:t>2. Требования к порядку исполнения муниципальной функции</w:t>
      </w:r>
    </w:p>
    <w:p w:rsidR="00E3088B" w:rsidRPr="0068745B" w:rsidRDefault="00E3088B" w:rsidP="00E3088B">
      <w:pPr>
        <w:pStyle w:val="ConsPlusNormal"/>
        <w:jc w:val="both"/>
      </w:pPr>
    </w:p>
    <w:p w:rsidR="00E3088B" w:rsidRPr="0068745B" w:rsidRDefault="00E3088B" w:rsidP="00E3088B">
      <w:pPr>
        <w:pStyle w:val="ConsPlusNormal"/>
        <w:ind w:firstLine="540"/>
        <w:jc w:val="both"/>
      </w:pPr>
      <w:r>
        <w:t xml:space="preserve">2.1. Администрация Новокраснянского муниципального образования </w:t>
      </w:r>
      <w:r w:rsidRPr="0068745B">
        <w:t>расположен</w:t>
      </w:r>
      <w:r>
        <w:t>а по адресу: 413520, с</w:t>
      </w:r>
      <w:proofErr w:type="gramStart"/>
      <w:r>
        <w:t>.Н</w:t>
      </w:r>
      <w:proofErr w:type="gramEnd"/>
      <w:r>
        <w:t>овая Краснянка, ул.Братиславская, 20 А</w:t>
      </w:r>
      <w:r w:rsidRPr="0068745B">
        <w:t>.</w:t>
      </w:r>
    </w:p>
    <w:p w:rsidR="00E3088B" w:rsidRPr="0068745B" w:rsidRDefault="00E3088B" w:rsidP="00E3088B">
      <w:pPr>
        <w:pStyle w:val="ConsPlusNormal"/>
        <w:ind w:firstLine="540"/>
        <w:jc w:val="both"/>
      </w:pPr>
      <w:r w:rsidRPr="0068745B">
        <w:lastRenderedPageBreak/>
        <w:t>График работы органа муниципального земельного контроля:</w:t>
      </w:r>
    </w:p>
    <w:p w:rsidR="00E3088B" w:rsidRPr="0068745B" w:rsidRDefault="00E3088B" w:rsidP="00E3088B">
      <w:pPr>
        <w:pStyle w:val="ConsPlusNormal"/>
        <w:ind w:firstLine="540"/>
        <w:jc w:val="both"/>
      </w:pPr>
      <w:r>
        <w:t>понедельник - пятница - с 8.00 до 17</w:t>
      </w:r>
      <w:r w:rsidRPr="0068745B">
        <w:t>.00;</w:t>
      </w:r>
    </w:p>
    <w:p w:rsidR="00E3088B" w:rsidRPr="0068745B" w:rsidRDefault="00E3088B" w:rsidP="00E3088B">
      <w:pPr>
        <w:pStyle w:val="ConsPlusNormal"/>
        <w:ind w:firstLine="540"/>
        <w:jc w:val="both"/>
      </w:pPr>
      <w:r w:rsidRPr="0068745B">
        <w:t>перерыв с 13.00 до 14.00;</w:t>
      </w:r>
    </w:p>
    <w:p w:rsidR="00E3088B" w:rsidRPr="0068745B" w:rsidRDefault="00E3088B" w:rsidP="00E3088B">
      <w:pPr>
        <w:pStyle w:val="ConsPlusNormal"/>
        <w:ind w:firstLine="540"/>
        <w:jc w:val="both"/>
      </w:pPr>
      <w:r w:rsidRPr="0068745B">
        <w:t>выходные дни - суббота, воскресенье.</w:t>
      </w:r>
    </w:p>
    <w:p w:rsidR="00E3088B" w:rsidRPr="0068745B" w:rsidRDefault="00E3088B" w:rsidP="00E3088B">
      <w:pPr>
        <w:pStyle w:val="ConsPlusNormal"/>
        <w:ind w:firstLine="540"/>
        <w:jc w:val="both"/>
      </w:pPr>
      <w:r w:rsidRPr="0068745B">
        <w:t>Справочные телефоны органа муниципального земельного контроля:</w:t>
      </w:r>
    </w:p>
    <w:p w:rsidR="00E3088B" w:rsidRPr="0068745B" w:rsidRDefault="00E3088B" w:rsidP="00E3088B">
      <w:pPr>
        <w:pStyle w:val="ConsPlusNormal"/>
        <w:ind w:firstLine="540"/>
        <w:jc w:val="both"/>
      </w:pPr>
      <w:r w:rsidRPr="0068745B">
        <w:t xml:space="preserve">приемная </w:t>
      </w:r>
      <w:r>
        <w:t>–</w:t>
      </w:r>
      <w:r w:rsidRPr="0068745B">
        <w:t xml:space="preserve"> 4</w:t>
      </w:r>
      <w:r>
        <w:t>-24-30 (факс: 4-24-30</w:t>
      </w:r>
      <w:r w:rsidRPr="0068745B">
        <w:t>);</w:t>
      </w:r>
    </w:p>
    <w:p w:rsidR="00E3088B" w:rsidRPr="0068745B" w:rsidRDefault="00E3088B" w:rsidP="00E3088B">
      <w:pPr>
        <w:pStyle w:val="ConsPlusNormal"/>
        <w:ind w:firstLine="540"/>
        <w:jc w:val="both"/>
      </w:pPr>
      <w:r>
        <w:t xml:space="preserve">Электронная почта - </w:t>
      </w:r>
      <w:proofErr w:type="spellStart"/>
      <w:r>
        <w:rPr>
          <w:lang w:val="en-US"/>
        </w:rPr>
        <w:t>novkmo</w:t>
      </w:r>
      <w:proofErr w:type="spellEnd"/>
      <w:r w:rsidRPr="0068745B">
        <w:t>@mail.ru.</w:t>
      </w:r>
    </w:p>
    <w:p w:rsidR="00E3088B" w:rsidRPr="0068745B" w:rsidRDefault="00E3088B" w:rsidP="00E3088B">
      <w:pPr>
        <w:pStyle w:val="ConsPlusNormal"/>
        <w:ind w:firstLine="540"/>
        <w:jc w:val="both"/>
      </w:pPr>
      <w:r w:rsidRPr="0068745B">
        <w:t>2.2. Информирование об исполнении муниципальной функции осуществляется в виде индивидуального и публичного информирования.</w:t>
      </w:r>
    </w:p>
    <w:p w:rsidR="00E3088B" w:rsidRPr="0068745B" w:rsidRDefault="00E3088B" w:rsidP="00E3088B">
      <w:pPr>
        <w:pStyle w:val="ConsPlusNormal"/>
        <w:ind w:firstLine="540"/>
        <w:jc w:val="both"/>
      </w:pPr>
      <w:r w:rsidRPr="0068745B">
        <w:t xml:space="preserve">Публичное информирование включает в себя размещение информации об исполнении муниципальной функции на стендах в здании органа муниципального земельного контроля, на официальном сайте администрации </w:t>
      </w:r>
      <w:r w:rsidRPr="00ED1CE6">
        <w:t xml:space="preserve">Новокраснянского </w:t>
      </w:r>
      <w:r w:rsidRPr="0068745B">
        <w:t>муниципаль</w:t>
      </w:r>
      <w:r>
        <w:t xml:space="preserve">ного образования </w:t>
      </w:r>
      <w:r w:rsidRPr="0068745B">
        <w:t xml:space="preserve"> в сети Интернет, посредством привлечения средств массовой информации.</w:t>
      </w:r>
    </w:p>
    <w:p w:rsidR="00E3088B" w:rsidRPr="0068745B" w:rsidRDefault="00E3088B" w:rsidP="00E3088B">
      <w:pPr>
        <w:pStyle w:val="ConsPlusNormal"/>
        <w:ind w:firstLine="540"/>
        <w:jc w:val="both"/>
      </w:pPr>
      <w:r w:rsidRPr="0068745B">
        <w:t>Индивидуальное информирование осуществляется в устной и письменной форме.</w:t>
      </w:r>
    </w:p>
    <w:p w:rsidR="00E3088B" w:rsidRPr="0068745B" w:rsidRDefault="00E3088B" w:rsidP="00E3088B">
      <w:pPr>
        <w:pStyle w:val="ConsPlusNormal"/>
        <w:ind w:firstLine="540"/>
        <w:jc w:val="both"/>
      </w:pPr>
      <w:r w:rsidRPr="0068745B">
        <w:t>Индивидуальное информирование в устной форме осуществляется в корректной форме по интересующим вопросам на личном приеме и по телефону.</w:t>
      </w:r>
    </w:p>
    <w:p w:rsidR="00E3088B" w:rsidRPr="0068745B" w:rsidRDefault="00E3088B" w:rsidP="00E3088B">
      <w:pPr>
        <w:pStyle w:val="ConsPlusNormal"/>
        <w:ind w:firstLine="540"/>
        <w:jc w:val="both"/>
      </w:pPr>
      <w:r w:rsidRPr="0068745B">
        <w:t>Индивидуальное информирование на личном приеме не может превышать 20 минут, а индивидуальное информирование по телефону не может превышать 10 минут.</w:t>
      </w:r>
    </w:p>
    <w:p w:rsidR="00E3088B" w:rsidRPr="0068745B" w:rsidRDefault="00E3088B" w:rsidP="00E3088B">
      <w:pPr>
        <w:pStyle w:val="ConsPlusNormal"/>
        <w:ind w:firstLine="540"/>
        <w:jc w:val="both"/>
      </w:pPr>
      <w:r w:rsidRPr="0068745B">
        <w:t>Индивидуальное информирование в письменной форме осуществляется посредством направления письменного ответа на обращение, посредством почтового отправления, а также по электронной почте либо вручением ответа под роспись заявителю лично.</w:t>
      </w:r>
    </w:p>
    <w:p w:rsidR="00E3088B" w:rsidRPr="0068745B" w:rsidRDefault="00E3088B" w:rsidP="00E3088B">
      <w:pPr>
        <w:pStyle w:val="ConsPlusNormal"/>
        <w:ind w:firstLine="540"/>
        <w:jc w:val="both"/>
      </w:pPr>
      <w:r w:rsidRPr="0068745B">
        <w:t>В любое время с момента приема заявления заявитель имеет право на получение сведений о ходе выполнения муниципальной функции посредством телефона или личного посещения уполномоченного должностного лица органа муниципального земельного контроля в установленное для приема время.</w:t>
      </w:r>
    </w:p>
    <w:p w:rsidR="00E3088B" w:rsidRPr="0068745B" w:rsidRDefault="00E3088B" w:rsidP="00E3088B">
      <w:pPr>
        <w:pStyle w:val="ConsPlusNormal"/>
        <w:ind w:firstLine="540"/>
        <w:jc w:val="both"/>
      </w:pPr>
      <w:r w:rsidRPr="0068745B">
        <w:t xml:space="preserve">2.3. Информация об исполнении муниципальной функции размещается на официальном сайте администрации </w:t>
      </w:r>
      <w:r>
        <w:t xml:space="preserve">Новокраснянского </w:t>
      </w:r>
      <w:r w:rsidRPr="0068745B">
        <w:t>муниципальн</w:t>
      </w:r>
      <w:r>
        <w:t xml:space="preserve">ого образования </w:t>
      </w:r>
      <w:r w:rsidRPr="0068745B">
        <w:t>в с</w:t>
      </w:r>
      <w:r>
        <w:t xml:space="preserve">ети Интернет </w:t>
      </w:r>
      <w:r w:rsidRPr="0068745B">
        <w:t xml:space="preserve"> на стендах в здании органа муниципального контроля.</w:t>
      </w:r>
    </w:p>
    <w:p w:rsidR="00E3088B" w:rsidRPr="0068745B" w:rsidRDefault="00E3088B" w:rsidP="00E3088B">
      <w:pPr>
        <w:pStyle w:val="ConsPlusNormal"/>
        <w:ind w:firstLine="540"/>
        <w:jc w:val="both"/>
      </w:pPr>
      <w:r w:rsidRPr="0068745B">
        <w:t>2.4. Исполнение муниципальной функции осуществляется на бесплатной основе.</w:t>
      </w:r>
    </w:p>
    <w:p w:rsidR="00E3088B" w:rsidRPr="0068745B" w:rsidRDefault="00E3088B" w:rsidP="00E3088B">
      <w:pPr>
        <w:pStyle w:val="ConsPlusNormal"/>
        <w:ind w:firstLine="540"/>
        <w:jc w:val="both"/>
      </w:pPr>
      <w:bookmarkStart w:id="48" w:name="P141"/>
      <w:bookmarkEnd w:id="48"/>
      <w:r w:rsidRPr="0068745B">
        <w:t>2.5. Срок исполнения муниципальной функции соответствует срокам проведения проверки (как плановой, так и внеплановой) и не может превышать двадцати рабочих дней.</w:t>
      </w:r>
    </w:p>
    <w:p w:rsidR="00E3088B" w:rsidRPr="0068745B" w:rsidRDefault="00E3088B" w:rsidP="00E3088B">
      <w:pPr>
        <w:pStyle w:val="ConsPlusNormal"/>
        <w:ind w:firstLine="540"/>
        <w:jc w:val="both"/>
      </w:pPr>
      <w:r w:rsidRPr="0068745B">
        <w:t>В отношении одного субъекта малого предпринимательства общий срок проведения плановой выездной проверки не может превышать пятидесяти часов для малого предприятия и пятнадцати часов - для микропредприятия в год.</w:t>
      </w:r>
    </w:p>
    <w:p w:rsidR="00E3088B" w:rsidRPr="0068745B" w:rsidRDefault="00E3088B" w:rsidP="00E3088B">
      <w:pPr>
        <w:pStyle w:val="ConsPlusNormal"/>
        <w:ind w:firstLine="540"/>
        <w:jc w:val="both"/>
      </w:pPr>
      <w:r w:rsidRPr="0068745B">
        <w:t xml:space="preserve">В случаях, предусмотренных Федеральным </w:t>
      </w:r>
      <w:hyperlink r:id="rId138" w:history="1">
        <w:r w:rsidRPr="0068745B">
          <w:t>законом</w:t>
        </w:r>
      </w:hyperlink>
      <w:r w:rsidRPr="0068745B">
        <w:t>, срок проведения выездной плановой проверки может быть продлен руководителем органа муниципального земельного контроля, но не более чем на двадцать рабочих дней, а в отношении малых предприятий не более чем на пятьдесят часов, микропредприятий - не более чем на пятнадцать часов.</w:t>
      </w:r>
    </w:p>
    <w:p w:rsidR="00E3088B" w:rsidRPr="0068745B" w:rsidRDefault="00E3088B" w:rsidP="00E3088B">
      <w:pPr>
        <w:pStyle w:val="ConsPlusNormal"/>
        <w:jc w:val="center"/>
      </w:pPr>
      <w:r w:rsidRPr="0068745B">
        <w:t>3. Состав, последовательность и сроки</w:t>
      </w:r>
    </w:p>
    <w:p w:rsidR="00E3088B" w:rsidRPr="0068745B" w:rsidRDefault="00E3088B" w:rsidP="00E3088B">
      <w:pPr>
        <w:pStyle w:val="ConsPlusNormal"/>
        <w:jc w:val="center"/>
      </w:pPr>
      <w:r w:rsidRPr="0068745B">
        <w:t>выполнения административных процедур,</w:t>
      </w:r>
    </w:p>
    <w:p w:rsidR="00E3088B" w:rsidRPr="0068745B" w:rsidRDefault="00E3088B" w:rsidP="00E3088B">
      <w:pPr>
        <w:pStyle w:val="ConsPlusNormal"/>
        <w:jc w:val="center"/>
      </w:pPr>
      <w:r w:rsidRPr="0068745B">
        <w:t>требования к порядку их выполнения</w:t>
      </w:r>
    </w:p>
    <w:p w:rsidR="00E3088B" w:rsidRPr="0068745B" w:rsidRDefault="00E3088B" w:rsidP="00E3088B">
      <w:pPr>
        <w:pStyle w:val="ConsPlusNormal"/>
        <w:jc w:val="both"/>
      </w:pPr>
    </w:p>
    <w:p w:rsidR="00E3088B" w:rsidRPr="0068745B" w:rsidRDefault="00E3088B" w:rsidP="00E3088B">
      <w:pPr>
        <w:pStyle w:val="ConsPlusNormal"/>
        <w:ind w:firstLine="540"/>
        <w:jc w:val="both"/>
      </w:pPr>
      <w:r w:rsidRPr="0068745B">
        <w:t>Осуществление муниципальной функции включает в себя следующие административные процедуры:</w:t>
      </w:r>
    </w:p>
    <w:p w:rsidR="00E3088B" w:rsidRPr="0068745B" w:rsidRDefault="00E3088B" w:rsidP="00E3088B">
      <w:pPr>
        <w:pStyle w:val="ConsPlusNormal"/>
        <w:ind w:firstLine="540"/>
        <w:jc w:val="both"/>
      </w:pPr>
      <w:r w:rsidRPr="0068745B">
        <w:t>- планирование проверок;</w:t>
      </w:r>
    </w:p>
    <w:p w:rsidR="00E3088B" w:rsidRPr="0068745B" w:rsidRDefault="00E3088B" w:rsidP="00E3088B">
      <w:pPr>
        <w:pStyle w:val="ConsPlusNormal"/>
        <w:ind w:firstLine="540"/>
        <w:jc w:val="both"/>
      </w:pPr>
      <w:r w:rsidRPr="0068745B">
        <w:t>- подготовка к проведению плановых проверок;</w:t>
      </w:r>
    </w:p>
    <w:p w:rsidR="00E3088B" w:rsidRPr="0068745B" w:rsidRDefault="00E3088B" w:rsidP="00E3088B">
      <w:pPr>
        <w:pStyle w:val="ConsPlusNormal"/>
        <w:ind w:firstLine="540"/>
        <w:jc w:val="both"/>
      </w:pPr>
      <w:r w:rsidRPr="0068745B">
        <w:t>- подготовка к проведению внеплановых проверок;</w:t>
      </w:r>
    </w:p>
    <w:p w:rsidR="00E3088B" w:rsidRPr="0068745B" w:rsidRDefault="00E3088B" w:rsidP="00E3088B">
      <w:pPr>
        <w:pStyle w:val="ConsPlusNormal"/>
        <w:ind w:firstLine="540"/>
        <w:jc w:val="both"/>
      </w:pPr>
      <w:r w:rsidRPr="0068745B">
        <w:t>- проведение проверки соблюдения земельного законодательства и оформление ее результатов.</w:t>
      </w:r>
    </w:p>
    <w:p w:rsidR="00E3088B" w:rsidRPr="0068745B" w:rsidRDefault="00E3088B" w:rsidP="00E3088B">
      <w:pPr>
        <w:pStyle w:val="ConsPlusNormal"/>
        <w:ind w:firstLine="540"/>
        <w:jc w:val="both"/>
      </w:pPr>
      <w:r w:rsidRPr="0068745B">
        <w:t>3.1. Планирование проверок.</w:t>
      </w:r>
    </w:p>
    <w:p w:rsidR="00E3088B" w:rsidRPr="0068745B" w:rsidRDefault="00E3088B" w:rsidP="00E3088B">
      <w:pPr>
        <w:pStyle w:val="ConsPlusNormal"/>
        <w:ind w:firstLine="540"/>
        <w:jc w:val="both"/>
      </w:pPr>
      <w:r w:rsidRPr="0068745B">
        <w:t>3.1.1. Плановые проверки осуществления муниципального земельного контроля проводятся на основании разрабатываемых и утверждаемых ежегодных планов проведения плановых проверок юридических лиц и индивидуальных предпринимателей (далее - ежегодный план).</w:t>
      </w:r>
    </w:p>
    <w:p w:rsidR="00E3088B" w:rsidRPr="0068745B" w:rsidRDefault="00E3088B" w:rsidP="00E3088B">
      <w:pPr>
        <w:pStyle w:val="ConsPlusNormal"/>
        <w:ind w:firstLine="540"/>
        <w:jc w:val="both"/>
      </w:pPr>
      <w:r w:rsidRPr="0068745B">
        <w:t>3.1.2. Основанием для включения плановой проверки в ежегодный план является истечение трех лет со дня:</w:t>
      </w:r>
    </w:p>
    <w:p w:rsidR="00E3088B" w:rsidRPr="0068745B" w:rsidRDefault="00E3088B" w:rsidP="00E3088B">
      <w:pPr>
        <w:pStyle w:val="ConsPlusNormal"/>
        <w:ind w:firstLine="540"/>
        <w:jc w:val="both"/>
      </w:pPr>
      <w:r w:rsidRPr="0068745B">
        <w:t>1) государственной регистрации юридического лица, индивидуального предпринимателя;</w:t>
      </w:r>
    </w:p>
    <w:p w:rsidR="00E3088B" w:rsidRPr="0068745B" w:rsidRDefault="00E3088B" w:rsidP="00E3088B">
      <w:pPr>
        <w:pStyle w:val="ConsPlusNormal"/>
        <w:ind w:firstLine="540"/>
        <w:jc w:val="both"/>
      </w:pPr>
      <w:r w:rsidRPr="0068745B">
        <w:t>2) окончания проведения последней плановой проверки юридического лица, индивидуального предпринимателя.</w:t>
      </w:r>
    </w:p>
    <w:p w:rsidR="00E3088B" w:rsidRPr="0068745B" w:rsidRDefault="00E3088B" w:rsidP="00E3088B">
      <w:pPr>
        <w:pStyle w:val="ConsPlusNormal"/>
        <w:ind w:firstLine="540"/>
        <w:jc w:val="both"/>
      </w:pPr>
      <w:r w:rsidRPr="0068745B">
        <w:t>3.1.3. В ежегодных планах указываются сведения, предусмотренные действующим законодательством.</w:t>
      </w:r>
    </w:p>
    <w:p w:rsidR="00E3088B" w:rsidRPr="0068745B" w:rsidRDefault="00E3088B" w:rsidP="00E3088B">
      <w:pPr>
        <w:pStyle w:val="ConsPlusNormal"/>
        <w:ind w:firstLine="540"/>
        <w:jc w:val="both"/>
      </w:pPr>
      <w:r w:rsidRPr="0068745B">
        <w:t>3.1.4. Специалист, ответственный за подготовку ежегодного плана, - начальник отдела муниципального земельного контроля органа муниципального земельного контроля (в его отсутствие - заместитель начальника отдела).</w:t>
      </w:r>
    </w:p>
    <w:p w:rsidR="00E3088B" w:rsidRPr="0068745B" w:rsidRDefault="00E3088B" w:rsidP="00E3088B">
      <w:pPr>
        <w:pStyle w:val="ConsPlusNormal"/>
        <w:ind w:firstLine="540"/>
        <w:jc w:val="both"/>
      </w:pPr>
      <w:r w:rsidRPr="0068745B">
        <w:t>3.1.5. До 25 мая года, предшествующего году проведения плановых проверок, специалист, ответственный за подготовку ежегодного плана, разрабатывает проект ежегодного плана на следующий год и представляет его на рассмотрение руководителю органа муниципального земельного контроля.</w:t>
      </w:r>
    </w:p>
    <w:p w:rsidR="00E3088B" w:rsidRPr="0068745B" w:rsidRDefault="00E3088B" w:rsidP="00E3088B">
      <w:pPr>
        <w:pStyle w:val="ConsPlusNormal"/>
        <w:ind w:firstLine="540"/>
        <w:jc w:val="both"/>
      </w:pPr>
      <w:r w:rsidRPr="0068745B">
        <w:t>3.1.6. Руководитель органа муниципального земельного контроля в течение трех дней согласовывает проект ежегодного плана и возвращает специалисту, ответственному за его подготовку.</w:t>
      </w:r>
    </w:p>
    <w:p w:rsidR="00E3088B" w:rsidRPr="0068745B" w:rsidRDefault="00E3088B" w:rsidP="00E3088B">
      <w:pPr>
        <w:pStyle w:val="ConsPlusNormal"/>
        <w:ind w:firstLine="540"/>
        <w:jc w:val="both"/>
      </w:pPr>
      <w:r w:rsidRPr="0068745B">
        <w:t>Проект ежегодного плана до его утверждения направляется специалистом, ответственным за его подготовку, на согласование в территориальный орган федерального органа государственного земельного надзора до 1 июня года, предшествующего году проведения соответствующих проверок.</w:t>
      </w:r>
    </w:p>
    <w:p w:rsidR="00E3088B" w:rsidRPr="0068745B" w:rsidRDefault="00E3088B" w:rsidP="00E3088B">
      <w:pPr>
        <w:pStyle w:val="ConsPlusNormal"/>
        <w:ind w:firstLine="540"/>
        <w:jc w:val="both"/>
      </w:pPr>
      <w:r w:rsidRPr="0068745B">
        <w:t xml:space="preserve">Территориальный орган федерального органа государственного земельного надзора в течение 15 рабочих дней рассматривает представленный проект ежегодного плана и согласует его либо направляет в </w:t>
      </w:r>
      <w:r w:rsidRPr="0068745B">
        <w:lastRenderedPageBreak/>
        <w:t>адрес представившего ежегодный план органа муниципального земельного контроля решение об отказе в согласовании проекта ежегодного плана (далее - решение об отказе).</w:t>
      </w:r>
    </w:p>
    <w:p w:rsidR="00E3088B" w:rsidRPr="0068745B" w:rsidRDefault="00E3088B" w:rsidP="00E3088B">
      <w:pPr>
        <w:pStyle w:val="ConsPlusNormal"/>
        <w:ind w:firstLine="540"/>
        <w:jc w:val="both"/>
      </w:pPr>
      <w:r w:rsidRPr="0068745B">
        <w:t>В случае принятия решения об отказе специалист, ответственный за подготовку ежегодного плана, дорабатывает ежегодный план в течение 15 рабочих дней со дня принятия такого решения и направляет доработанный проект в территориальный орган федерального органа государственного земельного надзора на повторное согласование.</w:t>
      </w:r>
    </w:p>
    <w:p w:rsidR="00E3088B" w:rsidRPr="0068745B" w:rsidRDefault="00E3088B" w:rsidP="00E3088B">
      <w:pPr>
        <w:pStyle w:val="ConsPlusNormal"/>
        <w:ind w:firstLine="540"/>
        <w:jc w:val="both"/>
      </w:pPr>
      <w:r w:rsidRPr="0068745B">
        <w:t>Территориальный орган федерального органа государственного земельного надзора повторно в течение 15 рабочих дней со дня направления проекта ежегодного плана рассматривает представленный проект и согласует его либо направляет в адрес представившего проект органа муниципального земельного контроля решение об отказе.</w:t>
      </w:r>
    </w:p>
    <w:p w:rsidR="00E3088B" w:rsidRPr="0068745B" w:rsidRDefault="00E3088B" w:rsidP="00E3088B">
      <w:pPr>
        <w:pStyle w:val="ConsPlusNormal"/>
        <w:ind w:firstLine="540"/>
        <w:jc w:val="both"/>
      </w:pPr>
      <w:r w:rsidRPr="0068745B">
        <w:t>Органом муниципального земельного контроля не позднее 14 рабочих дней со дня принятия решения об отказе проводится согласительное совещание с участием представителей территориального органа федерального органа государственного земельного надзора.</w:t>
      </w:r>
    </w:p>
    <w:p w:rsidR="00E3088B" w:rsidRPr="0068745B" w:rsidRDefault="00E3088B" w:rsidP="00E3088B">
      <w:pPr>
        <w:pStyle w:val="ConsPlusNormal"/>
        <w:ind w:firstLine="540"/>
        <w:jc w:val="both"/>
      </w:pPr>
      <w:r w:rsidRPr="0068745B">
        <w:t>Изменения, вносимые в ежегодный план муниципальных проверок, подлежат согласованию с территориальными органами федеральных органов государственного земельного надзора в порядке, предусмотренном настоящим пунктом.</w:t>
      </w:r>
    </w:p>
    <w:p w:rsidR="00E3088B" w:rsidRPr="0068745B" w:rsidRDefault="00E3088B" w:rsidP="00E3088B">
      <w:pPr>
        <w:pStyle w:val="ConsPlusNormal"/>
        <w:ind w:firstLine="540"/>
        <w:jc w:val="both"/>
      </w:pPr>
      <w:r w:rsidRPr="0068745B">
        <w:t>3.1.7. До 1 сентября года, предшествующего году проведения плановых проверок, специалист, ответственный за подготовку ежегодного плана, направляет его проект в органы прокуратуры.</w:t>
      </w:r>
    </w:p>
    <w:p w:rsidR="00E3088B" w:rsidRPr="0068745B" w:rsidRDefault="00E3088B" w:rsidP="00E3088B">
      <w:pPr>
        <w:pStyle w:val="ConsPlusNormal"/>
        <w:ind w:firstLine="540"/>
        <w:jc w:val="both"/>
      </w:pPr>
      <w:r w:rsidRPr="0068745B">
        <w:t>3.1.8. Специалист, ответственный за подготовку ежегодного плана, рассмотрев предложения прокуратуры, представляет их на согласование руководителю органа муниципального земельного контроля до 20 октября года, предшествующего году проведения плановых проверок.</w:t>
      </w:r>
    </w:p>
    <w:p w:rsidR="00E3088B" w:rsidRPr="0068745B" w:rsidRDefault="00E3088B" w:rsidP="00E3088B">
      <w:pPr>
        <w:pStyle w:val="ConsPlusNormal"/>
        <w:ind w:firstLine="540"/>
        <w:jc w:val="both"/>
      </w:pPr>
      <w:r w:rsidRPr="0068745B">
        <w:t>3.1.9. Руководитель органа муниципального земельного контроля в течение трех дней согласовывает предложения прокуратуры и возвращает их специалисту, ответственному за подготовку ежегодного плана, для его подготовки.</w:t>
      </w:r>
    </w:p>
    <w:p w:rsidR="00E3088B" w:rsidRPr="0068745B" w:rsidRDefault="00E3088B" w:rsidP="00E3088B">
      <w:pPr>
        <w:pStyle w:val="ConsPlusNormal"/>
        <w:ind w:firstLine="540"/>
        <w:jc w:val="both"/>
      </w:pPr>
      <w:r w:rsidRPr="0068745B">
        <w:t>3.1.10. До 25 октября года, предшествующего году проведения плановых проверок, специалист, ответственный за подготовку ежегодного плана, подготавливает и передает его на утверждение руководителю органа муниципального земельного контроля. Руководитель органа муниципального земельного контроля утверждает ежегодный план до 28 октября года, предшествующего году проведения плановых проверок.</w:t>
      </w:r>
    </w:p>
    <w:p w:rsidR="00E3088B" w:rsidRPr="0068745B" w:rsidRDefault="00E3088B" w:rsidP="00E3088B">
      <w:pPr>
        <w:pStyle w:val="ConsPlusNormal"/>
        <w:ind w:firstLine="540"/>
        <w:jc w:val="both"/>
      </w:pPr>
      <w:r w:rsidRPr="0068745B">
        <w:t xml:space="preserve">3.1.11. </w:t>
      </w:r>
      <w:proofErr w:type="gramStart"/>
      <w:r w:rsidRPr="0068745B">
        <w:t>Специалист, ответственный за подготовку ежегодного плана, до 1 ноября года, предшествующего году проведения плановых проверок, направляет ежегодный план в органы прокуратуры и не позднее 30 декабря года, предшествующего году проведения плановых проверок, - в комитет по общественным отношениям, анализу, информации администрации</w:t>
      </w:r>
      <w:r>
        <w:t xml:space="preserve"> Новокраснянского</w:t>
      </w:r>
      <w:r w:rsidRPr="0068745B">
        <w:t xml:space="preserve"> муниципаль</w:t>
      </w:r>
      <w:r>
        <w:t xml:space="preserve">ного образования </w:t>
      </w:r>
      <w:r w:rsidRPr="0068745B">
        <w:t xml:space="preserve"> для его размещения на официальном сайте администрации </w:t>
      </w:r>
      <w:r>
        <w:t xml:space="preserve">Новокраснянского </w:t>
      </w:r>
      <w:r w:rsidRPr="0068745B">
        <w:t>муниципаль</w:t>
      </w:r>
      <w:r>
        <w:t xml:space="preserve">ного образования </w:t>
      </w:r>
      <w:r w:rsidRPr="0068745B">
        <w:t xml:space="preserve"> в сети Интернет.</w:t>
      </w:r>
      <w:proofErr w:type="gramEnd"/>
    </w:p>
    <w:p w:rsidR="00E3088B" w:rsidRDefault="00E3088B" w:rsidP="00E3088B">
      <w:pPr>
        <w:pStyle w:val="ConsPlusNormal"/>
        <w:ind w:firstLine="540"/>
        <w:jc w:val="both"/>
      </w:pPr>
      <w:r w:rsidRPr="0068745B">
        <w:t xml:space="preserve">3.1.12. Результат выполнения административной процедуры фиксируется путем размещения ежегодного плана на официальном сайте администрации </w:t>
      </w:r>
      <w:r>
        <w:t xml:space="preserve">Новокраснянского </w:t>
      </w:r>
      <w:r w:rsidRPr="0068745B">
        <w:t>м</w:t>
      </w:r>
      <w:r>
        <w:t xml:space="preserve">униципального образования </w:t>
      </w:r>
    </w:p>
    <w:p w:rsidR="00E3088B" w:rsidRPr="0068745B" w:rsidRDefault="00E3088B" w:rsidP="00E3088B">
      <w:pPr>
        <w:pStyle w:val="ConsPlusNormal"/>
        <w:ind w:firstLine="540"/>
        <w:jc w:val="both"/>
      </w:pPr>
      <w:r w:rsidRPr="0068745B">
        <w:t xml:space="preserve"> 3.2. Подготовка к проведению плановых проверок.</w:t>
      </w:r>
    </w:p>
    <w:p w:rsidR="00E3088B" w:rsidRPr="0068745B" w:rsidRDefault="00E3088B" w:rsidP="00E3088B">
      <w:pPr>
        <w:pStyle w:val="ConsPlusNormal"/>
        <w:ind w:firstLine="540"/>
        <w:jc w:val="both"/>
      </w:pPr>
      <w:r w:rsidRPr="0068745B">
        <w:t>3.2.1. Основанием для начала подготовки к проведению плановых проверок является наступление планового срока для проведения проверки в соответствии с ежегодным планом.</w:t>
      </w:r>
    </w:p>
    <w:p w:rsidR="00E3088B" w:rsidRPr="0068745B" w:rsidRDefault="00E3088B" w:rsidP="00E3088B">
      <w:pPr>
        <w:pStyle w:val="ConsPlusNormal"/>
        <w:ind w:firstLine="540"/>
        <w:jc w:val="both"/>
      </w:pPr>
      <w:r w:rsidRPr="0068745B">
        <w:t>3.2.2. Специалист, ответственный за подготовку проекта распоряжения руководителя органа муниципального земельного контроля (далее - распоряжение) о проведении проверки, проверяет в соответствии с ежегодным планом наименование юридических лиц, фамилии, имена, отчества, индивидуальных предпринимателей, деятельность которых подлежит плановым проверкам, адреса земельных участков, проверка использования которых осуществляется, цель и основание проведения проверки, срок проведения проверки.</w:t>
      </w:r>
    </w:p>
    <w:p w:rsidR="00E3088B" w:rsidRPr="0068745B" w:rsidRDefault="00E3088B" w:rsidP="00E3088B">
      <w:pPr>
        <w:pStyle w:val="ConsPlusNormal"/>
        <w:ind w:firstLine="540"/>
        <w:jc w:val="both"/>
      </w:pPr>
      <w:r w:rsidRPr="0068745B">
        <w:t xml:space="preserve">3.2.3. Специалист, ответственный за подготовку распоряжения, не </w:t>
      </w:r>
      <w:proofErr w:type="gramStart"/>
      <w:r w:rsidRPr="0068745B">
        <w:t>позднее</w:t>
      </w:r>
      <w:proofErr w:type="gramEnd"/>
      <w:r w:rsidRPr="0068745B">
        <w:t xml:space="preserve"> чем за пять рабочих дней до наступления планового срока для проведения проверки, подготавливает распоряжение по </w:t>
      </w:r>
      <w:hyperlink r:id="rId139" w:history="1">
        <w:r w:rsidRPr="0068745B">
          <w:t>форме</w:t>
        </w:r>
      </w:hyperlink>
      <w:r w:rsidRPr="0068745B">
        <w:t>, утвержденной приказом Минэкономразвития России от 30 апреля 2009 г. N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и передает его на подпись руководителю органа муниципального земельного контроля.</w:t>
      </w:r>
    </w:p>
    <w:p w:rsidR="00E3088B" w:rsidRPr="0068745B" w:rsidRDefault="00E3088B" w:rsidP="00E3088B">
      <w:pPr>
        <w:pStyle w:val="ConsPlusNormal"/>
        <w:ind w:firstLine="540"/>
        <w:jc w:val="both"/>
      </w:pPr>
      <w:r w:rsidRPr="0068745B">
        <w:t>3.2.4. Руководитель органа муниципального земельного контроля в день получения распоряжения подписывает его и возвращает специалисту, ответственному за подготовку распоряжения.</w:t>
      </w:r>
    </w:p>
    <w:p w:rsidR="00E3088B" w:rsidRPr="0068745B" w:rsidRDefault="00E3088B" w:rsidP="00E3088B">
      <w:pPr>
        <w:pStyle w:val="ConsPlusNormal"/>
        <w:ind w:firstLine="540"/>
        <w:jc w:val="both"/>
      </w:pPr>
      <w:r w:rsidRPr="0068745B">
        <w:t xml:space="preserve">3.2.5. Специалист, ответственный за подготовку распоряжения, в течение одного рабочего дня заверяет печатью две копии распоряжения. Одна копия распоряжения направляется лицу, в отношении которого проводится плановая проверка, заказным почтовым отправлением с уведомлением о вручении, не позднее чем в течение трех рабочих дней до начала ее проведения. Вторая копия распоряжения вручается юридическому лицу или индивидуальному предпринимателю в день проведения плановой проверки. Хранение оригинала распоряжения осуществляется заместителем </w:t>
      </w:r>
      <w:proofErr w:type="gramStart"/>
      <w:r w:rsidRPr="0068745B">
        <w:t>начальника отдела муниципального земельного контроля органа муниципального земельного контроля</w:t>
      </w:r>
      <w:proofErr w:type="gramEnd"/>
      <w:r w:rsidRPr="0068745B">
        <w:t>.</w:t>
      </w:r>
    </w:p>
    <w:p w:rsidR="00E3088B" w:rsidRPr="0068745B" w:rsidRDefault="00E3088B" w:rsidP="00E3088B">
      <w:pPr>
        <w:pStyle w:val="ConsPlusNormal"/>
        <w:ind w:firstLine="540"/>
        <w:jc w:val="both"/>
      </w:pPr>
      <w:r w:rsidRPr="0068745B">
        <w:t>3.2.6. Результатом выполнения административной процедуры является уведомление лица о проведении плановой проверки. Результатом выполнения административной процедуры является реестр почтовых отправлений, который хранится в канцелярии органа муниципального земельного контроля.</w:t>
      </w:r>
    </w:p>
    <w:p w:rsidR="00E3088B" w:rsidRPr="0068745B" w:rsidRDefault="00E3088B" w:rsidP="00E3088B">
      <w:pPr>
        <w:pStyle w:val="ConsPlusNormal"/>
        <w:ind w:firstLine="540"/>
        <w:jc w:val="both"/>
      </w:pPr>
      <w:r w:rsidRPr="0068745B">
        <w:t>3.3. Подготовка к проведению внеплановых проверок.</w:t>
      </w:r>
    </w:p>
    <w:p w:rsidR="00E3088B" w:rsidRPr="0068745B" w:rsidRDefault="00E3088B" w:rsidP="00E3088B">
      <w:pPr>
        <w:pStyle w:val="ConsPlusNormal"/>
        <w:ind w:firstLine="540"/>
        <w:jc w:val="both"/>
      </w:pPr>
      <w:bookmarkStart w:id="49" w:name="P191"/>
      <w:bookmarkEnd w:id="49"/>
      <w:r w:rsidRPr="0068745B">
        <w:t>3.3.1. Основаниями для подготовки к проведению внеплановых проверок являются:</w:t>
      </w:r>
    </w:p>
    <w:p w:rsidR="00E3088B" w:rsidRPr="0068745B" w:rsidRDefault="00E3088B" w:rsidP="00E3088B">
      <w:pPr>
        <w:pStyle w:val="ConsPlusNormal"/>
        <w:ind w:firstLine="540"/>
        <w:jc w:val="both"/>
      </w:pPr>
      <w:r w:rsidRPr="0068745B">
        <w:t>-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E3088B" w:rsidRPr="0068745B" w:rsidRDefault="00E3088B" w:rsidP="00E3088B">
      <w:pPr>
        <w:pStyle w:val="ConsPlusNormal"/>
        <w:ind w:firstLine="540"/>
        <w:jc w:val="both"/>
      </w:pPr>
      <w:proofErr w:type="gramStart"/>
      <w:r w:rsidRPr="0068745B">
        <w:lastRenderedPageBreak/>
        <w:t>- поступление информации от органов государственной власти, органов местного самоуправления, граждан, из средств массовой информации, индивидуальных предпринимателей, юридических лиц о фактах возникновения угрозы причинения вреда или о причинении вреда жизни, здоровью граждан, вреда животным, растениям, окружающей среде, объектам культурного наследия (памятники истории и культуры) народов Российской Федерации, безопасности государства, угрозы или возникновения чрезвычайных ситуаций природного и техногенного характера.</w:t>
      </w:r>
      <w:proofErr w:type="gramEnd"/>
    </w:p>
    <w:p w:rsidR="00E3088B" w:rsidRPr="0068745B" w:rsidRDefault="00E3088B" w:rsidP="00E3088B">
      <w:pPr>
        <w:pStyle w:val="ConsPlusNormal"/>
        <w:ind w:firstLine="540"/>
        <w:jc w:val="both"/>
      </w:pPr>
      <w:r w:rsidRPr="0068745B">
        <w:t xml:space="preserve">3.3.2. Специалист, ответственный за регистрацию информации и обращений, указанных в </w:t>
      </w:r>
      <w:hyperlink w:anchor="P191" w:history="1">
        <w:r w:rsidRPr="0068745B">
          <w:t>пункте 3.3.1</w:t>
        </w:r>
      </w:hyperlink>
      <w:r w:rsidRPr="0068745B">
        <w:t xml:space="preserve"> Регламента (далее - обращение), регистрирует его и передает на рассмотрение руководителю органа муниципального земельного контроля в день регистрации.</w:t>
      </w:r>
    </w:p>
    <w:p w:rsidR="00E3088B" w:rsidRPr="0068745B" w:rsidRDefault="00E3088B" w:rsidP="00E3088B">
      <w:pPr>
        <w:pStyle w:val="ConsPlusNormal"/>
        <w:ind w:firstLine="540"/>
        <w:jc w:val="both"/>
      </w:pPr>
      <w:r w:rsidRPr="0068745B">
        <w:t>3.3.3. Руководитель органа муниципального земельного контроля в течение двух рабочих дней со дня получения зарегистрированного обращения проверяет наличие в нем фактов, являющихся основанием для проведения внеплановой проверки, и при наличии таковых передает обращение специалисту, ответственному за подготовку распоряжения, с поручением о его подготовке.</w:t>
      </w:r>
    </w:p>
    <w:p w:rsidR="00E3088B" w:rsidRPr="0068745B" w:rsidRDefault="00E3088B" w:rsidP="00E3088B">
      <w:pPr>
        <w:pStyle w:val="ConsPlusNormal"/>
        <w:ind w:firstLine="540"/>
        <w:jc w:val="both"/>
      </w:pPr>
      <w:r w:rsidRPr="0068745B">
        <w:t xml:space="preserve">3.3.4. </w:t>
      </w:r>
      <w:proofErr w:type="gramStart"/>
      <w:r w:rsidRPr="0068745B">
        <w:t>Специалист, ответственный за подготовку распоряжения, в течение одного рабочего дня после дня получения документов от руководителя органа муниципального земельного контроля готовит пакет документов (распоряжение, заявление в органы прокуратуры о согласовании проведения внеплановой проверки, заявление в органы прокуратуры о согласовании проведения внеплановой выездной проверки (в случаях, установленных действующим законодательством, - извещение органов прокуратуры о проведении внеплановой проверки) и документы, содержащие сведения, послужившие</w:t>
      </w:r>
      <w:proofErr w:type="gramEnd"/>
      <w:r w:rsidRPr="0068745B">
        <w:t xml:space="preserve"> основанием проведения внеплановой проверки, и направляет его на подпись руководителю органа муниципального земельного контроля. Распоряжение, заявление (извещение) подписываются руководителем органа муниципального земельного контроля в течение одного рабочего дня после дня получения пакета документов от специалиста, ответственного за подготовку распоряжения.</w:t>
      </w:r>
    </w:p>
    <w:p w:rsidR="00E3088B" w:rsidRPr="0068745B" w:rsidRDefault="00E3088B" w:rsidP="00E3088B">
      <w:pPr>
        <w:pStyle w:val="ConsPlusNormal"/>
        <w:ind w:firstLine="540"/>
        <w:jc w:val="both"/>
      </w:pPr>
      <w:proofErr w:type="gramStart"/>
      <w:r w:rsidRPr="0068745B">
        <w:t>В день подписания распоряжения специалист, ответственный за подготовку распоряжения, в целях согласования проведения внеплановой выездной проверки представляет либо направляет заказным почтовым отправлением с уведомлением о вручении или в форме электронного документа, подписанного усиленной квалифицированной электронной подписью, в орган прокуратуры по месту осуществления деятельности юридического лица, индивидуального предпринимателя заявление о согласовании ее проведения.</w:t>
      </w:r>
      <w:proofErr w:type="gramEnd"/>
      <w:r w:rsidRPr="0068745B">
        <w:t xml:space="preserve"> К заявлению прилагаются копия распоряжения и документы, которые содержат сведения, послужившие основанием ее проведения.</w:t>
      </w:r>
    </w:p>
    <w:p w:rsidR="00E3088B" w:rsidRPr="0068745B" w:rsidRDefault="00E3088B" w:rsidP="00E3088B">
      <w:pPr>
        <w:pStyle w:val="ConsPlusNormal"/>
        <w:ind w:firstLine="540"/>
        <w:jc w:val="both"/>
      </w:pPr>
      <w:r w:rsidRPr="0068745B">
        <w:t>3.3.5. Порядок согласования органом прокуратуры внеплановой проверки устанавливается приказом Генерального прокурора Российской Федерации.</w:t>
      </w:r>
    </w:p>
    <w:p w:rsidR="00E3088B" w:rsidRPr="0068745B" w:rsidRDefault="00F923D6" w:rsidP="00E3088B">
      <w:pPr>
        <w:pStyle w:val="ConsPlusNormal"/>
        <w:ind w:firstLine="540"/>
        <w:jc w:val="both"/>
      </w:pPr>
      <w:hyperlink r:id="rId140" w:history="1">
        <w:r w:rsidR="00E3088B" w:rsidRPr="0068745B">
          <w:t>Форма</w:t>
        </w:r>
      </w:hyperlink>
      <w:r w:rsidR="00E3088B" w:rsidRPr="0068745B">
        <w:t xml:space="preserve"> заявления о согласовании органом муниципального контроля с органом прокуратуры проведения внеплановой проверки юридического лица, индивидуального предпринимателя установлена приказом Минэкономразвития России от 30 апреля 2009 г. N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E3088B" w:rsidRPr="0068745B" w:rsidRDefault="00E3088B" w:rsidP="00E3088B">
      <w:pPr>
        <w:pStyle w:val="ConsPlusNormal"/>
        <w:ind w:firstLine="540"/>
        <w:jc w:val="both"/>
      </w:pPr>
      <w:r w:rsidRPr="0068745B">
        <w:t xml:space="preserve">3.3.6. О проведении внеплановой проверки, за исключением внеплановой проверки, </w:t>
      </w:r>
      <w:proofErr w:type="gramStart"/>
      <w:r w:rsidRPr="0068745B">
        <w:t>основания</w:t>
      </w:r>
      <w:proofErr w:type="gramEnd"/>
      <w:r w:rsidRPr="0068745B">
        <w:t xml:space="preserve"> проведения которой указаны в </w:t>
      </w:r>
      <w:hyperlink r:id="rId141" w:history="1">
        <w:r w:rsidRPr="0068745B">
          <w:t>п. 2 ч. 2 ст. 10</w:t>
        </w:r>
      </w:hyperlink>
      <w:r w:rsidRPr="0068745B">
        <w:t xml:space="preserve"> Федерального закона, юридическое лицо, индивидуальный предприниматель уведомляется органом муниципального земельного контроля не менее чем за двадцать четыре часа до начала ее проведения любым доступным способом. Результатом подготовки к проведению внеплановой проверки является уведомление лица, о проведении внеплановой проверки.</w:t>
      </w:r>
    </w:p>
    <w:p w:rsidR="00E3088B" w:rsidRPr="0068745B" w:rsidRDefault="00E3088B" w:rsidP="00E3088B">
      <w:pPr>
        <w:pStyle w:val="ConsPlusNormal"/>
        <w:ind w:firstLine="540"/>
        <w:jc w:val="both"/>
      </w:pPr>
      <w:proofErr w:type="gramStart"/>
      <w:r w:rsidRPr="0068745B">
        <w:t>Подтверждение уведомления юридического лица, индивидуального предпринимателя о проведении внеплановой проверки фиксируется в журнале учета уведомлений о внеплановой проверки лицом, уполномоченным на осуществление муниципального земельного контроля.</w:t>
      </w:r>
      <w:proofErr w:type="gramEnd"/>
    </w:p>
    <w:p w:rsidR="00E3088B" w:rsidRPr="0068745B" w:rsidRDefault="00E3088B" w:rsidP="00E3088B">
      <w:pPr>
        <w:pStyle w:val="ConsPlusNormal"/>
        <w:ind w:firstLine="540"/>
        <w:jc w:val="both"/>
      </w:pPr>
      <w:r w:rsidRPr="0068745B">
        <w:t>3.4. Проведение проверки соблюдения земельного законодательства и оформления ее результатов.</w:t>
      </w:r>
    </w:p>
    <w:p w:rsidR="00E3088B" w:rsidRPr="0068745B" w:rsidRDefault="00E3088B" w:rsidP="00E3088B">
      <w:pPr>
        <w:pStyle w:val="ConsPlusNormal"/>
        <w:ind w:firstLine="540"/>
        <w:jc w:val="both"/>
      </w:pPr>
      <w:r w:rsidRPr="0068745B">
        <w:t>3.4.1. Основанием для начала проведения проверки является вручение заверенной копии распоряжения лицом, уполномоченным на подготовку распоряжения, лицу, уполномоченному на осуществление муниципального земельного контроля.</w:t>
      </w:r>
    </w:p>
    <w:p w:rsidR="00E3088B" w:rsidRPr="0068745B" w:rsidRDefault="00E3088B" w:rsidP="00E3088B">
      <w:pPr>
        <w:pStyle w:val="ConsPlusNormal"/>
        <w:ind w:firstLine="540"/>
        <w:jc w:val="both"/>
      </w:pPr>
      <w:r w:rsidRPr="0068745B">
        <w:t>3.4.2. Лицом, уполномоченным на осуществление муниципального земельного контроля, является должностное лицо, определенное в распоряжении. Полномочия лица, уполномоченного на осуществление муниципального земельного контроля, подтверждаются служебным удостоверением.</w:t>
      </w:r>
    </w:p>
    <w:p w:rsidR="00E3088B" w:rsidRPr="0068745B" w:rsidRDefault="00E3088B" w:rsidP="00E3088B">
      <w:pPr>
        <w:pStyle w:val="ConsPlusNormal"/>
        <w:ind w:firstLine="540"/>
        <w:jc w:val="both"/>
      </w:pPr>
      <w:r w:rsidRPr="0068745B">
        <w:t>3.4.3. Проверка соблюдения земельного законодательства осуществляется при выездной проверке.</w:t>
      </w:r>
    </w:p>
    <w:p w:rsidR="00E3088B" w:rsidRPr="0068745B" w:rsidRDefault="00E3088B" w:rsidP="00E3088B">
      <w:pPr>
        <w:pStyle w:val="ConsPlusNormal"/>
        <w:ind w:firstLine="540"/>
        <w:jc w:val="both"/>
      </w:pPr>
      <w:r w:rsidRPr="0068745B">
        <w:t>Выездная проверка проводится по месту нахождения юридического лица, месту осуществления деятельности индивидуального предпринимателя и (или) по месту фактического осуществления их деятельности.</w:t>
      </w:r>
    </w:p>
    <w:p w:rsidR="00E3088B" w:rsidRPr="0068745B" w:rsidRDefault="00E3088B" w:rsidP="00E3088B">
      <w:pPr>
        <w:pStyle w:val="ConsPlusNormal"/>
        <w:ind w:firstLine="540"/>
        <w:jc w:val="both"/>
      </w:pPr>
      <w:r w:rsidRPr="0068745B">
        <w:t>3.4.4. Заверенная копия распоряжения вручается под роспись лицами, уполномоченными на осуществление муниципального земельного контроля, проводящими проверку,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одновременно с предъявлением служебных удостоверений. По требованию подлежащих проверке лиц лица, уполномоченные на осуществление муниципального земельного контроля, обязаны представить информацию об органе муниципального земельного контроля, а также об экспертах, экспертных организациях в целях подтверждения своих полномочий.</w:t>
      </w:r>
    </w:p>
    <w:p w:rsidR="00E3088B" w:rsidRPr="0068745B" w:rsidRDefault="00E3088B" w:rsidP="00E3088B">
      <w:pPr>
        <w:pStyle w:val="ConsPlusNormal"/>
        <w:ind w:firstLine="540"/>
        <w:jc w:val="both"/>
      </w:pPr>
      <w:r w:rsidRPr="0068745B">
        <w:t>3.4.5. Юридическое лицо, индивидуальный предприниматель при проведении выездной проверки предъявляют следующие документы:</w:t>
      </w:r>
    </w:p>
    <w:p w:rsidR="00E3088B" w:rsidRPr="0068745B" w:rsidRDefault="00E3088B" w:rsidP="00E3088B">
      <w:pPr>
        <w:pStyle w:val="ConsPlusNormal"/>
        <w:ind w:firstLine="540"/>
        <w:jc w:val="both"/>
      </w:pPr>
      <w:r w:rsidRPr="0068745B">
        <w:t>- документ, удостоверяющий личность проверяемого либо личность представителя индивидуального предпринимателя или юридического лица;</w:t>
      </w:r>
    </w:p>
    <w:p w:rsidR="00E3088B" w:rsidRPr="0068745B" w:rsidRDefault="00E3088B" w:rsidP="00E3088B">
      <w:pPr>
        <w:pStyle w:val="ConsPlusNormal"/>
        <w:ind w:firstLine="540"/>
        <w:jc w:val="both"/>
      </w:pPr>
      <w:r w:rsidRPr="0068745B">
        <w:lastRenderedPageBreak/>
        <w:t>- копию свидетельства о государственной регистрации физического лица в качестве индивидуального предпринимателя (для индивидуальных предпринимателей), копию свидетельства о государственной регистрации юридического лица (для юридических лиц);</w:t>
      </w:r>
    </w:p>
    <w:p w:rsidR="00E3088B" w:rsidRPr="0068745B" w:rsidRDefault="00E3088B" w:rsidP="00E3088B">
      <w:pPr>
        <w:pStyle w:val="ConsPlusNormal"/>
        <w:ind w:firstLine="540"/>
        <w:jc w:val="both"/>
      </w:pPr>
      <w:r w:rsidRPr="0068745B">
        <w:t>- копию документа, удостоверяющего права (полномочия) представителя юридического лица, индивидуального предпринимателя;</w:t>
      </w:r>
    </w:p>
    <w:p w:rsidR="00E3088B" w:rsidRPr="0068745B" w:rsidRDefault="00E3088B" w:rsidP="00E3088B">
      <w:pPr>
        <w:pStyle w:val="ConsPlusNormal"/>
        <w:ind w:firstLine="540"/>
        <w:jc w:val="both"/>
      </w:pPr>
      <w:r w:rsidRPr="0068745B">
        <w:t>- выписку из единого государственного реестра прав на недвижимое имущество и сделок с ним о правах на здание, строение, сооружение, находящиеся на земельном участке, или копии иных документов, удостоверяющих (устанавливающих) права на такое здание, строение, сооружение (при наличии здания, строения, сооружения на земельном участке);</w:t>
      </w:r>
    </w:p>
    <w:p w:rsidR="00E3088B" w:rsidRPr="0068745B" w:rsidRDefault="00E3088B" w:rsidP="00E3088B">
      <w:pPr>
        <w:pStyle w:val="ConsPlusNormal"/>
        <w:ind w:firstLine="540"/>
        <w:jc w:val="both"/>
      </w:pPr>
      <w:r w:rsidRPr="0068745B">
        <w:t>- кадастровый паспорт либо выписку из государственного земельного кадастра (кадастровый план земельного участка);</w:t>
      </w:r>
    </w:p>
    <w:p w:rsidR="00E3088B" w:rsidRPr="0068745B" w:rsidRDefault="00E3088B" w:rsidP="00E3088B">
      <w:pPr>
        <w:pStyle w:val="ConsPlusNormal"/>
        <w:ind w:firstLine="540"/>
        <w:jc w:val="both"/>
      </w:pPr>
      <w:r w:rsidRPr="0068745B">
        <w:t>- копию документа, подтверждающего право пользования, владения земельным участком (свидетельство о праве собственности, договор аренды и т.д.).</w:t>
      </w:r>
    </w:p>
    <w:p w:rsidR="00E3088B" w:rsidRPr="0068745B" w:rsidRDefault="00E3088B" w:rsidP="00E3088B">
      <w:pPr>
        <w:pStyle w:val="ConsPlusNormal"/>
        <w:ind w:firstLine="540"/>
        <w:jc w:val="both"/>
      </w:pPr>
      <w:r w:rsidRPr="0068745B">
        <w:t>3.4.6. В процессе проведения проверки лицо, уполномоченное на осуществление муниципального земельного контроля, рассматривает документы юридического лица, индивидуального предпринимателя, имеющиеся в распоряжении органа муниципального земельного контроля, в том числе документы о результатах осуществления в отношении указанных лиц мероприятий по земельному контролю.</w:t>
      </w:r>
    </w:p>
    <w:p w:rsidR="00E3088B" w:rsidRPr="0068745B" w:rsidRDefault="00E3088B" w:rsidP="00E3088B">
      <w:pPr>
        <w:pStyle w:val="ConsPlusNormal"/>
        <w:ind w:firstLine="540"/>
        <w:jc w:val="both"/>
      </w:pPr>
      <w:r w:rsidRPr="0068745B">
        <w:t xml:space="preserve">3.4.7. Проверка проводится в сроки, указанные в </w:t>
      </w:r>
      <w:hyperlink w:anchor="P141" w:history="1">
        <w:r w:rsidRPr="0068745B">
          <w:t>п. 2.5</w:t>
        </w:r>
      </w:hyperlink>
      <w:r w:rsidRPr="0068745B">
        <w:t xml:space="preserve"> Регламента.</w:t>
      </w:r>
    </w:p>
    <w:p w:rsidR="00E3088B" w:rsidRPr="0068745B" w:rsidRDefault="00E3088B" w:rsidP="00E3088B">
      <w:pPr>
        <w:pStyle w:val="ConsPlusNormal"/>
        <w:ind w:firstLine="540"/>
        <w:jc w:val="both"/>
      </w:pPr>
      <w:r w:rsidRPr="0068745B">
        <w:t xml:space="preserve">3.4.8. </w:t>
      </w:r>
      <w:proofErr w:type="gramStart"/>
      <w:r w:rsidRPr="0068745B">
        <w:t xml:space="preserve">По результатам проведенной проверки лицо, уполномоченное на осуществление муниципального земельного контроля, составляет акт проверки по </w:t>
      </w:r>
      <w:hyperlink r:id="rId142" w:history="1">
        <w:r w:rsidRPr="0068745B">
          <w:t>форме</w:t>
        </w:r>
      </w:hyperlink>
      <w:r w:rsidRPr="0068745B">
        <w:t>, установленной приказом Минэкономразвития России от 30 апреля 2009 г. N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roofErr w:type="gramEnd"/>
    </w:p>
    <w:p w:rsidR="00E3088B" w:rsidRPr="0068745B" w:rsidRDefault="00E3088B" w:rsidP="00E3088B">
      <w:pPr>
        <w:pStyle w:val="ConsPlusNormal"/>
        <w:ind w:firstLine="540"/>
        <w:jc w:val="both"/>
      </w:pPr>
      <w:r w:rsidRPr="0068745B">
        <w:t>3.4.9. К акту прилагаются схематический план границ земельного участка (по возможности отражающий фактическое использование земельного участка (его частей); фото-таблицы, фиксирующие использование земельного участка предписание об устранении выявленных нарушений, иные документы, протоколы или заключения проведенных исследований, испытаний и экспертиз, объяснения работников юридического лица, индивидуального предпринимателя, на которых возлагается ответственность за нарушение обязательных требований, установленных федеральными законами, муниципальными правовыми актами и иные связанные с результатами проверки документы или их копии.</w:t>
      </w:r>
    </w:p>
    <w:p w:rsidR="00E3088B" w:rsidRPr="0068745B" w:rsidRDefault="00E3088B" w:rsidP="00E3088B">
      <w:pPr>
        <w:pStyle w:val="ConsPlusNormal"/>
        <w:ind w:firstLine="540"/>
        <w:jc w:val="both"/>
      </w:pPr>
      <w:bookmarkStart w:id="50" w:name="P223"/>
      <w:bookmarkEnd w:id="50"/>
      <w:r w:rsidRPr="0068745B">
        <w:t xml:space="preserve">3.4.10. Акт проверки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 </w:t>
      </w:r>
      <w:proofErr w:type="gramStart"/>
      <w:r w:rsidRPr="0068745B">
        <w:t>В случае отсутствия руководителя,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органе муниципального земельного контроля.</w:t>
      </w:r>
      <w:proofErr w:type="gramEnd"/>
    </w:p>
    <w:p w:rsidR="00E3088B" w:rsidRPr="0068745B" w:rsidRDefault="00E3088B" w:rsidP="00E3088B">
      <w:pPr>
        <w:pStyle w:val="ConsPlusNormal"/>
        <w:ind w:firstLine="540"/>
        <w:jc w:val="both"/>
      </w:pPr>
      <w:r w:rsidRPr="0068745B">
        <w:t>3.4.11. В случае</w:t>
      </w:r>
      <w:proofErr w:type="gramStart"/>
      <w:r w:rsidRPr="0068745B">
        <w:t>,</w:t>
      </w:r>
      <w:proofErr w:type="gramEnd"/>
      <w:r w:rsidRPr="0068745B">
        <w:t xml:space="preserve">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либо направляется заказным почтовым отправлением с уведомлением о вручении, </w:t>
      </w:r>
      <w:proofErr w:type="gramStart"/>
      <w:r w:rsidRPr="0068745B">
        <w:t>которое</w:t>
      </w:r>
      <w:proofErr w:type="gramEnd"/>
      <w:r w:rsidRPr="0068745B">
        <w:t xml:space="preserve"> приобщается к экземпляру акта проверки, хранящемуся в органе муниципального контроля.</w:t>
      </w:r>
    </w:p>
    <w:p w:rsidR="00E3088B" w:rsidRPr="0068745B" w:rsidRDefault="00E3088B" w:rsidP="00E3088B">
      <w:pPr>
        <w:pStyle w:val="ConsPlusNormal"/>
        <w:ind w:firstLine="540"/>
        <w:jc w:val="both"/>
      </w:pPr>
      <w:r w:rsidRPr="0068745B">
        <w:t>3.4.12. В случае</w:t>
      </w:r>
      <w:proofErr w:type="gramStart"/>
      <w:r w:rsidRPr="0068745B">
        <w:t>,</w:t>
      </w:r>
      <w:proofErr w:type="gramEnd"/>
      <w:r w:rsidRPr="0068745B">
        <w:t xml:space="preserve"> если для проведения внеплановой выездной проверки требуется согласование ее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E3088B" w:rsidRPr="0068745B" w:rsidRDefault="00E3088B" w:rsidP="00E3088B">
      <w:pPr>
        <w:pStyle w:val="ConsPlusNormal"/>
        <w:ind w:firstLine="540"/>
        <w:jc w:val="both"/>
      </w:pPr>
      <w:r w:rsidRPr="0068745B">
        <w:t>3.4.13. При налич</w:t>
      </w:r>
      <w:proofErr w:type="gramStart"/>
      <w:r w:rsidRPr="0068745B">
        <w:t>ии у ю</w:t>
      </w:r>
      <w:proofErr w:type="gramEnd"/>
      <w:r w:rsidRPr="0068745B">
        <w:t>ридического лица или индивидуального предпринимателя журнала учета проверок лицом, уполномоченным на осуществление муниципального земельного контроля, осуществляется запись о проведенной проверке, содержащая следующие сведения:</w:t>
      </w:r>
    </w:p>
    <w:p w:rsidR="00E3088B" w:rsidRPr="0068745B" w:rsidRDefault="00E3088B" w:rsidP="00E3088B">
      <w:pPr>
        <w:pStyle w:val="ConsPlusNormal"/>
        <w:ind w:firstLine="540"/>
        <w:jc w:val="both"/>
      </w:pPr>
      <w:r w:rsidRPr="0068745B">
        <w:t>- наименование органа муниципального земельного контроля;</w:t>
      </w:r>
    </w:p>
    <w:p w:rsidR="00E3088B" w:rsidRPr="0068745B" w:rsidRDefault="00E3088B" w:rsidP="00E3088B">
      <w:pPr>
        <w:pStyle w:val="ConsPlusNormal"/>
        <w:ind w:firstLine="540"/>
        <w:jc w:val="both"/>
      </w:pPr>
      <w:r w:rsidRPr="0068745B">
        <w:t>- дата начала и окончания проведения проверки;</w:t>
      </w:r>
    </w:p>
    <w:p w:rsidR="00E3088B" w:rsidRPr="0068745B" w:rsidRDefault="00E3088B" w:rsidP="00E3088B">
      <w:pPr>
        <w:pStyle w:val="ConsPlusNormal"/>
        <w:ind w:firstLine="540"/>
        <w:jc w:val="both"/>
      </w:pPr>
      <w:r w:rsidRPr="0068745B">
        <w:t>- время проведения проверки;</w:t>
      </w:r>
    </w:p>
    <w:p w:rsidR="00E3088B" w:rsidRPr="0068745B" w:rsidRDefault="00E3088B" w:rsidP="00E3088B">
      <w:pPr>
        <w:pStyle w:val="ConsPlusNormal"/>
        <w:ind w:firstLine="540"/>
        <w:jc w:val="both"/>
      </w:pPr>
      <w:r w:rsidRPr="0068745B">
        <w:t>- правовые основания, цели, задачи и предмет проверки;</w:t>
      </w:r>
    </w:p>
    <w:p w:rsidR="00E3088B" w:rsidRPr="0068745B" w:rsidRDefault="00E3088B" w:rsidP="00E3088B">
      <w:pPr>
        <w:pStyle w:val="ConsPlusNormal"/>
        <w:ind w:firstLine="540"/>
        <w:jc w:val="both"/>
      </w:pPr>
      <w:r w:rsidRPr="0068745B">
        <w:t>- выявленные нарушения и выданные предписания;</w:t>
      </w:r>
    </w:p>
    <w:p w:rsidR="00E3088B" w:rsidRPr="0068745B" w:rsidRDefault="00E3088B" w:rsidP="00E3088B">
      <w:pPr>
        <w:pStyle w:val="ConsPlusNormal"/>
        <w:ind w:firstLine="540"/>
        <w:jc w:val="both"/>
      </w:pPr>
      <w:r w:rsidRPr="0068745B">
        <w:t>- фамилии, имена, отчества и должности лиц, проводящих проверку, их подписи.</w:t>
      </w:r>
    </w:p>
    <w:p w:rsidR="00E3088B" w:rsidRPr="0068745B" w:rsidRDefault="00E3088B" w:rsidP="00E3088B">
      <w:pPr>
        <w:pStyle w:val="ConsPlusNormal"/>
        <w:ind w:firstLine="540"/>
        <w:jc w:val="both"/>
      </w:pPr>
      <w:r w:rsidRPr="0068745B">
        <w:t>При отсутствии журнала учета проверок лицом, уполномоченным на осуществление муниципального земельного контроля, в акте проверки делается соответствующая запись.</w:t>
      </w:r>
    </w:p>
    <w:p w:rsidR="00E3088B" w:rsidRPr="0068745B" w:rsidRDefault="00E3088B" w:rsidP="00E3088B">
      <w:pPr>
        <w:pStyle w:val="ConsPlusNormal"/>
        <w:ind w:firstLine="540"/>
        <w:jc w:val="both"/>
      </w:pPr>
      <w:r w:rsidRPr="0068745B">
        <w:t>3.4.14. В случае отсутствия обстоятельств, свидетельствующих о наличии признаков нарушения земельного законодательства, лицо, уполномоченное на осуществление муниципального земельного контроля, готовит проект ответа заявителю (при проведении внеплановой проверки) и направляет его на подпись руководителю органа муниципального земельного контроля в течение трех рабочих дней после окончания проведения проверки.</w:t>
      </w:r>
    </w:p>
    <w:p w:rsidR="00E3088B" w:rsidRPr="0068745B" w:rsidRDefault="00E3088B" w:rsidP="00E3088B">
      <w:pPr>
        <w:pStyle w:val="ConsPlusNormal"/>
        <w:ind w:firstLine="540"/>
        <w:jc w:val="both"/>
      </w:pPr>
      <w:r w:rsidRPr="0068745B">
        <w:t>Руководитель органа муниципального земельного контроля подписывает ответ заявителю и возвращает уполномоченному лицу. Уполномоченное лицо направляет ответ заявителю.</w:t>
      </w:r>
    </w:p>
    <w:p w:rsidR="00E3088B" w:rsidRPr="0068745B" w:rsidRDefault="00E3088B" w:rsidP="00E3088B">
      <w:pPr>
        <w:pStyle w:val="ConsPlusNormal"/>
        <w:ind w:firstLine="540"/>
        <w:jc w:val="both"/>
      </w:pPr>
      <w:r w:rsidRPr="0068745B">
        <w:t xml:space="preserve">3.4.15. В случае выявления обстоятельств, свидетельствующих о наличии признаков нарушения земельного законодательства, лицо, уполномоченное на осуществление муниципального земельного </w:t>
      </w:r>
      <w:r w:rsidRPr="0068745B">
        <w:lastRenderedPageBreak/>
        <w:t>контроля, не позднее одного рабочего дня после дня окончания проверки готовит информацию руководителю органа муниципального земельного контроля о проведенной проверке с приложением подтверждающих документов.</w:t>
      </w:r>
    </w:p>
    <w:p w:rsidR="00E3088B" w:rsidRPr="0068745B" w:rsidRDefault="00E3088B" w:rsidP="00E3088B">
      <w:pPr>
        <w:pStyle w:val="ConsPlusNormal"/>
        <w:jc w:val="both"/>
      </w:pPr>
      <w:r w:rsidRPr="0068745B">
        <w:t xml:space="preserve">(в ред. </w:t>
      </w:r>
      <w:hyperlink r:id="rId143" w:history="1">
        <w:r w:rsidRPr="0068745B">
          <w:t>постановления</w:t>
        </w:r>
      </w:hyperlink>
      <w:r w:rsidRPr="0068745B">
        <w:t xml:space="preserve"> администрации муниципального образования "Город Саратов" от 10.07.2015 N 1782)</w:t>
      </w:r>
    </w:p>
    <w:p w:rsidR="00E3088B" w:rsidRPr="0068745B" w:rsidRDefault="00E3088B" w:rsidP="00E3088B">
      <w:pPr>
        <w:pStyle w:val="ConsPlusNormal"/>
        <w:ind w:firstLine="540"/>
        <w:jc w:val="both"/>
      </w:pPr>
      <w:r w:rsidRPr="0068745B">
        <w:t>3.4.16. В результате представленной информации и документов руководителем органа муниципального земельного контроля не позднее двух рабочих дней после дня их представления принимается одно из следующих решений:</w:t>
      </w:r>
    </w:p>
    <w:p w:rsidR="00E3088B" w:rsidRPr="0068745B" w:rsidRDefault="00E3088B" w:rsidP="00E3088B">
      <w:pPr>
        <w:pStyle w:val="ConsPlusNormal"/>
        <w:ind w:firstLine="540"/>
        <w:jc w:val="both"/>
      </w:pPr>
      <w:r w:rsidRPr="0068745B">
        <w:t>- признать использование земельного участка юридическим лицом или индивидуальным предпринимателем соответствующим земельному законодательству;</w:t>
      </w:r>
    </w:p>
    <w:p w:rsidR="00E3088B" w:rsidRPr="0068745B" w:rsidRDefault="00E3088B" w:rsidP="00E3088B">
      <w:pPr>
        <w:pStyle w:val="ConsPlusNormal"/>
        <w:ind w:firstLine="540"/>
        <w:jc w:val="both"/>
      </w:pPr>
      <w:r w:rsidRPr="0068745B">
        <w:t>- направить материалы проверки в органы, уполномоченные составлять протоколы об административных правонарушениях;</w:t>
      </w:r>
    </w:p>
    <w:p w:rsidR="00E3088B" w:rsidRPr="0068745B" w:rsidRDefault="00E3088B" w:rsidP="00E3088B">
      <w:pPr>
        <w:pStyle w:val="ConsPlusNormal"/>
        <w:ind w:firstLine="540"/>
        <w:jc w:val="both"/>
      </w:pPr>
      <w:r w:rsidRPr="0068745B">
        <w:t>- направить материалы проверки в соответствующие контрольно-надзорные и правоохранительные органы для принятия соответствующих мер.</w:t>
      </w:r>
    </w:p>
    <w:p w:rsidR="00E3088B" w:rsidRPr="0068745B" w:rsidRDefault="00E3088B" w:rsidP="00E3088B">
      <w:pPr>
        <w:pStyle w:val="ConsPlusNormal"/>
        <w:ind w:firstLine="540"/>
        <w:jc w:val="both"/>
      </w:pPr>
      <w:proofErr w:type="gramStart"/>
      <w:r w:rsidRPr="0068745B">
        <w:t>В случае выявления в ходе проведения проверки в рамках осуществления муниципального земельного контроля нарушения требований земельного законодательства, за которое законодательством Российской Федерации предусмотрена административная и иная ответственность, орган муниципального земельного контроля в течение трех рабочих дней со дня составления акта проверки направляет копию акта проверки с указанием информации о наличии признаков выявленного нарушения в структурное подразделение территориального органа федерального органа</w:t>
      </w:r>
      <w:proofErr w:type="gramEnd"/>
      <w:r w:rsidRPr="0068745B">
        <w:t xml:space="preserve"> государственного земельного надзора по соответствующему муниципальному образованию.</w:t>
      </w:r>
    </w:p>
    <w:p w:rsidR="00E3088B" w:rsidRPr="0068745B" w:rsidRDefault="00E3088B" w:rsidP="00E3088B">
      <w:pPr>
        <w:pStyle w:val="ConsPlusNormal"/>
        <w:ind w:firstLine="540"/>
        <w:jc w:val="both"/>
      </w:pPr>
      <w:r w:rsidRPr="0068745B">
        <w:t>Копия акта проверки направляется в форме электронного документа, подписанного квалифицированной электронной подписью уполномоченного должностного лица органа муниципального земельного контроля, или в случае невозможности направления в форме электронного документа - на бумажном носителе.</w:t>
      </w:r>
    </w:p>
    <w:p w:rsidR="00E3088B" w:rsidRPr="0068745B" w:rsidRDefault="00E3088B" w:rsidP="00E3088B">
      <w:pPr>
        <w:pStyle w:val="ConsPlusNormal"/>
        <w:ind w:firstLine="540"/>
        <w:jc w:val="both"/>
      </w:pPr>
      <w:r w:rsidRPr="0068745B">
        <w:t>3.4.17. Учет проверок, проводимых органом муниципального земельного контроля, осуществляется в журнале регистрации распоряжений, который ведет специалист, определяемый руководителем органа муниципального земельного контроля.</w:t>
      </w:r>
    </w:p>
    <w:p w:rsidR="00E3088B" w:rsidRPr="0068745B" w:rsidRDefault="00E3088B" w:rsidP="00E3088B">
      <w:pPr>
        <w:pStyle w:val="ConsPlusNormal"/>
        <w:ind w:firstLine="540"/>
        <w:jc w:val="both"/>
      </w:pPr>
      <w:r w:rsidRPr="0068745B">
        <w:t>3.4.18. Результатом выполнения административной процедуры является:</w:t>
      </w:r>
    </w:p>
    <w:p w:rsidR="00E3088B" w:rsidRPr="0068745B" w:rsidRDefault="00E3088B" w:rsidP="00E3088B">
      <w:pPr>
        <w:pStyle w:val="ConsPlusNormal"/>
        <w:ind w:firstLine="540"/>
        <w:jc w:val="both"/>
      </w:pPr>
      <w:r w:rsidRPr="0068745B">
        <w:t xml:space="preserve">- вручение акта проверки с копиями приложений лицам, указанным в </w:t>
      </w:r>
      <w:hyperlink w:anchor="P223" w:history="1">
        <w:r w:rsidRPr="0068745B">
          <w:t>пункте 3.4.10</w:t>
        </w:r>
      </w:hyperlink>
      <w:r w:rsidRPr="0068745B">
        <w:t xml:space="preserve"> Регламента (фиксируется подписью проверяемого лица в акте проверки либо направлением акта проверки заказным почтовым отправлением в адрес проверяемого лица);</w:t>
      </w:r>
    </w:p>
    <w:p w:rsidR="00E3088B" w:rsidRPr="0068745B" w:rsidRDefault="00E3088B" w:rsidP="00E3088B">
      <w:pPr>
        <w:pStyle w:val="ConsPlusNormal"/>
        <w:ind w:firstLine="540"/>
        <w:jc w:val="both"/>
      </w:pPr>
      <w:r w:rsidRPr="0068745B">
        <w:t>- направление копии акта проверки в орган прокуратуры (в случае, если для проведения внеплановой выездной проверки требовалось согласование ее проведения с органом прокуратуры) (фиксируется в реестре заказных почтовых отправлений, который хранится в канцелярии органа муниципального земельного контроля);</w:t>
      </w:r>
    </w:p>
    <w:p w:rsidR="00E3088B" w:rsidRPr="0068745B" w:rsidRDefault="00E3088B" w:rsidP="00E3088B">
      <w:pPr>
        <w:pStyle w:val="ConsPlusNormal"/>
        <w:ind w:firstLine="540"/>
        <w:jc w:val="both"/>
      </w:pPr>
      <w:r w:rsidRPr="0068745B">
        <w:t>- направление материалов о выявленных нарушениях обязательных требований и требований муниципальных правовых актов в уполномоченные органы государственной власти (фиксируется в реестре заказных почтовых отправлений, который хранится в канцелярии органа муниципального земельного контроля);</w:t>
      </w:r>
    </w:p>
    <w:p w:rsidR="00E3088B" w:rsidRPr="0068745B" w:rsidRDefault="00E3088B" w:rsidP="00E3088B">
      <w:pPr>
        <w:pStyle w:val="ConsPlusNormal"/>
        <w:ind w:firstLine="540"/>
        <w:jc w:val="both"/>
      </w:pPr>
      <w:r w:rsidRPr="0068745B">
        <w:t>- составление и вручение протокола об административном правонарушении (фиксируется подписью проверяемого лица в протоколе об административном правонарушении).</w:t>
      </w:r>
    </w:p>
    <w:p w:rsidR="00E3088B" w:rsidRPr="0068745B" w:rsidRDefault="00E3088B" w:rsidP="00E3088B">
      <w:pPr>
        <w:pStyle w:val="ConsPlusNormal"/>
        <w:jc w:val="both"/>
      </w:pPr>
    </w:p>
    <w:p w:rsidR="00E3088B" w:rsidRPr="0068745B" w:rsidRDefault="00E3088B" w:rsidP="00E3088B">
      <w:pPr>
        <w:pStyle w:val="ConsPlusNormal"/>
        <w:jc w:val="center"/>
      </w:pPr>
      <w:r w:rsidRPr="0068745B">
        <w:t>4. Порядок и формы контроля</w:t>
      </w:r>
    </w:p>
    <w:p w:rsidR="00E3088B" w:rsidRPr="0068745B" w:rsidRDefault="00E3088B" w:rsidP="00E3088B">
      <w:pPr>
        <w:pStyle w:val="ConsPlusNormal"/>
        <w:jc w:val="center"/>
      </w:pPr>
      <w:r w:rsidRPr="0068745B">
        <w:t>за исполнением муниципальной функции</w:t>
      </w:r>
    </w:p>
    <w:p w:rsidR="00E3088B" w:rsidRPr="0068745B" w:rsidRDefault="00E3088B" w:rsidP="00E3088B">
      <w:pPr>
        <w:pStyle w:val="ConsPlusNormal"/>
        <w:jc w:val="both"/>
      </w:pPr>
    </w:p>
    <w:p w:rsidR="00E3088B" w:rsidRPr="0068745B" w:rsidRDefault="00E3088B" w:rsidP="00E3088B">
      <w:pPr>
        <w:pStyle w:val="ConsPlusNormal"/>
        <w:ind w:firstLine="540"/>
        <w:jc w:val="both"/>
      </w:pPr>
      <w:r w:rsidRPr="0068745B">
        <w:t xml:space="preserve">4.1. Текущий </w:t>
      </w:r>
      <w:proofErr w:type="gramStart"/>
      <w:r w:rsidRPr="0068745B">
        <w:t>контроль за</w:t>
      </w:r>
      <w:proofErr w:type="gramEnd"/>
      <w:r w:rsidRPr="0068745B">
        <w:t xml:space="preserve"> соблюдением должностными лицами органа муниципального земельного контроля положений Регламента и за принятием ими решений осуществляется руководителем органа муниципального земельного контроля.</w:t>
      </w:r>
    </w:p>
    <w:p w:rsidR="00E3088B" w:rsidRPr="0068745B" w:rsidRDefault="00E3088B" w:rsidP="00E3088B">
      <w:pPr>
        <w:pStyle w:val="ConsPlusNormal"/>
        <w:ind w:firstLine="540"/>
        <w:jc w:val="both"/>
      </w:pPr>
      <w:r w:rsidRPr="0068745B">
        <w:t>4.2. Текущий контроль осуществляется путем проведения руководителем органа муниципального земельного контроля проверок соблюдения и исполнения работниками положений Регламента.</w:t>
      </w:r>
    </w:p>
    <w:p w:rsidR="00E3088B" w:rsidRPr="0068745B" w:rsidRDefault="00E3088B" w:rsidP="00E3088B">
      <w:pPr>
        <w:pStyle w:val="ConsPlusNormal"/>
        <w:ind w:firstLine="540"/>
        <w:jc w:val="both"/>
      </w:pPr>
      <w:r w:rsidRPr="0068745B">
        <w:t xml:space="preserve">4.3. </w:t>
      </w:r>
      <w:proofErr w:type="gramStart"/>
      <w:r w:rsidRPr="0068745B">
        <w:t>Контроль за</w:t>
      </w:r>
      <w:proofErr w:type="gramEnd"/>
      <w:r w:rsidRPr="0068745B">
        <w:t xml:space="preserve"> полнотой и качеством исполнения муниципальной функции включает в себя проведение плановых и внеплановых проверок.</w:t>
      </w:r>
    </w:p>
    <w:p w:rsidR="00E3088B" w:rsidRPr="0068745B" w:rsidRDefault="00E3088B" w:rsidP="00E3088B">
      <w:pPr>
        <w:pStyle w:val="ConsPlusNormal"/>
        <w:ind w:firstLine="540"/>
        <w:jc w:val="both"/>
      </w:pPr>
      <w:r w:rsidRPr="0068745B">
        <w:t>4.4. Плановые и внеплановые проверки проводятся руководителем органа муниципального контроля.</w:t>
      </w:r>
    </w:p>
    <w:p w:rsidR="00E3088B" w:rsidRPr="0068745B" w:rsidRDefault="00E3088B" w:rsidP="00E3088B">
      <w:pPr>
        <w:pStyle w:val="ConsPlusNormal"/>
        <w:ind w:firstLine="540"/>
        <w:jc w:val="both"/>
      </w:pPr>
      <w:r w:rsidRPr="0068745B">
        <w:t>Проведение плановых проверок осуществляется в соответствии с утвержденным планом работы органа муниципального контроля, но не реже одного раза в год.</w:t>
      </w:r>
    </w:p>
    <w:p w:rsidR="00E3088B" w:rsidRPr="0068745B" w:rsidRDefault="00E3088B" w:rsidP="00E3088B">
      <w:pPr>
        <w:pStyle w:val="ConsPlusNormal"/>
        <w:ind w:firstLine="540"/>
        <w:jc w:val="both"/>
      </w:pPr>
      <w:r w:rsidRPr="0068745B">
        <w:t>Внеплановые проверки проводятся по обращениям граждан, индивидуальных предпринимателей, юридических лиц, информации, полученной от органов государственной власти, органов местного самоуправления, средств массовой информации о нарушении прав и законных интересов граждан, индивидуальных предпринимателей, юридических лиц в ходе исполнения муниципальной функции, а также на основании документов и сведений, указывающих на нарушение положений Регламента.</w:t>
      </w:r>
    </w:p>
    <w:p w:rsidR="00E3088B" w:rsidRPr="0068745B" w:rsidRDefault="00E3088B" w:rsidP="00E3088B">
      <w:pPr>
        <w:pStyle w:val="ConsPlusNormal"/>
        <w:ind w:firstLine="540"/>
        <w:jc w:val="both"/>
      </w:pPr>
      <w:r w:rsidRPr="0068745B">
        <w:t>В ходе плановых и внеплановых проверок:</w:t>
      </w:r>
    </w:p>
    <w:p w:rsidR="00E3088B" w:rsidRPr="0068745B" w:rsidRDefault="00E3088B" w:rsidP="00E3088B">
      <w:pPr>
        <w:pStyle w:val="ConsPlusNormal"/>
        <w:ind w:firstLine="540"/>
        <w:jc w:val="both"/>
      </w:pPr>
      <w:r w:rsidRPr="0068745B">
        <w:t>- проверяется знание должностными лицами органа муниципального земельного контроля положений Регламента, правовых актов, устанавливающих требования по исполнению муниципальной функции;</w:t>
      </w:r>
    </w:p>
    <w:p w:rsidR="00E3088B" w:rsidRPr="0068745B" w:rsidRDefault="00E3088B" w:rsidP="00E3088B">
      <w:pPr>
        <w:pStyle w:val="ConsPlusNormal"/>
        <w:ind w:firstLine="540"/>
        <w:jc w:val="both"/>
      </w:pPr>
      <w:r w:rsidRPr="0068745B">
        <w:t>- проверяется соблюдение сроков и последовательности исполнения административных процедур;</w:t>
      </w:r>
    </w:p>
    <w:p w:rsidR="00E3088B" w:rsidRPr="0068745B" w:rsidRDefault="00E3088B" w:rsidP="00E3088B">
      <w:pPr>
        <w:pStyle w:val="ConsPlusNormal"/>
        <w:ind w:firstLine="540"/>
        <w:jc w:val="both"/>
      </w:pPr>
      <w:r w:rsidRPr="0068745B">
        <w:t>- выявляются нарушения прав граждан, индивидуальных предпринимателей, юридических лиц, недостатки, допущенные в ходе исполнения муниципальной функции.</w:t>
      </w:r>
    </w:p>
    <w:p w:rsidR="00E3088B" w:rsidRPr="0068745B" w:rsidRDefault="00E3088B" w:rsidP="00E3088B">
      <w:pPr>
        <w:pStyle w:val="ConsPlusNormal"/>
        <w:ind w:firstLine="540"/>
        <w:jc w:val="both"/>
      </w:pPr>
      <w:r w:rsidRPr="0068745B">
        <w:t>4.5. Должностные лица органа муниципального земельного контроля несут персональную ответственность за решения и действия (бездействие) принимаемые (осуществляемые) в ходе исполнения муниципальной функции.</w:t>
      </w:r>
    </w:p>
    <w:p w:rsidR="00E3088B" w:rsidRPr="0068745B" w:rsidRDefault="00E3088B" w:rsidP="00E3088B">
      <w:pPr>
        <w:pStyle w:val="ConsPlusNormal"/>
        <w:ind w:firstLine="540"/>
        <w:jc w:val="both"/>
      </w:pPr>
      <w:r w:rsidRPr="0068745B">
        <w:lastRenderedPageBreak/>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E3088B" w:rsidRPr="0068745B" w:rsidRDefault="00E3088B" w:rsidP="00E3088B">
      <w:pPr>
        <w:pStyle w:val="ConsPlusNormal"/>
        <w:ind w:firstLine="540"/>
        <w:jc w:val="both"/>
      </w:pPr>
      <w:r w:rsidRPr="0068745B">
        <w:t>4.6. Граждане, общественные организации и объединения имеют право направлять предложения о порядке исполнения муниципальной функции, в том числе и по вопросам, касающимся нарушения положений Регламента, упрощения административных процедур, доступности исполняемой муниципальной функции.</w:t>
      </w:r>
    </w:p>
    <w:p w:rsidR="00E3088B" w:rsidRPr="0068745B" w:rsidRDefault="00E3088B" w:rsidP="00E3088B">
      <w:pPr>
        <w:pStyle w:val="ConsPlusNormal"/>
        <w:jc w:val="both"/>
      </w:pPr>
    </w:p>
    <w:p w:rsidR="00E3088B" w:rsidRPr="0068745B" w:rsidRDefault="00E3088B" w:rsidP="00E3088B">
      <w:pPr>
        <w:pStyle w:val="ConsPlusNormal"/>
        <w:jc w:val="center"/>
      </w:pPr>
      <w:r w:rsidRPr="0068745B">
        <w:t>5. Досудебный (внесудебный) порядок обжалования</w:t>
      </w:r>
    </w:p>
    <w:p w:rsidR="00E3088B" w:rsidRPr="0068745B" w:rsidRDefault="00E3088B" w:rsidP="00E3088B">
      <w:pPr>
        <w:pStyle w:val="ConsPlusNormal"/>
        <w:jc w:val="center"/>
      </w:pPr>
      <w:r w:rsidRPr="0068745B">
        <w:t>решений и действий (бездействия) органа,</w:t>
      </w:r>
    </w:p>
    <w:p w:rsidR="00E3088B" w:rsidRPr="0068745B" w:rsidRDefault="00E3088B" w:rsidP="00E3088B">
      <w:pPr>
        <w:pStyle w:val="ConsPlusNormal"/>
        <w:jc w:val="center"/>
      </w:pPr>
      <w:proofErr w:type="gramStart"/>
      <w:r w:rsidRPr="0068745B">
        <w:t>исполняющего</w:t>
      </w:r>
      <w:proofErr w:type="gramEnd"/>
      <w:r w:rsidRPr="0068745B">
        <w:t xml:space="preserve"> муниципальную функцию,</w:t>
      </w:r>
    </w:p>
    <w:p w:rsidR="00E3088B" w:rsidRPr="0068745B" w:rsidRDefault="00E3088B" w:rsidP="00E3088B">
      <w:pPr>
        <w:pStyle w:val="ConsPlusNormal"/>
        <w:jc w:val="center"/>
      </w:pPr>
      <w:r w:rsidRPr="0068745B">
        <w:t>а также его должностных лиц</w:t>
      </w:r>
    </w:p>
    <w:p w:rsidR="00E3088B" w:rsidRPr="0068745B" w:rsidRDefault="00E3088B" w:rsidP="00E3088B">
      <w:pPr>
        <w:pStyle w:val="ConsPlusNormal"/>
        <w:jc w:val="both"/>
      </w:pPr>
    </w:p>
    <w:p w:rsidR="00E3088B" w:rsidRPr="0068745B" w:rsidRDefault="00E3088B" w:rsidP="00E3088B">
      <w:pPr>
        <w:pStyle w:val="ConsPlusNormal"/>
        <w:ind w:firstLine="540"/>
        <w:jc w:val="both"/>
      </w:pPr>
      <w:r w:rsidRPr="0068745B">
        <w:t xml:space="preserve">5.1. </w:t>
      </w:r>
      <w:proofErr w:type="gramStart"/>
      <w:r w:rsidRPr="0068745B">
        <w:t>Юридическое лицо, индивидуальный предприниматель (далее - заявитель) имеют право на досудебное (внесудебное) обжалование действий (бездействия) и решений, принятых (осуществляемых) должностными лицами органа муниципального земельного контроля.</w:t>
      </w:r>
      <w:proofErr w:type="gramEnd"/>
    </w:p>
    <w:p w:rsidR="00E3088B" w:rsidRPr="0068745B" w:rsidRDefault="00E3088B" w:rsidP="00E3088B">
      <w:pPr>
        <w:pStyle w:val="ConsPlusNormal"/>
        <w:ind w:firstLine="540"/>
        <w:jc w:val="both"/>
      </w:pPr>
      <w:r w:rsidRPr="0068745B">
        <w:t>5.2. Предметом досудебного (внесудебного) обжалования являются конкретные действия (бездействие) и решения, принятые (осуществляемые) должностными лицами органа муниципального земельного контроля в ходе исполнения муниципальной функции, в результате которых нарушены права заявителя.</w:t>
      </w:r>
    </w:p>
    <w:p w:rsidR="00E3088B" w:rsidRPr="0068745B" w:rsidRDefault="00E3088B" w:rsidP="00E3088B">
      <w:pPr>
        <w:pStyle w:val="ConsPlusNormal"/>
        <w:ind w:firstLine="540"/>
        <w:jc w:val="both"/>
      </w:pPr>
      <w:bookmarkStart w:id="51" w:name="P279"/>
      <w:bookmarkEnd w:id="51"/>
      <w:r w:rsidRPr="0068745B">
        <w:t>5.3. Действия (бездействие) и решения, принятые (осуществляемые) должностными лицами органа муниципального земельного контроля, могут быть обжалованы:</w:t>
      </w:r>
    </w:p>
    <w:p w:rsidR="00E3088B" w:rsidRDefault="00E3088B" w:rsidP="00E3088B">
      <w:pPr>
        <w:pStyle w:val="ConsPlusNormal"/>
        <w:ind w:firstLine="540"/>
        <w:jc w:val="both"/>
      </w:pPr>
      <w:r w:rsidRPr="0068745B">
        <w:t xml:space="preserve">- главе администрации </w:t>
      </w:r>
      <w:r>
        <w:t xml:space="preserve">Новокраснянского </w:t>
      </w:r>
      <w:r w:rsidRPr="0068745B">
        <w:t>муниципаль</w:t>
      </w:r>
      <w:r>
        <w:t>ного образования  по адресу: 413520, с</w:t>
      </w:r>
      <w:proofErr w:type="gramStart"/>
      <w:r>
        <w:t>.Н</w:t>
      </w:r>
      <w:proofErr w:type="gramEnd"/>
      <w:r>
        <w:t>овая Краснянка, ул. Братиславская, 20А.</w:t>
      </w:r>
      <w:r w:rsidRPr="0068745B">
        <w:t xml:space="preserve"> </w:t>
      </w:r>
    </w:p>
    <w:p w:rsidR="00E3088B" w:rsidRPr="0068745B" w:rsidRDefault="00E3088B" w:rsidP="00E3088B">
      <w:pPr>
        <w:pStyle w:val="ConsPlusNormal"/>
        <w:ind w:firstLine="540"/>
        <w:jc w:val="both"/>
      </w:pPr>
      <w:r w:rsidRPr="0068745B">
        <w:t>- в иные органы в соответствии с законодательством Российской Федерации.</w:t>
      </w:r>
    </w:p>
    <w:p w:rsidR="00E3088B" w:rsidRPr="0068745B" w:rsidRDefault="00E3088B" w:rsidP="00E3088B">
      <w:pPr>
        <w:pStyle w:val="ConsPlusNormal"/>
        <w:ind w:firstLine="540"/>
        <w:jc w:val="both"/>
      </w:pPr>
      <w:r w:rsidRPr="0068745B">
        <w:t xml:space="preserve">5.4. Основанием для начала досудебного (внесудебного) обжалования является поступление жалобы должностным лицам и в органы, указанные в </w:t>
      </w:r>
      <w:hyperlink w:anchor="P279" w:history="1">
        <w:r w:rsidRPr="0068745B">
          <w:t>п. 5.3</w:t>
        </w:r>
      </w:hyperlink>
      <w:r w:rsidRPr="0068745B">
        <w:t xml:space="preserve"> Регламента.</w:t>
      </w:r>
    </w:p>
    <w:p w:rsidR="00E3088B" w:rsidRPr="0068745B" w:rsidRDefault="00E3088B" w:rsidP="00E3088B">
      <w:pPr>
        <w:pStyle w:val="ConsPlusNormal"/>
        <w:ind w:firstLine="540"/>
        <w:jc w:val="both"/>
      </w:pPr>
      <w:r w:rsidRPr="0068745B">
        <w:t>5.5. Заявитель вправе по письменному заявлению, в том числе в электронном виде, запросить и получить в органе муниципального земельного контроля информацию и документы, необходимые для обоснования и рассмотрения жалобы.</w:t>
      </w:r>
    </w:p>
    <w:p w:rsidR="00E3088B" w:rsidRPr="0068745B" w:rsidRDefault="00E3088B" w:rsidP="00E3088B">
      <w:pPr>
        <w:pStyle w:val="ConsPlusNormal"/>
        <w:ind w:firstLine="540"/>
        <w:jc w:val="both"/>
      </w:pPr>
      <w:r w:rsidRPr="0068745B">
        <w:t>5.6. Жалоба рассматривается в течение 30 дней со дня ее регистрации.</w:t>
      </w:r>
    </w:p>
    <w:p w:rsidR="00E3088B" w:rsidRPr="0068745B" w:rsidRDefault="00E3088B" w:rsidP="00E3088B">
      <w:pPr>
        <w:pStyle w:val="ConsPlusNormal"/>
        <w:ind w:firstLine="540"/>
        <w:jc w:val="both"/>
      </w:pPr>
      <w:r w:rsidRPr="0068745B">
        <w:t>В исключительных случаях лицо, к которому обратился заявитель с жалобой, вправе продлить срок ее рассмотрения не более чем на 30 дней, уведомив заявителя о продлении срока рассмотрения.</w:t>
      </w:r>
    </w:p>
    <w:p w:rsidR="00E3088B" w:rsidRPr="0068745B" w:rsidRDefault="00E3088B" w:rsidP="00E3088B">
      <w:pPr>
        <w:pStyle w:val="ConsPlusNormal"/>
        <w:ind w:firstLine="540"/>
        <w:jc w:val="both"/>
      </w:pPr>
      <w:r w:rsidRPr="0068745B">
        <w:t>5.7. При получении жалобы, в которой содержатся нецензурные либо оскорбительные выражения, угрозы жизни, здоровью и имуществу должностного лица, а также членам его семьи, лицо, к которому с жалобой обратился заявитель, вправе оставить жалобу без ответа по существу поставленных в ней вопросов и сообщить заявителю о недопустимости злоупотребления правом.</w:t>
      </w:r>
    </w:p>
    <w:p w:rsidR="00E3088B" w:rsidRPr="0068745B" w:rsidRDefault="00E3088B" w:rsidP="00E3088B">
      <w:pPr>
        <w:pStyle w:val="ConsPlusNormal"/>
        <w:ind w:firstLine="540"/>
        <w:jc w:val="both"/>
      </w:pPr>
      <w:r w:rsidRPr="0068745B">
        <w:t>В случае</w:t>
      </w:r>
      <w:proofErr w:type="gramStart"/>
      <w:r w:rsidRPr="0068745B">
        <w:t>,</w:t>
      </w:r>
      <w:proofErr w:type="gramEnd"/>
      <w:r w:rsidRPr="0068745B">
        <w:t xml:space="preserve"> если текст жалобы не поддается прочтению, ответ на жалобу не дается, о чем в течение семи дней со дня регистрации жалобы сообщается заявителю, если его фамилия (наименование) и почтовый адрес поддаются прочтению. В случае</w:t>
      </w:r>
      <w:proofErr w:type="gramStart"/>
      <w:r w:rsidRPr="0068745B">
        <w:t>,</w:t>
      </w:r>
      <w:proofErr w:type="gramEnd"/>
      <w:r w:rsidRPr="0068745B">
        <w:t xml:space="preserve"> если жалоба подана лицом, не являющимся субъектом проверки, ответ на жалобу также не дается.</w:t>
      </w:r>
    </w:p>
    <w:p w:rsidR="00E3088B" w:rsidRPr="0068745B" w:rsidRDefault="00E3088B" w:rsidP="00E3088B">
      <w:pPr>
        <w:pStyle w:val="ConsPlusNormal"/>
        <w:ind w:firstLine="540"/>
        <w:jc w:val="both"/>
      </w:pPr>
      <w:r w:rsidRPr="0068745B">
        <w:t>В случае</w:t>
      </w:r>
      <w:proofErr w:type="gramStart"/>
      <w:r w:rsidRPr="0068745B">
        <w:t>,</w:t>
      </w:r>
      <w:proofErr w:type="gramEnd"/>
      <w:r w:rsidRPr="0068745B">
        <w:t xml:space="preserve"> если в жалобе содержится вопрос, на который заявителю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лицо, к которому обратился заявитель с жалобой, вправе принять решение о безосновательности очередного обращения и прекращении переписки с гражданином, индивидуальным предпринимателем, юридическим лицом по данному вопросу. О данном решении заявитель уведомляется.</w:t>
      </w:r>
    </w:p>
    <w:p w:rsidR="00E3088B" w:rsidRPr="0068745B" w:rsidRDefault="00E3088B" w:rsidP="00E3088B">
      <w:pPr>
        <w:pStyle w:val="ConsPlusNormal"/>
        <w:ind w:firstLine="540"/>
        <w:jc w:val="both"/>
      </w:pPr>
      <w:r w:rsidRPr="0068745B">
        <w:t>В случае</w:t>
      </w:r>
      <w:proofErr w:type="gramStart"/>
      <w:r w:rsidRPr="0068745B">
        <w:t>,</w:t>
      </w:r>
      <w:proofErr w:type="gramEnd"/>
      <w:r w:rsidRPr="0068745B">
        <w:t xml:space="preserve"> если в жалобе не указаны фамилия (наименование) заявителя, направившего жалобу, или почтовый адрес, по которому должен быть направлен ответ, ответ на жалобу не дается.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E3088B" w:rsidRPr="0068745B" w:rsidRDefault="00E3088B" w:rsidP="00E3088B">
      <w:pPr>
        <w:pStyle w:val="ConsPlusNormal"/>
        <w:ind w:firstLine="540"/>
        <w:jc w:val="both"/>
      </w:pPr>
      <w:r w:rsidRPr="0068745B">
        <w:t>5.8. По результатам рассмотрения жалобы должностное лицо, ответственное за рассмотрение жалобы, направляет заявителю письменный ответ.</w:t>
      </w:r>
    </w:p>
    <w:p w:rsidR="00E3088B" w:rsidRPr="0068745B" w:rsidRDefault="00E3088B" w:rsidP="00E3088B">
      <w:pPr>
        <w:pStyle w:val="ConsPlusNormal"/>
        <w:ind w:firstLine="540"/>
        <w:jc w:val="both"/>
      </w:pPr>
      <w:r w:rsidRPr="0068745B">
        <w:t>5.9. Результатом досудебного (внесудебного) обжалования применительно к каждой инстанции обжалования является ответ на жалобу, направленный заявителю в установленный Регламентом срок.</w:t>
      </w:r>
    </w:p>
    <w:p w:rsidR="00E3088B" w:rsidRPr="0068745B" w:rsidRDefault="00E3088B" w:rsidP="00E3088B">
      <w:pPr>
        <w:pStyle w:val="ConsPlusNormal"/>
        <w:ind w:firstLine="540"/>
        <w:jc w:val="both"/>
      </w:pPr>
      <w:r w:rsidRPr="0068745B">
        <w:t xml:space="preserve">5.10. Исключен. - </w:t>
      </w:r>
      <w:hyperlink r:id="rId144" w:history="1">
        <w:r w:rsidRPr="0068745B">
          <w:t>Постановление</w:t>
        </w:r>
      </w:hyperlink>
      <w:r w:rsidRPr="0068745B">
        <w:t xml:space="preserve"> администрации муниципального образования "Город Саратов" от 10.07.2015 N 1782.</w:t>
      </w:r>
    </w:p>
    <w:p w:rsidR="00E3088B" w:rsidRPr="0068745B" w:rsidRDefault="00F923D6" w:rsidP="00E3088B">
      <w:pPr>
        <w:pStyle w:val="ConsPlusNormal"/>
        <w:ind w:firstLine="540"/>
        <w:jc w:val="both"/>
      </w:pPr>
      <w:hyperlink r:id="rId145" w:history="1">
        <w:r w:rsidR="00E3088B" w:rsidRPr="0068745B">
          <w:t>5.10</w:t>
        </w:r>
      </w:hyperlink>
      <w:r w:rsidR="00E3088B" w:rsidRPr="0068745B">
        <w:t>. Случаи, в которых должностные лица, уполномоченные на рассмотрение жалобы, отказывают в ее удовлетворении:</w:t>
      </w:r>
    </w:p>
    <w:p w:rsidR="00E3088B" w:rsidRPr="0068745B" w:rsidRDefault="00E3088B" w:rsidP="00E3088B">
      <w:pPr>
        <w:pStyle w:val="ConsPlusNormal"/>
        <w:ind w:firstLine="540"/>
        <w:jc w:val="both"/>
      </w:pPr>
      <w:r w:rsidRPr="0068745B">
        <w:t>- изложенные в жалобе доводы не соответствуют нормам действующего законодательства;</w:t>
      </w:r>
    </w:p>
    <w:p w:rsidR="00E3088B" w:rsidRPr="0068745B" w:rsidRDefault="00E3088B" w:rsidP="00E3088B">
      <w:pPr>
        <w:pStyle w:val="ConsPlusNormal"/>
        <w:ind w:firstLine="540"/>
        <w:jc w:val="both"/>
      </w:pPr>
      <w:r w:rsidRPr="0068745B">
        <w:t>- жалоба подана лицом, не являющимся субъектом проверки.</w:t>
      </w:r>
    </w:p>
    <w:p w:rsidR="00E3088B" w:rsidRPr="00A600B8" w:rsidRDefault="00E3088B" w:rsidP="00E3088B">
      <w:pPr>
        <w:pStyle w:val="ConsPlusNormal"/>
        <w:jc w:val="right"/>
      </w:pPr>
      <w:r w:rsidRPr="00A600B8">
        <w:t>Приложение</w:t>
      </w:r>
    </w:p>
    <w:p w:rsidR="00E3088B" w:rsidRPr="00A600B8" w:rsidRDefault="00E3088B" w:rsidP="00E3088B">
      <w:pPr>
        <w:pStyle w:val="ConsPlusNormal"/>
        <w:jc w:val="right"/>
      </w:pPr>
      <w:r w:rsidRPr="00A600B8">
        <w:t>к Регламенту</w:t>
      </w:r>
    </w:p>
    <w:p w:rsidR="00E3088B" w:rsidRPr="00A600B8" w:rsidRDefault="00E3088B" w:rsidP="00E3088B">
      <w:pPr>
        <w:pStyle w:val="ConsPlusNormal"/>
        <w:jc w:val="both"/>
      </w:pPr>
    </w:p>
    <w:p w:rsidR="00E3088B" w:rsidRPr="00A600B8" w:rsidRDefault="00E3088B" w:rsidP="00E3088B">
      <w:pPr>
        <w:pStyle w:val="ConsPlusTitle"/>
        <w:jc w:val="center"/>
        <w:rPr>
          <w:sz w:val="18"/>
          <w:szCs w:val="18"/>
        </w:rPr>
      </w:pPr>
      <w:bookmarkStart w:id="52" w:name="P308"/>
      <w:bookmarkEnd w:id="52"/>
      <w:r w:rsidRPr="00A600B8">
        <w:rPr>
          <w:sz w:val="18"/>
          <w:szCs w:val="18"/>
        </w:rPr>
        <w:t>БЛОК-СХЕМА</w:t>
      </w:r>
    </w:p>
    <w:p w:rsidR="00E3088B" w:rsidRPr="00A600B8" w:rsidRDefault="00E3088B" w:rsidP="00E3088B">
      <w:pPr>
        <w:pStyle w:val="ConsPlusNormal"/>
        <w:jc w:val="center"/>
      </w:pPr>
      <w:r w:rsidRPr="00A600B8">
        <w:t xml:space="preserve">Новокраснянского муниципального образования </w:t>
      </w:r>
    </w:p>
    <w:p w:rsidR="00E3088B" w:rsidRPr="00A600B8" w:rsidRDefault="00E3088B" w:rsidP="00E3088B">
      <w:pPr>
        <w:pStyle w:val="ConsPlusNormal"/>
        <w:jc w:val="both"/>
      </w:pPr>
    </w:p>
    <w:p w:rsidR="00E3088B" w:rsidRPr="00A600B8" w:rsidRDefault="00E3088B" w:rsidP="00E3088B">
      <w:pPr>
        <w:pStyle w:val="ConsPlusNonformat"/>
        <w:jc w:val="both"/>
        <w:rPr>
          <w:sz w:val="18"/>
          <w:szCs w:val="18"/>
        </w:rPr>
      </w:pPr>
      <w:r w:rsidRPr="00A600B8">
        <w:rPr>
          <w:sz w:val="18"/>
          <w:szCs w:val="18"/>
        </w:rPr>
        <w:t>┌─────────────────────────────────────────────────────────────────────────┐</w:t>
      </w:r>
    </w:p>
    <w:p w:rsidR="00E3088B" w:rsidRPr="00A600B8" w:rsidRDefault="00E3088B" w:rsidP="00E3088B">
      <w:pPr>
        <w:pStyle w:val="ConsPlusNonformat"/>
        <w:jc w:val="both"/>
        <w:rPr>
          <w:sz w:val="18"/>
          <w:szCs w:val="18"/>
        </w:rPr>
      </w:pPr>
      <w:r w:rsidRPr="00A600B8">
        <w:rPr>
          <w:sz w:val="18"/>
          <w:szCs w:val="18"/>
        </w:rPr>
        <w:t>│       Административный регламент исполнения муниципальной функции       │</w:t>
      </w:r>
    </w:p>
    <w:p w:rsidR="00E3088B" w:rsidRPr="00A600B8" w:rsidRDefault="00E3088B" w:rsidP="00E3088B">
      <w:pPr>
        <w:pStyle w:val="ConsPlusNonformat"/>
        <w:jc w:val="both"/>
        <w:rPr>
          <w:sz w:val="18"/>
          <w:szCs w:val="18"/>
        </w:rPr>
      </w:pPr>
      <w:r w:rsidRPr="00A600B8">
        <w:rPr>
          <w:sz w:val="18"/>
          <w:szCs w:val="18"/>
        </w:rPr>
        <w:t xml:space="preserve">│   "Осуществление муниципального земельного </w:t>
      </w:r>
      <w:proofErr w:type="gramStart"/>
      <w:r w:rsidRPr="00A600B8">
        <w:rPr>
          <w:sz w:val="18"/>
          <w:szCs w:val="18"/>
        </w:rPr>
        <w:t>контроля за</w:t>
      </w:r>
      <w:proofErr w:type="gramEnd"/>
      <w:r w:rsidRPr="00A600B8">
        <w:rPr>
          <w:sz w:val="18"/>
          <w:szCs w:val="18"/>
        </w:rPr>
        <w:t xml:space="preserve"> использованием   │</w:t>
      </w:r>
    </w:p>
    <w:p w:rsidR="00E3088B" w:rsidRPr="00A600B8" w:rsidRDefault="00E3088B" w:rsidP="00E3088B">
      <w:pPr>
        <w:pStyle w:val="ConsPlusNonformat"/>
        <w:jc w:val="both"/>
        <w:rPr>
          <w:sz w:val="18"/>
          <w:szCs w:val="18"/>
        </w:rPr>
      </w:pPr>
      <w:r w:rsidRPr="00A600B8">
        <w:rPr>
          <w:sz w:val="18"/>
          <w:szCs w:val="18"/>
        </w:rPr>
        <w:t xml:space="preserve">│    земель юридическими лицами и индивидуальными предпринимателями </w:t>
      </w:r>
      <w:proofErr w:type="gramStart"/>
      <w:r w:rsidRPr="00A600B8">
        <w:rPr>
          <w:sz w:val="18"/>
          <w:szCs w:val="18"/>
        </w:rPr>
        <w:t>на</w:t>
      </w:r>
      <w:proofErr w:type="gramEnd"/>
      <w:r w:rsidRPr="00A600B8">
        <w:rPr>
          <w:sz w:val="18"/>
          <w:szCs w:val="18"/>
        </w:rPr>
        <w:t xml:space="preserve">    │</w:t>
      </w:r>
    </w:p>
    <w:p w:rsidR="00E3088B" w:rsidRPr="00A600B8" w:rsidRDefault="00E3088B" w:rsidP="00E3088B">
      <w:pPr>
        <w:pStyle w:val="ConsPlusNonformat"/>
        <w:jc w:val="both"/>
        <w:rPr>
          <w:sz w:val="18"/>
          <w:szCs w:val="18"/>
        </w:rPr>
      </w:pPr>
      <w:r w:rsidRPr="00A600B8">
        <w:rPr>
          <w:sz w:val="18"/>
          <w:szCs w:val="18"/>
        </w:rPr>
        <w:lastRenderedPageBreak/>
        <w:t xml:space="preserve">│          территории Новокраснянского </w:t>
      </w:r>
      <w:proofErr w:type="gramStart"/>
      <w:r w:rsidRPr="00A600B8">
        <w:rPr>
          <w:sz w:val="18"/>
          <w:szCs w:val="18"/>
        </w:rPr>
        <w:t>муниципального</w:t>
      </w:r>
      <w:proofErr w:type="gramEnd"/>
      <w:r w:rsidRPr="00A600B8">
        <w:rPr>
          <w:sz w:val="18"/>
          <w:szCs w:val="18"/>
        </w:rPr>
        <w:t xml:space="preserve"> образовани          │</w:t>
      </w:r>
    </w:p>
    <w:p w:rsidR="00E3088B" w:rsidRPr="00A600B8" w:rsidRDefault="00E3088B" w:rsidP="00E3088B">
      <w:pPr>
        <w:pStyle w:val="ConsPlusNonformat"/>
        <w:jc w:val="both"/>
        <w:rPr>
          <w:sz w:val="18"/>
          <w:szCs w:val="18"/>
        </w:rPr>
      </w:pPr>
      <w:r w:rsidRPr="00A600B8">
        <w:rPr>
          <w:sz w:val="18"/>
          <w:szCs w:val="18"/>
        </w:rPr>
        <w:t>└───────────────────────────────┬─────────────────────────────────────────┘</w:t>
      </w:r>
    </w:p>
    <w:p w:rsidR="00E3088B" w:rsidRPr="00A600B8" w:rsidRDefault="00E3088B" w:rsidP="00E3088B">
      <w:pPr>
        <w:pStyle w:val="ConsPlusNonformat"/>
        <w:jc w:val="both"/>
        <w:rPr>
          <w:sz w:val="18"/>
          <w:szCs w:val="18"/>
        </w:rPr>
      </w:pPr>
      <w:r w:rsidRPr="00A600B8">
        <w:rPr>
          <w:sz w:val="18"/>
          <w:szCs w:val="18"/>
        </w:rPr>
        <w:t xml:space="preserve">              ┌─────────────────┴───────────────────┐</w:t>
      </w:r>
    </w:p>
    <w:p w:rsidR="00E3088B" w:rsidRPr="00A600B8" w:rsidRDefault="00E3088B" w:rsidP="00E3088B">
      <w:pPr>
        <w:pStyle w:val="ConsPlusNonformat"/>
        <w:jc w:val="both"/>
        <w:rPr>
          <w:sz w:val="18"/>
          <w:szCs w:val="18"/>
        </w:rPr>
      </w:pPr>
      <w:r w:rsidRPr="00A600B8">
        <w:rPr>
          <w:sz w:val="18"/>
          <w:szCs w:val="18"/>
        </w:rPr>
        <w:t xml:space="preserve">              │   Проведение проверок в отношении   │</w:t>
      </w:r>
    </w:p>
    <w:p w:rsidR="00E3088B" w:rsidRPr="00A600B8" w:rsidRDefault="00E3088B" w:rsidP="00E3088B">
      <w:pPr>
        <w:pStyle w:val="ConsPlusNonformat"/>
        <w:jc w:val="both"/>
        <w:rPr>
          <w:sz w:val="18"/>
          <w:szCs w:val="18"/>
        </w:rPr>
      </w:pPr>
      <w:r w:rsidRPr="00A600B8">
        <w:rPr>
          <w:sz w:val="18"/>
          <w:szCs w:val="18"/>
        </w:rPr>
        <w:t xml:space="preserve">            ┌─┤  юридических лиц и индивидуальных   ├─┐</w:t>
      </w:r>
    </w:p>
    <w:p w:rsidR="00E3088B" w:rsidRPr="00A600B8" w:rsidRDefault="00E3088B" w:rsidP="00E3088B">
      <w:pPr>
        <w:pStyle w:val="ConsPlusNonformat"/>
        <w:jc w:val="both"/>
        <w:rPr>
          <w:sz w:val="18"/>
          <w:szCs w:val="18"/>
        </w:rPr>
      </w:pPr>
      <w:r w:rsidRPr="00A600B8">
        <w:rPr>
          <w:sz w:val="18"/>
          <w:szCs w:val="18"/>
        </w:rPr>
        <w:t xml:space="preserve">            │ </w:t>
      </w:r>
      <w:proofErr w:type="spellStart"/>
      <w:r w:rsidRPr="00A600B8">
        <w:rPr>
          <w:sz w:val="18"/>
          <w:szCs w:val="18"/>
        </w:rPr>
        <w:t>│</w:t>
      </w:r>
      <w:proofErr w:type="spellEnd"/>
      <w:r w:rsidRPr="00A600B8">
        <w:rPr>
          <w:sz w:val="18"/>
          <w:szCs w:val="18"/>
        </w:rPr>
        <w:t xml:space="preserve">          предпринимателей           │ </w:t>
      </w:r>
      <w:proofErr w:type="spellStart"/>
      <w:r w:rsidRPr="00A600B8">
        <w:rPr>
          <w:sz w:val="18"/>
          <w:szCs w:val="18"/>
        </w:rPr>
        <w:t>│</w:t>
      </w:r>
      <w:proofErr w:type="spellEnd"/>
    </w:p>
    <w:p w:rsidR="00E3088B" w:rsidRPr="00A600B8" w:rsidRDefault="00E3088B" w:rsidP="00E3088B">
      <w:pPr>
        <w:pStyle w:val="ConsPlusNonformat"/>
        <w:jc w:val="both"/>
        <w:rPr>
          <w:sz w:val="18"/>
          <w:szCs w:val="18"/>
        </w:rPr>
      </w:pPr>
      <w:r w:rsidRPr="00A600B8">
        <w:rPr>
          <w:sz w:val="18"/>
          <w:szCs w:val="18"/>
        </w:rPr>
        <w:t xml:space="preserve">            │ └─────────────────────────────────────┘ │</w:t>
      </w:r>
    </w:p>
    <w:p w:rsidR="00E3088B" w:rsidRPr="00A600B8" w:rsidRDefault="00E3088B" w:rsidP="00E3088B">
      <w:pPr>
        <w:pStyle w:val="ConsPlusNonformat"/>
        <w:jc w:val="both"/>
        <w:rPr>
          <w:sz w:val="18"/>
          <w:szCs w:val="18"/>
        </w:rPr>
      </w:pPr>
      <w:r w:rsidRPr="00A600B8">
        <w:rPr>
          <w:sz w:val="18"/>
          <w:szCs w:val="18"/>
        </w:rPr>
        <w:t xml:space="preserve">            │                                         </w:t>
      </w:r>
      <w:proofErr w:type="spellStart"/>
      <w:r w:rsidRPr="00A600B8">
        <w:rPr>
          <w:sz w:val="18"/>
          <w:szCs w:val="18"/>
        </w:rPr>
        <w:t>│</w:t>
      </w:r>
      <w:proofErr w:type="spellEnd"/>
    </w:p>
    <w:p w:rsidR="00E3088B" w:rsidRPr="00A600B8" w:rsidRDefault="00E3088B" w:rsidP="00E3088B">
      <w:pPr>
        <w:pStyle w:val="ConsPlusNonformat"/>
        <w:jc w:val="both"/>
        <w:rPr>
          <w:sz w:val="18"/>
          <w:szCs w:val="18"/>
        </w:rPr>
      </w:pPr>
      <w:r w:rsidRPr="00A600B8">
        <w:rPr>
          <w:sz w:val="18"/>
          <w:szCs w:val="18"/>
        </w:rPr>
        <w:t xml:space="preserve">  ┌─────────┴─────────┐                         ┌─────┴─────┐</w:t>
      </w:r>
    </w:p>
    <w:p w:rsidR="00E3088B" w:rsidRPr="00A600B8" w:rsidRDefault="00E3088B" w:rsidP="00E3088B">
      <w:pPr>
        <w:pStyle w:val="ConsPlusNonformat"/>
        <w:jc w:val="both"/>
        <w:rPr>
          <w:sz w:val="18"/>
          <w:szCs w:val="18"/>
        </w:rPr>
      </w:pPr>
      <w:r w:rsidRPr="00A600B8">
        <w:rPr>
          <w:sz w:val="18"/>
          <w:szCs w:val="18"/>
        </w:rPr>
        <w:t xml:space="preserve">  │ Плановые проверки │                         │Внеплановые│</w:t>
      </w:r>
    </w:p>
    <w:p w:rsidR="00E3088B" w:rsidRPr="00A600B8" w:rsidRDefault="00E3088B" w:rsidP="00E3088B">
      <w:pPr>
        <w:pStyle w:val="ConsPlusNonformat"/>
        <w:jc w:val="both"/>
        <w:rPr>
          <w:sz w:val="18"/>
          <w:szCs w:val="18"/>
        </w:rPr>
      </w:pPr>
      <w:r w:rsidRPr="00A600B8">
        <w:rPr>
          <w:sz w:val="18"/>
          <w:szCs w:val="18"/>
        </w:rPr>
        <w:t xml:space="preserve">  │                   </w:t>
      </w:r>
      <w:proofErr w:type="spellStart"/>
      <w:r w:rsidRPr="00A600B8">
        <w:rPr>
          <w:sz w:val="18"/>
          <w:szCs w:val="18"/>
        </w:rPr>
        <w:t>│</w:t>
      </w:r>
      <w:proofErr w:type="spellEnd"/>
      <w:r w:rsidRPr="00A600B8">
        <w:rPr>
          <w:sz w:val="18"/>
          <w:szCs w:val="18"/>
        </w:rPr>
        <w:t xml:space="preserve">                         </w:t>
      </w:r>
      <w:proofErr w:type="spellStart"/>
      <w:r w:rsidRPr="00A600B8">
        <w:rPr>
          <w:sz w:val="18"/>
          <w:szCs w:val="18"/>
        </w:rPr>
        <w:t>│</w:t>
      </w:r>
      <w:proofErr w:type="spellEnd"/>
      <w:r w:rsidRPr="00A600B8">
        <w:rPr>
          <w:sz w:val="18"/>
          <w:szCs w:val="18"/>
        </w:rPr>
        <w:t xml:space="preserve"> проверки  │</w:t>
      </w:r>
    </w:p>
    <w:p w:rsidR="00E3088B" w:rsidRPr="00A600B8" w:rsidRDefault="00E3088B" w:rsidP="00E3088B">
      <w:pPr>
        <w:pStyle w:val="ConsPlusNonformat"/>
        <w:jc w:val="both"/>
        <w:rPr>
          <w:sz w:val="18"/>
          <w:szCs w:val="18"/>
        </w:rPr>
      </w:pPr>
      <w:r w:rsidRPr="00A600B8">
        <w:rPr>
          <w:sz w:val="18"/>
          <w:szCs w:val="18"/>
        </w:rPr>
        <w:t xml:space="preserve">  └─────────┬─────────┘                         └────┬──────┘</w:t>
      </w:r>
    </w:p>
    <w:p w:rsidR="00E3088B" w:rsidRPr="00A600B8" w:rsidRDefault="00E3088B" w:rsidP="00E3088B">
      <w:pPr>
        <w:pStyle w:val="ConsPlusNonformat"/>
        <w:jc w:val="both"/>
        <w:rPr>
          <w:sz w:val="18"/>
          <w:szCs w:val="18"/>
        </w:rPr>
      </w:pPr>
      <w:r w:rsidRPr="00A600B8">
        <w:rPr>
          <w:sz w:val="18"/>
          <w:szCs w:val="18"/>
        </w:rPr>
        <w:t>┌───────────┴───────────────┐┌───────────────────────┴────────────────────┐</w:t>
      </w:r>
    </w:p>
    <w:p w:rsidR="00E3088B" w:rsidRPr="00A600B8" w:rsidRDefault="00E3088B" w:rsidP="00E3088B">
      <w:pPr>
        <w:pStyle w:val="ConsPlusNonformat"/>
        <w:jc w:val="both"/>
        <w:rPr>
          <w:sz w:val="18"/>
          <w:szCs w:val="18"/>
        </w:rPr>
      </w:pPr>
      <w:proofErr w:type="gramStart"/>
      <w:r w:rsidRPr="00A600B8">
        <w:rPr>
          <w:sz w:val="18"/>
          <w:szCs w:val="18"/>
        </w:rPr>
        <w:t>│В соответствии с ежегодным ││       Основаниями подготовки являются:     │</w:t>
      </w:r>
      <w:proofErr w:type="gramEnd"/>
    </w:p>
    <w:p w:rsidR="00E3088B" w:rsidRPr="00A600B8" w:rsidRDefault="00E3088B" w:rsidP="00E3088B">
      <w:pPr>
        <w:pStyle w:val="ConsPlusNonformat"/>
        <w:jc w:val="both"/>
        <w:rPr>
          <w:sz w:val="18"/>
          <w:szCs w:val="18"/>
        </w:rPr>
      </w:pPr>
      <w:r w:rsidRPr="00A600B8">
        <w:rPr>
          <w:sz w:val="18"/>
          <w:szCs w:val="18"/>
        </w:rPr>
        <w:t xml:space="preserve">│планом проведения </w:t>
      </w:r>
      <w:proofErr w:type="gramStart"/>
      <w:r w:rsidRPr="00A600B8">
        <w:rPr>
          <w:sz w:val="18"/>
          <w:szCs w:val="18"/>
        </w:rPr>
        <w:t>плановых</w:t>
      </w:r>
      <w:proofErr w:type="gramEnd"/>
      <w:r w:rsidRPr="00A600B8">
        <w:rPr>
          <w:sz w:val="18"/>
          <w:szCs w:val="18"/>
        </w:rPr>
        <w:t xml:space="preserve"> ││1.1. Истечение срока исполнения </w:t>
      </w:r>
      <w:proofErr w:type="gramStart"/>
      <w:r w:rsidRPr="00A600B8">
        <w:rPr>
          <w:sz w:val="18"/>
          <w:szCs w:val="18"/>
        </w:rPr>
        <w:t>юридическим</w:t>
      </w:r>
      <w:proofErr w:type="gramEnd"/>
      <w:r w:rsidRPr="00A600B8">
        <w:rPr>
          <w:sz w:val="18"/>
          <w:szCs w:val="18"/>
        </w:rPr>
        <w:t xml:space="preserve"> │</w:t>
      </w:r>
    </w:p>
    <w:p w:rsidR="00E3088B" w:rsidRPr="00A600B8" w:rsidRDefault="00E3088B" w:rsidP="00E3088B">
      <w:pPr>
        <w:pStyle w:val="ConsPlusNonformat"/>
        <w:jc w:val="both"/>
        <w:rPr>
          <w:sz w:val="18"/>
          <w:szCs w:val="18"/>
        </w:rPr>
      </w:pPr>
      <w:r w:rsidRPr="00A600B8">
        <w:rPr>
          <w:sz w:val="18"/>
          <w:szCs w:val="18"/>
        </w:rPr>
        <w:t>│     проверок органом      ││лицом, индивидуальным предпринимателем ранее│</w:t>
      </w:r>
    </w:p>
    <w:p w:rsidR="00E3088B" w:rsidRPr="00A600B8" w:rsidRDefault="00E3088B" w:rsidP="00E3088B">
      <w:pPr>
        <w:pStyle w:val="ConsPlusNonformat"/>
        <w:jc w:val="both"/>
        <w:rPr>
          <w:sz w:val="18"/>
          <w:szCs w:val="18"/>
        </w:rPr>
      </w:pPr>
      <w:r w:rsidRPr="00A600B8">
        <w:rPr>
          <w:sz w:val="18"/>
          <w:szCs w:val="18"/>
        </w:rPr>
        <w:t xml:space="preserve">│ муниципального земельного ││выданного предписания об устранении </w:t>
      </w:r>
      <w:proofErr w:type="gramStart"/>
      <w:r w:rsidRPr="00A600B8">
        <w:rPr>
          <w:sz w:val="18"/>
          <w:szCs w:val="18"/>
        </w:rPr>
        <w:t>выявлен</w:t>
      </w:r>
      <w:proofErr w:type="gramEnd"/>
      <w:r w:rsidRPr="00A600B8">
        <w:rPr>
          <w:sz w:val="18"/>
          <w:szCs w:val="18"/>
        </w:rPr>
        <w:t>-│</w:t>
      </w:r>
    </w:p>
    <w:p w:rsidR="00E3088B" w:rsidRPr="00A600B8" w:rsidRDefault="00E3088B" w:rsidP="00E3088B">
      <w:pPr>
        <w:pStyle w:val="ConsPlusNonformat"/>
        <w:jc w:val="both"/>
        <w:rPr>
          <w:sz w:val="18"/>
          <w:szCs w:val="18"/>
        </w:rPr>
      </w:pPr>
      <w:r w:rsidRPr="00A600B8">
        <w:rPr>
          <w:sz w:val="18"/>
          <w:szCs w:val="18"/>
        </w:rPr>
        <w:t>│         контроля          ││ного  нарушения  обязательных требований  и │</w:t>
      </w:r>
    </w:p>
    <w:p w:rsidR="00E3088B" w:rsidRPr="00A600B8" w:rsidRDefault="00E3088B" w:rsidP="00E3088B">
      <w:pPr>
        <w:pStyle w:val="ConsPlusNonformat"/>
        <w:jc w:val="both"/>
        <w:rPr>
          <w:sz w:val="18"/>
          <w:szCs w:val="18"/>
        </w:rPr>
      </w:pPr>
      <w:r w:rsidRPr="00A600B8">
        <w:rPr>
          <w:sz w:val="18"/>
          <w:szCs w:val="18"/>
        </w:rPr>
        <w:t>└───────────┬───────────────┘│(или) требований, установленных муниципаль- │</w:t>
      </w:r>
    </w:p>
    <w:p w:rsidR="00E3088B" w:rsidRPr="00A600B8" w:rsidRDefault="00E3088B" w:rsidP="00E3088B">
      <w:pPr>
        <w:pStyle w:val="ConsPlusNonformat"/>
        <w:jc w:val="both"/>
        <w:rPr>
          <w:sz w:val="18"/>
          <w:szCs w:val="18"/>
        </w:rPr>
      </w:pPr>
      <w:r w:rsidRPr="00A600B8">
        <w:rPr>
          <w:sz w:val="18"/>
          <w:szCs w:val="18"/>
        </w:rPr>
        <w:t xml:space="preserve">            │                │ными  правовыми актами.                     │</w:t>
      </w:r>
    </w:p>
    <w:p w:rsidR="00E3088B" w:rsidRPr="00A600B8" w:rsidRDefault="00E3088B" w:rsidP="00E3088B">
      <w:pPr>
        <w:pStyle w:val="ConsPlusNonformat"/>
        <w:jc w:val="both"/>
        <w:rPr>
          <w:sz w:val="18"/>
          <w:szCs w:val="18"/>
        </w:rPr>
      </w:pPr>
      <w:r w:rsidRPr="00A600B8">
        <w:rPr>
          <w:sz w:val="18"/>
          <w:szCs w:val="18"/>
        </w:rPr>
        <w:t xml:space="preserve">            │                │1.2. Поступление информации о фактах:       │</w:t>
      </w:r>
    </w:p>
    <w:p w:rsidR="00E3088B" w:rsidRPr="00A600B8" w:rsidRDefault="00E3088B" w:rsidP="00E3088B">
      <w:pPr>
        <w:pStyle w:val="ConsPlusNonformat"/>
        <w:jc w:val="both"/>
        <w:rPr>
          <w:sz w:val="18"/>
          <w:szCs w:val="18"/>
        </w:rPr>
      </w:pPr>
      <w:r w:rsidRPr="00A600B8">
        <w:rPr>
          <w:sz w:val="18"/>
          <w:szCs w:val="18"/>
        </w:rPr>
        <w:t xml:space="preserve">            │                </w:t>
      </w:r>
      <w:proofErr w:type="spellStart"/>
      <w:r w:rsidRPr="00A600B8">
        <w:rPr>
          <w:sz w:val="18"/>
          <w:szCs w:val="18"/>
        </w:rPr>
        <w:t>│</w:t>
      </w:r>
      <w:proofErr w:type="spellEnd"/>
      <w:r w:rsidRPr="00A600B8">
        <w:rPr>
          <w:sz w:val="18"/>
          <w:szCs w:val="18"/>
        </w:rPr>
        <w:t>-  возникновения  угрозы  причинения  вреда │</w:t>
      </w:r>
    </w:p>
    <w:p w:rsidR="00E3088B" w:rsidRPr="00A600B8" w:rsidRDefault="00E3088B" w:rsidP="00E3088B">
      <w:pPr>
        <w:pStyle w:val="ConsPlusNonformat"/>
        <w:jc w:val="both"/>
        <w:rPr>
          <w:sz w:val="18"/>
          <w:szCs w:val="18"/>
        </w:rPr>
      </w:pPr>
      <w:r w:rsidRPr="00A600B8">
        <w:rPr>
          <w:sz w:val="18"/>
          <w:szCs w:val="18"/>
        </w:rPr>
        <w:t xml:space="preserve">            │                │жизни,  здоровью  граждан,  вреда  животным,│</w:t>
      </w:r>
    </w:p>
    <w:p w:rsidR="00E3088B" w:rsidRPr="00A600B8" w:rsidRDefault="00E3088B" w:rsidP="00E3088B">
      <w:pPr>
        <w:pStyle w:val="ConsPlusNonformat"/>
        <w:jc w:val="both"/>
        <w:rPr>
          <w:sz w:val="18"/>
          <w:szCs w:val="18"/>
        </w:rPr>
      </w:pPr>
      <w:r w:rsidRPr="00A600B8">
        <w:rPr>
          <w:sz w:val="18"/>
          <w:szCs w:val="18"/>
        </w:rPr>
        <w:t xml:space="preserve">            │                │растениям,   окружающей    среде,   объектам│</w:t>
      </w:r>
    </w:p>
    <w:p w:rsidR="00E3088B" w:rsidRPr="00A600B8" w:rsidRDefault="00E3088B" w:rsidP="00E3088B">
      <w:pPr>
        <w:pStyle w:val="ConsPlusNonformat"/>
        <w:jc w:val="both"/>
        <w:rPr>
          <w:sz w:val="18"/>
          <w:szCs w:val="18"/>
        </w:rPr>
      </w:pPr>
      <w:r w:rsidRPr="00A600B8">
        <w:rPr>
          <w:sz w:val="18"/>
          <w:szCs w:val="18"/>
        </w:rPr>
        <w:t xml:space="preserve">            </w:t>
      </w:r>
      <w:proofErr w:type="gramStart"/>
      <w:r w:rsidRPr="00A600B8">
        <w:rPr>
          <w:sz w:val="18"/>
          <w:szCs w:val="18"/>
        </w:rPr>
        <w:t>│                │культурного  наследия  (памятники истории и │</w:t>
      </w:r>
      <w:proofErr w:type="gramEnd"/>
    </w:p>
    <w:p w:rsidR="00E3088B" w:rsidRPr="00A600B8" w:rsidRDefault="00E3088B" w:rsidP="00E3088B">
      <w:pPr>
        <w:pStyle w:val="ConsPlusNonformat"/>
        <w:jc w:val="both"/>
        <w:rPr>
          <w:sz w:val="18"/>
          <w:szCs w:val="18"/>
        </w:rPr>
      </w:pPr>
      <w:r w:rsidRPr="00A600B8">
        <w:rPr>
          <w:sz w:val="18"/>
          <w:szCs w:val="18"/>
        </w:rPr>
        <w:t xml:space="preserve">            │                │культуры)  народов  Российской  Федерации,  │</w:t>
      </w:r>
    </w:p>
    <w:p w:rsidR="00E3088B" w:rsidRPr="00A600B8" w:rsidRDefault="00E3088B" w:rsidP="00E3088B">
      <w:pPr>
        <w:pStyle w:val="ConsPlusNonformat"/>
        <w:jc w:val="both"/>
        <w:rPr>
          <w:sz w:val="18"/>
          <w:szCs w:val="18"/>
        </w:rPr>
      </w:pPr>
      <w:r w:rsidRPr="00A600B8">
        <w:rPr>
          <w:sz w:val="18"/>
          <w:szCs w:val="18"/>
        </w:rPr>
        <w:t xml:space="preserve">            │                │безопасности  государства, а  также  угрозы │</w:t>
      </w:r>
    </w:p>
    <w:p w:rsidR="00E3088B" w:rsidRPr="00A600B8" w:rsidRDefault="00E3088B" w:rsidP="00E3088B">
      <w:pPr>
        <w:pStyle w:val="ConsPlusNonformat"/>
        <w:jc w:val="both"/>
        <w:rPr>
          <w:sz w:val="18"/>
          <w:szCs w:val="18"/>
        </w:rPr>
      </w:pPr>
      <w:r w:rsidRPr="00A600B8">
        <w:rPr>
          <w:sz w:val="18"/>
          <w:szCs w:val="18"/>
        </w:rPr>
        <w:t xml:space="preserve">            │                │чрезвычайных   ситуаций    </w:t>
      </w:r>
      <w:proofErr w:type="gramStart"/>
      <w:r w:rsidRPr="00A600B8">
        <w:rPr>
          <w:sz w:val="18"/>
          <w:szCs w:val="18"/>
        </w:rPr>
        <w:t>природного</w:t>
      </w:r>
      <w:proofErr w:type="gramEnd"/>
      <w:r w:rsidRPr="00A600B8">
        <w:rPr>
          <w:sz w:val="18"/>
          <w:szCs w:val="18"/>
        </w:rPr>
        <w:t xml:space="preserve">   и   │</w:t>
      </w:r>
    </w:p>
    <w:p w:rsidR="00E3088B" w:rsidRPr="00A600B8" w:rsidRDefault="00E3088B" w:rsidP="00E3088B">
      <w:pPr>
        <w:pStyle w:val="ConsPlusNonformat"/>
        <w:jc w:val="both"/>
        <w:rPr>
          <w:sz w:val="18"/>
          <w:szCs w:val="18"/>
        </w:rPr>
      </w:pPr>
      <w:r w:rsidRPr="00A600B8">
        <w:rPr>
          <w:sz w:val="18"/>
          <w:szCs w:val="18"/>
        </w:rPr>
        <w:t xml:space="preserve">            │                │техногенного характера;                     │</w:t>
      </w:r>
    </w:p>
    <w:p w:rsidR="00E3088B" w:rsidRPr="00A600B8" w:rsidRDefault="00E3088B" w:rsidP="00E3088B">
      <w:pPr>
        <w:pStyle w:val="ConsPlusNonformat"/>
        <w:jc w:val="both"/>
        <w:rPr>
          <w:sz w:val="18"/>
          <w:szCs w:val="18"/>
        </w:rPr>
      </w:pPr>
      <w:r w:rsidRPr="00A600B8">
        <w:rPr>
          <w:sz w:val="18"/>
          <w:szCs w:val="18"/>
        </w:rPr>
        <w:t xml:space="preserve">            │                </w:t>
      </w:r>
      <w:proofErr w:type="spellStart"/>
      <w:r w:rsidRPr="00A600B8">
        <w:rPr>
          <w:sz w:val="18"/>
          <w:szCs w:val="18"/>
        </w:rPr>
        <w:t>│</w:t>
      </w:r>
      <w:proofErr w:type="spellEnd"/>
      <w:r w:rsidRPr="00A600B8">
        <w:rPr>
          <w:sz w:val="18"/>
          <w:szCs w:val="18"/>
        </w:rPr>
        <w:t>- причинения вреда жизни, здоровью граждан, │</w:t>
      </w:r>
    </w:p>
    <w:p w:rsidR="00E3088B" w:rsidRPr="00A600B8" w:rsidRDefault="00E3088B" w:rsidP="00E3088B">
      <w:pPr>
        <w:pStyle w:val="ConsPlusNonformat"/>
        <w:jc w:val="both"/>
        <w:rPr>
          <w:sz w:val="18"/>
          <w:szCs w:val="18"/>
        </w:rPr>
      </w:pPr>
      <w:r w:rsidRPr="00A600B8">
        <w:rPr>
          <w:sz w:val="18"/>
          <w:szCs w:val="18"/>
        </w:rPr>
        <w:t xml:space="preserve">            │                │вреда животным, растениям, окружающей среде,│</w:t>
      </w:r>
    </w:p>
    <w:p w:rsidR="00E3088B" w:rsidRPr="00A600B8" w:rsidRDefault="00E3088B" w:rsidP="00E3088B">
      <w:pPr>
        <w:pStyle w:val="ConsPlusNonformat"/>
        <w:jc w:val="both"/>
        <w:rPr>
          <w:sz w:val="18"/>
          <w:szCs w:val="18"/>
        </w:rPr>
      </w:pPr>
      <w:r w:rsidRPr="00A600B8">
        <w:rPr>
          <w:sz w:val="18"/>
          <w:szCs w:val="18"/>
        </w:rPr>
        <w:t xml:space="preserve">            </w:t>
      </w:r>
      <w:proofErr w:type="gramStart"/>
      <w:r w:rsidRPr="00A600B8">
        <w:rPr>
          <w:sz w:val="18"/>
          <w:szCs w:val="18"/>
        </w:rPr>
        <w:t>│                │объектам  культурного наследия  (памятники  │</w:t>
      </w:r>
      <w:proofErr w:type="gramEnd"/>
    </w:p>
    <w:p w:rsidR="00E3088B" w:rsidRPr="00A600B8" w:rsidRDefault="00E3088B" w:rsidP="00E3088B">
      <w:pPr>
        <w:pStyle w:val="ConsPlusNonformat"/>
        <w:jc w:val="both"/>
        <w:rPr>
          <w:sz w:val="18"/>
          <w:szCs w:val="18"/>
        </w:rPr>
      </w:pPr>
      <w:r w:rsidRPr="00A600B8">
        <w:rPr>
          <w:sz w:val="18"/>
          <w:szCs w:val="18"/>
        </w:rPr>
        <w:t xml:space="preserve">            │                │истории  и  культуры)  народов  Российской  │</w:t>
      </w:r>
    </w:p>
    <w:p w:rsidR="00E3088B" w:rsidRPr="00A600B8" w:rsidRDefault="00E3088B" w:rsidP="00E3088B">
      <w:pPr>
        <w:pStyle w:val="ConsPlusNonformat"/>
        <w:jc w:val="both"/>
        <w:rPr>
          <w:sz w:val="18"/>
          <w:szCs w:val="18"/>
        </w:rPr>
      </w:pPr>
      <w:r w:rsidRPr="00A600B8">
        <w:rPr>
          <w:sz w:val="18"/>
          <w:szCs w:val="18"/>
        </w:rPr>
        <w:t xml:space="preserve">            │                │Федерации, безопасности государства, а также│</w:t>
      </w:r>
    </w:p>
    <w:p w:rsidR="00E3088B" w:rsidRPr="00A600B8" w:rsidRDefault="00E3088B" w:rsidP="00E3088B">
      <w:pPr>
        <w:pStyle w:val="ConsPlusNonformat"/>
        <w:jc w:val="both"/>
        <w:rPr>
          <w:sz w:val="18"/>
          <w:szCs w:val="18"/>
        </w:rPr>
      </w:pPr>
      <w:r w:rsidRPr="00A600B8">
        <w:rPr>
          <w:sz w:val="18"/>
          <w:szCs w:val="18"/>
        </w:rPr>
        <w:t xml:space="preserve">            │                │возникновения чрезвычайных ситуаций природ- │</w:t>
      </w:r>
    </w:p>
    <w:p w:rsidR="00E3088B" w:rsidRPr="00A600B8" w:rsidRDefault="00E3088B" w:rsidP="00E3088B">
      <w:pPr>
        <w:pStyle w:val="ConsPlusNonformat"/>
        <w:jc w:val="both"/>
        <w:rPr>
          <w:sz w:val="18"/>
          <w:szCs w:val="18"/>
        </w:rPr>
      </w:pPr>
      <w:r w:rsidRPr="00A600B8">
        <w:rPr>
          <w:sz w:val="18"/>
          <w:szCs w:val="18"/>
        </w:rPr>
        <w:t xml:space="preserve">            │                │ного и техногенного характера               │</w:t>
      </w:r>
    </w:p>
    <w:p w:rsidR="00E3088B" w:rsidRPr="00A600B8" w:rsidRDefault="00E3088B" w:rsidP="00E3088B">
      <w:pPr>
        <w:pStyle w:val="ConsPlusNonformat"/>
        <w:jc w:val="both"/>
        <w:rPr>
          <w:sz w:val="18"/>
          <w:szCs w:val="18"/>
        </w:rPr>
      </w:pPr>
      <w:r w:rsidRPr="00A600B8">
        <w:rPr>
          <w:sz w:val="18"/>
          <w:szCs w:val="18"/>
        </w:rPr>
        <w:t xml:space="preserve">            │                └─────┬──────────────────────────────────────┘</w:t>
      </w:r>
    </w:p>
    <w:p w:rsidR="00E3088B" w:rsidRPr="00A600B8" w:rsidRDefault="00E3088B" w:rsidP="00E3088B">
      <w:pPr>
        <w:pStyle w:val="ConsPlusNonformat"/>
        <w:jc w:val="both"/>
        <w:rPr>
          <w:sz w:val="18"/>
          <w:szCs w:val="18"/>
        </w:rPr>
      </w:pPr>
      <w:r w:rsidRPr="00A600B8">
        <w:rPr>
          <w:sz w:val="18"/>
          <w:szCs w:val="18"/>
        </w:rPr>
        <w:t xml:space="preserve">            │         ┌────────────┴────────────┐</w:t>
      </w:r>
    </w:p>
    <w:p w:rsidR="00E3088B" w:rsidRPr="00A600B8" w:rsidRDefault="00E3088B" w:rsidP="00E3088B">
      <w:pPr>
        <w:pStyle w:val="ConsPlusNonformat"/>
        <w:jc w:val="both"/>
        <w:rPr>
          <w:sz w:val="18"/>
          <w:szCs w:val="18"/>
        </w:rPr>
      </w:pPr>
      <w:r w:rsidRPr="00A600B8">
        <w:rPr>
          <w:sz w:val="18"/>
          <w:szCs w:val="18"/>
        </w:rPr>
        <w:t xml:space="preserve">            └─────────┤Распоряжение о проведении├────────────┐</w:t>
      </w:r>
    </w:p>
    <w:p w:rsidR="00E3088B" w:rsidRPr="00A600B8" w:rsidRDefault="00E3088B" w:rsidP="00E3088B">
      <w:pPr>
        <w:pStyle w:val="ConsPlusNonformat"/>
        <w:jc w:val="both"/>
        <w:rPr>
          <w:sz w:val="18"/>
          <w:szCs w:val="18"/>
        </w:rPr>
      </w:pPr>
      <w:r w:rsidRPr="00A600B8">
        <w:rPr>
          <w:sz w:val="18"/>
          <w:szCs w:val="18"/>
        </w:rPr>
        <w:t xml:space="preserve">                      │        проверки         │            </w:t>
      </w:r>
      <w:proofErr w:type="spellStart"/>
      <w:r w:rsidRPr="00A600B8">
        <w:rPr>
          <w:sz w:val="18"/>
          <w:szCs w:val="18"/>
        </w:rPr>
        <w:t>│</w:t>
      </w:r>
      <w:proofErr w:type="spellEnd"/>
    </w:p>
    <w:p w:rsidR="00E3088B" w:rsidRPr="00A600B8" w:rsidRDefault="00E3088B" w:rsidP="00E3088B">
      <w:pPr>
        <w:pStyle w:val="ConsPlusNonformat"/>
        <w:jc w:val="both"/>
        <w:rPr>
          <w:sz w:val="18"/>
          <w:szCs w:val="18"/>
        </w:rPr>
      </w:pPr>
      <w:r w:rsidRPr="00A600B8">
        <w:rPr>
          <w:sz w:val="18"/>
          <w:szCs w:val="18"/>
        </w:rPr>
        <w:t xml:space="preserve">                      └──┬──────────────────────┘            │</w:t>
      </w:r>
    </w:p>
    <w:p w:rsidR="00E3088B" w:rsidRPr="00A600B8" w:rsidRDefault="00E3088B" w:rsidP="00E3088B">
      <w:pPr>
        <w:pStyle w:val="ConsPlusNonformat"/>
        <w:jc w:val="both"/>
        <w:rPr>
          <w:sz w:val="18"/>
          <w:szCs w:val="18"/>
        </w:rPr>
      </w:pPr>
      <w:r w:rsidRPr="00A600B8">
        <w:rPr>
          <w:sz w:val="18"/>
          <w:szCs w:val="18"/>
        </w:rPr>
        <w:t>┌────────────────────────┴────┐              ┌───────────────┴────────────┐</w:t>
      </w:r>
    </w:p>
    <w:p w:rsidR="00E3088B" w:rsidRPr="00A600B8" w:rsidRDefault="00E3088B" w:rsidP="00E3088B">
      <w:pPr>
        <w:pStyle w:val="ConsPlusNonformat"/>
        <w:jc w:val="both"/>
        <w:rPr>
          <w:sz w:val="18"/>
          <w:szCs w:val="18"/>
        </w:rPr>
      </w:pPr>
      <w:r w:rsidRPr="00A600B8">
        <w:rPr>
          <w:sz w:val="18"/>
          <w:szCs w:val="18"/>
        </w:rPr>
        <w:t>│  Уведомление о проведении</w:t>
      </w:r>
      <w:proofErr w:type="gramStart"/>
      <w:r w:rsidRPr="00A600B8">
        <w:rPr>
          <w:sz w:val="18"/>
          <w:szCs w:val="18"/>
        </w:rPr>
        <w:t xml:space="preserve">   │              </w:t>
      </w:r>
      <w:proofErr w:type="spellStart"/>
      <w:r w:rsidRPr="00A600B8">
        <w:rPr>
          <w:sz w:val="18"/>
          <w:szCs w:val="18"/>
        </w:rPr>
        <w:t>│</w:t>
      </w:r>
      <w:proofErr w:type="spellEnd"/>
      <w:r w:rsidRPr="00A600B8">
        <w:rPr>
          <w:sz w:val="18"/>
          <w:szCs w:val="18"/>
        </w:rPr>
        <w:t xml:space="preserve"> П</w:t>
      </w:r>
      <w:proofErr w:type="gramEnd"/>
      <w:r w:rsidRPr="00A600B8">
        <w:rPr>
          <w:sz w:val="18"/>
          <w:szCs w:val="18"/>
        </w:rPr>
        <w:t>о согласованию с органами │</w:t>
      </w:r>
    </w:p>
    <w:p w:rsidR="00E3088B" w:rsidRPr="00A600B8" w:rsidRDefault="00E3088B" w:rsidP="00E3088B">
      <w:pPr>
        <w:pStyle w:val="ConsPlusNonformat"/>
        <w:jc w:val="both"/>
        <w:rPr>
          <w:sz w:val="18"/>
          <w:szCs w:val="18"/>
        </w:rPr>
      </w:pPr>
      <w:r w:rsidRPr="00A600B8">
        <w:rPr>
          <w:sz w:val="18"/>
          <w:szCs w:val="18"/>
        </w:rPr>
        <w:t xml:space="preserve">│   проверки не </w:t>
      </w:r>
      <w:proofErr w:type="gramStart"/>
      <w:r w:rsidRPr="00A600B8">
        <w:rPr>
          <w:sz w:val="18"/>
          <w:szCs w:val="18"/>
        </w:rPr>
        <w:t>позднее</w:t>
      </w:r>
      <w:proofErr w:type="gramEnd"/>
      <w:r w:rsidRPr="00A600B8">
        <w:rPr>
          <w:sz w:val="18"/>
          <w:szCs w:val="18"/>
        </w:rPr>
        <w:t xml:space="preserve"> чем   │              </w:t>
      </w:r>
      <w:proofErr w:type="spellStart"/>
      <w:r w:rsidRPr="00A600B8">
        <w:rPr>
          <w:sz w:val="18"/>
          <w:szCs w:val="18"/>
        </w:rPr>
        <w:t>│</w:t>
      </w:r>
      <w:proofErr w:type="spellEnd"/>
      <w:r w:rsidRPr="00A600B8">
        <w:rPr>
          <w:sz w:val="18"/>
          <w:szCs w:val="18"/>
        </w:rPr>
        <w:t xml:space="preserve">        прокуратуры         │</w:t>
      </w:r>
    </w:p>
    <w:p w:rsidR="00E3088B" w:rsidRPr="00A600B8" w:rsidRDefault="00E3088B" w:rsidP="00E3088B">
      <w:pPr>
        <w:pStyle w:val="ConsPlusNonformat"/>
        <w:jc w:val="both"/>
        <w:rPr>
          <w:sz w:val="18"/>
          <w:szCs w:val="18"/>
        </w:rPr>
      </w:pPr>
      <w:r w:rsidRPr="00A600B8">
        <w:rPr>
          <w:sz w:val="18"/>
          <w:szCs w:val="18"/>
        </w:rPr>
        <w:t>│ в течение трех рабочих дней │              └────────────────────────────┘</w:t>
      </w:r>
    </w:p>
    <w:p w:rsidR="00E3088B" w:rsidRPr="00A600B8" w:rsidRDefault="00E3088B" w:rsidP="00E3088B">
      <w:pPr>
        <w:pStyle w:val="ConsPlusNonformat"/>
        <w:jc w:val="both"/>
        <w:rPr>
          <w:sz w:val="18"/>
          <w:szCs w:val="18"/>
        </w:rPr>
      </w:pPr>
      <w:r w:rsidRPr="00A600B8">
        <w:rPr>
          <w:sz w:val="18"/>
          <w:szCs w:val="18"/>
        </w:rPr>
        <w:t>│   до начала ее проведения   │</w:t>
      </w:r>
    </w:p>
    <w:p w:rsidR="00E3088B" w:rsidRPr="00A600B8" w:rsidRDefault="00E3088B" w:rsidP="00E3088B">
      <w:pPr>
        <w:pStyle w:val="ConsPlusNonformat"/>
        <w:jc w:val="both"/>
        <w:rPr>
          <w:sz w:val="18"/>
          <w:szCs w:val="18"/>
        </w:rPr>
      </w:pPr>
      <w:r w:rsidRPr="00A600B8">
        <w:rPr>
          <w:sz w:val="18"/>
          <w:szCs w:val="18"/>
        </w:rPr>
        <w:t>│посредством направления копии│    ┌──────────────────────────────────────┐</w:t>
      </w:r>
    </w:p>
    <w:p w:rsidR="00E3088B" w:rsidRPr="00A600B8" w:rsidRDefault="00E3088B" w:rsidP="00E3088B">
      <w:pPr>
        <w:pStyle w:val="ConsPlusNonformat"/>
        <w:jc w:val="both"/>
        <w:rPr>
          <w:sz w:val="18"/>
          <w:szCs w:val="18"/>
        </w:rPr>
      </w:pPr>
      <w:r w:rsidRPr="00A600B8">
        <w:rPr>
          <w:sz w:val="18"/>
          <w:szCs w:val="18"/>
        </w:rPr>
        <w:t>│  распоряжения или заказным</w:t>
      </w:r>
      <w:proofErr w:type="gramStart"/>
      <w:r w:rsidRPr="00A600B8">
        <w:rPr>
          <w:sz w:val="18"/>
          <w:szCs w:val="18"/>
        </w:rPr>
        <w:t xml:space="preserve">  │    </w:t>
      </w:r>
      <w:proofErr w:type="spellStart"/>
      <w:r w:rsidRPr="00A600B8">
        <w:rPr>
          <w:sz w:val="18"/>
          <w:szCs w:val="18"/>
        </w:rPr>
        <w:t>│</w:t>
      </w:r>
      <w:proofErr w:type="spellEnd"/>
      <w:r w:rsidRPr="00A600B8">
        <w:rPr>
          <w:sz w:val="18"/>
          <w:szCs w:val="18"/>
        </w:rPr>
        <w:t xml:space="preserve">  О</w:t>
      </w:r>
      <w:proofErr w:type="gramEnd"/>
      <w:r w:rsidRPr="00A600B8">
        <w:rPr>
          <w:sz w:val="18"/>
          <w:szCs w:val="18"/>
        </w:rPr>
        <w:t xml:space="preserve"> проведении внеплановой проверки   │</w:t>
      </w:r>
    </w:p>
    <w:p w:rsidR="00E3088B" w:rsidRPr="00A600B8" w:rsidRDefault="00E3088B" w:rsidP="00E3088B">
      <w:pPr>
        <w:pStyle w:val="ConsPlusNonformat"/>
        <w:jc w:val="both"/>
        <w:rPr>
          <w:sz w:val="18"/>
          <w:szCs w:val="18"/>
        </w:rPr>
      </w:pPr>
      <w:r w:rsidRPr="00A600B8">
        <w:rPr>
          <w:sz w:val="18"/>
          <w:szCs w:val="18"/>
        </w:rPr>
        <w:t xml:space="preserve">│   почтовым отправлением </w:t>
      </w:r>
      <w:proofErr w:type="gramStart"/>
      <w:r w:rsidRPr="00A600B8">
        <w:rPr>
          <w:sz w:val="18"/>
          <w:szCs w:val="18"/>
        </w:rPr>
        <w:t>с   │    │уведомляются</w:t>
      </w:r>
      <w:proofErr w:type="gramEnd"/>
      <w:r w:rsidRPr="00A600B8">
        <w:rPr>
          <w:sz w:val="18"/>
          <w:szCs w:val="18"/>
        </w:rPr>
        <w:t xml:space="preserve"> не менее чем за двадцать │</w:t>
      </w:r>
    </w:p>
    <w:p w:rsidR="00E3088B" w:rsidRPr="00A600B8" w:rsidRDefault="00E3088B" w:rsidP="00E3088B">
      <w:pPr>
        <w:pStyle w:val="ConsPlusNonformat"/>
        <w:jc w:val="both"/>
        <w:rPr>
          <w:sz w:val="18"/>
          <w:szCs w:val="18"/>
        </w:rPr>
      </w:pPr>
      <w:r w:rsidRPr="00A600B8">
        <w:rPr>
          <w:sz w:val="18"/>
          <w:szCs w:val="18"/>
        </w:rPr>
        <w:t xml:space="preserve">│ уведомлением о вручении или │    </w:t>
      </w:r>
      <w:proofErr w:type="spellStart"/>
      <w:r w:rsidRPr="00A600B8">
        <w:rPr>
          <w:sz w:val="18"/>
          <w:szCs w:val="18"/>
        </w:rPr>
        <w:t>│</w:t>
      </w:r>
      <w:proofErr w:type="spellEnd"/>
      <w:r w:rsidRPr="00A600B8">
        <w:rPr>
          <w:sz w:val="18"/>
          <w:szCs w:val="18"/>
        </w:rPr>
        <w:t xml:space="preserve"> четыре часа до начала ее проведения  │</w:t>
      </w:r>
    </w:p>
    <w:p w:rsidR="00E3088B" w:rsidRPr="00A600B8" w:rsidRDefault="00E3088B" w:rsidP="00E3088B">
      <w:pPr>
        <w:pStyle w:val="ConsPlusNonformat"/>
        <w:jc w:val="both"/>
        <w:rPr>
          <w:sz w:val="18"/>
          <w:szCs w:val="18"/>
        </w:rPr>
      </w:pPr>
      <w:r w:rsidRPr="00A600B8">
        <w:rPr>
          <w:sz w:val="18"/>
          <w:szCs w:val="18"/>
        </w:rPr>
        <w:t xml:space="preserve">│   иным доступным способом   │    </w:t>
      </w:r>
      <w:proofErr w:type="spellStart"/>
      <w:r w:rsidRPr="00A600B8">
        <w:rPr>
          <w:sz w:val="18"/>
          <w:szCs w:val="18"/>
        </w:rPr>
        <w:t>│</w:t>
      </w:r>
      <w:proofErr w:type="spellEnd"/>
      <w:r w:rsidRPr="00A600B8">
        <w:rPr>
          <w:sz w:val="18"/>
          <w:szCs w:val="18"/>
        </w:rPr>
        <w:t xml:space="preserve">       любым доступным способом       │</w:t>
      </w:r>
    </w:p>
    <w:p w:rsidR="00E3088B" w:rsidRPr="00A600B8" w:rsidRDefault="00E3088B" w:rsidP="00E3088B">
      <w:pPr>
        <w:pStyle w:val="ConsPlusNonformat"/>
        <w:jc w:val="both"/>
        <w:rPr>
          <w:sz w:val="18"/>
          <w:szCs w:val="18"/>
        </w:rPr>
      </w:pPr>
      <w:r w:rsidRPr="00A600B8">
        <w:rPr>
          <w:sz w:val="18"/>
          <w:szCs w:val="18"/>
        </w:rPr>
        <w:t>└────────────┬────────────────┘    └──────────────────┬───────────────────┘</w:t>
      </w:r>
    </w:p>
    <w:p w:rsidR="00E3088B" w:rsidRPr="00A600B8" w:rsidRDefault="00E3088B" w:rsidP="00E3088B">
      <w:pPr>
        <w:pStyle w:val="ConsPlusNonformat"/>
        <w:jc w:val="both"/>
        <w:rPr>
          <w:sz w:val="18"/>
          <w:szCs w:val="18"/>
        </w:rPr>
      </w:pPr>
      <w:r w:rsidRPr="00A600B8">
        <w:rPr>
          <w:sz w:val="18"/>
          <w:szCs w:val="18"/>
        </w:rPr>
        <w:t xml:space="preserve">             │                ┌──────────────┐        │</w:t>
      </w:r>
    </w:p>
    <w:p w:rsidR="00E3088B" w:rsidRPr="00A600B8" w:rsidRDefault="00E3088B" w:rsidP="00E3088B">
      <w:pPr>
        <w:pStyle w:val="ConsPlusNonformat"/>
        <w:jc w:val="both"/>
        <w:rPr>
          <w:sz w:val="18"/>
          <w:szCs w:val="18"/>
        </w:rPr>
      </w:pPr>
      <w:r w:rsidRPr="00A600B8">
        <w:rPr>
          <w:sz w:val="18"/>
          <w:szCs w:val="18"/>
        </w:rPr>
        <w:t xml:space="preserve">             └────────────────┤Выезд, осмотр,├────────┘</w:t>
      </w:r>
    </w:p>
    <w:p w:rsidR="00E3088B" w:rsidRPr="00A600B8" w:rsidRDefault="00E3088B" w:rsidP="00E3088B">
      <w:pPr>
        <w:pStyle w:val="ConsPlusNonformat"/>
        <w:jc w:val="both"/>
        <w:rPr>
          <w:sz w:val="18"/>
          <w:szCs w:val="18"/>
        </w:rPr>
      </w:pPr>
      <w:r w:rsidRPr="00A600B8">
        <w:rPr>
          <w:sz w:val="18"/>
          <w:szCs w:val="18"/>
        </w:rPr>
        <w:t xml:space="preserve">                              │   проверка   │</w:t>
      </w:r>
    </w:p>
    <w:p w:rsidR="00E3088B" w:rsidRPr="00A600B8" w:rsidRDefault="00E3088B" w:rsidP="00E3088B">
      <w:pPr>
        <w:pStyle w:val="ConsPlusNonformat"/>
        <w:jc w:val="both"/>
        <w:rPr>
          <w:sz w:val="18"/>
          <w:szCs w:val="18"/>
        </w:rPr>
      </w:pPr>
      <w:r w:rsidRPr="00A600B8">
        <w:rPr>
          <w:sz w:val="18"/>
          <w:szCs w:val="18"/>
        </w:rPr>
        <w:t xml:space="preserve">                              └──────┬───────┘</w:t>
      </w:r>
    </w:p>
    <w:p w:rsidR="00E3088B" w:rsidRPr="00A600B8" w:rsidRDefault="00E3088B" w:rsidP="00E3088B">
      <w:pPr>
        <w:pStyle w:val="ConsPlusNonformat"/>
        <w:jc w:val="both"/>
        <w:rPr>
          <w:sz w:val="18"/>
          <w:szCs w:val="18"/>
        </w:rPr>
      </w:pPr>
      <w:r w:rsidRPr="00A600B8">
        <w:rPr>
          <w:sz w:val="18"/>
          <w:szCs w:val="18"/>
        </w:rPr>
        <w:t xml:space="preserve">                            ┌────────┴─────────┐</w:t>
      </w:r>
    </w:p>
    <w:p w:rsidR="00E3088B" w:rsidRPr="00A600B8" w:rsidRDefault="00E3088B" w:rsidP="00E3088B">
      <w:pPr>
        <w:pStyle w:val="ConsPlusNonformat"/>
        <w:jc w:val="both"/>
        <w:rPr>
          <w:sz w:val="18"/>
          <w:szCs w:val="18"/>
        </w:rPr>
      </w:pPr>
      <w:r w:rsidRPr="00A600B8">
        <w:rPr>
          <w:sz w:val="18"/>
          <w:szCs w:val="18"/>
        </w:rPr>
        <w:t xml:space="preserve">                            │  Акт проведения  │</w:t>
      </w:r>
    </w:p>
    <w:p w:rsidR="00E3088B" w:rsidRPr="00A600B8" w:rsidRDefault="00E3088B" w:rsidP="00E3088B">
      <w:pPr>
        <w:pStyle w:val="ConsPlusNonformat"/>
        <w:jc w:val="both"/>
        <w:rPr>
          <w:sz w:val="18"/>
          <w:szCs w:val="18"/>
        </w:rPr>
      </w:pPr>
      <w:r w:rsidRPr="00A600B8">
        <w:rPr>
          <w:sz w:val="18"/>
          <w:szCs w:val="18"/>
        </w:rPr>
        <w:t xml:space="preserve">                            │     проверки     │</w:t>
      </w:r>
    </w:p>
    <w:p w:rsidR="00E3088B" w:rsidRPr="00A600B8" w:rsidRDefault="00E3088B" w:rsidP="00E3088B">
      <w:pPr>
        <w:pStyle w:val="ConsPlusNonformat"/>
        <w:jc w:val="both"/>
        <w:rPr>
          <w:sz w:val="18"/>
          <w:szCs w:val="18"/>
        </w:rPr>
      </w:pPr>
      <w:r w:rsidRPr="00A600B8">
        <w:rPr>
          <w:sz w:val="18"/>
          <w:szCs w:val="18"/>
        </w:rPr>
        <w:t xml:space="preserve">                            └──────────────────┘</w:t>
      </w:r>
    </w:p>
    <w:p w:rsidR="00E3088B" w:rsidRPr="00A600B8" w:rsidRDefault="00E3088B" w:rsidP="00E3088B">
      <w:pPr>
        <w:rPr>
          <w:sz w:val="18"/>
          <w:szCs w:val="18"/>
        </w:rPr>
      </w:pPr>
    </w:p>
    <w:p w:rsidR="002D2CC7" w:rsidRDefault="002D2CC7"/>
    <w:p w:rsidR="002D2CC7" w:rsidRDefault="002D2CC7"/>
    <w:p w:rsidR="002D2CC7" w:rsidRDefault="002D2CC7"/>
    <w:p w:rsidR="002D2CC7" w:rsidRDefault="002D2CC7"/>
    <w:p w:rsidR="002D2CC7" w:rsidRDefault="002D2CC7"/>
    <w:p w:rsidR="002D2CC7" w:rsidRDefault="002D2CC7"/>
    <w:p w:rsidR="00E3088B" w:rsidRDefault="00E3088B" w:rsidP="00E3088B">
      <w:pPr>
        <w:pStyle w:val="ConsPlusTitle"/>
        <w:jc w:val="center"/>
      </w:pPr>
      <w:r w:rsidRPr="0068745B">
        <w:t>АДМИНИСТРАЦИЯ</w:t>
      </w:r>
    </w:p>
    <w:p w:rsidR="00E3088B" w:rsidRPr="0068745B" w:rsidRDefault="00E3088B" w:rsidP="00E3088B">
      <w:pPr>
        <w:pStyle w:val="ConsPlusTitle"/>
        <w:jc w:val="center"/>
      </w:pPr>
      <w:r>
        <w:t xml:space="preserve">НОВОКРАСНЯНСКОГО </w:t>
      </w:r>
      <w:r w:rsidRPr="0068745B">
        <w:t xml:space="preserve"> МУНИЦИПАЛЬНОГО ОБРАЗОВАНИЯ</w:t>
      </w:r>
    </w:p>
    <w:p w:rsidR="00E3088B" w:rsidRPr="0068745B" w:rsidRDefault="00E3088B" w:rsidP="00E3088B">
      <w:pPr>
        <w:pStyle w:val="ConsPlusTitle"/>
        <w:jc w:val="center"/>
      </w:pPr>
    </w:p>
    <w:p w:rsidR="00E3088B" w:rsidRDefault="00E3088B" w:rsidP="00E3088B">
      <w:pPr>
        <w:pStyle w:val="ConsPlusTitle"/>
        <w:jc w:val="center"/>
      </w:pPr>
      <w:r w:rsidRPr="0068745B">
        <w:t>ПОСТАНОВЛЕНИЕ</w:t>
      </w:r>
    </w:p>
    <w:p w:rsidR="00E3088B" w:rsidRDefault="00E3088B" w:rsidP="00E3088B">
      <w:pPr>
        <w:pStyle w:val="ConsPlusTitle"/>
        <w:jc w:val="center"/>
      </w:pPr>
    </w:p>
    <w:p w:rsidR="00E3088B" w:rsidRPr="0068745B" w:rsidRDefault="00E3088B" w:rsidP="00E3088B">
      <w:pPr>
        <w:pStyle w:val="ConsPlusTitle"/>
        <w:jc w:val="both"/>
      </w:pPr>
      <w:r>
        <w:t>От 04.12.2015г.                                                      № 48</w:t>
      </w:r>
    </w:p>
    <w:p w:rsidR="00E3088B" w:rsidRPr="0068745B" w:rsidRDefault="00E3088B" w:rsidP="00E3088B">
      <w:pPr>
        <w:pStyle w:val="ConsPlusTitle"/>
        <w:jc w:val="center"/>
      </w:pPr>
    </w:p>
    <w:p w:rsidR="00E3088B" w:rsidRPr="0068745B" w:rsidRDefault="00E3088B" w:rsidP="00E3088B">
      <w:pPr>
        <w:pStyle w:val="ConsPlusTitle"/>
        <w:jc w:val="center"/>
      </w:pPr>
      <w:r w:rsidRPr="0068745B">
        <w:t>ОБ УТВЕРЖДЕНИИ АДМИНИСТРАТИВНОГО РЕГЛАМЕНТА</w:t>
      </w:r>
    </w:p>
    <w:p w:rsidR="00E3088B" w:rsidRPr="0068745B" w:rsidRDefault="00E3088B" w:rsidP="00E3088B">
      <w:pPr>
        <w:pStyle w:val="ConsPlusTitle"/>
        <w:jc w:val="center"/>
      </w:pPr>
      <w:r w:rsidRPr="0068745B">
        <w:t>ИСПОЛНЕНИЯ МУНИЦИПАЛЬНОЙ ФУНКЦИИ "ОСУЩЕСТВЛЕНИЕ</w:t>
      </w:r>
    </w:p>
    <w:p w:rsidR="00E3088B" w:rsidRPr="0068745B" w:rsidRDefault="00E3088B" w:rsidP="00E3088B">
      <w:pPr>
        <w:pStyle w:val="ConsPlusTitle"/>
        <w:jc w:val="center"/>
      </w:pPr>
      <w:r w:rsidRPr="0068745B">
        <w:t xml:space="preserve">МУНИЦИПАЛЬНОГО ЗЕМЕЛЬНОГО </w:t>
      </w:r>
      <w:proofErr w:type="gramStart"/>
      <w:r w:rsidRPr="0068745B">
        <w:t>КОНТРОЛЯ ЗА</w:t>
      </w:r>
      <w:proofErr w:type="gramEnd"/>
      <w:r w:rsidRPr="0068745B">
        <w:t xml:space="preserve"> ИСПОЛЬЗОВАНИЕМ</w:t>
      </w:r>
    </w:p>
    <w:p w:rsidR="00E3088B" w:rsidRPr="0068745B" w:rsidRDefault="00E3088B" w:rsidP="00E3088B">
      <w:pPr>
        <w:pStyle w:val="ConsPlusTitle"/>
        <w:jc w:val="center"/>
      </w:pPr>
      <w:r w:rsidRPr="0068745B">
        <w:t>ЗЕМЕЛЬ ЮРИДИЧЕСКИМИ ЛИЦАМИ И ИНДИВИДУАЛЬНЫМИ</w:t>
      </w:r>
    </w:p>
    <w:p w:rsidR="00E3088B" w:rsidRPr="0068745B" w:rsidRDefault="00E3088B" w:rsidP="00E3088B">
      <w:pPr>
        <w:pStyle w:val="ConsPlusTitle"/>
        <w:jc w:val="center"/>
      </w:pPr>
      <w:r w:rsidRPr="0068745B">
        <w:t xml:space="preserve">ПРЕДПРИНИМАТЕЛЯМИ НА ТЕРРИТОРИИ </w:t>
      </w:r>
      <w:r>
        <w:t xml:space="preserve">НОВОКРАСНЯНСКОГО </w:t>
      </w:r>
      <w:proofErr w:type="gramStart"/>
      <w:r w:rsidRPr="0068745B">
        <w:t>МУНИЦИПАЛЬНОГО</w:t>
      </w:r>
      <w:proofErr w:type="gramEnd"/>
    </w:p>
    <w:p w:rsidR="00E3088B" w:rsidRPr="0068745B" w:rsidRDefault="00E3088B" w:rsidP="00E3088B">
      <w:pPr>
        <w:pStyle w:val="ConsPlusTitle"/>
        <w:jc w:val="center"/>
      </w:pPr>
      <w:r w:rsidRPr="0068745B">
        <w:t xml:space="preserve">ОБРАЗОВАНИЯ </w:t>
      </w:r>
    </w:p>
    <w:p w:rsidR="00E3088B" w:rsidRPr="0068745B" w:rsidRDefault="00E3088B" w:rsidP="00E3088B">
      <w:pPr>
        <w:pStyle w:val="ConsPlusNormal"/>
        <w:jc w:val="both"/>
      </w:pPr>
    </w:p>
    <w:p w:rsidR="00E3088B" w:rsidRPr="0068745B" w:rsidRDefault="00E3088B" w:rsidP="00E3088B">
      <w:pPr>
        <w:pStyle w:val="ConsPlusNormal"/>
        <w:ind w:firstLine="540"/>
        <w:jc w:val="both"/>
      </w:pPr>
      <w:proofErr w:type="gramStart"/>
      <w:r w:rsidRPr="0068745B">
        <w:t xml:space="preserve">В соответствии с Федеральным </w:t>
      </w:r>
      <w:hyperlink r:id="rId146" w:history="1">
        <w:r w:rsidRPr="0068745B">
          <w:t>законом</w:t>
        </w:r>
      </w:hyperlink>
      <w:r w:rsidRPr="0068745B">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hyperlink r:id="rId147" w:history="1">
        <w:r w:rsidRPr="0068745B">
          <w:t>постановлением</w:t>
        </w:r>
      </w:hyperlink>
      <w:r w:rsidRPr="0068745B">
        <w:t xml:space="preserve"> правительства Саратовской области от 26 августа 2011 г. N 458-П "О порядке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 а также административных регламентов осуществления</w:t>
      </w:r>
      <w:proofErr w:type="gramEnd"/>
      <w:r w:rsidRPr="0068745B">
        <w:t xml:space="preserve"> муниципального контроля" постановляю:</w:t>
      </w:r>
    </w:p>
    <w:p w:rsidR="00E3088B" w:rsidRPr="0068745B" w:rsidRDefault="00E3088B" w:rsidP="00E3088B">
      <w:pPr>
        <w:pStyle w:val="ConsPlusNormal"/>
        <w:ind w:firstLine="540"/>
        <w:jc w:val="both"/>
      </w:pPr>
      <w:r w:rsidRPr="0068745B">
        <w:t xml:space="preserve">1. Утвердить административный </w:t>
      </w:r>
      <w:hyperlink w:anchor="P35" w:history="1">
        <w:r w:rsidRPr="0068745B">
          <w:t>регламент</w:t>
        </w:r>
      </w:hyperlink>
      <w:r w:rsidRPr="0068745B">
        <w:t xml:space="preserve"> исполнения муниципальной функции "Осуществление муниципального земельного </w:t>
      </w:r>
      <w:proofErr w:type="gramStart"/>
      <w:r w:rsidRPr="0068745B">
        <w:t>контроля за</w:t>
      </w:r>
      <w:proofErr w:type="gramEnd"/>
      <w:r w:rsidRPr="0068745B">
        <w:t xml:space="preserve"> использованием земель юридическими лицами и индивидуальными предпринимателями на территории </w:t>
      </w:r>
      <w:r>
        <w:t xml:space="preserve">Новокраснянского </w:t>
      </w:r>
      <w:r w:rsidRPr="0068745B">
        <w:t>муниципаль</w:t>
      </w:r>
      <w:r>
        <w:t xml:space="preserve">ного образования </w:t>
      </w:r>
      <w:r w:rsidRPr="0068745B">
        <w:t xml:space="preserve"> (приложение).</w:t>
      </w:r>
    </w:p>
    <w:p w:rsidR="00E3088B" w:rsidRPr="0068745B" w:rsidRDefault="00E3088B" w:rsidP="00E3088B">
      <w:pPr>
        <w:pStyle w:val="ConsPlusNormal"/>
        <w:ind w:firstLine="540"/>
        <w:jc w:val="both"/>
      </w:pPr>
      <w:r>
        <w:t>2.Р</w:t>
      </w:r>
      <w:r w:rsidRPr="0068745B">
        <w:t xml:space="preserve">азместить на официальном сайте администрации </w:t>
      </w:r>
      <w:r>
        <w:t xml:space="preserve">Новокраснянского </w:t>
      </w:r>
      <w:r w:rsidRPr="0068745B">
        <w:t>муниципаль</w:t>
      </w:r>
      <w:r>
        <w:t>ного образования</w:t>
      </w:r>
      <w:proofErr w:type="gramStart"/>
      <w:r>
        <w:t xml:space="preserve"> </w:t>
      </w:r>
      <w:r w:rsidRPr="0068745B">
        <w:t>.</w:t>
      </w:r>
      <w:proofErr w:type="gramEnd"/>
    </w:p>
    <w:p w:rsidR="00E3088B" w:rsidRPr="0068745B" w:rsidRDefault="00E3088B" w:rsidP="00E3088B">
      <w:pPr>
        <w:pStyle w:val="ConsPlusNormal"/>
        <w:ind w:firstLine="540"/>
        <w:jc w:val="both"/>
      </w:pPr>
      <w:r w:rsidRPr="0068745B">
        <w:t xml:space="preserve">3. Контроль за исполнением </w:t>
      </w:r>
      <w:r>
        <w:t>настоящего постановления оставляю за собой</w:t>
      </w:r>
      <w:proofErr w:type="gramStart"/>
      <w:r>
        <w:t xml:space="preserve"> </w:t>
      </w:r>
      <w:r w:rsidRPr="0068745B">
        <w:t>.</w:t>
      </w:r>
      <w:proofErr w:type="gramEnd"/>
    </w:p>
    <w:p w:rsidR="00E3088B" w:rsidRDefault="00E3088B" w:rsidP="00E3088B">
      <w:pPr>
        <w:pStyle w:val="ConsPlusNormal"/>
        <w:jc w:val="both"/>
      </w:pPr>
    </w:p>
    <w:p w:rsidR="00E3088B" w:rsidRDefault="00E3088B" w:rsidP="00E3088B">
      <w:pPr>
        <w:pStyle w:val="ConsPlusNormal"/>
        <w:jc w:val="both"/>
      </w:pPr>
    </w:p>
    <w:p w:rsidR="00E3088B" w:rsidRDefault="00E3088B" w:rsidP="00E3088B">
      <w:pPr>
        <w:pStyle w:val="ConsPlusNormal"/>
        <w:jc w:val="both"/>
      </w:pPr>
    </w:p>
    <w:p w:rsidR="00E3088B" w:rsidRDefault="00E3088B" w:rsidP="00E3088B">
      <w:pPr>
        <w:pStyle w:val="ConsPlusNormal"/>
        <w:jc w:val="both"/>
      </w:pPr>
    </w:p>
    <w:p w:rsidR="00E3088B" w:rsidRDefault="00E3088B" w:rsidP="00E3088B">
      <w:pPr>
        <w:pStyle w:val="ConsPlusNormal"/>
        <w:jc w:val="both"/>
      </w:pPr>
    </w:p>
    <w:p w:rsidR="00E3088B" w:rsidRDefault="00E3088B" w:rsidP="00E3088B">
      <w:pPr>
        <w:pStyle w:val="ConsPlusNormal"/>
        <w:jc w:val="both"/>
      </w:pPr>
    </w:p>
    <w:p w:rsidR="00E3088B" w:rsidRDefault="00E3088B" w:rsidP="00E3088B">
      <w:pPr>
        <w:pStyle w:val="ConsPlusNormal"/>
        <w:jc w:val="both"/>
      </w:pPr>
    </w:p>
    <w:p w:rsidR="00E3088B" w:rsidRDefault="00E3088B" w:rsidP="00E3088B">
      <w:pPr>
        <w:pStyle w:val="ConsPlusNormal"/>
        <w:jc w:val="both"/>
      </w:pPr>
    </w:p>
    <w:p w:rsidR="00E3088B" w:rsidRDefault="00E3088B" w:rsidP="00E3088B">
      <w:pPr>
        <w:pStyle w:val="ConsPlusNormal"/>
        <w:jc w:val="both"/>
      </w:pPr>
    </w:p>
    <w:p w:rsidR="00E3088B" w:rsidRDefault="00E3088B" w:rsidP="00E3088B">
      <w:pPr>
        <w:pStyle w:val="ConsPlusNormal"/>
        <w:jc w:val="both"/>
      </w:pPr>
    </w:p>
    <w:p w:rsidR="00E3088B" w:rsidRDefault="00E3088B" w:rsidP="00E3088B">
      <w:pPr>
        <w:pStyle w:val="ConsPlusNormal"/>
        <w:jc w:val="both"/>
      </w:pPr>
    </w:p>
    <w:p w:rsidR="00E3088B" w:rsidRPr="005F3B44" w:rsidRDefault="00E3088B" w:rsidP="00E3088B">
      <w:pPr>
        <w:pStyle w:val="ConsPlusNormal"/>
        <w:jc w:val="both"/>
        <w:rPr>
          <w:sz w:val="24"/>
          <w:szCs w:val="24"/>
        </w:rPr>
      </w:pPr>
    </w:p>
    <w:p w:rsidR="00E3088B" w:rsidRPr="005F3B44" w:rsidRDefault="00E3088B" w:rsidP="00E3088B">
      <w:pPr>
        <w:pStyle w:val="ConsPlusNormal"/>
        <w:jc w:val="both"/>
        <w:rPr>
          <w:sz w:val="24"/>
          <w:szCs w:val="24"/>
        </w:rPr>
      </w:pPr>
    </w:p>
    <w:p w:rsidR="00E3088B" w:rsidRPr="005F3B44" w:rsidRDefault="00E3088B" w:rsidP="00E3088B">
      <w:pPr>
        <w:pStyle w:val="ConsPlusNormal"/>
        <w:jc w:val="both"/>
        <w:rPr>
          <w:sz w:val="24"/>
          <w:szCs w:val="24"/>
        </w:rPr>
      </w:pPr>
    </w:p>
    <w:p w:rsidR="00E3088B" w:rsidRPr="005F3B44" w:rsidRDefault="00E3088B" w:rsidP="00E3088B">
      <w:pPr>
        <w:pStyle w:val="ConsPlusNormal"/>
        <w:jc w:val="both"/>
        <w:rPr>
          <w:sz w:val="24"/>
          <w:szCs w:val="24"/>
        </w:rPr>
      </w:pPr>
      <w:r w:rsidRPr="005F3B44">
        <w:rPr>
          <w:sz w:val="24"/>
          <w:szCs w:val="24"/>
        </w:rPr>
        <w:t>И.о</w:t>
      </w:r>
      <w:proofErr w:type="gramStart"/>
      <w:r w:rsidRPr="005F3B44">
        <w:rPr>
          <w:sz w:val="24"/>
          <w:szCs w:val="24"/>
        </w:rPr>
        <w:t>.г</w:t>
      </w:r>
      <w:proofErr w:type="gramEnd"/>
      <w:r w:rsidRPr="005F3B44">
        <w:rPr>
          <w:sz w:val="24"/>
          <w:szCs w:val="24"/>
        </w:rPr>
        <w:t>лавы Новокраснянского МО                                                                       Е.Ю.Кузнецова.</w:t>
      </w:r>
    </w:p>
    <w:p w:rsidR="00E3088B" w:rsidRPr="005F3B44" w:rsidRDefault="00E3088B" w:rsidP="00E3088B">
      <w:pPr>
        <w:pStyle w:val="ConsPlusNormal"/>
        <w:jc w:val="both"/>
        <w:rPr>
          <w:sz w:val="24"/>
          <w:szCs w:val="24"/>
        </w:rPr>
      </w:pPr>
    </w:p>
    <w:p w:rsidR="00E3088B" w:rsidRPr="005F3B44" w:rsidRDefault="00E3088B" w:rsidP="00E3088B">
      <w:pPr>
        <w:pStyle w:val="ConsPlusNormal"/>
        <w:jc w:val="both"/>
        <w:rPr>
          <w:sz w:val="24"/>
          <w:szCs w:val="24"/>
        </w:rPr>
      </w:pPr>
    </w:p>
    <w:p w:rsidR="00E3088B" w:rsidRDefault="00E3088B" w:rsidP="00E3088B">
      <w:pPr>
        <w:pStyle w:val="ConsPlusNormal"/>
        <w:jc w:val="both"/>
        <w:rPr>
          <w:sz w:val="24"/>
          <w:szCs w:val="24"/>
        </w:rPr>
      </w:pPr>
    </w:p>
    <w:p w:rsidR="00E3088B" w:rsidRDefault="00E3088B" w:rsidP="00E3088B">
      <w:pPr>
        <w:pStyle w:val="ConsPlusNormal"/>
        <w:jc w:val="both"/>
        <w:rPr>
          <w:sz w:val="24"/>
          <w:szCs w:val="24"/>
        </w:rPr>
      </w:pPr>
    </w:p>
    <w:p w:rsidR="00E3088B" w:rsidRDefault="00E3088B" w:rsidP="00E3088B">
      <w:pPr>
        <w:pStyle w:val="ConsPlusNormal"/>
        <w:jc w:val="both"/>
        <w:rPr>
          <w:sz w:val="24"/>
          <w:szCs w:val="24"/>
        </w:rPr>
      </w:pPr>
    </w:p>
    <w:p w:rsidR="00E3088B" w:rsidRDefault="00E3088B" w:rsidP="00E3088B">
      <w:pPr>
        <w:pStyle w:val="ConsPlusNormal"/>
        <w:jc w:val="both"/>
        <w:rPr>
          <w:sz w:val="24"/>
          <w:szCs w:val="24"/>
        </w:rPr>
      </w:pPr>
    </w:p>
    <w:p w:rsidR="00E3088B" w:rsidRDefault="00E3088B" w:rsidP="00E3088B">
      <w:pPr>
        <w:pStyle w:val="ConsPlusNormal"/>
        <w:jc w:val="both"/>
        <w:rPr>
          <w:sz w:val="24"/>
          <w:szCs w:val="24"/>
        </w:rPr>
      </w:pPr>
    </w:p>
    <w:p w:rsidR="00E3088B" w:rsidRDefault="00E3088B" w:rsidP="00E3088B">
      <w:pPr>
        <w:pStyle w:val="ConsPlusNormal"/>
        <w:jc w:val="both"/>
        <w:rPr>
          <w:sz w:val="24"/>
          <w:szCs w:val="24"/>
        </w:rPr>
      </w:pPr>
    </w:p>
    <w:p w:rsidR="00E3088B" w:rsidRDefault="00E3088B" w:rsidP="00E3088B">
      <w:pPr>
        <w:pStyle w:val="ConsPlusNormal"/>
        <w:jc w:val="both"/>
        <w:rPr>
          <w:sz w:val="24"/>
          <w:szCs w:val="24"/>
        </w:rPr>
      </w:pPr>
    </w:p>
    <w:p w:rsidR="00E3088B" w:rsidRPr="005F3B44" w:rsidRDefault="00E3088B" w:rsidP="00E3088B">
      <w:pPr>
        <w:pStyle w:val="ConsPlusNormal"/>
        <w:jc w:val="both"/>
        <w:rPr>
          <w:sz w:val="24"/>
          <w:szCs w:val="24"/>
        </w:rPr>
      </w:pPr>
    </w:p>
    <w:p w:rsidR="00E3088B" w:rsidRPr="0068745B" w:rsidRDefault="00E3088B" w:rsidP="00E3088B">
      <w:pPr>
        <w:pStyle w:val="ConsPlusNormal"/>
        <w:jc w:val="both"/>
      </w:pPr>
    </w:p>
    <w:p w:rsidR="00E3088B" w:rsidRPr="0068745B" w:rsidRDefault="00E3088B" w:rsidP="00E3088B">
      <w:pPr>
        <w:pStyle w:val="ConsPlusNormal"/>
        <w:jc w:val="right"/>
      </w:pPr>
      <w:r w:rsidRPr="0068745B">
        <w:t>Приложение</w:t>
      </w:r>
    </w:p>
    <w:p w:rsidR="00E3088B" w:rsidRPr="0068745B" w:rsidRDefault="00E3088B" w:rsidP="00E3088B">
      <w:pPr>
        <w:pStyle w:val="ConsPlusNormal"/>
        <w:jc w:val="right"/>
      </w:pPr>
      <w:r w:rsidRPr="0068745B">
        <w:t>к постановлению</w:t>
      </w:r>
    </w:p>
    <w:p w:rsidR="00E3088B" w:rsidRDefault="00E3088B" w:rsidP="00E3088B">
      <w:pPr>
        <w:pStyle w:val="ConsPlusNormal"/>
        <w:jc w:val="right"/>
      </w:pPr>
      <w:r w:rsidRPr="0068745B">
        <w:t xml:space="preserve">администрации </w:t>
      </w:r>
    </w:p>
    <w:p w:rsidR="00E3088B" w:rsidRDefault="00E3088B" w:rsidP="00E3088B">
      <w:pPr>
        <w:pStyle w:val="ConsPlusNormal"/>
        <w:jc w:val="right"/>
      </w:pPr>
      <w:r>
        <w:t xml:space="preserve">Новокраснянского </w:t>
      </w:r>
      <w:r w:rsidRPr="0068745B">
        <w:t>муниципаль</w:t>
      </w:r>
      <w:r>
        <w:t xml:space="preserve">ного образования </w:t>
      </w:r>
    </w:p>
    <w:p w:rsidR="00E3088B" w:rsidRPr="0068745B" w:rsidRDefault="00E3088B" w:rsidP="00E3088B">
      <w:pPr>
        <w:pStyle w:val="ConsPlusNormal"/>
        <w:jc w:val="right"/>
      </w:pPr>
      <w:r>
        <w:t xml:space="preserve">от 04.12.2015г.N48 </w:t>
      </w:r>
    </w:p>
    <w:p w:rsidR="00E3088B" w:rsidRPr="0068745B" w:rsidRDefault="00E3088B" w:rsidP="00E3088B">
      <w:pPr>
        <w:pStyle w:val="ConsPlusNormal"/>
        <w:jc w:val="both"/>
      </w:pPr>
    </w:p>
    <w:p w:rsidR="00E3088B" w:rsidRPr="0068745B" w:rsidRDefault="00E3088B" w:rsidP="00E3088B">
      <w:pPr>
        <w:pStyle w:val="ConsPlusTitle"/>
        <w:jc w:val="center"/>
      </w:pPr>
      <w:r w:rsidRPr="0068745B">
        <w:lastRenderedPageBreak/>
        <w:t>АДМИНИСТРАТИВНЫЙ РЕГЛАМЕНТ</w:t>
      </w:r>
    </w:p>
    <w:p w:rsidR="00E3088B" w:rsidRPr="0068745B" w:rsidRDefault="00E3088B" w:rsidP="00E3088B">
      <w:pPr>
        <w:pStyle w:val="ConsPlusTitle"/>
        <w:jc w:val="center"/>
      </w:pPr>
      <w:r w:rsidRPr="0068745B">
        <w:t>ИСПОЛНЕНИЯ МУНИЦИПАЛЬНОЙ ФУНКЦИИ "ОСУЩЕСТВЛЕНИЕ</w:t>
      </w:r>
    </w:p>
    <w:p w:rsidR="00E3088B" w:rsidRPr="0068745B" w:rsidRDefault="00E3088B" w:rsidP="00E3088B">
      <w:pPr>
        <w:pStyle w:val="ConsPlusTitle"/>
        <w:jc w:val="center"/>
      </w:pPr>
      <w:r w:rsidRPr="0068745B">
        <w:t xml:space="preserve">МУНИЦИПАЛЬНОГО ЗЕМЕЛЬНОГО </w:t>
      </w:r>
      <w:proofErr w:type="gramStart"/>
      <w:r w:rsidRPr="0068745B">
        <w:t>КОНТРОЛЯ ЗА</w:t>
      </w:r>
      <w:proofErr w:type="gramEnd"/>
      <w:r w:rsidRPr="0068745B">
        <w:t xml:space="preserve"> ИСПОЛЬЗОВАНИЕМ ЗЕМЕЛЬ</w:t>
      </w:r>
    </w:p>
    <w:p w:rsidR="00E3088B" w:rsidRPr="0068745B" w:rsidRDefault="00E3088B" w:rsidP="00E3088B">
      <w:pPr>
        <w:pStyle w:val="ConsPlusTitle"/>
        <w:jc w:val="center"/>
      </w:pPr>
      <w:r w:rsidRPr="0068745B">
        <w:t>ЮРИДИЧЕСКИМИ ЛИЦАМИ И ИНДИВИДУАЛЬНЫМИ ПРЕДПРИНИМАТЕЛЯМИ</w:t>
      </w:r>
    </w:p>
    <w:p w:rsidR="00E3088B" w:rsidRPr="0068745B" w:rsidRDefault="00E3088B" w:rsidP="00E3088B">
      <w:pPr>
        <w:pStyle w:val="ConsPlusTitle"/>
        <w:jc w:val="center"/>
      </w:pPr>
      <w:r w:rsidRPr="0068745B">
        <w:t xml:space="preserve">НА ТЕРРИТОРИИ </w:t>
      </w:r>
      <w:r>
        <w:t xml:space="preserve">НОВОКРАСНЯНСКОГО </w:t>
      </w:r>
      <w:r w:rsidRPr="0068745B">
        <w:t xml:space="preserve">МУНИЦИПАЛЬНОГО ОБРАЗОВАНИЯ </w:t>
      </w:r>
    </w:p>
    <w:p w:rsidR="00E3088B" w:rsidRPr="0068745B" w:rsidRDefault="00E3088B" w:rsidP="00E3088B">
      <w:pPr>
        <w:pStyle w:val="ConsPlusNormal"/>
        <w:jc w:val="both"/>
      </w:pPr>
    </w:p>
    <w:p w:rsidR="00E3088B" w:rsidRPr="0068745B" w:rsidRDefault="00E3088B" w:rsidP="00E3088B">
      <w:pPr>
        <w:pStyle w:val="ConsPlusNormal"/>
        <w:jc w:val="center"/>
      </w:pPr>
      <w:r w:rsidRPr="0068745B">
        <w:t>1. Общие положения</w:t>
      </w:r>
    </w:p>
    <w:p w:rsidR="00E3088B" w:rsidRPr="0068745B" w:rsidRDefault="00E3088B" w:rsidP="00E3088B">
      <w:pPr>
        <w:pStyle w:val="ConsPlusNormal"/>
        <w:jc w:val="both"/>
      </w:pPr>
    </w:p>
    <w:p w:rsidR="00E3088B" w:rsidRPr="0068745B" w:rsidRDefault="00E3088B" w:rsidP="00E3088B">
      <w:pPr>
        <w:pStyle w:val="ConsPlusNormal"/>
        <w:ind w:firstLine="540"/>
        <w:jc w:val="both"/>
      </w:pPr>
      <w:r w:rsidRPr="0068745B">
        <w:t xml:space="preserve">1.1. Административный регламент исполнения муниципальной функции "Осуществление муниципального земельного </w:t>
      </w:r>
      <w:proofErr w:type="gramStart"/>
      <w:r w:rsidRPr="0068745B">
        <w:t>контроля за</w:t>
      </w:r>
      <w:proofErr w:type="gramEnd"/>
      <w:r w:rsidRPr="0068745B">
        <w:t xml:space="preserve"> использованием земель юридическими лицами и индивидуальными предпринимателями на территории </w:t>
      </w:r>
      <w:r>
        <w:t xml:space="preserve">Новокраснянского </w:t>
      </w:r>
      <w:r w:rsidRPr="0068745B">
        <w:t>муниципаль</w:t>
      </w:r>
      <w:r>
        <w:t xml:space="preserve">ного образования </w:t>
      </w:r>
      <w:r w:rsidRPr="0068745B">
        <w:t xml:space="preserve"> (далее - Регламент) определяет сроки и последовательность административных процедур (действий) при осуществлении муниципальной функции.</w:t>
      </w:r>
    </w:p>
    <w:p w:rsidR="00E3088B" w:rsidRPr="0068745B" w:rsidRDefault="00E3088B" w:rsidP="00E3088B">
      <w:pPr>
        <w:pStyle w:val="ConsPlusNormal"/>
        <w:ind w:firstLine="540"/>
        <w:jc w:val="both"/>
      </w:pPr>
      <w:r w:rsidRPr="0068745B">
        <w:t xml:space="preserve">1.2. Муниципальный земельный контроль на территории </w:t>
      </w:r>
      <w:r>
        <w:t xml:space="preserve">Новокраснянского </w:t>
      </w:r>
      <w:r w:rsidRPr="0068745B">
        <w:t>муниципаль</w:t>
      </w:r>
      <w:r>
        <w:t xml:space="preserve">ного образования </w:t>
      </w:r>
      <w:r w:rsidRPr="0068745B">
        <w:t xml:space="preserve"> осуществляется отраслевым (функциональным) структурным подразделением администрации </w:t>
      </w:r>
      <w:r>
        <w:t xml:space="preserve">Новокраснянского </w:t>
      </w:r>
      <w:r w:rsidRPr="0068745B">
        <w:t>муниципаль</w:t>
      </w:r>
      <w:r>
        <w:t xml:space="preserve">ного образования  - </w:t>
      </w:r>
      <w:r w:rsidRPr="0068745B">
        <w:t xml:space="preserve"> (далее - орган муниципального земельного контроля).</w:t>
      </w:r>
    </w:p>
    <w:p w:rsidR="00E3088B" w:rsidRPr="006B233C" w:rsidRDefault="00E3088B" w:rsidP="00E3088B">
      <w:pPr>
        <w:pStyle w:val="ConsPlusNormal"/>
        <w:ind w:firstLine="709"/>
        <w:jc w:val="both"/>
        <w:rPr>
          <w:rFonts w:ascii="Times New Roman" w:hAnsi="Times New Roman" w:cs="Times New Roman"/>
          <w:szCs w:val="22"/>
        </w:rPr>
      </w:pPr>
      <w:r w:rsidRPr="0068745B">
        <w:t>1.3. Нормативные правовые акты, регулирующие осуществление муниципальной функции:</w:t>
      </w:r>
      <w:r w:rsidRPr="006B233C">
        <w:rPr>
          <w:rFonts w:ascii="Times New Roman" w:hAnsi="Times New Roman" w:cs="Times New Roman"/>
          <w:sz w:val="28"/>
          <w:szCs w:val="28"/>
        </w:rPr>
        <w:t xml:space="preserve"> </w:t>
      </w:r>
      <w:r w:rsidRPr="006B233C">
        <w:rPr>
          <w:rFonts w:ascii="Times New Roman" w:hAnsi="Times New Roman" w:cs="Times New Roman"/>
          <w:szCs w:val="22"/>
        </w:rPr>
        <w:t xml:space="preserve">- Земельным </w:t>
      </w:r>
      <w:hyperlink r:id="rId148" w:history="1">
        <w:r w:rsidRPr="006B233C">
          <w:rPr>
            <w:rStyle w:val="a3"/>
            <w:rFonts w:ascii="Times New Roman" w:hAnsi="Times New Roman" w:cs="Times New Roman"/>
            <w:szCs w:val="22"/>
          </w:rPr>
          <w:t>кодексом</w:t>
        </w:r>
      </w:hyperlink>
      <w:r w:rsidRPr="006B233C">
        <w:rPr>
          <w:rFonts w:ascii="Times New Roman" w:hAnsi="Times New Roman" w:cs="Times New Roman"/>
          <w:szCs w:val="22"/>
        </w:rPr>
        <w:t xml:space="preserve"> Российской Федерации от 25 октября 2001 г.            № 136-ФЗ (первоначальный текст опубликован в издании «Собрание законодательства Российской Федерации» от 29 октября 2001 года № 44);</w:t>
      </w:r>
    </w:p>
    <w:p w:rsidR="00E3088B" w:rsidRPr="006B233C" w:rsidRDefault="00E3088B" w:rsidP="00E3088B">
      <w:pPr>
        <w:autoSpaceDE w:val="0"/>
        <w:autoSpaceDN w:val="0"/>
        <w:adjustRightInd w:val="0"/>
        <w:ind w:firstLine="709"/>
        <w:jc w:val="both"/>
        <w:rPr>
          <w:rFonts w:ascii="Times New Roman" w:hAnsi="Times New Roman"/>
          <w:bCs/>
        </w:rPr>
      </w:pPr>
      <w:r w:rsidRPr="006B233C">
        <w:rPr>
          <w:rFonts w:ascii="Times New Roman" w:hAnsi="Times New Roman"/>
          <w:bCs/>
        </w:rPr>
        <w:t xml:space="preserve">- Градостроительным </w:t>
      </w:r>
      <w:hyperlink r:id="rId149" w:history="1">
        <w:r w:rsidRPr="006B233C">
          <w:rPr>
            <w:rStyle w:val="a3"/>
            <w:rFonts w:ascii="Times New Roman" w:hAnsi="Times New Roman"/>
            <w:bCs/>
          </w:rPr>
          <w:t>кодексом</w:t>
        </w:r>
      </w:hyperlink>
      <w:r w:rsidRPr="006B233C">
        <w:rPr>
          <w:rFonts w:ascii="Times New Roman" w:hAnsi="Times New Roman"/>
          <w:bCs/>
        </w:rPr>
        <w:t xml:space="preserve"> Российской Федерации от 29 декабря 2004 г. № 190-ФЗ (первоначальный текст опубликован в издании «Российская газета» от 30 декабря 2004 г. № 290);</w:t>
      </w:r>
    </w:p>
    <w:p w:rsidR="00E3088B" w:rsidRPr="006B233C" w:rsidRDefault="00E3088B" w:rsidP="00E3088B">
      <w:pPr>
        <w:autoSpaceDE w:val="0"/>
        <w:autoSpaceDN w:val="0"/>
        <w:adjustRightInd w:val="0"/>
        <w:ind w:firstLine="709"/>
        <w:jc w:val="both"/>
        <w:rPr>
          <w:rFonts w:ascii="Times New Roman" w:hAnsi="Times New Roman"/>
          <w:bCs/>
        </w:rPr>
      </w:pPr>
      <w:r w:rsidRPr="006B233C">
        <w:rPr>
          <w:rFonts w:ascii="Times New Roman" w:hAnsi="Times New Roman"/>
          <w:bCs/>
        </w:rPr>
        <w:t xml:space="preserve">- Федеральным </w:t>
      </w:r>
      <w:hyperlink r:id="rId150" w:history="1">
        <w:r w:rsidRPr="006B233C">
          <w:rPr>
            <w:rStyle w:val="a3"/>
            <w:rFonts w:ascii="Times New Roman" w:hAnsi="Times New Roman"/>
            <w:bCs/>
          </w:rPr>
          <w:t>законом</w:t>
        </w:r>
      </w:hyperlink>
      <w:r w:rsidRPr="006B233C">
        <w:rPr>
          <w:rFonts w:ascii="Times New Roman" w:hAnsi="Times New Roman"/>
          <w:bCs/>
        </w:rPr>
        <w:t xml:space="preserve"> от 27 июля 2010 г. № 210-ФЗ «Об организации предоставления государственных и муниципальных услуг» (первоначальный текст опубликован в издании «Российская газета» от 30 июля 2010 г. № 168); </w:t>
      </w:r>
    </w:p>
    <w:p w:rsidR="00E3088B" w:rsidRPr="006B233C" w:rsidRDefault="00E3088B" w:rsidP="00E3088B">
      <w:pPr>
        <w:autoSpaceDE w:val="0"/>
        <w:autoSpaceDN w:val="0"/>
        <w:adjustRightInd w:val="0"/>
        <w:ind w:firstLine="709"/>
        <w:jc w:val="both"/>
        <w:rPr>
          <w:rFonts w:ascii="Times New Roman" w:hAnsi="Times New Roman"/>
          <w:bCs/>
        </w:rPr>
      </w:pPr>
      <w:r w:rsidRPr="006B233C">
        <w:rPr>
          <w:rFonts w:ascii="Times New Roman" w:hAnsi="Times New Roman"/>
          <w:bCs/>
        </w:rPr>
        <w:t>- Федеральным законом от 27 июля 2006 года № 152-ФЗ                               «О персональных данных» (первоначальный текст опубликован в издании «Российская газета» от  29 июля 2006 г. № 165);</w:t>
      </w:r>
    </w:p>
    <w:p w:rsidR="00E3088B" w:rsidRPr="006B233C" w:rsidRDefault="00E3088B" w:rsidP="00E3088B">
      <w:pPr>
        <w:autoSpaceDE w:val="0"/>
        <w:autoSpaceDN w:val="0"/>
        <w:adjustRightInd w:val="0"/>
        <w:ind w:firstLine="709"/>
        <w:jc w:val="both"/>
        <w:rPr>
          <w:rFonts w:ascii="Times New Roman" w:hAnsi="Times New Roman"/>
          <w:bCs/>
        </w:rPr>
      </w:pPr>
      <w:r w:rsidRPr="006B233C">
        <w:rPr>
          <w:rFonts w:ascii="Times New Roman" w:hAnsi="Times New Roman"/>
          <w:bCs/>
        </w:rPr>
        <w:t xml:space="preserve">- Федеральным </w:t>
      </w:r>
      <w:hyperlink r:id="rId151" w:history="1">
        <w:r w:rsidRPr="006B233C">
          <w:rPr>
            <w:rStyle w:val="a3"/>
            <w:rFonts w:ascii="Times New Roman" w:hAnsi="Times New Roman"/>
            <w:bCs/>
          </w:rPr>
          <w:t>законом</w:t>
        </w:r>
      </w:hyperlink>
      <w:r w:rsidRPr="006B233C">
        <w:rPr>
          <w:rFonts w:ascii="Times New Roman" w:hAnsi="Times New Roman"/>
          <w:bCs/>
        </w:rPr>
        <w:t xml:space="preserve"> от 2 мая 2006 г. № 59-ФЗ «О порядке рассмотрения обращений граждан Российской Федерации» (первоначальный текст опубликован в издании «Российская газета» от 5 мая 2006 г. № 95);</w:t>
      </w:r>
    </w:p>
    <w:p w:rsidR="00E3088B" w:rsidRPr="006B233C" w:rsidRDefault="00E3088B" w:rsidP="00E3088B">
      <w:pPr>
        <w:autoSpaceDE w:val="0"/>
        <w:autoSpaceDN w:val="0"/>
        <w:adjustRightInd w:val="0"/>
        <w:ind w:firstLine="709"/>
        <w:jc w:val="both"/>
        <w:rPr>
          <w:rFonts w:ascii="Times New Roman" w:hAnsi="Times New Roman"/>
          <w:bCs/>
        </w:rPr>
      </w:pPr>
      <w:r w:rsidRPr="006B233C">
        <w:rPr>
          <w:rFonts w:ascii="Times New Roman" w:hAnsi="Times New Roman"/>
          <w:bCs/>
        </w:rPr>
        <w:t xml:space="preserve">- Федеральным </w:t>
      </w:r>
      <w:hyperlink r:id="rId152" w:history="1">
        <w:r w:rsidRPr="006B233C">
          <w:rPr>
            <w:rStyle w:val="a3"/>
            <w:rFonts w:ascii="Times New Roman" w:hAnsi="Times New Roman"/>
            <w:bCs/>
          </w:rPr>
          <w:t>законом</w:t>
        </w:r>
      </w:hyperlink>
      <w:r w:rsidRPr="006B233C">
        <w:rPr>
          <w:rFonts w:ascii="Times New Roman" w:hAnsi="Times New Roman"/>
          <w:bCs/>
        </w:rPr>
        <w:t xml:space="preserve"> от 25 октября 2001 г. № 137-ФЗ «О введении              в действие Земельного кодекса Российской Федерации» (первоначальный текст опубликован в издании «Собрание законодательства Российской Федерации» от 29 октября 2001 г. № 44);</w:t>
      </w:r>
    </w:p>
    <w:p w:rsidR="00E3088B" w:rsidRPr="006B233C" w:rsidRDefault="00E3088B" w:rsidP="00E3088B">
      <w:pPr>
        <w:autoSpaceDE w:val="0"/>
        <w:autoSpaceDN w:val="0"/>
        <w:adjustRightInd w:val="0"/>
        <w:ind w:firstLine="709"/>
        <w:jc w:val="both"/>
        <w:rPr>
          <w:rFonts w:ascii="Times New Roman" w:hAnsi="Times New Roman"/>
          <w:bCs/>
        </w:rPr>
      </w:pPr>
      <w:r w:rsidRPr="006B233C">
        <w:rPr>
          <w:rFonts w:ascii="Times New Roman" w:hAnsi="Times New Roman"/>
          <w:bCs/>
        </w:rPr>
        <w:t>- Федеральным законом от 06.10.2003г. № 131 – ФЗ «Об общих принципах организации местного самоуправления в Российской Федерации»</w:t>
      </w:r>
    </w:p>
    <w:p w:rsidR="00E3088B" w:rsidRPr="006B233C" w:rsidRDefault="00E3088B" w:rsidP="00E3088B">
      <w:pPr>
        <w:autoSpaceDE w:val="0"/>
        <w:autoSpaceDN w:val="0"/>
        <w:adjustRightInd w:val="0"/>
        <w:ind w:firstLine="709"/>
        <w:jc w:val="both"/>
        <w:rPr>
          <w:rFonts w:ascii="Times New Roman" w:hAnsi="Times New Roman"/>
          <w:bCs/>
        </w:rPr>
      </w:pPr>
      <w:r w:rsidRPr="006B233C">
        <w:rPr>
          <w:rFonts w:ascii="Times New Roman" w:hAnsi="Times New Roman"/>
          <w:bCs/>
        </w:rPr>
        <w:t>( с последующими изменениями</w:t>
      </w:r>
      <w:proofErr w:type="gramStart"/>
      <w:r w:rsidRPr="006B233C">
        <w:rPr>
          <w:rFonts w:ascii="Times New Roman" w:hAnsi="Times New Roman"/>
          <w:bCs/>
        </w:rPr>
        <w:t xml:space="preserve"> )</w:t>
      </w:r>
      <w:proofErr w:type="gramEnd"/>
      <w:r w:rsidRPr="006B233C">
        <w:rPr>
          <w:rFonts w:ascii="Times New Roman" w:hAnsi="Times New Roman"/>
          <w:bCs/>
        </w:rPr>
        <w:t xml:space="preserve"> </w:t>
      </w:r>
    </w:p>
    <w:p w:rsidR="00E3088B" w:rsidRPr="006B233C" w:rsidRDefault="00E3088B" w:rsidP="00E3088B">
      <w:pPr>
        <w:autoSpaceDE w:val="0"/>
        <w:autoSpaceDN w:val="0"/>
        <w:adjustRightInd w:val="0"/>
        <w:ind w:firstLine="709"/>
        <w:jc w:val="both"/>
        <w:rPr>
          <w:rFonts w:ascii="Times New Roman" w:hAnsi="Times New Roman"/>
          <w:bCs/>
        </w:rPr>
      </w:pPr>
      <w:r w:rsidRPr="006B233C">
        <w:rPr>
          <w:rFonts w:ascii="Times New Roman" w:hAnsi="Times New Roman"/>
          <w:bCs/>
        </w:rPr>
        <w:t>- Федеральным законом от 09.02.2009г. № 8-ФЗ «Об обеспечении доступа к информации о деятельности государственных органов и органов местного самоуправления»,</w:t>
      </w:r>
    </w:p>
    <w:p w:rsidR="00E3088B" w:rsidRPr="006B233C" w:rsidRDefault="00E3088B" w:rsidP="00E3088B">
      <w:pPr>
        <w:autoSpaceDE w:val="0"/>
        <w:autoSpaceDN w:val="0"/>
        <w:adjustRightInd w:val="0"/>
        <w:ind w:firstLine="709"/>
        <w:jc w:val="both"/>
        <w:rPr>
          <w:rFonts w:ascii="Times New Roman" w:hAnsi="Times New Roman"/>
          <w:bCs/>
        </w:rPr>
      </w:pPr>
      <w:r w:rsidRPr="006B233C">
        <w:rPr>
          <w:rFonts w:ascii="Times New Roman" w:hAnsi="Times New Roman"/>
          <w:bCs/>
        </w:rPr>
        <w:t>- Федеральным законом  от 27.07.2010г. № 210-ФЗ «Об организации предоставления государственных и муниципальных услуг»,</w:t>
      </w:r>
    </w:p>
    <w:p w:rsidR="00E3088B" w:rsidRPr="006B233C" w:rsidRDefault="00E3088B" w:rsidP="00E3088B">
      <w:pPr>
        <w:autoSpaceDE w:val="0"/>
        <w:autoSpaceDN w:val="0"/>
        <w:adjustRightInd w:val="0"/>
        <w:ind w:firstLine="709"/>
        <w:jc w:val="both"/>
        <w:rPr>
          <w:rFonts w:ascii="Times New Roman" w:hAnsi="Times New Roman"/>
          <w:bCs/>
        </w:rPr>
      </w:pPr>
      <w:r w:rsidRPr="006B233C">
        <w:rPr>
          <w:rFonts w:ascii="Times New Roman" w:hAnsi="Times New Roman"/>
          <w:bCs/>
        </w:rPr>
        <w:t>- Постановлением администрации Новокраснянского муниципального образования Ершовского муниципального района от 21.02.2012г.№ 5 «О порядке разработки и утверждения административных регламентов предоставления муниципальных услуг»</w:t>
      </w:r>
      <w:r>
        <w:rPr>
          <w:rFonts w:ascii="Times New Roman" w:hAnsi="Times New Roman"/>
          <w:bCs/>
        </w:rPr>
        <w:t>.</w:t>
      </w:r>
    </w:p>
    <w:p w:rsidR="00E3088B" w:rsidRPr="0068745B" w:rsidRDefault="00E3088B" w:rsidP="00E3088B">
      <w:pPr>
        <w:pStyle w:val="ConsPlusNormal"/>
        <w:ind w:firstLine="540"/>
        <w:jc w:val="both"/>
      </w:pPr>
    </w:p>
    <w:p w:rsidR="00E3088B" w:rsidRPr="0068745B" w:rsidRDefault="00E3088B" w:rsidP="00E3088B">
      <w:pPr>
        <w:pStyle w:val="ConsPlusNormal"/>
        <w:ind w:firstLine="540"/>
        <w:jc w:val="both"/>
      </w:pPr>
      <w:r w:rsidRPr="0068745B">
        <w:t>1.4. Предметом муниципального земельного контроля является использование земли как природного объекта и природного ресурса, земельных участков и частей земельных участков как объектов земельных отношений в целях проверки их состояния; за соблюдением собственниками, землевладельцами, землепользователями, арендаторами, обладателями сервитута земельного законодательства.</w:t>
      </w:r>
    </w:p>
    <w:p w:rsidR="00E3088B" w:rsidRPr="0068745B" w:rsidRDefault="00E3088B" w:rsidP="00E3088B">
      <w:pPr>
        <w:pStyle w:val="ConsPlusNormal"/>
        <w:ind w:firstLine="540"/>
        <w:jc w:val="both"/>
      </w:pPr>
      <w:r w:rsidRPr="0068745B">
        <w:lastRenderedPageBreak/>
        <w:t>Орган муниципального контроля осуществляет муниципальный контроль путем проведения плановых и внеплановых проверок соблюдения земельного законодательства и требований муниципальных правовых актов (далее - проверка).</w:t>
      </w:r>
    </w:p>
    <w:p w:rsidR="00E3088B" w:rsidRPr="0068745B" w:rsidRDefault="00E3088B" w:rsidP="00E3088B">
      <w:pPr>
        <w:pStyle w:val="ConsPlusNormal"/>
        <w:ind w:firstLine="540"/>
        <w:jc w:val="both"/>
      </w:pPr>
      <w:r w:rsidRPr="0068745B">
        <w:t xml:space="preserve">При проведении проверок муниципального земельного </w:t>
      </w:r>
      <w:proofErr w:type="gramStart"/>
      <w:r w:rsidRPr="0068745B">
        <w:t>контроля за</w:t>
      </w:r>
      <w:proofErr w:type="gramEnd"/>
      <w:r w:rsidRPr="0068745B">
        <w:t xml:space="preserve"> использованием земель проверяются:</w:t>
      </w:r>
    </w:p>
    <w:p w:rsidR="00E3088B" w:rsidRPr="0068745B" w:rsidRDefault="00E3088B" w:rsidP="00E3088B">
      <w:pPr>
        <w:pStyle w:val="ConsPlusNormal"/>
        <w:ind w:firstLine="540"/>
        <w:jc w:val="both"/>
      </w:pPr>
      <w:r w:rsidRPr="0068745B">
        <w:t>- соблюдение требований, установленных земельным законодательством и муниципальными правовыми актами;</w:t>
      </w:r>
    </w:p>
    <w:p w:rsidR="00E3088B" w:rsidRPr="0068745B" w:rsidRDefault="00E3088B" w:rsidP="00E3088B">
      <w:pPr>
        <w:pStyle w:val="ConsPlusNormal"/>
        <w:ind w:firstLine="540"/>
        <w:jc w:val="both"/>
      </w:pPr>
      <w:r w:rsidRPr="0068745B">
        <w:t xml:space="preserve">- соблюдение порядка использования земель, исключающего самовольное занятие земельных участков или использование их без оформленных в установленном порядке документов, разрешающих осуществление хозяйственной деятельности на земельном участке в соответствии с Земельным </w:t>
      </w:r>
      <w:hyperlink r:id="rId153" w:history="1">
        <w:r w:rsidRPr="0068745B">
          <w:t>кодексом</w:t>
        </w:r>
      </w:hyperlink>
      <w:r w:rsidRPr="0068745B">
        <w:t xml:space="preserve"> Российской Федерации;</w:t>
      </w:r>
    </w:p>
    <w:p w:rsidR="00E3088B" w:rsidRPr="0068745B" w:rsidRDefault="00E3088B" w:rsidP="00E3088B">
      <w:pPr>
        <w:pStyle w:val="ConsPlusNormal"/>
        <w:ind w:firstLine="540"/>
        <w:jc w:val="both"/>
      </w:pPr>
      <w:r w:rsidRPr="0068745B">
        <w:t>- соблюдение принципа платности использования земель;</w:t>
      </w:r>
    </w:p>
    <w:p w:rsidR="00E3088B" w:rsidRPr="0068745B" w:rsidRDefault="00E3088B" w:rsidP="00E3088B">
      <w:pPr>
        <w:pStyle w:val="ConsPlusNormal"/>
        <w:ind w:firstLine="540"/>
        <w:jc w:val="both"/>
      </w:pPr>
      <w:r w:rsidRPr="0068745B">
        <w:t xml:space="preserve">- соблюдение порядка переуступки права пользования землей в соответствии с Земельным </w:t>
      </w:r>
      <w:hyperlink r:id="rId154" w:history="1">
        <w:r w:rsidRPr="0068745B">
          <w:t>кодексом</w:t>
        </w:r>
      </w:hyperlink>
      <w:r w:rsidRPr="0068745B">
        <w:t xml:space="preserve"> Российской Федерации, Гражданским </w:t>
      </w:r>
      <w:hyperlink r:id="rId155" w:history="1">
        <w:r w:rsidRPr="0068745B">
          <w:t>кодексом</w:t>
        </w:r>
      </w:hyperlink>
      <w:r w:rsidRPr="0068745B">
        <w:t xml:space="preserve"> Российской Федерации;</w:t>
      </w:r>
    </w:p>
    <w:p w:rsidR="00E3088B" w:rsidRPr="0068745B" w:rsidRDefault="00E3088B" w:rsidP="00E3088B">
      <w:pPr>
        <w:pStyle w:val="ConsPlusNormal"/>
        <w:ind w:firstLine="540"/>
        <w:jc w:val="both"/>
      </w:pPr>
      <w:r w:rsidRPr="0068745B">
        <w:t>- использование земельных участков в соответствии с их целевым назначением и с разрешенным использованием;</w:t>
      </w:r>
    </w:p>
    <w:p w:rsidR="00E3088B" w:rsidRPr="0068745B" w:rsidRDefault="00E3088B" w:rsidP="00E3088B">
      <w:pPr>
        <w:pStyle w:val="ConsPlusNormal"/>
        <w:ind w:firstLine="540"/>
        <w:jc w:val="both"/>
      </w:pPr>
      <w:r w:rsidRPr="0068745B">
        <w:t>- своевременное выполнение обязанностей по приведению земель в состояние, пригодное для использования по целевому назначению, или их рекультивации после завершения разработки месторождений полезных ископаемых (включая общераспространенные полезные ископаемые), строительных, изыскательских и иных работ, проводимых с нарушением почвенного слоя, в том числе работ, осуществляемых для внутрихозяйственных и собственных нужд;</w:t>
      </w:r>
    </w:p>
    <w:p w:rsidR="00E3088B" w:rsidRPr="0068745B" w:rsidRDefault="00E3088B" w:rsidP="00E3088B">
      <w:pPr>
        <w:pStyle w:val="ConsPlusNormal"/>
        <w:ind w:firstLine="540"/>
        <w:jc w:val="both"/>
      </w:pPr>
      <w:r w:rsidRPr="0068745B">
        <w:t>- своевременное и качественное выполнение обязательных мероприятий по улучшению земель и охране почв от водной эрозии, заболачивания, подтопления, переуплотнения, захламления, загрязнения и по предотвращению других процессов, ухудшающих качественное состояние земель и вызывающих их деградацию;</w:t>
      </w:r>
    </w:p>
    <w:p w:rsidR="00E3088B" w:rsidRPr="0068745B" w:rsidRDefault="00E3088B" w:rsidP="00E3088B">
      <w:pPr>
        <w:pStyle w:val="ConsPlusNormal"/>
        <w:ind w:firstLine="540"/>
        <w:jc w:val="both"/>
      </w:pPr>
      <w:r w:rsidRPr="0068745B">
        <w:t>- выполнение требований по предотвращению уничтожения, самовольного снятия и перемещения плодородного слоя почвы;</w:t>
      </w:r>
    </w:p>
    <w:p w:rsidR="00E3088B" w:rsidRPr="0068745B" w:rsidRDefault="00E3088B" w:rsidP="00E3088B">
      <w:pPr>
        <w:pStyle w:val="ConsPlusNormal"/>
        <w:ind w:firstLine="540"/>
        <w:jc w:val="both"/>
      </w:pPr>
      <w:r w:rsidRPr="0068745B">
        <w:t xml:space="preserve">- соблюдение порядка использования и охраны </w:t>
      </w:r>
      <w:proofErr w:type="gramStart"/>
      <w:r w:rsidRPr="0068745B">
        <w:t>земель</w:t>
      </w:r>
      <w:proofErr w:type="gramEnd"/>
      <w:r w:rsidRPr="0068745B">
        <w:t xml:space="preserve"> особо охраняемых территорий в соответствии с Земельным </w:t>
      </w:r>
      <w:hyperlink r:id="rId156" w:history="1">
        <w:r w:rsidRPr="0068745B">
          <w:t>кодексом</w:t>
        </w:r>
      </w:hyperlink>
      <w:r w:rsidRPr="0068745B">
        <w:t xml:space="preserve"> Российской Федерации;</w:t>
      </w:r>
    </w:p>
    <w:p w:rsidR="00E3088B" w:rsidRPr="0068745B" w:rsidRDefault="00E3088B" w:rsidP="00E3088B">
      <w:pPr>
        <w:pStyle w:val="ConsPlusNormal"/>
        <w:ind w:firstLine="540"/>
        <w:jc w:val="both"/>
      </w:pPr>
      <w:r w:rsidRPr="0068745B">
        <w:t>- соблюдение сроков освоения земельных участков;</w:t>
      </w:r>
    </w:p>
    <w:p w:rsidR="00E3088B" w:rsidRPr="0068745B" w:rsidRDefault="00E3088B" w:rsidP="00E3088B">
      <w:pPr>
        <w:pStyle w:val="ConsPlusNormal"/>
        <w:ind w:firstLine="540"/>
        <w:jc w:val="both"/>
      </w:pPr>
      <w:r w:rsidRPr="0068745B">
        <w:t>- использование земельных участков в процессе производства работ по благоустройству территорий;</w:t>
      </w:r>
    </w:p>
    <w:p w:rsidR="00E3088B" w:rsidRPr="0068745B" w:rsidRDefault="00E3088B" w:rsidP="00E3088B">
      <w:pPr>
        <w:pStyle w:val="ConsPlusNormal"/>
        <w:ind w:firstLine="540"/>
        <w:jc w:val="both"/>
      </w:pPr>
      <w:r w:rsidRPr="0068745B">
        <w:t>- выполнение иных требований земельного законодательства по вопросам использования и охраны земель.</w:t>
      </w:r>
    </w:p>
    <w:p w:rsidR="00E3088B" w:rsidRPr="0068745B" w:rsidRDefault="00E3088B" w:rsidP="00E3088B">
      <w:pPr>
        <w:pStyle w:val="ConsPlusNormal"/>
        <w:ind w:firstLine="540"/>
        <w:jc w:val="both"/>
      </w:pPr>
      <w:r w:rsidRPr="0068745B">
        <w:t>1.5. Должностные лица органа муниципального земельного контроля при проведении проверки обязаны:</w:t>
      </w:r>
    </w:p>
    <w:p w:rsidR="00E3088B" w:rsidRPr="0068745B" w:rsidRDefault="00E3088B" w:rsidP="00E3088B">
      <w:pPr>
        <w:pStyle w:val="ConsPlusNormal"/>
        <w:ind w:firstLine="540"/>
        <w:jc w:val="both"/>
      </w:pPr>
      <w:r w:rsidRPr="0068745B">
        <w:t>- своевременно и в полной мере исполнять предоставленные в соответствии с законодательством Российской Федерации, законодательством Саратовской области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E3088B" w:rsidRPr="0068745B" w:rsidRDefault="00E3088B" w:rsidP="00E3088B">
      <w:pPr>
        <w:pStyle w:val="ConsPlusNormal"/>
        <w:ind w:firstLine="540"/>
        <w:jc w:val="both"/>
      </w:pPr>
      <w:r w:rsidRPr="0068745B">
        <w:t>- соблюдать законодательство Российской Федерации, права и законные интересы юридических лиц и индивидуальных предпринимателей, проверка которых проводится;</w:t>
      </w:r>
    </w:p>
    <w:p w:rsidR="00E3088B" w:rsidRPr="0068745B" w:rsidRDefault="00E3088B" w:rsidP="00E3088B">
      <w:pPr>
        <w:pStyle w:val="ConsPlusNormal"/>
        <w:ind w:firstLine="540"/>
        <w:jc w:val="both"/>
      </w:pPr>
      <w:r w:rsidRPr="0068745B">
        <w:t>- проводить проверку на основании распоряжения руководителя органа муниципального земельного контроля о ее проведении в соответствии с ее назначением;</w:t>
      </w:r>
    </w:p>
    <w:p w:rsidR="00E3088B" w:rsidRPr="0068745B" w:rsidRDefault="00E3088B" w:rsidP="00E3088B">
      <w:pPr>
        <w:pStyle w:val="ConsPlusNormal"/>
        <w:ind w:firstLine="540"/>
        <w:jc w:val="both"/>
      </w:pPr>
      <w:proofErr w:type="gramStart"/>
      <w:r w:rsidRPr="0068745B">
        <w:t xml:space="preserve">- проводить проверку только во время исполнения служебных обязанностей, выездную проверку - только при предъявлении служебного удостоверения, копии распоряжения руководителя органа муниципального земельного контроля и в случае, предусмотренном </w:t>
      </w:r>
      <w:hyperlink r:id="rId157" w:history="1">
        <w:r w:rsidRPr="0068745B">
          <w:t>частью 5 статьи 10</w:t>
        </w:r>
      </w:hyperlink>
      <w:r w:rsidRPr="0068745B">
        <w:t xml:space="preserve"> Федерального закона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копии документа</w:t>
      </w:r>
      <w:proofErr w:type="gramEnd"/>
      <w:r w:rsidRPr="0068745B">
        <w:t xml:space="preserve"> о согласовании проведения внеплановой выездной проверки с органом прокуратуры;</w:t>
      </w:r>
    </w:p>
    <w:p w:rsidR="00E3088B" w:rsidRPr="0068745B" w:rsidRDefault="00E3088B" w:rsidP="00E3088B">
      <w:pPr>
        <w:pStyle w:val="ConsPlusNormal"/>
        <w:ind w:firstLine="540"/>
        <w:jc w:val="both"/>
      </w:pPr>
      <w:r w:rsidRPr="0068745B">
        <w:t>-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E3088B" w:rsidRPr="0068745B" w:rsidRDefault="00E3088B" w:rsidP="00E3088B">
      <w:pPr>
        <w:pStyle w:val="ConsPlusNormal"/>
        <w:ind w:firstLine="540"/>
        <w:jc w:val="both"/>
      </w:pPr>
      <w:r w:rsidRPr="0068745B">
        <w:t>- представлять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E3088B" w:rsidRPr="0068745B" w:rsidRDefault="00E3088B" w:rsidP="00E3088B">
      <w:pPr>
        <w:pStyle w:val="ConsPlusNormal"/>
        <w:ind w:firstLine="540"/>
        <w:jc w:val="both"/>
      </w:pPr>
      <w:r w:rsidRPr="0068745B">
        <w:t>-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E3088B" w:rsidRPr="0068745B" w:rsidRDefault="00E3088B" w:rsidP="00E3088B">
      <w:pPr>
        <w:pStyle w:val="ConsPlusNormal"/>
        <w:ind w:firstLine="540"/>
        <w:jc w:val="both"/>
      </w:pPr>
      <w:r w:rsidRPr="0068745B">
        <w:t>-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E3088B" w:rsidRPr="0068745B" w:rsidRDefault="00E3088B" w:rsidP="00E3088B">
      <w:pPr>
        <w:pStyle w:val="ConsPlusNormal"/>
        <w:ind w:firstLine="540"/>
        <w:jc w:val="both"/>
      </w:pPr>
      <w:r w:rsidRPr="0068745B">
        <w:t xml:space="preserve">- соблюдать сроки проведения проверки, установленные Федеральным </w:t>
      </w:r>
      <w:hyperlink r:id="rId158" w:history="1">
        <w:r w:rsidRPr="0068745B">
          <w:t>законом</w:t>
        </w:r>
      </w:hyperlink>
      <w:r w:rsidRPr="0068745B">
        <w:t xml:space="preserve"> и настоящим Регламентом;</w:t>
      </w:r>
    </w:p>
    <w:p w:rsidR="00E3088B" w:rsidRPr="0068745B" w:rsidRDefault="00E3088B" w:rsidP="00E3088B">
      <w:pPr>
        <w:pStyle w:val="ConsPlusNormal"/>
        <w:ind w:firstLine="540"/>
        <w:jc w:val="both"/>
      </w:pPr>
      <w:r w:rsidRPr="0068745B">
        <w:t>- 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E3088B" w:rsidRPr="0068745B" w:rsidRDefault="00E3088B" w:rsidP="00E3088B">
      <w:pPr>
        <w:pStyle w:val="ConsPlusNormal"/>
        <w:ind w:firstLine="540"/>
        <w:jc w:val="both"/>
      </w:pPr>
      <w:r w:rsidRPr="0068745B">
        <w:t>-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Регламента;</w:t>
      </w:r>
    </w:p>
    <w:p w:rsidR="00E3088B" w:rsidRPr="0068745B" w:rsidRDefault="00E3088B" w:rsidP="00E3088B">
      <w:pPr>
        <w:pStyle w:val="ConsPlusNormal"/>
        <w:ind w:firstLine="540"/>
        <w:jc w:val="both"/>
      </w:pPr>
      <w:r w:rsidRPr="0068745B">
        <w:t>- осуществлять запись о проведенной проверке в журнале учета проверок;</w:t>
      </w:r>
    </w:p>
    <w:p w:rsidR="00E3088B" w:rsidRPr="0068745B" w:rsidRDefault="00E3088B" w:rsidP="00E3088B">
      <w:pPr>
        <w:pStyle w:val="ConsPlusNormal"/>
        <w:ind w:firstLine="540"/>
        <w:jc w:val="both"/>
      </w:pPr>
      <w:r w:rsidRPr="0068745B">
        <w:lastRenderedPageBreak/>
        <w:t>- направлять в уполномоченные органы материалы, связанные с нарушениями обязательных требований в сфере земельных правоотношений, для составления протоколов об административных правонарушениях или для решения вопросов о возбуждении уголовных дел (по признакам преступлений);</w:t>
      </w:r>
    </w:p>
    <w:p w:rsidR="00E3088B" w:rsidRPr="0068745B" w:rsidRDefault="00E3088B" w:rsidP="00E3088B">
      <w:pPr>
        <w:pStyle w:val="ConsPlusNormal"/>
        <w:ind w:firstLine="540"/>
        <w:jc w:val="both"/>
      </w:pPr>
      <w:proofErr w:type="gramStart"/>
      <w:r w:rsidRPr="0068745B">
        <w:t>-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(памятники истории и культуры) народов Российской Федерации, безопасности государства,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юридических</w:t>
      </w:r>
      <w:proofErr w:type="gramEnd"/>
      <w:r w:rsidRPr="0068745B">
        <w:t xml:space="preserve"> лиц и индивидуальных предпринимателей.</w:t>
      </w:r>
    </w:p>
    <w:p w:rsidR="00E3088B" w:rsidRPr="0068745B" w:rsidRDefault="00E3088B" w:rsidP="00E3088B">
      <w:pPr>
        <w:pStyle w:val="ConsPlusNormal"/>
        <w:ind w:firstLine="540"/>
        <w:jc w:val="both"/>
      </w:pPr>
      <w:r w:rsidRPr="0068745B">
        <w:t>1.6. Должностные лица органа муниципального земельного контроля при проведении проверки имеют право:</w:t>
      </w:r>
    </w:p>
    <w:p w:rsidR="00E3088B" w:rsidRPr="0068745B" w:rsidRDefault="00E3088B" w:rsidP="00E3088B">
      <w:pPr>
        <w:pStyle w:val="ConsPlusNormal"/>
        <w:ind w:firstLine="540"/>
        <w:jc w:val="both"/>
      </w:pPr>
      <w:r w:rsidRPr="0068745B">
        <w:t>- требовать от лиц, в отношении которых проводится проверка, предоставить возможность ознакомиться с документами, связанными с целями, задачами и предметом проверки, а также обеспечить доступ на земельный участок, в используемые юридическим лицом, индивидуальным предпринимателем при осуществлении деятельности здания, строения, сооружения, помещения;</w:t>
      </w:r>
    </w:p>
    <w:p w:rsidR="00E3088B" w:rsidRPr="0068745B" w:rsidRDefault="00E3088B" w:rsidP="00E3088B">
      <w:pPr>
        <w:pStyle w:val="ConsPlusNormal"/>
        <w:ind w:firstLine="540"/>
        <w:jc w:val="both"/>
      </w:pPr>
      <w:r w:rsidRPr="0068745B">
        <w:t>- привлекать к проведению проверки экспертов, экспертные организации, не состоящие в гражданско-правовых и трудовых отношениях с проверяемыми лицами, в отношении которых проводится проверка, и не являющиеся аффилированными лицами проверяемых лиц;</w:t>
      </w:r>
    </w:p>
    <w:p w:rsidR="00E3088B" w:rsidRPr="0068745B" w:rsidRDefault="00E3088B" w:rsidP="00E3088B">
      <w:pPr>
        <w:pStyle w:val="ConsPlusNormal"/>
        <w:ind w:firstLine="540"/>
        <w:jc w:val="both"/>
      </w:pPr>
      <w:r w:rsidRPr="0068745B">
        <w:t xml:space="preserve">- составлять протоколы об административных правонарушениях, предусмотренных </w:t>
      </w:r>
      <w:hyperlink r:id="rId159" w:history="1">
        <w:r w:rsidRPr="0068745B">
          <w:t>частью 1 статьи 19.4</w:t>
        </w:r>
      </w:hyperlink>
      <w:r w:rsidRPr="0068745B">
        <w:t xml:space="preserve">, </w:t>
      </w:r>
      <w:hyperlink r:id="rId160" w:history="1">
        <w:r w:rsidRPr="0068745B">
          <w:t>частью 1 статьи 19.4.1</w:t>
        </w:r>
      </w:hyperlink>
      <w:r w:rsidRPr="0068745B">
        <w:t xml:space="preserve">, </w:t>
      </w:r>
      <w:hyperlink r:id="rId161" w:history="1">
        <w:r w:rsidRPr="0068745B">
          <w:t>частью 1 статьи 19.5</w:t>
        </w:r>
      </w:hyperlink>
      <w:r w:rsidRPr="0068745B">
        <w:t xml:space="preserve">, </w:t>
      </w:r>
      <w:hyperlink r:id="rId162" w:history="1">
        <w:r w:rsidRPr="0068745B">
          <w:t>статьей 19.7</w:t>
        </w:r>
      </w:hyperlink>
      <w:r w:rsidRPr="0068745B">
        <w:t xml:space="preserve"> Кодекса Российской Федерации об административных правонарушениях;</w:t>
      </w:r>
    </w:p>
    <w:p w:rsidR="00E3088B" w:rsidRPr="0068745B" w:rsidRDefault="00E3088B" w:rsidP="00E3088B">
      <w:pPr>
        <w:pStyle w:val="ConsPlusNormal"/>
        <w:ind w:firstLine="540"/>
        <w:jc w:val="both"/>
      </w:pPr>
      <w:r w:rsidRPr="0068745B">
        <w:t>- в случае выявления при проведении проверки нарушений обязательных требований или требований, установленных муниципальными правовыми актами, выдавать предписания об устранении выявленных нарушений с указанием сроков их устранения;</w:t>
      </w:r>
    </w:p>
    <w:p w:rsidR="00E3088B" w:rsidRPr="0068745B" w:rsidRDefault="00E3088B" w:rsidP="00E3088B">
      <w:pPr>
        <w:pStyle w:val="ConsPlusNormal"/>
        <w:ind w:firstLine="540"/>
        <w:jc w:val="both"/>
      </w:pPr>
      <w:r w:rsidRPr="0068745B">
        <w:t xml:space="preserve">- принимать меры по </w:t>
      </w:r>
      <w:proofErr w:type="gramStart"/>
      <w:r w:rsidRPr="0068745B">
        <w:t>контролю за</w:t>
      </w:r>
      <w:proofErr w:type="gramEnd"/>
      <w:r w:rsidRPr="0068745B">
        <w:t xml:space="preserve"> устранением выявленных нарушений, их предупреждению.</w:t>
      </w:r>
    </w:p>
    <w:p w:rsidR="00E3088B" w:rsidRPr="0068745B" w:rsidRDefault="00E3088B" w:rsidP="00E3088B">
      <w:pPr>
        <w:pStyle w:val="ConsPlusNormal"/>
        <w:ind w:firstLine="540"/>
        <w:jc w:val="both"/>
      </w:pPr>
      <w:r w:rsidRPr="0068745B">
        <w:t>1.7. Лица, в отношении которых проводится проверка, имеют право:</w:t>
      </w:r>
    </w:p>
    <w:p w:rsidR="00E3088B" w:rsidRPr="0068745B" w:rsidRDefault="00E3088B" w:rsidP="00E3088B">
      <w:pPr>
        <w:pStyle w:val="ConsPlusNormal"/>
        <w:ind w:firstLine="540"/>
        <w:jc w:val="both"/>
      </w:pPr>
      <w:r w:rsidRPr="0068745B">
        <w:t>- непосредственно присутствовать при проведении проверки, давать объяснения по вопросам, относящимся к предмету проверки;</w:t>
      </w:r>
    </w:p>
    <w:p w:rsidR="00E3088B" w:rsidRPr="0068745B" w:rsidRDefault="00E3088B" w:rsidP="00E3088B">
      <w:pPr>
        <w:pStyle w:val="ConsPlusNormal"/>
        <w:ind w:firstLine="540"/>
        <w:jc w:val="both"/>
      </w:pPr>
      <w:r w:rsidRPr="0068745B">
        <w:t xml:space="preserve">- получать от органа муниципального земельного контроля, его должностных лиц информацию, относящуюся к предмету проверки, представление которой предусмотрено Федеральным </w:t>
      </w:r>
      <w:hyperlink r:id="rId163" w:history="1">
        <w:r w:rsidRPr="0068745B">
          <w:t>законом</w:t>
        </w:r>
      </w:hyperlink>
      <w:r w:rsidRPr="0068745B">
        <w:t>;</w:t>
      </w:r>
    </w:p>
    <w:p w:rsidR="00E3088B" w:rsidRPr="0068745B" w:rsidRDefault="00E3088B" w:rsidP="00E3088B">
      <w:pPr>
        <w:pStyle w:val="ConsPlusNormal"/>
        <w:ind w:firstLine="540"/>
        <w:jc w:val="both"/>
      </w:pPr>
      <w:r w:rsidRPr="0068745B">
        <w:t>-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земельного контроля;</w:t>
      </w:r>
    </w:p>
    <w:p w:rsidR="00E3088B" w:rsidRPr="0068745B" w:rsidRDefault="00E3088B" w:rsidP="00E3088B">
      <w:pPr>
        <w:pStyle w:val="ConsPlusNormal"/>
        <w:ind w:firstLine="540"/>
        <w:jc w:val="both"/>
      </w:pPr>
      <w:r w:rsidRPr="0068745B">
        <w:t>- обжаловать действия (бездействие) должностных лиц органа муниципального земельного контроля,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 и настоящим Регламентом;</w:t>
      </w:r>
    </w:p>
    <w:p w:rsidR="00E3088B" w:rsidRPr="0068745B" w:rsidRDefault="00E3088B" w:rsidP="00E3088B">
      <w:pPr>
        <w:pStyle w:val="ConsPlusNormal"/>
        <w:ind w:firstLine="540"/>
        <w:jc w:val="both"/>
      </w:pPr>
      <w:r w:rsidRPr="0068745B">
        <w:t>- на возмещение вреда, причиненного при осуществлении муниципального земельного контроля действиями должностных лиц, признанными в установленном порядке неправомерными;</w:t>
      </w:r>
    </w:p>
    <w:p w:rsidR="00E3088B" w:rsidRPr="0068745B" w:rsidRDefault="00E3088B" w:rsidP="00E3088B">
      <w:pPr>
        <w:pStyle w:val="ConsPlusNormal"/>
        <w:ind w:firstLine="540"/>
        <w:jc w:val="both"/>
      </w:pPr>
      <w:r w:rsidRPr="0068745B">
        <w:t>- вести журнал учета проверок;</w:t>
      </w:r>
    </w:p>
    <w:p w:rsidR="00E3088B" w:rsidRPr="0068745B" w:rsidRDefault="00E3088B" w:rsidP="00E3088B">
      <w:pPr>
        <w:pStyle w:val="ConsPlusNormal"/>
        <w:ind w:firstLine="540"/>
        <w:jc w:val="both"/>
      </w:pPr>
      <w:r w:rsidRPr="0068745B">
        <w:t>-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Саратовской области к участию в проверке.</w:t>
      </w:r>
    </w:p>
    <w:p w:rsidR="00E3088B" w:rsidRPr="0068745B" w:rsidRDefault="00E3088B" w:rsidP="00E3088B">
      <w:pPr>
        <w:pStyle w:val="ConsPlusNormal"/>
        <w:ind w:firstLine="540"/>
        <w:jc w:val="both"/>
      </w:pPr>
      <w:r w:rsidRPr="0068745B">
        <w:t>1.8. Лица, в отношении которых проводится проверка, обязаны:</w:t>
      </w:r>
    </w:p>
    <w:p w:rsidR="00E3088B" w:rsidRPr="0068745B" w:rsidRDefault="00E3088B" w:rsidP="00E3088B">
      <w:pPr>
        <w:pStyle w:val="ConsPlusNormal"/>
        <w:ind w:firstLine="540"/>
        <w:jc w:val="both"/>
      </w:pPr>
      <w:proofErr w:type="gramStart"/>
      <w:r w:rsidRPr="0068745B">
        <w:t>- предоставить должностным лицам органа муниципального земельного контроля, проводящим выездную проверку, возможность ознакомиться с документами, связанными с целями, задачами и предметом проверки, а также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земельный участок, в используемые юридическим лицом, индивидуальным предпринимателем при осуществлении деятельности здания, строения, сооружения, помещения;</w:t>
      </w:r>
      <w:proofErr w:type="gramEnd"/>
    </w:p>
    <w:p w:rsidR="00E3088B" w:rsidRPr="0068745B" w:rsidRDefault="00E3088B" w:rsidP="00E3088B">
      <w:pPr>
        <w:pStyle w:val="ConsPlusNormal"/>
        <w:ind w:firstLine="540"/>
        <w:jc w:val="both"/>
      </w:pPr>
      <w:r w:rsidRPr="0068745B">
        <w:t>- при проведении проверок обеспечить присутствие руководителей, иных должностных лиц или уполномоченных представителей юридических лиц; индивидуальные предприниматели обязаны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 и требований, установленных муниципальными правовыми актами.</w:t>
      </w:r>
    </w:p>
    <w:p w:rsidR="00E3088B" w:rsidRPr="0068745B" w:rsidRDefault="00E3088B" w:rsidP="00E3088B">
      <w:pPr>
        <w:pStyle w:val="ConsPlusNormal"/>
        <w:ind w:firstLine="540"/>
        <w:jc w:val="both"/>
      </w:pPr>
      <w:r w:rsidRPr="0068745B">
        <w:t xml:space="preserve">1.9. Конечными результатом исполнения муниципальной функции является акт проверки, составленный по </w:t>
      </w:r>
      <w:hyperlink r:id="rId164" w:history="1">
        <w:r w:rsidRPr="0068745B">
          <w:t>форме</w:t>
        </w:r>
      </w:hyperlink>
      <w:r w:rsidRPr="0068745B">
        <w:t>, утвержденной приказом Министерства экономического развития Российской Федерации от 30 апреля 2009 г. N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E3088B" w:rsidRPr="0068745B" w:rsidRDefault="00E3088B" w:rsidP="00E3088B">
      <w:pPr>
        <w:pStyle w:val="ConsPlusNormal"/>
        <w:ind w:firstLine="540"/>
        <w:jc w:val="both"/>
      </w:pPr>
      <w:r w:rsidRPr="0068745B">
        <w:t xml:space="preserve">1.10. </w:t>
      </w:r>
      <w:hyperlink w:anchor="P308" w:history="1">
        <w:r w:rsidRPr="0068745B">
          <w:t>Блок-схема</w:t>
        </w:r>
      </w:hyperlink>
      <w:r w:rsidRPr="0068745B">
        <w:t xml:space="preserve"> исполнения муниципальной функции приводится в приложении к Регламенту.</w:t>
      </w:r>
    </w:p>
    <w:p w:rsidR="00E3088B" w:rsidRPr="0068745B" w:rsidRDefault="00E3088B" w:rsidP="00E3088B">
      <w:pPr>
        <w:pStyle w:val="ConsPlusNormal"/>
        <w:jc w:val="both"/>
      </w:pPr>
    </w:p>
    <w:p w:rsidR="00E3088B" w:rsidRPr="0068745B" w:rsidRDefault="00E3088B" w:rsidP="00E3088B">
      <w:pPr>
        <w:pStyle w:val="ConsPlusNormal"/>
        <w:jc w:val="center"/>
      </w:pPr>
      <w:r w:rsidRPr="0068745B">
        <w:t>2. Требования к порядку исполнения муниципальной функции</w:t>
      </w:r>
    </w:p>
    <w:p w:rsidR="00E3088B" w:rsidRPr="0068745B" w:rsidRDefault="00E3088B" w:rsidP="00E3088B">
      <w:pPr>
        <w:pStyle w:val="ConsPlusNormal"/>
        <w:jc w:val="both"/>
      </w:pPr>
    </w:p>
    <w:p w:rsidR="00E3088B" w:rsidRPr="0068745B" w:rsidRDefault="00E3088B" w:rsidP="00E3088B">
      <w:pPr>
        <w:pStyle w:val="ConsPlusNormal"/>
        <w:ind w:firstLine="540"/>
        <w:jc w:val="both"/>
      </w:pPr>
      <w:r>
        <w:t xml:space="preserve">2.1. Администрация Новокраснянского муниципального образования </w:t>
      </w:r>
      <w:r w:rsidRPr="0068745B">
        <w:t>расположен</w:t>
      </w:r>
      <w:r>
        <w:t>а по адресу: 413520, с</w:t>
      </w:r>
      <w:proofErr w:type="gramStart"/>
      <w:r>
        <w:t>.Н</w:t>
      </w:r>
      <w:proofErr w:type="gramEnd"/>
      <w:r>
        <w:t>овая Краснянка, ул.Братиславская, 20 А</w:t>
      </w:r>
      <w:r w:rsidRPr="0068745B">
        <w:t>.</w:t>
      </w:r>
    </w:p>
    <w:p w:rsidR="00E3088B" w:rsidRPr="0068745B" w:rsidRDefault="00E3088B" w:rsidP="00E3088B">
      <w:pPr>
        <w:pStyle w:val="ConsPlusNormal"/>
        <w:ind w:firstLine="540"/>
        <w:jc w:val="both"/>
      </w:pPr>
      <w:r w:rsidRPr="0068745B">
        <w:t>График работы органа муниципального земельного контроля:</w:t>
      </w:r>
    </w:p>
    <w:p w:rsidR="00E3088B" w:rsidRPr="0068745B" w:rsidRDefault="00E3088B" w:rsidP="00E3088B">
      <w:pPr>
        <w:pStyle w:val="ConsPlusNormal"/>
        <w:ind w:firstLine="540"/>
        <w:jc w:val="both"/>
      </w:pPr>
      <w:r>
        <w:t>понедельник - пятница - с 8.00 до 17</w:t>
      </w:r>
      <w:r w:rsidRPr="0068745B">
        <w:t>.00;</w:t>
      </w:r>
    </w:p>
    <w:p w:rsidR="00E3088B" w:rsidRPr="0068745B" w:rsidRDefault="00E3088B" w:rsidP="00E3088B">
      <w:pPr>
        <w:pStyle w:val="ConsPlusNormal"/>
        <w:ind w:firstLine="540"/>
        <w:jc w:val="both"/>
      </w:pPr>
      <w:r w:rsidRPr="0068745B">
        <w:t>перерыв с 13.00 до 14.00;</w:t>
      </w:r>
    </w:p>
    <w:p w:rsidR="00E3088B" w:rsidRPr="0068745B" w:rsidRDefault="00E3088B" w:rsidP="00E3088B">
      <w:pPr>
        <w:pStyle w:val="ConsPlusNormal"/>
        <w:ind w:firstLine="540"/>
        <w:jc w:val="both"/>
      </w:pPr>
      <w:r w:rsidRPr="0068745B">
        <w:t>выходные дни - суббота, воскресенье.</w:t>
      </w:r>
    </w:p>
    <w:p w:rsidR="00E3088B" w:rsidRPr="0068745B" w:rsidRDefault="00E3088B" w:rsidP="00E3088B">
      <w:pPr>
        <w:pStyle w:val="ConsPlusNormal"/>
        <w:ind w:firstLine="540"/>
        <w:jc w:val="both"/>
      </w:pPr>
      <w:r w:rsidRPr="0068745B">
        <w:lastRenderedPageBreak/>
        <w:t>Справочные телефоны органа муниципального земельного контроля:</w:t>
      </w:r>
    </w:p>
    <w:p w:rsidR="00E3088B" w:rsidRPr="0068745B" w:rsidRDefault="00E3088B" w:rsidP="00E3088B">
      <w:pPr>
        <w:pStyle w:val="ConsPlusNormal"/>
        <w:ind w:firstLine="540"/>
        <w:jc w:val="both"/>
      </w:pPr>
      <w:r w:rsidRPr="0068745B">
        <w:t xml:space="preserve">приемная </w:t>
      </w:r>
      <w:r>
        <w:t>–</w:t>
      </w:r>
      <w:r w:rsidRPr="0068745B">
        <w:t xml:space="preserve"> 4</w:t>
      </w:r>
      <w:r>
        <w:t>-24-30 (факс: 4-24-30</w:t>
      </w:r>
      <w:r w:rsidRPr="0068745B">
        <w:t>);</w:t>
      </w:r>
    </w:p>
    <w:p w:rsidR="00E3088B" w:rsidRPr="0068745B" w:rsidRDefault="00E3088B" w:rsidP="00E3088B">
      <w:pPr>
        <w:pStyle w:val="ConsPlusNormal"/>
        <w:ind w:firstLine="540"/>
        <w:jc w:val="both"/>
      </w:pPr>
      <w:r>
        <w:t xml:space="preserve">Электронная почта - </w:t>
      </w:r>
      <w:proofErr w:type="spellStart"/>
      <w:r>
        <w:rPr>
          <w:lang w:val="en-US"/>
        </w:rPr>
        <w:t>novkmo</w:t>
      </w:r>
      <w:proofErr w:type="spellEnd"/>
      <w:r w:rsidRPr="0068745B">
        <w:t>@mail.ru.</w:t>
      </w:r>
    </w:p>
    <w:p w:rsidR="00E3088B" w:rsidRPr="0068745B" w:rsidRDefault="00E3088B" w:rsidP="00E3088B">
      <w:pPr>
        <w:pStyle w:val="ConsPlusNormal"/>
        <w:ind w:firstLine="540"/>
        <w:jc w:val="both"/>
      </w:pPr>
      <w:r w:rsidRPr="0068745B">
        <w:t>2.2. Информирование об исполнении муниципальной функции осуществляется в виде индивидуального и публичного информирования.</w:t>
      </w:r>
    </w:p>
    <w:p w:rsidR="00E3088B" w:rsidRPr="0068745B" w:rsidRDefault="00E3088B" w:rsidP="00E3088B">
      <w:pPr>
        <w:pStyle w:val="ConsPlusNormal"/>
        <w:ind w:firstLine="540"/>
        <w:jc w:val="both"/>
      </w:pPr>
      <w:r w:rsidRPr="0068745B">
        <w:t xml:space="preserve">Публичное информирование включает в себя размещение информации об исполнении муниципальной функции на стендах в здании органа муниципального земельного контроля, на официальном сайте администрации </w:t>
      </w:r>
      <w:r w:rsidRPr="00ED1CE6">
        <w:t xml:space="preserve">Новокраснянского </w:t>
      </w:r>
      <w:r w:rsidRPr="0068745B">
        <w:t>муниципаль</w:t>
      </w:r>
      <w:r>
        <w:t xml:space="preserve">ного образования </w:t>
      </w:r>
      <w:r w:rsidRPr="0068745B">
        <w:t xml:space="preserve"> в сети Интернет, посредством привлечения средств массовой информации.</w:t>
      </w:r>
    </w:p>
    <w:p w:rsidR="00E3088B" w:rsidRPr="0068745B" w:rsidRDefault="00E3088B" w:rsidP="00E3088B">
      <w:pPr>
        <w:pStyle w:val="ConsPlusNormal"/>
        <w:ind w:firstLine="540"/>
        <w:jc w:val="both"/>
      </w:pPr>
      <w:r w:rsidRPr="0068745B">
        <w:t>Индивидуальное информирование осуществляется в устной и письменной форме.</w:t>
      </w:r>
    </w:p>
    <w:p w:rsidR="00E3088B" w:rsidRPr="0068745B" w:rsidRDefault="00E3088B" w:rsidP="00E3088B">
      <w:pPr>
        <w:pStyle w:val="ConsPlusNormal"/>
        <w:ind w:firstLine="540"/>
        <w:jc w:val="both"/>
      </w:pPr>
      <w:r w:rsidRPr="0068745B">
        <w:t>Индивидуальное информирование в устной форме осуществляется в корректной форме по интересующим вопросам на личном приеме и по телефону.</w:t>
      </w:r>
    </w:p>
    <w:p w:rsidR="00E3088B" w:rsidRPr="0068745B" w:rsidRDefault="00E3088B" w:rsidP="00E3088B">
      <w:pPr>
        <w:pStyle w:val="ConsPlusNormal"/>
        <w:ind w:firstLine="540"/>
        <w:jc w:val="both"/>
      </w:pPr>
      <w:r w:rsidRPr="0068745B">
        <w:t>Индивидуальное информирование на личном приеме не может превышать 20 минут, а индивидуальное информирование по телефону не может превышать 10 минут.</w:t>
      </w:r>
    </w:p>
    <w:p w:rsidR="00E3088B" w:rsidRPr="0068745B" w:rsidRDefault="00E3088B" w:rsidP="00E3088B">
      <w:pPr>
        <w:pStyle w:val="ConsPlusNormal"/>
        <w:ind w:firstLine="540"/>
        <w:jc w:val="both"/>
      </w:pPr>
      <w:r w:rsidRPr="0068745B">
        <w:t>Индивидуальное информирование в письменной форме осуществляется посредством направления письменного ответа на обращение, посредством почтового отправления, а также по электронной почте либо вручением ответа под роспись заявителю лично.</w:t>
      </w:r>
    </w:p>
    <w:p w:rsidR="00E3088B" w:rsidRPr="0068745B" w:rsidRDefault="00E3088B" w:rsidP="00E3088B">
      <w:pPr>
        <w:pStyle w:val="ConsPlusNormal"/>
        <w:ind w:firstLine="540"/>
        <w:jc w:val="both"/>
      </w:pPr>
      <w:r w:rsidRPr="0068745B">
        <w:t>В любое время с момента приема заявления заявитель имеет право на получение сведений о ходе выполнения муниципальной функции посредством телефона или личного посещения уполномоченного должностного лица органа муниципального земельного контроля в установленное для приема время.</w:t>
      </w:r>
    </w:p>
    <w:p w:rsidR="00E3088B" w:rsidRPr="0068745B" w:rsidRDefault="00E3088B" w:rsidP="00E3088B">
      <w:pPr>
        <w:pStyle w:val="ConsPlusNormal"/>
        <w:ind w:firstLine="540"/>
        <w:jc w:val="both"/>
      </w:pPr>
      <w:r w:rsidRPr="0068745B">
        <w:t xml:space="preserve">2.3. Информация об исполнении муниципальной функции размещается на официальном сайте администрации </w:t>
      </w:r>
      <w:r>
        <w:t xml:space="preserve">Новокраснянского </w:t>
      </w:r>
      <w:r w:rsidRPr="0068745B">
        <w:t>муниципальн</w:t>
      </w:r>
      <w:r>
        <w:t xml:space="preserve">ого образования </w:t>
      </w:r>
      <w:r w:rsidRPr="0068745B">
        <w:t>в с</w:t>
      </w:r>
      <w:r>
        <w:t xml:space="preserve">ети Интернет </w:t>
      </w:r>
      <w:r w:rsidRPr="0068745B">
        <w:t xml:space="preserve"> на стендах в здании органа муниципального контроля.</w:t>
      </w:r>
    </w:p>
    <w:p w:rsidR="00E3088B" w:rsidRPr="0068745B" w:rsidRDefault="00E3088B" w:rsidP="00E3088B">
      <w:pPr>
        <w:pStyle w:val="ConsPlusNormal"/>
        <w:ind w:firstLine="540"/>
        <w:jc w:val="both"/>
      </w:pPr>
      <w:r w:rsidRPr="0068745B">
        <w:t>2.4. Исполнение муниципальной функции осуществляется на бесплатной основе.</w:t>
      </w:r>
    </w:p>
    <w:p w:rsidR="00E3088B" w:rsidRPr="0068745B" w:rsidRDefault="00E3088B" w:rsidP="00E3088B">
      <w:pPr>
        <w:pStyle w:val="ConsPlusNormal"/>
        <w:ind w:firstLine="540"/>
        <w:jc w:val="both"/>
      </w:pPr>
      <w:r w:rsidRPr="0068745B">
        <w:t>2.5. Срок исполнения муниципальной функции соответствует срокам проведения проверки (как плановой, так и внеплановой) и не может превышать двадцати рабочих дней.</w:t>
      </w:r>
    </w:p>
    <w:p w:rsidR="00E3088B" w:rsidRPr="0068745B" w:rsidRDefault="00E3088B" w:rsidP="00E3088B">
      <w:pPr>
        <w:pStyle w:val="ConsPlusNormal"/>
        <w:ind w:firstLine="540"/>
        <w:jc w:val="both"/>
      </w:pPr>
      <w:r w:rsidRPr="0068745B">
        <w:t>В отношении одного субъекта малого предпринимательства общий срок проведения плановой выездной проверки не может превышать пятидесяти часов для малого предприятия и пятнадцати часов - для микропредприятия в год.</w:t>
      </w:r>
    </w:p>
    <w:p w:rsidR="00E3088B" w:rsidRPr="0068745B" w:rsidRDefault="00E3088B" w:rsidP="00E3088B">
      <w:pPr>
        <w:pStyle w:val="ConsPlusNormal"/>
        <w:ind w:firstLine="540"/>
        <w:jc w:val="both"/>
      </w:pPr>
      <w:r w:rsidRPr="0068745B">
        <w:t xml:space="preserve">В случаях, предусмотренных Федеральным </w:t>
      </w:r>
      <w:hyperlink r:id="rId165" w:history="1">
        <w:r w:rsidRPr="0068745B">
          <w:t>законом</w:t>
        </w:r>
      </w:hyperlink>
      <w:r w:rsidRPr="0068745B">
        <w:t>, срок проведения выездной плановой проверки может быть продлен руководителем органа муниципального земельного контроля, но не более чем на двадцать рабочих дней, а в отношении малых предприятий не более чем на пятьдесят часов, микропредприятий - не более чем на пятнадцать часов.</w:t>
      </w:r>
    </w:p>
    <w:p w:rsidR="00E3088B" w:rsidRPr="0068745B" w:rsidRDefault="00E3088B" w:rsidP="00E3088B">
      <w:pPr>
        <w:pStyle w:val="ConsPlusNormal"/>
        <w:jc w:val="center"/>
      </w:pPr>
      <w:r w:rsidRPr="0068745B">
        <w:t>3. Состав, последовательность и сроки</w:t>
      </w:r>
    </w:p>
    <w:p w:rsidR="00E3088B" w:rsidRPr="0068745B" w:rsidRDefault="00E3088B" w:rsidP="00E3088B">
      <w:pPr>
        <w:pStyle w:val="ConsPlusNormal"/>
        <w:jc w:val="center"/>
      </w:pPr>
      <w:r w:rsidRPr="0068745B">
        <w:t>выполнения административных процедур,</w:t>
      </w:r>
    </w:p>
    <w:p w:rsidR="00E3088B" w:rsidRPr="0068745B" w:rsidRDefault="00E3088B" w:rsidP="00E3088B">
      <w:pPr>
        <w:pStyle w:val="ConsPlusNormal"/>
        <w:jc w:val="center"/>
      </w:pPr>
      <w:r w:rsidRPr="0068745B">
        <w:t>требования к порядку их выполнения</w:t>
      </w:r>
    </w:p>
    <w:p w:rsidR="00E3088B" w:rsidRPr="0068745B" w:rsidRDefault="00E3088B" w:rsidP="00E3088B">
      <w:pPr>
        <w:pStyle w:val="ConsPlusNormal"/>
        <w:jc w:val="both"/>
      </w:pPr>
    </w:p>
    <w:p w:rsidR="00E3088B" w:rsidRPr="0068745B" w:rsidRDefault="00E3088B" w:rsidP="00E3088B">
      <w:pPr>
        <w:pStyle w:val="ConsPlusNormal"/>
        <w:ind w:firstLine="540"/>
        <w:jc w:val="both"/>
      </w:pPr>
      <w:r w:rsidRPr="0068745B">
        <w:t>Осуществление муниципальной функции включает в себя следующие административные процедуры:</w:t>
      </w:r>
    </w:p>
    <w:p w:rsidR="00E3088B" w:rsidRPr="0068745B" w:rsidRDefault="00E3088B" w:rsidP="00E3088B">
      <w:pPr>
        <w:pStyle w:val="ConsPlusNormal"/>
        <w:ind w:firstLine="540"/>
        <w:jc w:val="both"/>
      </w:pPr>
      <w:r w:rsidRPr="0068745B">
        <w:t>- планирование проверок;</w:t>
      </w:r>
    </w:p>
    <w:p w:rsidR="00E3088B" w:rsidRPr="0068745B" w:rsidRDefault="00E3088B" w:rsidP="00E3088B">
      <w:pPr>
        <w:pStyle w:val="ConsPlusNormal"/>
        <w:ind w:firstLine="540"/>
        <w:jc w:val="both"/>
      </w:pPr>
      <w:r w:rsidRPr="0068745B">
        <w:t>- подготовка к проведению плановых проверок;</w:t>
      </w:r>
    </w:p>
    <w:p w:rsidR="00E3088B" w:rsidRPr="0068745B" w:rsidRDefault="00E3088B" w:rsidP="00E3088B">
      <w:pPr>
        <w:pStyle w:val="ConsPlusNormal"/>
        <w:ind w:firstLine="540"/>
        <w:jc w:val="both"/>
      </w:pPr>
      <w:r w:rsidRPr="0068745B">
        <w:t>- подготовка к проведению внеплановых проверок;</w:t>
      </w:r>
    </w:p>
    <w:p w:rsidR="00E3088B" w:rsidRPr="0068745B" w:rsidRDefault="00E3088B" w:rsidP="00E3088B">
      <w:pPr>
        <w:pStyle w:val="ConsPlusNormal"/>
        <w:ind w:firstLine="540"/>
        <w:jc w:val="both"/>
      </w:pPr>
      <w:r w:rsidRPr="0068745B">
        <w:t>- проведение проверки соблюдения земельного законодательства и оформление ее результатов.</w:t>
      </w:r>
    </w:p>
    <w:p w:rsidR="00E3088B" w:rsidRPr="0068745B" w:rsidRDefault="00E3088B" w:rsidP="00E3088B">
      <w:pPr>
        <w:pStyle w:val="ConsPlusNormal"/>
        <w:ind w:firstLine="540"/>
        <w:jc w:val="both"/>
      </w:pPr>
      <w:r w:rsidRPr="0068745B">
        <w:t>3.1. Планирование проверок.</w:t>
      </w:r>
    </w:p>
    <w:p w:rsidR="00E3088B" w:rsidRPr="0068745B" w:rsidRDefault="00E3088B" w:rsidP="00E3088B">
      <w:pPr>
        <w:pStyle w:val="ConsPlusNormal"/>
        <w:ind w:firstLine="540"/>
        <w:jc w:val="both"/>
      </w:pPr>
      <w:r w:rsidRPr="0068745B">
        <w:t>3.1.1. Плановые проверки осуществления муниципального земельного контроля проводятся на основании разрабатываемых и утверждаемых ежегодных планов проведения плановых проверок юридических лиц и индивидуальных предпринимателей (далее - ежегодный план).</w:t>
      </w:r>
    </w:p>
    <w:p w:rsidR="00E3088B" w:rsidRPr="0068745B" w:rsidRDefault="00E3088B" w:rsidP="00E3088B">
      <w:pPr>
        <w:pStyle w:val="ConsPlusNormal"/>
        <w:ind w:firstLine="540"/>
        <w:jc w:val="both"/>
      </w:pPr>
      <w:r w:rsidRPr="0068745B">
        <w:t>3.1.2. Основанием для включения плановой проверки в ежегодный план является истечение трех лет со дня:</w:t>
      </w:r>
    </w:p>
    <w:p w:rsidR="00E3088B" w:rsidRPr="0068745B" w:rsidRDefault="00E3088B" w:rsidP="00E3088B">
      <w:pPr>
        <w:pStyle w:val="ConsPlusNormal"/>
        <w:ind w:firstLine="540"/>
        <w:jc w:val="both"/>
      </w:pPr>
      <w:r w:rsidRPr="0068745B">
        <w:t>1) государственной регистрации юридического лица, индивидуального предпринимателя;</w:t>
      </w:r>
    </w:p>
    <w:p w:rsidR="00E3088B" w:rsidRPr="0068745B" w:rsidRDefault="00E3088B" w:rsidP="00E3088B">
      <w:pPr>
        <w:pStyle w:val="ConsPlusNormal"/>
        <w:ind w:firstLine="540"/>
        <w:jc w:val="both"/>
      </w:pPr>
      <w:r w:rsidRPr="0068745B">
        <w:t>2) окончания проведения последней плановой проверки юридического лица, индивидуального предпринимателя.</w:t>
      </w:r>
    </w:p>
    <w:p w:rsidR="00E3088B" w:rsidRPr="0068745B" w:rsidRDefault="00E3088B" w:rsidP="00E3088B">
      <w:pPr>
        <w:pStyle w:val="ConsPlusNormal"/>
        <w:ind w:firstLine="540"/>
        <w:jc w:val="both"/>
      </w:pPr>
      <w:r w:rsidRPr="0068745B">
        <w:t>3.1.3. В ежегодных планах указываются сведения, предусмотренные действующим законодательством.</w:t>
      </w:r>
    </w:p>
    <w:p w:rsidR="00E3088B" w:rsidRPr="0068745B" w:rsidRDefault="00E3088B" w:rsidP="00E3088B">
      <w:pPr>
        <w:pStyle w:val="ConsPlusNormal"/>
        <w:ind w:firstLine="540"/>
        <w:jc w:val="both"/>
      </w:pPr>
      <w:r w:rsidRPr="0068745B">
        <w:t>3.1.4. Специалист, ответственный за подготовку ежегодного плана, - начальник отдела муниципального земельного контроля органа муниципального земельного контроля (в его отсутствие - заместитель начальника отдела).</w:t>
      </w:r>
    </w:p>
    <w:p w:rsidR="00E3088B" w:rsidRPr="0068745B" w:rsidRDefault="00E3088B" w:rsidP="00E3088B">
      <w:pPr>
        <w:pStyle w:val="ConsPlusNormal"/>
        <w:ind w:firstLine="540"/>
        <w:jc w:val="both"/>
      </w:pPr>
      <w:r w:rsidRPr="0068745B">
        <w:t>3.1.5. До 25 мая года, предшествующего году проведения плановых проверок, специалист, ответственный за подготовку ежегодного плана, разрабатывает проект ежегодного плана на следующий год и представляет его на рассмотрение руководителю органа муниципального земельного контроля.</w:t>
      </w:r>
    </w:p>
    <w:p w:rsidR="00E3088B" w:rsidRPr="0068745B" w:rsidRDefault="00E3088B" w:rsidP="00E3088B">
      <w:pPr>
        <w:pStyle w:val="ConsPlusNormal"/>
        <w:ind w:firstLine="540"/>
        <w:jc w:val="both"/>
      </w:pPr>
      <w:r w:rsidRPr="0068745B">
        <w:t>3.1.6. Руководитель органа муниципального земельного контроля в течение трех дней согласовывает проект ежегодного плана и возвращает специалисту, ответственному за его подготовку.</w:t>
      </w:r>
    </w:p>
    <w:p w:rsidR="00E3088B" w:rsidRPr="0068745B" w:rsidRDefault="00E3088B" w:rsidP="00E3088B">
      <w:pPr>
        <w:pStyle w:val="ConsPlusNormal"/>
        <w:ind w:firstLine="540"/>
        <w:jc w:val="both"/>
      </w:pPr>
      <w:r w:rsidRPr="0068745B">
        <w:t>Проект ежегодного плана до его утверждения направляется специалистом, ответственным за его подготовку, на согласование в территориальный орган федерального органа государственного земельного надзора до 1 июня года, предшествующего году проведения соответствующих проверок.</w:t>
      </w:r>
    </w:p>
    <w:p w:rsidR="00E3088B" w:rsidRPr="0068745B" w:rsidRDefault="00E3088B" w:rsidP="00E3088B">
      <w:pPr>
        <w:pStyle w:val="ConsPlusNormal"/>
        <w:ind w:firstLine="540"/>
        <w:jc w:val="both"/>
      </w:pPr>
      <w:r w:rsidRPr="0068745B">
        <w:t>Территориальный орган федерального органа государственного земельного надзора в течение 15 рабочих дней рассматривает представленный проект ежегодного плана и согласует его либо направляет в адрес представившего ежегодный план органа муниципального земельного контроля решение об отказе в согласовании проекта ежегодного плана (далее - решение об отказе).</w:t>
      </w:r>
    </w:p>
    <w:p w:rsidR="00E3088B" w:rsidRPr="0068745B" w:rsidRDefault="00E3088B" w:rsidP="00E3088B">
      <w:pPr>
        <w:pStyle w:val="ConsPlusNormal"/>
        <w:ind w:firstLine="540"/>
        <w:jc w:val="both"/>
      </w:pPr>
      <w:r w:rsidRPr="0068745B">
        <w:t xml:space="preserve">В случае принятия решения об отказе специалист, ответственный за подготовку ежегодного плана, дорабатывает ежегодный план в течение 15 рабочих дней со дня принятия такого решения и направляет </w:t>
      </w:r>
      <w:r w:rsidRPr="0068745B">
        <w:lastRenderedPageBreak/>
        <w:t>доработанный проект в территориальный орган федерального органа государственного земельного надзора на повторное согласование.</w:t>
      </w:r>
    </w:p>
    <w:p w:rsidR="00E3088B" w:rsidRPr="0068745B" w:rsidRDefault="00E3088B" w:rsidP="00E3088B">
      <w:pPr>
        <w:pStyle w:val="ConsPlusNormal"/>
        <w:ind w:firstLine="540"/>
        <w:jc w:val="both"/>
      </w:pPr>
      <w:r w:rsidRPr="0068745B">
        <w:t>Территориальный орган федерального органа государственного земельного надзора повторно в течение 15 рабочих дней со дня направления проекта ежегодного плана рассматривает представленный проект и согласует его либо направляет в адрес представившего проект органа муниципального земельного контроля решение об отказе.</w:t>
      </w:r>
    </w:p>
    <w:p w:rsidR="00E3088B" w:rsidRPr="0068745B" w:rsidRDefault="00E3088B" w:rsidP="00E3088B">
      <w:pPr>
        <w:pStyle w:val="ConsPlusNormal"/>
        <w:ind w:firstLine="540"/>
        <w:jc w:val="both"/>
      </w:pPr>
      <w:r w:rsidRPr="0068745B">
        <w:t>Органом муниципального земельного контроля не позднее 14 рабочих дней со дня принятия решения об отказе проводится согласительное совещание с участием представителей территориального органа федерального органа государственного земельного надзора.</w:t>
      </w:r>
    </w:p>
    <w:p w:rsidR="00E3088B" w:rsidRPr="0068745B" w:rsidRDefault="00E3088B" w:rsidP="00E3088B">
      <w:pPr>
        <w:pStyle w:val="ConsPlusNormal"/>
        <w:ind w:firstLine="540"/>
        <w:jc w:val="both"/>
      </w:pPr>
      <w:r w:rsidRPr="0068745B">
        <w:t>Изменения, вносимые в ежегодный план муниципальных проверок, подлежат согласованию с территориальными органами федеральных органов государственного земельного надзора в порядке, предусмотренном настоящим пунктом.</w:t>
      </w:r>
    </w:p>
    <w:p w:rsidR="00E3088B" w:rsidRPr="0068745B" w:rsidRDefault="00E3088B" w:rsidP="00E3088B">
      <w:pPr>
        <w:pStyle w:val="ConsPlusNormal"/>
        <w:ind w:firstLine="540"/>
        <w:jc w:val="both"/>
      </w:pPr>
      <w:r w:rsidRPr="0068745B">
        <w:t>3.1.7. До 1 сентября года, предшествующего году проведения плановых проверок, специалист, ответственный за подготовку ежегодного плана, направляет его проект в органы прокуратуры.</w:t>
      </w:r>
    </w:p>
    <w:p w:rsidR="00E3088B" w:rsidRPr="0068745B" w:rsidRDefault="00E3088B" w:rsidP="00E3088B">
      <w:pPr>
        <w:pStyle w:val="ConsPlusNormal"/>
        <w:ind w:firstLine="540"/>
        <w:jc w:val="both"/>
      </w:pPr>
      <w:r w:rsidRPr="0068745B">
        <w:t>3.1.8. Специалист, ответственный за подготовку ежегодного плана, рассмотрев предложения прокуратуры, представляет их на согласование руководителю органа муниципального земельного контроля до 20 октября года, предшествующего году проведения плановых проверок.</w:t>
      </w:r>
    </w:p>
    <w:p w:rsidR="00E3088B" w:rsidRPr="0068745B" w:rsidRDefault="00E3088B" w:rsidP="00E3088B">
      <w:pPr>
        <w:pStyle w:val="ConsPlusNormal"/>
        <w:ind w:firstLine="540"/>
        <w:jc w:val="both"/>
      </w:pPr>
      <w:r w:rsidRPr="0068745B">
        <w:t>3.1.9. Руководитель органа муниципального земельного контроля в течение трех дней согласовывает предложения прокуратуры и возвращает их специалисту, ответственному за подготовку ежегодного плана, для его подготовки.</w:t>
      </w:r>
    </w:p>
    <w:p w:rsidR="00E3088B" w:rsidRPr="0068745B" w:rsidRDefault="00E3088B" w:rsidP="00E3088B">
      <w:pPr>
        <w:pStyle w:val="ConsPlusNormal"/>
        <w:ind w:firstLine="540"/>
        <w:jc w:val="both"/>
      </w:pPr>
      <w:r w:rsidRPr="0068745B">
        <w:t>3.1.10. До 25 октября года, предшествующего году проведения плановых проверок, специалист, ответственный за подготовку ежегодного плана, подготавливает и передает его на утверждение руководителю органа муниципального земельного контроля. Руководитель органа муниципального земельного контроля утверждает ежегодный план до 28 октября года, предшествующего году проведения плановых проверок.</w:t>
      </w:r>
    </w:p>
    <w:p w:rsidR="00E3088B" w:rsidRPr="0068745B" w:rsidRDefault="00E3088B" w:rsidP="00E3088B">
      <w:pPr>
        <w:pStyle w:val="ConsPlusNormal"/>
        <w:ind w:firstLine="540"/>
        <w:jc w:val="both"/>
      </w:pPr>
      <w:r w:rsidRPr="0068745B">
        <w:t xml:space="preserve">3.1.11. </w:t>
      </w:r>
      <w:proofErr w:type="gramStart"/>
      <w:r w:rsidRPr="0068745B">
        <w:t>Специалист, ответственный за подготовку ежегодного плана, до 1 ноября года, предшествующего году проведения плановых проверок, направляет ежегодный план в органы прокуратуры и не позднее 30 декабря года, предшествующего году проведения плановых проверок, - в комитет по общественным отношениям, анализу, информации администрации</w:t>
      </w:r>
      <w:r>
        <w:t xml:space="preserve"> Новокраснянского</w:t>
      </w:r>
      <w:r w:rsidRPr="0068745B">
        <w:t xml:space="preserve"> муниципаль</w:t>
      </w:r>
      <w:r>
        <w:t xml:space="preserve">ного образования </w:t>
      </w:r>
      <w:r w:rsidRPr="0068745B">
        <w:t xml:space="preserve"> для его размещения на официальном сайте администрации </w:t>
      </w:r>
      <w:r>
        <w:t xml:space="preserve">Новокраснянского </w:t>
      </w:r>
      <w:r w:rsidRPr="0068745B">
        <w:t>муниципаль</w:t>
      </w:r>
      <w:r>
        <w:t xml:space="preserve">ного образования </w:t>
      </w:r>
      <w:r w:rsidRPr="0068745B">
        <w:t xml:space="preserve"> в сети Интернет.</w:t>
      </w:r>
      <w:proofErr w:type="gramEnd"/>
    </w:p>
    <w:p w:rsidR="00E3088B" w:rsidRDefault="00E3088B" w:rsidP="00E3088B">
      <w:pPr>
        <w:pStyle w:val="ConsPlusNormal"/>
        <w:ind w:firstLine="540"/>
        <w:jc w:val="both"/>
      </w:pPr>
      <w:r w:rsidRPr="0068745B">
        <w:t xml:space="preserve">3.1.12. Результат выполнения административной процедуры фиксируется путем размещения ежегодного плана на официальном сайте администрации </w:t>
      </w:r>
      <w:r>
        <w:t xml:space="preserve">Новокраснянского </w:t>
      </w:r>
      <w:r w:rsidRPr="0068745B">
        <w:t>м</w:t>
      </w:r>
      <w:r>
        <w:t xml:space="preserve">униципального образования </w:t>
      </w:r>
    </w:p>
    <w:p w:rsidR="00E3088B" w:rsidRPr="0068745B" w:rsidRDefault="00E3088B" w:rsidP="00E3088B">
      <w:pPr>
        <w:pStyle w:val="ConsPlusNormal"/>
        <w:ind w:firstLine="540"/>
        <w:jc w:val="both"/>
      </w:pPr>
      <w:r w:rsidRPr="0068745B">
        <w:t xml:space="preserve"> 3.2. Подготовка к проведению плановых проверок.</w:t>
      </w:r>
    </w:p>
    <w:p w:rsidR="00E3088B" w:rsidRPr="0068745B" w:rsidRDefault="00E3088B" w:rsidP="00E3088B">
      <w:pPr>
        <w:pStyle w:val="ConsPlusNormal"/>
        <w:ind w:firstLine="540"/>
        <w:jc w:val="both"/>
      </w:pPr>
      <w:r w:rsidRPr="0068745B">
        <w:t>3.2.1. Основанием для начала подготовки к проведению плановых проверок является наступление планового срока для проведения проверки в соответствии с ежегодным планом.</w:t>
      </w:r>
    </w:p>
    <w:p w:rsidR="00E3088B" w:rsidRPr="0068745B" w:rsidRDefault="00E3088B" w:rsidP="00E3088B">
      <w:pPr>
        <w:pStyle w:val="ConsPlusNormal"/>
        <w:ind w:firstLine="540"/>
        <w:jc w:val="both"/>
      </w:pPr>
      <w:r w:rsidRPr="0068745B">
        <w:t>3.2.2. Специалист, ответственный за подготовку проекта распоряжения руководителя органа муниципального земельного контроля (далее - распоряжение) о проведении проверки, проверяет в соответствии с ежегодным планом наименование юридических лиц, фамилии, имена, отчества, индивидуальных предпринимателей, деятельность которых подлежит плановым проверкам, адреса земельных участков, проверка использования которых осуществляется, цель и основание проведения проверки, срок проведения проверки.</w:t>
      </w:r>
    </w:p>
    <w:p w:rsidR="00E3088B" w:rsidRPr="0068745B" w:rsidRDefault="00E3088B" w:rsidP="00E3088B">
      <w:pPr>
        <w:pStyle w:val="ConsPlusNormal"/>
        <w:ind w:firstLine="540"/>
        <w:jc w:val="both"/>
      </w:pPr>
      <w:r w:rsidRPr="0068745B">
        <w:t xml:space="preserve">3.2.3. Специалист, ответственный за подготовку распоряжения, не </w:t>
      </w:r>
      <w:proofErr w:type="gramStart"/>
      <w:r w:rsidRPr="0068745B">
        <w:t>позднее</w:t>
      </w:r>
      <w:proofErr w:type="gramEnd"/>
      <w:r w:rsidRPr="0068745B">
        <w:t xml:space="preserve"> чем за пять рабочих дней до наступления планового срока для проведения проверки, подготавливает распоряжение по </w:t>
      </w:r>
      <w:hyperlink r:id="rId166" w:history="1">
        <w:r w:rsidRPr="0068745B">
          <w:t>форме</w:t>
        </w:r>
      </w:hyperlink>
      <w:r w:rsidRPr="0068745B">
        <w:t>, утвержденной приказом Минэкономразвития России от 30 апреля 2009 г. N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и передает его на подпись руководителю органа муниципального земельного контроля.</w:t>
      </w:r>
    </w:p>
    <w:p w:rsidR="00E3088B" w:rsidRPr="0068745B" w:rsidRDefault="00E3088B" w:rsidP="00E3088B">
      <w:pPr>
        <w:pStyle w:val="ConsPlusNormal"/>
        <w:ind w:firstLine="540"/>
        <w:jc w:val="both"/>
      </w:pPr>
      <w:r w:rsidRPr="0068745B">
        <w:t>3.2.4. Руководитель органа муниципального земельного контроля в день получения распоряжения подписывает его и возвращает специалисту, ответственному за подготовку распоряжения.</w:t>
      </w:r>
    </w:p>
    <w:p w:rsidR="00E3088B" w:rsidRPr="0068745B" w:rsidRDefault="00E3088B" w:rsidP="00E3088B">
      <w:pPr>
        <w:pStyle w:val="ConsPlusNormal"/>
        <w:ind w:firstLine="540"/>
        <w:jc w:val="both"/>
      </w:pPr>
      <w:r w:rsidRPr="0068745B">
        <w:t xml:space="preserve">3.2.5. Специалист, ответственный за подготовку распоряжения, в течение одного рабочего дня заверяет печатью две копии распоряжения. Одна копия распоряжения направляется лицу, в отношении которого проводится плановая проверка, заказным почтовым отправлением с уведомлением о вручении, не позднее чем в течение трех рабочих дней до начала ее проведения. Вторая копия распоряжения вручается юридическому лицу или индивидуальному предпринимателю в день проведения плановой проверки. Хранение оригинала распоряжения осуществляется заместителем </w:t>
      </w:r>
      <w:proofErr w:type="gramStart"/>
      <w:r w:rsidRPr="0068745B">
        <w:t>начальника отдела муниципального земельного контроля органа муниципального земельного контроля</w:t>
      </w:r>
      <w:proofErr w:type="gramEnd"/>
      <w:r w:rsidRPr="0068745B">
        <w:t>.</w:t>
      </w:r>
    </w:p>
    <w:p w:rsidR="00E3088B" w:rsidRPr="0068745B" w:rsidRDefault="00E3088B" w:rsidP="00E3088B">
      <w:pPr>
        <w:pStyle w:val="ConsPlusNormal"/>
        <w:ind w:firstLine="540"/>
        <w:jc w:val="both"/>
      </w:pPr>
      <w:r w:rsidRPr="0068745B">
        <w:t>3.2.6. Результатом выполнения административной процедуры является уведомление лица о проведении плановой проверки. Результатом выполнения административной процедуры является реестр почтовых отправлений, который хранится в канцелярии органа муниципального земельного контроля.</w:t>
      </w:r>
    </w:p>
    <w:p w:rsidR="00E3088B" w:rsidRPr="0068745B" w:rsidRDefault="00E3088B" w:rsidP="00E3088B">
      <w:pPr>
        <w:pStyle w:val="ConsPlusNormal"/>
        <w:ind w:firstLine="540"/>
        <w:jc w:val="both"/>
      </w:pPr>
      <w:r w:rsidRPr="0068745B">
        <w:t>3.3. Подготовка к проведению внеплановых проверок.</w:t>
      </w:r>
    </w:p>
    <w:p w:rsidR="00E3088B" w:rsidRPr="0068745B" w:rsidRDefault="00E3088B" w:rsidP="00E3088B">
      <w:pPr>
        <w:pStyle w:val="ConsPlusNormal"/>
        <w:ind w:firstLine="540"/>
        <w:jc w:val="both"/>
      </w:pPr>
      <w:r w:rsidRPr="0068745B">
        <w:t>3.3.1. Основаниями для подготовки к проведению внеплановых проверок являются:</w:t>
      </w:r>
    </w:p>
    <w:p w:rsidR="00E3088B" w:rsidRPr="0068745B" w:rsidRDefault="00E3088B" w:rsidP="00E3088B">
      <w:pPr>
        <w:pStyle w:val="ConsPlusNormal"/>
        <w:ind w:firstLine="540"/>
        <w:jc w:val="both"/>
      </w:pPr>
      <w:r w:rsidRPr="0068745B">
        <w:t>-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E3088B" w:rsidRPr="0068745B" w:rsidRDefault="00E3088B" w:rsidP="00E3088B">
      <w:pPr>
        <w:pStyle w:val="ConsPlusNormal"/>
        <w:ind w:firstLine="540"/>
        <w:jc w:val="both"/>
      </w:pPr>
      <w:proofErr w:type="gramStart"/>
      <w:r w:rsidRPr="0068745B">
        <w:t xml:space="preserve">- поступление информации от органов государственной власти, органов местного самоуправления, граждан, из средств массовой информации, индивидуальных предпринимателей, юридических лиц о фактах возникновения угрозы причинения вреда или о причинении вреда жизни, здоровью граждан, вреда животным, растениям, окружающей среде, объектам культурного наследия (памятники истории и культуры) народов </w:t>
      </w:r>
      <w:r w:rsidRPr="0068745B">
        <w:lastRenderedPageBreak/>
        <w:t>Российской Федерации, безопасности государства, угрозы или возникновения чрезвычайных ситуаций природного и техногенного характера.</w:t>
      </w:r>
      <w:proofErr w:type="gramEnd"/>
    </w:p>
    <w:p w:rsidR="00E3088B" w:rsidRPr="0068745B" w:rsidRDefault="00E3088B" w:rsidP="00E3088B">
      <w:pPr>
        <w:pStyle w:val="ConsPlusNormal"/>
        <w:ind w:firstLine="540"/>
        <w:jc w:val="both"/>
      </w:pPr>
      <w:r w:rsidRPr="0068745B">
        <w:t xml:space="preserve">3.3.2. Специалист, ответственный за регистрацию информации и обращений, указанных в </w:t>
      </w:r>
      <w:hyperlink w:anchor="P191" w:history="1">
        <w:r w:rsidRPr="0068745B">
          <w:t>пункте 3.3.1</w:t>
        </w:r>
      </w:hyperlink>
      <w:r w:rsidRPr="0068745B">
        <w:t xml:space="preserve"> Регламента (далее - обращение), регистрирует его и передает на рассмотрение руководителю органа муниципального земельного контроля в день регистрации.</w:t>
      </w:r>
    </w:p>
    <w:p w:rsidR="00E3088B" w:rsidRPr="0068745B" w:rsidRDefault="00E3088B" w:rsidP="00E3088B">
      <w:pPr>
        <w:pStyle w:val="ConsPlusNormal"/>
        <w:ind w:firstLine="540"/>
        <w:jc w:val="both"/>
      </w:pPr>
      <w:r w:rsidRPr="0068745B">
        <w:t>3.3.3. Руководитель органа муниципального земельного контроля в течение двух рабочих дней со дня получения зарегистрированного обращения проверяет наличие в нем фактов, являющихся основанием для проведения внеплановой проверки, и при наличии таковых передает обращение специалисту, ответственному за подготовку распоряжения, с поручением о его подготовке.</w:t>
      </w:r>
    </w:p>
    <w:p w:rsidR="00E3088B" w:rsidRPr="0068745B" w:rsidRDefault="00E3088B" w:rsidP="00E3088B">
      <w:pPr>
        <w:pStyle w:val="ConsPlusNormal"/>
        <w:ind w:firstLine="540"/>
        <w:jc w:val="both"/>
      </w:pPr>
      <w:r w:rsidRPr="0068745B">
        <w:t xml:space="preserve">3.3.4. </w:t>
      </w:r>
      <w:proofErr w:type="gramStart"/>
      <w:r w:rsidRPr="0068745B">
        <w:t>Специалист, ответственный за подготовку распоряжения, в течение одного рабочего дня после дня получения документов от руководителя органа муниципального земельного контроля готовит пакет документов (распоряжение, заявление в органы прокуратуры о согласовании проведения внеплановой проверки, заявление в органы прокуратуры о согласовании проведения внеплановой выездной проверки (в случаях, установленных действующим законодательством, - извещение органов прокуратуры о проведении внеплановой проверки) и документы, содержащие сведения, послужившие</w:t>
      </w:r>
      <w:proofErr w:type="gramEnd"/>
      <w:r w:rsidRPr="0068745B">
        <w:t xml:space="preserve"> основанием проведения внеплановой проверки, и направляет его на подпись руководителю органа муниципального земельного контроля. Распоряжение, заявление (извещение) подписываются руководителем органа муниципального земельного контроля в течение одного рабочего дня после дня получения пакета документов от специалиста, ответственного за подготовку распоряжения.</w:t>
      </w:r>
    </w:p>
    <w:p w:rsidR="00E3088B" w:rsidRPr="0068745B" w:rsidRDefault="00E3088B" w:rsidP="00E3088B">
      <w:pPr>
        <w:pStyle w:val="ConsPlusNormal"/>
        <w:ind w:firstLine="540"/>
        <w:jc w:val="both"/>
      </w:pPr>
      <w:proofErr w:type="gramStart"/>
      <w:r w:rsidRPr="0068745B">
        <w:t>В день подписания распоряжения специалист, ответственный за подготовку распоряжения, в целях согласования проведения внеплановой выездной проверки представляет либо направляет заказным почтовым отправлением с уведомлением о вручении или в форме электронного документа, подписанного усиленной квалифицированной электронной подписью, в орган прокуратуры по месту осуществления деятельности юридического лица, индивидуального предпринимателя заявление о согласовании ее проведения.</w:t>
      </w:r>
      <w:proofErr w:type="gramEnd"/>
      <w:r w:rsidRPr="0068745B">
        <w:t xml:space="preserve"> К заявлению прилагаются копия распоряжения и документы, которые содержат сведения, послужившие основанием ее проведения.</w:t>
      </w:r>
    </w:p>
    <w:p w:rsidR="00E3088B" w:rsidRPr="0068745B" w:rsidRDefault="00E3088B" w:rsidP="00E3088B">
      <w:pPr>
        <w:pStyle w:val="ConsPlusNormal"/>
        <w:ind w:firstLine="540"/>
        <w:jc w:val="both"/>
      </w:pPr>
      <w:r w:rsidRPr="0068745B">
        <w:t>3.3.5. Порядок согласования органом прокуратуры внеплановой проверки устанавливается приказом Генерального прокурора Российской Федерации.</w:t>
      </w:r>
    </w:p>
    <w:p w:rsidR="00E3088B" w:rsidRPr="0068745B" w:rsidRDefault="00F923D6" w:rsidP="00E3088B">
      <w:pPr>
        <w:pStyle w:val="ConsPlusNormal"/>
        <w:ind w:firstLine="540"/>
        <w:jc w:val="both"/>
      </w:pPr>
      <w:hyperlink r:id="rId167" w:history="1">
        <w:r w:rsidR="00E3088B" w:rsidRPr="0068745B">
          <w:t>Форма</w:t>
        </w:r>
      </w:hyperlink>
      <w:r w:rsidR="00E3088B" w:rsidRPr="0068745B">
        <w:t xml:space="preserve"> заявления о согласовании органом муниципального контроля с органом прокуратуры проведения внеплановой проверки юридического лица, индивидуального предпринимателя установлена приказом Минэкономразвития России от 30 апреля 2009 г. N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E3088B" w:rsidRPr="0068745B" w:rsidRDefault="00E3088B" w:rsidP="00E3088B">
      <w:pPr>
        <w:pStyle w:val="ConsPlusNormal"/>
        <w:ind w:firstLine="540"/>
        <w:jc w:val="both"/>
      </w:pPr>
      <w:r w:rsidRPr="0068745B">
        <w:t xml:space="preserve">3.3.6. О проведении внеплановой проверки, за исключением внеплановой проверки, </w:t>
      </w:r>
      <w:proofErr w:type="gramStart"/>
      <w:r w:rsidRPr="0068745B">
        <w:t>основания</w:t>
      </w:r>
      <w:proofErr w:type="gramEnd"/>
      <w:r w:rsidRPr="0068745B">
        <w:t xml:space="preserve"> проведения которой указаны в </w:t>
      </w:r>
      <w:hyperlink r:id="rId168" w:history="1">
        <w:r w:rsidRPr="0068745B">
          <w:t>п. 2 ч. 2 ст. 10</w:t>
        </w:r>
      </w:hyperlink>
      <w:r w:rsidRPr="0068745B">
        <w:t xml:space="preserve"> Федерального закона, юридическое лицо, индивидуальный предприниматель уведомляется органом муниципального земельного контроля не менее чем за двадцать четыре часа до начала ее проведения любым доступным способом. Результатом подготовки к проведению внеплановой проверки является уведомление лица, о проведении внеплановой проверки.</w:t>
      </w:r>
    </w:p>
    <w:p w:rsidR="00E3088B" w:rsidRPr="0068745B" w:rsidRDefault="00E3088B" w:rsidP="00E3088B">
      <w:pPr>
        <w:pStyle w:val="ConsPlusNormal"/>
        <w:ind w:firstLine="540"/>
        <w:jc w:val="both"/>
      </w:pPr>
      <w:proofErr w:type="gramStart"/>
      <w:r w:rsidRPr="0068745B">
        <w:t>Подтверждение уведомления юридического лица, индивидуального предпринимателя о проведении внеплановой проверки фиксируется в журнале учета уведомлений о внеплановой проверки лицом, уполномоченным на осуществление муниципального земельного контроля.</w:t>
      </w:r>
      <w:proofErr w:type="gramEnd"/>
    </w:p>
    <w:p w:rsidR="00E3088B" w:rsidRPr="0068745B" w:rsidRDefault="00E3088B" w:rsidP="00E3088B">
      <w:pPr>
        <w:pStyle w:val="ConsPlusNormal"/>
        <w:ind w:firstLine="540"/>
        <w:jc w:val="both"/>
      </w:pPr>
      <w:r w:rsidRPr="0068745B">
        <w:t>3.4. Проведение проверки соблюдения земельного законодательства и оформления ее результатов.</w:t>
      </w:r>
    </w:p>
    <w:p w:rsidR="00E3088B" w:rsidRPr="0068745B" w:rsidRDefault="00E3088B" w:rsidP="00E3088B">
      <w:pPr>
        <w:pStyle w:val="ConsPlusNormal"/>
        <w:ind w:firstLine="540"/>
        <w:jc w:val="both"/>
      </w:pPr>
      <w:r w:rsidRPr="0068745B">
        <w:t>3.4.1. Основанием для начала проведения проверки является вручение заверенной копии распоряжения лицом, уполномоченным на подготовку распоряжения, лицу, уполномоченному на осуществление муниципального земельного контроля.</w:t>
      </w:r>
    </w:p>
    <w:p w:rsidR="00E3088B" w:rsidRPr="0068745B" w:rsidRDefault="00E3088B" w:rsidP="00E3088B">
      <w:pPr>
        <w:pStyle w:val="ConsPlusNormal"/>
        <w:ind w:firstLine="540"/>
        <w:jc w:val="both"/>
      </w:pPr>
      <w:r w:rsidRPr="0068745B">
        <w:t>3.4.2. Лицом, уполномоченным на осуществление муниципального земельного контроля, является должностное лицо, определенное в распоряжении. Полномочия лица, уполномоченного на осуществление муниципального земельного контроля, подтверждаются служебным удостоверением.</w:t>
      </w:r>
    </w:p>
    <w:p w:rsidR="00E3088B" w:rsidRPr="0068745B" w:rsidRDefault="00E3088B" w:rsidP="00E3088B">
      <w:pPr>
        <w:pStyle w:val="ConsPlusNormal"/>
        <w:ind w:firstLine="540"/>
        <w:jc w:val="both"/>
      </w:pPr>
      <w:r w:rsidRPr="0068745B">
        <w:t>3.4.3. Проверка соблюдения земельного законодательства осуществляется при выездной проверке.</w:t>
      </w:r>
    </w:p>
    <w:p w:rsidR="00E3088B" w:rsidRPr="0068745B" w:rsidRDefault="00E3088B" w:rsidP="00E3088B">
      <w:pPr>
        <w:pStyle w:val="ConsPlusNormal"/>
        <w:ind w:firstLine="540"/>
        <w:jc w:val="both"/>
      </w:pPr>
      <w:r w:rsidRPr="0068745B">
        <w:t>Выездная проверка проводится по месту нахождения юридического лица, месту осуществления деятельности индивидуального предпринимателя и (или) по месту фактического осуществления их деятельности.</w:t>
      </w:r>
    </w:p>
    <w:p w:rsidR="00E3088B" w:rsidRPr="0068745B" w:rsidRDefault="00E3088B" w:rsidP="00E3088B">
      <w:pPr>
        <w:pStyle w:val="ConsPlusNormal"/>
        <w:ind w:firstLine="540"/>
        <w:jc w:val="both"/>
      </w:pPr>
      <w:r w:rsidRPr="0068745B">
        <w:t>3.4.4. Заверенная копия распоряжения вручается под роспись лицами, уполномоченными на осуществление муниципального земельного контроля, проводящими проверку,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одновременно с предъявлением служебных удостоверений. По требованию подлежащих проверке лиц лица, уполномоченные на осуществление муниципального земельного контроля, обязаны представить информацию об органе муниципального земельного контроля, а также об экспертах, экспертных организациях в целях подтверждения своих полномочий.</w:t>
      </w:r>
    </w:p>
    <w:p w:rsidR="00E3088B" w:rsidRPr="0068745B" w:rsidRDefault="00E3088B" w:rsidP="00E3088B">
      <w:pPr>
        <w:pStyle w:val="ConsPlusNormal"/>
        <w:ind w:firstLine="540"/>
        <w:jc w:val="both"/>
      </w:pPr>
      <w:r w:rsidRPr="0068745B">
        <w:t>3.4.5. Юридическое лицо, индивидуальный предприниматель при проведении выездной проверки предъявляют следующие документы:</w:t>
      </w:r>
    </w:p>
    <w:p w:rsidR="00E3088B" w:rsidRPr="0068745B" w:rsidRDefault="00E3088B" w:rsidP="00E3088B">
      <w:pPr>
        <w:pStyle w:val="ConsPlusNormal"/>
        <w:ind w:firstLine="540"/>
        <w:jc w:val="both"/>
      </w:pPr>
      <w:r w:rsidRPr="0068745B">
        <w:t>- документ, удостоверяющий личность проверяемого либо личность представителя индивидуального предпринимателя или юридического лица;</w:t>
      </w:r>
    </w:p>
    <w:p w:rsidR="00E3088B" w:rsidRPr="0068745B" w:rsidRDefault="00E3088B" w:rsidP="00E3088B">
      <w:pPr>
        <w:pStyle w:val="ConsPlusNormal"/>
        <w:ind w:firstLine="540"/>
        <w:jc w:val="both"/>
      </w:pPr>
      <w:r w:rsidRPr="0068745B">
        <w:t>- копию свидетельства о государственной регистрации физического лица в качестве индивидуального предпринимателя (для индивидуальных предпринимателей), копию свидетельства о государственной регистрации юридического лица (для юридических лиц);</w:t>
      </w:r>
    </w:p>
    <w:p w:rsidR="00E3088B" w:rsidRPr="0068745B" w:rsidRDefault="00E3088B" w:rsidP="00E3088B">
      <w:pPr>
        <w:pStyle w:val="ConsPlusNormal"/>
        <w:ind w:firstLine="540"/>
        <w:jc w:val="both"/>
      </w:pPr>
      <w:r w:rsidRPr="0068745B">
        <w:t>- копию документа, удостоверяющего права (полномочия) представителя юридического лица, индивидуального предпринимателя;</w:t>
      </w:r>
    </w:p>
    <w:p w:rsidR="00E3088B" w:rsidRPr="0068745B" w:rsidRDefault="00E3088B" w:rsidP="00E3088B">
      <w:pPr>
        <w:pStyle w:val="ConsPlusNormal"/>
        <w:ind w:firstLine="540"/>
        <w:jc w:val="both"/>
      </w:pPr>
      <w:r w:rsidRPr="0068745B">
        <w:lastRenderedPageBreak/>
        <w:t>- выписку из единого государственного реестра прав на недвижимое имущество и сделок с ним о правах на здание, строение, сооружение, находящиеся на земельном участке, или копии иных документов, удостоверяющих (устанавливающих) права на такое здание, строение, сооружение (при наличии здания, строения, сооружения на земельном участке);</w:t>
      </w:r>
    </w:p>
    <w:p w:rsidR="00E3088B" w:rsidRPr="0068745B" w:rsidRDefault="00E3088B" w:rsidP="00E3088B">
      <w:pPr>
        <w:pStyle w:val="ConsPlusNormal"/>
        <w:ind w:firstLine="540"/>
        <w:jc w:val="both"/>
      </w:pPr>
      <w:r w:rsidRPr="0068745B">
        <w:t>- кадастровый паспорт либо выписку из государственного земельного кадастра (кадастровый план земельного участка);</w:t>
      </w:r>
    </w:p>
    <w:p w:rsidR="00E3088B" w:rsidRPr="0068745B" w:rsidRDefault="00E3088B" w:rsidP="00E3088B">
      <w:pPr>
        <w:pStyle w:val="ConsPlusNormal"/>
        <w:ind w:firstLine="540"/>
        <w:jc w:val="both"/>
      </w:pPr>
      <w:r w:rsidRPr="0068745B">
        <w:t>- копию документа, подтверждающего право пользования, владения земельным участком (свидетельство о праве собственности, договор аренды и т.д.).</w:t>
      </w:r>
    </w:p>
    <w:p w:rsidR="00E3088B" w:rsidRPr="0068745B" w:rsidRDefault="00E3088B" w:rsidP="00E3088B">
      <w:pPr>
        <w:pStyle w:val="ConsPlusNormal"/>
        <w:ind w:firstLine="540"/>
        <w:jc w:val="both"/>
      </w:pPr>
      <w:r w:rsidRPr="0068745B">
        <w:t>3.4.6. В процессе проведения проверки лицо, уполномоченное на осуществление муниципального земельного контроля, рассматривает документы юридического лица, индивидуального предпринимателя, имеющиеся в распоряжении органа муниципального земельного контроля, в том числе документы о результатах осуществления в отношении указанных лиц мероприятий по земельному контролю.</w:t>
      </w:r>
    </w:p>
    <w:p w:rsidR="00E3088B" w:rsidRPr="0068745B" w:rsidRDefault="00E3088B" w:rsidP="00E3088B">
      <w:pPr>
        <w:pStyle w:val="ConsPlusNormal"/>
        <w:ind w:firstLine="540"/>
        <w:jc w:val="both"/>
      </w:pPr>
      <w:r w:rsidRPr="0068745B">
        <w:t xml:space="preserve">3.4.7. Проверка проводится в сроки, указанные в </w:t>
      </w:r>
      <w:hyperlink w:anchor="P141" w:history="1">
        <w:r w:rsidRPr="0068745B">
          <w:t>п. 2.5</w:t>
        </w:r>
      </w:hyperlink>
      <w:r w:rsidRPr="0068745B">
        <w:t xml:space="preserve"> Регламента.</w:t>
      </w:r>
    </w:p>
    <w:p w:rsidR="00E3088B" w:rsidRPr="0068745B" w:rsidRDefault="00E3088B" w:rsidP="00E3088B">
      <w:pPr>
        <w:pStyle w:val="ConsPlusNormal"/>
        <w:ind w:firstLine="540"/>
        <w:jc w:val="both"/>
      </w:pPr>
      <w:r w:rsidRPr="0068745B">
        <w:t xml:space="preserve">3.4.8. </w:t>
      </w:r>
      <w:proofErr w:type="gramStart"/>
      <w:r w:rsidRPr="0068745B">
        <w:t xml:space="preserve">По результатам проведенной проверки лицо, уполномоченное на осуществление муниципального земельного контроля, составляет акт проверки по </w:t>
      </w:r>
      <w:hyperlink r:id="rId169" w:history="1">
        <w:r w:rsidRPr="0068745B">
          <w:t>форме</w:t>
        </w:r>
      </w:hyperlink>
      <w:r w:rsidRPr="0068745B">
        <w:t>, установленной приказом Минэкономразвития России от 30 апреля 2009 г. N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roofErr w:type="gramEnd"/>
    </w:p>
    <w:p w:rsidR="00E3088B" w:rsidRPr="0068745B" w:rsidRDefault="00E3088B" w:rsidP="00E3088B">
      <w:pPr>
        <w:pStyle w:val="ConsPlusNormal"/>
        <w:ind w:firstLine="540"/>
        <w:jc w:val="both"/>
      </w:pPr>
      <w:r w:rsidRPr="0068745B">
        <w:t>3.4.9. К акту прилагаются схематический план границ земельного участка (по возможности отражающий фактическое использование земельного участка (его частей); фото-таблицы, фиксирующие использование земельного участка предписание об устранении выявленных нарушений, иные документы, протоколы или заключения проведенных исследований, испытаний и экспертиз, объяснения работников юридического лица, индивидуального предпринимателя, на которых возлагается ответственность за нарушение обязательных требований, установленных федеральными законами, муниципальными правовыми актами и иные связанные с результатами проверки документы или их копии.</w:t>
      </w:r>
    </w:p>
    <w:p w:rsidR="00E3088B" w:rsidRPr="0068745B" w:rsidRDefault="00E3088B" w:rsidP="00E3088B">
      <w:pPr>
        <w:pStyle w:val="ConsPlusNormal"/>
        <w:ind w:firstLine="540"/>
        <w:jc w:val="both"/>
      </w:pPr>
      <w:r w:rsidRPr="0068745B">
        <w:t xml:space="preserve">3.4.10. Акт проверки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 </w:t>
      </w:r>
      <w:proofErr w:type="gramStart"/>
      <w:r w:rsidRPr="0068745B">
        <w:t>В случае отсутствия руководителя,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органе муниципального земельного контроля.</w:t>
      </w:r>
      <w:proofErr w:type="gramEnd"/>
    </w:p>
    <w:p w:rsidR="00E3088B" w:rsidRPr="0068745B" w:rsidRDefault="00E3088B" w:rsidP="00E3088B">
      <w:pPr>
        <w:pStyle w:val="ConsPlusNormal"/>
        <w:ind w:firstLine="540"/>
        <w:jc w:val="both"/>
      </w:pPr>
      <w:r w:rsidRPr="0068745B">
        <w:t>3.4.11. В случае</w:t>
      </w:r>
      <w:proofErr w:type="gramStart"/>
      <w:r w:rsidRPr="0068745B">
        <w:t>,</w:t>
      </w:r>
      <w:proofErr w:type="gramEnd"/>
      <w:r w:rsidRPr="0068745B">
        <w:t xml:space="preserve">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либо направляется заказным почтовым отправлением с уведомлением о вручении, </w:t>
      </w:r>
      <w:proofErr w:type="gramStart"/>
      <w:r w:rsidRPr="0068745B">
        <w:t>которое</w:t>
      </w:r>
      <w:proofErr w:type="gramEnd"/>
      <w:r w:rsidRPr="0068745B">
        <w:t xml:space="preserve"> приобщается к экземпляру акта проверки, хранящемуся в органе муниципального контроля.</w:t>
      </w:r>
    </w:p>
    <w:p w:rsidR="00E3088B" w:rsidRPr="0068745B" w:rsidRDefault="00E3088B" w:rsidP="00E3088B">
      <w:pPr>
        <w:pStyle w:val="ConsPlusNormal"/>
        <w:ind w:firstLine="540"/>
        <w:jc w:val="both"/>
      </w:pPr>
      <w:r w:rsidRPr="0068745B">
        <w:t>3.4.12. В случае</w:t>
      </w:r>
      <w:proofErr w:type="gramStart"/>
      <w:r w:rsidRPr="0068745B">
        <w:t>,</w:t>
      </w:r>
      <w:proofErr w:type="gramEnd"/>
      <w:r w:rsidRPr="0068745B">
        <w:t xml:space="preserve"> если для проведения внеплановой выездной проверки требуется согласование ее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E3088B" w:rsidRPr="0068745B" w:rsidRDefault="00E3088B" w:rsidP="00E3088B">
      <w:pPr>
        <w:pStyle w:val="ConsPlusNormal"/>
        <w:ind w:firstLine="540"/>
        <w:jc w:val="both"/>
      </w:pPr>
      <w:r w:rsidRPr="0068745B">
        <w:t>3.4.13. При налич</w:t>
      </w:r>
      <w:proofErr w:type="gramStart"/>
      <w:r w:rsidRPr="0068745B">
        <w:t>ии у ю</w:t>
      </w:r>
      <w:proofErr w:type="gramEnd"/>
      <w:r w:rsidRPr="0068745B">
        <w:t>ридического лица или индивидуального предпринимателя журнала учета проверок лицом, уполномоченным на осуществление муниципального земельного контроля, осуществляется запись о проведенной проверке, содержащая следующие сведения:</w:t>
      </w:r>
    </w:p>
    <w:p w:rsidR="00E3088B" w:rsidRPr="0068745B" w:rsidRDefault="00E3088B" w:rsidP="00E3088B">
      <w:pPr>
        <w:pStyle w:val="ConsPlusNormal"/>
        <w:ind w:firstLine="540"/>
        <w:jc w:val="both"/>
      </w:pPr>
      <w:r w:rsidRPr="0068745B">
        <w:t>- наименование органа муниципального земельного контроля;</w:t>
      </w:r>
    </w:p>
    <w:p w:rsidR="00E3088B" w:rsidRPr="0068745B" w:rsidRDefault="00E3088B" w:rsidP="00E3088B">
      <w:pPr>
        <w:pStyle w:val="ConsPlusNormal"/>
        <w:ind w:firstLine="540"/>
        <w:jc w:val="both"/>
      </w:pPr>
      <w:r w:rsidRPr="0068745B">
        <w:t>- дата начала и окончания проведения проверки;</w:t>
      </w:r>
    </w:p>
    <w:p w:rsidR="00E3088B" w:rsidRPr="0068745B" w:rsidRDefault="00E3088B" w:rsidP="00E3088B">
      <w:pPr>
        <w:pStyle w:val="ConsPlusNormal"/>
        <w:ind w:firstLine="540"/>
        <w:jc w:val="both"/>
      </w:pPr>
      <w:r w:rsidRPr="0068745B">
        <w:t>- время проведения проверки;</w:t>
      </w:r>
    </w:p>
    <w:p w:rsidR="00E3088B" w:rsidRPr="0068745B" w:rsidRDefault="00E3088B" w:rsidP="00E3088B">
      <w:pPr>
        <w:pStyle w:val="ConsPlusNormal"/>
        <w:ind w:firstLine="540"/>
        <w:jc w:val="both"/>
      </w:pPr>
      <w:r w:rsidRPr="0068745B">
        <w:t>- правовые основания, цели, задачи и предмет проверки;</w:t>
      </w:r>
    </w:p>
    <w:p w:rsidR="00E3088B" w:rsidRPr="0068745B" w:rsidRDefault="00E3088B" w:rsidP="00E3088B">
      <w:pPr>
        <w:pStyle w:val="ConsPlusNormal"/>
        <w:ind w:firstLine="540"/>
        <w:jc w:val="both"/>
      </w:pPr>
      <w:r w:rsidRPr="0068745B">
        <w:t>- выявленные нарушения и выданные предписания;</w:t>
      </w:r>
    </w:p>
    <w:p w:rsidR="00E3088B" w:rsidRPr="0068745B" w:rsidRDefault="00E3088B" w:rsidP="00E3088B">
      <w:pPr>
        <w:pStyle w:val="ConsPlusNormal"/>
        <w:ind w:firstLine="540"/>
        <w:jc w:val="both"/>
      </w:pPr>
      <w:r w:rsidRPr="0068745B">
        <w:t>- фамилии, имена, отчества и должности лиц, проводящих проверку, их подписи.</w:t>
      </w:r>
    </w:p>
    <w:p w:rsidR="00E3088B" w:rsidRPr="0068745B" w:rsidRDefault="00E3088B" w:rsidP="00E3088B">
      <w:pPr>
        <w:pStyle w:val="ConsPlusNormal"/>
        <w:ind w:firstLine="540"/>
        <w:jc w:val="both"/>
      </w:pPr>
      <w:r w:rsidRPr="0068745B">
        <w:t>При отсутствии журнала учета проверок лицом, уполномоченным на осуществление муниципального земельного контроля, в акте проверки делается соответствующая запись.</w:t>
      </w:r>
    </w:p>
    <w:p w:rsidR="00E3088B" w:rsidRPr="0068745B" w:rsidRDefault="00E3088B" w:rsidP="00E3088B">
      <w:pPr>
        <w:pStyle w:val="ConsPlusNormal"/>
        <w:ind w:firstLine="540"/>
        <w:jc w:val="both"/>
      </w:pPr>
      <w:r w:rsidRPr="0068745B">
        <w:t>3.4.14. В случае отсутствия обстоятельств, свидетельствующих о наличии признаков нарушения земельного законодательства, лицо, уполномоченное на осуществление муниципального земельного контроля, готовит проект ответа заявителю (при проведении внеплановой проверки) и направляет его на подпись руководителю органа муниципального земельного контроля в течение трех рабочих дней после окончания проведения проверки.</w:t>
      </w:r>
    </w:p>
    <w:p w:rsidR="00E3088B" w:rsidRPr="0068745B" w:rsidRDefault="00E3088B" w:rsidP="00E3088B">
      <w:pPr>
        <w:pStyle w:val="ConsPlusNormal"/>
        <w:ind w:firstLine="540"/>
        <w:jc w:val="both"/>
      </w:pPr>
      <w:r w:rsidRPr="0068745B">
        <w:t>Руководитель органа муниципального земельного контроля подписывает ответ заявителю и возвращает уполномоченному лицу. Уполномоченное лицо направляет ответ заявителю.</w:t>
      </w:r>
    </w:p>
    <w:p w:rsidR="00E3088B" w:rsidRPr="0068745B" w:rsidRDefault="00E3088B" w:rsidP="00E3088B">
      <w:pPr>
        <w:pStyle w:val="ConsPlusNormal"/>
        <w:ind w:firstLine="540"/>
        <w:jc w:val="both"/>
      </w:pPr>
      <w:r w:rsidRPr="0068745B">
        <w:t>3.4.15. В случае выявления обстоятельств, свидетельствующих о наличии признаков нарушения земельного законодательства, лицо, уполномоченное на осуществление муниципального земельного контроля, не позднее одного рабочего дня после дня окончания проверки готовит информацию руководителю органа муниципального земельного контроля о проведенной проверке с приложением подтверждающих документов.</w:t>
      </w:r>
    </w:p>
    <w:p w:rsidR="00E3088B" w:rsidRPr="0068745B" w:rsidRDefault="00E3088B" w:rsidP="00E3088B">
      <w:pPr>
        <w:pStyle w:val="ConsPlusNormal"/>
        <w:jc w:val="both"/>
      </w:pPr>
      <w:r w:rsidRPr="0068745B">
        <w:t xml:space="preserve">(в ред. </w:t>
      </w:r>
      <w:hyperlink r:id="rId170" w:history="1">
        <w:r w:rsidRPr="0068745B">
          <w:t>постановления</w:t>
        </w:r>
      </w:hyperlink>
      <w:r w:rsidRPr="0068745B">
        <w:t xml:space="preserve"> администрации муниципального образования "Город Саратов" от 10.07.2015 N 1782)</w:t>
      </w:r>
    </w:p>
    <w:p w:rsidR="00E3088B" w:rsidRPr="0068745B" w:rsidRDefault="00E3088B" w:rsidP="00E3088B">
      <w:pPr>
        <w:pStyle w:val="ConsPlusNormal"/>
        <w:ind w:firstLine="540"/>
        <w:jc w:val="both"/>
      </w:pPr>
      <w:r w:rsidRPr="0068745B">
        <w:lastRenderedPageBreak/>
        <w:t>3.4.16. В результате представленной информации и документов руководителем органа муниципального земельного контроля не позднее двух рабочих дней после дня их представления принимается одно из следующих решений:</w:t>
      </w:r>
    </w:p>
    <w:p w:rsidR="00E3088B" w:rsidRPr="0068745B" w:rsidRDefault="00E3088B" w:rsidP="00E3088B">
      <w:pPr>
        <w:pStyle w:val="ConsPlusNormal"/>
        <w:ind w:firstLine="540"/>
        <w:jc w:val="both"/>
      </w:pPr>
      <w:r w:rsidRPr="0068745B">
        <w:t>- признать использование земельного участка юридическим лицом или индивидуальным предпринимателем соответствующим земельному законодательству;</w:t>
      </w:r>
    </w:p>
    <w:p w:rsidR="00E3088B" w:rsidRPr="0068745B" w:rsidRDefault="00E3088B" w:rsidP="00E3088B">
      <w:pPr>
        <w:pStyle w:val="ConsPlusNormal"/>
        <w:ind w:firstLine="540"/>
        <w:jc w:val="both"/>
      </w:pPr>
      <w:r w:rsidRPr="0068745B">
        <w:t>- направить материалы проверки в органы, уполномоченные составлять протоколы об административных правонарушениях;</w:t>
      </w:r>
    </w:p>
    <w:p w:rsidR="00E3088B" w:rsidRPr="0068745B" w:rsidRDefault="00E3088B" w:rsidP="00E3088B">
      <w:pPr>
        <w:pStyle w:val="ConsPlusNormal"/>
        <w:ind w:firstLine="540"/>
        <w:jc w:val="both"/>
      </w:pPr>
      <w:r w:rsidRPr="0068745B">
        <w:t>- направить материалы проверки в соответствующие контрольно-надзорные и правоохранительные органы для принятия соответствующих мер.</w:t>
      </w:r>
    </w:p>
    <w:p w:rsidR="00E3088B" w:rsidRPr="0068745B" w:rsidRDefault="00E3088B" w:rsidP="00E3088B">
      <w:pPr>
        <w:pStyle w:val="ConsPlusNormal"/>
        <w:ind w:firstLine="540"/>
        <w:jc w:val="both"/>
      </w:pPr>
      <w:proofErr w:type="gramStart"/>
      <w:r w:rsidRPr="0068745B">
        <w:t>В случае выявления в ходе проведения проверки в рамках осуществления муниципального земельного контроля нарушения требований земельного законодательства, за которое законодательством Российской Федерации предусмотрена административная и иная ответственность, орган муниципального земельного контроля в течение трех рабочих дней со дня составления акта проверки направляет копию акта проверки с указанием информации о наличии признаков выявленного нарушения в структурное подразделение территориального органа федерального органа</w:t>
      </w:r>
      <w:proofErr w:type="gramEnd"/>
      <w:r w:rsidRPr="0068745B">
        <w:t xml:space="preserve"> государственного земельного надзора по соответствующему муниципальному образованию.</w:t>
      </w:r>
    </w:p>
    <w:p w:rsidR="00E3088B" w:rsidRPr="0068745B" w:rsidRDefault="00E3088B" w:rsidP="00E3088B">
      <w:pPr>
        <w:pStyle w:val="ConsPlusNormal"/>
        <w:ind w:firstLine="540"/>
        <w:jc w:val="both"/>
      </w:pPr>
      <w:r w:rsidRPr="0068745B">
        <w:t>Копия акта проверки направляется в форме электронного документа, подписанного квалифицированной электронной подписью уполномоченного должностного лица органа муниципального земельного контроля, или в случае невозможности направления в форме электронного документа - на бумажном носителе.</w:t>
      </w:r>
    </w:p>
    <w:p w:rsidR="00E3088B" w:rsidRPr="0068745B" w:rsidRDefault="00E3088B" w:rsidP="00E3088B">
      <w:pPr>
        <w:pStyle w:val="ConsPlusNormal"/>
        <w:ind w:firstLine="540"/>
        <w:jc w:val="both"/>
      </w:pPr>
      <w:r w:rsidRPr="0068745B">
        <w:t>3.4.17. Учет проверок, проводимых органом муниципального земельного контроля, осуществляется в журнале регистрации распоряжений, который ведет специалист, определяемый руководителем органа муниципального земельного контроля.</w:t>
      </w:r>
    </w:p>
    <w:p w:rsidR="00E3088B" w:rsidRPr="0068745B" w:rsidRDefault="00E3088B" w:rsidP="00E3088B">
      <w:pPr>
        <w:pStyle w:val="ConsPlusNormal"/>
        <w:ind w:firstLine="540"/>
        <w:jc w:val="both"/>
      </w:pPr>
      <w:r w:rsidRPr="0068745B">
        <w:t>3.4.18. Результатом выполнения административной процедуры является:</w:t>
      </w:r>
    </w:p>
    <w:p w:rsidR="00E3088B" w:rsidRPr="0068745B" w:rsidRDefault="00E3088B" w:rsidP="00E3088B">
      <w:pPr>
        <w:pStyle w:val="ConsPlusNormal"/>
        <w:ind w:firstLine="540"/>
        <w:jc w:val="both"/>
      </w:pPr>
      <w:r w:rsidRPr="0068745B">
        <w:t xml:space="preserve">- вручение акта проверки с копиями приложений лицам, указанным в </w:t>
      </w:r>
      <w:hyperlink w:anchor="P223" w:history="1">
        <w:r w:rsidRPr="0068745B">
          <w:t>пункте 3.4.10</w:t>
        </w:r>
      </w:hyperlink>
      <w:r w:rsidRPr="0068745B">
        <w:t xml:space="preserve"> Регламента (фиксируется подписью проверяемого лица в акте проверки либо направлением акта проверки заказным почтовым отправлением в адрес проверяемого лица);</w:t>
      </w:r>
    </w:p>
    <w:p w:rsidR="00E3088B" w:rsidRPr="0068745B" w:rsidRDefault="00E3088B" w:rsidP="00E3088B">
      <w:pPr>
        <w:pStyle w:val="ConsPlusNormal"/>
        <w:ind w:firstLine="540"/>
        <w:jc w:val="both"/>
      </w:pPr>
      <w:r w:rsidRPr="0068745B">
        <w:t>- направление копии акта проверки в орган прокуратуры (в случае, если для проведения внеплановой выездной проверки требовалось согласование ее проведения с органом прокуратуры) (фиксируется в реестре заказных почтовых отправлений, который хранится в канцелярии органа муниципального земельного контроля);</w:t>
      </w:r>
    </w:p>
    <w:p w:rsidR="00E3088B" w:rsidRPr="0068745B" w:rsidRDefault="00E3088B" w:rsidP="00E3088B">
      <w:pPr>
        <w:pStyle w:val="ConsPlusNormal"/>
        <w:ind w:firstLine="540"/>
        <w:jc w:val="both"/>
      </w:pPr>
      <w:r w:rsidRPr="0068745B">
        <w:t>- направление материалов о выявленных нарушениях обязательных требований и требований муниципальных правовых актов в уполномоченные органы государственной власти (фиксируется в реестре заказных почтовых отправлений, который хранится в канцелярии органа муниципального земельного контроля);</w:t>
      </w:r>
    </w:p>
    <w:p w:rsidR="00E3088B" w:rsidRPr="0068745B" w:rsidRDefault="00E3088B" w:rsidP="00E3088B">
      <w:pPr>
        <w:pStyle w:val="ConsPlusNormal"/>
        <w:ind w:firstLine="540"/>
        <w:jc w:val="both"/>
      </w:pPr>
      <w:r w:rsidRPr="0068745B">
        <w:t>- составление и вручение протокола об административном правонарушении (фиксируется подписью проверяемого лица в протоколе об административном правонарушении).</w:t>
      </w:r>
    </w:p>
    <w:p w:rsidR="00E3088B" w:rsidRPr="0068745B" w:rsidRDefault="00E3088B" w:rsidP="00E3088B">
      <w:pPr>
        <w:pStyle w:val="ConsPlusNormal"/>
        <w:jc w:val="both"/>
      </w:pPr>
    </w:p>
    <w:p w:rsidR="00E3088B" w:rsidRPr="0068745B" w:rsidRDefault="00E3088B" w:rsidP="00E3088B">
      <w:pPr>
        <w:pStyle w:val="ConsPlusNormal"/>
        <w:jc w:val="center"/>
      </w:pPr>
      <w:r w:rsidRPr="0068745B">
        <w:t>4. Порядок и формы контроля</w:t>
      </w:r>
    </w:p>
    <w:p w:rsidR="00E3088B" w:rsidRPr="0068745B" w:rsidRDefault="00E3088B" w:rsidP="00E3088B">
      <w:pPr>
        <w:pStyle w:val="ConsPlusNormal"/>
        <w:jc w:val="center"/>
      </w:pPr>
      <w:r w:rsidRPr="0068745B">
        <w:t>за исполнением муниципальной функции</w:t>
      </w:r>
    </w:p>
    <w:p w:rsidR="00E3088B" w:rsidRPr="0068745B" w:rsidRDefault="00E3088B" w:rsidP="00E3088B">
      <w:pPr>
        <w:pStyle w:val="ConsPlusNormal"/>
        <w:jc w:val="both"/>
      </w:pPr>
    </w:p>
    <w:p w:rsidR="00E3088B" w:rsidRPr="0068745B" w:rsidRDefault="00E3088B" w:rsidP="00E3088B">
      <w:pPr>
        <w:pStyle w:val="ConsPlusNormal"/>
        <w:ind w:firstLine="540"/>
        <w:jc w:val="both"/>
      </w:pPr>
      <w:r w:rsidRPr="0068745B">
        <w:t xml:space="preserve">4.1. Текущий </w:t>
      </w:r>
      <w:proofErr w:type="gramStart"/>
      <w:r w:rsidRPr="0068745B">
        <w:t>контроль за</w:t>
      </w:r>
      <w:proofErr w:type="gramEnd"/>
      <w:r w:rsidRPr="0068745B">
        <w:t xml:space="preserve"> соблюдением должностными лицами органа муниципального земельного контроля положений Регламента и за принятием ими решений осуществляется руководителем органа муниципального земельного контроля.</w:t>
      </w:r>
    </w:p>
    <w:p w:rsidR="00E3088B" w:rsidRPr="0068745B" w:rsidRDefault="00E3088B" w:rsidP="00E3088B">
      <w:pPr>
        <w:pStyle w:val="ConsPlusNormal"/>
        <w:ind w:firstLine="540"/>
        <w:jc w:val="both"/>
      </w:pPr>
      <w:r w:rsidRPr="0068745B">
        <w:t>4.2. Текущий контроль осуществляется путем проведения руководителем органа муниципального земельного контроля проверок соблюдения и исполнения работниками положений Регламента.</w:t>
      </w:r>
    </w:p>
    <w:p w:rsidR="00E3088B" w:rsidRPr="0068745B" w:rsidRDefault="00E3088B" w:rsidP="00E3088B">
      <w:pPr>
        <w:pStyle w:val="ConsPlusNormal"/>
        <w:ind w:firstLine="540"/>
        <w:jc w:val="both"/>
      </w:pPr>
      <w:r w:rsidRPr="0068745B">
        <w:t xml:space="preserve">4.3. </w:t>
      </w:r>
      <w:proofErr w:type="gramStart"/>
      <w:r w:rsidRPr="0068745B">
        <w:t>Контроль за</w:t>
      </w:r>
      <w:proofErr w:type="gramEnd"/>
      <w:r w:rsidRPr="0068745B">
        <w:t xml:space="preserve"> полнотой и качеством исполнения муниципальной функции включает в себя проведение плановых и внеплановых проверок.</w:t>
      </w:r>
    </w:p>
    <w:p w:rsidR="00E3088B" w:rsidRPr="0068745B" w:rsidRDefault="00E3088B" w:rsidP="00E3088B">
      <w:pPr>
        <w:pStyle w:val="ConsPlusNormal"/>
        <w:ind w:firstLine="540"/>
        <w:jc w:val="both"/>
      </w:pPr>
      <w:r w:rsidRPr="0068745B">
        <w:t>4.4. Плановые и внеплановые проверки проводятся руководителем органа муниципального контроля.</w:t>
      </w:r>
    </w:p>
    <w:p w:rsidR="00E3088B" w:rsidRPr="0068745B" w:rsidRDefault="00E3088B" w:rsidP="00E3088B">
      <w:pPr>
        <w:pStyle w:val="ConsPlusNormal"/>
        <w:ind w:firstLine="540"/>
        <w:jc w:val="both"/>
      </w:pPr>
      <w:r w:rsidRPr="0068745B">
        <w:t>Проведение плановых проверок осуществляется в соответствии с утвержденным планом работы органа муниципального контроля, но не реже одного раза в год.</w:t>
      </w:r>
    </w:p>
    <w:p w:rsidR="00E3088B" w:rsidRPr="0068745B" w:rsidRDefault="00E3088B" w:rsidP="00E3088B">
      <w:pPr>
        <w:pStyle w:val="ConsPlusNormal"/>
        <w:ind w:firstLine="540"/>
        <w:jc w:val="both"/>
      </w:pPr>
      <w:r w:rsidRPr="0068745B">
        <w:t>Внеплановые проверки проводятся по обращениям граждан, индивидуальных предпринимателей, юридических лиц, информации, полученной от органов государственной власти, органов местного самоуправления, средств массовой информации о нарушении прав и законных интересов граждан, индивидуальных предпринимателей, юридических лиц в ходе исполнения муниципальной функции, а также на основании документов и сведений, указывающих на нарушение положений Регламента.</w:t>
      </w:r>
    </w:p>
    <w:p w:rsidR="00E3088B" w:rsidRPr="0068745B" w:rsidRDefault="00E3088B" w:rsidP="00E3088B">
      <w:pPr>
        <w:pStyle w:val="ConsPlusNormal"/>
        <w:ind w:firstLine="540"/>
        <w:jc w:val="both"/>
      </w:pPr>
      <w:r w:rsidRPr="0068745B">
        <w:t>В ходе плановых и внеплановых проверок:</w:t>
      </w:r>
    </w:p>
    <w:p w:rsidR="00E3088B" w:rsidRPr="0068745B" w:rsidRDefault="00E3088B" w:rsidP="00E3088B">
      <w:pPr>
        <w:pStyle w:val="ConsPlusNormal"/>
        <w:ind w:firstLine="540"/>
        <w:jc w:val="both"/>
      </w:pPr>
      <w:r w:rsidRPr="0068745B">
        <w:t>- проверяется знание должностными лицами органа муниципального земельного контроля положений Регламента, правовых актов, устанавливающих требования по исполнению муниципальной функции;</w:t>
      </w:r>
    </w:p>
    <w:p w:rsidR="00E3088B" w:rsidRPr="0068745B" w:rsidRDefault="00E3088B" w:rsidP="00E3088B">
      <w:pPr>
        <w:pStyle w:val="ConsPlusNormal"/>
        <w:ind w:firstLine="540"/>
        <w:jc w:val="both"/>
      </w:pPr>
      <w:r w:rsidRPr="0068745B">
        <w:t>- проверяется соблюдение сроков и последовательности исполнения административных процедур;</w:t>
      </w:r>
    </w:p>
    <w:p w:rsidR="00E3088B" w:rsidRPr="0068745B" w:rsidRDefault="00E3088B" w:rsidP="00E3088B">
      <w:pPr>
        <w:pStyle w:val="ConsPlusNormal"/>
        <w:ind w:firstLine="540"/>
        <w:jc w:val="both"/>
      </w:pPr>
      <w:r w:rsidRPr="0068745B">
        <w:t>- выявляются нарушения прав граждан, индивидуальных предпринимателей, юридических лиц, недостатки, допущенные в ходе исполнения муниципальной функции.</w:t>
      </w:r>
    </w:p>
    <w:p w:rsidR="00E3088B" w:rsidRPr="0068745B" w:rsidRDefault="00E3088B" w:rsidP="00E3088B">
      <w:pPr>
        <w:pStyle w:val="ConsPlusNormal"/>
        <w:ind w:firstLine="540"/>
        <w:jc w:val="both"/>
      </w:pPr>
      <w:r w:rsidRPr="0068745B">
        <w:t>4.5. Должностные лица органа муниципального земельного контроля несут персональную ответственность за решения и действия (бездействие) принимаемые (осуществляемые) в ходе исполнения муниципальной функции.</w:t>
      </w:r>
    </w:p>
    <w:p w:rsidR="00E3088B" w:rsidRPr="0068745B" w:rsidRDefault="00E3088B" w:rsidP="00E3088B">
      <w:pPr>
        <w:pStyle w:val="ConsPlusNormal"/>
        <w:ind w:firstLine="540"/>
        <w:jc w:val="both"/>
      </w:pPr>
      <w:r w:rsidRPr="0068745B">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E3088B" w:rsidRPr="0068745B" w:rsidRDefault="00E3088B" w:rsidP="00E3088B">
      <w:pPr>
        <w:pStyle w:val="ConsPlusNormal"/>
        <w:ind w:firstLine="540"/>
        <w:jc w:val="both"/>
      </w:pPr>
      <w:r w:rsidRPr="0068745B">
        <w:t>4.6. Граждане, общественные организации и объединения имеют право направлять предложения о порядке исполнения муниципальной функции, в том числе и по вопросам, касающимся нарушения положений Регламента, упрощения административных процедур, доступности исполняемой муниципальной функции.</w:t>
      </w:r>
    </w:p>
    <w:p w:rsidR="00E3088B" w:rsidRPr="0068745B" w:rsidRDefault="00E3088B" w:rsidP="00E3088B">
      <w:pPr>
        <w:pStyle w:val="ConsPlusNormal"/>
        <w:jc w:val="both"/>
      </w:pPr>
    </w:p>
    <w:p w:rsidR="00E3088B" w:rsidRPr="0068745B" w:rsidRDefault="00E3088B" w:rsidP="00E3088B">
      <w:pPr>
        <w:pStyle w:val="ConsPlusNormal"/>
        <w:jc w:val="center"/>
      </w:pPr>
      <w:r w:rsidRPr="0068745B">
        <w:t>5. Досудебный (внесудебный) порядок обжалования</w:t>
      </w:r>
    </w:p>
    <w:p w:rsidR="00E3088B" w:rsidRPr="0068745B" w:rsidRDefault="00E3088B" w:rsidP="00E3088B">
      <w:pPr>
        <w:pStyle w:val="ConsPlusNormal"/>
        <w:jc w:val="center"/>
      </w:pPr>
      <w:r w:rsidRPr="0068745B">
        <w:t>решений и действий (бездействия) органа,</w:t>
      </w:r>
    </w:p>
    <w:p w:rsidR="00E3088B" w:rsidRPr="0068745B" w:rsidRDefault="00E3088B" w:rsidP="00E3088B">
      <w:pPr>
        <w:pStyle w:val="ConsPlusNormal"/>
        <w:jc w:val="center"/>
      </w:pPr>
      <w:proofErr w:type="gramStart"/>
      <w:r w:rsidRPr="0068745B">
        <w:t>исполняющего</w:t>
      </w:r>
      <w:proofErr w:type="gramEnd"/>
      <w:r w:rsidRPr="0068745B">
        <w:t xml:space="preserve"> муниципальную функцию,</w:t>
      </w:r>
    </w:p>
    <w:p w:rsidR="00E3088B" w:rsidRPr="0068745B" w:rsidRDefault="00E3088B" w:rsidP="00E3088B">
      <w:pPr>
        <w:pStyle w:val="ConsPlusNormal"/>
        <w:jc w:val="center"/>
      </w:pPr>
      <w:r w:rsidRPr="0068745B">
        <w:t>а также его должностных лиц</w:t>
      </w:r>
    </w:p>
    <w:p w:rsidR="00E3088B" w:rsidRPr="0068745B" w:rsidRDefault="00E3088B" w:rsidP="00E3088B">
      <w:pPr>
        <w:pStyle w:val="ConsPlusNormal"/>
        <w:jc w:val="both"/>
      </w:pPr>
    </w:p>
    <w:p w:rsidR="00E3088B" w:rsidRPr="0068745B" w:rsidRDefault="00E3088B" w:rsidP="00E3088B">
      <w:pPr>
        <w:pStyle w:val="ConsPlusNormal"/>
        <w:ind w:firstLine="540"/>
        <w:jc w:val="both"/>
      </w:pPr>
      <w:r w:rsidRPr="0068745B">
        <w:t xml:space="preserve">5.1. </w:t>
      </w:r>
      <w:proofErr w:type="gramStart"/>
      <w:r w:rsidRPr="0068745B">
        <w:t>Юридическое лицо, индивидуальный предприниматель (далее - заявитель) имеют право на досудебное (внесудебное) обжалование действий (бездействия) и решений, принятых (осуществляемых) должностными лицами органа муниципального земельного контроля.</w:t>
      </w:r>
      <w:proofErr w:type="gramEnd"/>
    </w:p>
    <w:p w:rsidR="00E3088B" w:rsidRPr="0068745B" w:rsidRDefault="00E3088B" w:rsidP="00E3088B">
      <w:pPr>
        <w:pStyle w:val="ConsPlusNormal"/>
        <w:ind w:firstLine="540"/>
        <w:jc w:val="both"/>
      </w:pPr>
      <w:r w:rsidRPr="0068745B">
        <w:t>5.2. Предметом досудебного (внесудебного) обжалования являются конкретные действия (бездействие) и решения, принятые (осуществляемые) должностными лицами органа муниципального земельного контроля в ходе исполнения муниципальной функции, в результате которых нарушены права заявителя.</w:t>
      </w:r>
    </w:p>
    <w:p w:rsidR="00E3088B" w:rsidRPr="0068745B" w:rsidRDefault="00E3088B" w:rsidP="00E3088B">
      <w:pPr>
        <w:pStyle w:val="ConsPlusNormal"/>
        <w:ind w:firstLine="540"/>
        <w:jc w:val="both"/>
      </w:pPr>
      <w:r w:rsidRPr="0068745B">
        <w:t>5.3. Действия (бездействие) и решения, принятые (осуществляемые) должностными лицами органа муниципального земельного контроля, могут быть обжалованы:</w:t>
      </w:r>
    </w:p>
    <w:p w:rsidR="00E3088B" w:rsidRDefault="00E3088B" w:rsidP="00E3088B">
      <w:pPr>
        <w:pStyle w:val="ConsPlusNormal"/>
        <w:ind w:firstLine="540"/>
        <w:jc w:val="both"/>
      </w:pPr>
      <w:r w:rsidRPr="0068745B">
        <w:t xml:space="preserve">- главе администрации </w:t>
      </w:r>
      <w:r>
        <w:t xml:space="preserve">Новокраснянского </w:t>
      </w:r>
      <w:r w:rsidRPr="0068745B">
        <w:t>муниципаль</w:t>
      </w:r>
      <w:r>
        <w:t>ного образования  по адресу: 413520, с</w:t>
      </w:r>
      <w:proofErr w:type="gramStart"/>
      <w:r>
        <w:t>.Н</w:t>
      </w:r>
      <w:proofErr w:type="gramEnd"/>
      <w:r>
        <w:t>овая Краснянка, ул. Братиславская, 20А.</w:t>
      </w:r>
      <w:r w:rsidRPr="0068745B">
        <w:t xml:space="preserve"> </w:t>
      </w:r>
    </w:p>
    <w:p w:rsidR="00E3088B" w:rsidRPr="0068745B" w:rsidRDefault="00E3088B" w:rsidP="00E3088B">
      <w:pPr>
        <w:pStyle w:val="ConsPlusNormal"/>
        <w:ind w:firstLine="540"/>
        <w:jc w:val="both"/>
      </w:pPr>
      <w:r w:rsidRPr="0068745B">
        <w:t>- в иные органы в соответствии с законодательством Российской Федерации.</w:t>
      </w:r>
    </w:p>
    <w:p w:rsidR="00E3088B" w:rsidRPr="0068745B" w:rsidRDefault="00E3088B" w:rsidP="00E3088B">
      <w:pPr>
        <w:pStyle w:val="ConsPlusNormal"/>
        <w:ind w:firstLine="540"/>
        <w:jc w:val="both"/>
      </w:pPr>
      <w:r w:rsidRPr="0068745B">
        <w:t xml:space="preserve">5.4. Основанием для начала досудебного (внесудебного) обжалования является поступление жалобы должностным лицам и в органы, указанные в </w:t>
      </w:r>
      <w:hyperlink w:anchor="P279" w:history="1">
        <w:r w:rsidRPr="0068745B">
          <w:t>п. 5.3</w:t>
        </w:r>
      </w:hyperlink>
      <w:r w:rsidRPr="0068745B">
        <w:t xml:space="preserve"> Регламента.</w:t>
      </w:r>
    </w:p>
    <w:p w:rsidR="00E3088B" w:rsidRPr="0068745B" w:rsidRDefault="00E3088B" w:rsidP="00E3088B">
      <w:pPr>
        <w:pStyle w:val="ConsPlusNormal"/>
        <w:ind w:firstLine="540"/>
        <w:jc w:val="both"/>
      </w:pPr>
      <w:r w:rsidRPr="0068745B">
        <w:t>5.5. Заявитель вправе по письменному заявлению, в том числе в электронном виде, запросить и получить в органе муниципального земельного контроля информацию и документы, необходимые для обоснования и рассмотрения жалобы.</w:t>
      </w:r>
    </w:p>
    <w:p w:rsidR="00E3088B" w:rsidRPr="0068745B" w:rsidRDefault="00E3088B" w:rsidP="00E3088B">
      <w:pPr>
        <w:pStyle w:val="ConsPlusNormal"/>
        <w:ind w:firstLine="540"/>
        <w:jc w:val="both"/>
      </w:pPr>
      <w:r w:rsidRPr="0068745B">
        <w:t>5.6. Жалоба рассматривается в течение 30 дней со дня ее регистрации.</w:t>
      </w:r>
    </w:p>
    <w:p w:rsidR="00E3088B" w:rsidRPr="0068745B" w:rsidRDefault="00E3088B" w:rsidP="00E3088B">
      <w:pPr>
        <w:pStyle w:val="ConsPlusNormal"/>
        <w:ind w:firstLine="540"/>
        <w:jc w:val="both"/>
      </w:pPr>
      <w:r w:rsidRPr="0068745B">
        <w:t>В исключительных случаях лицо, к которому обратился заявитель с жалобой, вправе продлить срок ее рассмотрения не более чем на 30 дней, уведомив заявителя о продлении срока рассмотрения.</w:t>
      </w:r>
    </w:p>
    <w:p w:rsidR="00E3088B" w:rsidRPr="0068745B" w:rsidRDefault="00E3088B" w:rsidP="00E3088B">
      <w:pPr>
        <w:pStyle w:val="ConsPlusNormal"/>
        <w:ind w:firstLine="540"/>
        <w:jc w:val="both"/>
      </w:pPr>
      <w:r w:rsidRPr="0068745B">
        <w:t>5.7. При получении жалобы, в которой содержатся нецензурные либо оскорбительные выражения, угрозы жизни, здоровью и имуществу должностного лица, а также членам его семьи, лицо, к которому с жалобой обратился заявитель, вправе оставить жалобу без ответа по существу поставленных в ней вопросов и сообщить заявителю о недопустимости злоупотребления правом.</w:t>
      </w:r>
    </w:p>
    <w:p w:rsidR="00E3088B" w:rsidRPr="0068745B" w:rsidRDefault="00E3088B" w:rsidP="00E3088B">
      <w:pPr>
        <w:pStyle w:val="ConsPlusNormal"/>
        <w:ind w:firstLine="540"/>
        <w:jc w:val="both"/>
      </w:pPr>
      <w:r w:rsidRPr="0068745B">
        <w:t>В случае</w:t>
      </w:r>
      <w:proofErr w:type="gramStart"/>
      <w:r w:rsidRPr="0068745B">
        <w:t>,</w:t>
      </w:r>
      <w:proofErr w:type="gramEnd"/>
      <w:r w:rsidRPr="0068745B">
        <w:t xml:space="preserve"> если текст жалобы не поддается прочтению, ответ на жалобу не дается, о чем в течение семи дней со дня регистрации жалобы сообщается заявителю, если его фамилия (наименование) и почтовый адрес поддаются прочтению. В случае</w:t>
      </w:r>
      <w:proofErr w:type="gramStart"/>
      <w:r w:rsidRPr="0068745B">
        <w:t>,</w:t>
      </w:r>
      <w:proofErr w:type="gramEnd"/>
      <w:r w:rsidRPr="0068745B">
        <w:t xml:space="preserve"> если жалоба подана лицом, не являющимся субъектом проверки, ответ на жалобу также не дается.</w:t>
      </w:r>
    </w:p>
    <w:p w:rsidR="00E3088B" w:rsidRPr="0068745B" w:rsidRDefault="00E3088B" w:rsidP="00E3088B">
      <w:pPr>
        <w:pStyle w:val="ConsPlusNormal"/>
        <w:ind w:firstLine="540"/>
        <w:jc w:val="both"/>
      </w:pPr>
      <w:r w:rsidRPr="0068745B">
        <w:t>В случае</w:t>
      </w:r>
      <w:proofErr w:type="gramStart"/>
      <w:r w:rsidRPr="0068745B">
        <w:t>,</w:t>
      </w:r>
      <w:proofErr w:type="gramEnd"/>
      <w:r w:rsidRPr="0068745B">
        <w:t xml:space="preserve"> если в жалобе содержится вопрос, на который заявителю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лицо, к которому обратился заявитель с жалобой, вправе принять решение о безосновательности очередного обращения и прекращении переписки с гражданином, индивидуальным предпринимателем, юридическим лицом по данному вопросу. О данном решении заявитель уведомляется.</w:t>
      </w:r>
    </w:p>
    <w:p w:rsidR="00E3088B" w:rsidRPr="0068745B" w:rsidRDefault="00E3088B" w:rsidP="00E3088B">
      <w:pPr>
        <w:pStyle w:val="ConsPlusNormal"/>
        <w:ind w:firstLine="540"/>
        <w:jc w:val="both"/>
      </w:pPr>
      <w:r w:rsidRPr="0068745B">
        <w:t>В случае</w:t>
      </w:r>
      <w:proofErr w:type="gramStart"/>
      <w:r w:rsidRPr="0068745B">
        <w:t>,</w:t>
      </w:r>
      <w:proofErr w:type="gramEnd"/>
      <w:r w:rsidRPr="0068745B">
        <w:t xml:space="preserve"> если в жалобе не указаны фамилия (наименование) заявителя, направившего жалобу, или почтовый адрес, по которому должен быть направлен ответ, ответ на жалобу не дается.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E3088B" w:rsidRPr="0068745B" w:rsidRDefault="00E3088B" w:rsidP="00E3088B">
      <w:pPr>
        <w:pStyle w:val="ConsPlusNormal"/>
        <w:ind w:firstLine="540"/>
        <w:jc w:val="both"/>
      </w:pPr>
      <w:r w:rsidRPr="0068745B">
        <w:t>5.8. По результатам рассмотрения жалобы должностное лицо, ответственное за рассмотрение жалобы, направляет заявителю письменный ответ.</w:t>
      </w:r>
    </w:p>
    <w:p w:rsidR="00E3088B" w:rsidRPr="0068745B" w:rsidRDefault="00E3088B" w:rsidP="00E3088B">
      <w:pPr>
        <w:pStyle w:val="ConsPlusNormal"/>
        <w:ind w:firstLine="540"/>
        <w:jc w:val="both"/>
      </w:pPr>
      <w:r w:rsidRPr="0068745B">
        <w:t>5.9. Результатом досудебного (внесудебного) обжалования применительно к каждой инстанции обжалования является ответ на жалобу, направленный заявителю в установленный Регламентом срок.</w:t>
      </w:r>
    </w:p>
    <w:p w:rsidR="00E3088B" w:rsidRPr="0068745B" w:rsidRDefault="00E3088B" w:rsidP="00E3088B">
      <w:pPr>
        <w:pStyle w:val="ConsPlusNormal"/>
        <w:ind w:firstLine="540"/>
        <w:jc w:val="both"/>
      </w:pPr>
      <w:r w:rsidRPr="0068745B">
        <w:t xml:space="preserve">5.10. Исключен. - </w:t>
      </w:r>
      <w:hyperlink r:id="rId171" w:history="1">
        <w:r w:rsidRPr="0068745B">
          <w:t>Постановление</w:t>
        </w:r>
      </w:hyperlink>
      <w:r w:rsidRPr="0068745B">
        <w:t xml:space="preserve"> администрации муниципального образования "Город Саратов" от 10.07.2015 N 1782.</w:t>
      </w:r>
    </w:p>
    <w:p w:rsidR="00E3088B" w:rsidRPr="0068745B" w:rsidRDefault="00F923D6" w:rsidP="00E3088B">
      <w:pPr>
        <w:pStyle w:val="ConsPlusNormal"/>
        <w:ind w:firstLine="540"/>
        <w:jc w:val="both"/>
      </w:pPr>
      <w:hyperlink r:id="rId172" w:history="1">
        <w:r w:rsidR="00E3088B" w:rsidRPr="0068745B">
          <w:t>5.10</w:t>
        </w:r>
      </w:hyperlink>
      <w:r w:rsidR="00E3088B" w:rsidRPr="0068745B">
        <w:t>. Случаи, в которых должностные лица, уполномоченные на рассмотрение жалобы, отказывают в ее удовлетворении:</w:t>
      </w:r>
    </w:p>
    <w:p w:rsidR="00E3088B" w:rsidRPr="0068745B" w:rsidRDefault="00E3088B" w:rsidP="00E3088B">
      <w:pPr>
        <w:pStyle w:val="ConsPlusNormal"/>
        <w:ind w:firstLine="540"/>
        <w:jc w:val="both"/>
      </w:pPr>
      <w:r w:rsidRPr="0068745B">
        <w:t>- изложенные в жалобе доводы не соответствуют нормам действующего законодательства;</w:t>
      </w:r>
    </w:p>
    <w:p w:rsidR="00E3088B" w:rsidRPr="0068745B" w:rsidRDefault="00E3088B" w:rsidP="00E3088B">
      <w:pPr>
        <w:pStyle w:val="ConsPlusNormal"/>
        <w:ind w:firstLine="540"/>
        <w:jc w:val="both"/>
      </w:pPr>
      <w:r w:rsidRPr="0068745B">
        <w:t>- жалоба подана лицом, не являющимся субъектом проверки.</w:t>
      </w:r>
    </w:p>
    <w:p w:rsidR="00E3088B" w:rsidRPr="00A600B8" w:rsidRDefault="00E3088B" w:rsidP="00E3088B">
      <w:pPr>
        <w:pStyle w:val="ConsPlusNormal"/>
        <w:jc w:val="right"/>
      </w:pPr>
      <w:r w:rsidRPr="00A600B8">
        <w:t>Приложение</w:t>
      </w:r>
    </w:p>
    <w:p w:rsidR="00E3088B" w:rsidRPr="00A600B8" w:rsidRDefault="00E3088B" w:rsidP="00E3088B">
      <w:pPr>
        <w:pStyle w:val="ConsPlusNormal"/>
        <w:jc w:val="right"/>
      </w:pPr>
      <w:r w:rsidRPr="00A600B8">
        <w:t>к Регламенту</w:t>
      </w:r>
    </w:p>
    <w:p w:rsidR="00E3088B" w:rsidRPr="00A600B8" w:rsidRDefault="00E3088B" w:rsidP="00E3088B">
      <w:pPr>
        <w:pStyle w:val="ConsPlusNormal"/>
        <w:jc w:val="both"/>
      </w:pPr>
    </w:p>
    <w:p w:rsidR="00E3088B" w:rsidRPr="00A600B8" w:rsidRDefault="00E3088B" w:rsidP="00E3088B">
      <w:pPr>
        <w:pStyle w:val="ConsPlusTitle"/>
        <w:jc w:val="center"/>
        <w:rPr>
          <w:sz w:val="18"/>
          <w:szCs w:val="18"/>
        </w:rPr>
      </w:pPr>
      <w:r w:rsidRPr="00A600B8">
        <w:rPr>
          <w:sz w:val="18"/>
          <w:szCs w:val="18"/>
        </w:rPr>
        <w:t>БЛОК-СХЕМА</w:t>
      </w:r>
    </w:p>
    <w:p w:rsidR="00E3088B" w:rsidRPr="00A600B8" w:rsidRDefault="00E3088B" w:rsidP="00E3088B">
      <w:pPr>
        <w:pStyle w:val="ConsPlusNormal"/>
        <w:jc w:val="center"/>
      </w:pPr>
      <w:r w:rsidRPr="00A600B8">
        <w:t xml:space="preserve">Новокраснянского муниципального образования </w:t>
      </w:r>
    </w:p>
    <w:p w:rsidR="00E3088B" w:rsidRPr="00A600B8" w:rsidRDefault="00E3088B" w:rsidP="00E3088B">
      <w:pPr>
        <w:pStyle w:val="ConsPlusNormal"/>
        <w:jc w:val="both"/>
      </w:pPr>
    </w:p>
    <w:p w:rsidR="00E3088B" w:rsidRPr="00A600B8" w:rsidRDefault="00E3088B" w:rsidP="00E3088B">
      <w:pPr>
        <w:pStyle w:val="ConsPlusNonformat"/>
        <w:jc w:val="both"/>
        <w:rPr>
          <w:sz w:val="18"/>
          <w:szCs w:val="18"/>
        </w:rPr>
      </w:pPr>
      <w:r w:rsidRPr="00A600B8">
        <w:rPr>
          <w:sz w:val="18"/>
          <w:szCs w:val="18"/>
        </w:rPr>
        <w:t>┌─────────────────────────────────────────────────────────────────────────┐</w:t>
      </w:r>
    </w:p>
    <w:p w:rsidR="00E3088B" w:rsidRPr="00A600B8" w:rsidRDefault="00E3088B" w:rsidP="00E3088B">
      <w:pPr>
        <w:pStyle w:val="ConsPlusNonformat"/>
        <w:jc w:val="both"/>
        <w:rPr>
          <w:sz w:val="18"/>
          <w:szCs w:val="18"/>
        </w:rPr>
      </w:pPr>
      <w:r w:rsidRPr="00A600B8">
        <w:rPr>
          <w:sz w:val="18"/>
          <w:szCs w:val="18"/>
        </w:rPr>
        <w:t>│       Административный регламент исполнения муниципальной функции       │</w:t>
      </w:r>
    </w:p>
    <w:p w:rsidR="00E3088B" w:rsidRPr="00A600B8" w:rsidRDefault="00E3088B" w:rsidP="00E3088B">
      <w:pPr>
        <w:pStyle w:val="ConsPlusNonformat"/>
        <w:jc w:val="both"/>
        <w:rPr>
          <w:sz w:val="18"/>
          <w:szCs w:val="18"/>
        </w:rPr>
      </w:pPr>
      <w:r w:rsidRPr="00A600B8">
        <w:rPr>
          <w:sz w:val="18"/>
          <w:szCs w:val="18"/>
        </w:rPr>
        <w:t xml:space="preserve">│   "Осуществление муниципального земельного </w:t>
      </w:r>
      <w:proofErr w:type="gramStart"/>
      <w:r w:rsidRPr="00A600B8">
        <w:rPr>
          <w:sz w:val="18"/>
          <w:szCs w:val="18"/>
        </w:rPr>
        <w:t>контроля за</w:t>
      </w:r>
      <w:proofErr w:type="gramEnd"/>
      <w:r w:rsidRPr="00A600B8">
        <w:rPr>
          <w:sz w:val="18"/>
          <w:szCs w:val="18"/>
        </w:rPr>
        <w:t xml:space="preserve"> использованием   │</w:t>
      </w:r>
    </w:p>
    <w:p w:rsidR="00E3088B" w:rsidRPr="00A600B8" w:rsidRDefault="00E3088B" w:rsidP="00E3088B">
      <w:pPr>
        <w:pStyle w:val="ConsPlusNonformat"/>
        <w:jc w:val="both"/>
        <w:rPr>
          <w:sz w:val="18"/>
          <w:szCs w:val="18"/>
        </w:rPr>
      </w:pPr>
      <w:r w:rsidRPr="00A600B8">
        <w:rPr>
          <w:sz w:val="18"/>
          <w:szCs w:val="18"/>
        </w:rPr>
        <w:t xml:space="preserve">│    земель юридическими лицами и индивидуальными предпринимателями </w:t>
      </w:r>
      <w:proofErr w:type="gramStart"/>
      <w:r w:rsidRPr="00A600B8">
        <w:rPr>
          <w:sz w:val="18"/>
          <w:szCs w:val="18"/>
        </w:rPr>
        <w:t>на</w:t>
      </w:r>
      <w:proofErr w:type="gramEnd"/>
      <w:r w:rsidRPr="00A600B8">
        <w:rPr>
          <w:sz w:val="18"/>
          <w:szCs w:val="18"/>
        </w:rPr>
        <w:t xml:space="preserve">    │</w:t>
      </w:r>
    </w:p>
    <w:p w:rsidR="00E3088B" w:rsidRPr="00A600B8" w:rsidRDefault="00E3088B" w:rsidP="00E3088B">
      <w:pPr>
        <w:pStyle w:val="ConsPlusNonformat"/>
        <w:jc w:val="both"/>
        <w:rPr>
          <w:sz w:val="18"/>
          <w:szCs w:val="18"/>
        </w:rPr>
      </w:pPr>
      <w:r w:rsidRPr="00A600B8">
        <w:rPr>
          <w:sz w:val="18"/>
          <w:szCs w:val="18"/>
        </w:rPr>
        <w:t xml:space="preserve">│          территории Новокраснянского </w:t>
      </w:r>
      <w:proofErr w:type="gramStart"/>
      <w:r w:rsidRPr="00A600B8">
        <w:rPr>
          <w:sz w:val="18"/>
          <w:szCs w:val="18"/>
        </w:rPr>
        <w:t>муниципального</w:t>
      </w:r>
      <w:proofErr w:type="gramEnd"/>
      <w:r w:rsidRPr="00A600B8">
        <w:rPr>
          <w:sz w:val="18"/>
          <w:szCs w:val="18"/>
        </w:rPr>
        <w:t xml:space="preserve"> образовани          │</w:t>
      </w:r>
    </w:p>
    <w:p w:rsidR="00E3088B" w:rsidRPr="00A600B8" w:rsidRDefault="00E3088B" w:rsidP="00E3088B">
      <w:pPr>
        <w:pStyle w:val="ConsPlusNonformat"/>
        <w:jc w:val="both"/>
        <w:rPr>
          <w:sz w:val="18"/>
          <w:szCs w:val="18"/>
        </w:rPr>
      </w:pPr>
      <w:r w:rsidRPr="00A600B8">
        <w:rPr>
          <w:sz w:val="18"/>
          <w:szCs w:val="18"/>
        </w:rPr>
        <w:t>└───────────────────────────────┬─────────────────────────────────────────┘</w:t>
      </w:r>
    </w:p>
    <w:p w:rsidR="00E3088B" w:rsidRPr="00A600B8" w:rsidRDefault="00E3088B" w:rsidP="00E3088B">
      <w:pPr>
        <w:pStyle w:val="ConsPlusNonformat"/>
        <w:jc w:val="both"/>
        <w:rPr>
          <w:sz w:val="18"/>
          <w:szCs w:val="18"/>
        </w:rPr>
      </w:pPr>
      <w:r w:rsidRPr="00A600B8">
        <w:rPr>
          <w:sz w:val="18"/>
          <w:szCs w:val="18"/>
        </w:rPr>
        <w:t xml:space="preserve">              ┌─────────────────┴───────────────────┐</w:t>
      </w:r>
    </w:p>
    <w:p w:rsidR="00E3088B" w:rsidRPr="00A600B8" w:rsidRDefault="00E3088B" w:rsidP="00E3088B">
      <w:pPr>
        <w:pStyle w:val="ConsPlusNonformat"/>
        <w:jc w:val="both"/>
        <w:rPr>
          <w:sz w:val="18"/>
          <w:szCs w:val="18"/>
        </w:rPr>
      </w:pPr>
      <w:r w:rsidRPr="00A600B8">
        <w:rPr>
          <w:sz w:val="18"/>
          <w:szCs w:val="18"/>
        </w:rPr>
        <w:t xml:space="preserve">              │   Проведение проверок в отношении   │</w:t>
      </w:r>
    </w:p>
    <w:p w:rsidR="00E3088B" w:rsidRPr="00A600B8" w:rsidRDefault="00E3088B" w:rsidP="00E3088B">
      <w:pPr>
        <w:pStyle w:val="ConsPlusNonformat"/>
        <w:jc w:val="both"/>
        <w:rPr>
          <w:sz w:val="18"/>
          <w:szCs w:val="18"/>
        </w:rPr>
      </w:pPr>
      <w:r w:rsidRPr="00A600B8">
        <w:rPr>
          <w:sz w:val="18"/>
          <w:szCs w:val="18"/>
        </w:rPr>
        <w:t xml:space="preserve">            ┌─┤  юридических лиц и индивидуальных   ├─┐</w:t>
      </w:r>
    </w:p>
    <w:p w:rsidR="00E3088B" w:rsidRPr="00A600B8" w:rsidRDefault="00E3088B" w:rsidP="00E3088B">
      <w:pPr>
        <w:pStyle w:val="ConsPlusNonformat"/>
        <w:jc w:val="both"/>
        <w:rPr>
          <w:sz w:val="18"/>
          <w:szCs w:val="18"/>
        </w:rPr>
      </w:pPr>
      <w:r w:rsidRPr="00A600B8">
        <w:rPr>
          <w:sz w:val="18"/>
          <w:szCs w:val="18"/>
        </w:rPr>
        <w:lastRenderedPageBreak/>
        <w:t xml:space="preserve">            │ </w:t>
      </w:r>
      <w:proofErr w:type="spellStart"/>
      <w:r w:rsidRPr="00A600B8">
        <w:rPr>
          <w:sz w:val="18"/>
          <w:szCs w:val="18"/>
        </w:rPr>
        <w:t>│</w:t>
      </w:r>
      <w:proofErr w:type="spellEnd"/>
      <w:r w:rsidRPr="00A600B8">
        <w:rPr>
          <w:sz w:val="18"/>
          <w:szCs w:val="18"/>
        </w:rPr>
        <w:t xml:space="preserve">          предпринимателей           │ </w:t>
      </w:r>
      <w:proofErr w:type="spellStart"/>
      <w:r w:rsidRPr="00A600B8">
        <w:rPr>
          <w:sz w:val="18"/>
          <w:szCs w:val="18"/>
        </w:rPr>
        <w:t>│</w:t>
      </w:r>
      <w:proofErr w:type="spellEnd"/>
    </w:p>
    <w:p w:rsidR="00E3088B" w:rsidRPr="00A600B8" w:rsidRDefault="00E3088B" w:rsidP="00E3088B">
      <w:pPr>
        <w:pStyle w:val="ConsPlusNonformat"/>
        <w:jc w:val="both"/>
        <w:rPr>
          <w:sz w:val="18"/>
          <w:szCs w:val="18"/>
        </w:rPr>
      </w:pPr>
      <w:r w:rsidRPr="00A600B8">
        <w:rPr>
          <w:sz w:val="18"/>
          <w:szCs w:val="18"/>
        </w:rPr>
        <w:t xml:space="preserve">            │ └─────────────────────────────────────┘ │</w:t>
      </w:r>
    </w:p>
    <w:p w:rsidR="00E3088B" w:rsidRPr="00A600B8" w:rsidRDefault="00E3088B" w:rsidP="00E3088B">
      <w:pPr>
        <w:pStyle w:val="ConsPlusNonformat"/>
        <w:jc w:val="both"/>
        <w:rPr>
          <w:sz w:val="18"/>
          <w:szCs w:val="18"/>
        </w:rPr>
      </w:pPr>
      <w:r w:rsidRPr="00A600B8">
        <w:rPr>
          <w:sz w:val="18"/>
          <w:szCs w:val="18"/>
        </w:rPr>
        <w:t xml:space="preserve">            │                                         </w:t>
      </w:r>
      <w:proofErr w:type="spellStart"/>
      <w:r w:rsidRPr="00A600B8">
        <w:rPr>
          <w:sz w:val="18"/>
          <w:szCs w:val="18"/>
        </w:rPr>
        <w:t>│</w:t>
      </w:r>
      <w:proofErr w:type="spellEnd"/>
    </w:p>
    <w:p w:rsidR="00E3088B" w:rsidRPr="00A600B8" w:rsidRDefault="00E3088B" w:rsidP="00E3088B">
      <w:pPr>
        <w:pStyle w:val="ConsPlusNonformat"/>
        <w:jc w:val="both"/>
        <w:rPr>
          <w:sz w:val="18"/>
          <w:szCs w:val="18"/>
        </w:rPr>
      </w:pPr>
      <w:r w:rsidRPr="00A600B8">
        <w:rPr>
          <w:sz w:val="18"/>
          <w:szCs w:val="18"/>
        </w:rPr>
        <w:t xml:space="preserve">  ┌─────────┴─────────┐                         ┌─────┴─────┐</w:t>
      </w:r>
    </w:p>
    <w:p w:rsidR="00E3088B" w:rsidRPr="00A600B8" w:rsidRDefault="00E3088B" w:rsidP="00E3088B">
      <w:pPr>
        <w:pStyle w:val="ConsPlusNonformat"/>
        <w:jc w:val="both"/>
        <w:rPr>
          <w:sz w:val="18"/>
          <w:szCs w:val="18"/>
        </w:rPr>
      </w:pPr>
      <w:r w:rsidRPr="00A600B8">
        <w:rPr>
          <w:sz w:val="18"/>
          <w:szCs w:val="18"/>
        </w:rPr>
        <w:t xml:space="preserve">  │ Плановые проверки │                         │Внеплановые│</w:t>
      </w:r>
    </w:p>
    <w:p w:rsidR="00E3088B" w:rsidRPr="00A600B8" w:rsidRDefault="00E3088B" w:rsidP="00E3088B">
      <w:pPr>
        <w:pStyle w:val="ConsPlusNonformat"/>
        <w:jc w:val="both"/>
        <w:rPr>
          <w:sz w:val="18"/>
          <w:szCs w:val="18"/>
        </w:rPr>
      </w:pPr>
      <w:r w:rsidRPr="00A600B8">
        <w:rPr>
          <w:sz w:val="18"/>
          <w:szCs w:val="18"/>
        </w:rPr>
        <w:t xml:space="preserve">  │                   </w:t>
      </w:r>
      <w:proofErr w:type="spellStart"/>
      <w:r w:rsidRPr="00A600B8">
        <w:rPr>
          <w:sz w:val="18"/>
          <w:szCs w:val="18"/>
        </w:rPr>
        <w:t>│</w:t>
      </w:r>
      <w:proofErr w:type="spellEnd"/>
      <w:r w:rsidRPr="00A600B8">
        <w:rPr>
          <w:sz w:val="18"/>
          <w:szCs w:val="18"/>
        </w:rPr>
        <w:t xml:space="preserve">                         </w:t>
      </w:r>
      <w:proofErr w:type="spellStart"/>
      <w:r w:rsidRPr="00A600B8">
        <w:rPr>
          <w:sz w:val="18"/>
          <w:szCs w:val="18"/>
        </w:rPr>
        <w:t>│</w:t>
      </w:r>
      <w:proofErr w:type="spellEnd"/>
      <w:r w:rsidRPr="00A600B8">
        <w:rPr>
          <w:sz w:val="18"/>
          <w:szCs w:val="18"/>
        </w:rPr>
        <w:t xml:space="preserve"> проверки  │</w:t>
      </w:r>
    </w:p>
    <w:p w:rsidR="00E3088B" w:rsidRPr="00A600B8" w:rsidRDefault="00E3088B" w:rsidP="00E3088B">
      <w:pPr>
        <w:pStyle w:val="ConsPlusNonformat"/>
        <w:jc w:val="both"/>
        <w:rPr>
          <w:sz w:val="18"/>
          <w:szCs w:val="18"/>
        </w:rPr>
      </w:pPr>
      <w:r w:rsidRPr="00A600B8">
        <w:rPr>
          <w:sz w:val="18"/>
          <w:szCs w:val="18"/>
        </w:rPr>
        <w:t xml:space="preserve">  └─────────┬─────────┘                         └────┬──────┘</w:t>
      </w:r>
    </w:p>
    <w:p w:rsidR="00E3088B" w:rsidRPr="00A600B8" w:rsidRDefault="00E3088B" w:rsidP="00E3088B">
      <w:pPr>
        <w:pStyle w:val="ConsPlusNonformat"/>
        <w:jc w:val="both"/>
        <w:rPr>
          <w:sz w:val="18"/>
          <w:szCs w:val="18"/>
        </w:rPr>
      </w:pPr>
      <w:r w:rsidRPr="00A600B8">
        <w:rPr>
          <w:sz w:val="18"/>
          <w:szCs w:val="18"/>
        </w:rPr>
        <w:t>┌───────────┴───────────────┐┌───────────────────────┴────────────────────┐</w:t>
      </w:r>
    </w:p>
    <w:p w:rsidR="00E3088B" w:rsidRPr="00A600B8" w:rsidRDefault="00E3088B" w:rsidP="00E3088B">
      <w:pPr>
        <w:pStyle w:val="ConsPlusNonformat"/>
        <w:jc w:val="both"/>
        <w:rPr>
          <w:sz w:val="18"/>
          <w:szCs w:val="18"/>
        </w:rPr>
      </w:pPr>
      <w:proofErr w:type="gramStart"/>
      <w:r w:rsidRPr="00A600B8">
        <w:rPr>
          <w:sz w:val="18"/>
          <w:szCs w:val="18"/>
        </w:rPr>
        <w:t>│В соответствии с ежегодным ││       Основаниями подготовки являются:     │</w:t>
      </w:r>
      <w:proofErr w:type="gramEnd"/>
    </w:p>
    <w:p w:rsidR="00E3088B" w:rsidRPr="00A600B8" w:rsidRDefault="00E3088B" w:rsidP="00E3088B">
      <w:pPr>
        <w:pStyle w:val="ConsPlusNonformat"/>
        <w:jc w:val="both"/>
        <w:rPr>
          <w:sz w:val="18"/>
          <w:szCs w:val="18"/>
        </w:rPr>
      </w:pPr>
      <w:r w:rsidRPr="00A600B8">
        <w:rPr>
          <w:sz w:val="18"/>
          <w:szCs w:val="18"/>
        </w:rPr>
        <w:t xml:space="preserve">│планом проведения </w:t>
      </w:r>
      <w:proofErr w:type="gramStart"/>
      <w:r w:rsidRPr="00A600B8">
        <w:rPr>
          <w:sz w:val="18"/>
          <w:szCs w:val="18"/>
        </w:rPr>
        <w:t>плановых</w:t>
      </w:r>
      <w:proofErr w:type="gramEnd"/>
      <w:r w:rsidRPr="00A600B8">
        <w:rPr>
          <w:sz w:val="18"/>
          <w:szCs w:val="18"/>
        </w:rPr>
        <w:t xml:space="preserve"> ││1.1. Истечение срока исполнения </w:t>
      </w:r>
      <w:proofErr w:type="gramStart"/>
      <w:r w:rsidRPr="00A600B8">
        <w:rPr>
          <w:sz w:val="18"/>
          <w:szCs w:val="18"/>
        </w:rPr>
        <w:t>юридическим</w:t>
      </w:r>
      <w:proofErr w:type="gramEnd"/>
      <w:r w:rsidRPr="00A600B8">
        <w:rPr>
          <w:sz w:val="18"/>
          <w:szCs w:val="18"/>
        </w:rPr>
        <w:t xml:space="preserve"> │</w:t>
      </w:r>
    </w:p>
    <w:p w:rsidR="00E3088B" w:rsidRPr="00A600B8" w:rsidRDefault="00E3088B" w:rsidP="00E3088B">
      <w:pPr>
        <w:pStyle w:val="ConsPlusNonformat"/>
        <w:jc w:val="both"/>
        <w:rPr>
          <w:sz w:val="18"/>
          <w:szCs w:val="18"/>
        </w:rPr>
      </w:pPr>
      <w:r w:rsidRPr="00A600B8">
        <w:rPr>
          <w:sz w:val="18"/>
          <w:szCs w:val="18"/>
        </w:rPr>
        <w:t>│     проверок органом      ││лицом, индивидуальным предпринимателем ранее│</w:t>
      </w:r>
    </w:p>
    <w:p w:rsidR="00E3088B" w:rsidRPr="00A600B8" w:rsidRDefault="00E3088B" w:rsidP="00E3088B">
      <w:pPr>
        <w:pStyle w:val="ConsPlusNonformat"/>
        <w:jc w:val="both"/>
        <w:rPr>
          <w:sz w:val="18"/>
          <w:szCs w:val="18"/>
        </w:rPr>
      </w:pPr>
      <w:r w:rsidRPr="00A600B8">
        <w:rPr>
          <w:sz w:val="18"/>
          <w:szCs w:val="18"/>
        </w:rPr>
        <w:t xml:space="preserve">│ муниципального земельного ││выданного предписания об устранении </w:t>
      </w:r>
      <w:proofErr w:type="gramStart"/>
      <w:r w:rsidRPr="00A600B8">
        <w:rPr>
          <w:sz w:val="18"/>
          <w:szCs w:val="18"/>
        </w:rPr>
        <w:t>выявлен</w:t>
      </w:r>
      <w:proofErr w:type="gramEnd"/>
      <w:r w:rsidRPr="00A600B8">
        <w:rPr>
          <w:sz w:val="18"/>
          <w:szCs w:val="18"/>
        </w:rPr>
        <w:t>-│</w:t>
      </w:r>
    </w:p>
    <w:p w:rsidR="00E3088B" w:rsidRPr="00A600B8" w:rsidRDefault="00E3088B" w:rsidP="00E3088B">
      <w:pPr>
        <w:pStyle w:val="ConsPlusNonformat"/>
        <w:jc w:val="both"/>
        <w:rPr>
          <w:sz w:val="18"/>
          <w:szCs w:val="18"/>
        </w:rPr>
      </w:pPr>
      <w:r w:rsidRPr="00A600B8">
        <w:rPr>
          <w:sz w:val="18"/>
          <w:szCs w:val="18"/>
        </w:rPr>
        <w:t>│         контроля          ││ного  нарушения  обязательных требований  и │</w:t>
      </w:r>
    </w:p>
    <w:p w:rsidR="00E3088B" w:rsidRPr="00A600B8" w:rsidRDefault="00E3088B" w:rsidP="00E3088B">
      <w:pPr>
        <w:pStyle w:val="ConsPlusNonformat"/>
        <w:jc w:val="both"/>
        <w:rPr>
          <w:sz w:val="18"/>
          <w:szCs w:val="18"/>
        </w:rPr>
      </w:pPr>
      <w:r w:rsidRPr="00A600B8">
        <w:rPr>
          <w:sz w:val="18"/>
          <w:szCs w:val="18"/>
        </w:rPr>
        <w:t>└───────────┬───────────────┘│(или) требований, установленных муниципаль- │</w:t>
      </w:r>
    </w:p>
    <w:p w:rsidR="00E3088B" w:rsidRPr="00A600B8" w:rsidRDefault="00E3088B" w:rsidP="00E3088B">
      <w:pPr>
        <w:pStyle w:val="ConsPlusNonformat"/>
        <w:jc w:val="both"/>
        <w:rPr>
          <w:sz w:val="18"/>
          <w:szCs w:val="18"/>
        </w:rPr>
      </w:pPr>
      <w:r w:rsidRPr="00A600B8">
        <w:rPr>
          <w:sz w:val="18"/>
          <w:szCs w:val="18"/>
        </w:rPr>
        <w:t xml:space="preserve">            │                │ными  правовыми актами.                     │</w:t>
      </w:r>
    </w:p>
    <w:p w:rsidR="00E3088B" w:rsidRPr="00A600B8" w:rsidRDefault="00E3088B" w:rsidP="00E3088B">
      <w:pPr>
        <w:pStyle w:val="ConsPlusNonformat"/>
        <w:jc w:val="both"/>
        <w:rPr>
          <w:sz w:val="18"/>
          <w:szCs w:val="18"/>
        </w:rPr>
      </w:pPr>
      <w:r w:rsidRPr="00A600B8">
        <w:rPr>
          <w:sz w:val="18"/>
          <w:szCs w:val="18"/>
        </w:rPr>
        <w:t xml:space="preserve">            │                │1.2. Поступление информации о фактах:       │</w:t>
      </w:r>
    </w:p>
    <w:p w:rsidR="00E3088B" w:rsidRPr="00A600B8" w:rsidRDefault="00E3088B" w:rsidP="00E3088B">
      <w:pPr>
        <w:pStyle w:val="ConsPlusNonformat"/>
        <w:jc w:val="both"/>
        <w:rPr>
          <w:sz w:val="18"/>
          <w:szCs w:val="18"/>
        </w:rPr>
      </w:pPr>
      <w:r w:rsidRPr="00A600B8">
        <w:rPr>
          <w:sz w:val="18"/>
          <w:szCs w:val="18"/>
        </w:rPr>
        <w:t xml:space="preserve">            │                </w:t>
      </w:r>
      <w:proofErr w:type="spellStart"/>
      <w:r w:rsidRPr="00A600B8">
        <w:rPr>
          <w:sz w:val="18"/>
          <w:szCs w:val="18"/>
        </w:rPr>
        <w:t>│</w:t>
      </w:r>
      <w:proofErr w:type="spellEnd"/>
      <w:r w:rsidRPr="00A600B8">
        <w:rPr>
          <w:sz w:val="18"/>
          <w:szCs w:val="18"/>
        </w:rPr>
        <w:t>-  возникновения  угрозы  причинения  вреда │</w:t>
      </w:r>
    </w:p>
    <w:p w:rsidR="00E3088B" w:rsidRPr="00A600B8" w:rsidRDefault="00E3088B" w:rsidP="00E3088B">
      <w:pPr>
        <w:pStyle w:val="ConsPlusNonformat"/>
        <w:jc w:val="both"/>
        <w:rPr>
          <w:sz w:val="18"/>
          <w:szCs w:val="18"/>
        </w:rPr>
      </w:pPr>
      <w:r w:rsidRPr="00A600B8">
        <w:rPr>
          <w:sz w:val="18"/>
          <w:szCs w:val="18"/>
        </w:rPr>
        <w:t xml:space="preserve">            │                │жизни,  здоровью  граждан,  вреда  животным,│</w:t>
      </w:r>
    </w:p>
    <w:p w:rsidR="00E3088B" w:rsidRPr="00A600B8" w:rsidRDefault="00E3088B" w:rsidP="00E3088B">
      <w:pPr>
        <w:pStyle w:val="ConsPlusNonformat"/>
        <w:jc w:val="both"/>
        <w:rPr>
          <w:sz w:val="18"/>
          <w:szCs w:val="18"/>
        </w:rPr>
      </w:pPr>
      <w:r w:rsidRPr="00A600B8">
        <w:rPr>
          <w:sz w:val="18"/>
          <w:szCs w:val="18"/>
        </w:rPr>
        <w:t xml:space="preserve">            │                │растениям,   окружающей    среде,   объектам│</w:t>
      </w:r>
    </w:p>
    <w:p w:rsidR="00E3088B" w:rsidRPr="00A600B8" w:rsidRDefault="00E3088B" w:rsidP="00E3088B">
      <w:pPr>
        <w:pStyle w:val="ConsPlusNonformat"/>
        <w:jc w:val="both"/>
        <w:rPr>
          <w:sz w:val="18"/>
          <w:szCs w:val="18"/>
        </w:rPr>
      </w:pPr>
      <w:r w:rsidRPr="00A600B8">
        <w:rPr>
          <w:sz w:val="18"/>
          <w:szCs w:val="18"/>
        </w:rPr>
        <w:t xml:space="preserve">            </w:t>
      </w:r>
      <w:proofErr w:type="gramStart"/>
      <w:r w:rsidRPr="00A600B8">
        <w:rPr>
          <w:sz w:val="18"/>
          <w:szCs w:val="18"/>
        </w:rPr>
        <w:t>│                │культурного  наследия  (памятники истории и │</w:t>
      </w:r>
      <w:proofErr w:type="gramEnd"/>
    </w:p>
    <w:p w:rsidR="00E3088B" w:rsidRPr="00A600B8" w:rsidRDefault="00E3088B" w:rsidP="00E3088B">
      <w:pPr>
        <w:pStyle w:val="ConsPlusNonformat"/>
        <w:jc w:val="both"/>
        <w:rPr>
          <w:sz w:val="18"/>
          <w:szCs w:val="18"/>
        </w:rPr>
      </w:pPr>
      <w:r w:rsidRPr="00A600B8">
        <w:rPr>
          <w:sz w:val="18"/>
          <w:szCs w:val="18"/>
        </w:rPr>
        <w:t xml:space="preserve">            │                │культуры)  народов  Российской  Федерации,  │</w:t>
      </w:r>
    </w:p>
    <w:p w:rsidR="00E3088B" w:rsidRPr="00A600B8" w:rsidRDefault="00E3088B" w:rsidP="00E3088B">
      <w:pPr>
        <w:pStyle w:val="ConsPlusNonformat"/>
        <w:jc w:val="both"/>
        <w:rPr>
          <w:sz w:val="18"/>
          <w:szCs w:val="18"/>
        </w:rPr>
      </w:pPr>
      <w:r w:rsidRPr="00A600B8">
        <w:rPr>
          <w:sz w:val="18"/>
          <w:szCs w:val="18"/>
        </w:rPr>
        <w:t xml:space="preserve">            │                │безопасности  государства, а  также  угрозы │</w:t>
      </w:r>
    </w:p>
    <w:p w:rsidR="00E3088B" w:rsidRPr="00A600B8" w:rsidRDefault="00E3088B" w:rsidP="00E3088B">
      <w:pPr>
        <w:pStyle w:val="ConsPlusNonformat"/>
        <w:jc w:val="both"/>
        <w:rPr>
          <w:sz w:val="18"/>
          <w:szCs w:val="18"/>
        </w:rPr>
      </w:pPr>
      <w:r w:rsidRPr="00A600B8">
        <w:rPr>
          <w:sz w:val="18"/>
          <w:szCs w:val="18"/>
        </w:rPr>
        <w:t xml:space="preserve">            │                │чрезвычайных   ситуаций    </w:t>
      </w:r>
      <w:proofErr w:type="gramStart"/>
      <w:r w:rsidRPr="00A600B8">
        <w:rPr>
          <w:sz w:val="18"/>
          <w:szCs w:val="18"/>
        </w:rPr>
        <w:t>природного</w:t>
      </w:r>
      <w:proofErr w:type="gramEnd"/>
      <w:r w:rsidRPr="00A600B8">
        <w:rPr>
          <w:sz w:val="18"/>
          <w:szCs w:val="18"/>
        </w:rPr>
        <w:t xml:space="preserve">   и   │</w:t>
      </w:r>
    </w:p>
    <w:p w:rsidR="00E3088B" w:rsidRPr="00A600B8" w:rsidRDefault="00E3088B" w:rsidP="00E3088B">
      <w:pPr>
        <w:pStyle w:val="ConsPlusNonformat"/>
        <w:jc w:val="both"/>
        <w:rPr>
          <w:sz w:val="18"/>
          <w:szCs w:val="18"/>
        </w:rPr>
      </w:pPr>
      <w:r w:rsidRPr="00A600B8">
        <w:rPr>
          <w:sz w:val="18"/>
          <w:szCs w:val="18"/>
        </w:rPr>
        <w:t xml:space="preserve">            │                │техногенного характера;                     │</w:t>
      </w:r>
    </w:p>
    <w:p w:rsidR="00E3088B" w:rsidRPr="00A600B8" w:rsidRDefault="00E3088B" w:rsidP="00E3088B">
      <w:pPr>
        <w:pStyle w:val="ConsPlusNonformat"/>
        <w:jc w:val="both"/>
        <w:rPr>
          <w:sz w:val="18"/>
          <w:szCs w:val="18"/>
        </w:rPr>
      </w:pPr>
      <w:r w:rsidRPr="00A600B8">
        <w:rPr>
          <w:sz w:val="18"/>
          <w:szCs w:val="18"/>
        </w:rPr>
        <w:t xml:space="preserve">            │                </w:t>
      </w:r>
      <w:proofErr w:type="spellStart"/>
      <w:r w:rsidRPr="00A600B8">
        <w:rPr>
          <w:sz w:val="18"/>
          <w:szCs w:val="18"/>
        </w:rPr>
        <w:t>│</w:t>
      </w:r>
      <w:proofErr w:type="spellEnd"/>
      <w:r w:rsidRPr="00A600B8">
        <w:rPr>
          <w:sz w:val="18"/>
          <w:szCs w:val="18"/>
        </w:rPr>
        <w:t>- причинения вреда жизни, здоровью граждан, │</w:t>
      </w:r>
    </w:p>
    <w:p w:rsidR="00E3088B" w:rsidRPr="00A600B8" w:rsidRDefault="00E3088B" w:rsidP="00E3088B">
      <w:pPr>
        <w:pStyle w:val="ConsPlusNonformat"/>
        <w:jc w:val="both"/>
        <w:rPr>
          <w:sz w:val="18"/>
          <w:szCs w:val="18"/>
        </w:rPr>
      </w:pPr>
      <w:r w:rsidRPr="00A600B8">
        <w:rPr>
          <w:sz w:val="18"/>
          <w:szCs w:val="18"/>
        </w:rPr>
        <w:t xml:space="preserve">            │                │вреда животным, растениям, окружающей среде,│</w:t>
      </w:r>
    </w:p>
    <w:p w:rsidR="00E3088B" w:rsidRPr="00A600B8" w:rsidRDefault="00E3088B" w:rsidP="00E3088B">
      <w:pPr>
        <w:pStyle w:val="ConsPlusNonformat"/>
        <w:jc w:val="both"/>
        <w:rPr>
          <w:sz w:val="18"/>
          <w:szCs w:val="18"/>
        </w:rPr>
      </w:pPr>
      <w:r w:rsidRPr="00A600B8">
        <w:rPr>
          <w:sz w:val="18"/>
          <w:szCs w:val="18"/>
        </w:rPr>
        <w:t xml:space="preserve">            </w:t>
      </w:r>
      <w:proofErr w:type="gramStart"/>
      <w:r w:rsidRPr="00A600B8">
        <w:rPr>
          <w:sz w:val="18"/>
          <w:szCs w:val="18"/>
        </w:rPr>
        <w:t>│                │объектам  культурного наследия  (памятники  │</w:t>
      </w:r>
      <w:proofErr w:type="gramEnd"/>
    </w:p>
    <w:p w:rsidR="00E3088B" w:rsidRPr="00A600B8" w:rsidRDefault="00E3088B" w:rsidP="00E3088B">
      <w:pPr>
        <w:pStyle w:val="ConsPlusNonformat"/>
        <w:jc w:val="both"/>
        <w:rPr>
          <w:sz w:val="18"/>
          <w:szCs w:val="18"/>
        </w:rPr>
      </w:pPr>
      <w:r w:rsidRPr="00A600B8">
        <w:rPr>
          <w:sz w:val="18"/>
          <w:szCs w:val="18"/>
        </w:rPr>
        <w:t xml:space="preserve">            │                │истории  и  культуры)  народов  Российской  │</w:t>
      </w:r>
    </w:p>
    <w:p w:rsidR="00E3088B" w:rsidRPr="00A600B8" w:rsidRDefault="00E3088B" w:rsidP="00E3088B">
      <w:pPr>
        <w:pStyle w:val="ConsPlusNonformat"/>
        <w:jc w:val="both"/>
        <w:rPr>
          <w:sz w:val="18"/>
          <w:szCs w:val="18"/>
        </w:rPr>
      </w:pPr>
      <w:r w:rsidRPr="00A600B8">
        <w:rPr>
          <w:sz w:val="18"/>
          <w:szCs w:val="18"/>
        </w:rPr>
        <w:t xml:space="preserve">            │                │Федерации, безопасности государства, а также│</w:t>
      </w:r>
    </w:p>
    <w:p w:rsidR="00E3088B" w:rsidRPr="00A600B8" w:rsidRDefault="00E3088B" w:rsidP="00E3088B">
      <w:pPr>
        <w:pStyle w:val="ConsPlusNonformat"/>
        <w:jc w:val="both"/>
        <w:rPr>
          <w:sz w:val="18"/>
          <w:szCs w:val="18"/>
        </w:rPr>
      </w:pPr>
      <w:r w:rsidRPr="00A600B8">
        <w:rPr>
          <w:sz w:val="18"/>
          <w:szCs w:val="18"/>
        </w:rPr>
        <w:t xml:space="preserve">            │                │возникновения чрезвычайных ситуаций природ- │</w:t>
      </w:r>
    </w:p>
    <w:p w:rsidR="00E3088B" w:rsidRPr="00A600B8" w:rsidRDefault="00E3088B" w:rsidP="00E3088B">
      <w:pPr>
        <w:pStyle w:val="ConsPlusNonformat"/>
        <w:jc w:val="both"/>
        <w:rPr>
          <w:sz w:val="18"/>
          <w:szCs w:val="18"/>
        </w:rPr>
      </w:pPr>
      <w:r w:rsidRPr="00A600B8">
        <w:rPr>
          <w:sz w:val="18"/>
          <w:szCs w:val="18"/>
        </w:rPr>
        <w:t xml:space="preserve">            │                │ного и техногенного характера               │</w:t>
      </w:r>
    </w:p>
    <w:p w:rsidR="00E3088B" w:rsidRPr="00A600B8" w:rsidRDefault="00E3088B" w:rsidP="00E3088B">
      <w:pPr>
        <w:pStyle w:val="ConsPlusNonformat"/>
        <w:jc w:val="both"/>
        <w:rPr>
          <w:sz w:val="18"/>
          <w:szCs w:val="18"/>
        </w:rPr>
      </w:pPr>
      <w:r w:rsidRPr="00A600B8">
        <w:rPr>
          <w:sz w:val="18"/>
          <w:szCs w:val="18"/>
        </w:rPr>
        <w:t xml:space="preserve">            │                └─────┬──────────────────────────────────────┘</w:t>
      </w:r>
    </w:p>
    <w:p w:rsidR="00E3088B" w:rsidRPr="00A600B8" w:rsidRDefault="00E3088B" w:rsidP="00E3088B">
      <w:pPr>
        <w:pStyle w:val="ConsPlusNonformat"/>
        <w:jc w:val="both"/>
        <w:rPr>
          <w:sz w:val="18"/>
          <w:szCs w:val="18"/>
        </w:rPr>
      </w:pPr>
      <w:r w:rsidRPr="00A600B8">
        <w:rPr>
          <w:sz w:val="18"/>
          <w:szCs w:val="18"/>
        </w:rPr>
        <w:t xml:space="preserve">            │         ┌────────────┴────────────┐</w:t>
      </w:r>
    </w:p>
    <w:p w:rsidR="00E3088B" w:rsidRPr="00A600B8" w:rsidRDefault="00E3088B" w:rsidP="00E3088B">
      <w:pPr>
        <w:pStyle w:val="ConsPlusNonformat"/>
        <w:jc w:val="both"/>
        <w:rPr>
          <w:sz w:val="18"/>
          <w:szCs w:val="18"/>
        </w:rPr>
      </w:pPr>
      <w:r w:rsidRPr="00A600B8">
        <w:rPr>
          <w:sz w:val="18"/>
          <w:szCs w:val="18"/>
        </w:rPr>
        <w:t xml:space="preserve">            └─────────┤Распоряжение о проведении├────────────┐</w:t>
      </w:r>
    </w:p>
    <w:p w:rsidR="00E3088B" w:rsidRPr="00A600B8" w:rsidRDefault="00E3088B" w:rsidP="00E3088B">
      <w:pPr>
        <w:pStyle w:val="ConsPlusNonformat"/>
        <w:jc w:val="both"/>
        <w:rPr>
          <w:sz w:val="18"/>
          <w:szCs w:val="18"/>
        </w:rPr>
      </w:pPr>
      <w:r w:rsidRPr="00A600B8">
        <w:rPr>
          <w:sz w:val="18"/>
          <w:szCs w:val="18"/>
        </w:rPr>
        <w:t xml:space="preserve">                      │        проверки         │            </w:t>
      </w:r>
      <w:proofErr w:type="spellStart"/>
      <w:r w:rsidRPr="00A600B8">
        <w:rPr>
          <w:sz w:val="18"/>
          <w:szCs w:val="18"/>
        </w:rPr>
        <w:t>│</w:t>
      </w:r>
      <w:proofErr w:type="spellEnd"/>
    </w:p>
    <w:p w:rsidR="00E3088B" w:rsidRPr="00A600B8" w:rsidRDefault="00E3088B" w:rsidP="00E3088B">
      <w:pPr>
        <w:pStyle w:val="ConsPlusNonformat"/>
        <w:jc w:val="both"/>
        <w:rPr>
          <w:sz w:val="18"/>
          <w:szCs w:val="18"/>
        </w:rPr>
      </w:pPr>
      <w:r w:rsidRPr="00A600B8">
        <w:rPr>
          <w:sz w:val="18"/>
          <w:szCs w:val="18"/>
        </w:rPr>
        <w:t xml:space="preserve">                      └──┬──────────────────────┘            │</w:t>
      </w:r>
    </w:p>
    <w:p w:rsidR="00E3088B" w:rsidRPr="00A600B8" w:rsidRDefault="00E3088B" w:rsidP="00E3088B">
      <w:pPr>
        <w:pStyle w:val="ConsPlusNonformat"/>
        <w:jc w:val="both"/>
        <w:rPr>
          <w:sz w:val="18"/>
          <w:szCs w:val="18"/>
        </w:rPr>
      </w:pPr>
      <w:r w:rsidRPr="00A600B8">
        <w:rPr>
          <w:sz w:val="18"/>
          <w:szCs w:val="18"/>
        </w:rPr>
        <w:t>┌────────────────────────┴────┐              ┌───────────────┴────────────┐</w:t>
      </w:r>
    </w:p>
    <w:p w:rsidR="00E3088B" w:rsidRPr="00A600B8" w:rsidRDefault="00E3088B" w:rsidP="00E3088B">
      <w:pPr>
        <w:pStyle w:val="ConsPlusNonformat"/>
        <w:jc w:val="both"/>
        <w:rPr>
          <w:sz w:val="18"/>
          <w:szCs w:val="18"/>
        </w:rPr>
      </w:pPr>
      <w:r w:rsidRPr="00A600B8">
        <w:rPr>
          <w:sz w:val="18"/>
          <w:szCs w:val="18"/>
        </w:rPr>
        <w:t>│  Уведомление о проведении</w:t>
      </w:r>
      <w:proofErr w:type="gramStart"/>
      <w:r w:rsidRPr="00A600B8">
        <w:rPr>
          <w:sz w:val="18"/>
          <w:szCs w:val="18"/>
        </w:rPr>
        <w:t xml:space="preserve">   │              </w:t>
      </w:r>
      <w:proofErr w:type="spellStart"/>
      <w:r w:rsidRPr="00A600B8">
        <w:rPr>
          <w:sz w:val="18"/>
          <w:szCs w:val="18"/>
        </w:rPr>
        <w:t>│</w:t>
      </w:r>
      <w:proofErr w:type="spellEnd"/>
      <w:r w:rsidRPr="00A600B8">
        <w:rPr>
          <w:sz w:val="18"/>
          <w:szCs w:val="18"/>
        </w:rPr>
        <w:t xml:space="preserve"> П</w:t>
      </w:r>
      <w:proofErr w:type="gramEnd"/>
      <w:r w:rsidRPr="00A600B8">
        <w:rPr>
          <w:sz w:val="18"/>
          <w:szCs w:val="18"/>
        </w:rPr>
        <w:t>о согласованию с органами │</w:t>
      </w:r>
    </w:p>
    <w:p w:rsidR="00E3088B" w:rsidRPr="00A600B8" w:rsidRDefault="00E3088B" w:rsidP="00E3088B">
      <w:pPr>
        <w:pStyle w:val="ConsPlusNonformat"/>
        <w:jc w:val="both"/>
        <w:rPr>
          <w:sz w:val="18"/>
          <w:szCs w:val="18"/>
        </w:rPr>
      </w:pPr>
      <w:r w:rsidRPr="00A600B8">
        <w:rPr>
          <w:sz w:val="18"/>
          <w:szCs w:val="18"/>
        </w:rPr>
        <w:t xml:space="preserve">│   проверки не </w:t>
      </w:r>
      <w:proofErr w:type="gramStart"/>
      <w:r w:rsidRPr="00A600B8">
        <w:rPr>
          <w:sz w:val="18"/>
          <w:szCs w:val="18"/>
        </w:rPr>
        <w:t>позднее</w:t>
      </w:r>
      <w:proofErr w:type="gramEnd"/>
      <w:r w:rsidRPr="00A600B8">
        <w:rPr>
          <w:sz w:val="18"/>
          <w:szCs w:val="18"/>
        </w:rPr>
        <w:t xml:space="preserve"> чем   │              </w:t>
      </w:r>
      <w:proofErr w:type="spellStart"/>
      <w:r w:rsidRPr="00A600B8">
        <w:rPr>
          <w:sz w:val="18"/>
          <w:szCs w:val="18"/>
        </w:rPr>
        <w:t>│</w:t>
      </w:r>
      <w:proofErr w:type="spellEnd"/>
      <w:r w:rsidRPr="00A600B8">
        <w:rPr>
          <w:sz w:val="18"/>
          <w:szCs w:val="18"/>
        </w:rPr>
        <w:t xml:space="preserve">        прокуратуры         │</w:t>
      </w:r>
    </w:p>
    <w:p w:rsidR="00E3088B" w:rsidRPr="00A600B8" w:rsidRDefault="00E3088B" w:rsidP="00E3088B">
      <w:pPr>
        <w:pStyle w:val="ConsPlusNonformat"/>
        <w:jc w:val="both"/>
        <w:rPr>
          <w:sz w:val="18"/>
          <w:szCs w:val="18"/>
        </w:rPr>
      </w:pPr>
      <w:r w:rsidRPr="00A600B8">
        <w:rPr>
          <w:sz w:val="18"/>
          <w:szCs w:val="18"/>
        </w:rPr>
        <w:t>│ в течение трех рабочих дней │              └────────────────────────────┘</w:t>
      </w:r>
    </w:p>
    <w:p w:rsidR="00E3088B" w:rsidRPr="00A600B8" w:rsidRDefault="00E3088B" w:rsidP="00E3088B">
      <w:pPr>
        <w:pStyle w:val="ConsPlusNonformat"/>
        <w:jc w:val="both"/>
        <w:rPr>
          <w:sz w:val="18"/>
          <w:szCs w:val="18"/>
        </w:rPr>
      </w:pPr>
      <w:r w:rsidRPr="00A600B8">
        <w:rPr>
          <w:sz w:val="18"/>
          <w:szCs w:val="18"/>
        </w:rPr>
        <w:t>│   до начала ее проведения   │</w:t>
      </w:r>
    </w:p>
    <w:p w:rsidR="00E3088B" w:rsidRPr="00A600B8" w:rsidRDefault="00E3088B" w:rsidP="00E3088B">
      <w:pPr>
        <w:pStyle w:val="ConsPlusNonformat"/>
        <w:jc w:val="both"/>
        <w:rPr>
          <w:sz w:val="18"/>
          <w:szCs w:val="18"/>
        </w:rPr>
      </w:pPr>
      <w:r w:rsidRPr="00A600B8">
        <w:rPr>
          <w:sz w:val="18"/>
          <w:szCs w:val="18"/>
        </w:rPr>
        <w:t>│посредством направления копии│    ┌──────────────────────────────────────┐</w:t>
      </w:r>
    </w:p>
    <w:p w:rsidR="00E3088B" w:rsidRPr="00A600B8" w:rsidRDefault="00E3088B" w:rsidP="00E3088B">
      <w:pPr>
        <w:pStyle w:val="ConsPlusNonformat"/>
        <w:jc w:val="both"/>
        <w:rPr>
          <w:sz w:val="18"/>
          <w:szCs w:val="18"/>
        </w:rPr>
      </w:pPr>
      <w:r w:rsidRPr="00A600B8">
        <w:rPr>
          <w:sz w:val="18"/>
          <w:szCs w:val="18"/>
        </w:rPr>
        <w:t>│  распоряжения или заказным</w:t>
      </w:r>
      <w:proofErr w:type="gramStart"/>
      <w:r w:rsidRPr="00A600B8">
        <w:rPr>
          <w:sz w:val="18"/>
          <w:szCs w:val="18"/>
        </w:rPr>
        <w:t xml:space="preserve">  │    </w:t>
      </w:r>
      <w:proofErr w:type="spellStart"/>
      <w:r w:rsidRPr="00A600B8">
        <w:rPr>
          <w:sz w:val="18"/>
          <w:szCs w:val="18"/>
        </w:rPr>
        <w:t>│</w:t>
      </w:r>
      <w:proofErr w:type="spellEnd"/>
      <w:r w:rsidRPr="00A600B8">
        <w:rPr>
          <w:sz w:val="18"/>
          <w:szCs w:val="18"/>
        </w:rPr>
        <w:t xml:space="preserve">  О</w:t>
      </w:r>
      <w:proofErr w:type="gramEnd"/>
      <w:r w:rsidRPr="00A600B8">
        <w:rPr>
          <w:sz w:val="18"/>
          <w:szCs w:val="18"/>
        </w:rPr>
        <w:t xml:space="preserve"> проведении внеплановой проверки   │</w:t>
      </w:r>
    </w:p>
    <w:p w:rsidR="00E3088B" w:rsidRPr="00A600B8" w:rsidRDefault="00E3088B" w:rsidP="00E3088B">
      <w:pPr>
        <w:pStyle w:val="ConsPlusNonformat"/>
        <w:jc w:val="both"/>
        <w:rPr>
          <w:sz w:val="18"/>
          <w:szCs w:val="18"/>
        </w:rPr>
      </w:pPr>
      <w:r w:rsidRPr="00A600B8">
        <w:rPr>
          <w:sz w:val="18"/>
          <w:szCs w:val="18"/>
        </w:rPr>
        <w:t xml:space="preserve">│   почтовым отправлением </w:t>
      </w:r>
      <w:proofErr w:type="gramStart"/>
      <w:r w:rsidRPr="00A600B8">
        <w:rPr>
          <w:sz w:val="18"/>
          <w:szCs w:val="18"/>
        </w:rPr>
        <w:t>с   │    │уведомляются</w:t>
      </w:r>
      <w:proofErr w:type="gramEnd"/>
      <w:r w:rsidRPr="00A600B8">
        <w:rPr>
          <w:sz w:val="18"/>
          <w:szCs w:val="18"/>
        </w:rPr>
        <w:t xml:space="preserve"> не менее чем за двадцать │</w:t>
      </w:r>
    </w:p>
    <w:p w:rsidR="00E3088B" w:rsidRPr="00A600B8" w:rsidRDefault="00E3088B" w:rsidP="00E3088B">
      <w:pPr>
        <w:pStyle w:val="ConsPlusNonformat"/>
        <w:jc w:val="both"/>
        <w:rPr>
          <w:sz w:val="18"/>
          <w:szCs w:val="18"/>
        </w:rPr>
      </w:pPr>
      <w:r w:rsidRPr="00A600B8">
        <w:rPr>
          <w:sz w:val="18"/>
          <w:szCs w:val="18"/>
        </w:rPr>
        <w:t xml:space="preserve">│ уведомлением о вручении или │    </w:t>
      </w:r>
      <w:proofErr w:type="spellStart"/>
      <w:r w:rsidRPr="00A600B8">
        <w:rPr>
          <w:sz w:val="18"/>
          <w:szCs w:val="18"/>
        </w:rPr>
        <w:t>│</w:t>
      </w:r>
      <w:proofErr w:type="spellEnd"/>
      <w:r w:rsidRPr="00A600B8">
        <w:rPr>
          <w:sz w:val="18"/>
          <w:szCs w:val="18"/>
        </w:rPr>
        <w:t xml:space="preserve"> четыре часа до начала ее проведения  │</w:t>
      </w:r>
    </w:p>
    <w:p w:rsidR="00E3088B" w:rsidRPr="00A600B8" w:rsidRDefault="00E3088B" w:rsidP="00E3088B">
      <w:pPr>
        <w:pStyle w:val="ConsPlusNonformat"/>
        <w:jc w:val="both"/>
        <w:rPr>
          <w:sz w:val="18"/>
          <w:szCs w:val="18"/>
        </w:rPr>
      </w:pPr>
      <w:r w:rsidRPr="00A600B8">
        <w:rPr>
          <w:sz w:val="18"/>
          <w:szCs w:val="18"/>
        </w:rPr>
        <w:t xml:space="preserve">│   иным доступным способом   │    </w:t>
      </w:r>
      <w:proofErr w:type="spellStart"/>
      <w:r w:rsidRPr="00A600B8">
        <w:rPr>
          <w:sz w:val="18"/>
          <w:szCs w:val="18"/>
        </w:rPr>
        <w:t>│</w:t>
      </w:r>
      <w:proofErr w:type="spellEnd"/>
      <w:r w:rsidRPr="00A600B8">
        <w:rPr>
          <w:sz w:val="18"/>
          <w:szCs w:val="18"/>
        </w:rPr>
        <w:t xml:space="preserve">       любым доступным способом       │</w:t>
      </w:r>
    </w:p>
    <w:p w:rsidR="00E3088B" w:rsidRPr="00A600B8" w:rsidRDefault="00E3088B" w:rsidP="00E3088B">
      <w:pPr>
        <w:pStyle w:val="ConsPlusNonformat"/>
        <w:jc w:val="both"/>
        <w:rPr>
          <w:sz w:val="18"/>
          <w:szCs w:val="18"/>
        </w:rPr>
      </w:pPr>
      <w:r w:rsidRPr="00A600B8">
        <w:rPr>
          <w:sz w:val="18"/>
          <w:szCs w:val="18"/>
        </w:rPr>
        <w:t>└────────────┬────────────────┘    └──────────────────┬───────────────────┘</w:t>
      </w:r>
    </w:p>
    <w:p w:rsidR="00E3088B" w:rsidRPr="00A600B8" w:rsidRDefault="00E3088B" w:rsidP="00E3088B">
      <w:pPr>
        <w:pStyle w:val="ConsPlusNonformat"/>
        <w:jc w:val="both"/>
        <w:rPr>
          <w:sz w:val="18"/>
          <w:szCs w:val="18"/>
        </w:rPr>
      </w:pPr>
      <w:r w:rsidRPr="00A600B8">
        <w:rPr>
          <w:sz w:val="18"/>
          <w:szCs w:val="18"/>
        </w:rPr>
        <w:t xml:space="preserve">             │                ┌──────────────┐        │</w:t>
      </w:r>
    </w:p>
    <w:p w:rsidR="00E3088B" w:rsidRPr="00A600B8" w:rsidRDefault="00E3088B" w:rsidP="00E3088B">
      <w:pPr>
        <w:pStyle w:val="ConsPlusNonformat"/>
        <w:jc w:val="both"/>
        <w:rPr>
          <w:sz w:val="18"/>
          <w:szCs w:val="18"/>
        </w:rPr>
      </w:pPr>
      <w:r w:rsidRPr="00A600B8">
        <w:rPr>
          <w:sz w:val="18"/>
          <w:szCs w:val="18"/>
        </w:rPr>
        <w:t xml:space="preserve">             └────────────────┤Выезд, осмотр,├────────┘</w:t>
      </w:r>
    </w:p>
    <w:p w:rsidR="00E3088B" w:rsidRPr="00A600B8" w:rsidRDefault="00E3088B" w:rsidP="00E3088B">
      <w:pPr>
        <w:pStyle w:val="ConsPlusNonformat"/>
        <w:jc w:val="both"/>
        <w:rPr>
          <w:sz w:val="18"/>
          <w:szCs w:val="18"/>
        </w:rPr>
      </w:pPr>
      <w:r w:rsidRPr="00A600B8">
        <w:rPr>
          <w:sz w:val="18"/>
          <w:szCs w:val="18"/>
        </w:rPr>
        <w:t xml:space="preserve">                              │   проверка   │</w:t>
      </w:r>
    </w:p>
    <w:p w:rsidR="00E3088B" w:rsidRPr="00A600B8" w:rsidRDefault="00E3088B" w:rsidP="00E3088B">
      <w:pPr>
        <w:pStyle w:val="ConsPlusNonformat"/>
        <w:jc w:val="both"/>
        <w:rPr>
          <w:sz w:val="18"/>
          <w:szCs w:val="18"/>
        </w:rPr>
      </w:pPr>
      <w:r w:rsidRPr="00A600B8">
        <w:rPr>
          <w:sz w:val="18"/>
          <w:szCs w:val="18"/>
        </w:rPr>
        <w:t xml:space="preserve">                              └──────┬───────┘</w:t>
      </w:r>
    </w:p>
    <w:p w:rsidR="00E3088B" w:rsidRPr="00A600B8" w:rsidRDefault="00E3088B" w:rsidP="00E3088B">
      <w:pPr>
        <w:pStyle w:val="ConsPlusNonformat"/>
        <w:jc w:val="both"/>
        <w:rPr>
          <w:sz w:val="18"/>
          <w:szCs w:val="18"/>
        </w:rPr>
      </w:pPr>
      <w:r w:rsidRPr="00A600B8">
        <w:rPr>
          <w:sz w:val="18"/>
          <w:szCs w:val="18"/>
        </w:rPr>
        <w:t xml:space="preserve">                            ┌────────┴─────────┐</w:t>
      </w:r>
    </w:p>
    <w:p w:rsidR="00E3088B" w:rsidRPr="00A600B8" w:rsidRDefault="00E3088B" w:rsidP="00E3088B">
      <w:pPr>
        <w:pStyle w:val="ConsPlusNonformat"/>
        <w:jc w:val="both"/>
        <w:rPr>
          <w:sz w:val="18"/>
          <w:szCs w:val="18"/>
        </w:rPr>
      </w:pPr>
      <w:r w:rsidRPr="00A600B8">
        <w:rPr>
          <w:sz w:val="18"/>
          <w:szCs w:val="18"/>
        </w:rPr>
        <w:t xml:space="preserve">                            │  Акт проведения  │</w:t>
      </w:r>
    </w:p>
    <w:p w:rsidR="00E3088B" w:rsidRPr="00A600B8" w:rsidRDefault="00E3088B" w:rsidP="00E3088B">
      <w:pPr>
        <w:pStyle w:val="ConsPlusNonformat"/>
        <w:jc w:val="both"/>
        <w:rPr>
          <w:sz w:val="18"/>
          <w:szCs w:val="18"/>
        </w:rPr>
      </w:pPr>
      <w:r w:rsidRPr="00A600B8">
        <w:rPr>
          <w:sz w:val="18"/>
          <w:szCs w:val="18"/>
        </w:rPr>
        <w:t xml:space="preserve">                            │     проверки     │</w:t>
      </w:r>
    </w:p>
    <w:p w:rsidR="00E3088B" w:rsidRPr="00A600B8" w:rsidRDefault="00E3088B" w:rsidP="00E3088B">
      <w:pPr>
        <w:pStyle w:val="ConsPlusNonformat"/>
        <w:jc w:val="both"/>
        <w:rPr>
          <w:sz w:val="18"/>
          <w:szCs w:val="18"/>
        </w:rPr>
      </w:pPr>
      <w:r w:rsidRPr="00A600B8">
        <w:rPr>
          <w:sz w:val="18"/>
          <w:szCs w:val="18"/>
        </w:rPr>
        <w:t xml:space="preserve">                            └──────────────────┘</w:t>
      </w:r>
    </w:p>
    <w:p w:rsidR="00E3088B" w:rsidRDefault="00E3088B" w:rsidP="00E3088B">
      <w:pPr>
        <w:rPr>
          <w:sz w:val="18"/>
          <w:szCs w:val="18"/>
        </w:rPr>
      </w:pPr>
    </w:p>
    <w:p w:rsidR="007D68E4" w:rsidRDefault="007D68E4" w:rsidP="00E3088B">
      <w:pPr>
        <w:rPr>
          <w:sz w:val="18"/>
          <w:szCs w:val="18"/>
        </w:rPr>
      </w:pPr>
    </w:p>
    <w:p w:rsidR="007D68E4" w:rsidRDefault="007D68E4" w:rsidP="00E3088B">
      <w:pPr>
        <w:rPr>
          <w:sz w:val="18"/>
          <w:szCs w:val="18"/>
        </w:rPr>
      </w:pPr>
    </w:p>
    <w:p w:rsidR="007D68E4" w:rsidRDefault="007D68E4" w:rsidP="00E3088B">
      <w:pPr>
        <w:rPr>
          <w:sz w:val="18"/>
          <w:szCs w:val="18"/>
        </w:rPr>
      </w:pPr>
    </w:p>
    <w:p w:rsidR="007D68E4" w:rsidRDefault="007D68E4" w:rsidP="00E3088B">
      <w:pPr>
        <w:rPr>
          <w:sz w:val="18"/>
          <w:szCs w:val="18"/>
        </w:rPr>
      </w:pPr>
    </w:p>
    <w:p w:rsidR="007D68E4" w:rsidRDefault="007D68E4" w:rsidP="00E3088B">
      <w:pPr>
        <w:rPr>
          <w:sz w:val="18"/>
          <w:szCs w:val="18"/>
        </w:rPr>
      </w:pPr>
    </w:p>
    <w:p w:rsidR="007D68E4" w:rsidRPr="00A600B8" w:rsidRDefault="007D68E4" w:rsidP="00E3088B">
      <w:pPr>
        <w:rPr>
          <w:sz w:val="18"/>
          <w:szCs w:val="18"/>
        </w:rPr>
      </w:pPr>
    </w:p>
    <w:p w:rsidR="007D68E4" w:rsidRDefault="007D68E4" w:rsidP="007D68E4">
      <w:pPr>
        <w:pStyle w:val="a5"/>
        <w:jc w:val="center"/>
        <w:rPr>
          <w:rFonts w:ascii="Times New Roman" w:hAnsi="Times New Roman"/>
          <w:b/>
          <w:sz w:val="27"/>
          <w:szCs w:val="27"/>
        </w:rPr>
      </w:pPr>
      <w:r>
        <w:rPr>
          <w:rFonts w:ascii="Times New Roman" w:hAnsi="Times New Roman"/>
          <w:b/>
          <w:sz w:val="27"/>
          <w:szCs w:val="27"/>
        </w:rPr>
        <w:lastRenderedPageBreak/>
        <w:t>СОВЕТ</w:t>
      </w:r>
    </w:p>
    <w:p w:rsidR="007D68E4" w:rsidRDefault="007D68E4" w:rsidP="007D68E4">
      <w:pPr>
        <w:pStyle w:val="a5"/>
        <w:jc w:val="center"/>
        <w:rPr>
          <w:rFonts w:ascii="Times New Roman" w:hAnsi="Times New Roman"/>
          <w:b/>
          <w:sz w:val="27"/>
          <w:szCs w:val="27"/>
        </w:rPr>
      </w:pPr>
      <w:r>
        <w:rPr>
          <w:rFonts w:ascii="Times New Roman" w:hAnsi="Times New Roman"/>
          <w:b/>
          <w:sz w:val="27"/>
          <w:szCs w:val="27"/>
        </w:rPr>
        <w:t>НОВОКРАСНЯНСКОГО МУНИЦИПАЛЬНОГО ОБРАЗОВАНИЯ</w:t>
      </w:r>
    </w:p>
    <w:p w:rsidR="007D68E4" w:rsidRDefault="007D68E4" w:rsidP="007D68E4">
      <w:pPr>
        <w:pStyle w:val="a5"/>
        <w:jc w:val="center"/>
        <w:rPr>
          <w:rFonts w:ascii="Times New Roman" w:hAnsi="Times New Roman"/>
          <w:b/>
          <w:sz w:val="27"/>
          <w:szCs w:val="27"/>
        </w:rPr>
      </w:pPr>
      <w:r>
        <w:rPr>
          <w:rFonts w:ascii="Times New Roman" w:hAnsi="Times New Roman"/>
          <w:b/>
          <w:sz w:val="27"/>
          <w:szCs w:val="27"/>
        </w:rPr>
        <w:t>ЕРШОВСКОГО МУНИЦИПАЛЬНОГО РАЙОНА</w:t>
      </w:r>
    </w:p>
    <w:p w:rsidR="007D68E4" w:rsidRDefault="007D68E4" w:rsidP="007D68E4">
      <w:pPr>
        <w:pStyle w:val="a5"/>
        <w:jc w:val="center"/>
        <w:rPr>
          <w:rFonts w:ascii="Times New Roman" w:hAnsi="Times New Roman"/>
          <w:b/>
          <w:sz w:val="27"/>
          <w:szCs w:val="27"/>
        </w:rPr>
      </w:pPr>
      <w:r>
        <w:rPr>
          <w:rFonts w:ascii="Times New Roman" w:hAnsi="Times New Roman"/>
          <w:b/>
          <w:sz w:val="27"/>
          <w:szCs w:val="27"/>
        </w:rPr>
        <w:t>САРАТОВСКОЙ ОБЛАСТИ</w:t>
      </w:r>
    </w:p>
    <w:p w:rsidR="007D68E4" w:rsidRDefault="007D68E4" w:rsidP="007D68E4">
      <w:pPr>
        <w:pStyle w:val="6"/>
        <w:tabs>
          <w:tab w:val="left" w:pos="0"/>
        </w:tabs>
        <w:ind w:right="707"/>
        <w:rPr>
          <w:rFonts w:ascii="Times New Roman" w:hAnsi="Times New Roman"/>
          <w:b/>
          <w:sz w:val="27"/>
          <w:szCs w:val="27"/>
        </w:rPr>
      </w:pPr>
    </w:p>
    <w:p w:rsidR="007D68E4" w:rsidRDefault="007D68E4" w:rsidP="007D68E4">
      <w:pPr>
        <w:pStyle w:val="6"/>
        <w:tabs>
          <w:tab w:val="left" w:pos="0"/>
        </w:tabs>
        <w:ind w:right="707"/>
        <w:jc w:val="center"/>
        <w:rPr>
          <w:sz w:val="27"/>
          <w:szCs w:val="27"/>
        </w:rPr>
      </w:pPr>
      <w:proofErr w:type="gramStart"/>
      <w:r>
        <w:rPr>
          <w:sz w:val="27"/>
          <w:szCs w:val="27"/>
        </w:rPr>
        <w:t>Р</w:t>
      </w:r>
      <w:proofErr w:type="gramEnd"/>
      <w:r>
        <w:rPr>
          <w:sz w:val="27"/>
          <w:szCs w:val="27"/>
        </w:rPr>
        <w:t xml:space="preserve"> Е Ш Е Н И Е</w:t>
      </w:r>
    </w:p>
    <w:p w:rsidR="007D68E4" w:rsidRDefault="007D68E4" w:rsidP="007D68E4">
      <w:pPr>
        <w:spacing w:after="0" w:line="240" w:lineRule="auto"/>
        <w:rPr>
          <w:sz w:val="27"/>
          <w:szCs w:val="27"/>
        </w:rPr>
      </w:pPr>
    </w:p>
    <w:p w:rsidR="007D68E4" w:rsidRDefault="007D68E4" w:rsidP="007D68E4">
      <w:pPr>
        <w:pStyle w:val="ConsTitle"/>
        <w:widowControl/>
        <w:jc w:val="both"/>
        <w:rPr>
          <w:rFonts w:ascii="Times New Roman" w:hAnsi="Times New Roman" w:cs="Times New Roman"/>
          <w:sz w:val="27"/>
          <w:szCs w:val="27"/>
        </w:rPr>
      </w:pPr>
      <w:r>
        <w:rPr>
          <w:rFonts w:ascii="Times New Roman" w:hAnsi="Times New Roman" w:cs="Times New Roman"/>
          <w:sz w:val="27"/>
          <w:szCs w:val="27"/>
        </w:rPr>
        <w:t>от  2 марта  2015  г.                                                                               №33-59</w:t>
      </w:r>
      <w:r>
        <w:rPr>
          <w:rFonts w:ascii="Times New Roman" w:hAnsi="Times New Roman" w:cs="Times New Roman"/>
          <w:sz w:val="27"/>
          <w:szCs w:val="27"/>
        </w:rPr>
        <w:tab/>
      </w:r>
      <w:r>
        <w:rPr>
          <w:rFonts w:ascii="Times New Roman" w:hAnsi="Times New Roman" w:cs="Times New Roman"/>
          <w:sz w:val="27"/>
          <w:szCs w:val="27"/>
        </w:rPr>
        <w:tab/>
      </w:r>
      <w:r>
        <w:rPr>
          <w:rFonts w:ascii="Times New Roman" w:hAnsi="Times New Roman" w:cs="Times New Roman"/>
          <w:sz w:val="27"/>
          <w:szCs w:val="27"/>
        </w:rPr>
        <w:tab/>
      </w:r>
      <w:r>
        <w:rPr>
          <w:rFonts w:ascii="Times New Roman" w:hAnsi="Times New Roman" w:cs="Times New Roman"/>
          <w:sz w:val="27"/>
          <w:szCs w:val="27"/>
        </w:rPr>
        <w:tab/>
        <w:t xml:space="preserve"> </w:t>
      </w:r>
    </w:p>
    <w:tbl>
      <w:tblPr>
        <w:tblW w:w="0" w:type="auto"/>
        <w:tblLook w:val="04A0"/>
      </w:tblPr>
      <w:tblGrid>
        <w:gridCol w:w="5637"/>
      </w:tblGrid>
      <w:tr w:rsidR="007D68E4" w:rsidTr="007D68E4">
        <w:tc>
          <w:tcPr>
            <w:tcW w:w="5637" w:type="dxa"/>
            <w:hideMark/>
          </w:tcPr>
          <w:p w:rsidR="007D68E4" w:rsidRDefault="007D68E4">
            <w:pPr>
              <w:suppressAutoHyphens/>
              <w:spacing w:after="0" w:line="240" w:lineRule="auto"/>
              <w:contextualSpacing/>
              <w:jc w:val="both"/>
              <w:rPr>
                <w:rFonts w:ascii="Times New Roman" w:hAnsi="Times New Roman"/>
                <w:sz w:val="27"/>
                <w:szCs w:val="27"/>
                <w:lang w:eastAsia="ar-SA"/>
              </w:rPr>
            </w:pPr>
            <w:r>
              <w:rPr>
                <w:rFonts w:ascii="Times New Roman" w:hAnsi="Times New Roman"/>
                <w:sz w:val="27"/>
                <w:szCs w:val="27"/>
                <w:lang w:eastAsia="ar-SA"/>
              </w:rPr>
              <w:t xml:space="preserve">Об утверждении </w:t>
            </w:r>
            <w:r>
              <w:rPr>
                <w:rFonts w:ascii="Times New Roman" w:hAnsi="Times New Roman"/>
                <w:bCs/>
                <w:sz w:val="27"/>
                <w:szCs w:val="27"/>
                <w:lang w:eastAsia="ar-SA"/>
              </w:rPr>
              <w:t>Порядка  учета граждан, имеющих право на приобретение земельных участков для индивидуального жилищного строительства, дачного строительства, ведения садоводства или огородничества в собственность бесплатно на территории Новокраснянского муниципального образования и Порядка</w:t>
            </w:r>
            <w:r>
              <w:rPr>
                <w:rFonts w:ascii="Times New Roman" w:hAnsi="Times New Roman"/>
                <w:b/>
                <w:bCs/>
                <w:sz w:val="27"/>
                <w:szCs w:val="27"/>
                <w:lang w:eastAsia="ar-SA"/>
              </w:rPr>
              <w:t xml:space="preserve"> </w:t>
            </w:r>
            <w:r>
              <w:rPr>
                <w:rFonts w:ascii="Times New Roman" w:hAnsi="Times New Roman"/>
                <w:bCs/>
                <w:sz w:val="27"/>
                <w:szCs w:val="27"/>
                <w:lang w:eastAsia="ar-SA"/>
              </w:rPr>
              <w:t>информирования граждан о наличии земельных участков, предлагаемых для приобретения в собственность бесплатно</w:t>
            </w:r>
          </w:p>
        </w:tc>
      </w:tr>
    </w:tbl>
    <w:p w:rsidR="007D68E4" w:rsidRDefault="007D68E4" w:rsidP="007D68E4">
      <w:pPr>
        <w:suppressAutoHyphens/>
        <w:spacing w:after="0" w:line="240" w:lineRule="auto"/>
        <w:rPr>
          <w:rFonts w:ascii="Times New Roman" w:hAnsi="Times New Roman"/>
          <w:sz w:val="27"/>
          <w:szCs w:val="27"/>
          <w:lang w:eastAsia="ar-SA"/>
        </w:rPr>
      </w:pPr>
    </w:p>
    <w:p w:rsidR="007D68E4" w:rsidRPr="007D68E4" w:rsidRDefault="007D68E4" w:rsidP="007D68E4">
      <w:pPr>
        <w:pStyle w:val="a5"/>
        <w:ind w:firstLine="567"/>
        <w:jc w:val="both"/>
        <w:rPr>
          <w:rFonts w:ascii="Times New Roman" w:hAnsi="Times New Roman"/>
          <w:b/>
          <w:sz w:val="24"/>
          <w:szCs w:val="24"/>
          <w:lang w:eastAsia="ru-RU"/>
        </w:rPr>
      </w:pPr>
      <w:proofErr w:type="gramStart"/>
      <w:r w:rsidRPr="007D68E4">
        <w:rPr>
          <w:rFonts w:ascii="Times New Roman" w:hAnsi="Times New Roman"/>
          <w:sz w:val="24"/>
          <w:szCs w:val="24"/>
        </w:rPr>
        <w:t xml:space="preserve">В целях реализации статьи 28 Земельного кодекса Российской Федерации и пункта 4.1 части 1 статьи 5, статьи 12.3 Закона Саратовской области от 21 мая 2004 года № 23-ЗСО «О земле», в соответствии с Законом Саратовской области от 30.09.2014 года №119-ЗСО «О предоставлении гражданам, имеющим трёх и более детей, в собственность бесплатно земельных участков, находящихся в государственной или муниципальной собственности», Уставом </w:t>
      </w:r>
      <w:r w:rsidRPr="007D68E4">
        <w:rPr>
          <w:rFonts w:ascii="Times New Roman" w:hAnsi="Times New Roman"/>
          <w:bCs/>
          <w:sz w:val="24"/>
          <w:szCs w:val="24"/>
        </w:rPr>
        <w:t>Новокраснянского</w:t>
      </w:r>
      <w:proofErr w:type="gramEnd"/>
      <w:r w:rsidRPr="007D68E4">
        <w:rPr>
          <w:rFonts w:ascii="Times New Roman" w:hAnsi="Times New Roman"/>
          <w:bCs/>
          <w:sz w:val="24"/>
          <w:szCs w:val="24"/>
        </w:rPr>
        <w:t xml:space="preserve"> </w:t>
      </w:r>
      <w:r w:rsidRPr="007D68E4">
        <w:rPr>
          <w:rFonts w:ascii="Times New Roman" w:hAnsi="Times New Roman"/>
          <w:sz w:val="24"/>
          <w:szCs w:val="24"/>
        </w:rPr>
        <w:t xml:space="preserve"> муниципального образования, Совет </w:t>
      </w:r>
      <w:r w:rsidRPr="007D68E4">
        <w:rPr>
          <w:rFonts w:ascii="Times New Roman" w:hAnsi="Times New Roman"/>
          <w:bCs/>
          <w:sz w:val="24"/>
          <w:szCs w:val="24"/>
        </w:rPr>
        <w:t>Новокраснянского</w:t>
      </w:r>
      <w:r w:rsidRPr="007D68E4">
        <w:rPr>
          <w:rFonts w:ascii="Times New Roman" w:hAnsi="Times New Roman"/>
          <w:sz w:val="24"/>
          <w:szCs w:val="24"/>
        </w:rPr>
        <w:t xml:space="preserve"> муниципального образования, </w:t>
      </w:r>
      <w:r w:rsidRPr="007D68E4">
        <w:rPr>
          <w:rFonts w:ascii="Times New Roman" w:hAnsi="Times New Roman"/>
          <w:b/>
          <w:sz w:val="24"/>
          <w:szCs w:val="24"/>
        </w:rPr>
        <w:t>РЕШИЛ:</w:t>
      </w:r>
    </w:p>
    <w:p w:rsidR="007D68E4" w:rsidRPr="007D68E4" w:rsidRDefault="007D68E4" w:rsidP="007D68E4">
      <w:pPr>
        <w:tabs>
          <w:tab w:val="left" w:pos="567"/>
        </w:tabs>
        <w:autoSpaceDE w:val="0"/>
        <w:spacing w:after="0" w:line="240" w:lineRule="auto"/>
        <w:jc w:val="both"/>
        <w:rPr>
          <w:rFonts w:ascii="Times New Roman" w:hAnsi="Times New Roman"/>
          <w:sz w:val="24"/>
          <w:szCs w:val="24"/>
          <w:lang w:eastAsia="ar-SA"/>
        </w:rPr>
      </w:pPr>
      <w:r w:rsidRPr="007D68E4">
        <w:rPr>
          <w:rFonts w:ascii="Times New Roman" w:hAnsi="Times New Roman"/>
          <w:sz w:val="24"/>
          <w:szCs w:val="24"/>
        </w:rPr>
        <w:t xml:space="preserve">        1. </w:t>
      </w:r>
      <w:r w:rsidRPr="007D68E4">
        <w:rPr>
          <w:rFonts w:ascii="Times New Roman" w:hAnsi="Times New Roman"/>
          <w:sz w:val="24"/>
          <w:szCs w:val="24"/>
          <w:lang w:eastAsia="ar-SA"/>
        </w:rPr>
        <w:t>Утвердить Порядок учета граждан, имеющих право на приобретение земельных участков для</w:t>
      </w:r>
      <w:r w:rsidRPr="007D68E4">
        <w:rPr>
          <w:rFonts w:ascii="Times New Roman" w:hAnsi="Times New Roman"/>
          <w:b/>
          <w:sz w:val="24"/>
          <w:szCs w:val="24"/>
          <w:lang w:eastAsia="ar-SA"/>
        </w:rPr>
        <w:t xml:space="preserve"> </w:t>
      </w:r>
      <w:r w:rsidRPr="007D68E4">
        <w:rPr>
          <w:rFonts w:ascii="Times New Roman" w:hAnsi="Times New Roman"/>
          <w:bCs/>
          <w:sz w:val="24"/>
          <w:szCs w:val="24"/>
          <w:lang w:eastAsia="ar-SA"/>
        </w:rPr>
        <w:t>индивидуального жилищного строительства, дачного строительства, ведения садоводства или огородничества</w:t>
      </w:r>
      <w:r w:rsidRPr="007D68E4">
        <w:rPr>
          <w:rFonts w:ascii="Times New Roman" w:hAnsi="Times New Roman"/>
          <w:sz w:val="24"/>
          <w:szCs w:val="24"/>
          <w:lang w:eastAsia="ar-SA"/>
        </w:rPr>
        <w:t xml:space="preserve"> в собственность бесплатно на территории </w:t>
      </w:r>
      <w:r w:rsidRPr="007D68E4">
        <w:rPr>
          <w:rFonts w:ascii="Times New Roman" w:hAnsi="Times New Roman"/>
          <w:bCs/>
          <w:sz w:val="24"/>
          <w:szCs w:val="24"/>
          <w:lang w:eastAsia="ar-SA"/>
        </w:rPr>
        <w:t xml:space="preserve">Новокраснянского </w:t>
      </w:r>
      <w:r w:rsidRPr="007D68E4">
        <w:rPr>
          <w:rFonts w:ascii="Times New Roman" w:hAnsi="Times New Roman"/>
          <w:sz w:val="24"/>
          <w:szCs w:val="24"/>
          <w:lang w:eastAsia="ar-SA"/>
        </w:rPr>
        <w:t xml:space="preserve"> муниципального образования (приложение 1).</w:t>
      </w:r>
    </w:p>
    <w:p w:rsidR="007D68E4" w:rsidRPr="007D68E4" w:rsidRDefault="007D68E4" w:rsidP="007D68E4">
      <w:pPr>
        <w:tabs>
          <w:tab w:val="left" w:pos="567"/>
        </w:tabs>
        <w:spacing w:after="0" w:line="240" w:lineRule="auto"/>
        <w:jc w:val="both"/>
        <w:rPr>
          <w:rFonts w:ascii="Times New Roman" w:hAnsi="Times New Roman"/>
          <w:sz w:val="24"/>
          <w:szCs w:val="24"/>
          <w:lang w:eastAsia="ar-SA"/>
        </w:rPr>
      </w:pPr>
      <w:r w:rsidRPr="007D68E4">
        <w:rPr>
          <w:rFonts w:ascii="Times New Roman" w:hAnsi="Times New Roman"/>
          <w:bCs/>
          <w:sz w:val="24"/>
          <w:szCs w:val="24"/>
        </w:rPr>
        <w:t xml:space="preserve">        2. </w:t>
      </w:r>
      <w:r w:rsidRPr="007D68E4">
        <w:rPr>
          <w:rFonts w:ascii="Times New Roman" w:hAnsi="Times New Roman"/>
          <w:sz w:val="24"/>
          <w:szCs w:val="24"/>
          <w:lang w:eastAsia="ar-SA"/>
        </w:rPr>
        <w:t xml:space="preserve">Утвердить Порядок </w:t>
      </w:r>
      <w:r w:rsidRPr="007D68E4">
        <w:rPr>
          <w:rFonts w:ascii="Times New Roman" w:hAnsi="Times New Roman"/>
          <w:bCs/>
          <w:sz w:val="24"/>
          <w:szCs w:val="24"/>
          <w:lang w:eastAsia="ar-SA"/>
        </w:rPr>
        <w:t>информирования граждан о наличии земельных участков, предлагаемых для приобретения в собственность бесплатно (приложение 2)</w:t>
      </w:r>
      <w:r w:rsidRPr="007D68E4">
        <w:rPr>
          <w:rFonts w:ascii="Times New Roman" w:hAnsi="Times New Roman"/>
          <w:sz w:val="24"/>
          <w:szCs w:val="24"/>
          <w:lang w:eastAsia="ar-SA"/>
        </w:rPr>
        <w:t>.</w:t>
      </w:r>
    </w:p>
    <w:p w:rsidR="007D68E4" w:rsidRPr="007D68E4" w:rsidRDefault="007D68E4" w:rsidP="007D68E4">
      <w:pPr>
        <w:tabs>
          <w:tab w:val="left" w:pos="567"/>
        </w:tabs>
        <w:spacing w:after="0" w:line="240" w:lineRule="auto"/>
        <w:jc w:val="both"/>
        <w:rPr>
          <w:rFonts w:ascii="Times New Roman" w:hAnsi="Times New Roman"/>
          <w:sz w:val="24"/>
          <w:szCs w:val="24"/>
          <w:lang w:eastAsia="ru-RU"/>
        </w:rPr>
      </w:pPr>
      <w:r w:rsidRPr="007D68E4">
        <w:rPr>
          <w:rFonts w:ascii="Times New Roman" w:hAnsi="Times New Roman"/>
          <w:sz w:val="24"/>
          <w:szCs w:val="24"/>
          <w:lang w:eastAsia="ar-SA"/>
        </w:rPr>
        <w:tab/>
        <w:t xml:space="preserve">3. </w:t>
      </w:r>
      <w:r w:rsidRPr="007D68E4">
        <w:rPr>
          <w:rFonts w:ascii="Times New Roman" w:hAnsi="Times New Roman"/>
          <w:sz w:val="24"/>
          <w:szCs w:val="24"/>
        </w:rPr>
        <w:t>Настоящее Решение подлежит официальному опубликованию на официальном сайте Новокраснянского  муниципального образования в сети Интернет.</w:t>
      </w:r>
    </w:p>
    <w:p w:rsidR="007D68E4" w:rsidRPr="007D68E4" w:rsidRDefault="007D68E4" w:rsidP="007D68E4">
      <w:pPr>
        <w:pStyle w:val="af1"/>
        <w:tabs>
          <w:tab w:val="left" w:pos="993"/>
        </w:tabs>
        <w:ind w:firstLine="567"/>
        <w:contextualSpacing/>
        <w:rPr>
          <w:rFonts w:ascii="Times New Roman" w:hAnsi="Times New Roman"/>
          <w:sz w:val="24"/>
        </w:rPr>
      </w:pPr>
      <w:r w:rsidRPr="007D68E4">
        <w:rPr>
          <w:sz w:val="24"/>
        </w:rPr>
        <w:t>4. Настоящее решение вступает в силу с 01 марта 2015 года.</w:t>
      </w:r>
    </w:p>
    <w:p w:rsidR="007D68E4" w:rsidRPr="007D68E4" w:rsidRDefault="007D68E4" w:rsidP="007D68E4">
      <w:pPr>
        <w:pStyle w:val="af1"/>
        <w:widowControl/>
        <w:numPr>
          <w:ilvl w:val="0"/>
          <w:numId w:val="3"/>
        </w:numPr>
        <w:tabs>
          <w:tab w:val="left" w:pos="0"/>
        </w:tabs>
        <w:spacing w:after="0"/>
        <w:ind w:left="0" w:firstLine="567"/>
        <w:contextualSpacing/>
        <w:jc w:val="both"/>
        <w:rPr>
          <w:sz w:val="24"/>
        </w:rPr>
      </w:pPr>
      <w:proofErr w:type="gramStart"/>
      <w:r w:rsidRPr="007D68E4">
        <w:rPr>
          <w:sz w:val="24"/>
        </w:rPr>
        <w:t>Контроль за</w:t>
      </w:r>
      <w:proofErr w:type="gramEnd"/>
      <w:r w:rsidRPr="007D68E4">
        <w:rPr>
          <w:sz w:val="24"/>
        </w:rPr>
        <w:t xml:space="preserve"> исполнением настоящего решения возложить на Главу </w:t>
      </w:r>
      <w:r w:rsidRPr="007D68E4">
        <w:rPr>
          <w:bCs/>
          <w:sz w:val="24"/>
        </w:rPr>
        <w:t xml:space="preserve">Новокраснянского </w:t>
      </w:r>
      <w:r w:rsidRPr="007D68E4">
        <w:rPr>
          <w:sz w:val="24"/>
        </w:rPr>
        <w:t xml:space="preserve"> муниципального образования в пределах компетенции.</w:t>
      </w:r>
    </w:p>
    <w:p w:rsidR="007D68E4" w:rsidRPr="007D68E4" w:rsidRDefault="007D68E4" w:rsidP="007D68E4">
      <w:pPr>
        <w:pStyle w:val="a5"/>
        <w:contextualSpacing/>
        <w:jc w:val="both"/>
        <w:rPr>
          <w:rFonts w:ascii="Times New Roman" w:hAnsi="Times New Roman"/>
          <w:sz w:val="24"/>
          <w:szCs w:val="24"/>
        </w:rPr>
      </w:pPr>
    </w:p>
    <w:p w:rsidR="007D68E4" w:rsidRPr="007D68E4" w:rsidRDefault="007D68E4" w:rsidP="007D68E4">
      <w:pPr>
        <w:pStyle w:val="a5"/>
        <w:contextualSpacing/>
        <w:rPr>
          <w:rFonts w:ascii="Times New Roman" w:hAnsi="Times New Roman"/>
          <w:sz w:val="28"/>
          <w:szCs w:val="28"/>
          <w:lang w:eastAsia="ru-RU"/>
        </w:rPr>
      </w:pPr>
      <w:r w:rsidRPr="007D68E4">
        <w:rPr>
          <w:rFonts w:ascii="Times New Roman" w:hAnsi="Times New Roman"/>
          <w:sz w:val="27"/>
          <w:szCs w:val="27"/>
        </w:rPr>
        <w:t xml:space="preserve">Глава  </w:t>
      </w:r>
      <w:r w:rsidRPr="007D68E4">
        <w:rPr>
          <w:rFonts w:ascii="Times New Roman" w:hAnsi="Times New Roman"/>
          <w:bCs/>
          <w:sz w:val="27"/>
          <w:szCs w:val="27"/>
        </w:rPr>
        <w:t xml:space="preserve">Новокраснянского </w:t>
      </w:r>
      <w:r w:rsidRPr="007D68E4">
        <w:rPr>
          <w:rFonts w:ascii="Times New Roman" w:hAnsi="Times New Roman"/>
          <w:sz w:val="27"/>
          <w:szCs w:val="27"/>
        </w:rPr>
        <w:t xml:space="preserve">муниципального образования    </w:t>
      </w:r>
      <w:r>
        <w:rPr>
          <w:rFonts w:ascii="Times New Roman" w:hAnsi="Times New Roman"/>
          <w:sz w:val="27"/>
          <w:szCs w:val="27"/>
        </w:rPr>
        <w:t xml:space="preserve">       </w:t>
      </w:r>
      <w:r w:rsidRPr="007D68E4">
        <w:rPr>
          <w:rFonts w:ascii="Times New Roman" w:hAnsi="Times New Roman"/>
          <w:sz w:val="27"/>
          <w:szCs w:val="27"/>
        </w:rPr>
        <w:t xml:space="preserve"> Х.Р.Тупушев.</w:t>
      </w:r>
    </w:p>
    <w:p w:rsidR="007D68E4" w:rsidRPr="007D68E4" w:rsidRDefault="007D68E4" w:rsidP="007D68E4">
      <w:pPr>
        <w:pStyle w:val="a5"/>
        <w:contextualSpacing/>
        <w:rPr>
          <w:rFonts w:ascii="Times New Roman" w:hAnsi="Times New Roman"/>
          <w:bCs/>
          <w:sz w:val="27"/>
          <w:szCs w:val="27"/>
        </w:rPr>
      </w:pPr>
      <w:r w:rsidRPr="007D68E4">
        <w:rPr>
          <w:rFonts w:ascii="Times New Roman" w:hAnsi="Times New Roman"/>
          <w:sz w:val="27"/>
          <w:szCs w:val="27"/>
        </w:rPr>
        <w:t xml:space="preserve">                                 </w:t>
      </w:r>
    </w:p>
    <w:p w:rsidR="007D68E4" w:rsidRDefault="007D68E4" w:rsidP="007D68E4">
      <w:pPr>
        <w:spacing w:after="0" w:line="240" w:lineRule="auto"/>
        <w:rPr>
          <w:rFonts w:ascii="Calibri" w:hAnsi="Calibri"/>
        </w:rPr>
      </w:pPr>
    </w:p>
    <w:p w:rsidR="007D68E4" w:rsidRDefault="007D68E4" w:rsidP="007D68E4">
      <w:pPr>
        <w:spacing w:after="0" w:line="240" w:lineRule="auto"/>
      </w:pPr>
    </w:p>
    <w:p w:rsidR="007D68E4" w:rsidRDefault="007D68E4" w:rsidP="007D68E4">
      <w:pPr>
        <w:spacing w:after="0" w:line="240" w:lineRule="auto"/>
      </w:pPr>
    </w:p>
    <w:p w:rsidR="007D68E4" w:rsidRDefault="007D68E4" w:rsidP="007D68E4">
      <w:pPr>
        <w:spacing w:after="0" w:line="240" w:lineRule="auto"/>
      </w:pPr>
    </w:p>
    <w:p w:rsidR="007D68E4" w:rsidRDefault="007D68E4" w:rsidP="007D68E4">
      <w:pPr>
        <w:spacing w:after="0" w:line="240" w:lineRule="auto"/>
      </w:pPr>
    </w:p>
    <w:p w:rsidR="007D68E4" w:rsidRDefault="007D68E4" w:rsidP="007D68E4">
      <w:pPr>
        <w:spacing w:after="0" w:line="240" w:lineRule="auto"/>
      </w:pPr>
    </w:p>
    <w:p w:rsidR="007D68E4" w:rsidRDefault="007D68E4" w:rsidP="007D68E4">
      <w:pPr>
        <w:spacing w:after="0" w:line="240" w:lineRule="auto"/>
      </w:pPr>
    </w:p>
    <w:p w:rsidR="007D68E4" w:rsidRDefault="007D68E4" w:rsidP="007D68E4">
      <w:pPr>
        <w:suppressAutoHyphens/>
        <w:spacing w:after="0" w:line="240" w:lineRule="auto"/>
        <w:jc w:val="right"/>
        <w:rPr>
          <w:rFonts w:ascii="Times New Roman" w:hAnsi="Times New Roman"/>
          <w:bCs/>
          <w:sz w:val="24"/>
          <w:szCs w:val="24"/>
          <w:lang w:eastAsia="ar-SA"/>
        </w:rPr>
      </w:pPr>
      <w:r>
        <w:rPr>
          <w:rFonts w:ascii="Times New Roman" w:hAnsi="Times New Roman"/>
          <w:bCs/>
          <w:sz w:val="24"/>
          <w:szCs w:val="24"/>
          <w:lang w:eastAsia="ar-SA"/>
        </w:rPr>
        <w:t>Приложение №1</w:t>
      </w:r>
    </w:p>
    <w:p w:rsidR="007D68E4" w:rsidRDefault="007D68E4" w:rsidP="007D68E4">
      <w:pPr>
        <w:suppressAutoHyphens/>
        <w:spacing w:after="0" w:line="240" w:lineRule="auto"/>
        <w:jc w:val="right"/>
        <w:rPr>
          <w:rFonts w:ascii="Times New Roman" w:hAnsi="Times New Roman"/>
          <w:bCs/>
          <w:sz w:val="24"/>
          <w:szCs w:val="24"/>
          <w:lang w:eastAsia="ar-SA"/>
        </w:rPr>
      </w:pPr>
      <w:r>
        <w:rPr>
          <w:rFonts w:ascii="Times New Roman" w:hAnsi="Times New Roman"/>
          <w:bCs/>
          <w:sz w:val="24"/>
          <w:szCs w:val="24"/>
          <w:lang w:eastAsia="ar-SA"/>
        </w:rPr>
        <w:t>к Решению Совета Новокраснянского</w:t>
      </w:r>
    </w:p>
    <w:p w:rsidR="007D68E4" w:rsidRDefault="007D68E4" w:rsidP="007D68E4">
      <w:pPr>
        <w:suppressAutoHyphens/>
        <w:spacing w:after="0" w:line="240" w:lineRule="auto"/>
        <w:jc w:val="right"/>
        <w:rPr>
          <w:rFonts w:ascii="Times New Roman" w:hAnsi="Times New Roman"/>
          <w:bCs/>
          <w:sz w:val="24"/>
          <w:szCs w:val="24"/>
          <w:lang w:eastAsia="ar-SA"/>
        </w:rPr>
      </w:pPr>
      <w:r>
        <w:rPr>
          <w:rFonts w:ascii="Times New Roman" w:hAnsi="Times New Roman"/>
          <w:bCs/>
          <w:sz w:val="24"/>
          <w:szCs w:val="24"/>
          <w:lang w:eastAsia="ar-SA"/>
        </w:rPr>
        <w:t xml:space="preserve">муниципального образования </w:t>
      </w:r>
    </w:p>
    <w:p w:rsidR="007D68E4" w:rsidRDefault="007D68E4" w:rsidP="007D68E4">
      <w:pPr>
        <w:suppressAutoHyphens/>
        <w:spacing w:after="0" w:line="240" w:lineRule="auto"/>
        <w:jc w:val="right"/>
        <w:rPr>
          <w:rFonts w:ascii="Times New Roman" w:hAnsi="Times New Roman"/>
          <w:bCs/>
          <w:sz w:val="24"/>
          <w:szCs w:val="24"/>
          <w:lang w:eastAsia="ar-SA"/>
        </w:rPr>
      </w:pPr>
      <w:r>
        <w:rPr>
          <w:rFonts w:ascii="Times New Roman" w:hAnsi="Times New Roman"/>
          <w:bCs/>
          <w:sz w:val="24"/>
          <w:szCs w:val="24"/>
          <w:lang w:eastAsia="ar-SA"/>
        </w:rPr>
        <w:t>от 02.03.2015 г. № 33-59</w:t>
      </w:r>
    </w:p>
    <w:p w:rsidR="007D68E4" w:rsidRDefault="007D68E4" w:rsidP="007D68E4">
      <w:pPr>
        <w:suppressAutoHyphens/>
        <w:spacing w:after="0" w:line="240" w:lineRule="auto"/>
        <w:jc w:val="right"/>
        <w:rPr>
          <w:rFonts w:ascii="Times New Roman" w:hAnsi="Times New Roman"/>
          <w:sz w:val="24"/>
          <w:szCs w:val="24"/>
          <w:lang w:eastAsia="ar-SA"/>
        </w:rPr>
      </w:pPr>
    </w:p>
    <w:p w:rsidR="007D68E4" w:rsidRDefault="007D68E4" w:rsidP="007D68E4">
      <w:pPr>
        <w:spacing w:after="0" w:line="240" w:lineRule="auto"/>
        <w:jc w:val="center"/>
        <w:rPr>
          <w:rFonts w:ascii="Times New Roman" w:hAnsi="Times New Roman"/>
          <w:b/>
          <w:bCs/>
          <w:sz w:val="28"/>
          <w:szCs w:val="28"/>
          <w:lang w:eastAsia="ru-RU"/>
        </w:rPr>
      </w:pPr>
      <w:r>
        <w:rPr>
          <w:rFonts w:ascii="Times New Roman" w:hAnsi="Times New Roman"/>
          <w:b/>
          <w:bCs/>
          <w:sz w:val="28"/>
          <w:szCs w:val="28"/>
        </w:rPr>
        <w:t>Порядок</w:t>
      </w:r>
    </w:p>
    <w:p w:rsidR="007D68E4" w:rsidRDefault="007D68E4" w:rsidP="007D68E4">
      <w:pPr>
        <w:spacing w:after="0" w:line="240" w:lineRule="auto"/>
        <w:jc w:val="center"/>
        <w:rPr>
          <w:rFonts w:ascii="Times New Roman" w:hAnsi="Times New Roman"/>
          <w:sz w:val="28"/>
          <w:szCs w:val="28"/>
        </w:rPr>
      </w:pPr>
      <w:r>
        <w:rPr>
          <w:rFonts w:ascii="Times New Roman" w:hAnsi="Times New Roman"/>
          <w:b/>
          <w:bCs/>
          <w:sz w:val="28"/>
          <w:szCs w:val="28"/>
        </w:rPr>
        <w:t xml:space="preserve"> учета граждан, имеющих право на приобретение земельных участков</w:t>
      </w:r>
      <w:r>
        <w:rPr>
          <w:rFonts w:ascii="Times New Roman" w:hAnsi="Times New Roman"/>
          <w:b/>
          <w:bCs/>
          <w:sz w:val="28"/>
          <w:szCs w:val="28"/>
        </w:rPr>
        <w:br/>
        <w:t xml:space="preserve">для индивидуального жилищного строительства, дачного строительства, ведения садоводства или огородничества в собственность бесплатно на территории </w:t>
      </w:r>
      <w:r>
        <w:rPr>
          <w:rFonts w:ascii="Times New Roman" w:hAnsi="Times New Roman"/>
          <w:b/>
          <w:bCs/>
          <w:sz w:val="28"/>
          <w:szCs w:val="28"/>
          <w:lang w:eastAsia="ar-SA"/>
        </w:rPr>
        <w:t xml:space="preserve">Новокраснянского </w:t>
      </w:r>
      <w:r>
        <w:rPr>
          <w:rFonts w:ascii="Times New Roman" w:hAnsi="Times New Roman"/>
          <w:b/>
          <w:bCs/>
          <w:sz w:val="28"/>
          <w:szCs w:val="28"/>
        </w:rPr>
        <w:t xml:space="preserve"> муниципального образования</w:t>
      </w:r>
    </w:p>
    <w:p w:rsidR="007D68E4" w:rsidRDefault="007D68E4" w:rsidP="007D68E4">
      <w:pPr>
        <w:spacing w:after="0" w:line="240" w:lineRule="auto"/>
        <w:jc w:val="center"/>
        <w:rPr>
          <w:rFonts w:ascii="Times New Roman" w:hAnsi="Times New Roman"/>
          <w:b/>
          <w:bCs/>
          <w:sz w:val="28"/>
          <w:szCs w:val="28"/>
        </w:rPr>
      </w:pPr>
      <w:r>
        <w:rPr>
          <w:rFonts w:ascii="Times New Roman" w:hAnsi="Times New Roman"/>
          <w:sz w:val="28"/>
          <w:szCs w:val="28"/>
        </w:rPr>
        <w:br/>
      </w:r>
      <w:r>
        <w:rPr>
          <w:rFonts w:ascii="Times New Roman" w:hAnsi="Times New Roman"/>
          <w:b/>
          <w:bCs/>
          <w:sz w:val="28"/>
          <w:szCs w:val="28"/>
        </w:rPr>
        <w:t>1. Общие положения</w:t>
      </w:r>
    </w:p>
    <w:p w:rsidR="007D68E4" w:rsidRDefault="007D68E4" w:rsidP="007D68E4">
      <w:pPr>
        <w:spacing w:after="0" w:line="240" w:lineRule="auto"/>
        <w:jc w:val="center"/>
        <w:rPr>
          <w:rFonts w:ascii="Times New Roman" w:hAnsi="Times New Roman"/>
          <w:sz w:val="16"/>
          <w:szCs w:val="16"/>
        </w:rPr>
      </w:pPr>
    </w:p>
    <w:p w:rsidR="007D68E4" w:rsidRDefault="007D68E4" w:rsidP="007D68E4">
      <w:pPr>
        <w:spacing w:after="0" w:line="240" w:lineRule="auto"/>
        <w:ind w:firstLine="567"/>
        <w:jc w:val="both"/>
        <w:rPr>
          <w:rFonts w:ascii="Times New Roman" w:hAnsi="Times New Roman"/>
          <w:sz w:val="28"/>
          <w:szCs w:val="28"/>
        </w:rPr>
      </w:pPr>
      <w:r>
        <w:rPr>
          <w:rFonts w:ascii="Times New Roman" w:hAnsi="Times New Roman"/>
          <w:sz w:val="28"/>
          <w:szCs w:val="28"/>
        </w:rPr>
        <w:t xml:space="preserve">1. </w:t>
      </w:r>
      <w:proofErr w:type="gramStart"/>
      <w:r>
        <w:rPr>
          <w:rFonts w:ascii="Times New Roman" w:hAnsi="Times New Roman"/>
          <w:sz w:val="28"/>
          <w:szCs w:val="28"/>
        </w:rPr>
        <w:t>Настоящий  Порядок учета граждан, имеющих право на приобретение земельных участков для</w:t>
      </w:r>
      <w:r>
        <w:rPr>
          <w:rFonts w:ascii="Times New Roman" w:hAnsi="Times New Roman"/>
          <w:b/>
          <w:sz w:val="28"/>
          <w:szCs w:val="28"/>
        </w:rPr>
        <w:t xml:space="preserve"> </w:t>
      </w:r>
      <w:r>
        <w:rPr>
          <w:rFonts w:ascii="Times New Roman" w:hAnsi="Times New Roman"/>
          <w:bCs/>
          <w:sz w:val="28"/>
          <w:szCs w:val="28"/>
        </w:rPr>
        <w:t>индивидуального жилищного строительства, дачного строительства, ведения садоводства или огородничества</w:t>
      </w:r>
      <w:r>
        <w:rPr>
          <w:rFonts w:ascii="Times New Roman" w:hAnsi="Times New Roman"/>
          <w:sz w:val="28"/>
          <w:szCs w:val="28"/>
        </w:rPr>
        <w:t xml:space="preserve"> в собственность бесплатно на территории </w:t>
      </w:r>
      <w:r>
        <w:rPr>
          <w:rFonts w:ascii="Times New Roman" w:hAnsi="Times New Roman"/>
          <w:bCs/>
          <w:sz w:val="28"/>
          <w:szCs w:val="28"/>
          <w:lang w:eastAsia="ar-SA"/>
        </w:rPr>
        <w:t xml:space="preserve">Новокраснянского </w:t>
      </w:r>
      <w:r>
        <w:rPr>
          <w:rFonts w:ascii="Times New Roman" w:hAnsi="Times New Roman"/>
          <w:sz w:val="28"/>
          <w:szCs w:val="28"/>
        </w:rPr>
        <w:t xml:space="preserve"> муниципального образования (далее - Порядок) разработан в целях реализации статьи 28 Земельного кодекса Российской Федерации, пункта 4.1 части 1 статьи 5, статьи 12.3 Закона Саратовской области от 21 мая 2004 года № 23-ЗСО «О земле», Закона</w:t>
      </w:r>
      <w:proofErr w:type="gramEnd"/>
      <w:r>
        <w:rPr>
          <w:rFonts w:ascii="Times New Roman" w:hAnsi="Times New Roman"/>
          <w:sz w:val="28"/>
          <w:szCs w:val="28"/>
        </w:rPr>
        <w:t xml:space="preserve"> Саратовской области от 30.09.2014 года №119-ЗСО «О предоставлении гражданам, имеющим трёх и более детей, в собственность бесплатно земельных участков».</w:t>
      </w:r>
    </w:p>
    <w:p w:rsidR="007D68E4" w:rsidRDefault="007D68E4" w:rsidP="007D68E4">
      <w:pPr>
        <w:spacing w:after="0" w:line="240" w:lineRule="auto"/>
        <w:ind w:firstLine="567"/>
        <w:jc w:val="both"/>
        <w:rPr>
          <w:rFonts w:ascii="Times New Roman" w:hAnsi="Times New Roman"/>
          <w:sz w:val="16"/>
          <w:szCs w:val="16"/>
        </w:rPr>
      </w:pPr>
      <w:r>
        <w:rPr>
          <w:rFonts w:ascii="Times New Roman" w:hAnsi="Times New Roman"/>
          <w:sz w:val="28"/>
          <w:szCs w:val="28"/>
        </w:rPr>
        <w:t>2. Действие настоящего Порядка распространяется на граждан, имеющих трех и более детей, семьи которых признаются многодетными в соответствии с Законом Саратовской области от 01 августа 2005 года № 74-ЗСО «О мерах социальной поддержки многодетных семей в Саратовской области», проживающих в Новокраснянском муниципальном образовании.</w:t>
      </w:r>
    </w:p>
    <w:p w:rsidR="007D68E4" w:rsidRDefault="007D68E4" w:rsidP="007D68E4">
      <w:pPr>
        <w:spacing w:after="0" w:line="240" w:lineRule="auto"/>
        <w:jc w:val="center"/>
        <w:rPr>
          <w:rFonts w:ascii="Times New Roman" w:hAnsi="Times New Roman"/>
          <w:b/>
          <w:sz w:val="28"/>
          <w:szCs w:val="28"/>
        </w:rPr>
      </w:pPr>
    </w:p>
    <w:p w:rsidR="007D68E4" w:rsidRDefault="007D68E4" w:rsidP="007D68E4">
      <w:pPr>
        <w:spacing w:after="0" w:line="240" w:lineRule="auto"/>
        <w:jc w:val="center"/>
        <w:rPr>
          <w:rFonts w:ascii="Times New Roman" w:hAnsi="Times New Roman"/>
          <w:b/>
          <w:sz w:val="28"/>
          <w:szCs w:val="28"/>
        </w:rPr>
      </w:pPr>
      <w:r>
        <w:rPr>
          <w:rFonts w:ascii="Times New Roman" w:hAnsi="Times New Roman"/>
          <w:b/>
          <w:sz w:val="28"/>
          <w:szCs w:val="28"/>
        </w:rPr>
        <w:t xml:space="preserve">2. Организация деятельности по приему </w:t>
      </w:r>
    </w:p>
    <w:p w:rsidR="007D68E4" w:rsidRDefault="007D68E4" w:rsidP="007D68E4">
      <w:pPr>
        <w:spacing w:after="0" w:line="240" w:lineRule="auto"/>
        <w:jc w:val="center"/>
        <w:rPr>
          <w:rFonts w:ascii="Times New Roman" w:hAnsi="Times New Roman"/>
          <w:b/>
          <w:sz w:val="28"/>
          <w:szCs w:val="28"/>
        </w:rPr>
      </w:pPr>
      <w:r>
        <w:rPr>
          <w:rFonts w:ascii="Times New Roman" w:hAnsi="Times New Roman"/>
          <w:b/>
          <w:sz w:val="28"/>
          <w:szCs w:val="28"/>
        </w:rPr>
        <w:t xml:space="preserve">и регистрации заявлений граждан о постановке на учет </w:t>
      </w:r>
    </w:p>
    <w:p w:rsidR="007D68E4" w:rsidRDefault="007D68E4" w:rsidP="007D68E4">
      <w:pPr>
        <w:spacing w:after="0" w:line="240" w:lineRule="auto"/>
        <w:jc w:val="center"/>
        <w:rPr>
          <w:rFonts w:ascii="Times New Roman" w:hAnsi="Times New Roman"/>
          <w:b/>
          <w:sz w:val="16"/>
          <w:szCs w:val="16"/>
        </w:rPr>
      </w:pPr>
    </w:p>
    <w:p w:rsidR="007D68E4" w:rsidRDefault="007D68E4" w:rsidP="007D68E4">
      <w:pPr>
        <w:spacing w:after="0" w:line="240" w:lineRule="auto"/>
        <w:ind w:firstLine="567"/>
        <w:jc w:val="both"/>
        <w:rPr>
          <w:rFonts w:ascii="Times New Roman" w:hAnsi="Times New Roman"/>
          <w:sz w:val="28"/>
          <w:szCs w:val="28"/>
        </w:rPr>
      </w:pPr>
      <w:r>
        <w:rPr>
          <w:rFonts w:ascii="Times New Roman" w:hAnsi="Times New Roman"/>
          <w:sz w:val="28"/>
          <w:szCs w:val="28"/>
        </w:rPr>
        <w:t xml:space="preserve">3.  </w:t>
      </w:r>
      <w:proofErr w:type="gramStart"/>
      <w:r>
        <w:rPr>
          <w:rFonts w:ascii="Times New Roman" w:hAnsi="Times New Roman"/>
          <w:sz w:val="28"/>
          <w:szCs w:val="28"/>
        </w:rPr>
        <w:t>Для приобретения бесплатно земельного участка по основаниям, установленным пунктом 4.1 части 1 статьи 5 Закона Саратовской области от 21 мая 2004 года № 23-ЗСО «О земле», гражданин подает в администрацию Новокраснянского муниципального образования заявление о постановке на учет для приобретения бесплатно земельного участка (далее - заявление) на имя Главы Новокраснянского  муниципального образования, исполняющего полномочия главы администрации с приложением документов, указанных в пункте</w:t>
      </w:r>
      <w:proofErr w:type="gramEnd"/>
      <w:r>
        <w:rPr>
          <w:rFonts w:ascii="Times New Roman" w:hAnsi="Times New Roman"/>
          <w:sz w:val="28"/>
          <w:szCs w:val="28"/>
        </w:rPr>
        <w:t xml:space="preserve"> 5 настоящего Порядка.</w:t>
      </w:r>
    </w:p>
    <w:p w:rsidR="007D68E4" w:rsidRDefault="007D68E4" w:rsidP="007D68E4">
      <w:pPr>
        <w:spacing w:after="0" w:line="240" w:lineRule="auto"/>
        <w:ind w:firstLine="567"/>
        <w:jc w:val="both"/>
        <w:rPr>
          <w:rFonts w:ascii="Times New Roman" w:hAnsi="Times New Roman"/>
          <w:sz w:val="28"/>
          <w:szCs w:val="28"/>
        </w:rPr>
      </w:pPr>
      <w:r>
        <w:rPr>
          <w:rFonts w:ascii="Times New Roman" w:hAnsi="Times New Roman"/>
          <w:sz w:val="28"/>
          <w:szCs w:val="28"/>
        </w:rPr>
        <w:t xml:space="preserve">4. Информация об адресе администрации </w:t>
      </w:r>
      <w:r>
        <w:rPr>
          <w:rFonts w:ascii="Times New Roman" w:hAnsi="Times New Roman"/>
          <w:bCs/>
          <w:sz w:val="28"/>
          <w:szCs w:val="28"/>
          <w:lang w:eastAsia="ar-SA"/>
        </w:rPr>
        <w:t xml:space="preserve">Новокраснянского </w:t>
      </w:r>
      <w:r>
        <w:rPr>
          <w:rFonts w:ascii="Times New Roman" w:hAnsi="Times New Roman"/>
          <w:sz w:val="28"/>
          <w:szCs w:val="28"/>
        </w:rPr>
        <w:t xml:space="preserve"> муниципального образования, графике работы и контактном телефоне, а также форма заявления размещаются на информационном стенде администрации </w:t>
      </w:r>
      <w:r>
        <w:rPr>
          <w:rFonts w:ascii="Times New Roman" w:hAnsi="Times New Roman"/>
          <w:bCs/>
          <w:sz w:val="28"/>
          <w:szCs w:val="28"/>
          <w:lang w:eastAsia="ar-SA"/>
        </w:rPr>
        <w:t xml:space="preserve">Новокраснянского </w:t>
      </w:r>
      <w:r>
        <w:rPr>
          <w:rFonts w:ascii="Times New Roman" w:hAnsi="Times New Roman"/>
          <w:sz w:val="28"/>
          <w:szCs w:val="28"/>
        </w:rPr>
        <w:t xml:space="preserve"> муниципального образования и на </w:t>
      </w:r>
      <w:r>
        <w:rPr>
          <w:rFonts w:ascii="Times New Roman" w:hAnsi="Times New Roman"/>
          <w:sz w:val="28"/>
          <w:szCs w:val="28"/>
        </w:rPr>
        <w:lastRenderedPageBreak/>
        <w:t xml:space="preserve">официальном сайте администрации </w:t>
      </w:r>
      <w:r>
        <w:rPr>
          <w:rFonts w:ascii="Times New Roman" w:hAnsi="Times New Roman"/>
          <w:bCs/>
          <w:sz w:val="28"/>
          <w:szCs w:val="28"/>
          <w:lang w:eastAsia="ar-SA"/>
        </w:rPr>
        <w:t xml:space="preserve">Новокраснянского </w:t>
      </w:r>
      <w:r>
        <w:rPr>
          <w:rFonts w:ascii="Times New Roman" w:hAnsi="Times New Roman"/>
          <w:sz w:val="28"/>
          <w:szCs w:val="28"/>
        </w:rPr>
        <w:t xml:space="preserve"> муниципального образования в информационно-телекоммуникационной сети «Интернет».</w:t>
      </w:r>
    </w:p>
    <w:p w:rsidR="007D68E4" w:rsidRDefault="007D68E4" w:rsidP="007D68E4">
      <w:pPr>
        <w:spacing w:after="0" w:line="240" w:lineRule="auto"/>
        <w:ind w:firstLine="567"/>
        <w:jc w:val="both"/>
        <w:rPr>
          <w:rFonts w:ascii="Times New Roman" w:hAnsi="Times New Roman"/>
          <w:sz w:val="28"/>
          <w:szCs w:val="28"/>
        </w:rPr>
      </w:pPr>
      <w:r>
        <w:rPr>
          <w:rFonts w:ascii="Times New Roman" w:hAnsi="Times New Roman"/>
          <w:sz w:val="28"/>
          <w:szCs w:val="28"/>
        </w:rPr>
        <w:t xml:space="preserve">5. Для постановки на учет гражданин, подает в администрацию </w:t>
      </w:r>
      <w:r>
        <w:rPr>
          <w:rFonts w:ascii="Times New Roman" w:hAnsi="Times New Roman"/>
          <w:bCs/>
          <w:sz w:val="28"/>
          <w:szCs w:val="28"/>
          <w:lang w:eastAsia="ar-SA"/>
        </w:rPr>
        <w:t xml:space="preserve">Новокраснянского </w:t>
      </w:r>
      <w:r>
        <w:rPr>
          <w:rFonts w:ascii="Times New Roman" w:hAnsi="Times New Roman"/>
          <w:sz w:val="28"/>
          <w:szCs w:val="28"/>
        </w:rPr>
        <w:t xml:space="preserve"> муниципального образования заявление по установленной форме (приложение № 1  к настоящему Порядку) и следующие документы:</w:t>
      </w:r>
    </w:p>
    <w:p w:rsidR="007D68E4" w:rsidRDefault="007D68E4" w:rsidP="007D68E4">
      <w:pPr>
        <w:spacing w:after="0" w:line="240" w:lineRule="auto"/>
        <w:ind w:firstLine="567"/>
        <w:jc w:val="both"/>
        <w:rPr>
          <w:rFonts w:ascii="Times New Roman" w:hAnsi="Times New Roman"/>
          <w:sz w:val="28"/>
          <w:szCs w:val="28"/>
        </w:rPr>
      </w:pPr>
      <w:r>
        <w:rPr>
          <w:rFonts w:ascii="Times New Roman" w:hAnsi="Times New Roman"/>
          <w:sz w:val="28"/>
          <w:szCs w:val="28"/>
        </w:rPr>
        <w:t>1)  документ, удостоверяющий личность заявителя, и его копия;</w:t>
      </w:r>
    </w:p>
    <w:p w:rsidR="007D68E4" w:rsidRDefault="007D68E4" w:rsidP="007D68E4">
      <w:pPr>
        <w:spacing w:after="0" w:line="240" w:lineRule="auto"/>
        <w:ind w:firstLine="567"/>
        <w:jc w:val="both"/>
        <w:rPr>
          <w:rFonts w:ascii="Times New Roman" w:hAnsi="Times New Roman"/>
          <w:sz w:val="28"/>
          <w:szCs w:val="28"/>
        </w:rPr>
      </w:pPr>
      <w:r>
        <w:rPr>
          <w:rFonts w:ascii="Times New Roman" w:hAnsi="Times New Roman"/>
          <w:sz w:val="28"/>
          <w:szCs w:val="28"/>
        </w:rPr>
        <w:t>2) справка с места жительства или иной документ, подтверждающие место жительство заявителя на территории Новокраснянского  муниципального образования;</w:t>
      </w:r>
    </w:p>
    <w:p w:rsidR="007D68E4" w:rsidRDefault="007D68E4" w:rsidP="007D68E4">
      <w:pPr>
        <w:spacing w:after="0" w:line="240" w:lineRule="auto"/>
        <w:ind w:firstLine="567"/>
        <w:jc w:val="both"/>
        <w:rPr>
          <w:rFonts w:ascii="Times New Roman" w:hAnsi="Times New Roman"/>
          <w:sz w:val="28"/>
          <w:szCs w:val="28"/>
        </w:rPr>
      </w:pPr>
      <w:r>
        <w:rPr>
          <w:rFonts w:ascii="Times New Roman" w:hAnsi="Times New Roman"/>
          <w:sz w:val="28"/>
          <w:szCs w:val="28"/>
        </w:rPr>
        <w:t>3) удостоверение многодетной семьи, выданное в соответствии с Законом Саратовской области от 01 августа 2005 года № 74-ЗСО «О мерах социальной поддержки многодетных семей в Саратовской области» на имя заявителя, и его копия;</w:t>
      </w:r>
    </w:p>
    <w:p w:rsidR="007D68E4" w:rsidRDefault="007D68E4" w:rsidP="007D68E4">
      <w:pPr>
        <w:spacing w:after="0" w:line="240" w:lineRule="auto"/>
        <w:ind w:firstLine="567"/>
        <w:jc w:val="both"/>
        <w:rPr>
          <w:rFonts w:ascii="Times New Roman" w:hAnsi="Times New Roman"/>
          <w:sz w:val="28"/>
          <w:szCs w:val="28"/>
        </w:rPr>
      </w:pPr>
      <w:r>
        <w:rPr>
          <w:rFonts w:ascii="Times New Roman" w:hAnsi="Times New Roman"/>
          <w:sz w:val="28"/>
          <w:szCs w:val="28"/>
        </w:rPr>
        <w:t xml:space="preserve">4) справка, содержащая сведения из реестра граждан, в отношении которых </w:t>
      </w:r>
      <w:r>
        <w:rPr>
          <w:rFonts w:ascii="Times New Roman" w:hAnsi="Times New Roman"/>
          <w:sz w:val="28"/>
          <w:szCs w:val="28"/>
          <w:shd w:val="clear" w:color="auto" w:fill="D8EDE8"/>
        </w:rPr>
        <w:t xml:space="preserve">уполномоченным органом исполнительной власти области или </w:t>
      </w:r>
      <w:r>
        <w:rPr>
          <w:rFonts w:ascii="Times New Roman" w:hAnsi="Times New Roman"/>
          <w:sz w:val="28"/>
          <w:szCs w:val="28"/>
        </w:rPr>
        <w:t>органами местного самоуправления приняты решения о бесплатном предоставлении им в собственность земельных участков в соответствии с пунктом 4.1 части 1 статьи 5 Закона Саратовской области  от 21 мая 2004 года № 23-ЗСО «О земле».</w:t>
      </w:r>
    </w:p>
    <w:p w:rsidR="007D68E4" w:rsidRDefault="007D68E4" w:rsidP="007D68E4">
      <w:pPr>
        <w:spacing w:after="0" w:line="240" w:lineRule="auto"/>
        <w:ind w:firstLine="567"/>
        <w:jc w:val="both"/>
        <w:rPr>
          <w:rFonts w:ascii="Times New Roman" w:hAnsi="Times New Roman"/>
          <w:sz w:val="28"/>
          <w:szCs w:val="28"/>
        </w:rPr>
      </w:pPr>
      <w:r>
        <w:rPr>
          <w:rFonts w:ascii="Times New Roman" w:hAnsi="Times New Roman"/>
          <w:sz w:val="28"/>
          <w:szCs w:val="28"/>
        </w:rPr>
        <w:t>В заявлении о постановке на учет указывается помимо сведений о заявителе цель использования земельного участка.</w:t>
      </w:r>
    </w:p>
    <w:p w:rsidR="007D68E4" w:rsidRDefault="007D68E4" w:rsidP="007D68E4">
      <w:pPr>
        <w:spacing w:after="0" w:line="240" w:lineRule="auto"/>
        <w:ind w:firstLine="567"/>
        <w:jc w:val="both"/>
        <w:rPr>
          <w:rFonts w:ascii="Times New Roman" w:hAnsi="Times New Roman"/>
          <w:sz w:val="28"/>
          <w:szCs w:val="28"/>
        </w:rPr>
      </w:pPr>
      <w:r>
        <w:rPr>
          <w:rFonts w:ascii="Times New Roman" w:hAnsi="Times New Roman"/>
          <w:sz w:val="28"/>
          <w:szCs w:val="28"/>
        </w:rPr>
        <w:t xml:space="preserve">Документы, предусмотренные подпунктами 1-3 настоящего пункта, предоставляются в администрации </w:t>
      </w:r>
      <w:r>
        <w:rPr>
          <w:rFonts w:ascii="Times New Roman" w:hAnsi="Times New Roman"/>
          <w:bCs/>
          <w:sz w:val="28"/>
          <w:szCs w:val="28"/>
          <w:lang w:eastAsia="ar-SA"/>
        </w:rPr>
        <w:t xml:space="preserve">Новокраснянского </w:t>
      </w:r>
      <w:r>
        <w:rPr>
          <w:rFonts w:ascii="Times New Roman" w:hAnsi="Times New Roman"/>
          <w:sz w:val="28"/>
          <w:szCs w:val="28"/>
        </w:rPr>
        <w:t>муниципального образования заявителем.</w:t>
      </w:r>
    </w:p>
    <w:p w:rsidR="007D68E4" w:rsidRDefault="007D68E4" w:rsidP="007D68E4">
      <w:pPr>
        <w:autoSpaceDE w:val="0"/>
        <w:autoSpaceDN w:val="0"/>
        <w:adjustRightInd w:val="0"/>
        <w:spacing w:after="0" w:line="240" w:lineRule="auto"/>
        <w:ind w:firstLine="540"/>
        <w:jc w:val="both"/>
        <w:outlineLvl w:val="0"/>
        <w:rPr>
          <w:rFonts w:ascii="Times New Roman" w:hAnsi="Times New Roman"/>
          <w:sz w:val="28"/>
          <w:szCs w:val="28"/>
        </w:rPr>
      </w:pPr>
      <w:r>
        <w:rPr>
          <w:sz w:val="28"/>
          <w:szCs w:val="28"/>
        </w:rPr>
        <w:t xml:space="preserve"> </w:t>
      </w:r>
      <w:r>
        <w:rPr>
          <w:rFonts w:ascii="Times New Roman" w:hAnsi="Times New Roman"/>
          <w:sz w:val="28"/>
          <w:szCs w:val="28"/>
        </w:rPr>
        <w:t xml:space="preserve">Справку, содержащую сведения, предусмотренные подпунктом 4 настоящего пункта, получает администрация </w:t>
      </w:r>
      <w:r>
        <w:rPr>
          <w:rFonts w:ascii="Times New Roman" w:hAnsi="Times New Roman"/>
          <w:bCs/>
          <w:sz w:val="28"/>
          <w:szCs w:val="28"/>
          <w:lang w:eastAsia="ar-SA"/>
        </w:rPr>
        <w:t xml:space="preserve">Новокраснянского </w:t>
      </w:r>
      <w:r>
        <w:rPr>
          <w:rFonts w:ascii="Times New Roman" w:hAnsi="Times New Roman"/>
          <w:sz w:val="28"/>
          <w:szCs w:val="28"/>
        </w:rPr>
        <w:t xml:space="preserve"> муниципального образования, в соответствии с пунктом 11 настоящего Порядка.</w:t>
      </w:r>
    </w:p>
    <w:p w:rsidR="007D68E4" w:rsidRDefault="007D68E4" w:rsidP="007D68E4">
      <w:pPr>
        <w:autoSpaceDE w:val="0"/>
        <w:autoSpaceDN w:val="0"/>
        <w:adjustRightInd w:val="0"/>
        <w:spacing w:after="0" w:line="240" w:lineRule="auto"/>
        <w:ind w:firstLine="540"/>
        <w:jc w:val="both"/>
        <w:outlineLvl w:val="0"/>
        <w:rPr>
          <w:rFonts w:ascii="Times New Roman" w:hAnsi="Times New Roman"/>
          <w:sz w:val="28"/>
          <w:szCs w:val="28"/>
        </w:rPr>
      </w:pPr>
      <w:r>
        <w:rPr>
          <w:rFonts w:ascii="Times New Roman" w:hAnsi="Times New Roman"/>
          <w:sz w:val="28"/>
          <w:szCs w:val="28"/>
        </w:rPr>
        <w:t>Данные в представленных для постановки на учет документах не должны противоречить друг другу. Представленные для постановки на учет документы не должны содержать подчистки либо приписки, зачеркнутые слова и иные не оговоренные в них исправления, а также серьезные повреждения, не позволяющие однозначно истолковать их содержание.</w:t>
      </w:r>
    </w:p>
    <w:p w:rsidR="007D68E4" w:rsidRDefault="007D68E4" w:rsidP="007D68E4">
      <w:pPr>
        <w:autoSpaceDE w:val="0"/>
        <w:autoSpaceDN w:val="0"/>
        <w:adjustRightInd w:val="0"/>
        <w:spacing w:after="0" w:line="240" w:lineRule="auto"/>
        <w:ind w:firstLine="540"/>
        <w:jc w:val="both"/>
        <w:outlineLvl w:val="0"/>
        <w:rPr>
          <w:rFonts w:ascii="Times New Roman" w:hAnsi="Times New Roman"/>
          <w:sz w:val="28"/>
          <w:szCs w:val="28"/>
        </w:rPr>
      </w:pPr>
      <w:r>
        <w:rPr>
          <w:rFonts w:ascii="Times New Roman" w:hAnsi="Times New Roman"/>
          <w:sz w:val="28"/>
          <w:szCs w:val="28"/>
        </w:rPr>
        <w:t>Оригиналы документов, указанных в подпунктах 1 и 3 настоящего пункта, за исключением справки с места жительства, возвращаются заявителю после сличения копий документов с оригиналами.</w:t>
      </w:r>
    </w:p>
    <w:p w:rsidR="007D68E4" w:rsidRDefault="007D68E4" w:rsidP="007D68E4">
      <w:pPr>
        <w:autoSpaceDE w:val="0"/>
        <w:autoSpaceDN w:val="0"/>
        <w:adjustRightInd w:val="0"/>
        <w:spacing w:after="0" w:line="240" w:lineRule="auto"/>
        <w:ind w:firstLine="540"/>
        <w:jc w:val="both"/>
        <w:outlineLvl w:val="0"/>
        <w:rPr>
          <w:rFonts w:ascii="Times New Roman" w:hAnsi="Times New Roman"/>
          <w:sz w:val="28"/>
          <w:szCs w:val="28"/>
        </w:rPr>
      </w:pPr>
      <w:r>
        <w:rPr>
          <w:rFonts w:ascii="Times New Roman" w:hAnsi="Times New Roman"/>
          <w:sz w:val="28"/>
          <w:szCs w:val="28"/>
        </w:rPr>
        <w:t xml:space="preserve">Администрация </w:t>
      </w:r>
      <w:r>
        <w:rPr>
          <w:rFonts w:ascii="Times New Roman" w:hAnsi="Times New Roman"/>
          <w:bCs/>
          <w:sz w:val="28"/>
          <w:szCs w:val="28"/>
          <w:lang w:eastAsia="ar-SA"/>
        </w:rPr>
        <w:t xml:space="preserve">Новокраснянского </w:t>
      </w:r>
      <w:r>
        <w:rPr>
          <w:rFonts w:ascii="Times New Roman" w:hAnsi="Times New Roman"/>
          <w:sz w:val="28"/>
          <w:szCs w:val="28"/>
        </w:rPr>
        <w:t xml:space="preserve"> муниципального образования вправе проверять достоверность сведений, указанных в представленных заявителем для постановки на учет документах.</w:t>
      </w:r>
    </w:p>
    <w:p w:rsidR="007D68E4" w:rsidRDefault="007D68E4" w:rsidP="007D68E4">
      <w:pPr>
        <w:spacing w:after="0" w:line="240" w:lineRule="auto"/>
        <w:ind w:firstLine="567"/>
        <w:jc w:val="both"/>
        <w:rPr>
          <w:rFonts w:ascii="Times New Roman" w:hAnsi="Times New Roman"/>
          <w:sz w:val="28"/>
          <w:szCs w:val="28"/>
        </w:rPr>
      </w:pPr>
      <w:r>
        <w:rPr>
          <w:rFonts w:ascii="Times New Roman" w:hAnsi="Times New Roman"/>
          <w:sz w:val="28"/>
          <w:szCs w:val="28"/>
        </w:rPr>
        <w:t>6. Заявление с прилагаемыми к нему копиями документов регистрируется в журнале регистрации заявлений о постановке на учет (далее - журнал регистрации заявлений) в день его поступления с указанием даты и времени приема заявления и копий документов.</w:t>
      </w:r>
    </w:p>
    <w:p w:rsidR="007D68E4" w:rsidRDefault="007D68E4" w:rsidP="007D68E4">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7. </w:t>
      </w:r>
      <w:proofErr w:type="gramStart"/>
      <w:r>
        <w:rPr>
          <w:rFonts w:ascii="Times New Roman" w:hAnsi="Times New Roman"/>
          <w:sz w:val="28"/>
          <w:szCs w:val="28"/>
        </w:rPr>
        <w:t xml:space="preserve">Журнал регистрации заявлений должен быть пронумерован, прошнурован и скреплен печатью администрации </w:t>
      </w:r>
      <w:r>
        <w:rPr>
          <w:rFonts w:ascii="Times New Roman" w:hAnsi="Times New Roman"/>
          <w:bCs/>
          <w:sz w:val="28"/>
          <w:szCs w:val="28"/>
          <w:lang w:eastAsia="ar-SA"/>
        </w:rPr>
        <w:t xml:space="preserve">Новокраснянского </w:t>
      </w:r>
      <w:r>
        <w:rPr>
          <w:rFonts w:ascii="Times New Roman" w:hAnsi="Times New Roman"/>
          <w:sz w:val="28"/>
          <w:szCs w:val="28"/>
        </w:rPr>
        <w:t xml:space="preserve"> муниципального образования, подписан Главой </w:t>
      </w:r>
      <w:r>
        <w:rPr>
          <w:rFonts w:ascii="Times New Roman" w:hAnsi="Times New Roman"/>
          <w:bCs/>
          <w:sz w:val="28"/>
          <w:szCs w:val="28"/>
          <w:lang w:eastAsia="ar-SA"/>
        </w:rPr>
        <w:t xml:space="preserve">Новокраснянского </w:t>
      </w:r>
      <w:r>
        <w:rPr>
          <w:rFonts w:ascii="Times New Roman" w:hAnsi="Times New Roman"/>
          <w:sz w:val="28"/>
          <w:szCs w:val="28"/>
        </w:rPr>
        <w:t xml:space="preserve">муниципального образования, исполняющим полномочия главы администрации </w:t>
      </w:r>
      <w:r>
        <w:rPr>
          <w:rFonts w:ascii="Times New Roman" w:hAnsi="Times New Roman"/>
          <w:bCs/>
          <w:sz w:val="28"/>
          <w:szCs w:val="28"/>
          <w:lang w:eastAsia="ar-SA"/>
        </w:rPr>
        <w:t>Новокраснянского</w:t>
      </w:r>
      <w:r>
        <w:rPr>
          <w:rFonts w:ascii="Times New Roman" w:hAnsi="Times New Roman"/>
          <w:sz w:val="28"/>
          <w:szCs w:val="28"/>
        </w:rPr>
        <w:t xml:space="preserve"> муниципального образования.</w:t>
      </w:r>
      <w:proofErr w:type="gramEnd"/>
      <w:r>
        <w:rPr>
          <w:rFonts w:ascii="Times New Roman" w:hAnsi="Times New Roman"/>
          <w:sz w:val="28"/>
          <w:szCs w:val="28"/>
        </w:rPr>
        <w:t xml:space="preserve"> При заполнении журнала регистрации заявлений не допускаются подчистки. Изменения, вносимые в журнал регистрации заявлений, заверяются лицом, на которое возложена ответственность за ведение журнала регистрации заявлений.</w:t>
      </w:r>
    </w:p>
    <w:p w:rsidR="007D68E4" w:rsidRDefault="007D68E4" w:rsidP="007D68E4">
      <w:pPr>
        <w:spacing w:after="0" w:line="240" w:lineRule="auto"/>
        <w:ind w:firstLine="567"/>
        <w:jc w:val="both"/>
        <w:rPr>
          <w:rFonts w:ascii="Times New Roman" w:hAnsi="Times New Roman"/>
          <w:sz w:val="28"/>
          <w:szCs w:val="28"/>
        </w:rPr>
      </w:pPr>
      <w:r>
        <w:rPr>
          <w:rFonts w:ascii="Times New Roman" w:hAnsi="Times New Roman"/>
          <w:sz w:val="28"/>
          <w:szCs w:val="28"/>
        </w:rPr>
        <w:t xml:space="preserve">8. Ведение журнала регистрации заявлений, указанного в пункте 7  настоящего Порядка, внесение в него изменений осуществляется уполномоченным специалистом администрации </w:t>
      </w:r>
      <w:r>
        <w:rPr>
          <w:rFonts w:ascii="Times New Roman" w:hAnsi="Times New Roman"/>
          <w:bCs/>
          <w:sz w:val="28"/>
          <w:szCs w:val="28"/>
          <w:lang w:eastAsia="ar-SA"/>
        </w:rPr>
        <w:t xml:space="preserve">Новокраснянского </w:t>
      </w:r>
      <w:r>
        <w:rPr>
          <w:rFonts w:ascii="Times New Roman" w:hAnsi="Times New Roman"/>
          <w:sz w:val="28"/>
          <w:szCs w:val="28"/>
        </w:rPr>
        <w:t xml:space="preserve"> муниципального образования.</w:t>
      </w:r>
    </w:p>
    <w:p w:rsidR="007D68E4" w:rsidRDefault="007D68E4" w:rsidP="007D68E4">
      <w:pPr>
        <w:spacing w:after="0" w:line="240" w:lineRule="auto"/>
        <w:ind w:firstLine="567"/>
        <w:jc w:val="both"/>
        <w:rPr>
          <w:rFonts w:ascii="Times New Roman" w:hAnsi="Times New Roman"/>
          <w:sz w:val="28"/>
          <w:szCs w:val="28"/>
        </w:rPr>
      </w:pPr>
      <w:r>
        <w:rPr>
          <w:rFonts w:ascii="Times New Roman" w:hAnsi="Times New Roman"/>
          <w:sz w:val="28"/>
          <w:szCs w:val="28"/>
        </w:rPr>
        <w:t>Журнал учета обязательно должен содержать следующие сведения:</w:t>
      </w:r>
    </w:p>
    <w:p w:rsidR="007D68E4" w:rsidRDefault="007D68E4" w:rsidP="007D68E4">
      <w:pPr>
        <w:numPr>
          <w:ilvl w:val="0"/>
          <w:numId w:val="4"/>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входящий порядковый номер заявления в хронологической последовательности;</w:t>
      </w:r>
    </w:p>
    <w:p w:rsidR="007D68E4" w:rsidRDefault="007D68E4" w:rsidP="007D68E4">
      <w:pPr>
        <w:numPr>
          <w:ilvl w:val="0"/>
          <w:numId w:val="4"/>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дата подачи заявления; </w:t>
      </w:r>
    </w:p>
    <w:p w:rsidR="007D68E4" w:rsidRDefault="007D68E4" w:rsidP="007D68E4">
      <w:pPr>
        <w:numPr>
          <w:ilvl w:val="0"/>
          <w:numId w:val="4"/>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время подачи заявления;</w:t>
      </w:r>
    </w:p>
    <w:p w:rsidR="007D68E4" w:rsidRDefault="007D68E4" w:rsidP="007D68E4">
      <w:pPr>
        <w:numPr>
          <w:ilvl w:val="0"/>
          <w:numId w:val="4"/>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фамилия, имя, отчество заявителя;</w:t>
      </w:r>
    </w:p>
    <w:p w:rsidR="007D68E4" w:rsidRDefault="007D68E4" w:rsidP="007D68E4">
      <w:pPr>
        <w:numPr>
          <w:ilvl w:val="0"/>
          <w:numId w:val="4"/>
        </w:numPr>
        <w:tabs>
          <w:tab w:val="left" w:pos="993"/>
        </w:tabs>
        <w:spacing w:after="0" w:line="240" w:lineRule="auto"/>
        <w:ind w:left="0" w:firstLine="567"/>
        <w:jc w:val="both"/>
        <w:rPr>
          <w:rFonts w:ascii="Times New Roman" w:hAnsi="Times New Roman"/>
          <w:sz w:val="28"/>
          <w:szCs w:val="28"/>
        </w:rPr>
      </w:pPr>
      <w:r>
        <w:rPr>
          <w:rFonts w:ascii="Times New Roman" w:eastAsia="Calibri" w:hAnsi="Times New Roman"/>
          <w:sz w:val="28"/>
          <w:szCs w:val="28"/>
        </w:rPr>
        <w:t>адрес постоянного места жительства заявителя, контактный телефон;</w:t>
      </w:r>
    </w:p>
    <w:p w:rsidR="007D68E4" w:rsidRDefault="007D68E4" w:rsidP="007D68E4">
      <w:pPr>
        <w:numPr>
          <w:ilvl w:val="0"/>
          <w:numId w:val="4"/>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номер и дата постановления администрации </w:t>
      </w:r>
      <w:r>
        <w:rPr>
          <w:rFonts w:ascii="Times New Roman" w:hAnsi="Times New Roman"/>
          <w:bCs/>
          <w:sz w:val="28"/>
          <w:szCs w:val="28"/>
          <w:lang w:eastAsia="ar-SA"/>
        </w:rPr>
        <w:t xml:space="preserve">Новокраснянского </w:t>
      </w:r>
      <w:r>
        <w:rPr>
          <w:rFonts w:ascii="Times New Roman" w:hAnsi="Times New Roman"/>
          <w:sz w:val="28"/>
          <w:szCs w:val="28"/>
        </w:rPr>
        <w:t xml:space="preserve"> муниципального образования о постановке на учет;</w:t>
      </w:r>
    </w:p>
    <w:p w:rsidR="007D68E4" w:rsidRDefault="007D68E4" w:rsidP="007D68E4">
      <w:pPr>
        <w:numPr>
          <w:ilvl w:val="0"/>
          <w:numId w:val="4"/>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номер очереди заявителя;</w:t>
      </w:r>
    </w:p>
    <w:p w:rsidR="007D68E4" w:rsidRDefault="007D68E4" w:rsidP="007D68E4">
      <w:pPr>
        <w:numPr>
          <w:ilvl w:val="0"/>
          <w:numId w:val="4"/>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номер и дата постановления администрации </w:t>
      </w:r>
      <w:r>
        <w:rPr>
          <w:rFonts w:ascii="Times New Roman" w:hAnsi="Times New Roman"/>
          <w:bCs/>
          <w:sz w:val="28"/>
          <w:szCs w:val="28"/>
          <w:lang w:eastAsia="ar-SA"/>
        </w:rPr>
        <w:t xml:space="preserve">Новокраснянского </w:t>
      </w:r>
      <w:r>
        <w:rPr>
          <w:rFonts w:ascii="Times New Roman" w:hAnsi="Times New Roman"/>
          <w:sz w:val="28"/>
          <w:szCs w:val="28"/>
        </w:rPr>
        <w:t>муниципального образования о снятии с учета;</w:t>
      </w:r>
    </w:p>
    <w:p w:rsidR="007D68E4" w:rsidRDefault="007D68E4" w:rsidP="007D68E4">
      <w:pPr>
        <w:numPr>
          <w:ilvl w:val="0"/>
          <w:numId w:val="4"/>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номер и дата постановления администрации </w:t>
      </w:r>
      <w:r>
        <w:rPr>
          <w:rFonts w:ascii="Times New Roman" w:hAnsi="Times New Roman"/>
          <w:bCs/>
          <w:sz w:val="28"/>
          <w:szCs w:val="28"/>
          <w:lang w:eastAsia="ar-SA"/>
        </w:rPr>
        <w:t xml:space="preserve">Новокраснянского </w:t>
      </w:r>
      <w:r>
        <w:rPr>
          <w:rFonts w:ascii="Times New Roman" w:hAnsi="Times New Roman"/>
          <w:sz w:val="28"/>
          <w:szCs w:val="28"/>
        </w:rPr>
        <w:t>муниципального образования о предоставлении земельного участка, с указанием его адреса, кадастрового номера, площади.</w:t>
      </w:r>
    </w:p>
    <w:p w:rsidR="007D68E4" w:rsidRDefault="007D68E4" w:rsidP="007D68E4">
      <w:pPr>
        <w:spacing w:after="0" w:line="240" w:lineRule="auto"/>
        <w:ind w:firstLine="567"/>
        <w:jc w:val="both"/>
        <w:rPr>
          <w:rFonts w:ascii="Times New Roman" w:hAnsi="Times New Roman"/>
          <w:sz w:val="28"/>
          <w:szCs w:val="28"/>
        </w:rPr>
      </w:pPr>
      <w:r>
        <w:rPr>
          <w:rFonts w:ascii="Times New Roman" w:hAnsi="Times New Roman"/>
          <w:sz w:val="28"/>
          <w:szCs w:val="28"/>
        </w:rPr>
        <w:t>9. Датой и временем постановки заявителя на учет считаются дата и время подачи заявления и документов, указанных в пункте 5 настоящего порядка.</w:t>
      </w:r>
    </w:p>
    <w:p w:rsidR="007D68E4" w:rsidRDefault="007D68E4" w:rsidP="007D68E4">
      <w:pPr>
        <w:spacing w:after="0" w:line="240" w:lineRule="auto"/>
        <w:ind w:firstLine="567"/>
        <w:jc w:val="both"/>
        <w:rPr>
          <w:rFonts w:ascii="Times New Roman" w:hAnsi="Times New Roman"/>
          <w:sz w:val="28"/>
          <w:szCs w:val="28"/>
        </w:rPr>
      </w:pPr>
      <w:r>
        <w:rPr>
          <w:rFonts w:ascii="Times New Roman" w:hAnsi="Times New Roman"/>
          <w:sz w:val="28"/>
          <w:szCs w:val="28"/>
        </w:rPr>
        <w:t xml:space="preserve">10. В случае принятия решения о предоставлении бесплатно гражданину в собственность земельного участка, в журнале учета делается запись о номере и дате постановления администрации </w:t>
      </w:r>
      <w:r>
        <w:rPr>
          <w:rFonts w:ascii="Times New Roman" w:hAnsi="Times New Roman"/>
          <w:bCs/>
          <w:sz w:val="28"/>
          <w:szCs w:val="28"/>
          <w:lang w:eastAsia="ar-SA"/>
        </w:rPr>
        <w:t xml:space="preserve">Новокраснянского </w:t>
      </w:r>
      <w:r>
        <w:rPr>
          <w:rFonts w:ascii="Times New Roman" w:hAnsi="Times New Roman"/>
          <w:sz w:val="28"/>
          <w:szCs w:val="28"/>
        </w:rPr>
        <w:t>муниципального образования о снятии с учета и предоставлении земельного участка, с указанием его адреса, кадастрового номера, площади.</w:t>
      </w:r>
    </w:p>
    <w:p w:rsidR="007D68E4" w:rsidRDefault="007D68E4" w:rsidP="007D68E4">
      <w:pPr>
        <w:spacing w:after="0" w:line="240" w:lineRule="auto"/>
        <w:ind w:firstLine="567"/>
        <w:jc w:val="both"/>
        <w:rPr>
          <w:rFonts w:ascii="Times New Roman" w:hAnsi="Times New Roman"/>
          <w:sz w:val="28"/>
          <w:szCs w:val="28"/>
        </w:rPr>
      </w:pPr>
    </w:p>
    <w:p w:rsidR="007D68E4" w:rsidRDefault="007D68E4" w:rsidP="007D68E4">
      <w:pPr>
        <w:spacing w:after="0" w:line="240" w:lineRule="auto"/>
        <w:jc w:val="center"/>
        <w:rPr>
          <w:rFonts w:ascii="Times New Roman" w:hAnsi="Times New Roman"/>
          <w:b/>
          <w:bCs/>
          <w:sz w:val="28"/>
          <w:szCs w:val="28"/>
        </w:rPr>
      </w:pPr>
      <w:r>
        <w:rPr>
          <w:rFonts w:ascii="Times New Roman" w:hAnsi="Times New Roman"/>
          <w:b/>
          <w:bCs/>
          <w:sz w:val="28"/>
          <w:szCs w:val="28"/>
        </w:rPr>
        <w:t xml:space="preserve">3. Рассмотрение заявлений и принятие решений о постановке  на учет заявителей на предоставление земельного участка для индивидуального жилищного строительства, дачного строительства, ведения садоводства или огородничества в собственность бесплатно на территории </w:t>
      </w:r>
      <w:r>
        <w:rPr>
          <w:rFonts w:ascii="Times New Roman" w:hAnsi="Times New Roman"/>
          <w:b/>
          <w:bCs/>
          <w:sz w:val="28"/>
          <w:szCs w:val="28"/>
          <w:lang w:eastAsia="ar-SA"/>
        </w:rPr>
        <w:t xml:space="preserve">Новокраснянского </w:t>
      </w:r>
      <w:r>
        <w:rPr>
          <w:rFonts w:ascii="Times New Roman" w:hAnsi="Times New Roman"/>
          <w:b/>
          <w:bCs/>
          <w:sz w:val="28"/>
          <w:szCs w:val="28"/>
        </w:rPr>
        <w:t xml:space="preserve"> муниципального образования либо отказа в постановке на учет</w:t>
      </w:r>
    </w:p>
    <w:p w:rsidR="007D68E4" w:rsidRDefault="007D68E4" w:rsidP="007D68E4">
      <w:pPr>
        <w:spacing w:after="0" w:line="240" w:lineRule="auto"/>
        <w:jc w:val="center"/>
        <w:rPr>
          <w:rFonts w:ascii="Times New Roman" w:hAnsi="Times New Roman"/>
          <w:sz w:val="28"/>
          <w:szCs w:val="28"/>
        </w:rPr>
      </w:pPr>
    </w:p>
    <w:p w:rsidR="007D68E4" w:rsidRDefault="007D68E4" w:rsidP="007D68E4">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11. </w:t>
      </w:r>
      <w:proofErr w:type="gramStart"/>
      <w:r>
        <w:rPr>
          <w:rFonts w:ascii="Times New Roman" w:hAnsi="Times New Roman"/>
          <w:sz w:val="28"/>
          <w:szCs w:val="28"/>
        </w:rPr>
        <w:t xml:space="preserve">Администрация </w:t>
      </w:r>
      <w:r>
        <w:rPr>
          <w:rFonts w:ascii="Times New Roman" w:hAnsi="Times New Roman"/>
          <w:bCs/>
          <w:sz w:val="28"/>
          <w:szCs w:val="28"/>
          <w:lang w:eastAsia="ar-SA"/>
        </w:rPr>
        <w:t>Новокраснянского</w:t>
      </w:r>
      <w:r>
        <w:rPr>
          <w:rFonts w:ascii="Times New Roman" w:hAnsi="Times New Roman"/>
          <w:sz w:val="28"/>
          <w:szCs w:val="28"/>
        </w:rPr>
        <w:t xml:space="preserve"> муниципального образования в течение двух рабочих дней со дня представления гражданином заявления и всех документов направляет в орган исполнительной власти Саратовской области, специально уполномоченный Правительством Саратовской области на ведение реестра граждан, которые приобрели бесплатно земельные участки в соответствии с пунктом 4.1 части 1 статьи 5 Закона Саратовской области  от 21 мая 2004 года № 23-ЗСО «О земле», письменный запрос</w:t>
      </w:r>
      <w:proofErr w:type="gramEnd"/>
      <w:r>
        <w:rPr>
          <w:rFonts w:ascii="Times New Roman" w:hAnsi="Times New Roman"/>
          <w:sz w:val="28"/>
          <w:szCs w:val="28"/>
        </w:rPr>
        <w:t xml:space="preserve"> о представлении информации о наличии или отсутствии реализованного заявителем права на однократное получение земельного участка для индивидуального жилищного строительства,</w:t>
      </w:r>
      <w:r>
        <w:rPr>
          <w:rFonts w:ascii="Times New Roman" w:hAnsi="Times New Roman"/>
          <w:bCs/>
          <w:sz w:val="28"/>
          <w:szCs w:val="28"/>
        </w:rPr>
        <w:t xml:space="preserve"> дачного строительства, ведения садоводства или огородничества</w:t>
      </w:r>
      <w:r>
        <w:rPr>
          <w:rFonts w:ascii="Times New Roman" w:hAnsi="Times New Roman"/>
          <w:sz w:val="28"/>
          <w:szCs w:val="28"/>
        </w:rPr>
        <w:t xml:space="preserve"> в собственность бесплатно на территории Саратовской области (далее - запрос).</w:t>
      </w:r>
    </w:p>
    <w:p w:rsidR="007D68E4" w:rsidRDefault="007D68E4" w:rsidP="007D68E4">
      <w:pPr>
        <w:spacing w:after="0" w:line="240" w:lineRule="auto"/>
        <w:ind w:firstLine="567"/>
        <w:jc w:val="both"/>
        <w:rPr>
          <w:rFonts w:ascii="Times New Roman" w:hAnsi="Times New Roman"/>
          <w:sz w:val="28"/>
          <w:szCs w:val="28"/>
        </w:rPr>
      </w:pPr>
      <w:r>
        <w:rPr>
          <w:rFonts w:ascii="Times New Roman" w:hAnsi="Times New Roman"/>
          <w:sz w:val="28"/>
          <w:szCs w:val="28"/>
        </w:rPr>
        <w:t xml:space="preserve">12. </w:t>
      </w:r>
      <w:proofErr w:type="gramStart"/>
      <w:r>
        <w:rPr>
          <w:rFonts w:ascii="Times New Roman" w:hAnsi="Times New Roman"/>
          <w:sz w:val="28"/>
          <w:szCs w:val="28"/>
        </w:rPr>
        <w:t xml:space="preserve">По результатам рассмотрения документов, представленных заявителем, и сведений, представленных органом исполнительной власти Саратовской области, специально уполномоченным на то Правительством области, администрация </w:t>
      </w:r>
      <w:r>
        <w:rPr>
          <w:rFonts w:ascii="Times New Roman" w:hAnsi="Times New Roman"/>
          <w:bCs/>
          <w:sz w:val="28"/>
          <w:szCs w:val="28"/>
          <w:lang w:eastAsia="ar-SA"/>
        </w:rPr>
        <w:t xml:space="preserve">Новокраснянского </w:t>
      </w:r>
      <w:r>
        <w:rPr>
          <w:rFonts w:ascii="Times New Roman" w:hAnsi="Times New Roman"/>
          <w:sz w:val="28"/>
          <w:szCs w:val="28"/>
        </w:rPr>
        <w:t xml:space="preserve"> муниципального образования готовит проект постановления администрации </w:t>
      </w:r>
      <w:r>
        <w:rPr>
          <w:rFonts w:ascii="Times New Roman" w:hAnsi="Times New Roman"/>
          <w:bCs/>
          <w:sz w:val="28"/>
          <w:szCs w:val="28"/>
          <w:lang w:eastAsia="ar-SA"/>
        </w:rPr>
        <w:t xml:space="preserve">Новокраснянского </w:t>
      </w:r>
      <w:r>
        <w:rPr>
          <w:rFonts w:ascii="Times New Roman" w:hAnsi="Times New Roman"/>
          <w:sz w:val="28"/>
          <w:szCs w:val="28"/>
        </w:rPr>
        <w:t xml:space="preserve"> муниципального образования о постановке на учет на предоставление земельного участка для индивидуального жилищного строительства,</w:t>
      </w:r>
      <w:r>
        <w:rPr>
          <w:rFonts w:ascii="Times New Roman" w:hAnsi="Times New Roman"/>
          <w:bCs/>
          <w:sz w:val="28"/>
          <w:szCs w:val="28"/>
        </w:rPr>
        <w:t xml:space="preserve"> дачного строительства, ведения садоводства или огородничества</w:t>
      </w:r>
      <w:r>
        <w:rPr>
          <w:rFonts w:ascii="Times New Roman" w:hAnsi="Times New Roman"/>
          <w:sz w:val="28"/>
          <w:szCs w:val="28"/>
        </w:rPr>
        <w:t xml:space="preserve"> в собственность бесплатно (далее - очередь) либо об отказе в постановке на</w:t>
      </w:r>
      <w:proofErr w:type="gramEnd"/>
      <w:r>
        <w:rPr>
          <w:rFonts w:ascii="Times New Roman" w:hAnsi="Times New Roman"/>
          <w:sz w:val="28"/>
          <w:szCs w:val="28"/>
        </w:rPr>
        <w:t xml:space="preserve"> учет.</w:t>
      </w:r>
    </w:p>
    <w:p w:rsidR="007D68E4" w:rsidRDefault="007D68E4" w:rsidP="007D68E4">
      <w:pPr>
        <w:spacing w:after="0" w:line="240" w:lineRule="auto"/>
        <w:ind w:firstLine="567"/>
        <w:jc w:val="both"/>
        <w:rPr>
          <w:rFonts w:ascii="Times New Roman" w:hAnsi="Times New Roman"/>
          <w:sz w:val="28"/>
          <w:szCs w:val="28"/>
        </w:rPr>
      </w:pPr>
      <w:r>
        <w:rPr>
          <w:rFonts w:ascii="Times New Roman" w:hAnsi="Times New Roman"/>
          <w:sz w:val="28"/>
          <w:szCs w:val="28"/>
        </w:rPr>
        <w:t xml:space="preserve">13. Постановление администрации </w:t>
      </w:r>
      <w:r>
        <w:rPr>
          <w:rFonts w:ascii="Times New Roman" w:hAnsi="Times New Roman"/>
          <w:bCs/>
          <w:sz w:val="28"/>
          <w:szCs w:val="28"/>
          <w:lang w:eastAsia="ar-SA"/>
        </w:rPr>
        <w:t xml:space="preserve">Новокраснянского </w:t>
      </w:r>
      <w:r>
        <w:rPr>
          <w:rFonts w:ascii="Times New Roman" w:hAnsi="Times New Roman"/>
          <w:sz w:val="28"/>
          <w:szCs w:val="28"/>
        </w:rPr>
        <w:t xml:space="preserve"> муниципального образования о постановке на учет заявителя с указанием времени и даты постановки на учет либо отказе в постановке на учет заявителя, по основаниям, определенным в пункте 14 настоящего порядка, принимается в месячный срок со дня регистрации заявления, указанного в пункте 5 настоящего порядка. </w:t>
      </w:r>
    </w:p>
    <w:p w:rsidR="007D68E4" w:rsidRDefault="007D68E4" w:rsidP="007D68E4">
      <w:pPr>
        <w:spacing w:after="0" w:line="240" w:lineRule="auto"/>
        <w:ind w:firstLine="567"/>
        <w:jc w:val="both"/>
        <w:rPr>
          <w:rFonts w:ascii="Times New Roman" w:hAnsi="Times New Roman"/>
          <w:sz w:val="28"/>
          <w:szCs w:val="28"/>
        </w:rPr>
      </w:pPr>
      <w:r>
        <w:rPr>
          <w:rFonts w:ascii="Times New Roman" w:hAnsi="Times New Roman"/>
          <w:sz w:val="28"/>
          <w:szCs w:val="28"/>
        </w:rPr>
        <w:t>14. Основания для отказа заявителю в постановке на учет:</w:t>
      </w:r>
    </w:p>
    <w:p w:rsidR="007D68E4" w:rsidRDefault="007D68E4" w:rsidP="007D68E4">
      <w:pPr>
        <w:autoSpaceDE w:val="0"/>
        <w:autoSpaceDN w:val="0"/>
        <w:adjustRightInd w:val="0"/>
        <w:spacing w:after="0" w:line="240" w:lineRule="auto"/>
        <w:ind w:firstLine="540"/>
        <w:jc w:val="both"/>
        <w:outlineLvl w:val="0"/>
        <w:rPr>
          <w:rFonts w:ascii="Times New Roman" w:hAnsi="Times New Roman"/>
          <w:sz w:val="28"/>
          <w:szCs w:val="28"/>
        </w:rPr>
      </w:pPr>
      <w:r>
        <w:rPr>
          <w:rFonts w:ascii="Times New Roman" w:hAnsi="Times New Roman"/>
          <w:sz w:val="28"/>
          <w:szCs w:val="28"/>
        </w:rPr>
        <w:t>1) документы, представленные заявителем, не соответствуют требованиям пункта 5 настоящего порядка;</w:t>
      </w:r>
    </w:p>
    <w:p w:rsidR="007D68E4" w:rsidRDefault="007D68E4" w:rsidP="007D68E4">
      <w:pPr>
        <w:autoSpaceDE w:val="0"/>
        <w:autoSpaceDN w:val="0"/>
        <w:adjustRightInd w:val="0"/>
        <w:spacing w:after="0" w:line="240" w:lineRule="auto"/>
        <w:ind w:firstLine="540"/>
        <w:jc w:val="both"/>
        <w:outlineLvl w:val="0"/>
        <w:rPr>
          <w:rFonts w:ascii="Times New Roman" w:hAnsi="Times New Roman"/>
          <w:sz w:val="28"/>
          <w:szCs w:val="28"/>
        </w:rPr>
      </w:pPr>
      <w:r>
        <w:rPr>
          <w:rFonts w:ascii="Times New Roman" w:hAnsi="Times New Roman"/>
          <w:sz w:val="28"/>
          <w:szCs w:val="28"/>
        </w:rPr>
        <w:t>2) удостоверение многодетной семьи, представленное заявителем, является недействительным;</w:t>
      </w:r>
    </w:p>
    <w:p w:rsidR="007D68E4" w:rsidRDefault="007D68E4" w:rsidP="007D68E4">
      <w:pPr>
        <w:autoSpaceDE w:val="0"/>
        <w:autoSpaceDN w:val="0"/>
        <w:adjustRightInd w:val="0"/>
        <w:spacing w:after="0" w:line="240" w:lineRule="auto"/>
        <w:ind w:firstLine="540"/>
        <w:jc w:val="both"/>
        <w:outlineLvl w:val="0"/>
        <w:rPr>
          <w:rFonts w:ascii="Times New Roman" w:hAnsi="Times New Roman"/>
          <w:sz w:val="28"/>
          <w:szCs w:val="28"/>
        </w:rPr>
      </w:pPr>
      <w:r>
        <w:rPr>
          <w:rFonts w:ascii="Times New Roman" w:hAnsi="Times New Roman"/>
          <w:sz w:val="28"/>
          <w:szCs w:val="28"/>
        </w:rPr>
        <w:t>3) в отношении заявителя уже было принято решение о бесплатном предоставлении в собственность земельного участка в соответствии с пунктом 4.1 части 1 статьи 5 Закона Саратовской области от 21 мая 2004 года № 23-ЗСО «О земле».</w:t>
      </w:r>
    </w:p>
    <w:p w:rsidR="007D68E4" w:rsidRDefault="007D68E4" w:rsidP="007D68E4">
      <w:pPr>
        <w:spacing w:after="0" w:line="240" w:lineRule="auto"/>
        <w:ind w:firstLine="567"/>
        <w:jc w:val="both"/>
        <w:rPr>
          <w:rFonts w:ascii="Times New Roman" w:hAnsi="Times New Roman"/>
          <w:sz w:val="28"/>
          <w:szCs w:val="28"/>
        </w:rPr>
      </w:pPr>
      <w:r>
        <w:rPr>
          <w:rFonts w:ascii="Times New Roman" w:hAnsi="Times New Roman"/>
          <w:sz w:val="28"/>
          <w:szCs w:val="28"/>
        </w:rPr>
        <w:t xml:space="preserve">15. Постановление администрации </w:t>
      </w:r>
      <w:r>
        <w:rPr>
          <w:rFonts w:ascii="Times New Roman" w:hAnsi="Times New Roman"/>
          <w:bCs/>
          <w:sz w:val="28"/>
          <w:szCs w:val="28"/>
          <w:lang w:eastAsia="ar-SA"/>
        </w:rPr>
        <w:t xml:space="preserve">Новокраснянского </w:t>
      </w:r>
      <w:r>
        <w:rPr>
          <w:rFonts w:ascii="Times New Roman" w:hAnsi="Times New Roman"/>
          <w:sz w:val="28"/>
          <w:szCs w:val="28"/>
        </w:rPr>
        <w:t xml:space="preserve"> муниципального образования о постановке на учет либо об отказе в постановке на учет органом учета выдается заявителю или направляется ему заказным письмом с уведомлением о вручении в течение пяти рабочих дней со дня его принятия.</w:t>
      </w:r>
    </w:p>
    <w:p w:rsidR="007D68E4" w:rsidRDefault="007D68E4" w:rsidP="007D68E4">
      <w:pPr>
        <w:spacing w:after="0" w:line="240" w:lineRule="auto"/>
        <w:ind w:firstLine="567"/>
        <w:jc w:val="both"/>
        <w:rPr>
          <w:rFonts w:ascii="Times New Roman" w:hAnsi="Times New Roman"/>
          <w:sz w:val="28"/>
          <w:szCs w:val="28"/>
        </w:rPr>
      </w:pPr>
      <w:r>
        <w:rPr>
          <w:rFonts w:ascii="Times New Roman" w:hAnsi="Times New Roman"/>
          <w:sz w:val="28"/>
          <w:szCs w:val="28"/>
        </w:rPr>
        <w:t>16. Последовательность регистрации заявителей определяется по дате и времени подачи заявления и документов в хронологической последовательности.</w:t>
      </w:r>
    </w:p>
    <w:p w:rsidR="007D68E4" w:rsidRDefault="007D68E4" w:rsidP="007D68E4">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17. На каждого заявителя, органом учета заводится учетное дело, в котором содержатся все представленные заявителем документы.</w:t>
      </w:r>
    </w:p>
    <w:p w:rsidR="007D68E4" w:rsidRDefault="007D68E4" w:rsidP="007D68E4">
      <w:pPr>
        <w:spacing w:after="0" w:line="240" w:lineRule="auto"/>
        <w:ind w:firstLine="567"/>
        <w:jc w:val="both"/>
        <w:rPr>
          <w:rFonts w:ascii="Times New Roman" w:hAnsi="Times New Roman"/>
          <w:sz w:val="28"/>
          <w:szCs w:val="28"/>
        </w:rPr>
      </w:pPr>
      <w:r>
        <w:rPr>
          <w:rFonts w:ascii="Times New Roman" w:hAnsi="Times New Roman"/>
          <w:sz w:val="28"/>
          <w:szCs w:val="28"/>
        </w:rPr>
        <w:t xml:space="preserve">18. Администрация </w:t>
      </w:r>
      <w:r>
        <w:rPr>
          <w:rFonts w:ascii="Times New Roman" w:hAnsi="Times New Roman"/>
          <w:bCs/>
          <w:sz w:val="28"/>
          <w:szCs w:val="28"/>
          <w:lang w:eastAsia="ar-SA"/>
        </w:rPr>
        <w:t xml:space="preserve">Новокраснянского </w:t>
      </w:r>
      <w:r>
        <w:rPr>
          <w:rFonts w:ascii="Times New Roman" w:hAnsi="Times New Roman"/>
          <w:sz w:val="28"/>
          <w:szCs w:val="28"/>
        </w:rPr>
        <w:t xml:space="preserve"> муниципального образования обеспечивает постоянное хранение учетных дел заявителей, поставленных на учет.</w:t>
      </w:r>
    </w:p>
    <w:p w:rsidR="007D68E4" w:rsidRDefault="007D68E4" w:rsidP="007D68E4">
      <w:pPr>
        <w:spacing w:after="0" w:line="240" w:lineRule="auto"/>
        <w:ind w:firstLine="567"/>
        <w:jc w:val="both"/>
        <w:rPr>
          <w:rFonts w:ascii="Times New Roman" w:hAnsi="Times New Roman"/>
          <w:sz w:val="28"/>
          <w:szCs w:val="28"/>
        </w:rPr>
      </w:pPr>
      <w:r>
        <w:rPr>
          <w:rFonts w:ascii="Times New Roman" w:hAnsi="Times New Roman"/>
          <w:sz w:val="28"/>
          <w:szCs w:val="28"/>
        </w:rPr>
        <w:t xml:space="preserve">19. Заявитель снимается с учета на основании постановления администрации </w:t>
      </w:r>
      <w:r>
        <w:rPr>
          <w:rFonts w:ascii="Times New Roman" w:hAnsi="Times New Roman"/>
          <w:bCs/>
          <w:sz w:val="28"/>
          <w:szCs w:val="28"/>
          <w:lang w:eastAsia="ar-SA"/>
        </w:rPr>
        <w:t>Новокраснянского</w:t>
      </w:r>
      <w:r>
        <w:rPr>
          <w:rFonts w:ascii="Times New Roman" w:hAnsi="Times New Roman"/>
          <w:sz w:val="28"/>
          <w:szCs w:val="28"/>
        </w:rPr>
        <w:t xml:space="preserve"> муниципального образования в следующих случаях:</w:t>
      </w:r>
    </w:p>
    <w:p w:rsidR="007D68E4" w:rsidRDefault="007D68E4" w:rsidP="007D68E4">
      <w:pPr>
        <w:autoSpaceDE w:val="0"/>
        <w:autoSpaceDN w:val="0"/>
        <w:adjustRightInd w:val="0"/>
        <w:spacing w:after="0" w:line="240" w:lineRule="auto"/>
        <w:ind w:firstLine="540"/>
        <w:jc w:val="both"/>
        <w:outlineLvl w:val="0"/>
        <w:rPr>
          <w:rFonts w:ascii="Times New Roman" w:hAnsi="Times New Roman"/>
          <w:sz w:val="28"/>
          <w:szCs w:val="28"/>
        </w:rPr>
      </w:pPr>
      <w:r>
        <w:rPr>
          <w:rFonts w:ascii="Times New Roman" w:hAnsi="Times New Roman"/>
          <w:sz w:val="28"/>
          <w:szCs w:val="28"/>
        </w:rPr>
        <w:t>1) подачи им заявления о снятии с учета;</w:t>
      </w:r>
    </w:p>
    <w:p w:rsidR="007D68E4" w:rsidRDefault="007D68E4" w:rsidP="007D68E4">
      <w:pPr>
        <w:autoSpaceDE w:val="0"/>
        <w:autoSpaceDN w:val="0"/>
        <w:adjustRightInd w:val="0"/>
        <w:spacing w:after="0" w:line="240" w:lineRule="auto"/>
        <w:ind w:firstLine="540"/>
        <w:jc w:val="both"/>
        <w:outlineLvl w:val="0"/>
        <w:rPr>
          <w:rFonts w:ascii="Times New Roman" w:hAnsi="Times New Roman"/>
          <w:sz w:val="28"/>
          <w:szCs w:val="28"/>
        </w:rPr>
      </w:pPr>
      <w:r>
        <w:rPr>
          <w:rFonts w:ascii="Times New Roman" w:hAnsi="Times New Roman"/>
          <w:sz w:val="28"/>
          <w:szCs w:val="28"/>
        </w:rPr>
        <w:t>2) выезда его на постоянное место жительства за пределы Новокраснянского муниципального образования;</w:t>
      </w:r>
    </w:p>
    <w:p w:rsidR="007D68E4" w:rsidRDefault="007D68E4" w:rsidP="007D68E4">
      <w:pPr>
        <w:autoSpaceDE w:val="0"/>
        <w:autoSpaceDN w:val="0"/>
        <w:adjustRightInd w:val="0"/>
        <w:spacing w:after="0" w:line="240" w:lineRule="auto"/>
        <w:ind w:firstLine="540"/>
        <w:jc w:val="both"/>
        <w:outlineLvl w:val="0"/>
        <w:rPr>
          <w:rFonts w:ascii="Times New Roman" w:hAnsi="Times New Roman"/>
          <w:sz w:val="28"/>
          <w:szCs w:val="28"/>
        </w:rPr>
      </w:pPr>
      <w:r>
        <w:rPr>
          <w:rFonts w:ascii="Times New Roman" w:hAnsi="Times New Roman"/>
          <w:sz w:val="28"/>
          <w:szCs w:val="28"/>
        </w:rPr>
        <w:t>3) принятия решения о бесплатном предоставлении в собственность заявителю земельного участка в соответствии с пунктом 4.1 части 1 статьи 5 Закона Саратовской области от 21 мая 2004 года № 23-ЗСО «О земле»;</w:t>
      </w:r>
    </w:p>
    <w:p w:rsidR="007D68E4" w:rsidRDefault="007D68E4" w:rsidP="007D68E4">
      <w:pPr>
        <w:autoSpaceDE w:val="0"/>
        <w:autoSpaceDN w:val="0"/>
        <w:adjustRightInd w:val="0"/>
        <w:spacing w:after="0" w:line="240" w:lineRule="auto"/>
        <w:ind w:firstLine="540"/>
        <w:jc w:val="both"/>
        <w:outlineLvl w:val="0"/>
        <w:rPr>
          <w:rFonts w:ascii="Times New Roman" w:hAnsi="Times New Roman"/>
          <w:sz w:val="28"/>
          <w:szCs w:val="28"/>
        </w:rPr>
      </w:pPr>
      <w:proofErr w:type="gramStart"/>
      <w:r>
        <w:rPr>
          <w:rFonts w:ascii="Times New Roman" w:hAnsi="Times New Roman"/>
          <w:sz w:val="28"/>
          <w:szCs w:val="28"/>
        </w:rPr>
        <w:t>4) признания удостоверения многодетной семьи, выданного на имя гражданина, состоящего на учете, недействительным в порядке, установленном Правительством Саратовской области, в случаях нахождения ребенка (детей), указанного (указанных) в удостоверении многодетной семьи, под опекой (попечительством) либо на полном государственном обеспечении, а также в случаях лишения гражданина, состоящего на учете, родительских прав или ограничения в родительских правах в отношении такого ребенка (детей) с</w:t>
      </w:r>
      <w:proofErr w:type="gramEnd"/>
      <w:r>
        <w:rPr>
          <w:rFonts w:ascii="Times New Roman" w:hAnsi="Times New Roman"/>
          <w:sz w:val="28"/>
          <w:szCs w:val="28"/>
        </w:rPr>
        <w:t xml:space="preserve"> учетом особенностей, предусмотренных</w:t>
      </w:r>
      <w:r>
        <w:rPr>
          <w:rStyle w:val="apple-converted-space"/>
          <w:rFonts w:ascii="Times New Roman" w:hAnsi="Times New Roman"/>
          <w:sz w:val="28"/>
          <w:szCs w:val="28"/>
        </w:rPr>
        <w:t> </w:t>
      </w:r>
      <w:r>
        <w:rPr>
          <w:rStyle w:val="link"/>
          <w:rFonts w:ascii="Times New Roman" w:hAnsi="Times New Roman"/>
          <w:sz w:val="28"/>
          <w:szCs w:val="28"/>
        </w:rPr>
        <w:t>пунктом 20</w:t>
      </w:r>
      <w:r>
        <w:rPr>
          <w:rStyle w:val="apple-converted-space"/>
          <w:rFonts w:ascii="Times New Roman" w:hAnsi="Times New Roman"/>
          <w:sz w:val="28"/>
          <w:szCs w:val="28"/>
        </w:rPr>
        <w:t> </w:t>
      </w:r>
      <w:r>
        <w:rPr>
          <w:rFonts w:ascii="Times New Roman" w:hAnsi="Times New Roman"/>
          <w:sz w:val="28"/>
          <w:szCs w:val="28"/>
        </w:rPr>
        <w:t>настоящего Порядка;</w:t>
      </w:r>
    </w:p>
    <w:p w:rsidR="007D68E4" w:rsidRDefault="007D68E4" w:rsidP="007D68E4">
      <w:pPr>
        <w:pStyle w:val="s25"/>
        <w:shd w:val="clear" w:color="auto" w:fill="FFFFFF"/>
        <w:spacing w:before="0" w:beforeAutospacing="0" w:after="0" w:afterAutospacing="0"/>
        <w:ind w:firstLine="680"/>
        <w:jc w:val="both"/>
        <w:rPr>
          <w:sz w:val="28"/>
          <w:szCs w:val="28"/>
        </w:rPr>
      </w:pPr>
      <w:r>
        <w:rPr>
          <w:sz w:val="28"/>
          <w:szCs w:val="28"/>
        </w:rPr>
        <w:t>5) смерти гражданина, состоящего на учете, с учетом особенностей, предусмотренных</w:t>
      </w:r>
      <w:r>
        <w:rPr>
          <w:rStyle w:val="apple-converted-space"/>
          <w:sz w:val="28"/>
          <w:szCs w:val="28"/>
        </w:rPr>
        <w:t> </w:t>
      </w:r>
      <w:r>
        <w:rPr>
          <w:rStyle w:val="link"/>
          <w:sz w:val="28"/>
          <w:szCs w:val="28"/>
        </w:rPr>
        <w:t>пунктом 20</w:t>
      </w:r>
      <w:r>
        <w:rPr>
          <w:rStyle w:val="apple-converted-space"/>
          <w:sz w:val="28"/>
          <w:szCs w:val="28"/>
        </w:rPr>
        <w:t> </w:t>
      </w:r>
      <w:r>
        <w:rPr>
          <w:sz w:val="28"/>
          <w:szCs w:val="28"/>
        </w:rPr>
        <w:t>настоящего Порядка;</w:t>
      </w:r>
    </w:p>
    <w:p w:rsidR="007D68E4" w:rsidRDefault="007D68E4" w:rsidP="007D68E4">
      <w:pPr>
        <w:pStyle w:val="s25"/>
        <w:shd w:val="clear" w:color="auto" w:fill="FFFFFF"/>
        <w:spacing w:before="0" w:beforeAutospacing="0" w:after="0" w:afterAutospacing="0"/>
        <w:ind w:firstLine="680"/>
        <w:jc w:val="both"/>
        <w:rPr>
          <w:sz w:val="28"/>
          <w:szCs w:val="28"/>
        </w:rPr>
      </w:pPr>
      <w:r>
        <w:rPr>
          <w:sz w:val="28"/>
          <w:szCs w:val="28"/>
        </w:rPr>
        <w:t xml:space="preserve">6) по истечении трех лет со дня окончания срока действия или признания </w:t>
      </w:r>
      <w:proofErr w:type="gramStart"/>
      <w:r>
        <w:rPr>
          <w:sz w:val="28"/>
          <w:szCs w:val="28"/>
        </w:rPr>
        <w:t>недействительным</w:t>
      </w:r>
      <w:proofErr w:type="gramEnd"/>
      <w:r>
        <w:rPr>
          <w:sz w:val="28"/>
          <w:szCs w:val="28"/>
        </w:rPr>
        <w:t xml:space="preserve"> удостоверения многодетной семьи, выданного на имя гражданина, состоящего на учете, в связи с (со):</w:t>
      </w:r>
    </w:p>
    <w:p w:rsidR="007D68E4" w:rsidRDefault="007D68E4" w:rsidP="007D68E4">
      <w:pPr>
        <w:pStyle w:val="s25"/>
        <w:shd w:val="clear" w:color="auto" w:fill="FFFFFF"/>
        <w:spacing w:before="0" w:beforeAutospacing="0" w:after="0" w:afterAutospacing="0"/>
        <w:ind w:firstLine="680"/>
        <w:jc w:val="both"/>
        <w:rPr>
          <w:sz w:val="28"/>
          <w:szCs w:val="28"/>
        </w:rPr>
      </w:pPr>
      <w:r>
        <w:rPr>
          <w:sz w:val="28"/>
          <w:szCs w:val="28"/>
        </w:rPr>
        <w:t>достижением ребенком (детьми) совершеннолетия, за исключением обучающегося (обучающихся) в образовательной организации по очной форме обучения в возрасте до 23 лет;</w:t>
      </w:r>
    </w:p>
    <w:p w:rsidR="007D68E4" w:rsidRDefault="007D68E4" w:rsidP="007D68E4">
      <w:pPr>
        <w:pStyle w:val="s25"/>
        <w:shd w:val="clear" w:color="auto" w:fill="FFFFFF"/>
        <w:spacing w:before="0" w:beforeAutospacing="0" w:after="0" w:afterAutospacing="0"/>
        <w:ind w:firstLine="680"/>
        <w:jc w:val="both"/>
        <w:rPr>
          <w:sz w:val="28"/>
          <w:szCs w:val="28"/>
        </w:rPr>
      </w:pPr>
      <w:proofErr w:type="gramStart"/>
      <w:r>
        <w:rPr>
          <w:sz w:val="28"/>
          <w:szCs w:val="28"/>
        </w:rPr>
        <w:t>достижением совершеннолетним ребенком (детьми), обучающимся (обучающимися) в образовательной организации по очной форме обучения, возраста 23 лет;</w:t>
      </w:r>
      <w:proofErr w:type="gramEnd"/>
    </w:p>
    <w:p w:rsidR="007D68E4" w:rsidRDefault="007D68E4" w:rsidP="007D68E4">
      <w:pPr>
        <w:pStyle w:val="s25"/>
        <w:shd w:val="clear" w:color="auto" w:fill="FFFFFF"/>
        <w:spacing w:before="0" w:beforeAutospacing="0" w:after="0" w:afterAutospacing="0"/>
        <w:ind w:firstLine="680"/>
        <w:jc w:val="both"/>
        <w:rPr>
          <w:sz w:val="28"/>
          <w:szCs w:val="28"/>
        </w:rPr>
      </w:pPr>
      <w:r>
        <w:rPr>
          <w:sz w:val="28"/>
          <w:szCs w:val="28"/>
        </w:rPr>
        <w:t>окончанием обучения в образовательной организации по очной форме обучения совершеннолетним ребенком (детьми) в возрасте до 23 лет;</w:t>
      </w:r>
    </w:p>
    <w:p w:rsidR="007D68E4" w:rsidRDefault="007D68E4" w:rsidP="007D68E4">
      <w:pPr>
        <w:pStyle w:val="s25"/>
        <w:shd w:val="clear" w:color="auto" w:fill="FFFFFF"/>
        <w:spacing w:before="0" w:beforeAutospacing="0" w:after="0" w:afterAutospacing="0"/>
        <w:ind w:firstLine="680"/>
        <w:jc w:val="both"/>
        <w:rPr>
          <w:sz w:val="28"/>
          <w:szCs w:val="28"/>
        </w:rPr>
      </w:pPr>
      <w:r>
        <w:rPr>
          <w:sz w:val="28"/>
          <w:szCs w:val="28"/>
        </w:rPr>
        <w:t>смертью ребенка (детей), если смерть наступила не в результате виновных действий (бездействия) гражданина, состоящего на учете.</w:t>
      </w:r>
    </w:p>
    <w:p w:rsidR="007D68E4" w:rsidRDefault="007D68E4" w:rsidP="007D68E4">
      <w:pPr>
        <w:pStyle w:val="s25"/>
        <w:shd w:val="clear" w:color="auto" w:fill="FFFFFF"/>
        <w:spacing w:before="0" w:beforeAutospacing="0" w:after="0" w:afterAutospacing="0"/>
        <w:ind w:firstLine="680"/>
        <w:jc w:val="both"/>
        <w:rPr>
          <w:sz w:val="28"/>
          <w:szCs w:val="28"/>
        </w:rPr>
      </w:pPr>
      <w:r>
        <w:rPr>
          <w:sz w:val="28"/>
          <w:szCs w:val="28"/>
        </w:rPr>
        <w:t xml:space="preserve">20. </w:t>
      </w:r>
      <w:proofErr w:type="gramStart"/>
      <w:r>
        <w:rPr>
          <w:sz w:val="28"/>
          <w:szCs w:val="28"/>
        </w:rPr>
        <w:t xml:space="preserve">В случаях смерти, лишения родительских прав (ограничения в родительских правах) гражданина, состоящего на учете, его очередность сохраняется за проживающим на территории Новокраснянского  муниципального образования другим родителем (усыновителем) всех детей, указанных в удостоверении многодетной семьи, выданном на имя гражданина, состоящего на учете, при условии письменного уведомления другим родителем (усыновителем) администрации Новокраснянского  </w:t>
      </w:r>
      <w:r>
        <w:rPr>
          <w:sz w:val="28"/>
          <w:szCs w:val="28"/>
        </w:rPr>
        <w:lastRenderedPageBreak/>
        <w:t>муниципального образования о наступлении таких обстоятельств и подачи заявления о</w:t>
      </w:r>
      <w:proofErr w:type="gramEnd"/>
      <w:r>
        <w:rPr>
          <w:sz w:val="28"/>
          <w:szCs w:val="28"/>
        </w:rPr>
        <w:t xml:space="preserve"> постановке на учет в порядке, установленном</w:t>
      </w:r>
      <w:r>
        <w:rPr>
          <w:rStyle w:val="apple-converted-space"/>
          <w:sz w:val="28"/>
          <w:szCs w:val="28"/>
        </w:rPr>
        <w:t> </w:t>
      </w:r>
      <w:r>
        <w:rPr>
          <w:rStyle w:val="link"/>
          <w:sz w:val="28"/>
          <w:szCs w:val="28"/>
        </w:rPr>
        <w:t>пунктом 5</w:t>
      </w:r>
      <w:r>
        <w:rPr>
          <w:rStyle w:val="apple-converted-space"/>
          <w:sz w:val="28"/>
          <w:szCs w:val="28"/>
        </w:rPr>
        <w:t> </w:t>
      </w:r>
      <w:r>
        <w:rPr>
          <w:sz w:val="28"/>
          <w:szCs w:val="28"/>
        </w:rPr>
        <w:t>настоящего Порядка, с приложением соответствующих документов в течение 90 календарных дней со дня наступления указанных обстоятельств.</w:t>
      </w:r>
    </w:p>
    <w:p w:rsidR="007D68E4" w:rsidRDefault="007D68E4" w:rsidP="007D68E4">
      <w:pPr>
        <w:pStyle w:val="s25"/>
        <w:shd w:val="clear" w:color="auto" w:fill="FFFFFF"/>
        <w:spacing w:before="0" w:beforeAutospacing="0" w:after="0" w:afterAutospacing="0"/>
        <w:ind w:firstLine="680"/>
        <w:jc w:val="both"/>
        <w:rPr>
          <w:sz w:val="28"/>
          <w:szCs w:val="28"/>
        </w:rPr>
      </w:pPr>
      <w:proofErr w:type="gramStart"/>
      <w:r>
        <w:rPr>
          <w:sz w:val="28"/>
          <w:szCs w:val="28"/>
        </w:rPr>
        <w:t>Администрация Новокраснянского  муниципального образования в течение десяти рабочих дней со дня регистрации указанного уведомления и документов проверяет достоверность сведений, изложенных в уведомлении, и принимает постановление о внесении соответствующих изменений в постановление о постановке на учет гражданина, в отношении которого наступили обстоятельства, предусмотренные</w:t>
      </w:r>
      <w:r>
        <w:rPr>
          <w:rStyle w:val="apple-converted-space"/>
          <w:sz w:val="28"/>
          <w:szCs w:val="28"/>
        </w:rPr>
        <w:t> </w:t>
      </w:r>
      <w:r>
        <w:rPr>
          <w:rStyle w:val="link"/>
          <w:sz w:val="28"/>
          <w:szCs w:val="28"/>
        </w:rPr>
        <w:t>абзацем первым</w:t>
      </w:r>
      <w:r>
        <w:rPr>
          <w:rStyle w:val="apple-converted-space"/>
          <w:sz w:val="28"/>
          <w:szCs w:val="28"/>
        </w:rPr>
        <w:t> </w:t>
      </w:r>
      <w:r>
        <w:rPr>
          <w:sz w:val="28"/>
          <w:szCs w:val="28"/>
        </w:rPr>
        <w:t>настоящего пункта, или в случае, если требования абзаца первого настоящего пункта не соблюдены, постановление о постановке</w:t>
      </w:r>
      <w:proofErr w:type="gramEnd"/>
      <w:r>
        <w:rPr>
          <w:sz w:val="28"/>
          <w:szCs w:val="28"/>
        </w:rPr>
        <w:t xml:space="preserve"> на учет другого родителя (усыновителя) либо об отказе в постановке на учет в порядке, установленном</w:t>
      </w:r>
      <w:r>
        <w:rPr>
          <w:rStyle w:val="apple-converted-space"/>
          <w:sz w:val="28"/>
          <w:szCs w:val="28"/>
        </w:rPr>
        <w:t> </w:t>
      </w:r>
      <w:r>
        <w:rPr>
          <w:rStyle w:val="link"/>
          <w:sz w:val="28"/>
          <w:szCs w:val="28"/>
        </w:rPr>
        <w:t>пункта 5</w:t>
      </w:r>
      <w:r>
        <w:rPr>
          <w:rStyle w:val="apple-converted-space"/>
          <w:sz w:val="28"/>
          <w:szCs w:val="28"/>
        </w:rPr>
        <w:t> </w:t>
      </w:r>
      <w:r>
        <w:rPr>
          <w:sz w:val="28"/>
          <w:szCs w:val="28"/>
        </w:rPr>
        <w:t>настоящего Порядка.</w:t>
      </w:r>
    </w:p>
    <w:p w:rsidR="007D68E4" w:rsidRDefault="007D68E4" w:rsidP="007D68E4">
      <w:pPr>
        <w:autoSpaceDE w:val="0"/>
        <w:autoSpaceDN w:val="0"/>
        <w:adjustRightInd w:val="0"/>
        <w:spacing w:after="0" w:line="240" w:lineRule="auto"/>
        <w:ind w:firstLine="540"/>
        <w:jc w:val="both"/>
        <w:outlineLvl w:val="0"/>
        <w:rPr>
          <w:rFonts w:ascii="Times New Roman" w:hAnsi="Times New Roman"/>
          <w:sz w:val="28"/>
          <w:szCs w:val="28"/>
        </w:rPr>
      </w:pPr>
      <w:r>
        <w:rPr>
          <w:rFonts w:ascii="Times New Roman" w:hAnsi="Times New Roman"/>
          <w:sz w:val="28"/>
          <w:szCs w:val="28"/>
        </w:rPr>
        <w:t xml:space="preserve">21. Постановление администрации </w:t>
      </w:r>
      <w:r>
        <w:rPr>
          <w:rFonts w:ascii="Times New Roman" w:hAnsi="Times New Roman"/>
          <w:bCs/>
          <w:sz w:val="28"/>
          <w:szCs w:val="28"/>
          <w:lang w:eastAsia="ar-SA"/>
        </w:rPr>
        <w:t>Новокраснянского</w:t>
      </w:r>
      <w:r>
        <w:rPr>
          <w:rFonts w:ascii="Times New Roman" w:hAnsi="Times New Roman"/>
          <w:sz w:val="28"/>
          <w:szCs w:val="28"/>
        </w:rPr>
        <w:t xml:space="preserve"> муниципального образования о снятии с учета выдается заявителю или направляется ему заказным письмом с уведомлением о вручении в течение пяти рабочих дней со дня его принятия.</w:t>
      </w:r>
    </w:p>
    <w:p w:rsidR="007D68E4" w:rsidRDefault="007D68E4" w:rsidP="007D68E4">
      <w:pPr>
        <w:autoSpaceDE w:val="0"/>
        <w:autoSpaceDN w:val="0"/>
        <w:adjustRightInd w:val="0"/>
        <w:spacing w:after="0" w:line="240" w:lineRule="auto"/>
        <w:jc w:val="both"/>
        <w:outlineLvl w:val="0"/>
        <w:rPr>
          <w:rFonts w:ascii="Times New Roman" w:hAnsi="Times New Roman"/>
          <w:sz w:val="28"/>
          <w:szCs w:val="28"/>
        </w:rPr>
      </w:pPr>
    </w:p>
    <w:p w:rsidR="007D68E4" w:rsidRDefault="007D68E4" w:rsidP="007D68E4">
      <w:pPr>
        <w:pStyle w:val="a5"/>
        <w:jc w:val="both"/>
        <w:rPr>
          <w:rFonts w:ascii="Times New Roman" w:hAnsi="Times New Roman"/>
          <w:b/>
          <w:bCs/>
          <w:sz w:val="28"/>
          <w:szCs w:val="28"/>
        </w:rPr>
      </w:pPr>
      <w:r>
        <w:rPr>
          <w:rFonts w:ascii="Times New Roman" w:hAnsi="Times New Roman"/>
          <w:b/>
          <w:sz w:val="28"/>
          <w:szCs w:val="28"/>
        </w:rPr>
        <w:t xml:space="preserve">Глава  </w:t>
      </w:r>
      <w:r>
        <w:rPr>
          <w:rFonts w:ascii="Times New Roman" w:hAnsi="Times New Roman"/>
          <w:b/>
          <w:bCs/>
          <w:sz w:val="28"/>
          <w:szCs w:val="28"/>
        </w:rPr>
        <w:t>Новокраснянского</w:t>
      </w:r>
    </w:p>
    <w:p w:rsidR="007D68E4" w:rsidRDefault="007D68E4" w:rsidP="007D68E4">
      <w:pPr>
        <w:pStyle w:val="a5"/>
        <w:jc w:val="both"/>
        <w:rPr>
          <w:rFonts w:ascii="Times New Roman" w:hAnsi="Times New Roman"/>
          <w:b/>
          <w:sz w:val="28"/>
          <w:szCs w:val="28"/>
          <w:lang w:eastAsia="ru-RU"/>
        </w:rPr>
      </w:pPr>
      <w:r>
        <w:rPr>
          <w:rFonts w:ascii="Times New Roman" w:hAnsi="Times New Roman"/>
          <w:b/>
          <w:sz w:val="28"/>
          <w:szCs w:val="28"/>
        </w:rPr>
        <w:t>муниципального образования                                    Х.Р.Тупушев.</w:t>
      </w:r>
    </w:p>
    <w:p w:rsidR="007D68E4" w:rsidRDefault="007D68E4" w:rsidP="007D68E4">
      <w:pPr>
        <w:autoSpaceDE w:val="0"/>
        <w:autoSpaceDN w:val="0"/>
        <w:adjustRightInd w:val="0"/>
        <w:spacing w:after="0" w:line="240" w:lineRule="auto"/>
        <w:ind w:firstLine="540"/>
        <w:jc w:val="both"/>
        <w:outlineLvl w:val="0"/>
        <w:rPr>
          <w:rFonts w:ascii="Times New Roman" w:hAnsi="Times New Roman"/>
          <w:b/>
          <w:sz w:val="28"/>
          <w:szCs w:val="28"/>
        </w:rPr>
      </w:pPr>
    </w:p>
    <w:p w:rsidR="007D68E4" w:rsidRDefault="007D68E4" w:rsidP="007D68E4">
      <w:pPr>
        <w:autoSpaceDE w:val="0"/>
        <w:autoSpaceDN w:val="0"/>
        <w:adjustRightInd w:val="0"/>
        <w:spacing w:after="0" w:line="240" w:lineRule="auto"/>
        <w:ind w:firstLine="540"/>
        <w:jc w:val="both"/>
        <w:outlineLvl w:val="0"/>
        <w:rPr>
          <w:rFonts w:ascii="Times New Roman" w:hAnsi="Times New Roman"/>
          <w:b/>
          <w:sz w:val="28"/>
          <w:szCs w:val="28"/>
        </w:rPr>
      </w:pPr>
    </w:p>
    <w:p w:rsidR="007D68E4" w:rsidRDefault="007D68E4" w:rsidP="007D68E4">
      <w:pPr>
        <w:autoSpaceDE w:val="0"/>
        <w:autoSpaceDN w:val="0"/>
        <w:adjustRightInd w:val="0"/>
        <w:spacing w:after="0" w:line="240" w:lineRule="auto"/>
        <w:ind w:firstLine="540"/>
        <w:jc w:val="both"/>
        <w:outlineLvl w:val="0"/>
        <w:rPr>
          <w:rFonts w:ascii="Times New Roman" w:hAnsi="Times New Roman"/>
          <w:b/>
          <w:sz w:val="28"/>
          <w:szCs w:val="28"/>
        </w:rPr>
      </w:pPr>
    </w:p>
    <w:p w:rsidR="007D68E4" w:rsidRDefault="007D68E4" w:rsidP="007D68E4">
      <w:pPr>
        <w:autoSpaceDE w:val="0"/>
        <w:autoSpaceDN w:val="0"/>
        <w:adjustRightInd w:val="0"/>
        <w:spacing w:after="0" w:line="240" w:lineRule="auto"/>
        <w:ind w:firstLine="540"/>
        <w:jc w:val="both"/>
        <w:outlineLvl w:val="0"/>
        <w:rPr>
          <w:rFonts w:ascii="Times New Roman" w:hAnsi="Times New Roman"/>
          <w:sz w:val="28"/>
          <w:szCs w:val="28"/>
        </w:rPr>
      </w:pPr>
    </w:p>
    <w:p w:rsidR="007D68E4" w:rsidRDefault="007D68E4" w:rsidP="007D68E4">
      <w:pPr>
        <w:autoSpaceDE w:val="0"/>
        <w:autoSpaceDN w:val="0"/>
        <w:adjustRightInd w:val="0"/>
        <w:spacing w:after="0" w:line="240" w:lineRule="auto"/>
        <w:ind w:firstLine="540"/>
        <w:jc w:val="both"/>
        <w:outlineLvl w:val="0"/>
        <w:rPr>
          <w:rFonts w:ascii="Times New Roman" w:hAnsi="Times New Roman"/>
          <w:sz w:val="28"/>
          <w:szCs w:val="28"/>
        </w:rPr>
      </w:pPr>
    </w:p>
    <w:p w:rsidR="007D68E4" w:rsidRDefault="007D68E4" w:rsidP="007D68E4">
      <w:pPr>
        <w:autoSpaceDE w:val="0"/>
        <w:autoSpaceDN w:val="0"/>
        <w:adjustRightInd w:val="0"/>
        <w:spacing w:after="0" w:line="240" w:lineRule="auto"/>
        <w:ind w:firstLine="540"/>
        <w:jc w:val="both"/>
        <w:outlineLvl w:val="0"/>
        <w:rPr>
          <w:rFonts w:ascii="Times New Roman" w:hAnsi="Times New Roman"/>
          <w:sz w:val="28"/>
          <w:szCs w:val="28"/>
        </w:rPr>
      </w:pPr>
    </w:p>
    <w:p w:rsidR="007D68E4" w:rsidRDefault="007D68E4" w:rsidP="007D68E4">
      <w:pPr>
        <w:autoSpaceDE w:val="0"/>
        <w:autoSpaceDN w:val="0"/>
        <w:adjustRightInd w:val="0"/>
        <w:spacing w:after="0" w:line="240" w:lineRule="auto"/>
        <w:ind w:firstLine="540"/>
        <w:jc w:val="both"/>
        <w:outlineLvl w:val="0"/>
        <w:rPr>
          <w:rFonts w:ascii="Times New Roman" w:hAnsi="Times New Roman"/>
          <w:sz w:val="28"/>
          <w:szCs w:val="28"/>
        </w:rPr>
      </w:pPr>
    </w:p>
    <w:p w:rsidR="007D68E4" w:rsidRDefault="007D68E4" w:rsidP="007D68E4">
      <w:pPr>
        <w:autoSpaceDE w:val="0"/>
        <w:autoSpaceDN w:val="0"/>
        <w:adjustRightInd w:val="0"/>
        <w:spacing w:after="0" w:line="240" w:lineRule="auto"/>
        <w:ind w:firstLine="540"/>
        <w:jc w:val="both"/>
        <w:outlineLvl w:val="0"/>
        <w:rPr>
          <w:rFonts w:ascii="Times New Roman" w:hAnsi="Times New Roman"/>
          <w:sz w:val="28"/>
          <w:szCs w:val="28"/>
        </w:rPr>
      </w:pPr>
    </w:p>
    <w:p w:rsidR="007D68E4" w:rsidRDefault="007D68E4" w:rsidP="007D68E4">
      <w:pPr>
        <w:autoSpaceDE w:val="0"/>
        <w:autoSpaceDN w:val="0"/>
        <w:adjustRightInd w:val="0"/>
        <w:spacing w:after="0" w:line="240" w:lineRule="auto"/>
        <w:ind w:firstLine="540"/>
        <w:jc w:val="both"/>
        <w:outlineLvl w:val="0"/>
        <w:rPr>
          <w:rFonts w:ascii="Times New Roman" w:hAnsi="Times New Roman"/>
          <w:sz w:val="28"/>
          <w:szCs w:val="28"/>
        </w:rPr>
      </w:pPr>
    </w:p>
    <w:p w:rsidR="007D68E4" w:rsidRDefault="007D68E4" w:rsidP="007D68E4">
      <w:pPr>
        <w:autoSpaceDE w:val="0"/>
        <w:autoSpaceDN w:val="0"/>
        <w:adjustRightInd w:val="0"/>
        <w:spacing w:after="0" w:line="240" w:lineRule="auto"/>
        <w:ind w:firstLine="540"/>
        <w:jc w:val="both"/>
        <w:outlineLvl w:val="0"/>
        <w:rPr>
          <w:rFonts w:ascii="Times New Roman" w:hAnsi="Times New Roman"/>
          <w:sz w:val="28"/>
          <w:szCs w:val="28"/>
        </w:rPr>
      </w:pPr>
    </w:p>
    <w:p w:rsidR="007D68E4" w:rsidRDefault="007D68E4" w:rsidP="007D68E4">
      <w:pPr>
        <w:autoSpaceDE w:val="0"/>
        <w:autoSpaceDN w:val="0"/>
        <w:adjustRightInd w:val="0"/>
        <w:spacing w:after="0" w:line="240" w:lineRule="auto"/>
        <w:ind w:firstLine="540"/>
        <w:jc w:val="both"/>
        <w:outlineLvl w:val="0"/>
        <w:rPr>
          <w:rFonts w:ascii="Times New Roman" w:hAnsi="Times New Roman"/>
          <w:sz w:val="28"/>
          <w:szCs w:val="28"/>
        </w:rPr>
      </w:pPr>
    </w:p>
    <w:p w:rsidR="007D68E4" w:rsidRDefault="007D68E4" w:rsidP="007D68E4">
      <w:pPr>
        <w:autoSpaceDE w:val="0"/>
        <w:autoSpaceDN w:val="0"/>
        <w:adjustRightInd w:val="0"/>
        <w:spacing w:after="0" w:line="240" w:lineRule="auto"/>
        <w:ind w:firstLine="540"/>
        <w:jc w:val="both"/>
        <w:outlineLvl w:val="0"/>
        <w:rPr>
          <w:rFonts w:ascii="Times New Roman" w:hAnsi="Times New Roman"/>
          <w:sz w:val="28"/>
          <w:szCs w:val="28"/>
        </w:rPr>
      </w:pPr>
    </w:p>
    <w:p w:rsidR="007D68E4" w:rsidRDefault="007D68E4" w:rsidP="007D68E4">
      <w:pPr>
        <w:autoSpaceDE w:val="0"/>
        <w:autoSpaceDN w:val="0"/>
        <w:adjustRightInd w:val="0"/>
        <w:spacing w:after="0" w:line="240" w:lineRule="auto"/>
        <w:ind w:firstLine="540"/>
        <w:jc w:val="both"/>
        <w:outlineLvl w:val="0"/>
        <w:rPr>
          <w:rFonts w:ascii="Times New Roman" w:hAnsi="Times New Roman"/>
          <w:sz w:val="28"/>
          <w:szCs w:val="28"/>
        </w:rPr>
      </w:pPr>
    </w:p>
    <w:p w:rsidR="007D68E4" w:rsidRDefault="007D68E4" w:rsidP="007D68E4">
      <w:pPr>
        <w:autoSpaceDE w:val="0"/>
        <w:autoSpaceDN w:val="0"/>
        <w:adjustRightInd w:val="0"/>
        <w:spacing w:after="0" w:line="240" w:lineRule="auto"/>
        <w:ind w:firstLine="540"/>
        <w:jc w:val="both"/>
        <w:outlineLvl w:val="0"/>
        <w:rPr>
          <w:rFonts w:ascii="Times New Roman" w:hAnsi="Times New Roman"/>
          <w:sz w:val="28"/>
          <w:szCs w:val="28"/>
        </w:rPr>
      </w:pPr>
    </w:p>
    <w:p w:rsidR="007D68E4" w:rsidRDefault="007D68E4" w:rsidP="007D68E4">
      <w:pPr>
        <w:autoSpaceDE w:val="0"/>
        <w:autoSpaceDN w:val="0"/>
        <w:adjustRightInd w:val="0"/>
        <w:spacing w:after="0" w:line="240" w:lineRule="auto"/>
        <w:ind w:firstLine="540"/>
        <w:jc w:val="both"/>
        <w:outlineLvl w:val="0"/>
        <w:rPr>
          <w:rFonts w:ascii="Times New Roman" w:hAnsi="Times New Roman"/>
          <w:sz w:val="28"/>
          <w:szCs w:val="28"/>
        </w:rPr>
      </w:pPr>
    </w:p>
    <w:p w:rsidR="007D68E4" w:rsidRDefault="007D68E4" w:rsidP="007D68E4">
      <w:pPr>
        <w:autoSpaceDE w:val="0"/>
        <w:autoSpaceDN w:val="0"/>
        <w:adjustRightInd w:val="0"/>
        <w:spacing w:after="0" w:line="240" w:lineRule="auto"/>
        <w:ind w:firstLine="540"/>
        <w:jc w:val="both"/>
        <w:outlineLvl w:val="0"/>
        <w:rPr>
          <w:rFonts w:ascii="Times New Roman" w:hAnsi="Times New Roman"/>
          <w:sz w:val="28"/>
          <w:szCs w:val="28"/>
        </w:rPr>
      </w:pPr>
    </w:p>
    <w:p w:rsidR="007D68E4" w:rsidRDefault="007D68E4" w:rsidP="007D68E4">
      <w:pPr>
        <w:autoSpaceDE w:val="0"/>
        <w:autoSpaceDN w:val="0"/>
        <w:adjustRightInd w:val="0"/>
        <w:spacing w:after="0" w:line="240" w:lineRule="auto"/>
        <w:ind w:firstLine="540"/>
        <w:jc w:val="both"/>
        <w:outlineLvl w:val="0"/>
        <w:rPr>
          <w:rFonts w:ascii="Times New Roman" w:hAnsi="Times New Roman"/>
          <w:sz w:val="28"/>
          <w:szCs w:val="28"/>
        </w:rPr>
      </w:pPr>
    </w:p>
    <w:p w:rsidR="007D68E4" w:rsidRDefault="007D68E4" w:rsidP="007D68E4">
      <w:pPr>
        <w:autoSpaceDE w:val="0"/>
        <w:autoSpaceDN w:val="0"/>
        <w:adjustRightInd w:val="0"/>
        <w:spacing w:after="0" w:line="240" w:lineRule="auto"/>
        <w:ind w:firstLine="540"/>
        <w:jc w:val="both"/>
        <w:outlineLvl w:val="0"/>
        <w:rPr>
          <w:rFonts w:ascii="Times New Roman" w:hAnsi="Times New Roman"/>
          <w:sz w:val="28"/>
          <w:szCs w:val="28"/>
        </w:rPr>
      </w:pPr>
    </w:p>
    <w:p w:rsidR="007D68E4" w:rsidRDefault="007D68E4" w:rsidP="007D68E4">
      <w:pPr>
        <w:autoSpaceDE w:val="0"/>
        <w:autoSpaceDN w:val="0"/>
        <w:adjustRightInd w:val="0"/>
        <w:spacing w:after="0" w:line="240" w:lineRule="auto"/>
        <w:ind w:firstLine="540"/>
        <w:jc w:val="both"/>
        <w:outlineLvl w:val="0"/>
        <w:rPr>
          <w:rFonts w:ascii="Times New Roman" w:hAnsi="Times New Roman"/>
          <w:sz w:val="28"/>
          <w:szCs w:val="28"/>
        </w:rPr>
      </w:pPr>
    </w:p>
    <w:p w:rsidR="007D68E4" w:rsidRDefault="007D68E4" w:rsidP="007D68E4">
      <w:pPr>
        <w:autoSpaceDE w:val="0"/>
        <w:autoSpaceDN w:val="0"/>
        <w:adjustRightInd w:val="0"/>
        <w:spacing w:after="0" w:line="240" w:lineRule="auto"/>
        <w:ind w:firstLine="540"/>
        <w:jc w:val="both"/>
        <w:outlineLvl w:val="0"/>
        <w:rPr>
          <w:rFonts w:ascii="Times New Roman" w:hAnsi="Times New Roman"/>
          <w:sz w:val="28"/>
          <w:szCs w:val="28"/>
        </w:rPr>
      </w:pPr>
    </w:p>
    <w:p w:rsidR="007D68E4" w:rsidRDefault="007D68E4" w:rsidP="007D68E4">
      <w:pPr>
        <w:autoSpaceDE w:val="0"/>
        <w:autoSpaceDN w:val="0"/>
        <w:adjustRightInd w:val="0"/>
        <w:spacing w:after="0" w:line="240" w:lineRule="auto"/>
        <w:ind w:firstLine="540"/>
        <w:jc w:val="both"/>
        <w:outlineLvl w:val="0"/>
        <w:rPr>
          <w:rFonts w:ascii="Times New Roman" w:hAnsi="Times New Roman"/>
          <w:sz w:val="28"/>
          <w:szCs w:val="28"/>
        </w:rPr>
      </w:pPr>
    </w:p>
    <w:p w:rsidR="007D68E4" w:rsidRDefault="007D68E4" w:rsidP="007D68E4">
      <w:pPr>
        <w:autoSpaceDE w:val="0"/>
        <w:autoSpaceDN w:val="0"/>
        <w:adjustRightInd w:val="0"/>
        <w:spacing w:after="0" w:line="240" w:lineRule="auto"/>
        <w:ind w:firstLine="540"/>
        <w:jc w:val="both"/>
        <w:outlineLvl w:val="0"/>
        <w:rPr>
          <w:rFonts w:ascii="Times New Roman" w:hAnsi="Times New Roman"/>
          <w:sz w:val="28"/>
          <w:szCs w:val="28"/>
        </w:rPr>
      </w:pPr>
    </w:p>
    <w:p w:rsidR="007D68E4" w:rsidRDefault="007D68E4" w:rsidP="007D68E4">
      <w:pPr>
        <w:autoSpaceDE w:val="0"/>
        <w:autoSpaceDN w:val="0"/>
        <w:adjustRightInd w:val="0"/>
        <w:spacing w:after="0" w:line="240" w:lineRule="auto"/>
        <w:ind w:firstLine="540"/>
        <w:jc w:val="both"/>
        <w:outlineLvl w:val="0"/>
        <w:rPr>
          <w:rFonts w:ascii="Times New Roman" w:hAnsi="Times New Roman"/>
          <w:sz w:val="28"/>
          <w:szCs w:val="28"/>
        </w:rPr>
      </w:pPr>
    </w:p>
    <w:p w:rsidR="007D68E4" w:rsidRDefault="007D68E4" w:rsidP="007D68E4">
      <w:pPr>
        <w:autoSpaceDE w:val="0"/>
        <w:autoSpaceDN w:val="0"/>
        <w:adjustRightInd w:val="0"/>
        <w:spacing w:after="0" w:line="240" w:lineRule="auto"/>
        <w:ind w:firstLine="540"/>
        <w:jc w:val="both"/>
        <w:outlineLvl w:val="0"/>
        <w:rPr>
          <w:rFonts w:ascii="Times New Roman" w:hAnsi="Times New Roman"/>
          <w:sz w:val="28"/>
          <w:szCs w:val="28"/>
        </w:rPr>
      </w:pPr>
    </w:p>
    <w:p w:rsidR="007D68E4" w:rsidRDefault="007D68E4" w:rsidP="007D68E4">
      <w:pPr>
        <w:autoSpaceDE w:val="0"/>
        <w:autoSpaceDN w:val="0"/>
        <w:adjustRightInd w:val="0"/>
        <w:spacing w:after="0" w:line="240" w:lineRule="auto"/>
        <w:ind w:firstLine="540"/>
        <w:jc w:val="both"/>
        <w:outlineLvl w:val="0"/>
        <w:rPr>
          <w:rFonts w:ascii="Times New Roman" w:hAnsi="Times New Roman"/>
          <w:sz w:val="28"/>
          <w:szCs w:val="28"/>
        </w:rPr>
      </w:pPr>
    </w:p>
    <w:p w:rsidR="007D68E4" w:rsidRDefault="007D68E4" w:rsidP="007D68E4">
      <w:pPr>
        <w:autoSpaceDE w:val="0"/>
        <w:autoSpaceDN w:val="0"/>
        <w:adjustRightInd w:val="0"/>
        <w:spacing w:after="0" w:line="240" w:lineRule="auto"/>
        <w:ind w:firstLine="540"/>
        <w:jc w:val="both"/>
        <w:outlineLvl w:val="0"/>
        <w:rPr>
          <w:rFonts w:ascii="Times New Roman" w:hAnsi="Times New Roman"/>
          <w:sz w:val="28"/>
          <w:szCs w:val="28"/>
        </w:rPr>
      </w:pPr>
    </w:p>
    <w:p w:rsidR="007D68E4" w:rsidRDefault="007D68E4" w:rsidP="007D68E4">
      <w:pPr>
        <w:autoSpaceDE w:val="0"/>
        <w:autoSpaceDN w:val="0"/>
        <w:adjustRightInd w:val="0"/>
        <w:spacing w:after="0" w:line="240" w:lineRule="auto"/>
        <w:ind w:firstLine="540"/>
        <w:jc w:val="both"/>
        <w:outlineLvl w:val="0"/>
        <w:rPr>
          <w:rFonts w:ascii="Times New Roman" w:hAnsi="Times New Roman"/>
          <w:sz w:val="28"/>
          <w:szCs w:val="28"/>
        </w:rPr>
      </w:pPr>
    </w:p>
    <w:p w:rsidR="007D68E4" w:rsidRDefault="007D68E4" w:rsidP="007D68E4">
      <w:pPr>
        <w:autoSpaceDE w:val="0"/>
        <w:autoSpaceDN w:val="0"/>
        <w:adjustRightInd w:val="0"/>
        <w:spacing w:after="0" w:line="240" w:lineRule="auto"/>
        <w:ind w:firstLine="540"/>
        <w:jc w:val="both"/>
        <w:outlineLvl w:val="0"/>
        <w:rPr>
          <w:rFonts w:ascii="Times New Roman" w:hAnsi="Times New Roman"/>
          <w:sz w:val="28"/>
          <w:szCs w:val="28"/>
        </w:rPr>
      </w:pPr>
    </w:p>
    <w:p w:rsidR="007D68E4" w:rsidRDefault="007D68E4" w:rsidP="007D68E4">
      <w:pPr>
        <w:autoSpaceDE w:val="0"/>
        <w:autoSpaceDN w:val="0"/>
        <w:adjustRightInd w:val="0"/>
        <w:spacing w:after="0" w:line="240" w:lineRule="auto"/>
        <w:ind w:firstLine="540"/>
        <w:jc w:val="both"/>
        <w:outlineLvl w:val="0"/>
        <w:rPr>
          <w:rFonts w:ascii="Times New Roman" w:hAnsi="Times New Roman"/>
          <w:sz w:val="28"/>
          <w:szCs w:val="28"/>
        </w:rPr>
      </w:pPr>
    </w:p>
    <w:p w:rsidR="007D68E4" w:rsidRDefault="007D68E4" w:rsidP="007D68E4">
      <w:pPr>
        <w:autoSpaceDE w:val="0"/>
        <w:autoSpaceDN w:val="0"/>
        <w:adjustRightInd w:val="0"/>
        <w:spacing w:after="0" w:line="240" w:lineRule="auto"/>
        <w:ind w:firstLine="540"/>
        <w:jc w:val="both"/>
        <w:outlineLvl w:val="0"/>
        <w:rPr>
          <w:rFonts w:ascii="Times New Roman" w:hAnsi="Times New Roman"/>
          <w:sz w:val="28"/>
          <w:szCs w:val="28"/>
        </w:rPr>
      </w:pPr>
    </w:p>
    <w:p w:rsidR="007D68E4" w:rsidRDefault="007D68E4" w:rsidP="007D68E4">
      <w:pPr>
        <w:autoSpaceDE w:val="0"/>
        <w:autoSpaceDN w:val="0"/>
        <w:adjustRightInd w:val="0"/>
        <w:spacing w:after="0" w:line="240" w:lineRule="auto"/>
        <w:ind w:firstLine="540"/>
        <w:jc w:val="both"/>
        <w:outlineLvl w:val="0"/>
        <w:rPr>
          <w:rFonts w:ascii="Times New Roman" w:hAnsi="Times New Roman"/>
          <w:sz w:val="28"/>
          <w:szCs w:val="28"/>
        </w:rPr>
      </w:pPr>
    </w:p>
    <w:p w:rsidR="007D68E4" w:rsidRDefault="007D68E4" w:rsidP="007D68E4">
      <w:pPr>
        <w:autoSpaceDE w:val="0"/>
        <w:autoSpaceDN w:val="0"/>
        <w:adjustRightInd w:val="0"/>
        <w:spacing w:after="0" w:line="240" w:lineRule="auto"/>
        <w:ind w:firstLine="540"/>
        <w:jc w:val="both"/>
        <w:outlineLvl w:val="0"/>
        <w:rPr>
          <w:rFonts w:ascii="Times New Roman" w:hAnsi="Times New Roman"/>
          <w:sz w:val="28"/>
          <w:szCs w:val="28"/>
        </w:rPr>
      </w:pPr>
    </w:p>
    <w:p w:rsidR="007D68E4" w:rsidRDefault="007D68E4" w:rsidP="007D68E4">
      <w:pPr>
        <w:autoSpaceDE w:val="0"/>
        <w:autoSpaceDN w:val="0"/>
        <w:adjustRightInd w:val="0"/>
        <w:spacing w:after="0" w:line="240" w:lineRule="auto"/>
        <w:outlineLvl w:val="0"/>
        <w:rPr>
          <w:rFonts w:ascii="Times New Roman" w:hAnsi="Times New Roman"/>
          <w:sz w:val="28"/>
          <w:szCs w:val="28"/>
        </w:rPr>
      </w:pPr>
    </w:p>
    <w:p w:rsidR="007D68E4" w:rsidRDefault="007D68E4" w:rsidP="007D68E4">
      <w:pPr>
        <w:autoSpaceDE w:val="0"/>
        <w:autoSpaceDN w:val="0"/>
        <w:adjustRightInd w:val="0"/>
        <w:spacing w:after="0" w:line="240" w:lineRule="auto"/>
        <w:jc w:val="right"/>
        <w:outlineLvl w:val="0"/>
        <w:rPr>
          <w:rFonts w:ascii="Times New Roman" w:hAnsi="Times New Roman"/>
          <w:sz w:val="24"/>
          <w:szCs w:val="24"/>
        </w:rPr>
      </w:pPr>
      <w:r>
        <w:rPr>
          <w:rFonts w:ascii="Times New Roman" w:hAnsi="Times New Roman"/>
          <w:sz w:val="24"/>
          <w:szCs w:val="24"/>
        </w:rPr>
        <w:t xml:space="preserve">Приложение № 1 </w:t>
      </w:r>
    </w:p>
    <w:p w:rsidR="007D68E4" w:rsidRDefault="007D68E4" w:rsidP="007D68E4">
      <w:pPr>
        <w:autoSpaceDE w:val="0"/>
        <w:autoSpaceDN w:val="0"/>
        <w:adjustRightInd w:val="0"/>
        <w:spacing w:after="0" w:line="240" w:lineRule="auto"/>
        <w:ind w:firstLine="4678"/>
        <w:jc w:val="both"/>
        <w:outlineLvl w:val="0"/>
        <w:rPr>
          <w:rFonts w:ascii="Times New Roman" w:hAnsi="Times New Roman"/>
          <w:bCs/>
          <w:sz w:val="24"/>
          <w:szCs w:val="24"/>
        </w:rPr>
      </w:pPr>
      <w:r>
        <w:rPr>
          <w:rFonts w:ascii="Times New Roman" w:hAnsi="Times New Roman"/>
          <w:sz w:val="24"/>
          <w:szCs w:val="24"/>
        </w:rPr>
        <w:t xml:space="preserve">к Порядку </w:t>
      </w:r>
      <w:r>
        <w:rPr>
          <w:rFonts w:ascii="Times New Roman" w:hAnsi="Times New Roman"/>
          <w:bCs/>
          <w:sz w:val="24"/>
          <w:szCs w:val="24"/>
        </w:rPr>
        <w:t xml:space="preserve">учета граждан, имеющих </w:t>
      </w:r>
    </w:p>
    <w:p w:rsidR="007D68E4" w:rsidRDefault="007D68E4" w:rsidP="007D68E4">
      <w:pPr>
        <w:autoSpaceDE w:val="0"/>
        <w:autoSpaceDN w:val="0"/>
        <w:adjustRightInd w:val="0"/>
        <w:spacing w:after="0" w:line="240" w:lineRule="auto"/>
        <w:ind w:firstLine="4678"/>
        <w:jc w:val="both"/>
        <w:outlineLvl w:val="0"/>
        <w:rPr>
          <w:rFonts w:ascii="Times New Roman" w:hAnsi="Times New Roman"/>
          <w:bCs/>
          <w:sz w:val="24"/>
          <w:szCs w:val="24"/>
        </w:rPr>
      </w:pPr>
      <w:r>
        <w:rPr>
          <w:rFonts w:ascii="Times New Roman" w:hAnsi="Times New Roman"/>
          <w:bCs/>
          <w:sz w:val="24"/>
          <w:szCs w:val="24"/>
        </w:rPr>
        <w:t xml:space="preserve">право на приобретение </w:t>
      </w:r>
      <w:proofErr w:type="gramStart"/>
      <w:r>
        <w:rPr>
          <w:rFonts w:ascii="Times New Roman" w:hAnsi="Times New Roman"/>
          <w:bCs/>
          <w:sz w:val="24"/>
          <w:szCs w:val="24"/>
        </w:rPr>
        <w:t>земельных</w:t>
      </w:r>
      <w:proofErr w:type="gramEnd"/>
    </w:p>
    <w:p w:rsidR="007D68E4" w:rsidRDefault="007D68E4" w:rsidP="007D68E4">
      <w:pPr>
        <w:autoSpaceDE w:val="0"/>
        <w:autoSpaceDN w:val="0"/>
        <w:adjustRightInd w:val="0"/>
        <w:spacing w:after="0" w:line="240" w:lineRule="auto"/>
        <w:ind w:firstLine="4678"/>
        <w:jc w:val="both"/>
        <w:outlineLvl w:val="0"/>
        <w:rPr>
          <w:rFonts w:ascii="Times New Roman" w:hAnsi="Times New Roman"/>
          <w:bCs/>
          <w:sz w:val="24"/>
          <w:szCs w:val="24"/>
        </w:rPr>
      </w:pPr>
      <w:r>
        <w:rPr>
          <w:rFonts w:ascii="Times New Roman" w:hAnsi="Times New Roman"/>
          <w:bCs/>
          <w:sz w:val="24"/>
          <w:szCs w:val="24"/>
        </w:rPr>
        <w:t xml:space="preserve">участков для </w:t>
      </w:r>
      <w:proofErr w:type="gramStart"/>
      <w:r>
        <w:rPr>
          <w:rFonts w:ascii="Times New Roman" w:hAnsi="Times New Roman"/>
          <w:bCs/>
          <w:sz w:val="24"/>
          <w:szCs w:val="24"/>
        </w:rPr>
        <w:t>индивидуального</w:t>
      </w:r>
      <w:proofErr w:type="gramEnd"/>
    </w:p>
    <w:p w:rsidR="007D68E4" w:rsidRDefault="007D68E4" w:rsidP="007D68E4">
      <w:pPr>
        <w:autoSpaceDE w:val="0"/>
        <w:autoSpaceDN w:val="0"/>
        <w:adjustRightInd w:val="0"/>
        <w:spacing w:after="0" w:line="240" w:lineRule="auto"/>
        <w:ind w:firstLine="4678"/>
        <w:jc w:val="both"/>
        <w:outlineLvl w:val="0"/>
        <w:rPr>
          <w:rFonts w:ascii="Times New Roman" w:hAnsi="Times New Roman"/>
          <w:bCs/>
          <w:sz w:val="24"/>
          <w:szCs w:val="24"/>
        </w:rPr>
      </w:pPr>
      <w:r>
        <w:rPr>
          <w:rFonts w:ascii="Times New Roman" w:hAnsi="Times New Roman"/>
          <w:bCs/>
          <w:sz w:val="24"/>
          <w:szCs w:val="24"/>
        </w:rPr>
        <w:t xml:space="preserve">жилищного строительства, дачного </w:t>
      </w:r>
    </w:p>
    <w:p w:rsidR="007D68E4" w:rsidRDefault="007D68E4" w:rsidP="007D68E4">
      <w:pPr>
        <w:autoSpaceDE w:val="0"/>
        <w:autoSpaceDN w:val="0"/>
        <w:adjustRightInd w:val="0"/>
        <w:spacing w:after="0" w:line="240" w:lineRule="auto"/>
        <w:ind w:firstLine="4678"/>
        <w:jc w:val="both"/>
        <w:outlineLvl w:val="0"/>
        <w:rPr>
          <w:rFonts w:ascii="Times New Roman" w:hAnsi="Times New Roman"/>
          <w:bCs/>
          <w:sz w:val="24"/>
          <w:szCs w:val="24"/>
        </w:rPr>
      </w:pPr>
      <w:r>
        <w:rPr>
          <w:rFonts w:ascii="Times New Roman" w:hAnsi="Times New Roman"/>
          <w:bCs/>
          <w:sz w:val="24"/>
          <w:szCs w:val="24"/>
        </w:rPr>
        <w:t xml:space="preserve">строительства, ведения садоводства </w:t>
      </w:r>
    </w:p>
    <w:p w:rsidR="007D68E4" w:rsidRDefault="007D68E4" w:rsidP="007D68E4">
      <w:pPr>
        <w:autoSpaceDE w:val="0"/>
        <w:autoSpaceDN w:val="0"/>
        <w:adjustRightInd w:val="0"/>
        <w:spacing w:after="0" w:line="240" w:lineRule="auto"/>
        <w:ind w:firstLine="4678"/>
        <w:jc w:val="both"/>
        <w:outlineLvl w:val="0"/>
        <w:rPr>
          <w:rFonts w:ascii="Times New Roman" w:hAnsi="Times New Roman"/>
          <w:bCs/>
          <w:sz w:val="24"/>
          <w:szCs w:val="24"/>
        </w:rPr>
      </w:pPr>
      <w:r>
        <w:rPr>
          <w:rFonts w:ascii="Times New Roman" w:hAnsi="Times New Roman"/>
          <w:bCs/>
          <w:sz w:val="24"/>
          <w:szCs w:val="24"/>
        </w:rPr>
        <w:t xml:space="preserve">или огородничества в собственность </w:t>
      </w:r>
    </w:p>
    <w:p w:rsidR="007D68E4" w:rsidRDefault="007D68E4" w:rsidP="007D68E4">
      <w:pPr>
        <w:autoSpaceDE w:val="0"/>
        <w:autoSpaceDN w:val="0"/>
        <w:adjustRightInd w:val="0"/>
        <w:spacing w:after="0" w:line="240" w:lineRule="auto"/>
        <w:ind w:firstLine="4678"/>
        <w:jc w:val="both"/>
        <w:outlineLvl w:val="0"/>
        <w:rPr>
          <w:rFonts w:ascii="Times New Roman" w:hAnsi="Times New Roman"/>
          <w:bCs/>
          <w:sz w:val="24"/>
          <w:szCs w:val="24"/>
        </w:rPr>
      </w:pPr>
      <w:r>
        <w:rPr>
          <w:rFonts w:ascii="Times New Roman" w:hAnsi="Times New Roman"/>
          <w:bCs/>
          <w:sz w:val="24"/>
          <w:szCs w:val="24"/>
        </w:rPr>
        <w:t xml:space="preserve">бесплатно на территории </w:t>
      </w:r>
      <w:r>
        <w:rPr>
          <w:rFonts w:ascii="Times New Roman" w:hAnsi="Times New Roman"/>
          <w:bCs/>
          <w:sz w:val="24"/>
          <w:szCs w:val="24"/>
          <w:lang w:eastAsia="ar-SA"/>
        </w:rPr>
        <w:t>Новокраснянского</w:t>
      </w:r>
    </w:p>
    <w:p w:rsidR="007D68E4" w:rsidRDefault="007D68E4" w:rsidP="007D68E4">
      <w:pPr>
        <w:autoSpaceDE w:val="0"/>
        <w:autoSpaceDN w:val="0"/>
        <w:adjustRightInd w:val="0"/>
        <w:spacing w:after="0" w:line="240" w:lineRule="auto"/>
        <w:ind w:firstLine="4678"/>
        <w:jc w:val="both"/>
        <w:outlineLvl w:val="0"/>
        <w:rPr>
          <w:rFonts w:ascii="Times New Roman" w:hAnsi="Times New Roman"/>
          <w:bCs/>
          <w:sz w:val="28"/>
          <w:szCs w:val="28"/>
        </w:rPr>
      </w:pPr>
      <w:r>
        <w:rPr>
          <w:rFonts w:ascii="Times New Roman" w:hAnsi="Times New Roman"/>
          <w:bCs/>
          <w:sz w:val="24"/>
          <w:szCs w:val="24"/>
        </w:rPr>
        <w:t>муниципального образования</w:t>
      </w:r>
    </w:p>
    <w:p w:rsidR="007D68E4" w:rsidRDefault="007D68E4" w:rsidP="007D68E4">
      <w:pPr>
        <w:autoSpaceDE w:val="0"/>
        <w:autoSpaceDN w:val="0"/>
        <w:adjustRightInd w:val="0"/>
        <w:spacing w:after="0" w:line="240" w:lineRule="auto"/>
        <w:rPr>
          <w:rFonts w:ascii="Calibri" w:hAnsi="Calibri" w:cs="Calibri"/>
          <w:sz w:val="26"/>
          <w:szCs w:val="26"/>
        </w:rPr>
      </w:pPr>
    </w:p>
    <w:p w:rsidR="007D68E4" w:rsidRDefault="007D68E4" w:rsidP="007D68E4">
      <w:pPr>
        <w:autoSpaceDE w:val="0"/>
        <w:autoSpaceDN w:val="0"/>
        <w:adjustRightInd w:val="0"/>
        <w:spacing w:after="0" w:line="240" w:lineRule="auto"/>
        <w:ind w:firstLine="4111"/>
        <w:rPr>
          <w:rFonts w:ascii="Times New Roman" w:eastAsia="Calibri" w:hAnsi="Times New Roman" w:cs="Times New Roman"/>
          <w:sz w:val="24"/>
          <w:szCs w:val="24"/>
        </w:rPr>
      </w:pPr>
      <w:r>
        <w:rPr>
          <w:rFonts w:ascii="Times New Roman" w:eastAsia="Calibri" w:hAnsi="Times New Roman"/>
          <w:sz w:val="24"/>
          <w:szCs w:val="24"/>
        </w:rPr>
        <w:t xml:space="preserve">Главе </w:t>
      </w:r>
      <w:r>
        <w:rPr>
          <w:rFonts w:ascii="Times New Roman" w:hAnsi="Times New Roman"/>
          <w:bCs/>
          <w:sz w:val="24"/>
          <w:szCs w:val="24"/>
          <w:lang w:eastAsia="ar-SA"/>
        </w:rPr>
        <w:t>Новокраснянского</w:t>
      </w:r>
      <w:r>
        <w:rPr>
          <w:rFonts w:ascii="Times New Roman" w:eastAsia="Calibri" w:hAnsi="Times New Roman"/>
          <w:sz w:val="24"/>
          <w:szCs w:val="24"/>
        </w:rPr>
        <w:t xml:space="preserve"> </w:t>
      </w:r>
      <w:proofErr w:type="gramStart"/>
      <w:r>
        <w:rPr>
          <w:rFonts w:ascii="Times New Roman" w:eastAsia="Calibri" w:hAnsi="Times New Roman"/>
          <w:sz w:val="24"/>
          <w:szCs w:val="24"/>
        </w:rPr>
        <w:t>муниципального</w:t>
      </w:r>
      <w:proofErr w:type="gramEnd"/>
      <w:r>
        <w:rPr>
          <w:rFonts w:ascii="Times New Roman" w:eastAsia="Calibri" w:hAnsi="Times New Roman"/>
          <w:sz w:val="24"/>
          <w:szCs w:val="24"/>
        </w:rPr>
        <w:t xml:space="preserve">  </w:t>
      </w:r>
    </w:p>
    <w:p w:rsidR="007D68E4" w:rsidRDefault="007D68E4" w:rsidP="007D68E4">
      <w:pPr>
        <w:autoSpaceDE w:val="0"/>
        <w:autoSpaceDN w:val="0"/>
        <w:adjustRightInd w:val="0"/>
        <w:spacing w:after="0" w:line="240" w:lineRule="auto"/>
        <w:rPr>
          <w:rFonts w:ascii="Times New Roman" w:eastAsia="Calibri" w:hAnsi="Times New Roman"/>
          <w:sz w:val="24"/>
          <w:szCs w:val="24"/>
        </w:rPr>
      </w:pPr>
      <w:r>
        <w:rPr>
          <w:rFonts w:ascii="Times New Roman" w:eastAsia="Calibri" w:hAnsi="Times New Roman"/>
          <w:sz w:val="24"/>
          <w:szCs w:val="24"/>
        </w:rPr>
        <w:t xml:space="preserve">                                                                    образования, </w:t>
      </w:r>
      <w:proofErr w:type="gramStart"/>
      <w:r>
        <w:rPr>
          <w:rFonts w:ascii="Times New Roman" w:eastAsia="Calibri" w:hAnsi="Times New Roman"/>
          <w:sz w:val="24"/>
          <w:szCs w:val="24"/>
        </w:rPr>
        <w:t>исполняющему</w:t>
      </w:r>
      <w:proofErr w:type="gramEnd"/>
      <w:r>
        <w:rPr>
          <w:rFonts w:ascii="Times New Roman" w:eastAsia="Calibri" w:hAnsi="Times New Roman"/>
          <w:sz w:val="24"/>
          <w:szCs w:val="24"/>
        </w:rPr>
        <w:t xml:space="preserve"> полномочия главы</w:t>
      </w:r>
    </w:p>
    <w:p w:rsidR="007D68E4" w:rsidRDefault="007D68E4" w:rsidP="007D68E4">
      <w:pPr>
        <w:autoSpaceDE w:val="0"/>
        <w:autoSpaceDN w:val="0"/>
        <w:adjustRightInd w:val="0"/>
        <w:spacing w:after="0" w:line="240" w:lineRule="auto"/>
        <w:rPr>
          <w:rFonts w:ascii="Times New Roman" w:eastAsia="Times New Roman" w:hAnsi="Times New Roman"/>
          <w:bCs/>
          <w:sz w:val="24"/>
          <w:szCs w:val="24"/>
          <w:lang w:eastAsia="ar-SA"/>
        </w:rPr>
      </w:pPr>
      <w:r>
        <w:rPr>
          <w:rFonts w:ascii="Times New Roman" w:eastAsia="Calibri" w:hAnsi="Times New Roman"/>
          <w:sz w:val="24"/>
          <w:szCs w:val="24"/>
        </w:rPr>
        <w:t xml:space="preserve">                                                                    администрации </w:t>
      </w:r>
      <w:r>
        <w:rPr>
          <w:rFonts w:ascii="Times New Roman" w:hAnsi="Times New Roman"/>
          <w:bCs/>
          <w:sz w:val="24"/>
          <w:szCs w:val="24"/>
          <w:lang w:eastAsia="ar-SA"/>
        </w:rPr>
        <w:t>Новокраснянского</w:t>
      </w:r>
    </w:p>
    <w:p w:rsidR="007D68E4" w:rsidRDefault="007D68E4" w:rsidP="007D68E4">
      <w:pPr>
        <w:autoSpaceDE w:val="0"/>
        <w:autoSpaceDN w:val="0"/>
        <w:adjustRightInd w:val="0"/>
        <w:spacing w:after="0" w:line="240" w:lineRule="auto"/>
        <w:rPr>
          <w:rFonts w:ascii="Times New Roman" w:eastAsia="Calibri" w:hAnsi="Times New Roman"/>
          <w:sz w:val="24"/>
          <w:szCs w:val="24"/>
        </w:rPr>
      </w:pPr>
      <w:r>
        <w:rPr>
          <w:rFonts w:ascii="Times New Roman" w:hAnsi="Times New Roman"/>
          <w:bCs/>
          <w:sz w:val="24"/>
          <w:szCs w:val="24"/>
          <w:lang w:eastAsia="ar-SA"/>
        </w:rPr>
        <w:t xml:space="preserve">                                                                    </w:t>
      </w:r>
      <w:r>
        <w:rPr>
          <w:rFonts w:ascii="Times New Roman" w:eastAsia="Calibri" w:hAnsi="Times New Roman"/>
          <w:sz w:val="24"/>
          <w:szCs w:val="24"/>
        </w:rPr>
        <w:t>муниципального образования</w:t>
      </w:r>
    </w:p>
    <w:p w:rsidR="007D68E4" w:rsidRDefault="007D68E4" w:rsidP="007D68E4">
      <w:pPr>
        <w:autoSpaceDE w:val="0"/>
        <w:autoSpaceDN w:val="0"/>
        <w:adjustRightInd w:val="0"/>
        <w:spacing w:after="0" w:line="240" w:lineRule="auto"/>
        <w:ind w:firstLine="4111"/>
        <w:rPr>
          <w:rFonts w:ascii="Times New Roman" w:eastAsia="Calibri" w:hAnsi="Times New Roman"/>
          <w:sz w:val="26"/>
          <w:szCs w:val="26"/>
        </w:rPr>
      </w:pPr>
      <w:r>
        <w:rPr>
          <w:rFonts w:ascii="Times New Roman" w:eastAsia="Calibri" w:hAnsi="Times New Roman"/>
          <w:sz w:val="26"/>
          <w:szCs w:val="26"/>
        </w:rPr>
        <w:t xml:space="preserve">                   </w:t>
      </w:r>
    </w:p>
    <w:p w:rsidR="007D68E4" w:rsidRDefault="007D68E4" w:rsidP="007D68E4">
      <w:pPr>
        <w:autoSpaceDE w:val="0"/>
        <w:autoSpaceDN w:val="0"/>
        <w:adjustRightInd w:val="0"/>
        <w:spacing w:after="0" w:line="240" w:lineRule="auto"/>
        <w:ind w:firstLine="4111"/>
        <w:rPr>
          <w:rFonts w:ascii="Times New Roman" w:eastAsia="Calibri" w:hAnsi="Times New Roman"/>
          <w:sz w:val="26"/>
          <w:szCs w:val="26"/>
        </w:rPr>
      </w:pPr>
      <w:r>
        <w:rPr>
          <w:rFonts w:ascii="Times New Roman" w:eastAsia="Calibri" w:hAnsi="Times New Roman"/>
          <w:sz w:val="26"/>
          <w:szCs w:val="26"/>
        </w:rPr>
        <w:t>от _____________________________________,</w:t>
      </w:r>
    </w:p>
    <w:p w:rsidR="007D68E4" w:rsidRDefault="007D68E4" w:rsidP="007D68E4">
      <w:pPr>
        <w:autoSpaceDE w:val="0"/>
        <w:autoSpaceDN w:val="0"/>
        <w:adjustRightInd w:val="0"/>
        <w:spacing w:after="0" w:line="240" w:lineRule="auto"/>
        <w:ind w:firstLine="4111"/>
        <w:jc w:val="center"/>
        <w:rPr>
          <w:rFonts w:ascii="Times New Roman" w:eastAsia="Calibri" w:hAnsi="Times New Roman"/>
          <w:sz w:val="18"/>
          <w:szCs w:val="18"/>
        </w:rPr>
      </w:pPr>
      <w:r>
        <w:rPr>
          <w:rFonts w:ascii="Times New Roman" w:eastAsia="Calibri" w:hAnsi="Times New Roman"/>
          <w:sz w:val="18"/>
          <w:szCs w:val="18"/>
        </w:rPr>
        <w:t>(фамилия, имя, отчество гражданина)</w:t>
      </w:r>
    </w:p>
    <w:p w:rsidR="007D68E4" w:rsidRDefault="007D68E4" w:rsidP="007D68E4">
      <w:pPr>
        <w:autoSpaceDE w:val="0"/>
        <w:autoSpaceDN w:val="0"/>
        <w:adjustRightInd w:val="0"/>
        <w:spacing w:after="0" w:line="240" w:lineRule="auto"/>
        <w:ind w:firstLine="4111"/>
        <w:rPr>
          <w:rFonts w:ascii="Times New Roman" w:eastAsia="Calibri" w:hAnsi="Times New Roman"/>
          <w:sz w:val="28"/>
          <w:szCs w:val="28"/>
        </w:rPr>
      </w:pPr>
      <w:r>
        <w:rPr>
          <w:rFonts w:ascii="Times New Roman" w:eastAsia="Calibri" w:hAnsi="Times New Roman"/>
          <w:sz w:val="28"/>
          <w:szCs w:val="28"/>
        </w:rPr>
        <w:t>_____________________________________</w:t>
      </w:r>
    </w:p>
    <w:p w:rsidR="007D68E4" w:rsidRDefault="007D68E4" w:rsidP="007D68E4">
      <w:pPr>
        <w:autoSpaceDE w:val="0"/>
        <w:autoSpaceDN w:val="0"/>
        <w:adjustRightInd w:val="0"/>
        <w:spacing w:after="0" w:line="240" w:lineRule="auto"/>
        <w:ind w:firstLine="4111"/>
        <w:rPr>
          <w:rFonts w:ascii="Times New Roman" w:eastAsia="Calibri" w:hAnsi="Times New Roman"/>
          <w:sz w:val="28"/>
          <w:szCs w:val="28"/>
        </w:rPr>
      </w:pPr>
      <w:r>
        <w:rPr>
          <w:rFonts w:ascii="Times New Roman" w:eastAsia="Calibri" w:hAnsi="Times New Roman"/>
          <w:sz w:val="28"/>
          <w:szCs w:val="28"/>
        </w:rPr>
        <w:t>_____________________________________</w:t>
      </w:r>
    </w:p>
    <w:p w:rsidR="007D68E4" w:rsidRDefault="007D68E4" w:rsidP="007D68E4">
      <w:pPr>
        <w:autoSpaceDE w:val="0"/>
        <w:autoSpaceDN w:val="0"/>
        <w:adjustRightInd w:val="0"/>
        <w:spacing w:after="0" w:line="240" w:lineRule="auto"/>
        <w:ind w:firstLine="4111"/>
        <w:rPr>
          <w:rFonts w:ascii="Times New Roman" w:eastAsia="Calibri" w:hAnsi="Times New Roman"/>
          <w:sz w:val="28"/>
          <w:szCs w:val="28"/>
        </w:rPr>
      </w:pPr>
      <w:r>
        <w:rPr>
          <w:rFonts w:ascii="Times New Roman" w:eastAsia="Calibri" w:hAnsi="Times New Roman"/>
          <w:sz w:val="28"/>
          <w:szCs w:val="28"/>
        </w:rPr>
        <w:t>_____________________________________</w:t>
      </w:r>
    </w:p>
    <w:p w:rsidR="007D68E4" w:rsidRDefault="007D68E4" w:rsidP="007D68E4">
      <w:pPr>
        <w:autoSpaceDE w:val="0"/>
        <w:autoSpaceDN w:val="0"/>
        <w:adjustRightInd w:val="0"/>
        <w:spacing w:after="0" w:line="240" w:lineRule="auto"/>
        <w:ind w:firstLine="4111"/>
        <w:rPr>
          <w:rFonts w:ascii="Times New Roman" w:eastAsia="Calibri" w:hAnsi="Times New Roman"/>
          <w:sz w:val="28"/>
          <w:szCs w:val="28"/>
        </w:rPr>
      </w:pPr>
      <w:r>
        <w:rPr>
          <w:rFonts w:ascii="Times New Roman" w:eastAsia="Calibri" w:hAnsi="Times New Roman"/>
          <w:sz w:val="28"/>
          <w:szCs w:val="28"/>
        </w:rPr>
        <w:t>_____________________________________</w:t>
      </w:r>
    </w:p>
    <w:p w:rsidR="007D68E4" w:rsidRDefault="007D68E4" w:rsidP="007D68E4">
      <w:pPr>
        <w:autoSpaceDE w:val="0"/>
        <w:autoSpaceDN w:val="0"/>
        <w:adjustRightInd w:val="0"/>
        <w:spacing w:after="0" w:line="240" w:lineRule="auto"/>
        <w:ind w:firstLine="4111"/>
        <w:rPr>
          <w:rFonts w:ascii="Times New Roman" w:eastAsia="Times New Roman" w:hAnsi="Times New Roman"/>
          <w:sz w:val="18"/>
          <w:szCs w:val="18"/>
          <w:lang w:eastAsia="ru-RU"/>
        </w:rPr>
      </w:pPr>
      <w:proofErr w:type="gramStart"/>
      <w:r>
        <w:rPr>
          <w:rFonts w:ascii="Times New Roman" w:hAnsi="Times New Roman"/>
          <w:sz w:val="18"/>
          <w:szCs w:val="18"/>
        </w:rPr>
        <w:t xml:space="preserve">(реквизиты документа, удостоверяющего личность заявителя </w:t>
      </w:r>
      <w:proofErr w:type="gramEnd"/>
    </w:p>
    <w:p w:rsidR="007D68E4" w:rsidRDefault="007D68E4" w:rsidP="007D68E4">
      <w:pPr>
        <w:autoSpaceDE w:val="0"/>
        <w:autoSpaceDN w:val="0"/>
        <w:adjustRightInd w:val="0"/>
        <w:spacing w:after="0" w:line="240" w:lineRule="auto"/>
        <w:ind w:firstLine="4111"/>
        <w:rPr>
          <w:rFonts w:ascii="Times New Roman" w:eastAsia="Calibri" w:hAnsi="Times New Roman"/>
          <w:sz w:val="18"/>
          <w:szCs w:val="18"/>
        </w:rPr>
      </w:pPr>
      <w:r>
        <w:rPr>
          <w:rFonts w:ascii="Times New Roman" w:hAnsi="Times New Roman"/>
          <w:sz w:val="18"/>
          <w:szCs w:val="18"/>
        </w:rPr>
        <w:t>(наименование, серия, номер, кем и когда выдан)</w:t>
      </w:r>
    </w:p>
    <w:p w:rsidR="007D68E4" w:rsidRDefault="007D68E4" w:rsidP="007D68E4">
      <w:pPr>
        <w:autoSpaceDE w:val="0"/>
        <w:autoSpaceDN w:val="0"/>
        <w:adjustRightInd w:val="0"/>
        <w:spacing w:after="0" w:line="240" w:lineRule="auto"/>
        <w:ind w:firstLine="4111"/>
        <w:rPr>
          <w:rFonts w:ascii="Times New Roman" w:eastAsia="Calibri" w:hAnsi="Times New Roman"/>
          <w:sz w:val="28"/>
          <w:szCs w:val="28"/>
        </w:rPr>
      </w:pPr>
      <w:r>
        <w:rPr>
          <w:rFonts w:ascii="Times New Roman" w:eastAsia="Calibri" w:hAnsi="Times New Roman"/>
          <w:sz w:val="28"/>
          <w:szCs w:val="28"/>
        </w:rPr>
        <w:t>_____________________________________</w:t>
      </w:r>
    </w:p>
    <w:p w:rsidR="007D68E4" w:rsidRDefault="007D68E4" w:rsidP="007D68E4">
      <w:pPr>
        <w:autoSpaceDE w:val="0"/>
        <w:autoSpaceDN w:val="0"/>
        <w:adjustRightInd w:val="0"/>
        <w:spacing w:after="0" w:line="240" w:lineRule="auto"/>
        <w:ind w:firstLine="4111"/>
        <w:rPr>
          <w:rFonts w:ascii="Times New Roman" w:eastAsia="Calibri" w:hAnsi="Times New Roman"/>
          <w:sz w:val="28"/>
          <w:szCs w:val="28"/>
        </w:rPr>
      </w:pPr>
      <w:r>
        <w:rPr>
          <w:rFonts w:ascii="Times New Roman" w:eastAsia="Calibri" w:hAnsi="Times New Roman"/>
          <w:sz w:val="28"/>
          <w:szCs w:val="28"/>
        </w:rPr>
        <w:t>_____________________________________</w:t>
      </w:r>
    </w:p>
    <w:p w:rsidR="007D68E4" w:rsidRDefault="007D68E4" w:rsidP="007D68E4">
      <w:pPr>
        <w:autoSpaceDE w:val="0"/>
        <w:autoSpaceDN w:val="0"/>
        <w:adjustRightInd w:val="0"/>
        <w:spacing w:after="0" w:line="240" w:lineRule="auto"/>
        <w:ind w:firstLine="4111"/>
        <w:rPr>
          <w:rFonts w:ascii="Times New Roman" w:eastAsia="Calibri" w:hAnsi="Times New Roman"/>
          <w:sz w:val="18"/>
          <w:szCs w:val="18"/>
        </w:rPr>
      </w:pPr>
      <w:proofErr w:type="gramStart"/>
      <w:r>
        <w:rPr>
          <w:rFonts w:ascii="Times New Roman" w:eastAsia="Calibri" w:hAnsi="Times New Roman"/>
          <w:sz w:val="18"/>
          <w:szCs w:val="18"/>
        </w:rPr>
        <w:t xml:space="preserve">(адрес постоянного места жительства (область, город, улица, дом, </w:t>
      </w:r>
      <w:proofErr w:type="gramEnd"/>
    </w:p>
    <w:p w:rsidR="007D68E4" w:rsidRDefault="007D68E4" w:rsidP="007D68E4">
      <w:pPr>
        <w:autoSpaceDE w:val="0"/>
        <w:autoSpaceDN w:val="0"/>
        <w:adjustRightInd w:val="0"/>
        <w:spacing w:after="0" w:line="240" w:lineRule="auto"/>
        <w:ind w:firstLine="4111"/>
        <w:jc w:val="center"/>
        <w:rPr>
          <w:rFonts w:ascii="Times New Roman" w:eastAsia="Calibri" w:hAnsi="Times New Roman"/>
          <w:sz w:val="18"/>
          <w:szCs w:val="18"/>
        </w:rPr>
      </w:pPr>
      <w:proofErr w:type="gramStart"/>
      <w:r>
        <w:rPr>
          <w:rFonts w:ascii="Times New Roman" w:eastAsia="Calibri" w:hAnsi="Times New Roman"/>
          <w:sz w:val="18"/>
          <w:szCs w:val="18"/>
        </w:rPr>
        <w:t>корпус, квартира))</w:t>
      </w:r>
      <w:proofErr w:type="gramEnd"/>
    </w:p>
    <w:p w:rsidR="007D68E4" w:rsidRDefault="007D68E4" w:rsidP="007D68E4">
      <w:pPr>
        <w:autoSpaceDE w:val="0"/>
        <w:autoSpaceDN w:val="0"/>
        <w:adjustRightInd w:val="0"/>
        <w:spacing w:after="0" w:line="240" w:lineRule="auto"/>
        <w:ind w:firstLine="4111"/>
        <w:jc w:val="center"/>
        <w:rPr>
          <w:rFonts w:ascii="Times New Roman" w:eastAsia="Calibri" w:hAnsi="Times New Roman"/>
          <w:sz w:val="18"/>
          <w:szCs w:val="18"/>
        </w:rPr>
      </w:pPr>
    </w:p>
    <w:p w:rsidR="007D68E4" w:rsidRDefault="007D68E4" w:rsidP="007D68E4">
      <w:pPr>
        <w:autoSpaceDE w:val="0"/>
        <w:autoSpaceDN w:val="0"/>
        <w:adjustRightInd w:val="0"/>
        <w:spacing w:after="0" w:line="240" w:lineRule="auto"/>
        <w:ind w:firstLine="4111"/>
        <w:rPr>
          <w:rFonts w:ascii="Times New Roman" w:eastAsia="Calibri" w:hAnsi="Times New Roman"/>
          <w:sz w:val="20"/>
          <w:szCs w:val="20"/>
        </w:rPr>
      </w:pPr>
      <w:r>
        <w:rPr>
          <w:rFonts w:ascii="Times New Roman" w:eastAsia="Calibri" w:hAnsi="Times New Roman"/>
          <w:sz w:val="20"/>
          <w:szCs w:val="20"/>
        </w:rPr>
        <w:t>контактный телефон______________________</w:t>
      </w:r>
    </w:p>
    <w:p w:rsidR="007D68E4" w:rsidRDefault="007D68E4" w:rsidP="007D68E4">
      <w:pPr>
        <w:autoSpaceDE w:val="0"/>
        <w:autoSpaceDN w:val="0"/>
        <w:adjustRightInd w:val="0"/>
        <w:spacing w:after="0" w:line="240" w:lineRule="auto"/>
        <w:rPr>
          <w:rFonts w:ascii="Courier New" w:eastAsia="Times New Roman" w:hAnsi="Courier New" w:cs="Courier New"/>
          <w:sz w:val="20"/>
          <w:szCs w:val="20"/>
          <w:lang w:eastAsia="ru-RU"/>
        </w:rPr>
      </w:pPr>
    </w:p>
    <w:p w:rsidR="007D68E4" w:rsidRDefault="007D68E4" w:rsidP="007D68E4">
      <w:pPr>
        <w:autoSpaceDE w:val="0"/>
        <w:autoSpaceDN w:val="0"/>
        <w:adjustRightInd w:val="0"/>
        <w:spacing w:after="0" w:line="240" w:lineRule="auto"/>
        <w:rPr>
          <w:rFonts w:ascii="Courier New" w:eastAsiaTheme="minorEastAsia" w:hAnsi="Courier New" w:cs="Courier New"/>
          <w:sz w:val="20"/>
          <w:szCs w:val="20"/>
        </w:rPr>
      </w:pPr>
    </w:p>
    <w:p w:rsidR="007D68E4" w:rsidRDefault="007D68E4" w:rsidP="007D68E4">
      <w:pPr>
        <w:autoSpaceDE w:val="0"/>
        <w:autoSpaceDN w:val="0"/>
        <w:adjustRightInd w:val="0"/>
        <w:spacing w:after="0" w:line="240" w:lineRule="auto"/>
        <w:jc w:val="center"/>
        <w:rPr>
          <w:rFonts w:ascii="Times New Roman" w:eastAsia="Calibri" w:hAnsi="Times New Roman" w:cs="Times New Roman"/>
          <w:b/>
          <w:sz w:val="26"/>
          <w:szCs w:val="26"/>
        </w:rPr>
      </w:pPr>
      <w:r>
        <w:rPr>
          <w:rFonts w:ascii="Times New Roman" w:eastAsia="Calibri" w:hAnsi="Times New Roman"/>
          <w:b/>
          <w:sz w:val="26"/>
          <w:szCs w:val="26"/>
        </w:rPr>
        <w:t>ЗАЯВЛЕНИЕ</w:t>
      </w:r>
    </w:p>
    <w:p w:rsidR="007D68E4" w:rsidRDefault="007D68E4" w:rsidP="007D68E4">
      <w:pPr>
        <w:autoSpaceDE w:val="0"/>
        <w:autoSpaceDN w:val="0"/>
        <w:adjustRightInd w:val="0"/>
        <w:spacing w:after="0" w:line="240" w:lineRule="auto"/>
        <w:jc w:val="center"/>
        <w:rPr>
          <w:rFonts w:ascii="Courier New" w:eastAsia="Times New Roman" w:hAnsi="Courier New" w:cs="Courier New"/>
          <w:sz w:val="20"/>
          <w:szCs w:val="20"/>
          <w:lang w:eastAsia="ru-RU"/>
        </w:rPr>
      </w:pPr>
      <w:r>
        <w:rPr>
          <w:rFonts w:ascii="Times New Roman" w:eastAsia="Calibri" w:hAnsi="Times New Roman"/>
          <w:b/>
          <w:sz w:val="26"/>
          <w:szCs w:val="26"/>
        </w:rPr>
        <w:t xml:space="preserve">о постановке на учет на предоставление земельного участка </w:t>
      </w:r>
      <w:r>
        <w:rPr>
          <w:rFonts w:ascii="Times New Roman" w:eastAsia="Calibri" w:hAnsi="Times New Roman"/>
          <w:b/>
          <w:sz w:val="26"/>
          <w:szCs w:val="26"/>
        </w:rPr>
        <w:br/>
        <w:t>в собственность бесплатно</w:t>
      </w:r>
    </w:p>
    <w:p w:rsidR="007D68E4" w:rsidRDefault="007D68E4" w:rsidP="007D68E4">
      <w:pPr>
        <w:autoSpaceDE w:val="0"/>
        <w:autoSpaceDN w:val="0"/>
        <w:adjustRightInd w:val="0"/>
        <w:spacing w:after="0" w:line="240" w:lineRule="auto"/>
        <w:rPr>
          <w:rFonts w:ascii="Courier New" w:eastAsiaTheme="minorEastAsia" w:hAnsi="Courier New" w:cs="Courier New"/>
          <w:sz w:val="20"/>
          <w:szCs w:val="20"/>
        </w:rPr>
      </w:pPr>
    </w:p>
    <w:p w:rsidR="007D68E4" w:rsidRDefault="007D68E4" w:rsidP="007D68E4">
      <w:pPr>
        <w:autoSpaceDE w:val="0"/>
        <w:autoSpaceDN w:val="0"/>
        <w:adjustRightInd w:val="0"/>
        <w:spacing w:after="0" w:line="240" w:lineRule="auto"/>
        <w:ind w:right="-1" w:firstLine="709"/>
        <w:jc w:val="both"/>
        <w:rPr>
          <w:rFonts w:ascii="Times New Roman" w:eastAsia="Calibri" w:hAnsi="Times New Roman" w:cs="Times New Roman"/>
          <w:sz w:val="26"/>
          <w:szCs w:val="26"/>
        </w:rPr>
      </w:pPr>
      <w:r>
        <w:rPr>
          <w:rFonts w:ascii="Times New Roman" w:eastAsia="Calibri" w:hAnsi="Times New Roman"/>
          <w:sz w:val="26"/>
          <w:szCs w:val="26"/>
        </w:rPr>
        <w:t xml:space="preserve">Прошу поставить меня на учет на предоставление земельного участка, расположенного на территории </w:t>
      </w:r>
      <w:r>
        <w:rPr>
          <w:rFonts w:ascii="Times New Roman" w:hAnsi="Times New Roman"/>
          <w:bCs/>
          <w:sz w:val="26"/>
          <w:szCs w:val="26"/>
          <w:lang w:eastAsia="ar-SA"/>
        </w:rPr>
        <w:t>Новокраснянского</w:t>
      </w:r>
      <w:r>
        <w:rPr>
          <w:rFonts w:ascii="Times New Roman" w:eastAsia="Calibri" w:hAnsi="Times New Roman"/>
          <w:sz w:val="26"/>
          <w:szCs w:val="26"/>
        </w:rPr>
        <w:t xml:space="preserve"> муниципального образования, </w:t>
      </w:r>
      <w:proofErr w:type="gramStart"/>
      <w:r>
        <w:rPr>
          <w:rFonts w:ascii="Times New Roman" w:eastAsia="Calibri" w:hAnsi="Times New Roman"/>
          <w:sz w:val="26"/>
          <w:szCs w:val="26"/>
        </w:rPr>
        <w:t>для</w:t>
      </w:r>
      <w:proofErr w:type="gramEnd"/>
      <w:r>
        <w:rPr>
          <w:rFonts w:ascii="Times New Roman" w:eastAsia="Calibri" w:hAnsi="Times New Roman"/>
          <w:sz w:val="26"/>
          <w:szCs w:val="26"/>
        </w:rPr>
        <w:t xml:space="preserve"> _______________________________________________ в собственность бесплатно, </w:t>
      </w:r>
    </w:p>
    <w:p w:rsidR="007D68E4" w:rsidRDefault="007D68E4" w:rsidP="007D68E4">
      <w:pPr>
        <w:autoSpaceDE w:val="0"/>
        <w:autoSpaceDN w:val="0"/>
        <w:adjustRightInd w:val="0"/>
        <w:spacing w:after="0" w:line="240" w:lineRule="auto"/>
        <w:ind w:right="-1" w:firstLine="709"/>
        <w:jc w:val="both"/>
        <w:rPr>
          <w:rFonts w:ascii="Times New Roman" w:eastAsia="Calibri" w:hAnsi="Times New Roman"/>
          <w:sz w:val="18"/>
          <w:szCs w:val="18"/>
        </w:rPr>
      </w:pPr>
      <w:r>
        <w:rPr>
          <w:rFonts w:ascii="Times New Roman" w:eastAsia="Calibri" w:hAnsi="Times New Roman"/>
          <w:sz w:val="18"/>
          <w:szCs w:val="18"/>
        </w:rPr>
        <w:t>(цель использования земельного участка)</w:t>
      </w:r>
    </w:p>
    <w:p w:rsidR="007D68E4" w:rsidRDefault="007D68E4" w:rsidP="007D68E4">
      <w:pPr>
        <w:autoSpaceDE w:val="0"/>
        <w:autoSpaceDN w:val="0"/>
        <w:adjustRightInd w:val="0"/>
        <w:spacing w:after="0" w:line="240" w:lineRule="auto"/>
        <w:ind w:right="-1"/>
        <w:jc w:val="both"/>
        <w:rPr>
          <w:rFonts w:ascii="Times New Roman" w:eastAsia="Calibri" w:hAnsi="Times New Roman"/>
          <w:sz w:val="26"/>
          <w:szCs w:val="26"/>
        </w:rPr>
      </w:pPr>
      <w:r>
        <w:rPr>
          <w:rFonts w:ascii="Times New Roman" w:eastAsia="Calibri" w:hAnsi="Times New Roman"/>
          <w:sz w:val="26"/>
          <w:szCs w:val="26"/>
        </w:rPr>
        <w:lastRenderedPageBreak/>
        <w:t>по основаниям, предусмотренным статьей 28 Земельного кодекса РФ, пунктом 4.1 части 1 статьи 5 Закона Саратовской области от 21 мая 2004 года № 23-ЗСО «О земле».</w:t>
      </w:r>
    </w:p>
    <w:p w:rsidR="007D68E4" w:rsidRDefault="007D68E4" w:rsidP="007D68E4">
      <w:pPr>
        <w:autoSpaceDE w:val="0"/>
        <w:autoSpaceDN w:val="0"/>
        <w:adjustRightInd w:val="0"/>
        <w:spacing w:after="0" w:line="240" w:lineRule="auto"/>
        <w:ind w:firstLine="709"/>
        <w:jc w:val="both"/>
        <w:rPr>
          <w:rFonts w:ascii="Times New Roman" w:eastAsia="Calibri" w:hAnsi="Times New Roman"/>
          <w:sz w:val="26"/>
          <w:szCs w:val="26"/>
        </w:rPr>
      </w:pPr>
      <w:r>
        <w:rPr>
          <w:rFonts w:ascii="Times New Roman" w:eastAsia="Calibri" w:hAnsi="Times New Roman"/>
          <w:sz w:val="26"/>
          <w:szCs w:val="26"/>
        </w:rPr>
        <w:t xml:space="preserve">Настоящим подтверждаю, что до момента подачи настоящего заявления я </w:t>
      </w:r>
      <w:r>
        <w:rPr>
          <w:rFonts w:ascii="Times New Roman" w:eastAsia="Calibri" w:hAnsi="Times New Roman"/>
          <w:sz w:val="26"/>
          <w:szCs w:val="26"/>
        </w:rPr>
        <w:br/>
        <w:t xml:space="preserve">не реализовал свое право на бесплатное приобретение в собственность земельного участка, </w:t>
      </w:r>
      <w:proofErr w:type="gramStart"/>
      <w:r>
        <w:rPr>
          <w:rFonts w:ascii="Times New Roman" w:eastAsia="Calibri" w:hAnsi="Times New Roman"/>
          <w:sz w:val="26"/>
          <w:szCs w:val="26"/>
        </w:rPr>
        <w:t>для</w:t>
      </w:r>
      <w:proofErr w:type="gramEnd"/>
      <w:r>
        <w:rPr>
          <w:rFonts w:ascii="Times New Roman" w:eastAsia="Calibri" w:hAnsi="Times New Roman"/>
          <w:sz w:val="26"/>
          <w:szCs w:val="26"/>
        </w:rPr>
        <w:t xml:space="preserve"> ___________________________________________________________</w:t>
      </w:r>
    </w:p>
    <w:p w:rsidR="007D68E4" w:rsidRDefault="007D68E4" w:rsidP="007D68E4">
      <w:pPr>
        <w:autoSpaceDE w:val="0"/>
        <w:autoSpaceDN w:val="0"/>
        <w:adjustRightInd w:val="0"/>
        <w:spacing w:after="0" w:line="240" w:lineRule="auto"/>
        <w:ind w:right="-1" w:firstLine="709"/>
        <w:jc w:val="both"/>
        <w:rPr>
          <w:rFonts w:ascii="Times New Roman" w:eastAsia="Calibri" w:hAnsi="Times New Roman"/>
          <w:sz w:val="18"/>
          <w:szCs w:val="18"/>
        </w:rPr>
      </w:pPr>
      <w:r>
        <w:rPr>
          <w:rFonts w:ascii="Times New Roman" w:eastAsia="Calibri" w:hAnsi="Times New Roman"/>
          <w:sz w:val="26"/>
          <w:szCs w:val="26"/>
        </w:rPr>
        <w:t xml:space="preserve">                                                    </w:t>
      </w:r>
      <w:r>
        <w:rPr>
          <w:rFonts w:ascii="Times New Roman" w:eastAsia="Calibri" w:hAnsi="Times New Roman"/>
          <w:sz w:val="16"/>
          <w:szCs w:val="16"/>
        </w:rPr>
        <w:t>(</w:t>
      </w:r>
      <w:r>
        <w:rPr>
          <w:rFonts w:ascii="Times New Roman" w:eastAsia="Calibri" w:hAnsi="Times New Roman"/>
          <w:sz w:val="18"/>
          <w:szCs w:val="18"/>
        </w:rPr>
        <w:t>цель использования земельного участка)</w:t>
      </w:r>
    </w:p>
    <w:p w:rsidR="007D68E4" w:rsidRDefault="007D68E4" w:rsidP="007D68E4">
      <w:pPr>
        <w:autoSpaceDE w:val="0"/>
        <w:autoSpaceDN w:val="0"/>
        <w:adjustRightInd w:val="0"/>
        <w:spacing w:after="0" w:line="240" w:lineRule="auto"/>
        <w:jc w:val="both"/>
        <w:rPr>
          <w:rFonts w:ascii="Times New Roman" w:eastAsia="Calibri" w:hAnsi="Times New Roman"/>
          <w:sz w:val="26"/>
          <w:szCs w:val="26"/>
        </w:rPr>
      </w:pPr>
      <w:r>
        <w:rPr>
          <w:rFonts w:ascii="Times New Roman" w:eastAsia="Calibri" w:hAnsi="Times New Roman"/>
          <w:sz w:val="26"/>
          <w:szCs w:val="26"/>
        </w:rPr>
        <w:t xml:space="preserve">расположенного на территории </w:t>
      </w:r>
      <w:r>
        <w:rPr>
          <w:rFonts w:ascii="Times New Roman" w:hAnsi="Times New Roman"/>
          <w:bCs/>
          <w:sz w:val="26"/>
          <w:szCs w:val="26"/>
          <w:lang w:eastAsia="ar-SA"/>
        </w:rPr>
        <w:t>Новокраснянского</w:t>
      </w:r>
      <w:r>
        <w:rPr>
          <w:rFonts w:ascii="Times New Roman" w:eastAsia="Calibri" w:hAnsi="Times New Roman"/>
          <w:sz w:val="26"/>
          <w:szCs w:val="26"/>
        </w:rPr>
        <w:t xml:space="preserve"> муниципального образования Ершовского муниципального района Саратовской области.</w:t>
      </w:r>
    </w:p>
    <w:p w:rsidR="007D68E4" w:rsidRDefault="007D68E4" w:rsidP="007D68E4">
      <w:pPr>
        <w:autoSpaceDE w:val="0"/>
        <w:autoSpaceDN w:val="0"/>
        <w:adjustRightInd w:val="0"/>
        <w:spacing w:after="0" w:line="240" w:lineRule="auto"/>
        <w:ind w:firstLine="709"/>
        <w:jc w:val="both"/>
        <w:rPr>
          <w:rFonts w:ascii="Times New Roman" w:eastAsia="Calibri" w:hAnsi="Times New Roman"/>
          <w:sz w:val="26"/>
          <w:szCs w:val="26"/>
        </w:rPr>
      </w:pPr>
      <w:r>
        <w:rPr>
          <w:rFonts w:ascii="Times New Roman" w:eastAsia="Calibri" w:hAnsi="Times New Roman"/>
          <w:sz w:val="26"/>
          <w:szCs w:val="26"/>
        </w:rPr>
        <w:t xml:space="preserve">Подтверждаю полноту и достоверность представленных сведений и </w:t>
      </w:r>
      <w:r>
        <w:rPr>
          <w:rFonts w:ascii="Times New Roman" w:eastAsia="Calibri" w:hAnsi="Times New Roman"/>
          <w:sz w:val="26"/>
          <w:szCs w:val="26"/>
        </w:rPr>
        <w:br/>
        <w:t>не возражаю против проведения проверки представленных мной сведений, а также обработки персональных данных в соответствии с Федеральным законом от 27 июля 2006 года № 152-ФЗ «О персональных данных».</w:t>
      </w:r>
    </w:p>
    <w:p w:rsidR="007D68E4" w:rsidRDefault="007D68E4" w:rsidP="007D68E4">
      <w:pPr>
        <w:autoSpaceDE w:val="0"/>
        <w:autoSpaceDN w:val="0"/>
        <w:adjustRightInd w:val="0"/>
        <w:spacing w:after="0" w:line="240" w:lineRule="auto"/>
        <w:ind w:firstLine="709"/>
        <w:jc w:val="both"/>
        <w:rPr>
          <w:rFonts w:ascii="Times New Roman" w:eastAsia="Calibri" w:hAnsi="Times New Roman"/>
          <w:sz w:val="26"/>
          <w:szCs w:val="26"/>
        </w:rPr>
      </w:pPr>
    </w:p>
    <w:p w:rsidR="007D68E4" w:rsidRDefault="007D68E4" w:rsidP="007D68E4">
      <w:pPr>
        <w:autoSpaceDE w:val="0"/>
        <w:autoSpaceDN w:val="0"/>
        <w:adjustRightInd w:val="0"/>
        <w:spacing w:after="0" w:line="240" w:lineRule="auto"/>
        <w:ind w:firstLine="709"/>
        <w:rPr>
          <w:rFonts w:ascii="Times New Roman" w:eastAsia="Calibri" w:hAnsi="Times New Roman"/>
          <w:sz w:val="26"/>
          <w:szCs w:val="26"/>
        </w:rPr>
      </w:pPr>
      <w:r>
        <w:rPr>
          <w:rFonts w:ascii="Times New Roman" w:eastAsia="Calibri" w:hAnsi="Times New Roman"/>
          <w:sz w:val="26"/>
          <w:szCs w:val="26"/>
        </w:rPr>
        <w:t>Приложения: копии документов: 1)______________________________________________________________________2)______________________________________________________________________3)______________________________________________________________________</w:t>
      </w:r>
    </w:p>
    <w:p w:rsidR="007D68E4" w:rsidRDefault="007D68E4" w:rsidP="007D68E4">
      <w:pPr>
        <w:autoSpaceDE w:val="0"/>
        <w:autoSpaceDN w:val="0"/>
        <w:adjustRightInd w:val="0"/>
        <w:spacing w:after="0" w:line="240" w:lineRule="auto"/>
        <w:rPr>
          <w:rFonts w:ascii="Times New Roman" w:eastAsia="Calibri" w:hAnsi="Times New Roman"/>
          <w:sz w:val="26"/>
          <w:szCs w:val="26"/>
        </w:rPr>
      </w:pPr>
      <w:r>
        <w:rPr>
          <w:rFonts w:ascii="Times New Roman" w:eastAsia="Calibri" w:hAnsi="Times New Roman"/>
          <w:sz w:val="26"/>
          <w:szCs w:val="26"/>
        </w:rPr>
        <w:t>4)______________________________________________________________________</w:t>
      </w:r>
    </w:p>
    <w:p w:rsidR="007D68E4" w:rsidRDefault="007D68E4" w:rsidP="007D68E4">
      <w:pPr>
        <w:autoSpaceDE w:val="0"/>
        <w:autoSpaceDN w:val="0"/>
        <w:adjustRightInd w:val="0"/>
        <w:spacing w:after="0" w:line="240" w:lineRule="auto"/>
        <w:rPr>
          <w:rFonts w:ascii="Times New Roman" w:eastAsia="Calibri" w:hAnsi="Times New Roman"/>
          <w:sz w:val="26"/>
          <w:szCs w:val="26"/>
        </w:rPr>
      </w:pPr>
    </w:p>
    <w:p w:rsidR="007D68E4" w:rsidRDefault="007D68E4" w:rsidP="007D68E4">
      <w:pPr>
        <w:autoSpaceDE w:val="0"/>
        <w:autoSpaceDN w:val="0"/>
        <w:adjustRightInd w:val="0"/>
        <w:spacing w:after="0" w:line="240" w:lineRule="auto"/>
        <w:rPr>
          <w:rFonts w:ascii="Times New Roman" w:eastAsia="Calibri" w:hAnsi="Times New Roman"/>
          <w:sz w:val="14"/>
          <w:szCs w:val="14"/>
        </w:rPr>
      </w:pPr>
    </w:p>
    <w:p w:rsidR="007D68E4" w:rsidRDefault="007D68E4" w:rsidP="007D68E4">
      <w:pPr>
        <w:autoSpaceDE w:val="0"/>
        <w:autoSpaceDN w:val="0"/>
        <w:adjustRightInd w:val="0"/>
        <w:spacing w:after="0" w:line="240" w:lineRule="auto"/>
        <w:rPr>
          <w:rFonts w:ascii="Courier New" w:eastAsia="Times New Roman" w:hAnsi="Courier New" w:cs="Courier New"/>
          <w:sz w:val="20"/>
          <w:szCs w:val="20"/>
          <w:lang w:eastAsia="ru-RU"/>
        </w:rPr>
      </w:pPr>
      <w:r>
        <w:rPr>
          <w:rFonts w:ascii="Courier New" w:hAnsi="Courier New" w:cs="Courier New"/>
          <w:sz w:val="20"/>
          <w:szCs w:val="20"/>
        </w:rPr>
        <w:t xml:space="preserve">«___»____________ _____ </w:t>
      </w:r>
      <w:proofErr w:type="gramStart"/>
      <w:r>
        <w:rPr>
          <w:rFonts w:ascii="Times New Roman" w:eastAsia="Calibri" w:hAnsi="Times New Roman"/>
          <w:sz w:val="26"/>
          <w:szCs w:val="26"/>
        </w:rPr>
        <w:t>г</w:t>
      </w:r>
      <w:proofErr w:type="gramEnd"/>
      <w:r>
        <w:rPr>
          <w:rFonts w:ascii="Times New Roman" w:eastAsia="Calibri" w:hAnsi="Times New Roman"/>
          <w:sz w:val="26"/>
          <w:szCs w:val="26"/>
        </w:rPr>
        <w:t xml:space="preserve">.                                                    </w:t>
      </w:r>
      <w:r>
        <w:rPr>
          <w:rFonts w:ascii="Courier New" w:hAnsi="Courier New" w:cs="Courier New"/>
          <w:sz w:val="20"/>
          <w:szCs w:val="20"/>
        </w:rPr>
        <w:t>________________________</w:t>
      </w:r>
    </w:p>
    <w:p w:rsidR="007D68E4" w:rsidRDefault="007D68E4" w:rsidP="007D68E4">
      <w:pPr>
        <w:autoSpaceDE w:val="0"/>
        <w:autoSpaceDN w:val="0"/>
        <w:adjustRightInd w:val="0"/>
        <w:spacing w:after="0" w:line="240" w:lineRule="auto"/>
        <w:ind w:firstLine="993"/>
        <w:rPr>
          <w:rFonts w:ascii="Times New Roman" w:eastAsiaTheme="minorEastAsia" w:hAnsi="Times New Roman" w:cs="Times New Roman"/>
          <w:sz w:val="18"/>
          <w:szCs w:val="18"/>
        </w:rPr>
      </w:pPr>
      <w:r>
        <w:rPr>
          <w:rFonts w:ascii="Times New Roman" w:hAnsi="Times New Roman"/>
          <w:sz w:val="18"/>
          <w:szCs w:val="18"/>
        </w:rPr>
        <w:t xml:space="preserve">                                                                                                                                                       (подпись)</w:t>
      </w:r>
    </w:p>
    <w:p w:rsidR="007D68E4" w:rsidRDefault="007D68E4" w:rsidP="007D68E4">
      <w:pPr>
        <w:autoSpaceDE w:val="0"/>
        <w:autoSpaceDN w:val="0"/>
        <w:adjustRightInd w:val="0"/>
        <w:spacing w:after="0" w:line="240" w:lineRule="auto"/>
        <w:ind w:firstLine="993"/>
        <w:rPr>
          <w:rFonts w:ascii="Times New Roman" w:hAnsi="Times New Roman"/>
          <w:sz w:val="18"/>
          <w:szCs w:val="18"/>
        </w:rPr>
      </w:pPr>
    </w:p>
    <w:p w:rsidR="007D68E4" w:rsidRDefault="007D68E4" w:rsidP="007D68E4">
      <w:pPr>
        <w:autoSpaceDE w:val="0"/>
        <w:autoSpaceDN w:val="0"/>
        <w:adjustRightInd w:val="0"/>
        <w:spacing w:after="0" w:line="240" w:lineRule="auto"/>
        <w:ind w:firstLine="993"/>
        <w:rPr>
          <w:rFonts w:ascii="Times New Roman" w:hAnsi="Times New Roman"/>
          <w:sz w:val="18"/>
          <w:szCs w:val="18"/>
        </w:rPr>
      </w:pPr>
    </w:p>
    <w:p w:rsidR="007D68E4" w:rsidRDefault="007D68E4" w:rsidP="007D68E4">
      <w:pPr>
        <w:spacing w:after="0" w:line="240" w:lineRule="auto"/>
        <w:jc w:val="both"/>
        <w:rPr>
          <w:rFonts w:ascii="Times New Roman" w:hAnsi="Times New Roman"/>
          <w:sz w:val="28"/>
          <w:szCs w:val="28"/>
        </w:rPr>
      </w:pPr>
      <w:r>
        <w:rPr>
          <w:rFonts w:ascii="Times New Roman" w:hAnsi="Times New Roman"/>
          <w:sz w:val="26"/>
          <w:szCs w:val="26"/>
        </w:rPr>
        <w:t>Настоящее заявление принято</w:t>
      </w:r>
      <w:r>
        <w:rPr>
          <w:rFonts w:ascii="Times New Roman" w:hAnsi="Times New Roman"/>
          <w:sz w:val="28"/>
          <w:szCs w:val="28"/>
        </w:rPr>
        <w:t xml:space="preserve"> ________________________________________</w:t>
      </w:r>
    </w:p>
    <w:p w:rsidR="007D68E4" w:rsidRDefault="007D68E4" w:rsidP="007D68E4">
      <w:pPr>
        <w:spacing w:after="0" w:line="240" w:lineRule="auto"/>
        <w:jc w:val="both"/>
        <w:rPr>
          <w:rFonts w:ascii="Times New Roman" w:hAnsi="Times New Roman"/>
          <w:sz w:val="18"/>
          <w:szCs w:val="18"/>
        </w:rPr>
      </w:pPr>
      <w:r>
        <w:rPr>
          <w:rFonts w:ascii="Times New Roman" w:hAnsi="Times New Roman"/>
          <w:sz w:val="18"/>
          <w:szCs w:val="18"/>
        </w:rPr>
        <w:t xml:space="preserve">                                                                                                          (должность, фамилия, имя, отчество специалиста)</w:t>
      </w:r>
    </w:p>
    <w:p w:rsidR="007D68E4" w:rsidRDefault="007D68E4" w:rsidP="007D68E4">
      <w:pPr>
        <w:spacing w:after="0" w:line="240" w:lineRule="auto"/>
        <w:jc w:val="both"/>
        <w:rPr>
          <w:rFonts w:ascii="Times New Roman" w:hAnsi="Times New Roman"/>
          <w:sz w:val="18"/>
          <w:szCs w:val="18"/>
        </w:rPr>
      </w:pPr>
      <w:r>
        <w:rPr>
          <w:rFonts w:ascii="Times New Roman" w:hAnsi="Times New Roman"/>
          <w:sz w:val="18"/>
          <w:szCs w:val="18"/>
        </w:rPr>
        <w:t xml:space="preserve">                                                                           </w:t>
      </w:r>
      <w:r>
        <w:rPr>
          <w:rFonts w:ascii="Times New Roman" w:hAnsi="Times New Roman"/>
          <w:sz w:val="24"/>
          <w:szCs w:val="24"/>
        </w:rPr>
        <w:t xml:space="preserve">«___»____________ _____ </w:t>
      </w:r>
      <w:proofErr w:type="gramStart"/>
      <w:r>
        <w:rPr>
          <w:rFonts w:ascii="Times New Roman" w:eastAsia="Calibri" w:hAnsi="Times New Roman"/>
          <w:sz w:val="26"/>
          <w:szCs w:val="26"/>
        </w:rPr>
        <w:t>г</w:t>
      </w:r>
      <w:proofErr w:type="gramEnd"/>
      <w:r>
        <w:rPr>
          <w:rFonts w:ascii="Times New Roman" w:eastAsia="Calibri" w:hAnsi="Times New Roman"/>
          <w:sz w:val="26"/>
          <w:szCs w:val="26"/>
        </w:rPr>
        <w:t>.  время: ________________</w:t>
      </w:r>
      <w:r>
        <w:rPr>
          <w:rFonts w:ascii="Times New Roman" w:hAnsi="Times New Roman"/>
          <w:sz w:val="18"/>
          <w:szCs w:val="18"/>
        </w:rPr>
        <w:t xml:space="preserve">      </w:t>
      </w:r>
    </w:p>
    <w:p w:rsidR="007D68E4" w:rsidRDefault="007D68E4" w:rsidP="007D68E4">
      <w:pPr>
        <w:spacing w:after="0" w:line="240" w:lineRule="auto"/>
        <w:rPr>
          <w:rFonts w:ascii="Consolas" w:eastAsia="Calibri" w:hAnsi="Consolas"/>
          <w:sz w:val="28"/>
          <w:szCs w:val="28"/>
        </w:rPr>
      </w:pPr>
      <w:r>
        <w:rPr>
          <w:rFonts w:ascii="Consolas" w:eastAsia="Calibri" w:hAnsi="Consolas"/>
          <w:sz w:val="28"/>
          <w:szCs w:val="28"/>
        </w:rPr>
        <w:t xml:space="preserve">                                     </w:t>
      </w:r>
    </w:p>
    <w:p w:rsidR="007D68E4" w:rsidRDefault="007D68E4" w:rsidP="007D68E4">
      <w:pPr>
        <w:spacing w:after="0" w:line="240" w:lineRule="auto"/>
        <w:rPr>
          <w:rFonts w:ascii="Times New Roman" w:eastAsia="Calibri" w:hAnsi="Times New Roman"/>
          <w:b/>
          <w:sz w:val="28"/>
          <w:szCs w:val="28"/>
        </w:rPr>
      </w:pPr>
    </w:p>
    <w:p w:rsidR="007D68E4" w:rsidRDefault="007D68E4" w:rsidP="007D68E4">
      <w:pPr>
        <w:autoSpaceDE w:val="0"/>
        <w:autoSpaceDN w:val="0"/>
        <w:adjustRightInd w:val="0"/>
        <w:spacing w:after="0" w:line="240" w:lineRule="auto"/>
        <w:jc w:val="right"/>
        <w:outlineLvl w:val="0"/>
        <w:rPr>
          <w:rFonts w:ascii="Times New Roman" w:eastAsia="Times New Roman" w:hAnsi="Times New Roman"/>
          <w:sz w:val="26"/>
          <w:szCs w:val="26"/>
          <w:lang w:eastAsia="ru-RU"/>
        </w:rPr>
      </w:pPr>
    </w:p>
    <w:p w:rsidR="007D68E4" w:rsidRDefault="007D68E4" w:rsidP="007D68E4">
      <w:pPr>
        <w:pStyle w:val="a5"/>
        <w:jc w:val="both"/>
        <w:rPr>
          <w:rFonts w:ascii="Times New Roman" w:hAnsi="Times New Roman"/>
          <w:b/>
          <w:sz w:val="28"/>
          <w:szCs w:val="28"/>
        </w:rPr>
      </w:pPr>
      <w:r>
        <w:rPr>
          <w:rFonts w:ascii="Times New Roman" w:hAnsi="Times New Roman"/>
          <w:b/>
          <w:sz w:val="28"/>
          <w:szCs w:val="28"/>
        </w:rPr>
        <w:t xml:space="preserve">Глава  </w:t>
      </w:r>
      <w:r>
        <w:rPr>
          <w:rFonts w:ascii="Times New Roman" w:hAnsi="Times New Roman"/>
          <w:b/>
          <w:bCs/>
          <w:sz w:val="28"/>
          <w:szCs w:val="28"/>
        </w:rPr>
        <w:t>Новокраснянского</w:t>
      </w:r>
      <w:r>
        <w:rPr>
          <w:rFonts w:ascii="Times New Roman" w:hAnsi="Times New Roman"/>
          <w:b/>
          <w:sz w:val="28"/>
          <w:szCs w:val="28"/>
        </w:rPr>
        <w:t xml:space="preserve"> </w:t>
      </w:r>
    </w:p>
    <w:p w:rsidR="007D68E4" w:rsidRDefault="007D68E4" w:rsidP="007D68E4">
      <w:pPr>
        <w:pStyle w:val="a5"/>
        <w:jc w:val="both"/>
        <w:rPr>
          <w:rFonts w:ascii="Times New Roman" w:hAnsi="Times New Roman"/>
          <w:b/>
          <w:sz w:val="28"/>
          <w:szCs w:val="28"/>
        </w:rPr>
      </w:pPr>
      <w:r>
        <w:rPr>
          <w:rFonts w:ascii="Times New Roman" w:hAnsi="Times New Roman"/>
          <w:b/>
          <w:sz w:val="28"/>
          <w:szCs w:val="28"/>
        </w:rPr>
        <w:t>муниципального образования                                   Х.Р.Тупушев.</w:t>
      </w:r>
    </w:p>
    <w:p w:rsidR="007D68E4" w:rsidRDefault="007D68E4" w:rsidP="007D68E4">
      <w:pPr>
        <w:autoSpaceDE w:val="0"/>
        <w:autoSpaceDN w:val="0"/>
        <w:adjustRightInd w:val="0"/>
        <w:spacing w:after="0" w:line="240" w:lineRule="auto"/>
        <w:jc w:val="right"/>
        <w:outlineLvl w:val="0"/>
        <w:rPr>
          <w:rFonts w:ascii="Times New Roman" w:hAnsi="Times New Roman"/>
          <w:sz w:val="26"/>
          <w:szCs w:val="26"/>
        </w:rPr>
      </w:pPr>
    </w:p>
    <w:p w:rsidR="007D68E4" w:rsidRDefault="007D68E4" w:rsidP="007D68E4">
      <w:pPr>
        <w:autoSpaceDE w:val="0"/>
        <w:autoSpaceDN w:val="0"/>
        <w:adjustRightInd w:val="0"/>
        <w:spacing w:after="0" w:line="240" w:lineRule="auto"/>
        <w:jc w:val="right"/>
        <w:outlineLvl w:val="0"/>
        <w:rPr>
          <w:rFonts w:ascii="Times New Roman" w:hAnsi="Times New Roman"/>
          <w:sz w:val="26"/>
          <w:szCs w:val="26"/>
        </w:rPr>
      </w:pPr>
    </w:p>
    <w:p w:rsidR="007D68E4" w:rsidRDefault="007D68E4" w:rsidP="007D68E4">
      <w:pPr>
        <w:autoSpaceDE w:val="0"/>
        <w:autoSpaceDN w:val="0"/>
        <w:adjustRightInd w:val="0"/>
        <w:spacing w:after="0" w:line="240" w:lineRule="auto"/>
        <w:jc w:val="right"/>
        <w:outlineLvl w:val="0"/>
        <w:rPr>
          <w:rFonts w:ascii="Times New Roman" w:hAnsi="Times New Roman"/>
          <w:sz w:val="26"/>
          <w:szCs w:val="26"/>
        </w:rPr>
      </w:pPr>
    </w:p>
    <w:p w:rsidR="007D68E4" w:rsidRDefault="007D68E4" w:rsidP="007D68E4">
      <w:pPr>
        <w:autoSpaceDE w:val="0"/>
        <w:autoSpaceDN w:val="0"/>
        <w:adjustRightInd w:val="0"/>
        <w:spacing w:after="0" w:line="240" w:lineRule="auto"/>
        <w:jc w:val="right"/>
        <w:outlineLvl w:val="0"/>
        <w:rPr>
          <w:rFonts w:ascii="Times New Roman" w:hAnsi="Times New Roman"/>
          <w:sz w:val="26"/>
          <w:szCs w:val="26"/>
        </w:rPr>
      </w:pPr>
    </w:p>
    <w:p w:rsidR="007D68E4" w:rsidRDefault="007D68E4" w:rsidP="007D68E4">
      <w:pPr>
        <w:autoSpaceDE w:val="0"/>
        <w:autoSpaceDN w:val="0"/>
        <w:adjustRightInd w:val="0"/>
        <w:spacing w:after="0" w:line="240" w:lineRule="auto"/>
        <w:jc w:val="right"/>
        <w:outlineLvl w:val="0"/>
        <w:rPr>
          <w:rFonts w:ascii="Times New Roman" w:hAnsi="Times New Roman"/>
          <w:sz w:val="26"/>
          <w:szCs w:val="26"/>
        </w:rPr>
      </w:pPr>
    </w:p>
    <w:p w:rsidR="007D68E4" w:rsidRDefault="007D68E4" w:rsidP="007D68E4">
      <w:pPr>
        <w:autoSpaceDE w:val="0"/>
        <w:autoSpaceDN w:val="0"/>
        <w:adjustRightInd w:val="0"/>
        <w:spacing w:after="0" w:line="240" w:lineRule="auto"/>
        <w:jc w:val="right"/>
        <w:outlineLvl w:val="0"/>
        <w:rPr>
          <w:rFonts w:ascii="Times New Roman" w:hAnsi="Times New Roman"/>
          <w:sz w:val="26"/>
          <w:szCs w:val="26"/>
        </w:rPr>
      </w:pPr>
    </w:p>
    <w:p w:rsidR="007D68E4" w:rsidRDefault="007D68E4" w:rsidP="007D68E4">
      <w:pPr>
        <w:autoSpaceDE w:val="0"/>
        <w:autoSpaceDN w:val="0"/>
        <w:adjustRightInd w:val="0"/>
        <w:spacing w:after="0" w:line="240" w:lineRule="auto"/>
        <w:jc w:val="right"/>
        <w:outlineLvl w:val="0"/>
        <w:rPr>
          <w:rFonts w:ascii="Times New Roman" w:hAnsi="Times New Roman"/>
          <w:sz w:val="26"/>
          <w:szCs w:val="26"/>
        </w:rPr>
      </w:pPr>
    </w:p>
    <w:p w:rsidR="007D68E4" w:rsidRDefault="007D68E4" w:rsidP="007D68E4">
      <w:pPr>
        <w:autoSpaceDE w:val="0"/>
        <w:autoSpaceDN w:val="0"/>
        <w:adjustRightInd w:val="0"/>
        <w:spacing w:after="0" w:line="240" w:lineRule="auto"/>
        <w:jc w:val="right"/>
        <w:outlineLvl w:val="0"/>
        <w:rPr>
          <w:rFonts w:ascii="Times New Roman" w:hAnsi="Times New Roman"/>
          <w:sz w:val="26"/>
          <w:szCs w:val="26"/>
        </w:rPr>
      </w:pPr>
    </w:p>
    <w:p w:rsidR="007D68E4" w:rsidRDefault="007D68E4" w:rsidP="007D68E4">
      <w:pPr>
        <w:autoSpaceDE w:val="0"/>
        <w:autoSpaceDN w:val="0"/>
        <w:adjustRightInd w:val="0"/>
        <w:spacing w:after="0" w:line="240" w:lineRule="auto"/>
        <w:jc w:val="right"/>
        <w:outlineLvl w:val="0"/>
        <w:rPr>
          <w:rFonts w:ascii="Times New Roman" w:hAnsi="Times New Roman"/>
          <w:sz w:val="26"/>
          <w:szCs w:val="26"/>
        </w:rPr>
      </w:pPr>
    </w:p>
    <w:p w:rsidR="007D68E4" w:rsidRDefault="007D68E4" w:rsidP="007D68E4">
      <w:pPr>
        <w:autoSpaceDE w:val="0"/>
        <w:autoSpaceDN w:val="0"/>
        <w:adjustRightInd w:val="0"/>
        <w:spacing w:after="0" w:line="240" w:lineRule="auto"/>
        <w:jc w:val="right"/>
        <w:outlineLvl w:val="0"/>
        <w:rPr>
          <w:rFonts w:ascii="Times New Roman" w:hAnsi="Times New Roman"/>
          <w:sz w:val="26"/>
          <w:szCs w:val="26"/>
        </w:rPr>
      </w:pPr>
    </w:p>
    <w:p w:rsidR="007D68E4" w:rsidRDefault="007D68E4" w:rsidP="007D68E4">
      <w:pPr>
        <w:autoSpaceDE w:val="0"/>
        <w:autoSpaceDN w:val="0"/>
        <w:adjustRightInd w:val="0"/>
        <w:spacing w:after="0" w:line="240" w:lineRule="auto"/>
        <w:jc w:val="right"/>
        <w:outlineLvl w:val="0"/>
        <w:rPr>
          <w:rFonts w:ascii="Times New Roman" w:hAnsi="Times New Roman"/>
          <w:sz w:val="26"/>
          <w:szCs w:val="26"/>
        </w:rPr>
      </w:pPr>
    </w:p>
    <w:p w:rsidR="007D68E4" w:rsidRDefault="007D68E4" w:rsidP="007D68E4">
      <w:pPr>
        <w:autoSpaceDE w:val="0"/>
        <w:autoSpaceDN w:val="0"/>
        <w:adjustRightInd w:val="0"/>
        <w:spacing w:after="0" w:line="240" w:lineRule="auto"/>
        <w:jc w:val="right"/>
        <w:outlineLvl w:val="0"/>
        <w:rPr>
          <w:rFonts w:ascii="Times New Roman" w:hAnsi="Times New Roman"/>
          <w:sz w:val="26"/>
          <w:szCs w:val="26"/>
        </w:rPr>
      </w:pPr>
    </w:p>
    <w:p w:rsidR="007D68E4" w:rsidRDefault="007D68E4" w:rsidP="007D68E4">
      <w:pPr>
        <w:autoSpaceDE w:val="0"/>
        <w:autoSpaceDN w:val="0"/>
        <w:adjustRightInd w:val="0"/>
        <w:spacing w:after="0" w:line="240" w:lineRule="auto"/>
        <w:jc w:val="right"/>
        <w:outlineLvl w:val="0"/>
        <w:rPr>
          <w:rFonts w:ascii="Times New Roman" w:hAnsi="Times New Roman"/>
          <w:sz w:val="26"/>
          <w:szCs w:val="26"/>
        </w:rPr>
      </w:pPr>
    </w:p>
    <w:p w:rsidR="007D68E4" w:rsidRDefault="007D68E4" w:rsidP="007D68E4">
      <w:pPr>
        <w:autoSpaceDE w:val="0"/>
        <w:autoSpaceDN w:val="0"/>
        <w:adjustRightInd w:val="0"/>
        <w:spacing w:after="0" w:line="240" w:lineRule="auto"/>
        <w:jc w:val="right"/>
        <w:outlineLvl w:val="0"/>
        <w:rPr>
          <w:rFonts w:ascii="Times New Roman" w:hAnsi="Times New Roman"/>
          <w:sz w:val="26"/>
          <w:szCs w:val="26"/>
        </w:rPr>
      </w:pPr>
    </w:p>
    <w:p w:rsidR="007D68E4" w:rsidRDefault="007D68E4" w:rsidP="007D68E4">
      <w:pPr>
        <w:autoSpaceDE w:val="0"/>
        <w:autoSpaceDN w:val="0"/>
        <w:adjustRightInd w:val="0"/>
        <w:spacing w:after="0" w:line="240" w:lineRule="auto"/>
        <w:jc w:val="right"/>
        <w:outlineLvl w:val="0"/>
        <w:rPr>
          <w:rFonts w:ascii="Times New Roman" w:hAnsi="Times New Roman"/>
          <w:sz w:val="26"/>
          <w:szCs w:val="26"/>
        </w:rPr>
      </w:pPr>
    </w:p>
    <w:p w:rsidR="007D68E4" w:rsidRDefault="007D68E4" w:rsidP="007D68E4">
      <w:pPr>
        <w:autoSpaceDE w:val="0"/>
        <w:autoSpaceDN w:val="0"/>
        <w:adjustRightInd w:val="0"/>
        <w:spacing w:after="0" w:line="240" w:lineRule="auto"/>
        <w:jc w:val="right"/>
        <w:outlineLvl w:val="0"/>
        <w:rPr>
          <w:rFonts w:ascii="Times New Roman" w:hAnsi="Times New Roman"/>
          <w:sz w:val="26"/>
          <w:szCs w:val="26"/>
        </w:rPr>
      </w:pPr>
    </w:p>
    <w:p w:rsidR="007D68E4" w:rsidRDefault="007D68E4" w:rsidP="007D68E4">
      <w:pPr>
        <w:autoSpaceDE w:val="0"/>
        <w:autoSpaceDN w:val="0"/>
        <w:adjustRightInd w:val="0"/>
        <w:spacing w:after="0" w:line="240" w:lineRule="auto"/>
        <w:jc w:val="right"/>
        <w:outlineLvl w:val="0"/>
        <w:rPr>
          <w:rFonts w:ascii="Times New Roman" w:hAnsi="Times New Roman"/>
          <w:sz w:val="26"/>
          <w:szCs w:val="26"/>
        </w:rPr>
      </w:pPr>
    </w:p>
    <w:p w:rsidR="007D68E4" w:rsidRDefault="007D68E4" w:rsidP="007D68E4">
      <w:pPr>
        <w:autoSpaceDE w:val="0"/>
        <w:autoSpaceDN w:val="0"/>
        <w:adjustRightInd w:val="0"/>
        <w:spacing w:after="0" w:line="240" w:lineRule="auto"/>
        <w:jc w:val="right"/>
        <w:outlineLvl w:val="0"/>
        <w:rPr>
          <w:rFonts w:ascii="Times New Roman" w:hAnsi="Times New Roman"/>
          <w:sz w:val="26"/>
          <w:szCs w:val="26"/>
        </w:rPr>
      </w:pPr>
    </w:p>
    <w:p w:rsidR="007D68E4" w:rsidRDefault="007D68E4" w:rsidP="007D68E4">
      <w:pPr>
        <w:autoSpaceDE w:val="0"/>
        <w:autoSpaceDN w:val="0"/>
        <w:adjustRightInd w:val="0"/>
        <w:spacing w:after="0" w:line="240" w:lineRule="auto"/>
        <w:jc w:val="right"/>
        <w:outlineLvl w:val="0"/>
        <w:rPr>
          <w:rFonts w:ascii="Times New Roman" w:hAnsi="Times New Roman"/>
          <w:sz w:val="26"/>
          <w:szCs w:val="26"/>
        </w:rPr>
      </w:pPr>
    </w:p>
    <w:p w:rsidR="007D68E4" w:rsidRDefault="007D68E4" w:rsidP="007D68E4">
      <w:pPr>
        <w:autoSpaceDE w:val="0"/>
        <w:autoSpaceDN w:val="0"/>
        <w:adjustRightInd w:val="0"/>
        <w:spacing w:after="0" w:line="240" w:lineRule="auto"/>
        <w:jc w:val="right"/>
        <w:outlineLvl w:val="0"/>
        <w:rPr>
          <w:rFonts w:ascii="Times New Roman" w:hAnsi="Times New Roman"/>
          <w:sz w:val="26"/>
          <w:szCs w:val="26"/>
        </w:rPr>
      </w:pPr>
    </w:p>
    <w:p w:rsidR="007D68E4" w:rsidRDefault="007D68E4" w:rsidP="007D68E4">
      <w:pPr>
        <w:autoSpaceDE w:val="0"/>
        <w:autoSpaceDN w:val="0"/>
        <w:adjustRightInd w:val="0"/>
        <w:spacing w:after="0" w:line="240" w:lineRule="auto"/>
        <w:jc w:val="right"/>
        <w:outlineLvl w:val="0"/>
        <w:rPr>
          <w:rFonts w:ascii="Times New Roman" w:hAnsi="Times New Roman"/>
          <w:sz w:val="26"/>
          <w:szCs w:val="26"/>
        </w:rPr>
      </w:pPr>
    </w:p>
    <w:p w:rsidR="007D68E4" w:rsidRDefault="007D68E4" w:rsidP="007D68E4">
      <w:pPr>
        <w:autoSpaceDE w:val="0"/>
        <w:autoSpaceDN w:val="0"/>
        <w:adjustRightInd w:val="0"/>
        <w:spacing w:after="0" w:line="240" w:lineRule="auto"/>
        <w:jc w:val="right"/>
        <w:outlineLvl w:val="0"/>
        <w:rPr>
          <w:rFonts w:ascii="Times New Roman" w:hAnsi="Times New Roman"/>
          <w:sz w:val="26"/>
          <w:szCs w:val="26"/>
        </w:rPr>
      </w:pPr>
    </w:p>
    <w:p w:rsidR="007D68E4" w:rsidRDefault="007D68E4" w:rsidP="007D68E4">
      <w:pPr>
        <w:autoSpaceDE w:val="0"/>
        <w:autoSpaceDN w:val="0"/>
        <w:adjustRightInd w:val="0"/>
        <w:spacing w:after="0" w:line="240" w:lineRule="auto"/>
        <w:jc w:val="right"/>
        <w:outlineLvl w:val="0"/>
        <w:rPr>
          <w:rFonts w:ascii="Times New Roman" w:hAnsi="Times New Roman"/>
          <w:sz w:val="26"/>
          <w:szCs w:val="26"/>
        </w:rPr>
      </w:pPr>
    </w:p>
    <w:p w:rsidR="007D68E4" w:rsidRDefault="007D68E4" w:rsidP="007D68E4">
      <w:pPr>
        <w:autoSpaceDE w:val="0"/>
        <w:autoSpaceDN w:val="0"/>
        <w:adjustRightInd w:val="0"/>
        <w:spacing w:after="0" w:line="240" w:lineRule="auto"/>
        <w:jc w:val="right"/>
        <w:outlineLvl w:val="0"/>
        <w:rPr>
          <w:rFonts w:ascii="Times New Roman" w:hAnsi="Times New Roman"/>
          <w:sz w:val="26"/>
          <w:szCs w:val="26"/>
        </w:rPr>
      </w:pPr>
    </w:p>
    <w:p w:rsidR="007D68E4" w:rsidRDefault="007D68E4" w:rsidP="007D68E4">
      <w:pPr>
        <w:autoSpaceDE w:val="0"/>
        <w:autoSpaceDN w:val="0"/>
        <w:adjustRightInd w:val="0"/>
        <w:spacing w:after="0" w:line="240" w:lineRule="auto"/>
        <w:jc w:val="right"/>
        <w:outlineLvl w:val="0"/>
        <w:rPr>
          <w:rFonts w:ascii="Times New Roman" w:hAnsi="Times New Roman"/>
          <w:sz w:val="26"/>
          <w:szCs w:val="26"/>
        </w:rPr>
      </w:pPr>
    </w:p>
    <w:p w:rsidR="007D68E4" w:rsidRDefault="007D68E4" w:rsidP="007D68E4">
      <w:pPr>
        <w:autoSpaceDE w:val="0"/>
        <w:autoSpaceDN w:val="0"/>
        <w:adjustRightInd w:val="0"/>
        <w:spacing w:after="0" w:line="240" w:lineRule="auto"/>
        <w:jc w:val="right"/>
        <w:outlineLvl w:val="0"/>
        <w:rPr>
          <w:rFonts w:ascii="Times New Roman" w:hAnsi="Times New Roman"/>
          <w:sz w:val="26"/>
          <w:szCs w:val="26"/>
        </w:rPr>
      </w:pPr>
    </w:p>
    <w:p w:rsidR="007D68E4" w:rsidRDefault="007D68E4" w:rsidP="007D68E4">
      <w:pPr>
        <w:autoSpaceDE w:val="0"/>
        <w:autoSpaceDN w:val="0"/>
        <w:adjustRightInd w:val="0"/>
        <w:spacing w:after="0" w:line="240" w:lineRule="auto"/>
        <w:jc w:val="right"/>
        <w:outlineLvl w:val="0"/>
        <w:rPr>
          <w:rFonts w:ascii="Times New Roman" w:hAnsi="Times New Roman"/>
          <w:sz w:val="26"/>
          <w:szCs w:val="26"/>
        </w:rPr>
      </w:pPr>
    </w:p>
    <w:p w:rsidR="007D68E4" w:rsidRDefault="007D68E4" w:rsidP="007D68E4">
      <w:pPr>
        <w:autoSpaceDE w:val="0"/>
        <w:autoSpaceDN w:val="0"/>
        <w:adjustRightInd w:val="0"/>
        <w:spacing w:after="0" w:line="240" w:lineRule="auto"/>
        <w:jc w:val="right"/>
        <w:outlineLvl w:val="0"/>
        <w:rPr>
          <w:rFonts w:ascii="Times New Roman" w:hAnsi="Times New Roman"/>
          <w:sz w:val="26"/>
          <w:szCs w:val="26"/>
        </w:rPr>
      </w:pPr>
    </w:p>
    <w:p w:rsidR="007D68E4" w:rsidRDefault="007D68E4" w:rsidP="007D68E4">
      <w:pPr>
        <w:autoSpaceDE w:val="0"/>
        <w:autoSpaceDN w:val="0"/>
        <w:adjustRightInd w:val="0"/>
        <w:spacing w:after="0" w:line="240" w:lineRule="auto"/>
        <w:jc w:val="right"/>
        <w:outlineLvl w:val="0"/>
        <w:rPr>
          <w:rFonts w:ascii="Times New Roman" w:hAnsi="Times New Roman"/>
          <w:sz w:val="26"/>
          <w:szCs w:val="26"/>
        </w:rPr>
      </w:pPr>
    </w:p>
    <w:p w:rsidR="007D68E4" w:rsidRDefault="007D68E4" w:rsidP="007D68E4">
      <w:pPr>
        <w:autoSpaceDE w:val="0"/>
        <w:autoSpaceDN w:val="0"/>
        <w:adjustRightInd w:val="0"/>
        <w:spacing w:after="0" w:line="240" w:lineRule="auto"/>
        <w:jc w:val="right"/>
        <w:outlineLvl w:val="0"/>
        <w:rPr>
          <w:rFonts w:ascii="Times New Roman" w:hAnsi="Times New Roman"/>
          <w:sz w:val="26"/>
          <w:szCs w:val="26"/>
        </w:rPr>
      </w:pPr>
    </w:p>
    <w:p w:rsidR="007D68E4" w:rsidRDefault="007D68E4" w:rsidP="007D68E4">
      <w:pPr>
        <w:spacing w:after="0" w:line="240" w:lineRule="auto"/>
        <w:jc w:val="right"/>
        <w:rPr>
          <w:rFonts w:ascii="Times New Roman" w:hAnsi="Times New Roman"/>
          <w:bCs/>
          <w:sz w:val="24"/>
          <w:szCs w:val="24"/>
        </w:rPr>
      </w:pPr>
      <w:r>
        <w:rPr>
          <w:rFonts w:ascii="Times New Roman" w:hAnsi="Times New Roman"/>
          <w:bCs/>
          <w:sz w:val="24"/>
          <w:szCs w:val="24"/>
        </w:rPr>
        <w:t xml:space="preserve">                                                  Приложение №2</w:t>
      </w:r>
    </w:p>
    <w:p w:rsidR="007D68E4" w:rsidRDefault="007D68E4" w:rsidP="007D68E4">
      <w:pPr>
        <w:spacing w:after="0" w:line="240" w:lineRule="auto"/>
        <w:jc w:val="right"/>
        <w:rPr>
          <w:rFonts w:ascii="Times New Roman" w:hAnsi="Times New Roman"/>
          <w:bCs/>
          <w:sz w:val="24"/>
          <w:szCs w:val="24"/>
        </w:rPr>
      </w:pPr>
      <w:r>
        <w:rPr>
          <w:rFonts w:ascii="Times New Roman" w:hAnsi="Times New Roman"/>
          <w:bCs/>
          <w:sz w:val="24"/>
          <w:szCs w:val="24"/>
        </w:rPr>
        <w:t xml:space="preserve">                                                            к Решению Совета </w:t>
      </w:r>
      <w:r>
        <w:rPr>
          <w:rFonts w:ascii="Times New Roman" w:hAnsi="Times New Roman"/>
          <w:bCs/>
          <w:sz w:val="24"/>
          <w:szCs w:val="24"/>
          <w:lang w:eastAsia="ar-SA"/>
        </w:rPr>
        <w:t>Новокраснянского</w:t>
      </w:r>
    </w:p>
    <w:p w:rsidR="007D68E4" w:rsidRDefault="007D68E4" w:rsidP="007D68E4">
      <w:pPr>
        <w:spacing w:after="0" w:line="240" w:lineRule="auto"/>
        <w:jc w:val="right"/>
        <w:rPr>
          <w:rFonts w:ascii="Times New Roman" w:hAnsi="Times New Roman"/>
          <w:bCs/>
          <w:sz w:val="24"/>
          <w:szCs w:val="24"/>
        </w:rPr>
      </w:pPr>
      <w:r>
        <w:rPr>
          <w:rFonts w:ascii="Times New Roman" w:hAnsi="Times New Roman"/>
          <w:bCs/>
          <w:sz w:val="24"/>
          <w:szCs w:val="24"/>
        </w:rPr>
        <w:t xml:space="preserve">                                                                         муниципального образования</w:t>
      </w:r>
    </w:p>
    <w:p w:rsidR="007D68E4" w:rsidRDefault="007D68E4" w:rsidP="007D68E4">
      <w:pPr>
        <w:spacing w:after="0" w:line="240" w:lineRule="auto"/>
        <w:jc w:val="right"/>
        <w:rPr>
          <w:rFonts w:ascii="Times New Roman" w:hAnsi="Times New Roman"/>
          <w:bCs/>
          <w:sz w:val="24"/>
          <w:szCs w:val="24"/>
        </w:rPr>
      </w:pPr>
      <w:r>
        <w:rPr>
          <w:rFonts w:ascii="Times New Roman" w:hAnsi="Times New Roman"/>
          <w:bCs/>
          <w:sz w:val="24"/>
          <w:szCs w:val="24"/>
        </w:rPr>
        <w:t xml:space="preserve">                                                                               </w:t>
      </w:r>
      <w:r>
        <w:rPr>
          <w:rFonts w:ascii="Times New Roman" w:hAnsi="Times New Roman"/>
          <w:bCs/>
          <w:sz w:val="24"/>
          <w:szCs w:val="24"/>
          <w:lang w:eastAsia="ar-SA"/>
        </w:rPr>
        <w:t>от 02.03.2015 г. № 33-59</w:t>
      </w:r>
    </w:p>
    <w:p w:rsidR="007D68E4" w:rsidRDefault="007D68E4" w:rsidP="007D68E4">
      <w:pPr>
        <w:spacing w:after="0" w:line="240" w:lineRule="auto"/>
        <w:jc w:val="center"/>
        <w:rPr>
          <w:rFonts w:ascii="Times New Roman" w:hAnsi="Times New Roman"/>
          <w:b/>
          <w:bCs/>
          <w:sz w:val="16"/>
          <w:szCs w:val="16"/>
        </w:rPr>
      </w:pPr>
    </w:p>
    <w:p w:rsidR="007D68E4" w:rsidRDefault="007D68E4" w:rsidP="007D68E4">
      <w:pPr>
        <w:spacing w:after="0" w:line="240" w:lineRule="auto"/>
        <w:jc w:val="center"/>
        <w:rPr>
          <w:rFonts w:ascii="Times New Roman" w:hAnsi="Times New Roman"/>
          <w:b/>
          <w:sz w:val="28"/>
          <w:szCs w:val="28"/>
        </w:rPr>
      </w:pPr>
      <w:r>
        <w:rPr>
          <w:rFonts w:ascii="Times New Roman" w:hAnsi="Times New Roman"/>
          <w:b/>
          <w:sz w:val="28"/>
          <w:szCs w:val="28"/>
        </w:rPr>
        <w:t xml:space="preserve">Порядок </w:t>
      </w:r>
    </w:p>
    <w:p w:rsidR="007D68E4" w:rsidRDefault="007D68E4" w:rsidP="007D68E4">
      <w:pPr>
        <w:spacing w:after="0" w:line="240" w:lineRule="auto"/>
        <w:jc w:val="center"/>
        <w:rPr>
          <w:rFonts w:ascii="Times New Roman" w:hAnsi="Times New Roman"/>
          <w:b/>
          <w:sz w:val="28"/>
          <w:szCs w:val="28"/>
        </w:rPr>
      </w:pPr>
      <w:r>
        <w:rPr>
          <w:rFonts w:ascii="Times New Roman" w:hAnsi="Times New Roman"/>
          <w:b/>
          <w:bCs/>
          <w:sz w:val="28"/>
          <w:szCs w:val="28"/>
        </w:rPr>
        <w:t>информирования граждан о наличии земельных участков, предлагаемых для приобретения в собственность бесплатно</w:t>
      </w:r>
      <w:r>
        <w:rPr>
          <w:rFonts w:ascii="Times New Roman" w:hAnsi="Times New Roman"/>
          <w:b/>
          <w:sz w:val="28"/>
          <w:szCs w:val="28"/>
        </w:rPr>
        <w:t xml:space="preserve"> для индивидуального жилищного строительства, </w:t>
      </w:r>
      <w:r>
        <w:rPr>
          <w:rFonts w:ascii="Times New Roman" w:hAnsi="Times New Roman"/>
          <w:b/>
          <w:bCs/>
          <w:sz w:val="28"/>
          <w:szCs w:val="28"/>
        </w:rPr>
        <w:t xml:space="preserve"> дачного строительства, ведения садоводства или огородничества</w:t>
      </w:r>
      <w:r>
        <w:rPr>
          <w:rFonts w:ascii="Times New Roman" w:hAnsi="Times New Roman"/>
          <w:b/>
          <w:sz w:val="28"/>
          <w:szCs w:val="28"/>
        </w:rPr>
        <w:t xml:space="preserve"> на территории </w:t>
      </w:r>
      <w:r>
        <w:rPr>
          <w:rFonts w:ascii="Times New Roman" w:hAnsi="Times New Roman"/>
          <w:b/>
          <w:bCs/>
          <w:sz w:val="28"/>
          <w:szCs w:val="28"/>
          <w:lang w:eastAsia="ar-SA"/>
        </w:rPr>
        <w:t>Новокраснянского</w:t>
      </w:r>
      <w:r>
        <w:rPr>
          <w:rFonts w:ascii="Times New Roman" w:hAnsi="Times New Roman"/>
          <w:b/>
          <w:sz w:val="28"/>
          <w:szCs w:val="28"/>
        </w:rPr>
        <w:t xml:space="preserve"> муниципального образования</w:t>
      </w:r>
    </w:p>
    <w:p w:rsidR="007D68E4" w:rsidRDefault="007D68E4" w:rsidP="007D68E4">
      <w:pPr>
        <w:spacing w:after="0" w:line="240" w:lineRule="auto"/>
        <w:jc w:val="center"/>
        <w:rPr>
          <w:rFonts w:ascii="Times New Roman" w:hAnsi="Times New Roman"/>
          <w:b/>
          <w:sz w:val="16"/>
          <w:szCs w:val="16"/>
        </w:rPr>
      </w:pPr>
    </w:p>
    <w:p w:rsidR="007D68E4" w:rsidRDefault="007D68E4" w:rsidP="007D68E4">
      <w:pPr>
        <w:spacing w:after="0" w:line="240" w:lineRule="auto"/>
        <w:jc w:val="center"/>
        <w:rPr>
          <w:rFonts w:ascii="Times New Roman" w:hAnsi="Times New Roman"/>
          <w:sz w:val="28"/>
          <w:szCs w:val="28"/>
        </w:rPr>
      </w:pPr>
      <w:r>
        <w:rPr>
          <w:rFonts w:ascii="Times New Roman" w:hAnsi="Times New Roman"/>
          <w:b/>
          <w:bCs/>
          <w:sz w:val="28"/>
          <w:szCs w:val="28"/>
        </w:rPr>
        <w:t>1. Общие положения</w:t>
      </w:r>
    </w:p>
    <w:p w:rsidR="007D68E4" w:rsidRDefault="007D68E4" w:rsidP="007D68E4">
      <w:pPr>
        <w:spacing w:after="0" w:line="240" w:lineRule="auto"/>
        <w:ind w:firstLine="567"/>
        <w:jc w:val="both"/>
        <w:rPr>
          <w:rFonts w:ascii="Times New Roman" w:hAnsi="Times New Roman"/>
          <w:sz w:val="28"/>
          <w:szCs w:val="28"/>
        </w:rPr>
      </w:pPr>
      <w:r>
        <w:rPr>
          <w:rFonts w:ascii="Times New Roman" w:hAnsi="Times New Roman"/>
          <w:sz w:val="28"/>
          <w:szCs w:val="28"/>
        </w:rPr>
        <w:t xml:space="preserve">1. </w:t>
      </w:r>
      <w:proofErr w:type="gramStart"/>
      <w:r>
        <w:rPr>
          <w:rFonts w:ascii="Times New Roman" w:hAnsi="Times New Roman"/>
          <w:sz w:val="28"/>
          <w:szCs w:val="28"/>
        </w:rPr>
        <w:t xml:space="preserve">Настоящий Порядок </w:t>
      </w:r>
      <w:r>
        <w:rPr>
          <w:rFonts w:ascii="Times New Roman" w:hAnsi="Times New Roman"/>
          <w:bCs/>
          <w:sz w:val="28"/>
          <w:szCs w:val="28"/>
        </w:rPr>
        <w:t>информирования граждан о наличии земельных участков, предлагаемых для приобретения в собственность бесплатно</w:t>
      </w:r>
      <w:r>
        <w:rPr>
          <w:rFonts w:ascii="Times New Roman" w:hAnsi="Times New Roman"/>
          <w:b/>
          <w:sz w:val="28"/>
          <w:szCs w:val="28"/>
        </w:rPr>
        <w:t xml:space="preserve"> </w:t>
      </w:r>
      <w:r>
        <w:rPr>
          <w:rFonts w:ascii="Times New Roman" w:hAnsi="Times New Roman"/>
          <w:sz w:val="28"/>
          <w:szCs w:val="28"/>
        </w:rPr>
        <w:t xml:space="preserve">для индивидуального жилищного строительства, </w:t>
      </w:r>
      <w:r>
        <w:rPr>
          <w:rFonts w:ascii="Times New Roman" w:hAnsi="Times New Roman"/>
          <w:bCs/>
          <w:sz w:val="28"/>
          <w:szCs w:val="28"/>
        </w:rPr>
        <w:t xml:space="preserve"> дачного строительства, ведения садоводства или огородничества</w:t>
      </w:r>
      <w:r>
        <w:rPr>
          <w:rFonts w:ascii="Times New Roman" w:hAnsi="Times New Roman"/>
          <w:sz w:val="28"/>
          <w:szCs w:val="28"/>
        </w:rPr>
        <w:t xml:space="preserve"> на территории </w:t>
      </w:r>
      <w:r>
        <w:rPr>
          <w:rFonts w:ascii="Times New Roman" w:hAnsi="Times New Roman"/>
          <w:bCs/>
          <w:sz w:val="28"/>
          <w:szCs w:val="28"/>
          <w:lang w:eastAsia="ar-SA"/>
        </w:rPr>
        <w:t>Новокраснянского</w:t>
      </w:r>
      <w:r>
        <w:rPr>
          <w:rFonts w:ascii="Times New Roman" w:hAnsi="Times New Roman"/>
          <w:sz w:val="28"/>
          <w:szCs w:val="28"/>
        </w:rPr>
        <w:t xml:space="preserve"> муниципального образования (далее - Порядок) разработан в целях реализации статьи 28 Земельного кодекса Российской Федерации, пункта 4.1 части 1 статьи 5, статьи 12.3 Закона Саратовской области от 21 мая 2004 года № 23-ЗСО «О земле</w:t>
      </w:r>
      <w:proofErr w:type="gramEnd"/>
      <w:r>
        <w:rPr>
          <w:rFonts w:ascii="Times New Roman" w:hAnsi="Times New Roman"/>
          <w:sz w:val="28"/>
          <w:szCs w:val="28"/>
        </w:rPr>
        <w:t>», Закона Саратовской области от 30.09.2014 года №119-ЗСО «О предоставлении гражданам, имеющим трёх и более детей, в собственность бесплатно земельных участков».</w:t>
      </w:r>
    </w:p>
    <w:p w:rsidR="007D68E4" w:rsidRDefault="007D68E4" w:rsidP="007D68E4">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2. </w:t>
      </w:r>
      <w:proofErr w:type="gramStart"/>
      <w:r>
        <w:rPr>
          <w:rFonts w:ascii="Times New Roman" w:hAnsi="Times New Roman"/>
          <w:sz w:val="28"/>
          <w:szCs w:val="28"/>
        </w:rPr>
        <w:t xml:space="preserve">Действие настоящего Порядка распространяется на земельные участки, находящиеся в муниципальной собственности </w:t>
      </w:r>
      <w:r>
        <w:rPr>
          <w:rFonts w:ascii="Times New Roman" w:hAnsi="Times New Roman"/>
          <w:bCs/>
          <w:sz w:val="28"/>
          <w:szCs w:val="28"/>
          <w:lang w:eastAsia="ar-SA"/>
        </w:rPr>
        <w:t>Новокраснянского</w:t>
      </w:r>
      <w:r>
        <w:rPr>
          <w:rFonts w:ascii="Times New Roman" w:hAnsi="Times New Roman"/>
          <w:sz w:val="28"/>
          <w:szCs w:val="28"/>
        </w:rPr>
        <w:t xml:space="preserve"> муниципального образования, на земельные участки, государственная собственность на которые не разграничена, расположенные на территории </w:t>
      </w:r>
      <w:r>
        <w:rPr>
          <w:rFonts w:ascii="Times New Roman" w:hAnsi="Times New Roman"/>
          <w:bCs/>
          <w:sz w:val="28"/>
          <w:szCs w:val="28"/>
          <w:lang w:eastAsia="ar-SA"/>
        </w:rPr>
        <w:t>Новокраснянского</w:t>
      </w:r>
      <w:r>
        <w:rPr>
          <w:rFonts w:ascii="Times New Roman" w:hAnsi="Times New Roman"/>
          <w:sz w:val="28"/>
          <w:szCs w:val="28"/>
        </w:rPr>
        <w:t xml:space="preserve"> муниципального образования, полномочия по распоряжению которыми в соответствии с федеральным законодательством и законодательством Саратовской области возложены на органы местного самоуправления Новокраснянского муниципального образования, а также на земельные участки, переданные безвозмездно из государственной собственности</w:t>
      </w:r>
      <w:proofErr w:type="gramEnd"/>
      <w:r>
        <w:rPr>
          <w:rFonts w:ascii="Times New Roman" w:hAnsi="Times New Roman"/>
          <w:sz w:val="28"/>
          <w:szCs w:val="28"/>
        </w:rPr>
        <w:t xml:space="preserve"> Саратовской области в муниципальную собственность в порядке, определенном Законом Саратовской области  от 29.05.1996 года «О </w:t>
      </w:r>
      <w:r>
        <w:rPr>
          <w:rFonts w:ascii="Times New Roman" w:hAnsi="Times New Roman"/>
          <w:sz w:val="28"/>
          <w:szCs w:val="28"/>
        </w:rPr>
        <w:lastRenderedPageBreak/>
        <w:t xml:space="preserve">порядке безвозмездной </w:t>
      </w:r>
      <w:proofErr w:type="gramStart"/>
      <w:r>
        <w:rPr>
          <w:rFonts w:ascii="Times New Roman" w:hAnsi="Times New Roman"/>
          <w:sz w:val="28"/>
          <w:szCs w:val="28"/>
        </w:rPr>
        <w:t>передачи объектов государственной собственности Саратовской области Саратовской области</w:t>
      </w:r>
      <w:proofErr w:type="gramEnd"/>
      <w:r>
        <w:rPr>
          <w:rFonts w:ascii="Times New Roman" w:hAnsi="Times New Roman"/>
          <w:sz w:val="28"/>
          <w:szCs w:val="28"/>
        </w:rPr>
        <w:t xml:space="preserve"> в государственную собственность субъектов Российской Федерации и муниципальную собственность и приема объектов муниципальной собственности, безвозмездно передаваемых в государственную собственность Саратовской области»  (далее - земельные участки).</w:t>
      </w:r>
    </w:p>
    <w:p w:rsidR="007D68E4" w:rsidRDefault="007D68E4" w:rsidP="007D68E4">
      <w:pPr>
        <w:spacing w:after="0" w:line="240" w:lineRule="auto"/>
        <w:ind w:firstLine="567"/>
        <w:jc w:val="both"/>
        <w:rPr>
          <w:rFonts w:ascii="Times New Roman" w:hAnsi="Times New Roman"/>
          <w:sz w:val="28"/>
          <w:szCs w:val="28"/>
        </w:rPr>
      </w:pPr>
      <w:r>
        <w:rPr>
          <w:rFonts w:ascii="Times New Roman" w:hAnsi="Times New Roman"/>
          <w:sz w:val="28"/>
          <w:szCs w:val="28"/>
        </w:rPr>
        <w:t>3. В соответствии с настоящим Порядком заявителю предоставляется земельный участок, сформированный по нормам, установленным Земельным кодексом Российской Федерации.</w:t>
      </w:r>
    </w:p>
    <w:p w:rsidR="007D68E4" w:rsidRDefault="007D68E4" w:rsidP="007D68E4">
      <w:pPr>
        <w:spacing w:after="0" w:line="240" w:lineRule="auto"/>
        <w:jc w:val="center"/>
        <w:rPr>
          <w:rFonts w:ascii="Times New Roman" w:hAnsi="Times New Roman"/>
          <w:b/>
          <w:sz w:val="16"/>
          <w:szCs w:val="16"/>
        </w:rPr>
      </w:pPr>
    </w:p>
    <w:p w:rsidR="007D68E4" w:rsidRDefault="007D68E4" w:rsidP="007D68E4">
      <w:pPr>
        <w:spacing w:after="0" w:line="240" w:lineRule="auto"/>
        <w:jc w:val="center"/>
        <w:rPr>
          <w:rFonts w:ascii="Times New Roman" w:hAnsi="Times New Roman"/>
          <w:b/>
          <w:sz w:val="16"/>
          <w:szCs w:val="16"/>
        </w:rPr>
      </w:pPr>
    </w:p>
    <w:p w:rsidR="007D68E4" w:rsidRDefault="007D68E4" w:rsidP="007D68E4">
      <w:pPr>
        <w:spacing w:after="0" w:line="240" w:lineRule="auto"/>
        <w:jc w:val="center"/>
        <w:rPr>
          <w:rFonts w:ascii="Times New Roman" w:hAnsi="Times New Roman"/>
          <w:b/>
          <w:sz w:val="16"/>
          <w:szCs w:val="16"/>
        </w:rPr>
      </w:pPr>
    </w:p>
    <w:p w:rsidR="007D68E4" w:rsidRDefault="007D68E4" w:rsidP="007D68E4">
      <w:pPr>
        <w:spacing w:after="0" w:line="240" w:lineRule="auto"/>
        <w:jc w:val="center"/>
        <w:rPr>
          <w:rFonts w:ascii="Times New Roman" w:hAnsi="Times New Roman"/>
          <w:b/>
          <w:sz w:val="16"/>
          <w:szCs w:val="16"/>
        </w:rPr>
      </w:pPr>
    </w:p>
    <w:p w:rsidR="007D68E4" w:rsidRDefault="007D68E4" w:rsidP="007D68E4">
      <w:pPr>
        <w:spacing w:after="0" w:line="240" w:lineRule="auto"/>
        <w:jc w:val="center"/>
        <w:rPr>
          <w:rFonts w:ascii="Times New Roman" w:hAnsi="Times New Roman"/>
          <w:b/>
          <w:sz w:val="16"/>
          <w:szCs w:val="16"/>
        </w:rPr>
      </w:pPr>
    </w:p>
    <w:p w:rsidR="007D68E4" w:rsidRDefault="007D68E4" w:rsidP="007D68E4">
      <w:pPr>
        <w:spacing w:after="0" w:line="240" w:lineRule="auto"/>
        <w:jc w:val="center"/>
        <w:rPr>
          <w:rFonts w:ascii="Times New Roman" w:hAnsi="Times New Roman"/>
          <w:b/>
          <w:bCs/>
          <w:sz w:val="28"/>
          <w:szCs w:val="28"/>
        </w:rPr>
      </w:pPr>
      <w:r>
        <w:rPr>
          <w:rFonts w:ascii="Times New Roman" w:hAnsi="Times New Roman"/>
          <w:b/>
          <w:sz w:val="28"/>
          <w:szCs w:val="28"/>
        </w:rPr>
        <w:t>2. Организация деятельности по</w:t>
      </w:r>
      <w:r>
        <w:rPr>
          <w:rFonts w:ascii="Times New Roman" w:hAnsi="Times New Roman"/>
          <w:b/>
          <w:bCs/>
          <w:sz w:val="28"/>
          <w:szCs w:val="28"/>
        </w:rPr>
        <w:t xml:space="preserve"> информированию </w:t>
      </w:r>
    </w:p>
    <w:p w:rsidR="007D68E4" w:rsidRDefault="007D68E4" w:rsidP="007D68E4">
      <w:pPr>
        <w:spacing w:after="0" w:line="240" w:lineRule="auto"/>
        <w:jc w:val="center"/>
        <w:rPr>
          <w:rFonts w:ascii="Times New Roman" w:hAnsi="Times New Roman"/>
          <w:b/>
          <w:bCs/>
          <w:sz w:val="28"/>
          <w:szCs w:val="28"/>
        </w:rPr>
      </w:pPr>
      <w:r>
        <w:rPr>
          <w:rFonts w:ascii="Times New Roman" w:hAnsi="Times New Roman"/>
          <w:b/>
          <w:bCs/>
          <w:sz w:val="28"/>
          <w:szCs w:val="28"/>
        </w:rPr>
        <w:t>граждан о наличии земельных участков, предлагаемых для приобретения в собственность бесплатно</w:t>
      </w:r>
    </w:p>
    <w:p w:rsidR="007D68E4" w:rsidRDefault="007D68E4" w:rsidP="007D68E4">
      <w:pPr>
        <w:spacing w:after="0" w:line="240" w:lineRule="auto"/>
        <w:jc w:val="center"/>
        <w:rPr>
          <w:rFonts w:ascii="Times New Roman" w:hAnsi="Times New Roman"/>
          <w:b/>
          <w:bCs/>
          <w:sz w:val="16"/>
          <w:szCs w:val="16"/>
        </w:rPr>
      </w:pPr>
    </w:p>
    <w:p w:rsidR="007D68E4" w:rsidRDefault="007D68E4" w:rsidP="007D68E4">
      <w:pPr>
        <w:spacing w:after="0" w:line="240" w:lineRule="auto"/>
        <w:jc w:val="center"/>
        <w:rPr>
          <w:rFonts w:ascii="Times New Roman" w:hAnsi="Times New Roman"/>
          <w:b/>
          <w:bCs/>
          <w:sz w:val="16"/>
          <w:szCs w:val="16"/>
        </w:rPr>
      </w:pPr>
    </w:p>
    <w:p w:rsidR="007D68E4" w:rsidRDefault="007D68E4" w:rsidP="007D68E4">
      <w:pPr>
        <w:spacing w:after="0" w:line="240" w:lineRule="auto"/>
        <w:ind w:firstLine="567"/>
        <w:jc w:val="both"/>
        <w:rPr>
          <w:rFonts w:ascii="Times New Roman" w:hAnsi="Times New Roman"/>
          <w:sz w:val="28"/>
          <w:szCs w:val="28"/>
        </w:rPr>
      </w:pPr>
      <w:r>
        <w:rPr>
          <w:rFonts w:ascii="Times New Roman" w:hAnsi="Times New Roman"/>
          <w:bCs/>
          <w:sz w:val="28"/>
          <w:szCs w:val="28"/>
        </w:rPr>
        <w:t xml:space="preserve">4. </w:t>
      </w:r>
      <w:r>
        <w:rPr>
          <w:rFonts w:ascii="Times New Roman" w:hAnsi="Times New Roman"/>
          <w:b/>
          <w:sz w:val="28"/>
          <w:szCs w:val="28"/>
        </w:rPr>
        <w:t xml:space="preserve"> </w:t>
      </w:r>
      <w:r>
        <w:rPr>
          <w:rFonts w:ascii="Times New Roman" w:hAnsi="Times New Roman"/>
          <w:sz w:val="28"/>
          <w:szCs w:val="28"/>
        </w:rPr>
        <w:t xml:space="preserve">Формирование перечней земельных участков осуществляется администрацией </w:t>
      </w:r>
      <w:r>
        <w:rPr>
          <w:rFonts w:ascii="Times New Roman" w:hAnsi="Times New Roman"/>
          <w:bCs/>
          <w:sz w:val="28"/>
          <w:szCs w:val="28"/>
          <w:lang w:eastAsia="ar-SA"/>
        </w:rPr>
        <w:t>Новокраснянского</w:t>
      </w:r>
      <w:r>
        <w:rPr>
          <w:rFonts w:ascii="Times New Roman" w:hAnsi="Times New Roman"/>
          <w:sz w:val="28"/>
          <w:szCs w:val="28"/>
        </w:rPr>
        <w:t xml:space="preserve"> муниципального образования.</w:t>
      </w:r>
    </w:p>
    <w:p w:rsidR="007D68E4" w:rsidRDefault="007D68E4" w:rsidP="007D68E4">
      <w:pPr>
        <w:spacing w:after="0" w:line="240" w:lineRule="auto"/>
        <w:ind w:firstLine="567"/>
        <w:jc w:val="both"/>
        <w:rPr>
          <w:rFonts w:ascii="Times New Roman" w:hAnsi="Times New Roman"/>
          <w:sz w:val="28"/>
          <w:szCs w:val="28"/>
        </w:rPr>
      </w:pPr>
      <w:r>
        <w:rPr>
          <w:rFonts w:ascii="Times New Roman" w:hAnsi="Times New Roman"/>
          <w:sz w:val="28"/>
          <w:szCs w:val="28"/>
        </w:rPr>
        <w:t xml:space="preserve">5. Сформированные перечни земельных участков, </w:t>
      </w:r>
      <w:r>
        <w:rPr>
          <w:rFonts w:ascii="Times New Roman" w:hAnsi="Times New Roman"/>
          <w:bCs/>
          <w:sz w:val="28"/>
          <w:szCs w:val="28"/>
        </w:rPr>
        <w:t>предлагаемые для приобретения в собственность бесплатно</w:t>
      </w:r>
      <w:r>
        <w:rPr>
          <w:rFonts w:ascii="Times New Roman" w:hAnsi="Times New Roman"/>
          <w:b/>
          <w:sz w:val="28"/>
          <w:szCs w:val="28"/>
        </w:rPr>
        <w:t xml:space="preserve"> </w:t>
      </w:r>
      <w:r>
        <w:rPr>
          <w:rFonts w:ascii="Times New Roman" w:hAnsi="Times New Roman"/>
          <w:sz w:val="28"/>
          <w:szCs w:val="28"/>
        </w:rPr>
        <w:t xml:space="preserve">для индивидуального жилищного строительства, </w:t>
      </w:r>
      <w:r>
        <w:rPr>
          <w:rFonts w:ascii="Times New Roman" w:hAnsi="Times New Roman"/>
          <w:bCs/>
          <w:sz w:val="28"/>
          <w:szCs w:val="28"/>
        </w:rPr>
        <w:t>дачного строительства, ведения садоводства или огородничества</w:t>
      </w:r>
      <w:r>
        <w:rPr>
          <w:rFonts w:ascii="Times New Roman" w:hAnsi="Times New Roman"/>
          <w:sz w:val="28"/>
          <w:szCs w:val="28"/>
        </w:rPr>
        <w:t xml:space="preserve"> на территории </w:t>
      </w:r>
      <w:r>
        <w:rPr>
          <w:rFonts w:ascii="Times New Roman" w:hAnsi="Times New Roman"/>
          <w:bCs/>
          <w:sz w:val="28"/>
          <w:szCs w:val="28"/>
          <w:lang w:eastAsia="ar-SA"/>
        </w:rPr>
        <w:t>Новокраснянского</w:t>
      </w:r>
      <w:r>
        <w:rPr>
          <w:rFonts w:ascii="Times New Roman" w:hAnsi="Times New Roman"/>
          <w:sz w:val="28"/>
          <w:szCs w:val="28"/>
        </w:rPr>
        <w:t xml:space="preserve"> муниципального образования, утверждаются постановлением администрации</w:t>
      </w:r>
      <w:r>
        <w:rPr>
          <w:rFonts w:ascii="Times New Roman" w:hAnsi="Times New Roman"/>
          <w:bCs/>
          <w:sz w:val="28"/>
          <w:szCs w:val="28"/>
          <w:lang w:eastAsia="ar-SA"/>
        </w:rPr>
        <w:t xml:space="preserve"> Новокраснянского</w:t>
      </w:r>
      <w:r>
        <w:rPr>
          <w:rFonts w:ascii="Times New Roman" w:hAnsi="Times New Roman"/>
          <w:sz w:val="28"/>
          <w:szCs w:val="28"/>
        </w:rPr>
        <w:t xml:space="preserve"> муниципального образования.</w:t>
      </w:r>
    </w:p>
    <w:p w:rsidR="007D68E4" w:rsidRDefault="007D68E4" w:rsidP="007D68E4">
      <w:pPr>
        <w:autoSpaceDE w:val="0"/>
        <w:autoSpaceDN w:val="0"/>
        <w:adjustRightInd w:val="0"/>
        <w:spacing w:after="0" w:line="240" w:lineRule="auto"/>
        <w:ind w:firstLine="567"/>
        <w:jc w:val="both"/>
        <w:outlineLvl w:val="1"/>
        <w:rPr>
          <w:rFonts w:ascii="Times New Roman" w:hAnsi="Times New Roman"/>
          <w:sz w:val="28"/>
          <w:szCs w:val="28"/>
        </w:rPr>
      </w:pPr>
      <w:r>
        <w:rPr>
          <w:rFonts w:ascii="Times New Roman" w:hAnsi="Times New Roman"/>
          <w:sz w:val="28"/>
          <w:szCs w:val="28"/>
        </w:rPr>
        <w:t>6. Предельные (максимальные и минимальные) размеры земельных участков, формируемых в соответствии с пунктом 4, 5 настоящего Порядка    устанавливаются в следующих размерах:</w:t>
      </w:r>
    </w:p>
    <w:p w:rsidR="007D68E4" w:rsidRDefault="007D68E4" w:rsidP="007D68E4">
      <w:pPr>
        <w:autoSpaceDE w:val="0"/>
        <w:autoSpaceDN w:val="0"/>
        <w:adjustRightInd w:val="0"/>
        <w:spacing w:after="0" w:line="240" w:lineRule="auto"/>
        <w:ind w:firstLine="567"/>
        <w:jc w:val="both"/>
        <w:outlineLvl w:val="1"/>
        <w:rPr>
          <w:rFonts w:ascii="Times New Roman" w:hAnsi="Times New Roman"/>
          <w:sz w:val="28"/>
          <w:szCs w:val="28"/>
        </w:rPr>
      </w:pPr>
      <w:r>
        <w:rPr>
          <w:rFonts w:ascii="Times New Roman" w:hAnsi="Times New Roman"/>
          <w:sz w:val="28"/>
          <w:szCs w:val="28"/>
        </w:rPr>
        <w:t>минимальный размер земельного участка-0,06 га;</w:t>
      </w:r>
    </w:p>
    <w:p w:rsidR="007D68E4" w:rsidRDefault="007D68E4" w:rsidP="007D68E4">
      <w:pPr>
        <w:autoSpaceDE w:val="0"/>
        <w:autoSpaceDN w:val="0"/>
        <w:adjustRightInd w:val="0"/>
        <w:spacing w:after="0" w:line="240" w:lineRule="auto"/>
        <w:ind w:firstLine="567"/>
        <w:jc w:val="both"/>
        <w:outlineLvl w:val="1"/>
        <w:rPr>
          <w:rFonts w:ascii="Times New Roman" w:hAnsi="Times New Roman"/>
          <w:sz w:val="28"/>
          <w:szCs w:val="28"/>
        </w:rPr>
      </w:pPr>
      <w:r>
        <w:rPr>
          <w:rFonts w:ascii="Times New Roman" w:hAnsi="Times New Roman"/>
          <w:sz w:val="28"/>
          <w:szCs w:val="28"/>
        </w:rPr>
        <w:t>максимальный размер земельного участка-0,25 га.</w:t>
      </w:r>
    </w:p>
    <w:p w:rsidR="007D68E4" w:rsidRDefault="007D68E4" w:rsidP="007D68E4">
      <w:pPr>
        <w:spacing w:after="0" w:line="240" w:lineRule="auto"/>
        <w:ind w:firstLine="567"/>
        <w:jc w:val="both"/>
        <w:rPr>
          <w:rFonts w:ascii="Times New Roman" w:hAnsi="Times New Roman"/>
          <w:sz w:val="28"/>
          <w:szCs w:val="28"/>
        </w:rPr>
      </w:pPr>
      <w:r>
        <w:rPr>
          <w:rFonts w:ascii="Times New Roman" w:hAnsi="Times New Roman"/>
          <w:sz w:val="28"/>
          <w:szCs w:val="28"/>
        </w:rPr>
        <w:t xml:space="preserve">7. </w:t>
      </w:r>
      <w:proofErr w:type="gramStart"/>
      <w:r>
        <w:rPr>
          <w:rFonts w:ascii="Times New Roman" w:hAnsi="Times New Roman"/>
          <w:sz w:val="28"/>
          <w:szCs w:val="28"/>
        </w:rPr>
        <w:t xml:space="preserve">После проведения работ по формированию земельного участка и проведении в отношении него кадастрового учета, администрация  </w:t>
      </w:r>
      <w:r>
        <w:rPr>
          <w:rFonts w:ascii="Times New Roman" w:hAnsi="Times New Roman"/>
          <w:bCs/>
          <w:sz w:val="28"/>
          <w:szCs w:val="28"/>
          <w:lang w:eastAsia="ar-SA"/>
        </w:rPr>
        <w:t>Новокраснянского</w:t>
      </w:r>
      <w:r>
        <w:rPr>
          <w:rFonts w:ascii="Times New Roman" w:hAnsi="Times New Roman"/>
          <w:sz w:val="28"/>
          <w:szCs w:val="28"/>
        </w:rPr>
        <w:t xml:space="preserve"> муниципального образования запрашивает в установленном законодательством порядке технические условия подключения объекта капитального строительства к сетям инженерно-технического обеспечения.</w:t>
      </w:r>
      <w:proofErr w:type="gramEnd"/>
    </w:p>
    <w:p w:rsidR="007D68E4" w:rsidRDefault="007D68E4" w:rsidP="007D68E4">
      <w:pPr>
        <w:spacing w:after="0" w:line="240" w:lineRule="auto"/>
        <w:ind w:firstLine="567"/>
        <w:jc w:val="both"/>
        <w:rPr>
          <w:rFonts w:ascii="Times New Roman" w:hAnsi="Times New Roman"/>
          <w:sz w:val="28"/>
          <w:szCs w:val="28"/>
        </w:rPr>
      </w:pPr>
      <w:r>
        <w:rPr>
          <w:rFonts w:ascii="Times New Roman" w:hAnsi="Times New Roman"/>
          <w:sz w:val="28"/>
          <w:szCs w:val="28"/>
        </w:rPr>
        <w:t xml:space="preserve">8. Администрация </w:t>
      </w:r>
      <w:r>
        <w:rPr>
          <w:rFonts w:ascii="Times New Roman" w:hAnsi="Times New Roman"/>
          <w:bCs/>
          <w:sz w:val="28"/>
          <w:szCs w:val="28"/>
          <w:lang w:eastAsia="ar-SA"/>
        </w:rPr>
        <w:t>Новокраснянского</w:t>
      </w:r>
      <w:r>
        <w:rPr>
          <w:rFonts w:ascii="Times New Roman" w:hAnsi="Times New Roman"/>
          <w:sz w:val="28"/>
          <w:szCs w:val="28"/>
        </w:rPr>
        <w:t xml:space="preserve"> муниципального образования ежеквартально до 15 числа, следующего квартала, формирует перечни земельных участков в хронологической последовательности.</w:t>
      </w:r>
    </w:p>
    <w:p w:rsidR="007D68E4" w:rsidRDefault="007D68E4" w:rsidP="007D68E4">
      <w:pPr>
        <w:spacing w:after="0" w:line="240" w:lineRule="auto"/>
        <w:ind w:firstLine="567"/>
        <w:jc w:val="both"/>
        <w:rPr>
          <w:rFonts w:ascii="Times New Roman" w:hAnsi="Times New Roman"/>
          <w:sz w:val="28"/>
          <w:szCs w:val="28"/>
        </w:rPr>
      </w:pPr>
      <w:r>
        <w:rPr>
          <w:rFonts w:ascii="Times New Roman" w:hAnsi="Times New Roman"/>
          <w:sz w:val="28"/>
          <w:szCs w:val="28"/>
        </w:rPr>
        <w:t xml:space="preserve">9. Перечни земельных участков должны содержать порядковые номера, кадастровые номера и характеристики земельных участков, включая их местоположение, адресную часть, площадь и вид разрешенного использования земельного </w:t>
      </w:r>
      <w:proofErr w:type="gramStart"/>
      <w:r>
        <w:rPr>
          <w:rFonts w:ascii="Times New Roman" w:hAnsi="Times New Roman"/>
          <w:sz w:val="28"/>
          <w:szCs w:val="28"/>
        </w:rPr>
        <w:t>участка</w:t>
      </w:r>
      <w:proofErr w:type="gramEnd"/>
      <w:r>
        <w:rPr>
          <w:rFonts w:ascii="Times New Roman" w:hAnsi="Times New Roman"/>
          <w:sz w:val="28"/>
          <w:szCs w:val="28"/>
        </w:rPr>
        <w:t xml:space="preserve"> и схематическое изображение расположения земельного участка на местности.</w:t>
      </w:r>
    </w:p>
    <w:p w:rsidR="007D68E4" w:rsidRDefault="007D68E4" w:rsidP="007D68E4">
      <w:pPr>
        <w:spacing w:after="0" w:line="240" w:lineRule="auto"/>
        <w:ind w:firstLine="567"/>
        <w:jc w:val="both"/>
        <w:rPr>
          <w:rFonts w:ascii="Times New Roman" w:hAnsi="Times New Roman"/>
          <w:sz w:val="28"/>
          <w:szCs w:val="28"/>
        </w:rPr>
      </w:pPr>
      <w:r>
        <w:rPr>
          <w:rFonts w:ascii="Times New Roman" w:hAnsi="Times New Roman"/>
          <w:sz w:val="28"/>
          <w:szCs w:val="28"/>
        </w:rPr>
        <w:t xml:space="preserve">10. Перечни земельных участков, являются сформированными, с момента их утверждения в соответствии с пунктом 5 настоящего Порядка. </w:t>
      </w:r>
    </w:p>
    <w:p w:rsidR="007D68E4" w:rsidRDefault="007D68E4" w:rsidP="007D68E4">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11. После утверждения перечня земельных участков  администрация </w:t>
      </w:r>
      <w:r>
        <w:rPr>
          <w:rFonts w:ascii="Times New Roman" w:hAnsi="Times New Roman"/>
          <w:bCs/>
          <w:sz w:val="28"/>
          <w:szCs w:val="28"/>
          <w:lang w:eastAsia="ar-SA"/>
        </w:rPr>
        <w:t>Новокраснянского</w:t>
      </w:r>
      <w:r>
        <w:rPr>
          <w:rFonts w:ascii="Times New Roman" w:hAnsi="Times New Roman"/>
          <w:sz w:val="28"/>
          <w:szCs w:val="28"/>
        </w:rPr>
        <w:t xml:space="preserve"> муниципального образования в течение пяти рабочих дней со дня утверждения размещает его на официальном сайте администрации </w:t>
      </w:r>
      <w:r>
        <w:rPr>
          <w:rFonts w:ascii="Times New Roman" w:hAnsi="Times New Roman"/>
          <w:bCs/>
          <w:sz w:val="28"/>
          <w:szCs w:val="28"/>
          <w:lang w:eastAsia="ar-SA"/>
        </w:rPr>
        <w:t xml:space="preserve">Новокраснянского </w:t>
      </w:r>
      <w:r>
        <w:rPr>
          <w:rFonts w:ascii="Times New Roman" w:hAnsi="Times New Roman"/>
          <w:sz w:val="28"/>
          <w:szCs w:val="28"/>
        </w:rPr>
        <w:t>муниципального образования в информационно-телекоммуникационной сети «Интернет», а также в средствах массовой информации и (или) других местах, являющихся источниками официального опубликования (обнародования) муниципальных правовых актов.</w:t>
      </w:r>
    </w:p>
    <w:p w:rsidR="007D68E4" w:rsidRDefault="007D68E4" w:rsidP="007D68E4">
      <w:pPr>
        <w:spacing w:after="0" w:line="240" w:lineRule="auto"/>
        <w:ind w:firstLine="567"/>
        <w:jc w:val="both"/>
        <w:rPr>
          <w:rFonts w:ascii="Times New Roman" w:hAnsi="Times New Roman"/>
          <w:sz w:val="28"/>
          <w:szCs w:val="28"/>
        </w:rPr>
      </w:pPr>
    </w:p>
    <w:p w:rsidR="007D68E4" w:rsidRDefault="007D68E4" w:rsidP="007D68E4">
      <w:pPr>
        <w:spacing w:after="0" w:line="240" w:lineRule="auto"/>
        <w:jc w:val="center"/>
        <w:rPr>
          <w:rFonts w:ascii="Times New Roman" w:hAnsi="Times New Roman"/>
          <w:b/>
          <w:sz w:val="28"/>
          <w:szCs w:val="28"/>
          <w:shd w:val="clear" w:color="auto" w:fill="D8EDE8"/>
        </w:rPr>
      </w:pPr>
      <w:r>
        <w:rPr>
          <w:rFonts w:ascii="Times New Roman" w:hAnsi="Times New Roman"/>
          <w:b/>
          <w:sz w:val="28"/>
          <w:szCs w:val="28"/>
          <w:shd w:val="clear" w:color="auto" w:fill="D8EDE8"/>
        </w:rPr>
        <w:t>3. Организация деятельности по предоставлению гражданам в собственность бесплатно земельных участков</w:t>
      </w:r>
    </w:p>
    <w:p w:rsidR="007D68E4" w:rsidRDefault="007D68E4" w:rsidP="007D68E4">
      <w:pPr>
        <w:shd w:val="clear" w:color="auto" w:fill="FFFFFF"/>
        <w:spacing w:after="0" w:line="240" w:lineRule="auto"/>
        <w:jc w:val="center"/>
        <w:rPr>
          <w:rFonts w:ascii="Times New Roman" w:hAnsi="Times New Roman"/>
          <w:b/>
          <w:sz w:val="28"/>
          <w:szCs w:val="28"/>
        </w:rPr>
      </w:pPr>
    </w:p>
    <w:p w:rsidR="007D68E4" w:rsidRDefault="007D68E4" w:rsidP="007D68E4">
      <w:pPr>
        <w:spacing w:after="0" w:line="240" w:lineRule="auto"/>
        <w:ind w:firstLine="567"/>
        <w:jc w:val="both"/>
        <w:rPr>
          <w:rFonts w:ascii="Times New Roman" w:hAnsi="Times New Roman"/>
          <w:sz w:val="28"/>
          <w:szCs w:val="28"/>
        </w:rPr>
      </w:pPr>
      <w:r>
        <w:rPr>
          <w:rFonts w:ascii="Times New Roman" w:hAnsi="Times New Roman"/>
          <w:sz w:val="28"/>
          <w:szCs w:val="28"/>
        </w:rPr>
        <w:t>12. Решение о предоставлении гражданину в собственность бесплатно земельного участка в соответствии с пунктом 4.1. части 1 статьи 5 Закона Саратовской области от 21 мая 2004 года № 23-ЗСО «О земле» принимается администрацией Новокраснянского муниципального образования.</w:t>
      </w:r>
    </w:p>
    <w:p w:rsidR="007D68E4" w:rsidRDefault="007D68E4" w:rsidP="007D68E4">
      <w:pPr>
        <w:spacing w:after="0" w:line="240" w:lineRule="auto"/>
        <w:ind w:firstLine="567"/>
        <w:jc w:val="both"/>
        <w:rPr>
          <w:rFonts w:ascii="Times New Roman" w:hAnsi="Times New Roman"/>
          <w:sz w:val="28"/>
          <w:szCs w:val="28"/>
        </w:rPr>
      </w:pPr>
      <w:r>
        <w:rPr>
          <w:rFonts w:ascii="Times New Roman" w:hAnsi="Times New Roman"/>
          <w:sz w:val="28"/>
          <w:szCs w:val="28"/>
        </w:rPr>
        <w:t xml:space="preserve">13. Информация об адресе администрации </w:t>
      </w:r>
      <w:r>
        <w:rPr>
          <w:rFonts w:ascii="Times New Roman" w:hAnsi="Times New Roman"/>
          <w:bCs/>
          <w:sz w:val="28"/>
          <w:szCs w:val="28"/>
          <w:lang w:eastAsia="ar-SA"/>
        </w:rPr>
        <w:t>Новокраснянского</w:t>
      </w:r>
      <w:r>
        <w:rPr>
          <w:rFonts w:ascii="Times New Roman" w:hAnsi="Times New Roman"/>
          <w:sz w:val="28"/>
          <w:szCs w:val="28"/>
        </w:rPr>
        <w:t xml:space="preserve"> муниципального образования, графике работы и контактном телефоне, а также форма заявления о предоставлении земельного участка размещаются на информационном стенде администрации и на официальном сайте администрации </w:t>
      </w:r>
      <w:r>
        <w:rPr>
          <w:rFonts w:ascii="Times New Roman" w:hAnsi="Times New Roman"/>
          <w:bCs/>
          <w:sz w:val="28"/>
          <w:szCs w:val="28"/>
          <w:lang w:eastAsia="ar-SA"/>
        </w:rPr>
        <w:t xml:space="preserve">Новокраснянского </w:t>
      </w:r>
      <w:r>
        <w:rPr>
          <w:rFonts w:ascii="Times New Roman" w:hAnsi="Times New Roman"/>
          <w:sz w:val="28"/>
          <w:szCs w:val="28"/>
        </w:rPr>
        <w:t xml:space="preserve"> муниципального образования в информационно-телекоммуникационной сети «Интернет».</w:t>
      </w:r>
    </w:p>
    <w:p w:rsidR="007D68E4" w:rsidRDefault="007D68E4" w:rsidP="007D68E4">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xml:space="preserve">14. </w:t>
      </w:r>
      <w:proofErr w:type="gramStart"/>
      <w:r>
        <w:rPr>
          <w:rFonts w:ascii="Times New Roman" w:hAnsi="Times New Roman"/>
          <w:sz w:val="28"/>
          <w:szCs w:val="28"/>
        </w:rPr>
        <w:t xml:space="preserve">Гражданин, желающий приобрести земельный участок, включенный в перечень земельных участков, подает заявление о приобретении земельного участка и документы, указанные в пункте 16 настоящего порядка, в администрацию </w:t>
      </w:r>
      <w:r>
        <w:rPr>
          <w:rFonts w:ascii="Times New Roman" w:hAnsi="Times New Roman"/>
          <w:bCs/>
          <w:sz w:val="28"/>
          <w:szCs w:val="28"/>
          <w:lang w:eastAsia="ar-SA"/>
        </w:rPr>
        <w:t xml:space="preserve">Новокраснянского </w:t>
      </w:r>
      <w:r>
        <w:rPr>
          <w:rFonts w:ascii="Times New Roman" w:hAnsi="Times New Roman"/>
          <w:sz w:val="28"/>
          <w:szCs w:val="28"/>
        </w:rPr>
        <w:t xml:space="preserve"> муниципального образования, в которой он состоит на учете, в течение 30 дней со дня размещения перечня земельных участков на официальном сайте администрации </w:t>
      </w:r>
      <w:r>
        <w:rPr>
          <w:rFonts w:ascii="Times New Roman" w:hAnsi="Times New Roman"/>
          <w:bCs/>
          <w:sz w:val="28"/>
          <w:szCs w:val="28"/>
          <w:lang w:eastAsia="ar-SA"/>
        </w:rPr>
        <w:t xml:space="preserve">Новокраснянского </w:t>
      </w:r>
      <w:r>
        <w:rPr>
          <w:rFonts w:ascii="Times New Roman" w:hAnsi="Times New Roman"/>
          <w:sz w:val="28"/>
          <w:szCs w:val="28"/>
        </w:rPr>
        <w:t>муниципального образования в информационно-телекоммуникационной сети "Интернет" и (или) в средствах</w:t>
      </w:r>
      <w:proofErr w:type="gramEnd"/>
      <w:r>
        <w:rPr>
          <w:rFonts w:ascii="Times New Roman" w:hAnsi="Times New Roman"/>
          <w:sz w:val="28"/>
          <w:szCs w:val="28"/>
        </w:rPr>
        <w:t xml:space="preserve"> массовой информации, других местах, являющихся источниками официального опубликования (обнародования) муниципальных правовых актов.</w:t>
      </w:r>
    </w:p>
    <w:p w:rsidR="007D68E4" w:rsidRDefault="007D68E4" w:rsidP="007D68E4">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Заявления о приобретении земельного участка могут подаваться гражданином одновременно на несколько земельных участков, включенных в перечень земельных участков, при этом документы, указанные в пункте 16  настоящего порядка, подаются гражданином в одном экземпляре.</w:t>
      </w:r>
    </w:p>
    <w:p w:rsidR="007D68E4" w:rsidRDefault="007D68E4" w:rsidP="007D68E4">
      <w:pPr>
        <w:spacing w:after="0" w:line="240" w:lineRule="auto"/>
        <w:ind w:firstLine="567"/>
        <w:jc w:val="both"/>
        <w:rPr>
          <w:rFonts w:ascii="Times New Roman" w:hAnsi="Times New Roman"/>
          <w:sz w:val="28"/>
          <w:szCs w:val="28"/>
        </w:rPr>
      </w:pPr>
      <w:r>
        <w:rPr>
          <w:rFonts w:ascii="Times New Roman" w:hAnsi="Times New Roman"/>
          <w:sz w:val="28"/>
          <w:szCs w:val="28"/>
        </w:rPr>
        <w:t xml:space="preserve">15. Для приобретения земельного участка в собственность бесплатно, заявитель подает в администрацию </w:t>
      </w:r>
      <w:r>
        <w:rPr>
          <w:rFonts w:ascii="Times New Roman" w:hAnsi="Times New Roman"/>
          <w:bCs/>
          <w:sz w:val="28"/>
          <w:szCs w:val="28"/>
          <w:lang w:eastAsia="ar-SA"/>
        </w:rPr>
        <w:t xml:space="preserve">Новокраснянского </w:t>
      </w:r>
      <w:r>
        <w:rPr>
          <w:rFonts w:ascii="Times New Roman" w:hAnsi="Times New Roman"/>
          <w:sz w:val="28"/>
          <w:szCs w:val="28"/>
        </w:rPr>
        <w:t xml:space="preserve"> муниципального образования заявление по установленной форме (приложение 1 к </w:t>
      </w:r>
      <w:proofErr w:type="gramStart"/>
      <w:r>
        <w:rPr>
          <w:rFonts w:ascii="Times New Roman" w:hAnsi="Times New Roman"/>
          <w:sz w:val="28"/>
          <w:szCs w:val="28"/>
        </w:rPr>
        <w:t>настоящем</w:t>
      </w:r>
      <w:proofErr w:type="gramEnd"/>
      <w:r>
        <w:rPr>
          <w:rFonts w:ascii="Times New Roman" w:hAnsi="Times New Roman"/>
          <w:sz w:val="28"/>
          <w:szCs w:val="28"/>
        </w:rPr>
        <w:t xml:space="preserve"> Порядку).</w:t>
      </w:r>
    </w:p>
    <w:p w:rsidR="007D68E4" w:rsidRDefault="007D68E4" w:rsidP="007D68E4">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xml:space="preserve">Заявление о приобретении земельного участка подлежит регистрации в день его представления в администрацию </w:t>
      </w:r>
      <w:r>
        <w:rPr>
          <w:rFonts w:ascii="Times New Roman" w:hAnsi="Times New Roman"/>
          <w:bCs/>
          <w:sz w:val="28"/>
          <w:szCs w:val="28"/>
          <w:lang w:eastAsia="ar-SA"/>
        </w:rPr>
        <w:t xml:space="preserve">Новокраснянского </w:t>
      </w:r>
      <w:r>
        <w:rPr>
          <w:rFonts w:ascii="Times New Roman" w:hAnsi="Times New Roman"/>
          <w:sz w:val="28"/>
          <w:szCs w:val="28"/>
        </w:rPr>
        <w:t xml:space="preserve"> муниципального образования.</w:t>
      </w:r>
    </w:p>
    <w:p w:rsidR="007D68E4" w:rsidRDefault="007D68E4" w:rsidP="007D68E4">
      <w:pPr>
        <w:spacing w:after="0" w:line="240" w:lineRule="auto"/>
        <w:ind w:firstLine="567"/>
        <w:jc w:val="both"/>
        <w:rPr>
          <w:rFonts w:ascii="Times New Roman" w:hAnsi="Times New Roman"/>
          <w:sz w:val="28"/>
          <w:szCs w:val="28"/>
        </w:rPr>
      </w:pPr>
      <w:r>
        <w:rPr>
          <w:rFonts w:ascii="Times New Roman" w:hAnsi="Times New Roman"/>
          <w:sz w:val="28"/>
          <w:szCs w:val="28"/>
        </w:rPr>
        <w:t>16. К заявлению о приобретении земельного участка прилагаются следующие документы:</w:t>
      </w:r>
    </w:p>
    <w:p w:rsidR="007D68E4" w:rsidRDefault="007D68E4" w:rsidP="007D68E4">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1)  документ, удостоверяющий личность заявителя, и его копия;</w:t>
      </w:r>
    </w:p>
    <w:p w:rsidR="007D68E4" w:rsidRDefault="007D68E4" w:rsidP="007D68E4">
      <w:pPr>
        <w:spacing w:after="0" w:line="240" w:lineRule="auto"/>
        <w:ind w:firstLine="567"/>
        <w:jc w:val="both"/>
        <w:rPr>
          <w:rFonts w:ascii="Times New Roman" w:hAnsi="Times New Roman"/>
          <w:sz w:val="28"/>
          <w:szCs w:val="28"/>
        </w:rPr>
      </w:pPr>
      <w:r>
        <w:rPr>
          <w:rFonts w:ascii="Times New Roman" w:hAnsi="Times New Roman"/>
          <w:sz w:val="28"/>
          <w:szCs w:val="28"/>
        </w:rPr>
        <w:t>2) справка с места жительства или иной документ, подтверждающие место жительство заявителя на территории Новокраснянского  муниципального образования;</w:t>
      </w:r>
    </w:p>
    <w:p w:rsidR="007D68E4" w:rsidRDefault="007D68E4" w:rsidP="007D68E4">
      <w:pPr>
        <w:spacing w:after="0" w:line="240" w:lineRule="auto"/>
        <w:ind w:firstLine="567"/>
        <w:jc w:val="both"/>
        <w:rPr>
          <w:rFonts w:ascii="Times New Roman" w:hAnsi="Times New Roman"/>
          <w:sz w:val="28"/>
          <w:szCs w:val="28"/>
        </w:rPr>
      </w:pPr>
      <w:r>
        <w:rPr>
          <w:rFonts w:ascii="Times New Roman" w:hAnsi="Times New Roman"/>
          <w:sz w:val="28"/>
          <w:szCs w:val="28"/>
        </w:rPr>
        <w:t>3) удостоверение многодетной семьи, выданного в соответствии с Законом Саратовской области от 1 августа 2005 года № 74-ЗСО «О мерах социальной поддержки многодетных семей в Саратовской области» на имя заявителя, и его копия.</w:t>
      </w:r>
    </w:p>
    <w:p w:rsidR="007D68E4" w:rsidRDefault="007D68E4" w:rsidP="007D68E4">
      <w:pPr>
        <w:pStyle w:val="s25"/>
        <w:shd w:val="clear" w:color="auto" w:fill="FFFFFF"/>
        <w:spacing w:before="0" w:beforeAutospacing="0" w:after="0" w:afterAutospacing="0"/>
        <w:ind w:firstLine="680"/>
        <w:jc w:val="both"/>
        <w:rPr>
          <w:sz w:val="28"/>
          <w:szCs w:val="28"/>
        </w:rPr>
      </w:pPr>
      <w:proofErr w:type="gramStart"/>
      <w:r>
        <w:rPr>
          <w:sz w:val="28"/>
          <w:szCs w:val="28"/>
        </w:rPr>
        <w:t>Представление удостоверения многодетной семьи не требуется в случаях, когда статус семьи гражданина, желающего приобрести земельный участок, не соответствует требованиям</w:t>
      </w:r>
      <w:r>
        <w:rPr>
          <w:rStyle w:val="apple-converted-space"/>
          <w:sz w:val="28"/>
          <w:szCs w:val="28"/>
        </w:rPr>
        <w:t> </w:t>
      </w:r>
      <w:r>
        <w:rPr>
          <w:rStyle w:val="link"/>
          <w:sz w:val="28"/>
          <w:szCs w:val="28"/>
        </w:rPr>
        <w:t>статьи 1</w:t>
      </w:r>
      <w:r>
        <w:rPr>
          <w:rStyle w:val="apple-converted-space"/>
          <w:sz w:val="28"/>
          <w:szCs w:val="28"/>
        </w:rPr>
        <w:t> </w:t>
      </w:r>
      <w:r>
        <w:rPr>
          <w:sz w:val="28"/>
          <w:szCs w:val="28"/>
        </w:rPr>
        <w:t>Закона Саратовской области от 1 августа 2005 года № 74-ЗСО «О мерах социальной поддержки многодетных семей в Саратовской области» в связи с наступлением событий, указанных в</w:t>
      </w:r>
      <w:r>
        <w:rPr>
          <w:rStyle w:val="apple-converted-space"/>
          <w:sz w:val="28"/>
          <w:szCs w:val="28"/>
        </w:rPr>
        <w:t> под</w:t>
      </w:r>
      <w:r>
        <w:rPr>
          <w:rStyle w:val="link"/>
          <w:sz w:val="28"/>
          <w:szCs w:val="28"/>
        </w:rPr>
        <w:t xml:space="preserve">пункта 6 пункта 19 </w:t>
      </w:r>
      <w:r>
        <w:rPr>
          <w:sz w:val="28"/>
          <w:szCs w:val="28"/>
        </w:rPr>
        <w:t>Порядка учета граждан, имеющих право на приобретение земельных участков для</w:t>
      </w:r>
      <w:proofErr w:type="gramEnd"/>
      <w:r>
        <w:rPr>
          <w:b/>
          <w:sz w:val="28"/>
          <w:szCs w:val="28"/>
        </w:rPr>
        <w:t xml:space="preserve"> </w:t>
      </w:r>
      <w:r>
        <w:rPr>
          <w:bCs/>
          <w:sz w:val="28"/>
          <w:szCs w:val="28"/>
        </w:rPr>
        <w:t>индивидуального жилищного строительства, дачного строительства, ведения садоводства или огородничества</w:t>
      </w:r>
      <w:r>
        <w:rPr>
          <w:sz w:val="28"/>
          <w:szCs w:val="28"/>
        </w:rPr>
        <w:t xml:space="preserve"> в собственность бесплатно на территории </w:t>
      </w:r>
      <w:r>
        <w:rPr>
          <w:bCs/>
          <w:sz w:val="28"/>
          <w:szCs w:val="28"/>
          <w:lang w:eastAsia="ar-SA"/>
        </w:rPr>
        <w:t xml:space="preserve">Новокраснянского </w:t>
      </w:r>
      <w:r>
        <w:rPr>
          <w:sz w:val="28"/>
          <w:szCs w:val="28"/>
        </w:rPr>
        <w:t xml:space="preserve"> муниципального образования.</w:t>
      </w:r>
    </w:p>
    <w:p w:rsidR="007D68E4" w:rsidRDefault="007D68E4" w:rsidP="007D68E4">
      <w:pPr>
        <w:pStyle w:val="s25"/>
        <w:shd w:val="clear" w:color="auto" w:fill="FFFFFF"/>
        <w:spacing w:before="0" w:beforeAutospacing="0" w:after="0" w:afterAutospacing="0"/>
        <w:ind w:firstLine="680"/>
        <w:jc w:val="both"/>
        <w:rPr>
          <w:sz w:val="28"/>
          <w:szCs w:val="28"/>
        </w:rPr>
      </w:pPr>
      <w:proofErr w:type="gramStart"/>
      <w:r>
        <w:rPr>
          <w:sz w:val="28"/>
          <w:szCs w:val="28"/>
        </w:rPr>
        <w:t>В случаях, предусмотренных</w:t>
      </w:r>
      <w:r>
        <w:rPr>
          <w:rStyle w:val="apple-converted-space"/>
          <w:sz w:val="28"/>
          <w:szCs w:val="28"/>
        </w:rPr>
        <w:t> </w:t>
      </w:r>
      <w:r>
        <w:rPr>
          <w:rStyle w:val="link"/>
          <w:sz w:val="28"/>
          <w:szCs w:val="28"/>
        </w:rPr>
        <w:t>абзацем первым</w:t>
      </w:r>
      <w:r>
        <w:rPr>
          <w:rStyle w:val="apple-converted-space"/>
          <w:sz w:val="28"/>
          <w:szCs w:val="28"/>
        </w:rPr>
        <w:t> </w:t>
      </w:r>
      <w:r>
        <w:rPr>
          <w:sz w:val="28"/>
          <w:szCs w:val="28"/>
        </w:rPr>
        <w:t>настоящего пункта, Администрация  Новокраснянского муниципального образования запрашивает из органа социальной защиты населения области по месту жительства гражданина, желающего приобрести земельный участок, информацию о дате окончания срока действия удостоверения многодетной семьи, выданного на его имя, а также о причине окончания срока действия такого удостоверения многодетной семьи или признания его недействительным.</w:t>
      </w:r>
      <w:proofErr w:type="gramEnd"/>
    </w:p>
    <w:p w:rsidR="007D68E4" w:rsidRDefault="007D68E4" w:rsidP="007D68E4">
      <w:pPr>
        <w:shd w:val="clear" w:color="auto" w:fill="FFFFFF"/>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xml:space="preserve">Оригиналы документов, указанных в подпунктах 1 и 3 настоящего пункта, </w:t>
      </w:r>
      <w:r>
        <w:rPr>
          <w:rFonts w:ascii="Times New Roman" w:hAnsi="Times New Roman"/>
          <w:sz w:val="28"/>
          <w:szCs w:val="28"/>
          <w:shd w:val="clear" w:color="auto" w:fill="D8EDE8"/>
        </w:rPr>
        <w:t>за исключением справки с места жительства,</w:t>
      </w:r>
      <w:r>
        <w:rPr>
          <w:rStyle w:val="apple-converted-space"/>
          <w:rFonts w:ascii="Times New Roman" w:hAnsi="Times New Roman"/>
          <w:sz w:val="28"/>
          <w:szCs w:val="28"/>
          <w:shd w:val="clear" w:color="auto" w:fill="D8EDE8"/>
        </w:rPr>
        <w:t> </w:t>
      </w:r>
      <w:r>
        <w:rPr>
          <w:rFonts w:ascii="Times New Roman" w:hAnsi="Times New Roman"/>
          <w:sz w:val="28"/>
          <w:szCs w:val="28"/>
        </w:rPr>
        <w:t>возвращаются заявителю после сличения копий документов с оригиналами.</w:t>
      </w:r>
    </w:p>
    <w:p w:rsidR="007D68E4" w:rsidRDefault="007D68E4" w:rsidP="007D68E4">
      <w:pPr>
        <w:shd w:val="clear" w:color="auto" w:fill="FFFFFF"/>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xml:space="preserve">Администрация </w:t>
      </w:r>
      <w:r>
        <w:rPr>
          <w:rFonts w:ascii="Times New Roman" w:hAnsi="Times New Roman"/>
          <w:bCs/>
          <w:sz w:val="28"/>
          <w:szCs w:val="28"/>
          <w:lang w:eastAsia="ar-SA"/>
        </w:rPr>
        <w:t>Новокраснянского</w:t>
      </w:r>
      <w:r>
        <w:rPr>
          <w:rFonts w:ascii="Times New Roman" w:hAnsi="Times New Roman"/>
          <w:sz w:val="28"/>
          <w:szCs w:val="28"/>
        </w:rPr>
        <w:t xml:space="preserve"> муниципального образования вправе проверять достоверность сведений, указанных в представленных заявителем для приобретения земельного участка документах.</w:t>
      </w:r>
    </w:p>
    <w:p w:rsidR="007D68E4" w:rsidRDefault="007D68E4" w:rsidP="007D68E4">
      <w:pPr>
        <w:spacing w:after="0" w:line="240" w:lineRule="auto"/>
        <w:ind w:firstLine="567"/>
        <w:jc w:val="both"/>
        <w:rPr>
          <w:rFonts w:ascii="Times New Roman" w:hAnsi="Times New Roman"/>
          <w:sz w:val="28"/>
          <w:szCs w:val="28"/>
        </w:rPr>
      </w:pPr>
      <w:r>
        <w:rPr>
          <w:rFonts w:ascii="Times New Roman" w:hAnsi="Times New Roman"/>
          <w:sz w:val="28"/>
          <w:szCs w:val="28"/>
        </w:rPr>
        <w:t xml:space="preserve">17. </w:t>
      </w:r>
      <w:proofErr w:type="gramStart"/>
      <w:r>
        <w:rPr>
          <w:rFonts w:ascii="Times New Roman" w:hAnsi="Times New Roman"/>
          <w:sz w:val="28"/>
          <w:szCs w:val="28"/>
        </w:rPr>
        <w:t xml:space="preserve">Администрация </w:t>
      </w:r>
      <w:r>
        <w:rPr>
          <w:rFonts w:ascii="Times New Roman" w:hAnsi="Times New Roman"/>
          <w:bCs/>
          <w:sz w:val="28"/>
          <w:szCs w:val="28"/>
          <w:lang w:eastAsia="ar-SA"/>
        </w:rPr>
        <w:t xml:space="preserve">Новокраснянского </w:t>
      </w:r>
      <w:r>
        <w:rPr>
          <w:rFonts w:ascii="Times New Roman" w:hAnsi="Times New Roman"/>
          <w:sz w:val="28"/>
          <w:szCs w:val="28"/>
        </w:rPr>
        <w:t>муниципального образования в течение двух рабочих дней со дня представления заявителем заявления и всех документов направляет в орган исполнительной власти Саратовской области, специально уполномоченный Правительством Саратовской области на ведение реестра граждан, которые приобрели бесплатно земельные участки в соответствии с пунктом 4.1 части 1 статьи 5 Закона Саратовской области  от 21 мая 2004 года № 23- ЗСО «О земле» письменный</w:t>
      </w:r>
      <w:proofErr w:type="gramEnd"/>
      <w:r>
        <w:rPr>
          <w:rFonts w:ascii="Times New Roman" w:hAnsi="Times New Roman"/>
          <w:sz w:val="28"/>
          <w:szCs w:val="28"/>
        </w:rPr>
        <w:t xml:space="preserve"> запрос о представлении информации о наличии или отсутствии реализованного заявителем права на однократное получение земельного участка для индивидуального жилищного строительства, </w:t>
      </w:r>
      <w:r>
        <w:rPr>
          <w:rFonts w:ascii="Times New Roman" w:hAnsi="Times New Roman"/>
          <w:bCs/>
          <w:sz w:val="28"/>
          <w:szCs w:val="28"/>
        </w:rPr>
        <w:t>дачного строительства, ведения садоводства или огородничества</w:t>
      </w:r>
      <w:r>
        <w:rPr>
          <w:rFonts w:ascii="Times New Roman" w:hAnsi="Times New Roman"/>
          <w:sz w:val="28"/>
          <w:szCs w:val="28"/>
        </w:rPr>
        <w:t xml:space="preserve"> в собственность бесплатно на территории Саратовской области (далее - запрос).</w:t>
      </w:r>
    </w:p>
    <w:p w:rsidR="007D68E4" w:rsidRDefault="007D68E4" w:rsidP="007D68E4">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lastRenderedPageBreak/>
        <w:t xml:space="preserve">18. </w:t>
      </w:r>
      <w:proofErr w:type="gramStart"/>
      <w:r>
        <w:rPr>
          <w:rFonts w:ascii="Times New Roman" w:hAnsi="Times New Roman"/>
          <w:sz w:val="28"/>
          <w:szCs w:val="28"/>
        </w:rPr>
        <w:t xml:space="preserve">Решение о предоставлении бесплатно гражданину в собственность земельного участка в соответствии с пунктом 4.1 части 1 статьи 5 Закона Саратовской области от 21 мая 2004 года № 23-ЗСО «О земле» (далее - решение о предоставлении земельного участка) или об отказе в предоставлении бесплатно гражданину в собственность земельного участка принимается администрацией  </w:t>
      </w:r>
      <w:r>
        <w:rPr>
          <w:rFonts w:ascii="Times New Roman" w:hAnsi="Times New Roman"/>
          <w:bCs/>
          <w:sz w:val="28"/>
          <w:szCs w:val="28"/>
          <w:lang w:eastAsia="ar-SA"/>
        </w:rPr>
        <w:t xml:space="preserve">Новокраснянского </w:t>
      </w:r>
      <w:r>
        <w:rPr>
          <w:rFonts w:ascii="Times New Roman" w:hAnsi="Times New Roman"/>
          <w:sz w:val="28"/>
          <w:szCs w:val="28"/>
        </w:rPr>
        <w:t xml:space="preserve"> муниципального образования в виде постановления по истечении 30 календарных дней, но</w:t>
      </w:r>
      <w:proofErr w:type="gramEnd"/>
      <w:r>
        <w:rPr>
          <w:rFonts w:ascii="Times New Roman" w:hAnsi="Times New Roman"/>
          <w:sz w:val="28"/>
          <w:szCs w:val="28"/>
        </w:rPr>
        <w:t xml:space="preserve"> не позднее 45 календарных дней со дня размещения перечня земельных участков на официальном сайте органа местного самоуправления в информационно-телекоммуникационной сети "Интернет" и (или) в средствах массовой информации, других местах, являющихся источниками официального опубликования (обнародования) муниципальных правовых актов в соответствии с пунктом 11 настоящего порядка.</w:t>
      </w:r>
    </w:p>
    <w:p w:rsidR="007D68E4" w:rsidRDefault="007D68E4" w:rsidP="007D68E4">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xml:space="preserve">19. Рассмотрение поданных заявлений о приобретении земельного участка в целях принятия решения о предоставлении земельного участка осуществляется администрацией </w:t>
      </w:r>
      <w:r>
        <w:rPr>
          <w:rFonts w:ascii="Times New Roman" w:hAnsi="Times New Roman"/>
          <w:bCs/>
          <w:sz w:val="28"/>
          <w:szCs w:val="28"/>
          <w:lang w:eastAsia="ar-SA"/>
        </w:rPr>
        <w:t xml:space="preserve">Новокраснянского </w:t>
      </w:r>
      <w:r>
        <w:rPr>
          <w:rFonts w:ascii="Times New Roman" w:hAnsi="Times New Roman"/>
          <w:sz w:val="28"/>
          <w:szCs w:val="28"/>
        </w:rPr>
        <w:t xml:space="preserve"> муниципального образования в соответствии с порядковым номером земельного участка в перечне земельных участков.</w:t>
      </w:r>
    </w:p>
    <w:p w:rsidR="007D68E4" w:rsidRDefault="007D68E4" w:rsidP="007D68E4">
      <w:pPr>
        <w:autoSpaceDE w:val="0"/>
        <w:autoSpaceDN w:val="0"/>
        <w:adjustRightInd w:val="0"/>
        <w:spacing w:after="0" w:line="240" w:lineRule="auto"/>
        <w:ind w:firstLine="540"/>
        <w:jc w:val="both"/>
        <w:rPr>
          <w:rFonts w:ascii="Times New Roman" w:hAnsi="Times New Roman"/>
          <w:sz w:val="28"/>
          <w:szCs w:val="28"/>
        </w:rPr>
      </w:pPr>
      <w:proofErr w:type="gramStart"/>
      <w:r>
        <w:rPr>
          <w:rFonts w:ascii="Times New Roman" w:hAnsi="Times New Roman"/>
          <w:sz w:val="28"/>
          <w:szCs w:val="28"/>
        </w:rPr>
        <w:t xml:space="preserve">В случае, если поданы два и более заявлений о приобретении одного и того же земельного участка, такой земельный участок предоставляется гражданину, поставленному на учет ранее других заявителей, о чем уведомляются другие заявители в течение трех дней со дня принятия администрацией </w:t>
      </w:r>
      <w:r>
        <w:rPr>
          <w:rFonts w:ascii="Times New Roman" w:hAnsi="Times New Roman"/>
          <w:bCs/>
          <w:sz w:val="28"/>
          <w:szCs w:val="28"/>
          <w:lang w:eastAsia="ar-SA"/>
        </w:rPr>
        <w:t xml:space="preserve">Новокраснянского </w:t>
      </w:r>
      <w:r>
        <w:rPr>
          <w:rFonts w:ascii="Times New Roman" w:hAnsi="Times New Roman"/>
          <w:sz w:val="28"/>
          <w:szCs w:val="28"/>
        </w:rPr>
        <w:t xml:space="preserve"> муниципального образования решения о предоставлении земельного участка гражданину, поставленному на учет ранее других заявителей.</w:t>
      </w:r>
      <w:proofErr w:type="gramEnd"/>
    </w:p>
    <w:p w:rsidR="007D68E4" w:rsidRDefault="007D68E4" w:rsidP="007D68E4">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xml:space="preserve">В случае подачи гражданином нескольких заявлений в соответствии с абзацем вторым пунктом 14 настоящего порядка после принятия администрацией </w:t>
      </w:r>
      <w:r>
        <w:rPr>
          <w:rFonts w:ascii="Times New Roman" w:hAnsi="Times New Roman"/>
          <w:bCs/>
          <w:sz w:val="28"/>
          <w:szCs w:val="28"/>
          <w:lang w:eastAsia="ar-SA"/>
        </w:rPr>
        <w:t>Новокраснянского</w:t>
      </w:r>
      <w:r>
        <w:rPr>
          <w:rFonts w:ascii="Times New Roman" w:hAnsi="Times New Roman"/>
          <w:sz w:val="28"/>
          <w:szCs w:val="28"/>
        </w:rPr>
        <w:t xml:space="preserve"> муниципального образования решения о предоставлении указанному гражданину земельного участка в соответствии с абзацами первым и </w:t>
      </w:r>
      <w:hyperlink r:id="rId173" w:history="1">
        <w:r>
          <w:rPr>
            <w:rStyle w:val="a3"/>
            <w:rFonts w:ascii="Times New Roman" w:hAnsi="Times New Roman"/>
            <w:sz w:val="28"/>
            <w:szCs w:val="28"/>
          </w:rPr>
          <w:t>вторым</w:t>
        </w:r>
      </w:hyperlink>
      <w:r>
        <w:rPr>
          <w:rFonts w:ascii="Times New Roman" w:hAnsi="Times New Roman"/>
          <w:sz w:val="28"/>
          <w:szCs w:val="28"/>
        </w:rPr>
        <w:t xml:space="preserve"> настоящего пункта остальные поданные им заявления о приобретении иных земельных участков не удовлетворяются.</w:t>
      </w:r>
    </w:p>
    <w:p w:rsidR="007D68E4" w:rsidRDefault="007D68E4" w:rsidP="007D68E4">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20. Основания для отказа заявителю в предоставлении земельного участка:</w:t>
      </w:r>
    </w:p>
    <w:p w:rsidR="007D68E4" w:rsidRDefault="007D68E4" w:rsidP="007D68E4">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1) заявитель не состоит на учете;</w:t>
      </w:r>
    </w:p>
    <w:p w:rsidR="007D68E4" w:rsidRDefault="007D68E4" w:rsidP="007D68E4">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2) заявителем не соблюдены требования пунктов 14-</w:t>
      </w:r>
      <w:hyperlink r:id="rId174" w:history="1">
        <w:r>
          <w:rPr>
            <w:rStyle w:val="a3"/>
            <w:rFonts w:ascii="Times New Roman" w:hAnsi="Times New Roman"/>
            <w:sz w:val="28"/>
            <w:szCs w:val="28"/>
          </w:rPr>
          <w:t>1</w:t>
        </w:r>
      </w:hyperlink>
      <w:r>
        <w:rPr>
          <w:rFonts w:ascii="Times New Roman" w:hAnsi="Times New Roman"/>
          <w:sz w:val="28"/>
          <w:szCs w:val="28"/>
        </w:rPr>
        <w:t>6 настоящего порядка;</w:t>
      </w:r>
    </w:p>
    <w:p w:rsidR="007D68E4" w:rsidRDefault="007D68E4" w:rsidP="007D68E4">
      <w:pPr>
        <w:shd w:val="clear" w:color="auto" w:fill="FFFFFF"/>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3) удостоверение многодетной семьи, представленное заявителем, является недействительным, з</w:t>
      </w:r>
      <w:r>
        <w:rPr>
          <w:rFonts w:ascii="Times New Roman" w:hAnsi="Times New Roman"/>
          <w:sz w:val="28"/>
          <w:szCs w:val="28"/>
          <w:shd w:val="clear" w:color="auto" w:fill="D8EDE8"/>
        </w:rPr>
        <w:t>а исключением случаев, предусмотренных</w:t>
      </w:r>
      <w:r>
        <w:rPr>
          <w:rStyle w:val="apple-converted-space"/>
          <w:rFonts w:ascii="Times New Roman" w:hAnsi="Times New Roman"/>
          <w:sz w:val="28"/>
          <w:szCs w:val="28"/>
          <w:shd w:val="clear" w:color="auto" w:fill="D8EDE8"/>
        </w:rPr>
        <w:t xml:space="preserve"> абзацем пятым и шестым </w:t>
      </w:r>
      <w:r>
        <w:rPr>
          <w:rStyle w:val="link"/>
          <w:rFonts w:ascii="Times New Roman" w:hAnsi="Times New Roman"/>
          <w:sz w:val="28"/>
          <w:szCs w:val="28"/>
          <w:shd w:val="clear" w:color="auto" w:fill="D8EDE8"/>
        </w:rPr>
        <w:t>пункта 16</w:t>
      </w:r>
      <w:r>
        <w:rPr>
          <w:rStyle w:val="apple-converted-space"/>
          <w:rFonts w:ascii="Times New Roman" w:hAnsi="Times New Roman"/>
          <w:sz w:val="28"/>
          <w:szCs w:val="28"/>
          <w:shd w:val="clear" w:color="auto" w:fill="D8EDE8"/>
        </w:rPr>
        <w:t> </w:t>
      </w:r>
      <w:r>
        <w:rPr>
          <w:rFonts w:ascii="Times New Roman" w:hAnsi="Times New Roman"/>
          <w:sz w:val="28"/>
          <w:szCs w:val="28"/>
          <w:shd w:val="clear" w:color="auto" w:fill="D8EDE8"/>
        </w:rPr>
        <w:t>настоящего Порядка, когда представление удостоверения многодетной семьи не требуется;</w:t>
      </w:r>
    </w:p>
    <w:p w:rsidR="007D68E4" w:rsidRDefault="007D68E4" w:rsidP="007D68E4">
      <w:pPr>
        <w:shd w:val="clear" w:color="auto" w:fill="FFFFFF"/>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4) в отношении заявителя уже было принято решение о бесплатном предоставлении в собственность земельного участка в соответствии с пунктом 4.1 части 1 статьи 5 Закона Саратовской области от 21 мая 2004 года № 23-ЗСО «О земле».</w:t>
      </w:r>
    </w:p>
    <w:p w:rsidR="007D68E4" w:rsidRDefault="007D68E4" w:rsidP="007D68E4">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21. По результатам рассмотрения документов, представленных заявителем, и сведений, представленных органом исполнительной власти Саратовской области, специально уполномоченным на то Правительством области, администрация </w:t>
      </w:r>
      <w:r>
        <w:rPr>
          <w:rFonts w:ascii="Times New Roman" w:hAnsi="Times New Roman"/>
          <w:bCs/>
          <w:sz w:val="28"/>
          <w:szCs w:val="28"/>
          <w:lang w:eastAsia="ar-SA"/>
        </w:rPr>
        <w:t xml:space="preserve">Новокраснянского </w:t>
      </w:r>
      <w:r>
        <w:rPr>
          <w:rFonts w:ascii="Times New Roman" w:hAnsi="Times New Roman"/>
          <w:sz w:val="28"/>
          <w:szCs w:val="28"/>
        </w:rPr>
        <w:t xml:space="preserve">муниципального образования готовит проект постановления администрации  </w:t>
      </w:r>
      <w:r>
        <w:rPr>
          <w:rFonts w:ascii="Times New Roman" w:hAnsi="Times New Roman"/>
          <w:bCs/>
          <w:sz w:val="28"/>
          <w:szCs w:val="28"/>
          <w:lang w:eastAsia="ar-SA"/>
        </w:rPr>
        <w:t>Новокраснянского</w:t>
      </w:r>
      <w:r>
        <w:rPr>
          <w:rFonts w:ascii="Times New Roman" w:hAnsi="Times New Roman"/>
          <w:sz w:val="28"/>
          <w:szCs w:val="28"/>
        </w:rPr>
        <w:t xml:space="preserve"> муниципального образования о предоставлении в собственность бесплатно  земельного участка либо об отказе в предоставлении земельного участка.</w:t>
      </w:r>
    </w:p>
    <w:p w:rsidR="007D68E4" w:rsidRDefault="007D68E4" w:rsidP="007D68E4">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xml:space="preserve">22. </w:t>
      </w:r>
      <w:proofErr w:type="gramStart"/>
      <w:r>
        <w:rPr>
          <w:rFonts w:ascii="Times New Roman" w:hAnsi="Times New Roman"/>
          <w:sz w:val="28"/>
          <w:szCs w:val="28"/>
        </w:rPr>
        <w:t xml:space="preserve">Постановление администрации </w:t>
      </w:r>
      <w:r>
        <w:rPr>
          <w:rFonts w:ascii="Times New Roman" w:hAnsi="Times New Roman"/>
          <w:bCs/>
          <w:sz w:val="28"/>
          <w:szCs w:val="28"/>
          <w:lang w:eastAsia="ar-SA"/>
        </w:rPr>
        <w:t>Новокраснянского</w:t>
      </w:r>
      <w:r>
        <w:rPr>
          <w:rFonts w:ascii="Times New Roman" w:hAnsi="Times New Roman"/>
          <w:sz w:val="28"/>
          <w:szCs w:val="28"/>
        </w:rPr>
        <w:t xml:space="preserve"> муниципального образования о предоставлении земельного участка с приложением кадастрового паспорта земельного участка выдается администрацией </w:t>
      </w:r>
      <w:r>
        <w:rPr>
          <w:rFonts w:ascii="Times New Roman" w:hAnsi="Times New Roman"/>
          <w:bCs/>
          <w:sz w:val="28"/>
          <w:szCs w:val="28"/>
          <w:lang w:eastAsia="ar-SA"/>
        </w:rPr>
        <w:t>Новокраснянского</w:t>
      </w:r>
      <w:r>
        <w:rPr>
          <w:rFonts w:ascii="Times New Roman" w:hAnsi="Times New Roman"/>
          <w:sz w:val="28"/>
          <w:szCs w:val="28"/>
        </w:rPr>
        <w:t xml:space="preserve">  муниципального образования гражданину, который в соответствии с Федеральным законом  от 21.07.1997г. № 122-ФЗ «О государственной регистрации прав на недвижимое имущество и сделок с ним» обеспечивает государственную регистрацию права собственности на приобретенный земельный участок. </w:t>
      </w:r>
      <w:proofErr w:type="gramEnd"/>
    </w:p>
    <w:p w:rsidR="007D68E4" w:rsidRDefault="007D68E4" w:rsidP="007D68E4">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23. Земельные участки, включенные в перечень земельных участков и не предоставленные гражданам в сроки, указанные в пункте 18 настоящего Порядка, могут быть включены органом учета в новые перечни земельных участков.</w:t>
      </w:r>
    </w:p>
    <w:p w:rsidR="007D68E4" w:rsidRDefault="007D68E4" w:rsidP="007D68E4">
      <w:pPr>
        <w:spacing w:after="0" w:line="240" w:lineRule="auto"/>
        <w:ind w:firstLine="567"/>
        <w:jc w:val="both"/>
        <w:rPr>
          <w:rFonts w:ascii="Times New Roman" w:hAnsi="Times New Roman"/>
          <w:sz w:val="28"/>
          <w:szCs w:val="28"/>
        </w:rPr>
      </w:pPr>
      <w:r>
        <w:rPr>
          <w:rFonts w:ascii="Times New Roman" w:hAnsi="Times New Roman"/>
          <w:sz w:val="28"/>
          <w:szCs w:val="28"/>
        </w:rPr>
        <w:t xml:space="preserve">24. </w:t>
      </w:r>
      <w:proofErr w:type="gramStart"/>
      <w:r>
        <w:rPr>
          <w:rFonts w:ascii="Times New Roman" w:hAnsi="Times New Roman"/>
          <w:sz w:val="28"/>
          <w:szCs w:val="28"/>
        </w:rPr>
        <w:t xml:space="preserve">Администрация </w:t>
      </w:r>
      <w:r>
        <w:rPr>
          <w:rFonts w:ascii="Times New Roman" w:hAnsi="Times New Roman"/>
          <w:bCs/>
          <w:sz w:val="28"/>
          <w:szCs w:val="28"/>
          <w:lang w:eastAsia="ar-SA"/>
        </w:rPr>
        <w:t xml:space="preserve">Новокраснянского </w:t>
      </w:r>
      <w:r>
        <w:rPr>
          <w:rFonts w:ascii="Times New Roman" w:hAnsi="Times New Roman"/>
          <w:sz w:val="28"/>
          <w:szCs w:val="28"/>
        </w:rPr>
        <w:t xml:space="preserve">муниципального образования в течение пяти рабочих дней со дня принятия постановления администрации </w:t>
      </w:r>
      <w:r>
        <w:rPr>
          <w:rFonts w:ascii="Times New Roman" w:hAnsi="Times New Roman"/>
          <w:bCs/>
          <w:sz w:val="28"/>
          <w:szCs w:val="28"/>
          <w:lang w:eastAsia="ar-SA"/>
        </w:rPr>
        <w:t>Новокраснянского</w:t>
      </w:r>
      <w:r>
        <w:rPr>
          <w:rFonts w:ascii="Times New Roman" w:hAnsi="Times New Roman"/>
          <w:sz w:val="28"/>
          <w:szCs w:val="28"/>
        </w:rPr>
        <w:t xml:space="preserve"> муниципального образования о предоставлении земельного участка направляет в орган исполнительной власти Саратовской области, специально уполномоченный на то Правительством Саратовской области, сведения по форме, установленной Правительством области, о гражданине, который приобрел земельный участок, для включения в реестр граждан.</w:t>
      </w:r>
      <w:proofErr w:type="gramEnd"/>
    </w:p>
    <w:p w:rsidR="007D68E4" w:rsidRDefault="007D68E4" w:rsidP="007D68E4">
      <w:pPr>
        <w:spacing w:after="0" w:line="240" w:lineRule="auto"/>
        <w:jc w:val="center"/>
        <w:rPr>
          <w:rFonts w:ascii="Times New Roman" w:hAnsi="Times New Roman"/>
          <w:b/>
          <w:bCs/>
          <w:sz w:val="16"/>
          <w:szCs w:val="16"/>
        </w:rPr>
      </w:pPr>
    </w:p>
    <w:p w:rsidR="007D68E4" w:rsidRDefault="007D68E4" w:rsidP="007D68E4">
      <w:pPr>
        <w:spacing w:after="0" w:line="240" w:lineRule="auto"/>
        <w:jc w:val="center"/>
        <w:rPr>
          <w:rFonts w:ascii="Times New Roman" w:hAnsi="Times New Roman"/>
          <w:b/>
          <w:bCs/>
          <w:sz w:val="16"/>
          <w:szCs w:val="16"/>
        </w:rPr>
      </w:pPr>
    </w:p>
    <w:p w:rsidR="007D68E4" w:rsidRDefault="007D68E4" w:rsidP="007D68E4">
      <w:pPr>
        <w:spacing w:after="0" w:line="240" w:lineRule="auto"/>
        <w:jc w:val="center"/>
        <w:rPr>
          <w:rFonts w:ascii="Times New Roman" w:hAnsi="Times New Roman"/>
          <w:b/>
          <w:bCs/>
          <w:sz w:val="16"/>
          <w:szCs w:val="16"/>
        </w:rPr>
      </w:pPr>
    </w:p>
    <w:p w:rsidR="007D68E4" w:rsidRDefault="007D68E4" w:rsidP="007D68E4">
      <w:pPr>
        <w:spacing w:after="0" w:line="240" w:lineRule="auto"/>
        <w:jc w:val="center"/>
        <w:rPr>
          <w:rFonts w:ascii="Times New Roman" w:hAnsi="Times New Roman"/>
          <w:b/>
          <w:bCs/>
          <w:sz w:val="16"/>
          <w:szCs w:val="16"/>
        </w:rPr>
      </w:pPr>
    </w:p>
    <w:p w:rsidR="007D68E4" w:rsidRDefault="007D68E4" w:rsidP="007D68E4">
      <w:pPr>
        <w:pStyle w:val="a5"/>
        <w:jc w:val="both"/>
        <w:rPr>
          <w:rFonts w:ascii="Times New Roman" w:hAnsi="Times New Roman"/>
          <w:b/>
          <w:sz w:val="28"/>
          <w:szCs w:val="28"/>
        </w:rPr>
      </w:pPr>
      <w:r>
        <w:rPr>
          <w:rFonts w:ascii="Times New Roman" w:hAnsi="Times New Roman"/>
          <w:b/>
          <w:sz w:val="28"/>
          <w:szCs w:val="28"/>
        </w:rPr>
        <w:t xml:space="preserve">Глава  </w:t>
      </w:r>
      <w:r>
        <w:rPr>
          <w:rFonts w:ascii="Times New Roman" w:hAnsi="Times New Roman"/>
          <w:b/>
          <w:bCs/>
          <w:sz w:val="28"/>
          <w:szCs w:val="28"/>
        </w:rPr>
        <w:t>Новокраснянского</w:t>
      </w:r>
      <w:r>
        <w:rPr>
          <w:rFonts w:ascii="Times New Roman" w:hAnsi="Times New Roman"/>
          <w:b/>
          <w:sz w:val="28"/>
          <w:szCs w:val="28"/>
        </w:rPr>
        <w:t xml:space="preserve"> </w:t>
      </w:r>
    </w:p>
    <w:p w:rsidR="007D68E4" w:rsidRDefault="007D68E4" w:rsidP="007D68E4">
      <w:pPr>
        <w:pStyle w:val="a5"/>
        <w:jc w:val="both"/>
        <w:rPr>
          <w:rFonts w:ascii="Times New Roman" w:hAnsi="Times New Roman"/>
          <w:b/>
          <w:sz w:val="28"/>
          <w:szCs w:val="28"/>
        </w:rPr>
      </w:pPr>
      <w:r>
        <w:rPr>
          <w:rFonts w:ascii="Times New Roman" w:hAnsi="Times New Roman"/>
          <w:b/>
          <w:sz w:val="28"/>
          <w:szCs w:val="28"/>
        </w:rPr>
        <w:t>муниципального образования                                  Х.Р.Тупушев.</w:t>
      </w:r>
    </w:p>
    <w:p w:rsidR="007D68E4" w:rsidRDefault="007D68E4" w:rsidP="007D68E4">
      <w:pPr>
        <w:spacing w:after="0" w:line="240" w:lineRule="auto"/>
        <w:jc w:val="center"/>
        <w:rPr>
          <w:rFonts w:ascii="Times New Roman" w:hAnsi="Times New Roman"/>
          <w:b/>
          <w:bCs/>
          <w:sz w:val="16"/>
          <w:szCs w:val="16"/>
        </w:rPr>
      </w:pPr>
    </w:p>
    <w:p w:rsidR="007D68E4" w:rsidRDefault="007D68E4" w:rsidP="007D68E4">
      <w:pPr>
        <w:spacing w:after="0" w:line="240" w:lineRule="auto"/>
        <w:jc w:val="center"/>
        <w:rPr>
          <w:rFonts w:ascii="Times New Roman" w:hAnsi="Times New Roman"/>
          <w:b/>
          <w:bCs/>
          <w:sz w:val="16"/>
          <w:szCs w:val="16"/>
        </w:rPr>
      </w:pPr>
    </w:p>
    <w:p w:rsidR="007D68E4" w:rsidRDefault="007D68E4" w:rsidP="007D68E4">
      <w:pPr>
        <w:spacing w:after="0" w:line="240" w:lineRule="auto"/>
        <w:jc w:val="center"/>
        <w:rPr>
          <w:rFonts w:ascii="Times New Roman" w:hAnsi="Times New Roman"/>
          <w:b/>
          <w:bCs/>
          <w:sz w:val="16"/>
          <w:szCs w:val="16"/>
        </w:rPr>
      </w:pPr>
    </w:p>
    <w:p w:rsidR="007D68E4" w:rsidRDefault="007D68E4" w:rsidP="007D68E4">
      <w:pPr>
        <w:spacing w:after="0" w:line="240" w:lineRule="auto"/>
        <w:jc w:val="center"/>
        <w:rPr>
          <w:rFonts w:ascii="Times New Roman" w:hAnsi="Times New Roman"/>
          <w:b/>
          <w:bCs/>
          <w:sz w:val="16"/>
          <w:szCs w:val="16"/>
        </w:rPr>
      </w:pPr>
    </w:p>
    <w:p w:rsidR="007D68E4" w:rsidRDefault="007D68E4" w:rsidP="007D68E4">
      <w:pPr>
        <w:spacing w:after="0" w:line="240" w:lineRule="auto"/>
        <w:jc w:val="center"/>
        <w:rPr>
          <w:rFonts w:ascii="Times New Roman" w:hAnsi="Times New Roman"/>
          <w:b/>
          <w:bCs/>
          <w:sz w:val="16"/>
          <w:szCs w:val="16"/>
        </w:rPr>
      </w:pPr>
    </w:p>
    <w:p w:rsidR="007D68E4" w:rsidRDefault="007D68E4" w:rsidP="007D68E4">
      <w:pPr>
        <w:spacing w:after="0" w:line="240" w:lineRule="auto"/>
        <w:jc w:val="center"/>
        <w:rPr>
          <w:rFonts w:ascii="Times New Roman" w:hAnsi="Times New Roman"/>
          <w:b/>
          <w:bCs/>
          <w:sz w:val="16"/>
          <w:szCs w:val="16"/>
        </w:rPr>
      </w:pPr>
    </w:p>
    <w:p w:rsidR="007D68E4" w:rsidRDefault="007D68E4" w:rsidP="007D68E4">
      <w:pPr>
        <w:spacing w:after="0" w:line="240" w:lineRule="auto"/>
        <w:jc w:val="center"/>
        <w:rPr>
          <w:rFonts w:ascii="Times New Roman" w:hAnsi="Times New Roman"/>
          <w:b/>
          <w:bCs/>
          <w:sz w:val="16"/>
          <w:szCs w:val="16"/>
        </w:rPr>
      </w:pPr>
    </w:p>
    <w:p w:rsidR="007D68E4" w:rsidRDefault="007D68E4" w:rsidP="007D68E4">
      <w:pPr>
        <w:spacing w:after="0" w:line="240" w:lineRule="auto"/>
        <w:jc w:val="center"/>
        <w:rPr>
          <w:rFonts w:ascii="Times New Roman" w:hAnsi="Times New Roman"/>
          <w:b/>
          <w:bCs/>
          <w:sz w:val="16"/>
          <w:szCs w:val="16"/>
        </w:rPr>
      </w:pPr>
    </w:p>
    <w:p w:rsidR="007D68E4" w:rsidRDefault="007D68E4" w:rsidP="007D68E4">
      <w:pPr>
        <w:spacing w:after="0" w:line="240" w:lineRule="auto"/>
        <w:jc w:val="center"/>
        <w:rPr>
          <w:rFonts w:ascii="Times New Roman" w:hAnsi="Times New Roman"/>
          <w:b/>
          <w:bCs/>
          <w:sz w:val="16"/>
          <w:szCs w:val="16"/>
        </w:rPr>
      </w:pPr>
    </w:p>
    <w:p w:rsidR="007D68E4" w:rsidRDefault="007D68E4" w:rsidP="007D68E4">
      <w:pPr>
        <w:spacing w:after="0" w:line="240" w:lineRule="auto"/>
        <w:jc w:val="center"/>
        <w:rPr>
          <w:rFonts w:ascii="Times New Roman" w:hAnsi="Times New Roman"/>
          <w:b/>
          <w:bCs/>
          <w:sz w:val="16"/>
          <w:szCs w:val="16"/>
        </w:rPr>
      </w:pPr>
    </w:p>
    <w:p w:rsidR="007D68E4" w:rsidRDefault="007D68E4" w:rsidP="007D68E4">
      <w:pPr>
        <w:spacing w:after="0" w:line="240" w:lineRule="auto"/>
        <w:jc w:val="center"/>
        <w:rPr>
          <w:rFonts w:ascii="Times New Roman" w:hAnsi="Times New Roman"/>
          <w:b/>
          <w:bCs/>
          <w:sz w:val="16"/>
          <w:szCs w:val="16"/>
        </w:rPr>
      </w:pPr>
    </w:p>
    <w:p w:rsidR="007D68E4" w:rsidRDefault="007D68E4" w:rsidP="007D68E4">
      <w:pPr>
        <w:pStyle w:val="a5"/>
        <w:jc w:val="both"/>
        <w:rPr>
          <w:rFonts w:ascii="Times New Roman" w:hAnsi="Times New Roman"/>
          <w:b/>
          <w:sz w:val="28"/>
          <w:szCs w:val="28"/>
        </w:rPr>
      </w:pPr>
    </w:p>
    <w:p w:rsidR="007D68E4" w:rsidRDefault="007D68E4" w:rsidP="007D68E4">
      <w:pPr>
        <w:pStyle w:val="a5"/>
        <w:jc w:val="both"/>
        <w:rPr>
          <w:rFonts w:ascii="Times New Roman" w:hAnsi="Times New Roman"/>
          <w:b/>
          <w:sz w:val="28"/>
          <w:szCs w:val="28"/>
        </w:rPr>
      </w:pPr>
    </w:p>
    <w:p w:rsidR="007D68E4" w:rsidRDefault="007D68E4" w:rsidP="007D68E4">
      <w:pPr>
        <w:pStyle w:val="a5"/>
        <w:jc w:val="both"/>
        <w:rPr>
          <w:rFonts w:ascii="Times New Roman" w:hAnsi="Times New Roman"/>
          <w:b/>
          <w:sz w:val="28"/>
          <w:szCs w:val="28"/>
        </w:rPr>
      </w:pPr>
    </w:p>
    <w:p w:rsidR="007D68E4" w:rsidRDefault="007D68E4" w:rsidP="007D68E4">
      <w:pPr>
        <w:pStyle w:val="a5"/>
        <w:jc w:val="both"/>
        <w:rPr>
          <w:rFonts w:ascii="Times New Roman" w:hAnsi="Times New Roman"/>
          <w:b/>
          <w:sz w:val="28"/>
          <w:szCs w:val="28"/>
        </w:rPr>
      </w:pPr>
    </w:p>
    <w:p w:rsidR="007D68E4" w:rsidRDefault="007D68E4" w:rsidP="007D68E4">
      <w:pPr>
        <w:pStyle w:val="a5"/>
        <w:jc w:val="both"/>
        <w:rPr>
          <w:rFonts w:ascii="Times New Roman" w:hAnsi="Times New Roman"/>
          <w:b/>
          <w:sz w:val="28"/>
          <w:szCs w:val="28"/>
        </w:rPr>
      </w:pPr>
    </w:p>
    <w:p w:rsidR="007D68E4" w:rsidRDefault="007D68E4" w:rsidP="007D68E4">
      <w:pPr>
        <w:pStyle w:val="a5"/>
        <w:jc w:val="both"/>
        <w:rPr>
          <w:rFonts w:ascii="Times New Roman" w:hAnsi="Times New Roman"/>
          <w:b/>
          <w:sz w:val="28"/>
          <w:szCs w:val="28"/>
        </w:rPr>
      </w:pPr>
    </w:p>
    <w:p w:rsidR="007D68E4" w:rsidRDefault="007D68E4" w:rsidP="007D68E4">
      <w:pPr>
        <w:pStyle w:val="a5"/>
        <w:jc w:val="both"/>
        <w:rPr>
          <w:rFonts w:ascii="Times New Roman" w:hAnsi="Times New Roman"/>
          <w:b/>
          <w:sz w:val="28"/>
          <w:szCs w:val="28"/>
        </w:rPr>
      </w:pPr>
    </w:p>
    <w:p w:rsidR="007D68E4" w:rsidRDefault="007D68E4" w:rsidP="007D68E4">
      <w:pPr>
        <w:pStyle w:val="a5"/>
        <w:jc w:val="both"/>
        <w:rPr>
          <w:rFonts w:ascii="Times New Roman" w:hAnsi="Times New Roman"/>
          <w:b/>
          <w:sz w:val="28"/>
          <w:szCs w:val="28"/>
        </w:rPr>
      </w:pPr>
    </w:p>
    <w:p w:rsidR="007D68E4" w:rsidRDefault="007D68E4" w:rsidP="007D68E4">
      <w:pPr>
        <w:pStyle w:val="a5"/>
        <w:jc w:val="both"/>
        <w:rPr>
          <w:rFonts w:ascii="Times New Roman" w:hAnsi="Times New Roman"/>
          <w:b/>
          <w:sz w:val="28"/>
          <w:szCs w:val="28"/>
        </w:rPr>
      </w:pPr>
    </w:p>
    <w:p w:rsidR="007D68E4" w:rsidRDefault="007D68E4" w:rsidP="007D68E4">
      <w:pPr>
        <w:pStyle w:val="a5"/>
        <w:jc w:val="both"/>
        <w:rPr>
          <w:rFonts w:ascii="Times New Roman" w:hAnsi="Times New Roman"/>
          <w:b/>
          <w:sz w:val="28"/>
          <w:szCs w:val="28"/>
        </w:rPr>
      </w:pPr>
    </w:p>
    <w:p w:rsidR="007D68E4" w:rsidRDefault="007D68E4" w:rsidP="007D68E4">
      <w:pPr>
        <w:pStyle w:val="a5"/>
        <w:jc w:val="both"/>
        <w:rPr>
          <w:rFonts w:ascii="Times New Roman" w:hAnsi="Times New Roman"/>
          <w:b/>
          <w:sz w:val="28"/>
          <w:szCs w:val="28"/>
        </w:rPr>
      </w:pPr>
    </w:p>
    <w:p w:rsidR="007D68E4" w:rsidRDefault="007D68E4" w:rsidP="007D68E4">
      <w:pPr>
        <w:pStyle w:val="a5"/>
        <w:jc w:val="both"/>
        <w:rPr>
          <w:rFonts w:ascii="Times New Roman" w:hAnsi="Times New Roman"/>
          <w:b/>
          <w:sz w:val="28"/>
          <w:szCs w:val="28"/>
        </w:rPr>
      </w:pPr>
    </w:p>
    <w:p w:rsidR="007D68E4" w:rsidRDefault="007D68E4" w:rsidP="007D68E4">
      <w:pPr>
        <w:pStyle w:val="a5"/>
        <w:jc w:val="both"/>
        <w:rPr>
          <w:rFonts w:ascii="Times New Roman" w:hAnsi="Times New Roman"/>
          <w:b/>
          <w:sz w:val="28"/>
          <w:szCs w:val="28"/>
        </w:rPr>
      </w:pPr>
    </w:p>
    <w:p w:rsidR="007D68E4" w:rsidRDefault="007D68E4" w:rsidP="007D68E4">
      <w:pPr>
        <w:pStyle w:val="a5"/>
        <w:jc w:val="both"/>
        <w:rPr>
          <w:rFonts w:ascii="Times New Roman" w:hAnsi="Times New Roman"/>
          <w:b/>
          <w:sz w:val="28"/>
          <w:szCs w:val="28"/>
        </w:rPr>
      </w:pPr>
    </w:p>
    <w:p w:rsidR="007D68E4" w:rsidRDefault="007D68E4" w:rsidP="007D68E4">
      <w:pPr>
        <w:pStyle w:val="a5"/>
        <w:jc w:val="both"/>
        <w:rPr>
          <w:rFonts w:ascii="Times New Roman" w:hAnsi="Times New Roman"/>
          <w:b/>
          <w:sz w:val="28"/>
          <w:szCs w:val="28"/>
        </w:rPr>
      </w:pPr>
    </w:p>
    <w:p w:rsidR="007D68E4" w:rsidRDefault="007D68E4" w:rsidP="007D68E4">
      <w:pPr>
        <w:pStyle w:val="a5"/>
        <w:jc w:val="both"/>
        <w:rPr>
          <w:rFonts w:ascii="Times New Roman" w:hAnsi="Times New Roman"/>
          <w:b/>
          <w:sz w:val="28"/>
          <w:szCs w:val="28"/>
        </w:rPr>
      </w:pPr>
    </w:p>
    <w:p w:rsidR="007D68E4" w:rsidRDefault="007D68E4" w:rsidP="007D68E4">
      <w:pPr>
        <w:autoSpaceDE w:val="0"/>
        <w:autoSpaceDN w:val="0"/>
        <w:adjustRightInd w:val="0"/>
        <w:spacing w:after="0" w:line="240" w:lineRule="auto"/>
        <w:outlineLvl w:val="0"/>
        <w:rPr>
          <w:rFonts w:ascii="Times New Roman" w:hAnsi="Times New Roman"/>
          <w:sz w:val="24"/>
          <w:szCs w:val="24"/>
        </w:rPr>
      </w:pPr>
    </w:p>
    <w:p w:rsidR="007D68E4" w:rsidRDefault="007D68E4" w:rsidP="007D68E4">
      <w:pPr>
        <w:autoSpaceDE w:val="0"/>
        <w:autoSpaceDN w:val="0"/>
        <w:adjustRightInd w:val="0"/>
        <w:spacing w:after="0" w:line="240" w:lineRule="auto"/>
        <w:ind w:firstLine="4253"/>
        <w:outlineLvl w:val="0"/>
        <w:rPr>
          <w:rFonts w:ascii="Times New Roman" w:hAnsi="Times New Roman"/>
          <w:sz w:val="24"/>
          <w:szCs w:val="24"/>
        </w:rPr>
      </w:pPr>
    </w:p>
    <w:p w:rsidR="007D68E4" w:rsidRDefault="007D68E4" w:rsidP="007D68E4">
      <w:pPr>
        <w:autoSpaceDE w:val="0"/>
        <w:autoSpaceDN w:val="0"/>
        <w:adjustRightInd w:val="0"/>
        <w:spacing w:after="0" w:line="240" w:lineRule="auto"/>
        <w:jc w:val="right"/>
        <w:outlineLvl w:val="0"/>
        <w:rPr>
          <w:rFonts w:ascii="Times New Roman" w:hAnsi="Times New Roman"/>
          <w:bCs/>
          <w:sz w:val="24"/>
          <w:szCs w:val="24"/>
        </w:rPr>
      </w:pPr>
      <w:r>
        <w:rPr>
          <w:rFonts w:ascii="Times New Roman" w:hAnsi="Times New Roman"/>
          <w:sz w:val="24"/>
          <w:szCs w:val="24"/>
        </w:rPr>
        <w:t xml:space="preserve">Приложение 1 к Порядку </w:t>
      </w:r>
      <w:r>
        <w:rPr>
          <w:rFonts w:ascii="Times New Roman" w:hAnsi="Times New Roman"/>
          <w:bCs/>
          <w:sz w:val="24"/>
          <w:szCs w:val="24"/>
        </w:rPr>
        <w:t xml:space="preserve">информирования граждан </w:t>
      </w:r>
    </w:p>
    <w:p w:rsidR="007D68E4" w:rsidRDefault="007D68E4" w:rsidP="007D68E4">
      <w:pPr>
        <w:autoSpaceDE w:val="0"/>
        <w:autoSpaceDN w:val="0"/>
        <w:adjustRightInd w:val="0"/>
        <w:spacing w:after="0" w:line="240" w:lineRule="auto"/>
        <w:jc w:val="right"/>
        <w:outlineLvl w:val="0"/>
        <w:rPr>
          <w:rFonts w:ascii="Times New Roman" w:hAnsi="Times New Roman"/>
          <w:bCs/>
          <w:sz w:val="24"/>
          <w:szCs w:val="24"/>
        </w:rPr>
      </w:pPr>
      <w:r>
        <w:rPr>
          <w:rFonts w:ascii="Times New Roman" w:hAnsi="Times New Roman"/>
          <w:bCs/>
          <w:sz w:val="24"/>
          <w:szCs w:val="24"/>
        </w:rPr>
        <w:t xml:space="preserve">о наличии земельных участков, предлагаемых для приобретения </w:t>
      </w:r>
    </w:p>
    <w:p w:rsidR="007D68E4" w:rsidRDefault="007D68E4" w:rsidP="007D68E4">
      <w:pPr>
        <w:autoSpaceDE w:val="0"/>
        <w:autoSpaceDN w:val="0"/>
        <w:adjustRightInd w:val="0"/>
        <w:spacing w:after="0" w:line="240" w:lineRule="auto"/>
        <w:jc w:val="right"/>
        <w:outlineLvl w:val="0"/>
        <w:rPr>
          <w:rFonts w:ascii="Times New Roman" w:hAnsi="Times New Roman"/>
          <w:sz w:val="24"/>
          <w:szCs w:val="24"/>
        </w:rPr>
      </w:pPr>
      <w:r>
        <w:rPr>
          <w:rFonts w:ascii="Times New Roman" w:hAnsi="Times New Roman"/>
          <w:bCs/>
          <w:sz w:val="24"/>
          <w:szCs w:val="24"/>
        </w:rPr>
        <w:t>в собственность бесплатно</w:t>
      </w:r>
      <w:r>
        <w:rPr>
          <w:rFonts w:ascii="Times New Roman" w:hAnsi="Times New Roman"/>
          <w:b/>
          <w:sz w:val="24"/>
          <w:szCs w:val="24"/>
        </w:rPr>
        <w:t xml:space="preserve"> </w:t>
      </w:r>
      <w:r>
        <w:rPr>
          <w:rFonts w:ascii="Times New Roman" w:hAnsi="Times New Roman"/>
          <w:sz w:val="24"/>
          <w:szCs w:val="24"/>
        </w:rPr>
        <w:t xml:space="preserve">для </w:t>
      </w:r>
      <w:proofErr w:type="gramStart"/>
      <w:r>
        <w:rPr>
          <w:rFonts w:ascii="Times New Roman" w:hAnsi="Times New Roman"/>
          <w:sz w:val="24"/>
          <w:szCs w:val="24"/>
        </w:rPr>
        <w:t>индивидуального</w:t>
      </w:r>
      <w:proofErr w:type="gramEnd"/>
      <w:r>
        <w:rPr>
          <w:rFonts w:ascii="Times New Roman" w:hAnsi="Times New Roman"/>
          <w:sz w:val="24"/>
          <w:szCs w:val="24"/>
        </w:rPr>
        <w:t xml:space="preserve"> жилищного </w:t>
      </w:r>
    </w:p>
    <w:p w:rsidR="007D68E4" w:rsidRDefault="007D68E4" w:rsidP="007D68E4">
      <w:pPr>
        <w:autoSpaceDE w:val="0"/>
        <w:autoSpaceDN w:val="0"/>
        <w:adjustRightInd w:val="0"/>
        <w:spacing w:after="0" w:line="240" w:lineRule="auto"/>
        <w:jc w:val="right"/>
        <w:outlineLvl w:val="0"/>
        <w:rPr>
          <w:rFonts w:ascii="Times New Roman" w:hAnsi="Times New Roman"/>
          <w:sz w:val="24"/>
          <w:szCs w:val="24"/>
        </w:rPr>
      </w:pPr>
      <w:r>
        <w:rPr>
          <w:rFonts w:ascii="Times New Roman" w:hAnsi="Times New Roman"/>
          <w:sz w:val="24"/>
          <w:szCs w:val="24"/>
        </w:rPr>
        <w:t xml:space="preserve">строительства на территории </w:t>
      </w:r>
      <w:r>
        <w:rPr>
          <w:rFonts w:ascii="Times New Roman" w:hAnsi="Times New Roman"/>
          <w:bCs/>
          <w:sz w:val="24"/>
          <w:szCs w:val="24"/>
          <w:lang w:eastAsia="ar-SA"/>
        </w:rPr>
        <w:t xml:space="preserve">Новокраснянского </w:t>
      </w:r>
      <w:r>
        <w:rPr>
          <w:rFonts w:ascii="Times New Roman" w:hAnsi="Times New Roman"/>
          <w:sz w:val="24"/>
          <w:szCs w:val="24"/>
        </w:rPr>
        <w:t>муниципального образования</w:t>
      </w:r>
    </w:p>
    <w:p w:rsidR="007D68E4" w:rsidRDefault="007D68E4" w:rsidP="007D68E4">
      <w:pPr>
        <w:autoSpaceDE w:val="0"/>
        <w:autoSpaceDN w:val="0"/>
        <w:adjustRightInd w:val="0"/>
        <w:spacing w:after="0" w:line="240" w:lineRule="auto"/>
        <w:rPr>
          <w:rFonts w:ascii="Times New Roman" w:eastAsia="Calibri" w:hAnsi="Times New Roman"/>
          <w:sz w:val="16"/>
          <w:szCs w:val="16"/>
        </w:rPr>
      </w:pPr>
    </w:p>
    <w:p w:rsidR="007D68E4" w:rsidRDefault="007D68E4" w:rsidP="007D68E4">
      <w:pPr>
        <w:autoSpaceDE w:val="0"/>
        <w:autoSpaceDN w:val="0"/>
        <w:adjustRightInd w:val="0"/>
        <w:spacing w:after="0" w:line="240" w:lineRule="auto"/>
        <w:ind w:firstLine="4111"/>
        <w:rPr>
          <w:rFonts w:ascii="Times New Roman" w:eastAsia="Calibri" w:hAnsi="Times New Roman"/>
          <w:sz w:val="24"/>
          <w:szCs w:val="24"/>
        </w:rPr>
      </w:pPr>
      <w:r>
        <w:rPr>
          <w:rFonts w:ascii="Times New Roman" w:eastAsia="Calibri" w:hAnsi="Times New Roman"/>
          <w:sz w:val="24"/>
          <w:szCs w:val="24"/>
        </w:rPr>
        <w:t xml:space="preserve">Главе </w:t>
      </w:r>
      <w:r>
        <w:rPr>
          <w:rFonts w:ascii="Times New Roman" w:hAnsi="Times New Roman"/>
          <w:bCs/>
          <w:sz w:val="24"/>
          <w:szCs w:val="24"/>
          <w:lang w:eastAsia="ar-SA"/>
        </w:rPr>
        <w:t>Новокраснянского</w:t>
      </w:r>
      <w:r>
        <w:rPr>
          <w:rFonts w:ascii="Times New Roman" w:eastAsia="Calibri" w:hAnsi="Times New Roman"/>
          <w:sz w:val="24"/>
          <w:szCs w:val="24"/>
        </w:rPr>
        <w:t xml:space="preserve"> </w:t>
      </w:r>
      <w:proofErr w:type="gramStart"/>
      <w:r>
        <w:rPr>
          <w:rFonts w:ascii="Times New Roman" w:eastAsia="Calibri" w:hAnsi="Times New Roman"/>
          <w:sz w:val="24"/>
          <w:szCs w:val="24"/>
        </w:rPr>
        <w:t>муниципального</w:t>
      </w:r>
      <w:proofErr w:type="gramEnd"/>
    </w:p>
    <w:p w:rsidR="007D68E4" w:rsidRDefault="007D68E4" w:rsidP="007D68E4">
      <w:pPr>
        <w:autoSpaceDE w:val="0"/>
        <w:autoSpaceDN w:val="0"/>
        <w:adjustRightInd w:val="0"/>
        <w:spacing w:after="0" w:line="240" w:lineRule="auto"/>
        <w:ind w:firstLine="4111"/>
        <w:rPr>
          <w:rFonts w:ascii="Times New Roman" w:eastAsia="Calibri" w:hAnsi="Times New Roman"/>
          <w:sz w:val="24"/>
          <w:szCs w:val="24"/>
        </w:rPr>
      </w:pPr>
      <w:r>
        <w:rPr>
          <w:rFonts w:ascii="Times New Roman" w:eastAsia="Calibri" w:hAnsi="Times New Roman"/>
          <w:sz w:val="24"/>
          <w:szCs w:val="24"/>
        </w:rPr>
        <w:t xml:space="preserve">образования, </w:t>
      </w:r>
      <w:proofErr w:type="gramStart"/>
      <w:r>
        <w:rPr>
          <w:rFonts w:ascii="Times New Roman" w:eastAsia="Calibri" w:hAnsi="Times New Roman"/>
          <w:sz w:val="24"/>
          <w:szCs w:val="24"/>
        </w:rPr>
        <w:t>исполняющему</w:t>
      </w:r>
      <w:proofErr w:type="gramEnd"/>
      <w:r>
        <w:rPr>
          <w:rFonts w:ascii="Times New Roman" w:eastAsia="Calibri" w:hAnsi="Times New Roman"/>
          <w:sz w:val="24"/>
          <w:szCs w:val="24"/>
        </w:rPr>
        <w:t xml:space="preserve"> полномочия</w:t>
      </w:r>
    </w:p>
    <w:p w:rsidR="007D68E4" w:rsidRDefault="007D68E4" w:rsidP="007D68E4">
      <w:pPr>
        <w:autoSpaceDE w:val="0"/>
        <w:autoSpaceDN w:val="0"/>
        <w:adjustRightInd w:val="0"/>
        <w:spacing w:after="0" w:line="240" w:lineRule="auto"/>
        <w:ind w:firstLine="4111"/>
        <w:rPr>
          <w:rFonts w:ascii="Times New Roman" w:eastAsia="Calibri" w:hAnsi="Times New Roman"/>
          <w:sz w:val="24"/>
          <w:szCs w:val="24"/>
        </w:rPr>
      </w:pPr>
      <w:r>
        <w:rPr>
          <w:rFonts w:ascii="Times New Roman" w:eastAsia="Calibri" w:hAnsi="Times New Roman"/>
          <w:sz w:val="24"/>
          <w:szCs w:val="24"/>
        </w:rPr>
        <w:t xml:space="preserve">главы администрации </w:t>
      </w:r>
      <w:r>
        <w:rPr>
          <w:rFonts w:ascii="Times New Roman" w:hAnsi="Times New Roman"/>
          <w:bCs/>
          <w:sz w:val="24"/>
          <w:szCs w:val="24"/>
          <w:lang w:eastAsia="ar-SA"/>
        </w:rPr>
        <w:t>Новокраснянского</w:t>
      </w:r>
    </w:p>
    <w:p w:rsidR="007D68E4" w:rsidRDefault="007D68E4" w:rsidP="007D68E4">
      <w:pPr>
        <w:autoSpaceDE w:val="0"/>
        <w:autoSpaceDN w:val="0"/>
        <w:adjustRightInd w:val="0"/>
        <w:spacing w:after="0" w:line="240" w:lineRule="auto"/>
        <w:ind w:firstLine="4111"/>
        <w:rPr>
          <w:rFonts w:ascii="Times New Roman" w:eastAsia="Calibri" w:hAnsi="Times New Roman"/>
          <w:sz w:val="26"/>
          <w:szCs w:val="26"/>
        </w:rPr>
      </w:pPr>
      <w:r>
        <w:rPr>
          <w:rFonts w:ascii="Times New Roman" w:eastAsia="Calibri" w:hAnsi="Times New Roman"/>
          <w:sz w:val="24"/>
          <w:szCs w:val="24"/>
        </w:rPr>
        <w:t>муниципального образования</w:t>
      </w:r>
    </w:p>
    <w:p w:rsidR="007D68E4" w:rsidRDefault="007D68E4" w:rsidP="007D68E4">
      <w:pPr>
        <w:autoSpaceDE w:val="0"/>
        <w:autoSpaceDN w:val="0"/>
        <w:adjustRightInd w:val="0"/>
        <w:spacing w:after="0" w:line="240" w:lineRule="auto"/>
        <w:ind w:firstLine="4111"/>
        <w:jc w:val="right"/>
        <w:rPr>
          <w:rFonts w:ascii="Times New Roman" w:eastAsia="Calibri" w:hAnsi="Times New Roman"/>
          <w:sz w:val="26"/>
          <w:szCs w:val="26"/>
        </w:rPr>
      </w:pPr>
      <w:r>
        <w:rPr>
          <w:rFonts w:ascii="Times New Roman" w:eastAsia="Calibri" w:hAnsi="Times New Roman"/>
          <w:sz w:val="26"/>
          <w:szCs w:val="26"/>
        </w:rPr>
        <w:t xml:space="preserve">                   от _____________________________________,</w:t>
      </w:r>
    </w:p>
    <w:p w:rsidR="007D68E4" w:rsidRDefault="007D68E4" w:rsidP="007D68E4">
      <w:pPr>
        <w:autoSpaceDE w:val="0"/>
        <w:autoSpaceDN w:val="0"/>
        <w:adjustRightInd w:val="0"/>
        <w:spacing w:after="0" w:line="240" w:lineRule="auto"/>
        <w:ind w:firstLine="4111"/>
        <w:jc w:val="center"/>
        <w:rPr>
          <w:rFonts w:ascii="Times New Roman" w:eastAsia="Calibri" w:hAnsi="Times New Roman"/>
          <w:sz w:val="18"/>
          <w:szCs w:val="18"/>
        </w:rPr>
      </w:pPr>
      <w:r>
        <w:rPr>
          <w:rFonts w:ascii="Times New Roman" w:eastAsia="Calibri" w:hAnsi="Times New Roman"/>
          <w:sz w:val="18"/>
          <w:szCs w:val="18"/>
        </w:rPr>
        <w:t>(фамилия, имя, отчество гражданина)</w:t>
      </w:r>
    </w:p>
    <w:p w:rsidR="007D68E4" w:rsidRDefault="007D68E4" w:rsidP="007D68E4">
      <w:pPr>
        <w:autoSpaceDE w:val="0"/>
        <w:autoSpaceDN w:val="0"/>
        <w:adjustRightInd w:val="0"/>
        <w:spacing w:after="0" w:line="240" w:lineRule="auto"/>
        <w:ind w:firstLine="4111"/>
        <w:rPr>
          <w:rFonts w:ascii="Times New Roman" w:eastAsia="Calibri" w:hAnsi="Times New Roman"/>
          <w:sz w:val="28"/>
          <w:szCs w:val="28"/>
        </w:rPr>
      </w:pPr>
      <w:r>
        <w:rPr>
          <w:rFonts w:ascii="Times New Roman" w:eastAsia="Calibri" w:hAnsi="Times New Roman"/>
          <w:sz w:val="28"/>
          <w:szCs w:val="28"/>
        </w:rPr>
        <w:t>_____________________________________</w:t>
      </w:r>
    </w:p>
    <w:p w:rsidR="007D68E4" w:rsidRDefault="007D68E4" w:rsidP="007D68E4">
      <w:pPr>
        <w:autoSpaceDE w:val="0"/>
        <w:autoSpaceDN w:val="0"/>
        <w:adjustRightInd w:val="0"/>
        <w:spacing w:after="0" w:line="240" w:lineRule="auto"/>
        <w:ind w:firstLine="4111"/>
        <w:rPr>
          <w:rFonts w:ascii="Times New Roman" w:eastAsia="Calibri" w:hAnsi="Times New Roman"/>
          <w:sz w:val="28"/>
          <w:szCs w:val="28"/>
        </w:rPr>
      </w:pPr>
      <w:r>
        <w:rPr>
          <w:rFonts w:ascii="Times New Roman" w:eastAsia="Calibri" w:hAnsi="Times New Roman"/>
          <w:sz w:val="28"/>
          <w:szCs w:val="28"/>
        </w:rPr>
        <w:t>_____________________________________</w:t>
      </w:r>
    </w:p>
    <w:p w:rsidR="007D68E4" w:rsidRDefault="007D68E4" w:rsidP="007D68E4">
      <w:pPr>
        <w:autoSpaceDE w:val="0"/>
        <w:autoSpaceDN w:val="0"/>
        <w:adjustRightInd w:val="0"/>
        <w:spacing w:after="0" w:line="240" w:lineRule="auto"/>
        <w:ind w:firstLine="4111"/>
        <w:rPr>
          <w:rFonts w:ascii="Times New Roman" w:eastAsia="Times New Roman" w:hAnsi="Times New Roman"/>
          <w:sz w:val="18"/>
          <w:szCs w:val="18"/>
          <w:lang w:eastAsia="ru-RU"/>
        </w:rPr>
      </w:pPr>
      <w:proofErr w:type="gramStart"/>
      <w:r>
        <w:rPr>
          <w:rFonts w:ascii="Times New Roman" w:hAnsi="Times New Roman"/>
          <w:sz w:val="18"/>
          <w:szCs w:val="18"/>
        </w:rPr>
        <w:t xml:space="preserve">(реквизиты документа, удостоверяющего личность заявителя </w:t>
      </w:r>
      <w:proofErr w:type="gramEnd"/>
    </w:p>
    <w:p w:rsidR="007D68E4" w:rsidRDefault="007D68E4" w:rsidP="007D68E4">
      <w:pPr>
        <w:autoSpaceDE w:val="0"/>
        <w:autoSpaceDN w:val="0"/>
        <w:adjustRightInd w:val="0"/>
        <w:spacing w:after="0" w:line="240" w:lineRule="auto"/>
        <w:ind w:firstLine="4111"/>
        <w:rPr>
          <w:rFonts w:ascii="Times New Roman" w:eastAsia="Calibri" w:hAnsi="Times New Roman"/>
          <w:sz w:val="18"/>
          <w:szCs w:val="18"/>
        </w:rPr>
      </w:pPr>
      <w:r>
        <w:rPr>
          <w:rFonts w:ascii="Times New Roman" w:hAnsi="Times New Roman"/>
          <w:sz w:val="18"/>
          <w:szCs w:val="18"/>
        </w:rPr>
        <w:t>(наименование, серия, номер, кем и когда выдан)</w:t>
      </w:r>
    </w:p>
    <w:p w:rsidR="007D68E4" w:rsidRDefault="007D68E4" w:rsidP="007D68E4">
      <w:pPr>
        <w:autoSpaceDE w:val="0"/>
        <w:autoSpaceDN w:val="0"/>
        <w:adjustRightInd w:val="0"/>
        <w:spacing w:after="0" w:line="240" w:lineRule="auto"/>
        <w:ind w:firstLine="4111"/>
        <w:rPr>
          <w:rFonts w:ascii="Times New Roman" w:eastAsia="Calibri" w:hAnsi="Times New Roman"/>
          <w:sz w:val="28"/>
          <w:szCs w:val="28"/>
        </w:rPr>
      </w:pPr>
      <w:r>
        <w:rPr>
          <w:rFonts w:ascii="Times New Roman" w:eastAsia="Calibri" w:hAnsi="Times New Roman"/>
          <w:sz w:val="28"/>
          <w:szCs w:val="28"/>
        </w:rPr>
        <w:t>_____________________________________</w:t>
      </w:r>
    </w:p>
    <w:p w:rsidR="007D68E4" w:rsidRDefault="007D68E4" w:rsidP="007D68E4">
      <w:pPr>
        <w:autoSpaceDE w:val="0"/>
        <w:autoSpaceDN w:val="0"/>
        <w:adjustRightInd w:val="0"/>
        <w:spacing w:after="0" w:line="240" w:lineRule="auto"/>
        <w:ind w:firstLine="4111"/>
        <w:rPr>
          <w:rFonts w:ascii="Times New Roman" w:eastAsia="Calibri" w:hAnsi="Times New Roman"/>
          <w:sz w:val="28"/>
          <w:szCs w:val="28"/>
        </w:rPr>
      </w:pPr>
      <w:r>
        <w:rPr>
          <w:rFonts w:ascii="Times New Roman" w:eastAsia="Calibri" w:hAnsi="Times New Roman"/>
          <w:sz w:val="28"/>
          <w:szCs w:val="28"/>
        </w:rPr>
        <w:t>_____________________________________</w:t>
      </w:r>
    </w:p>
    <w:p w:rsidR="007D68E4" w:rsidRDefault="007D68E4" w:rsidP="007D68E4">
      <w:pPr>
        <w:autoSpaceDE w:val="0"/>
        <w:autoSpaceDN w:val="0"/>
        <w:adjustRightInd w:val="0"/>
        <w:spacing w:after="0" w:line="240" w:lineRule="auto"/>
        <w:ind w:firstLine="4111"/>
        <w:rPr>
          <w:rFonts w:ascii="Times New Roman" w:eastAsia="Calibri" w:hAnsi="Times New Roman"/>
          <w:sz w:val="18"/>
          <w:szCs w:val="18"/>
        </w:rPr>
      </w:pPr>
      <w:proofErr w:type="gramStart"/>
      <w:r>
        <w:rPr>
          <w:rFonts w:ascii="Times New Roman" w:eastAsia="Calibri" w:hAnsi="Times New Roman"/>
          <w:sz w:val="18"/>
          <w:szCs w:val="18"/>
        </w:rPr>
        <w:t xml:space="preserve">(адрес постоянного места жительства (область, город, улица, дом, </w:t>
      </w:r>
      <w:proofErr w:type="gramEnd"/>
    </w:p>
    <w:p w:rsidR="007D68E4" w:rsidRDefault="007D68E4" w:rsidP="007D68E4">
      <w:pPr>
        <w:autoSpaceDE w:val="0"/>
        <w:autoSpaceDN w:val="0"/>
        <w:adjustRightInd w:val="0"/>
        <w:spacing w:after="0" w:line="240" w:lineRule="auto"/>
        <w:ind w:firstLine="4111"/>
        <w:jc w:val="center"/>
        <w:rPr>
          <w:rFonts w:ascii="Times New Roman" w:eastAsia="Calibri" w:hAnsi="Times New Roman"/>
          <w:sz w:val="18"/>
          <w:szCs w:val="18"/>
        </w:rPr>
      </w:pPr>
      <w:proofErr w:type="gramStart"/>
      <w:r>
        <w:rPr>
          <w:rFonts w:ascii="Times New Roman" w:eastAsia="Calibri" w:hAnsi="Times New Roman"/>
          <w:sz w:val="18"/>
          <w:szCs w:val="18"/>
        </w:rPr>
        <w:t>корпус, квартира))</w:t>
      </w:r>
      <w:proofErr w:type="gramEnd"/>
    </w:p>
    <w:p w:rsidR="007D68E4" w:rsidRDefault="007D68E4" w:rsidP="007D68E4">
      <w:pPr>
        <w:autoSpaceDE w:val="0"/>
        <w:autoSpaceDN w:val="0"/>
        <w:adjustRightInd w:val="0"/>
        <w:spacing w:after="0" w:line="240" w:lineRule="auto"/>
        <w:ind w:firstLine="4111"/>
        <w:rPr>
          <w:rFonts w:ascii="Times New Roman" w:eastAsia="Calibri" w:hAnsi="Times New Roman"/>
          <w:sz w:val="26"/>
          <w:szCs w:val="26"/>
        </w:rPr>
      </w:pPr>
      <w:r>
        <w:rPr>
          <w:rFonts w:ascii="Times New Roman" w:eastAsia="Calibri" w:hAnsi="Times New Roman"/>
          <w:sz w:val="26"/>
          <w:szCs w:val="26"/>
        </w:rPr>
        <w:t>контактный телефон______________________</w:t>
      </w:r>
    </w:p>
    <w:p w:rsidR="007D68E4" w:rsidRDefault="007D68E4" w:rsidP="007D68E4">
      <w:pPr>
        <w:autoSpaceDE w:val="0"/>
        <w:autoSpaceDN w:val="0"/>
        <w:adjustRightInd w:val="0"/>
        <w:spacing w:after="0" w:line="240" w:lineRule="auto"/>
        <w:rPr>
          <w:rFonts w:ascii="Courier New" w:eastAsia="Times New Roman" w:hAnsi="Courier New" w:cs="Courier New"/>
          <w:sz w:val="20"/>
          <w:szCs w:val="20"/>
          <w:lang w:eastAsia="ru-RU"/>
        </w:rPr>
      </w:pPr>
    </w:p>
    <w:p w:rsidR="007D68E4" w:rsidRDefault="007D68E4" w:rsidP="007D68E4">
      <w:pPr>
        <w:autoSpaceDE w:val="0"/>
        <w:autoSpaceDN w:val="0"/>
        <w:adjustRightInd w:val="0"/>
        <w:spacing w:after="0" w:line="240" w:lineRule="auto"/>
        <w:jc w:val="center"/>
        <w:rPr>
          <w:rFonts w:ascii="Times New Roman" w:eastAsia="Calibri" w:hAnsi="Times New Roman" w:cs="Times New Roman"/>
          <w:b/>
          <w:sz w:val="26"/>
          <w:szCs w:val="26"/>
        </w:rPr>
      </w:pPr>
      <w:r>
        <w:rPr>
          <w:rFonts w:ascii="Times New Roman" w:eastAsia="Calibri" w:hAnsi="Times New Roman"/>
          <w:b/>
          <w:sz w:val="26"/>
          <w:szCs w:val="26"/>
        </w:rPr>
        <w:t>ЗАЯВЛЕНИЕ</w:t>
      </w:r>
    </w:p>
    <w:p w:rsidR="007D68E4" w:rsidRDefault="007D68E4" w:rsidP="007D68E4">
      <w:pPr>
        <w:autoSpaceDE w:val="0"/>
        <w:autoSpaceDN w:val="0"/>
        <w:adjustRightInd w:val="0"/>
        <w:spacing w:after="0" w:line="240" w:lineRule="auto"/>
        <w:rPr>
          <w:rFonts w:ascii="Courier New" w:eastAsia="Times New Roman" w:hAnsi="Courier New" w:cs="Courier New"/>
          <w:sz w:val="20"/>
          <w:szCs w:val="20"/>
          <w:lang w:eastAsia="ru-RU"/>
        </w:rPr>
      </w:pPr>
    </w:p>
    <w:p w:rsidR="007D68E4" w:rsidRDefault="007D68E4" w:rsidP="007D68E4">
      <w:pPr>
        <w:autoSpaceDE w:val="0"/>
        <w:autoSpaceDN w:val="0"/>
        <w:adjustRightInd w:val="0"/>
        <w:spacing w:after="0" w:line="240" w:lineRule="auto"/>
        <w:ind w:right="-1" w:firstLine="709"/>
        <w:jc w:val="both"/>
        <w:rPr>
          <w:rFonts w:ascii="Times New Roman" w:eastAsia="Calibri" w:hAnsi="Times New Roman" w:cs="Times New Roman"/>
          <w:sz w:val="26"/>
          <w:szCs w:val="26"/>
        </w:rPr>
      </w:pPr>
      <w:r>
        <w:rPr>
          <w:rFonts w:ascii="Times New Roman" w:eastAsia="Calibri" w:hAnsi="Times New Roman"/>
          <w:sz w:val="26"/>
          <w:szCs w:val="26"/>
        </w:rPr>
        <w:t xml:space="preserve">Прошу предоставить мне земельный участок, расположенный по адресу:_______________________________________, с кадастровым номером: _____________________________, площадью _________ кв.м., </w:t>
      </w:r>
      <w:proofErr w:type="gramStart"/>
      <w:r>
        <w:rPr>
          <w:rFonts w:ascii="Times New Roman" w:eastAsia="Calibri" w:hAnsi="Times New Roman"/>
          <w:sz w:val="26"/>
          <w:szCs w:val="26"/>
        </w:rPr>
        <w:t>для</w:t>
      </w:r>
      <w:proofErr w:type="gramEnd"/>
      <w:r>
        <w:rPr>
          <w:rFonts w:ascii="Times New Roman" w:eastAsia="Calibri" w:hAnsi="Times New Roman"/>
          <w:sz w:val="26"/>
          <w:szCs w:val="26"/>
        </w:rPr>
        <w:t xml:space="preserve"> _______________________________________________ в собственность бесплатно, </w:t>
      </w:r>
    </w:p>
    <w:p w:rsidR="007D68E4" w:rsidRDefault="007D68E4" w:rsidP="007D68E4">
      <w:pPr>
        <w:autoSpaceDE w:val="0"/>
        <w:autoSpaceDN w:val="0"/>
        <w:adjustRightInd w:val="0"/>
        <w:spacing w:after="0" w:line="240" w:lineRule="auto"/>
        <w:ind w:right="-1" w:firstLine="709"/>
        <w:jc w:val="both"/>
        <w:rPr>
          <w:rFonts w:ascii="Times New Roman" w:eastAsia="Calibri" w:hAnsi="Times New Roman"/>
          <w:sz w:val="18"/>
          <w:szCs w:val="18"/>
        </w:rPr>
      </w:pPr>
      <w:r>
        <w:rPr>
          <w:rFonts w:ascii="Times New Roman" w:eastAsia="Calibri" w:hAnsi="Times New Roman"/>
          <w:sz w:val="18"/>
          <w:szCs w:val="18"/>
        </w:rPr>
        <w:t>(цель использования земельного участка)</w:t>
      </w:r>
    </w:p>
    <w:p w:rsidR="007D68E4" w:rsidRDefault="007D68E4" w:rsidP="007D68E4">
      <w:pPr>
        <w:autoSpaceDE w:val="0"/>
        <w:autoSpaceDN w:val="0"/>
        <w:adjustRightInd w:val="0"/>
        <w:spacing w:after="0" w:line="240" w:lineRule="auto"/>
        <w:ind w:right="-1"/>
        <w:jc w:val="both"/>
        <w:rPr>
          <w:rFonts w:ascii="Times New Roman" w:eastAsia="Calibri" w:hAnsi="Times New Roman"/>
          <w:sz w:val="26"/>
          <w:szCs w:val="26"/>
        </w:rPr>
      </w:pPr>
      <w:r>
        <w:rPr>
          <w:rFonts w:ascii="Times New Roman" w:eastAsia="Calibri" w:hAnsi="Times New Roman"/>
          <w:sz w:val="26"/>
          <w:szCs w:val="26"/>
        </w:rPr>
        <w:t>по основаниям, предусмотренным статьей 28 Земельного кодекса РФ, пунктом 4.1 части 1 статьи 5 Закона Саратовской области от 21 мая 2004 года № 23-ЗСО «О земле».</w:t>
      </w:r>
    </w:p>
    <w:p w:rsidR="007D68E4" w:rsidRDefault="007D68E4" w:rsidP="007D68E4">
      <w:pPr>
        <w:autoSpaceDE w:val="0"/>
        <w:autoSpaceDN w:val="0"/>
        <w:adjustRightInd w:val="0"/>
        <w:spacing w:after="0" w:line="240" w:lineRule="auto"/>
        <w:ind w:firstLine="709"/>
        <w:jc w:val="both"/>
        <w:rPr>
          <w:rFonts w:ascii="Times New Roman" w:eastAsia="Calibri" w:hAnsi="Times New Roman"/>
          <w:sz w:val="26"/>
          <w:szCs w:val="26"/>
        </w:rPr>
      </w:pPr>
      <w:r>
        <w:rPr>
          <w:rFonts w:ascii="Times New Roman" w:eastAsia="Calibri" w:hAnsi="Times New Roman"/>
          <w:sz w:val="26"/>
          <w:szCs w:val="26"/>
        </w:rPr>
        <w:t xml:space="preserve">Настоящим подтверждаю, что до момента подачи настоящего заявления я </w:t>
      </w:r>
      <w:r>
        <w:rPr>
          <w:rFonts w:ascii="Times New Roman" w:eastAsia="Calibri" w:hAnsi="Times New Roman"/>
          <w:sz w:val="26"/>
          <w:szCs w:val="26"/>
        </w:rPr>
        <w:br/>
        <w:t xml:space="preserve">не реализовал свое право на бесплатное приобретение в собственность земельного участка, </w:t>
      </w:r>
      <w:proofErr w:type="gramStart"/>
      <w:r>
        <w:rPr>
          <w:rFonts w:ascii="Times New Roman" w:eastAsia="Calibri" w:hAnsi="Times New Roman"/>
          <w:sz w:val="26"/>
          <w:szCs w:val="26"/>
        </w:rPr>
        <w:t>для</w:t>
      </w:r>
      <w:proofErr w:type="gramEnd"/>
      <w:r>
        <w:rPr>
          <w:rFonts w:ascii="Times New Roman" w:eastAsia="Calibri" w:hAnsi="Times New Roman"/>
          <w:sz w:val="26"/>
          <w:szCs w:val="26"/>
        </w:rPr>
        <w:t xml:space="preserve"> ___________________________________________________________</w:t>
      </w:r>
    </w:p>
    <w:p w:rsidR="007D68E4" w:rsidRDefault="007D68E4" w:rsidP="007D68E4">
      <w:pPr>
        <w:autoSpaceDE w:val="0"/>
        <w:autoSpaceDN w:val="0"/>
        <w:adjustRightInd w:val="0"/>
        <w:spacing w:after="0" w:line="240" w:lineRule="auto"/>
        <w:ind w:right="-1" w:firstLine="709"/>
        <w:jc w:val="both"/>
        <w:rPr>
          <w:rFonts w:ascii="Times New Roman" w:eastAsia="Calibri" w:hAnsi="Times New Roman"/>
          <w:sz w:val="18"/>
          <w:szCs w:val="18"/>
        </w:rPr>
      </w:pPr>
      <w:r>
        <w:rPr>
          <w:rFonts w:ascii="Times New Roman" w:eastAsia="Calibri" w:hAnsi="Times New Roman"/>
          <w:sz w:val="26"/>
          <w:szCs w:val="26"/>
        </w:rPr>
        <w:t xml:space="preserve">                                                    </w:t>
      </w:r>
      <w:r>
        <w:rPr>
          <w:rFonts w:ascii="Times New Roman" w:eastAsia="Calibri" w:hAnsi="Times New Roman"/>
          <w:sz w:val="16"/>
          <w:szCs w:val="16"/>
        </w:rPr>
        <w:t>(</w:t>
      </w:r>
      <w:r>
        <w:rPr>
          <w:rFonts w:ascii="Times New Roman" w:eastAsia="Calibri" w:hAnsi="Times New Roman"/>
          <w:sz w:val="18"/>
          <w:szCs w:val="18"/>
        </w:rPr>
        <w:t>цель использования земельного участка)</w:t>
      </w:r>
    </w:p>
    <w:p w:rsidR="007D68E4" w:rsidRDefault="007D68E4" w:rsidP="007D68E4">
      <w:pPr>
        <w:autoSpaceDE w:val="0"/>
        <w:autoSpaceDN w:val="0"/>
        <w:adjustRightInd w:val="0"/>
        <w:spacing w:after="0" w:line="240" w:lineRule="auto"/>
        <w:jc w:val="both"/>
        <w:rPr>
          <w:rFonts w:ascii="Times New Roman" w:eastAsia="Calibri" w:hAnsi="Times New Roman"/>
          <w:sz w:val="26"/>
          <w:szCs w:val="26"/>
        </w:rPr>
      </w:pPr>
      <w:r>
        <w:rPr>
          <w:rFonts w:ascii="Times New Roman" w:eastAsia="Calibri" w:hAnsi="Times New Roman"/>
          <w:sz w:val="26"/>
          <w:szCs w:val="26"/>
        </w:rPr>
        <w:t xml:space="preserve">расположенного на территории </w:t>
      </w:r>
      <w:r>
        <w:rPr>
          <w:rFonts w:ascii="Times New Roman" w:hAnsi="Times New Roman"/>
          <w:bCs/>
          <w:sz w:val="26"/>
          <w:szCs w:val="26"/>
          <w:lang w:eastAsia="ar-SA"/>
        </w:rPr>
        <w:t>Новокраснянского</w:t>
      </w:r>
      <w:r>
        <w:rPr>
          <w:rFonts w:ascii="Times New Roman" w:eastAsia="Calibri" w:hAnsi="Times New Roman"/>
          <w:sz w:val="26"/>
          <w:szCs w:val="26"/>
        </w:rPr>
        <w:t xml:space="preserve"> муниципального образования Ершовского муниципального района Саратовской области.</w:t>
      </w:r>
    </w:p>
    <w:p w:rsidR="007D68E4" w:rsidRDefault="007D68E4" w:rsidP="007D68E4">
      <w:pPr>
        <w:autoSpaceDE w:val="0"/>
        <w:autoSpaceDN w:val="0"/>
        <w:adjustRightInd w:val="0"/>
        <w:spacing w:after="0" w:line="240" w:lineRule="auto"/>
        <w:ind w:firstLine="709"/>
        <w:jc w:val="both"/>
        <w:rPr>
          <w:rFonts w:ascii="Times New Roman" w:eastAsia="Calibri" w:hAnsi="Times New Roman"/>
          <w:sz w:val="26"/>
          <w:szCs w:val="26"/>
        </w:rPr>
      </w:pPr>
      <w:r>
        <w:rPr>
          <w:rFonts w:ascii="Times New Roman" w:eastAsia="Calibri" w:hAnsi="Times New Roman"/>
          <w:sz w:val="26"/>
          <w:szCs w:val="26"/>
        </w:rPr>
        <w:t xml:space="preserve">Подтверждаю полноту и достоверность представленных сведений и </w:t>
      </w:r>
      <w:r>
        <w:rPr>
          <w:rFonts w:ascii="Times New Roman" w:eastAsia="Calibri" w:hAnsi="Times New Roman"/>
          <w:sz w:val="26"/>
          <w:szCs w:val="26"/>
        </w:rPr>
        <w:br/>
        <w:t xml:space="preserve">не возражаю против проведения проверки представленных мной сведений, а также </w:t>
      </w:r>
      <w:r>
        <w:rPr>
          <w:rFonts w:ascii="Times New Roman" w:eastAsia="Calibri" w:hAnsi="Times New Roman"/>
          <w:sz w:val="26"/>
          <w:szCs w:val="26"/>
        </w:rPr>
        <w:lastRenderedPageBreak/>
        <w:t>обработки персональных данных в соответствии с Федеральным законом от 27 июля 2006 года № 152-ФЗ «О персональных данных».</w:t>
      </w:r>
    </w:p>
    <w:p w:rsidR="007D68E4" w:rsidRDefault="007D68E4" w:rsidP="007D68E4">
      <w:pPr>
        <w:autoSpaceDE w:val="0"/>
        <w:autoSpaceDN w:val="0"/>
        <w:adjustRightInd w:val="0"/>
        <w:spacing w:after="0" w:line="240" w:lineRule="auto"/>
        <w:ind w:firstLine="709"/>
        <w:rPr>
          <w:rFonts w:ascii="Times New Roman" w:eastAsia="Calibri" w:hAnsi="Times New Roman"/>
          <w:sz w:val="26"/>
          <w:szCs w:val="26"/>
        </w:rPr>
      </w:pPr>
      <w:r>
        <w:rPr>
          <w:rFonts w:ascii="Times New Roman" w:eastAsia="Calibri" w:hAnsi="Times New Roman"/>
          <w:sz w:val="26"/>
          <w:szCs w:val="26"/>
        </w:rPr>
        <w:t>Приложения: копии документов: 1)______________________________________________________________________2)______________________________________________________________________3)______________________________________________________________________</w:t>
      </w:r>
    </w:p>
    <w:p w:rsidR="007D68E4" w:rsidRDefault="007D68E4" w:rsidP="007D68E4">
      <w:pPr>
        <w:autoSpaceDE w:val="0"/>
        <w:autoSpaceDN w:val="0"/>
        <w:adjustRightInd w:val="0"/>
        <w:spacing w:after="0" w:line="240" w:lineRule="auto"/>
        <w:rPr>
          <w:rFonts w:ascii="Times New Roman" w:eastAsia="Calibri" w:hAnsi="Times New Roman"/>
          <w:sz w:val="26"/>
          <w:szCs w:val="26"/>
        </w:rPr>
      </w:pPr>
      <w:r>
        <w:rPr>
          <w:rFonts w:ascii="Times New Roman" w:eastAsia="Calibri" w:hAnsi="Times New Roman"/>
          <w:sz w:val="26"/>
          <w:szCs w:val="26"/>
        </w:rPr>
        <w:t>4)______________________________________________________________________</w:t>
      </w:r>
    </w:p>
    <w:p w:rsidR="007D68E4" w:rsidRDefault="007D68E4" w:rsidP="007D68E4">
      <w:pPr>
        <w:autoSpaceDE w:val="0"/>
        <w:autoSpaceDN w:val="0"/>
        <w:adjustRightInd w:val="0"/>
        <w:spacing w:after="0" w:line="240" w:lineRule="auto"/>
        <w:rPr>
          <w:rFonts w:ascii="Courier New" w:eastAsia="Times New Roman" w:hAnsi="Courier New" w:cs="Courier New"/>
          <w:sz w:val="20"/>
          <w:szCs w:val="20"/>
          <w:lang w:eastAsia="ru-RU"/>
        </w:rPr>
      </w:pPr>
      <w:r>
        <w:rPr>
          <w:rFonts w:ascii="Courier New" w:hAnsi="Courier New" w:cs="Courier New"/>
          <w:sz w:val="20"/>
          <w:szCs w:val="20"/>
        </w:rPr>
        <w:t xml:space="preserve">«___»____________ _____ </w:t>
      </w:r>
      <w:proofErr w:type="gramStart"/>
      <w:r>
        <w:rPr>
          <w:rFonts w:ascii="Times New Roman" w:eastAsia="Calibri" w:hAnsi="Times New Roman"/>
          <w:sz w:val="26"/>
          <w:szCs w:val="26"/>
        </w:rPr>
        <w:t>г</w:t>
      </w:r>
      <w:proofErr w:type="gramEnd"/>
      <w:r>
        <w:rPr>
          <w:rFonts w:ascii="Times New Roman" w:eastAsia="Calibri" w:hAnsi="Times New Roman"/>
          <w:sz w:val="26"/>
          <w:szCs w:val="26"/>
        </w:rPr>
        <w:t xml:space="preserve">.                                                    </w:t>
      </w:r>
      <w:r>
        <w:rPr>
          <w:rFonts w:ascii="Courier New" w:hAnsi="Courier New" w:cs="Courier New"/>
          <w:sz w:val="20"/>
          <w:szCs w:val="20"/>
        </w:rPr>
        <w:t>________________________</w:t>
      </w:r>
    </w:p>
    <w:p w:rsidR="007D68E4" w:rsidRDefault="007D68E4" w:rsidP="007D68E4">
      <w:pPr>
        <w:autoSpaceDE w:val="0"/>
        <w:autoSpaceDN w:val="0"/>
        <w:adjustRightInd w:val="0"/>
        <w:spacing w:after="0" w:line="240" w:lineRule="auto"/>
        <w:ind w:firstLine="993"/>
        <w:rPr>
          <w:rFonts w:ascii="Times New Roman" w:eastAsiaTheme="minorEastAsia" w:hAnsi="Times New Roman" w:cs="Times New Roman"/>
          <w:sz w:val="18"/>
          <w:szCs w:val="18"/>
        </w:rPr>
      </w:pPr>
      <w:r>
        <w:rPr>
          <w:rFonts w:ascii="Times New Roman" w:hAnsi="Times New Roman"/>
          <w:sz w:val="18"/>
          <w:szCs w:val="18"/>
        </w:rPr>
        <w:t xml:space="preserve">                                                                                                                                                       (подпись)</w:t>
      </w:r>
    </w:p>
    <w:p w:rsidR="007D68E4" w:rsidRDefault="007D68E4" w:rsidP="007D68E4">
      <w:pPr>
        <w:pStyle w:val="a5"/>
        <w:jc w:val="both"/>
        <w:rPr>
          <w:rFonts w:ascii="Times New Roman" w:hAnsi="Times New Roman"/>
          <w:b/>
          <w:sz w:val="28"/>
          <w:szCs w:val="28"/>
        </w:rPr>
      </w:pPr>
      <w:r>
        <w:rPr>
          <w:rFonts w:ascii="Times New Roman" w:hAnsi="Times New Roman"/>
          <w:b/>
          <w:sz w:val="28"/>
          <w:szCs w:val="28"/>
        </w:rPr>
        <w:t xml:space="preserve">Глава  </w:t>
      </w:r>
      <w:r>
        <w:rPr>
          <w:rFonts w:ascii="Times New Roman" w:hAnsi="Times New Roman"/>
          <w:b/>
          <w:bCs/>
          <w:sz w:val="28"/>
          <w:szCs w:val="28"/>
        </w:rPr>
        <w:t>Новокраснянского</w:t>
      </w:r>
    </w:p>
    <w:p w:rsidR="007D68E4" w:rsidRDefault="007D68E4" w:rsidP="007D68E4">
      <w:pPr>
        <w:rPr>
          <w:rFonts w:eastAsia="Times New Roman"/>
          <w:sz w:val="28"/>
          <w:szCs w:val="28"/>
          <w:lang w:eastAsia="ar-SA"/>
        </w:rPr>
      </w:pPr>
      <w:r>
        <w:rPr>
          <w:rFonts w:ascii="Times New Roman" w:hAnsi="Times New Roman"/>
          <w:b/>
          <w:sz w:val="28"/>
          <w:szCs w:val="28"/>
        </w:rPr>
        <w:t>муниципального образования                                Х.Р.Тупушев.</w:t>
      </w:r>
      <w:r>
        <w:rPr>
          <w:rFonts w:eastAsia="Times New Roman"/>
          <w:sz w:val="28"/>
          <w:szCs w:val="28"/>
          <w:lang w:eastAsia="ar-SA"/>
        </w:rPr>
        <w:t xml:space="preserve"> </w:t>
      </w:r>
    </w:p>
    <w:p w:rsidR="007D68E4" w:rsidRDefault="007D68E4" w:rsidP="007D68E4">
      <w:pPr>
        <w:rPr>
          <w:rFonts w:eastAsiaTheme="minorEastAsia"/>
          <w:lang w:eastAsia="ru-RU"/>
        </w:rPr>
      </w:pPr>
    </w:p>
    <w:p w:rsidR="002D2CC7" w:rsidRDefault="002D2CC7"/>
    <w:sectPr w:rsidR="002D2CC7" w:rsidSect="0054195A">
      <w:pgSz w:w="11905" w:h="16838"/>
      <w:pgMar w:top="1134" w:right="850"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ourier New">
    <w:panose1 w:val="02070309020205020404"/>
    <w:charset w:val="CC"/>
    <w:family w:val="modern"/>
    <w:pitch w:val="fixed"/>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1">
    <w:charset w:val="CC"/>
    <w:family w:val="swiss"/>
    <w:pitch w:val="variable"/>
    <w:sig w:usb0="00000000" w:usb1="00000000" w:usb2="00000000" w:usb3="00000000" w:csb0="00000000" w:csb1="00000000"/>
  </w:font>
  <w:font w:name="Tahoma1">
    <w:charset w:val="CC"/>
    <w:family w:val="auto"/>
    <w:pitch w:val="default"/>
    <w:sig w:usb0="00000000" w:usb1="00000000" w:usb2="00000000" w:usb3="00000000" w:csb0="00000000" w:csb1="00000000"/>
  </w:font>
  <w:font w:name="StarSymbol">
    <w:altName w:val="Arial Unicode MS"/>
    <w:charset w:val="02"/>
    <w:family w:val="auto"/>
    <w:pitch w:val="default"/>
    <w:sig w:usb0="00000000" w:usb1="00000000" w:usb2="00000000" w:usb3="00000000" w:csb0="00000000" w:csb1="00000000"/>
  </w:font>
  <w:font w:name="Arial CYR">
    <w:panose1 w:val="020B0604020202020204"/>
    <w:charset w:val="CC"/>
    <w:family w:val="swiss"/>
    <w:pitch w:val="variable"/>
    <w:sig w:usb0="20002A87" w:usb1="80000000" w:usb2="00000008" w:usb3="00000000" w:csb0="000001FF" w:csb1="00000000"/>
  </w:font>
  <w:font w:name="Consolas">
    <w:panose1 w:val="020B0609020204030204"/>
    <w:charset w:val="CC"/>
    <w:family w:val="modern"/>
    <w:pitch w:val="fixed"/>
    <w:sig w:usb0="A00002EF" w:usb1="40002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BC10FEB"/>
    <w:multiLevelType w:val="hybridMultilevel"/>
    <w:tmpl w:val="6038A420"/>
    <w:lvl w:ilvl="0" w:tplc="01C2D556">
      <w:start w:val="1"/>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7451145C"/>
    <w:multiLevelType w:val="hybridMultilevel"/>
    <w:tmpl w:val="1660DE9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78896074"/>
    <w:multiLevelType w:val="hybridMultilevel"/>
    <w:tmpl w:val="CA407462"/>
    <w:lvl w:ilvl="0" w:tplc="51F0DB26">
      <w:start w:val="5"/>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35B8B"/>
    <w:rsid w:val="000F23B0"/>
    <w:rsid w:val="000F308F"/>
    <w:rsid w:val="001B7AA0"/>
    <w:rsid w:val="001F6C40"/>
    <w:rsid w:val="00237005"/>
    <w:rsid w:val="002D2CC7"/>
    <w:rsid w:val="002E0201"/>
    <w:rsid w:val="003742D4"/>
    <w:rsid w:val="0038213A"/>
    <w:rsid w:val="00394E90"/>
    <w:rsid w:val="003D786F"/>
    <w:rsid w:val="004B7E55"/>
    <w:rsid w:val="004E2E37"/>
    <w:rsid w:val="005216A8"/>
    <w:rsid w:val="00573349"/>
    <w:rsid w:val="00584BE9"/>
    <w:rsid w:val="005C4610"/>
    <w:rsid w:val="006260EF"/>
    <w:rsid w:val="00695A62"/>
    <w:rsid w:val="006F5797"/>
    <w:rsid w:val="0073270A"/>
    <w:rsid w:val="00752F37"/>
    <w:rsid w:val="007D68E4"/>
    <w:rsid w:val="007E46A3"/>
    <w:rsid w:val="00882D7B"/>
    <w:rsid w:val="009455C7"/>
    <w:rsid w:val="00A718A0"/>
    <w:rsid w:val="00A84C6B"/>
    <w:rsid w:val="00AA2559"/>
    <w:rsid w:val="00AB193C"/>
    <w:rsid w:val="00AE454D"/>
    <w:rsid w:val="00B116C6"/>
    <w:rsid w:val="00BB5CA6"/>
    <w:rsid w:val="00CB68AF"/>
    <w:rsid w:val="00CE737C"/>
    <w:rsid w:val="00E27887"/>
    <w:rsid w:val="00E3088B"/>
    <w:rsid w:val="00E35B8B"/>
    <w:rsid w:val="00EF4CED"/>
    <w:rsid w:val="00F427A3"/>
    <w:rsid w:val="00F923D6"/>
    <w:rsid w:val="00FB2C1E"/>
    <w:rsid w:val="00FE3D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rules v:ext="edit">
        <o:r id="V:Rule14" type="connector" idref="#Прямая со стрелкой 8"/>
        <o:r id="V:Rule15" type="connector" idref="#_x0000_s1058"/>
        <o:r id="V:Rule16" type="connector" idref="#_x0000_s1061"/>
        <o:r id="V:Rule17" type="connector" idref="#Прямая со стрелкой 2"/>
        <o:r id="V:Rule18" type="connector" idref="#Прямая со стрелкой 15"/>
        <o:r id="V:Rule19" type="connector" idref="#Прямая со стрелкой 10"/>
        <o:r id="V:Rule20" type="connector" idref="#Прямая со стрелкой 3"/>
        <o:r id="V:Rule21" type="connector" idref="#Прямая со стрелкой 7"/>
        <o:r id="V:Rule22" type="connector" idref="#Прямая со стрелкой 387"/>
        <o:r id="V:Rule23" type="connector" idref="#Прямая со стрелкой 388"/>
        <o:r id="V:Rule24" type="connector" idref="#Прямая со стрелкой 11"/>
        <o:r id="V:Rule25" type="connector" idref="#Прямая со стрелкой 31"/>
        <o:r id="V:Rule26"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193C"/>
  </w:style>
  <w:style w:type="paragraph" w:styleId="1">
    <w:name w:val="heading 1"/>
    <w:basedOn w:val="a"/>
    <w:next w:val="a"/>
    <w:link w:val="10"/>
    <w:uiPriority w:val="99"/>
    <w:qFormat/>
    <w:rsid w:val="00A718A0"/>
    <w:pPr>
      <w:autoSpaceDE w:val="0"/>
      <w:autoSpaceDN w:val="0"/>
      <w:adjustRightInd w:val="0"/>
      <w:spacing w:before="108" w:after="108" w:line="240" w:lineRule="auto"/>
      <w:jc w:val="center"/>
      <w:outlineLvl w:val="0"/>
    </w:pPr>
    <w:rPr>
      <w:rFonts w:ascii="Arial" w:eastAsia="Calibri" w:hAnsi="Arial" w:cs="Arial"/>
      <w:b/>
      <w:bCs/>
      <w:color w:val="26282F"/>
      <w:sz w:val="24"/>
      <w:szCs w:val="24"/>
      <w:lang w:eastAsia="ru-RU"/>
    </w:rPr>
  </w:style>
  <w:style w:type="paragraph" w:styleId="6">
    <w:name w:val="heading 6"/>
    <w:basedOn w:val="a"/>
    <w:next w:val="a"/>
    <w:link w:val="60"/>
    <w:uiPriority w:val="9"/>
    <w:semiHidden/>
    <w:unhideWhenUsed/>
    <w:qFormat/>
    <w:rsid w:val="007D68E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E35B8B"/>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link w:val="ConsPlusNormal0"/>
    <w:rsid w:val="00584BE9"/>
    <w:pPr>
      <w:autoSpaceDE w:val="0"/>
      <w:autoSpaceDN w:val="0"/>
      <w:adjustRightInd w:val="0"/>
      <w:spacing w:after="0" w:line="240" w:lineRule="auto"/>
    </w:pPr>
    <w:rPr>
      <w:rFonts w:ascii="Arial" w:eastAsia="Times New Roman" w:hAnsi="Arial" w:cs="Arial"/>
      <w:sz w:val="18"/>
      <w:szCs w:val="18"/>
      <w:lang w:eastAsia="ru-RU"/>
    </w:rPr>
  </w:style>
  <w:style w:type="character" w:styleId="a3">
    <w:name w:val="Hyperlink"/>
    <w:basedOn w:val="a0"/>
    <w:uiPriority w:val="99"/>
    <w:semiHidden/>
    <w:unhideWhenUsed/>
    <w:rsid w:val="00584BE9"/>
    <w:rPr>
      <w:color w:val="0000FF"/>
      <w:u w:val="single"/>
    </w:rPr>
  </w:style>
  <w:style w:type="character" w:customStyle="1" w:styleId="10">
    <w:name w:val="Заголовок 1 Знак"/>
    <w:basedOn w:val="a0"/>
    <w:link w:val="1"/>
    <w:uiPriority w:val="99"/>
    <w:rsid w:val="00A718A0"/>
    <w:rPr>
      <w:rFonts w:ascii="Arial" w:eastAsia="Calibri" w:hAnsi="Arial" w:cs="Arial"/>
      <w:b/>
      <w:bCs/>
      <w:color w:val="26282F"/>
      <w:sz w:val="24"/>
      <w:szCs w:val="24"/>
      <w:lang w:eastAsia="ru-RU"/>
    </w:rPr>
  </w:style>
  <w:style w:type="paragraph" w:styleId="a4">
    <w:name w:val="Normal (Web)"/>
    <w:basedOn w:val="a"/>
    <w:semiHidden/>
    <w:unhideWhenUsed/>
    <w:rsid w:val="00A71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A718A0"/>
    <w:pPr>
      <w:suppressAutoHyphens/>
      <w:spacing w:after="0" w:line="240" w:lineRule="auto"/>
    </w:pPr>
    <w:rPr>
      <w:rFonts w:ascii="Calibri" w:eastAsia="Times New Roman" w:hAnsi="Calibri" w:cs="Times New Roman"/>
      <w:lang w:eastAsia="ar-SA"/>
    </w:rPr>
  </w:style>
  <w:style w:type="paragraph" w:styleId="a6">
    <w:name w:val="List Paragraph"/>
    <w:basedOn w:val="a"/>
    <w:uiPriority w:val="34"/>
    <w:qFormat/>
    <w:rsid w:val="00A718A0"/>
    <w:pPr>
      <w:ind w:left="720"/>
      <w:contextualSpacing/>
    </w:pPr>
    <w:rPr>
      <w:rFonts w:ascii="Calibri" w:eastAsia="Times New Roman" w:hAnsi="Calibri" w:cs="Times New Roman"/>
      <w:lang w:eastAsia="ru-RU"/>
    </w:rPr>
  </w:style>
  <w:style w:type="paragraph" w:customStyle="1" w:styleId="a7">
    <w:name w:val="Текст с отступом"/>
    <w:basedOn w:val="a"/>
    <w:semiHidden/>
    <w:rsid w:val="00A718A0"/>
    <w:pPr>
      <w:widowControl w:val="0"/>
      <w:suppressAutoHyphens/>
      <w:spacing w:after="0" w:line="240" w:lineRule="auto"/>
      <w:ind w:firstLine="709"/>
      <w:jc w:val="both"/>
    </w:pPr>
    <w:rPr>
      <w:rFonts w:ascii="Arial Narrow" w:eastAsia="Times New Roman" w:hAnsi="Arial Narrow" w:cs="Arial Narrow"/>
      <w:sz w:val="24"/>
      <w:szCs w:val="24"/>
      <w:lang w:eastAsia="ar-SA"/>
    </w:rPr>
  </w:style>
  <w:style w:type="paragraph" w:customStyle="1" w:styleId="TextBas">
    <w:name w:val="TextBas"/>
    <w:basedOn w:val="a"/>
    <w:semiHidden/>
    <w:rsid w:val="00A718A0"/>
    <w:pPr>
      <w:autoSpaceDE w:val="0"/>
      <w:autoSpaceDN w:val="0"/>
      <w:adjustRightInd w:val="0"/>
      <w:spacing w:after="0" w:line="240" w:lineRule="auto"/>
      <w:jc w:val="both"/>
    </w:pPr>
    <w:rPr>
      <w:rFonts w:ascii="Times New Roman" w:eastAsia="Times New Roman" w:hAnsi="Times New Roman" w:cs="Times New Roman"/>
      <w:sz w:val="26"/>
      <w:szCs w:val="26"/>
      <w:lang w:eastAsia="ru-RU"/>
    </w:rPr>
  </w:style>
  <w:style w:type="paragraph" w:customStyle="1" w:styleId="a8">
    <w:name w:val="Прижатый влево"/>
    <w:basedOn w:val="a"/>
    <w:next w:val="a"/>
    <w:uiPriority w:val="99"/>
    <w:semiHidden/>
    <w:rsid w:val="00A718A0"/>
    <w:pPr>
      <w:autoSpaceDE w:val="0"/>
      <w:autoSpaceDN w:val="0"/>
      <w:adjustRightInd w:val="0"/>
      <w:spacing w:after="0" w:line="240" w:lineRule="auto"/>
    </w:pPr>
    <w:rPr>
      <w:rFonts w:ascii="Arial" w:eastAsia="Calibri" w:hAnsi="Arial" w:cs="Arial"/>
      <w:sz w:val="24"/>
      <w:szCs w:val="24"/>
      <w:lang w:eastAsia="ru-RU"/>
    </w:rPr>
  </w:style>
  <w:style w:type="character" w:customStyle="1" w:styleId="ConsPlusNormal0">
    <w:name w:val="ConsPlusNormal Знак"/>
    <w:basedOn w:val="a0"/>
    <w:link w:val="ConsPlusNormal"/>
    <w:locked/>
    <w:rsid w:val="00A718A0"/>
    <w:rPr>
      <w:rFonts w:ascii="Arial" w:eastAsia="Times New Roman" w:hAnsi="Arial" w:cs="Arial"/>
      <w:sz w:val="18"/>
      <w:szCs w:val="18"/>
      <w:lang w:eastAsia="ru-RU"/>
    </w:rPr>
  </w:style>
  <w:style w:type="paragraph" w:customStyle="1" w:styleId="ConsPlusTitle">
    <w:name w:val="ConsPlusTitle"/>
    <w:rsid w:val="00A718A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TextList">
    <w:name w:val="TextList"/>
    <w:basedOn w:val="a"/>
    <w:semiHidden/>
    <w:rsid w:val="00A718A0"/>
    <w:pPr>
      <w:autoSpaceDE w:val="0"/>
      <w:autoSpaceDN w:val="0"/>
      <w:adjustRightInd w:val="0"/>
      <w:spacing w:after="0" w:line="240" w:lineRule="auto"/>
      <w:ind w:firstLine="567"/>
      <w:jc w:val="both"/>
    </w:pPr>
    <w:rPr>
      <w:rFonts w:ascii="Times New Roman" w:eastAsia="Times New Roman" w:hAnsi="Times New Roman" w:cs="Times New Roman"/>
      <w:sz w:val="26"/>
      <w:szCs w:val="26"/>
      <w:lang w:eastAsia="ru-RU"/>
    </w:rPr>
  </w:style>
  <w:style w:type="paragraph" w:customStyle="1" w:styleId="western">
    <w:name w:val="western"/>
    <w:basedOn w:val="a"/>
    <w:semiHidden/>
    <w:rsid w:val="00A718A0"/>
    <w:pPr>
      <w:spacing w:before="100" w:beforeAutospacing="1" w:after="115" w:line="240" w:lineRule="auto"/>
    </w:pPr>
    <w:rPr>
      <w:rFonts w:ascii="Times New Roman" w:eastAsia="Times New Roman" w:hAnsi="Times New Roman" w:cs="Times New Roman"/>
      <w:color w:val="000000"/>
      <w:sz w:val="24"/>
      <w:szCs w:val="24"/>
      <w:lang w:eastAsia="ru-RU"/>
    </w:rPr>
  </w:style>
  <w:style w:type="character" w:customStyle="1" w:styleId="highlight">
    <w:name w:val="highlight"/>
    <w:basedOn w:val="a0"/>
    <w:rsid w:val="00A718A0"/>
  </w:style>
  <w:style w:type="paragraph" w:styleId="a9">
    <w:name w:val="Balloon Text"/>
    <w:basedOn w:val="a"/>
    <w:link w:val="aa"/>
    <w:semiHidden/>
    <w:unhideWhenUsed/>
    <w:rsid w:val="00A718A0"/>
    <w:pPr>
      <w:spacing w:after="0" w:line="240" w:lineRule="auto"/>
    </w:pPr>
    <w:rPr>
      <w:rFonts w:ascii="Tahoma" w:hAnsi="Tahoma" w:cs="Tahoma"/>
      <w:sz w:val="16"/>
      <w:szCs w:val="16"/>
    </w:rPr>
  </w:style>
  <w:style w:type="character" w:customStyle="1" w:styleId="aa">
    <w:name w:val="Текст выноски Знак"/>
    <w:basedOn w:val="a0"/>
    <w:link w:val="a9"/>
    <w:semiHidden/>
    <w:rsid w:val="00A718A0"/>
    <w:rPr>
      <w:rFonts w:ascii="Tahoma" w:hAnsi="Tahoma" w:cs="Tahoma"/>
      <w:sz w:val="16"/>
      <w:szCs w:val="16"/>
    </w:rPr>
  </w:style>
  <w:style w:type="paragraph" w:styleId="ab">
    <w:name w:val="annotation text"/>
    <w:basedOn w:val="a"/>
    <w:link w:val="11"/>
    <w:semiHidden/>
    <w:unhideWhenUsed/>
    <w:rsid w:val="005216A8"/>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0"/>
    <w:link w:val="ab"/>
    <w:semiHidden/>
    <w:rsid w:val="005216A8"/>
    <w:rPr>
      <w:sz w:val="20"/>
      <w:szCs w:val="20"/>
    </w:rPr>
  </w:style>
  <w:style w:type="paragraph" w:styleId="ad">
    <w:name w:val="header"/>
    <w:basedOn w:val="a"/>
    <w:link w:val="ae"/>
    <w:uiPriority w:val="99"/>
    <w:semiHidden/>
    <w:unhideWhenUsed/>
    <w:rsid w:val="005216A8"/>
    <w:pPr>
      <w:widowControl w:val="0"/>
      <w:tabs>
        <w:tab w:val="center" w:pos="4677"/>
        <w:tab w:val="right" w:pos="9355"/>
      </w:tabs>
      <w:suppressAutoHyphens/>
      <w:spacing w:after="0" w:line="240" w:lineRule="auto"/>
    </w:pPr>
    <w:rPr>
      <w:rFonts w:ascii="Arial" w:eastAsia="Arial Unicode MS" w:hAnsi="Arial" w:cs="Times New Roman"/>
      <w:kern w:val="2"/>
      <w:sz w:val="20"/>
      <w:szCs w:val="24"/>
      <w:lang w:eastAsia="ru-RU"/>
    </w:rPr>
  </w:style>
  <w:style w:type="character" w:customStyle="1" w:styleId="ae">
    <w:name w:val="Верхний колонтитул Знак"/>
    <w:basedOn w:val="a0"/>
    <w:link w:val="ad"/>
    <w:uiPriority w:val="99"/>
    <w:semiHidden/>
    <w:rsid w:val="005216A8"/>
    <w:rPr>
      <w:rFonts w:ascii="Arial" w:eastAsia="Arial Unicode MS" w:hAnsi="Arial" w:cs="Times New Roman"/>
      <w:kern w:val="2"/>
      <w:sz w:val="20"/>
      <w:szCs w:val="24"/>
      <w:lang w:eastAsia="ru-RU"/>
    </w:rPr>
  </w:style>
  <w:style w:type="paragraph" w:styleId="af">
    <w:name w:val="footer"/>
    <w:basedOn w:val="a"/>
    <w:link w:val="af0"/>
    <w:semiHidden/>
    <w:unhideWhenUsed/>
    <w:rsid w:val="005216A8"/>
    <w:pPr>
      <w:widowControl w:val="0"/>
      <w:tabs>
        <w:tab w:val="center" w:pos="4677"/>
        <w:tab w:val="right" w:pos="9355"/>
      </w:tabs>
      <w:suppressAutoHyphens/>
      <w:spacing w:after="0" w:line="240" w:lineRule="auto"/>
    </w:pPr>
    <w:rPr>
      <w:rFonts w:ascii="Arial" w:eastAsia="Arial Unicode MS" w:hAnsi="Arial" w:cs="Times New Roman"/>
      <w:kern w:val="2"/>
      <w:sz w:val="20"/>
      <w:szCs w:val="24"/>
      <w:lang w:eastAsia="ru-RU"/>
    </w:rPr>
  </w:style>
  <w:style w:type="character" w:customStyle="1" w:styleId="af0">
    <w:name w:val="Нижний колонтитул Знак"/>
    <w:basedOn w:val="a0"/>
    <w:link w:val="af"/>
    <w:semiHidden/>
    <w:rsid w:val="005216A8"/>
    <w:rPr>
      <w:rFonts w:ascii="Arial" w:eastAsia="Arial Unicode MS" w:hAnsi="Arial" w:cs="Times New Roman"/>
      <w:kern w:val="2"/>
      <w:sz w:val="20"/>
      <w:szCs w:val="24"/>
      <w:lang w:eastAsia="ru-RU"/>
    </w:rPr>
  </w:style>
  <w:style w:type="paragraph" w:styleId="af1">
    <w:name w:val="Body Text"/>
    <w:basedOn w:val="a"/>
    <w:link w:val="af2"/>
    <w:semiHidden/>
    <w:unhideWhenUsed/>
    <w:rsid w:val="005216A8"/>
    <w:pPr>
      <w:widowControl w:val="0"/>
      <w:suppressAutoHyphens/>
      <w:spacing w:after="120" w:line="240" w:lineRule="auto"/>
    </w:pPr>
    <w:rPr>
      <w:rFonts w:ascii="Arial" w:eastAsia="Arial Unicode MS" w:hAnsi="Arial" w:cs="Times New Roman"/>
      <w:kern w:val="2"/>
      <w:sz w:val="20"/>
      <w:szCs w:val="24"/>
      <w:lang w:eastAsia="ru-RU"/>
    </w:rPr>
  </w:style>
  <w:style w:type="character" w:customStyle="1" w:styleId="af2">
    <w:name w:val="Основной текст Знак"/>
    <w:basedOn w:val="a0"/>
    <w:link w:val="af1"/>
    <w:semiHidden/>
    <w:rsid w:val="005216A8"/>
    <w:rPr>
      <w:rFonts w:ascii="Arial" w:eastAsia="Arial Unicode MS" w:hAnsi="Arial" w:cs="Times New Roman"/>
      <w:kern w:val="2"/>
      <w:sz w:val="20"/>
      <w:szCs w:val="24"/>
      <w:lang w:eastAsia="ru-RU"/>
    </w:rPr>
  </w:style>
  <w:style w:type="paragraph" w:styleId="af3">
    <w:name w:val="List"/>
    <w:basedOn w:val="af1"/>
    <w:semiHidden/>
    <w:unhideWhenUsed/>
    <w:rsid w:val="005216A8"/>
    <w:rPr>
      <w:rFonts w:cs="Tahoma"/>
    </w:rPr>
  </w:style>
  <w:style w:type="paragraph" w:styleId="af4">
    <w:name w:val="annotation subject"/>
    <w:basedOn w:val="ab"/>
    <w:next w:val="ab"/>
    <w:link w:val="12"/>
    <w:semiHidden/>
    <w:unhideWhenUsed/>
    <w:rsid w:val="005216A8"/>
    <w:rPr>
      <w:b/>
      <w:bCs/>
    </w:rPr>
  </w:style>
  <w:style w:type="character" w:customStyle="1" w:styleId="af5">
    <w:name w:val="Тема примечания Знак"/>
    <w:basedOn w:val="ac"/>
    <w:link w:val="af4"/>
    <w:semiHidden/>
    <w:rsid w:val="005216A8"/>
    <w:rPr>
      <w:b/>
      <w:bCs/>
    </w:rPr>
  </w:style>
  <w:style w:type="paragraph" w:customStyle="1" w:styleId="af6">
    <w:name w:val="Заголовок"/>
    <w:basedOn w:val="a"/>
    <w:next w:val="af1"/>
    <w:rsid w:val="005216A8"/>
    <w:pPr>
      <w:keepNext/>
      <w:widowControl w:val="0"/>
      <w:suppressAutoHyphens/>
      <w:spacing w:before="240" w:after="120" w:line="240" w:lineRule="auto"/>
    </w:pPr>
    <w:rPr>
      <w:rFonts w:ascii="Arial" w:eastAsia="MS Mincho" w:hAnsi="Arial" w:cs="Tahoma"/>
      <w:kern w:val="2"/>
      <w:sz w:val="28"/>
      <w:szCs w:val="28"/>
      <w:lang w:eastAsia="ru-RU"/>
    </w:rPr>
  </w:style>
  <w:style w:type="paragraph" w:customStyle="1" w:styleId="13">
    <w:name w:val="Название1"/>
    <w:basedOn w:val="a"/>
    <w:rsid w:val="005216A8"/>
    <w:pPr>
      <w:widowControl w:val="0"/>
      <w:suppressLineNumbers/>
      <w:suppressAutoHyphens/>
      <w:spacing w:before="120" w:after="120" w:line="240" w:lineRule="auto"/>
    </w:pPr>
    <w:rPr>
      <w:rFonts w:ascii="Arial" w:eastAsia="Arial Unicode MS" w:hAnsi="Arial" w:cs="Tahoma"/>
      <w:i/>
      <w:iCs/>
      <w:kern w:val="2"/>
      <w:sz w:val="20"/>
      <w:szCs w:val="24"/>
      <w:lang w:eastAsia="ru-RU"/>
    </w:rPr>
  </w:style>
  <w:style w:type="paragraph" w:customStyle="1" w:styleId="14">
    <w:name w:val="Указатель1"/>
    <w:basedOn w:val="a"/>
    <w:rsid w:val="005216A8"/>
    <w:pPr>
      <w:widowControl w:val="0"/>
      <w:suppressLineNumbers/>
      <w:suppressAutoHyphens/>
      <w:spacing w:after="0" w:line="240" w:lineRule="auto"/>
    </w:pPr>
    <w:rPr>
      <w:rFonts w:ascii="Arial" w:eastAsia="Arial Unicode MS" w:hAnsi="Arial" w:cs="Tahoma"/>
      <w:kern w:val="2"/>
      <w:sz w:val="20"/>
      <w:szCs w:val="24"/>
      <w:lang w:eastAsia="ru-RU"/>
    </w:rPr>
  </w:style>
  <w:style w:type="paragraph" w:customStyle="1" w:styleId="wdefault-paragraph-style">
    <w:name w:val="wdefault-paragraph-style"/>
    <w:rsid w:val="005216A8"/>
    <w:pPr>
      <w:widowControl w:val="0"/>
      <w:suppressAutoHyphens/>
      <w:spacing w:after="0" w:line="240" w:lineRule="auto"/>
    </w:pPr>
    <w:rPr>
      <w:rFonts w:ascii="Arial" w:eastAsia="Arial Unicode MS" w:hAnsi="Arial" w:cs="Times New Roman"/>
      <w:kern w:val="2"/>
      <w:sz w:val="20"/>
      <w:szCs w:val="24"/>
      <w:lang w:eastAsia="ru-RU"/>
    </w:rPr>
  </w:style>
  <w:style w:type="paragraph" w:customStyle="1" w:styleId="wStandard">
    <w:name w:val="wStandard"/>
    <w:basedOn w:val="wdefault-paragraph-style"/>
    <w:rsid w:val="005216A8"/>
  </w:style>
  <w:style w:type="paragraph" w:customStyle="1" w:styleId="wTitle">
    <w:name w:val="wTitle"/>
    <w:basedOn w:val="wStandard"/>
    <w:next w:val="wStandard"/>
    <w:rsid w:val="005216A8"/>
    <w:pPr>
      <w:spacing w:before="240" w:after="120"/>
    </w:pPr>
    <w:rPr>
      <w:rFonts w:ascii="Arial1" w:eastAsia="MS Mincho" w:hAnsi="Arial1" w:cs="Tahoma"/>
      <w:sz w:val="28"/>
    </w:rPr>
  </w:style>
  <w:style w:type="paragraph" w:customStyle="1" w:styleId="wText20body">
    <w:name w:val="wText_20_body"/>
    <w:basedOn w:val="wStandard"/>
    <w:rsid w:val="005216A8"/>
    <w:pPr>
      <w:spacing w:after="120"/>
    </w:pPr>
  </w:style>
  <w:style w:type="paragraph" w:customStyle="1" w:styleId="wList">
    <w:name w:val="wList"/>
    <w:basedOn w:val="wText20body"/>
    <w:rsid w:val="005216A8"/>
    <w:rPr>
      <w:rFonts w:cs="Tahoma1"/>
    </w:rPr>
  </w:style>
  <w:style w:type="paragraph" w:customStyle="1" w:styleId="wCaption">
    <w:name w:val="wCaption"/>
    <w:basedOn w:val="wStandard"/>
    <w:rsid w:val="005216A8"/>
    <w:pPr>
      <w:spacing w:before="120" w:after="120"/>
    </w:pPr>
    <w:rPr>
      <w:rFonts w:cs="Tahoma1"/>
    </w:rPr>
  </w:style>
  <w:style w:type="paragraph" w:customStyle="1" w:styleId="wIndex">
    <w:name w:val="wIndex"/>
    <w:basedOn w:val="wStandard"/>
    <w:rsid w:val="005216A8"/>
    <w:rPr>
      <w:rFonts w:cs="Tahoma1"/>
    </w:rPr>
  </w:style>
  <w:style w:type="paragraph" w:customStyle="1" w:styleId="wP1">
    <w:name w:val="wP1"/>
    <w:basedOn w:val="wStandard"/>
    <w:rsid w:val="005216A8"/>
    <w:rPr>
      <w:rFonts w:ascii="Times New Roman" w:hAnsi="Times New Roman"/>
      <w:sz w:val="28"/>
    </w:rPr>
  </w:style>
  <w:style w:type="paragraph" w:customStyle="1" w:styleId="wP2">
    <w:name w:val="wP2"/>
    <w:basedOn w:val="wStandard"/>
    <w:rsid w:val="005216A8"/>
    <w:pPr>
      <w:jc w:val="center"/>
    </w:pPr>
    <w:rPr>
      <w:rFonts w:ascii="Times New Roman" w:hAnsi="Times New Roman"/>
      <w:sz w:val="28"/>
    </w:rPr>
  </w:style>
  <w:style w:type="paragraph" w:customStyle="1" w:styleId="wP3">
    <w:name w:val="wP3"/>
    <w:basedOn w:val="wStandard"/>
    <w:rsid w:val="005216A8"/>
    <w:pPr>
      <w:jc w:val="both"/>
    </w:pPr>
    <w:rPr>
      <w:rFonts w:ascii="Times New Roman" w:hAnsi="Times New Roman"/>
      <w:sz w:val="28"/>
    </w:rPr>
  </w:style>
  <w:style w:type="paragraph" w:customStyle="1" w:styleId="wP4">
    <w:name w:val="wP4"/>
    <w:basedOn w:val="wStandard"/>
    <w:rsid w:val="005216A8"/>
    <w:rPr>
      <w:rFonts w:ascii="Times New Roman" w:hAnsi="Times New Roman"/>
      <w:sz w:val="28"/>
    </w:rPr>
  </w:style>
  <w:style w:type="paragraph" w:customStyle="1" w:styleId="wP5">
    <w:name w:val="wP5"/>
    <w:basedOn w:val="wStandard"/>
    <w:rsid w:val="005216A8"/>
    <w:pPr>
      <w:jc w:val="center"/>
    </w:pPr>
    <w:rPr>
      <w:rFonts w:ascii="Times New Roman" w:hAnsi="Times New Roman"/>
      <w:sz w:val="28"/>
    </w:rPr>
  </w:style>
  <w:style w:type="paragraph" w:customStyle="1" w:styleId="wP6">
    <w:name w:val="wP6"/>
    <w:basedOn w:val="wStandard"/>
    <w:rsid w:val="005216A8"/>
    <w:pPr>
      <w:snapToGrid w:val="0"/>
      <w:jc w:val="center"/>
    </w:pPr>
    <w:rPr>
      <w:rFonts w:ascii="Times New Roman" w:hAnsi="Times New Roman"/>
      <w:sz w:val="28"/>
    </w:rPr>
  </w:style>
  <w:style w:type="paragraph" w:customStyle="1" w:styleId="wP7">
    <w:name w:val="wP7"/>
    <w:basedOn w:val="wStandard"/>
    <w:rsid w:val="005216A8"/>
    <w:pPr>
      <w:snapToGrid w:val="0"/>
    </w:pPr>
    <w:rPr>
      <w:rFonts w:ascii="Times New Roman" w:hAnsi="Times New Roman"/>
      <w:sz w:val="28"/>
    </w:rPr>
  </w:style>
  <w:style w:type="paragraph" w:customStyle="1" w:styleId="wP8">
    <w:name w:val="wP8"/>
    <w:basedOn w:val="wStandard"/>
    <w:rsid w:val="005216A8"/>
    <w:rPr>
      <w:rFonts w:ascii="Times New Roman" w:hAnsi="Times New Roman"/>
    </w:rPr>
  </w:style>
  <w:style w:type="paragraph" w:customStyle="1" w:styleId="wP9">
    <w:name w:val="wP9"/>
    <w:basedOn w:val="wStandard"/>
    <w:rsid w:val="005216A8"/>
    <w:pPr>
      <w:ind w:right="-5"/>
      <w:jc w:val="both"/>
    </w:pPr>
    <w:rPr>
      <w:rFonts w:ascii="Times New Roman" w:hAnsi="Times New Roman"/>
      <w:sz w:val="28"/>
    </w:rPr>
  </w:style>
  <w:style w:type="paragraph" w:customStyle="1" w:styleId="wP10">
    <w:name w:val="wP10"/>
    <w:basedOn w:val="wStandard"/>
    <w:rsid w:val="005216A8"/>
    <w:pPr>
      <w:ind w:right="-5"/>
      <w:jc w:val="both"/>
    </w:pPr>
    <w:rPr>
      <w:rFonts w:ascii="Times New Roman" w:hAnsi="Times New Roman"/>
    </w:rPr>
  </w:style>
  <w:style w:type="paragraph" w:customStyle="1" w:styleId="wP11">
    <w:name w:val="wP11"/>
    <w:basedOn w:val="wStandard"/>
    <w:rsid w:val="005216A8"/>
    <w:pPr>
      <w:jc w:val="right"/>
    </w:pPr>
    <w:rPr>
      <w:rFonts w:ascii="Times New Roman" w:hAnsi="Times New Roman"/>
      <w:sz w:val="28"/>
    </w:rPr>
  </w:style>
  <w:style w:type="paragraph" w:customStyle="1" w:styleId="wP12">
    <w:name w:val="wP12"/>
    <w:basedOn w:val="wStandard"/>
    <w:rsid w:val="005216A8"/>
    <w:pPr>
      <w:ind w:right="4534"/>
    </w:pPr>
    <w:rPr>
      <w:rFonts w:ascii="Times New Roman" w:hAnsi="Times New Roman"/>
      <w:sz w:val="28"/>
    </w:rPr>
  </w:style>
  <w:style w:type="paragraph" w:customStyle="1" w:styleId="wP13">
    <w:name w:val="wP13"/>
    <w:basedOn w:val="wStandard"/>
    <w:rsid w:val="005216A8"/>
    <w:pPr>
      <w:ind w:right="4534"/>
      <w:jc w:val="both"/>
    </w:pPr>
    <w:rPr>
      <w:rFonts w:ascii="Times New Roman" w:hAnsi="Times New Roman"/>
      <w:sz w:val="28"/>
    </w:rPr>
  </w:style>
  <w:style w:type="paragraph" w:customStyle="1" w:styleId="wP14">
    <w:name w:val="wP14"/>
    <w:basedOn w:val="wStandard"/>
    <w:rsid w:val="005216A8"/>
    <w:pPr>
      <w:ind w:firstLine="708"/>
      <w:jc w:val="both"/>
    </w:pPr>
  </w:style>
  <w:style w:type="paragraph" w:customStyle="1" w:styleId="wP15">
    <w:name w:val="wP15"/>
    <w:basedOn w:val="wStandard"/>
    <w:rsid w:val="005216A8"/>
    <w:pPr>
      <w:ind w:firstLine="708"/>
      <w:jc w:val="both"/>
    </w:pPr>
    <w:rPr>
      <w:rFonts w:ascii="Times New Roman" w:hAnsi="Times New Roman"/>
      <w:sz w:val="28"/>
    </w:rPr>
  </w:style>
  <w:style w:type="paragraph" w:customStyle="1" w:styleId="wP16">
    <w:name w:val="wP16"/>
    <w:basedOn w:val="wStandard"/>
    <w:rsid w:val="005216A8"/>
    <w:pPr>
      <w:ind w:firstLine="709"/>
      <w:jc w:val="center"/>
    </w:pPr>
    <w:rPr>
      <w:rFonts w:ascii="Times New Roman" w:hAnsi="Times New Roman"/>
      <w:spacing w:val="20"/>
      <w:sz w:val="28"/>
    </w:rPr>
  </w:style>
  <w:style w:type="paragraph" w:customStyle="1" w:styleId="wP17">
    <w:name w:val="wP17"/>
    <w:basedOn w:val="wStandard"/>
    <w:rsid w:val="005216A8"/>
    <w:pPr>
      <w:ind w:firstLine="709"/>
      <w:jc w:val="both"/>
    </w:pPr>
    <w:rPr>
      <w:rFonts w:ascii="Times New Roman" w:hAnsi="Times New Roman"/>
      <w:spacing w:val="20"/>
      <w:sz w:val="28"/>
    </w:rPr>
  </w:style>
  <w:style w:type="paragraph" w:customStyle="1" w:styleId="wP18">
    <w:name w:val="wP18"/>
    <w:basedOn w:val="wStandard"/>
    <w:rsid w:val="005216A8"/>
    <w:pPr>
      <w:ind w:firstLine="709"/>
      <w:jc w:val="both"/>
    </w:pPr>
    <w:rPr>
      <w:rFonts w:ascii="Times New Roman" w:hAnsi="Times New Roman"/>
      <w:sz w:val="28"/>
    </w:rPr>
  </w:style>
  <w:style w:type="paragraph" w:customStyle="1" w:styleId="wP19">
    <w:name w:val="wP19"/>
    <w:basedOn w:val="wStandard"/>
    <w:rsid w:val="005216A8"/>
    <w:pPr>
      <w:ind w:firstLine="709"/>
      <w:jc w:val="both"/>
    </w:pPr>
    <w:rPr>
      <w:rFonts w:ascii="Times New Roman" w:hAnsi="Times New Roman"/>
      <w:sz w:val="28"/>
    </w:rPr>
  </w:style>
  <w:style w:type="paragraph" w:customStyle="1" w:styleId="wCommentText">
    <w:name w:val="wCommentText"/>
    <w:rsid w:val="005216A8"/>
    <w:pPr>
      <w:widowControl w:val="0"/>
      <w:suppressAutoHyphens/>
      <w:spacing w:after="0" w:line="240" w:lineRule="auto"/>
    </w:pPr>
    <w:rPr>
      <w:rFonts w:ascii="Arial" w:eastAsia="Arial Unicode MS" w:hAnsi="Arial" w:cs="Times New Roman"/>
      <w:kern w:val="2"/>
      <w:sz w:val="20"/>
      <w:szCs w:val="20"/>
      <w:lang w:eastAsia="ru-RU"/>
    </w:rPr>
  </w:style>
  <w:style w:type="paragraph" w:customStyle="1" w:styleId="wCommentSubject">
    <w:name w:val="wCommentSubject"/>
    <w:basedOn w:val="wCommentText"/>
    <w:next w:val="wCommentText"/>
    <w:rsid w:val="005216A8"/>
  </w:style>
  <w:style w:type="paragraph" w:customStyle="1" w:styleId="af7">
    <w:name w:val="Содержимое таблицы"/>
    <w:basedOn w:val="a"/>
    <w:rsid w:val="005216A8"/>
    <w:pPr>
      <w:widowControl w:val="0"/>
      <w:suppressLineNumbers/>
      <w:suppressAutoHyphens/>
      <w:spacing w:after="0" w:line="240" w:lineRule="auto"/>
    </w:pPr>
    <w:rPr>
      <w:rFonts w:ascii="Arial" w:eastAsia="Arial Unicode MS" w:hAnsi="Arial" w:cs="Times New Roman"/>
      <w:kern w:val="2"/>
      <w:sz w:val="20"/>
      <w:szCs w:val="24"/>
      <w:lang w:eastAsia="ru-RU"/>
    </w:rPr>
  </w:style>
  <w:style w:type="character" w:styleId="af8">
    <w:name w:val="footnote reference"/>
    <w:semiHidden/>
    <w:unhideWhenUsed/>
    <w:rsid w:val="005216A8"/>
    <w:rPr>
      <w:vertAlign w:val="superscript"/>
    </w:rPr>
  </w:style>
  <w:style w:type="character" w:customStyle="1" w:styleId="af9">
    <w:name w:val="Символ сноски"/>
    <w:rsid w:val="005216A8"/>
  </w:style>
  <w:style w:type="character" w:customStyle="1" w:styleId="afa">
    <w:name w:val="Символ нумерации"/>
    <w:rsid w:val="005216A8"/>
  </w:style>
  <w:style w:type="character" w:customStyle="1" w:styleId="afb">
    <w:name w:val="Маркеры списка"/>
    <w:rsid w:val="005216A8"/>
    <w:rPr>
      <w:rFonts w:ascii="StarSymbol" w:eastAsia="StarSymbol" w:hAnsi="StarSymbol" w:cs="StarSymbol" w:hint="default"/>
      <w:sz w:val="18"/>
      <w:szCs w:val="18"/>
    </w:rPr>
  </w:style>
  <w:style w:type="character" w:customStyle="1" w:styleId="afc">
    <w:name w:val="Символы концевой сноски"/>
    <w:rsid w:val="005216A8"/>
  </w:style>
  <w:style w:type="character" w:customStyle="1" w:styleId="wT1">
    <w:name w:val="wT1"/>
    <w:rsid w:val="005216A8"/>
  </w:style>
  <w:style w:type="character" w:customStyle="1" w:styleId="wT2">
    <w:name w:val="wT2"/>
    <w:rsid w:val="005216A8"/>
  </w:style>
  <w:style w:type="character" w:customStyle="1" w:styleId="wT3">
    <w:name w:val="wT3"/>
    <w:rsid w:val="005216A8"/>
  </w:style>
  <w:style w:type="character" w:customStyle="1" w:styleId="wT4">
    <w:name w:val="wT4"/>
    <w:rsid w:val="005216A8"/>
  </w:style>
  <w:style w:type="character" w:customStyle="1" w:styleId="wHyperlink">
    <w:name w:val="wHyperlink"/>
    <w:rsid w:val="005216A8"/>
  </w:style>
  <w:style w:type="character" w:customStyle="1" w:styleId="wFollowedHyperlink">
    <w:name w:val="wFollowedHyperlink"/>
    <w:rsid w:val="005216A8"/>
  </w:style>
  <w:style w:type="character" w:customStyle="1" w:styleId="wCommentReference">
    <w:name w:val="wCommentReference"/>
    <w:rsid w:val="005216A8"/>
  </w:style>
  <w:style w:type="character" w:customStyle="1" w:styleId="11">
    <w:name w:val="Текст примечания Знак1"/>
    <w:basedOn w:val="a0"/>
    <w:link w:val="ab"/>
    <w:semiHidden/>
    <w:locked/>
    <w:rsid w:val="005216A8"/>
    <w:rPr>
      <w:rFonts w:ascii="Times New Roman" w:eastAsia="Times New Roman" w:hAnsi="Times New Roman" w:cs="Times New Roman"/>
      <w:sz w:val="20"/>
      <w:szCs w:val="20"/>
      <w:lang w:eastAsia="ru-RU"/>
    </w:rPr>
  </w:style>
  <w:style w:type="character" w:customStyle="1" w:styleId="12">
    <w:name w:val="Тема примечания Знак1"/>
    <w:basedOn w:val="11"/>
    <w:link w:val="af4"/>
    <w:semiHidden/>
    <w:locked/>
    <w:rsid w:val="005216A8"/>
    <w:rPr>
      <w:b/>
      <w:bCs/>
    </w:rPr>
  </w:style>
  <w:style w:type="character" w:customStyle="1" w:styleId="15">
    <w:name w:val="Текст выноски Знак1"/>
    <w:basedOn w:val="a0"/>
    <w:semiHidden/>
    <w:locked/>
    <w:rsid w:val="005216A8"/>
    <w:rPr>
      <w:rFonts w:ascii="Tahoma" w:eastAsia="Times New Roman" w:hAnsi="Tahoma" w:cs="Tahoma"/>
      <w:sz w:val="16"/>
      <w:szCs w:val="16"/>
      <w:lang w:eastAsia="ru-RU"/>
    </w:rPr>
  </w:style>
  <w:style w:type="table" w:styleId="afd">
    <w:name w:val="Table Grid"/>
    <w:basedOn w:val="a1"/>
    <w:rsid w:val="005216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FollowedHyperlink"/>
    <w:basedOn w:val="a0"/>
    <w:uiPriority w:val="99"/>
    <w:semiHidden/>
    <w:unhideWhenUsed/>
    <w:rsid w:val="005216A8"/>
    <w:rPr>
      <w:color w:val="800080"/>
      <w:u w:val="single"/>
    </w:rPr>
  </w:style>
  <w:style w:type="character" w:customStyle="1" w:styleId="60">
    <w:name w:val="Заголовок 6 Знак"/>
    <w:basedOn w:val="a0"/>
    <w:link w:val="6"/>
    <w:uiPriority w:val="9"/>
    <w:semiHidden/>
    <w:rsid w:val="007D68E4"/>
    <w:rPr>
      <w:rFonts w:asciiTheme="majorHAnsi" w:eastAsiaTheme="majorEastAsia" w:hAnsiTheme="majorHAnsi" w:cstheme="majorBidi"/>
      <w:i/>
      <w:iCs/>
      <w:color w:val="243F60" w:themeColor="accent1" w:themeShade="7F"/>
    </w:rPr>
  </w:style>
  <w:style w:type="paragraph" w:customStyle="1" w:styleId="ConsTitle">
    <w:name w:val="ConsTitle"/>
    <w:rsid w:val="007D68E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s25">
    <w:name w:val="s_25"/>
    <w:basedOn w:val="a"/>
    <w:rsid w:val="007D68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7D68E4"/>
  </w:style>
  <w:style w:type="character" w:customStyle="1" w:styleId="link">
    <w:name w:val="link"/>
    <w:rsid w:val="007D68E4"/>
  </w:style>
</w:styles>
</file>

<file path=word/webSettings.xml><?xml version="1.0" encoding="utf-8"?>
<w:webSettings xmlns:r="http://schemas.openxmlformats.org/officeDocument/2006/relationships" xmlns:w="http://schemas.openxmlformats.org/wordprocessingml/2006/main">
  <w:divs>
    <w:div w:id="202789862">
      <w:bodyDiv w:val="1"/>
      <w:marLeft w:val="0"/>
      <w:marRight w:val="0"/>
      <w:marTop w:val="0"/>
      <w:marBottom w:val="0"/>
      <w:divBdr>
        <w:top w:val="none" w:sz="0" w:space="0" w:color="auto"/>
        <w:left w:val="none" w:sz="0" w:space="0" w:color="auto"/>
        <w:bottom w:val="none" w:sz="0" w:space="0" w:color="auto"/>
        <w:right w:val="none" w:sz="0" w:space="0" w:color="auto"/>
      </w:divBdr>
    </w:div>
    <w:div w:id="237907052">
      <w:bodyDiv w:val="1"/>
      <w:marLeft w:val="0"/>
      <w:marRight w:val="0"/>
      <w:marTop w:val="0"/>
      <w:marBottom w:val="0"/>
      <w:divBdr>
        <w:top w:val="none" w:sz="0" w:space="0" w:color="auto"/>
        <w:left w:val="none" w:sz="0" w:space="0" w:color="auto"/>
        <w:bottom w:val="none" w:sz="0" w:space="0" w:color="auto"/>
        <w:right w:val="none" w:sz="0" w:space="0" w:color="auto"/>
      </w:divBdr>
    </w:div>
    <w:div w:id="286354657">
      <w:bodyDiv w:val="1"/>
      <w:marLeft w:val="0"/>
      <w:marRight w:val="0"/>
      <w:marTop w:val="0"/>
      <w:marBottom w:val="0"/>
      <w:divBdr>
        <w:top w:val="none" w:sz="0" w:space="0" w:color="auto"/>
        <w:left w:val="none" w:sz="0" w:space="0" w:color="auto"/>
        <w:bottom w:val="none" w:sz="0" w:space="0" w:color="auto"/>
        <w:right w:val="none" w:sz="0" w:space="0" w:color="auto"/>
      </w:divBdr>
    </w:div>
    <w:div w:id="340281258">
      <w:bodyDiv w:val="1"/>
      <w:marLeft w:val="0"/>
      <w:marRight w:val="0"/>
      <w:marTop w:val="0"/>
      <w:marBottom w:val="0"/>
      <w:divBdr>
        <w:top w:val="none" w:sz="0" w:space="0" w:color="auto"/>
        <w:left w:val="none" w:sz="0" w:space="0" w:color="auto"/>
        <w:bottom w:val="none" w:sz="0" w:space="0" w:color="auto"/>
        <w:right w:val="none" w:sz="0" w:space="0" w:color="auto"/>
      </w:divBdr>
    </w:div>
    <w:div w:id="1316492101">
      <w:bodyDiv w:val="1"/>
      <w:marLeft w:val="0"/>
      <w:marRight w:val="0"/>
      <w:marTop w:val="0"/>
      <w:marBottom w:val="0"/>
      <w:divBdr>
        <w:top w:val="none" w:sz="0" w:space="0" w:color="auto"/>
        <w:left w:val="none" w:sz="0" w:space="0" w:color="auto"/>
        <w:bottom w:val="none" w:sz="0" w:space="0" w:color="auto"/>
        <w:right w:val="none" w:sz="0" w:space="0" w:color="auto"/>
      </w:divBdr>
    </w:div>
    <w:div w:id="1340886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117" Type="http://schemas.openxmlformats.org/officeDocument/2006/relationships/hyperlink" Target="consultantplus://offline/ref=E4D1F786BC34A556E0C1CFF9CBEBFC260B0130670F97A5858F4526D17EB33934013A28EB0Bl8y5M" TargetMode="External"/><Relationship Id="rId21" Type="http://schemas.openxmlformats.org/officeDocument/2006/relationships/hyperlink" Target="consultantplus://offline/ref=3AC1E451E800F9DE3F215663DAD4BD6DED16DD0D3D9BD7FF64633C911B6F44510237F3D3QCxBM" TargetMode="External"/><Relationship Id="rId42" Type="http://schemas.openxmlformats.org/officeDocument/2006/relationships/hyperlink" Target="consultantplus://offline/ref=7B516A51C148F4CB6001A99EC71290BD2FB10D8B5F3E04EFC4817BD9C2B2F3CC35309737B7kAW9M" TargetMode="External"/><Relationship Id="rId47" Type="http://schemas.openxmlformats.org/officeDocument/2006/relationships/hyperlink" Target="consultantplus://offline/ref=7B516A51C148F4CB6001A99EC71290BD2FB10D8B5F3E04EFC4817BD9C2B2F3CC3530973CB2kAW3M" TargetMode="External"/><Relationship Id="rId63" Type="http://schemas.openxmlformats.org/officeDocument/2006/relationships/hyperlink" Target="consultantplus://offline/ref=7DE52D6C88EC3BA1ABBD2F70648BDCA410736F77345042BD4013EADDEC367E5F5CFC0ECFEBE82AE0U7j1J" TargetMode="External"/><Relationship Id="rId68" Type="http://schemas.openxmlformats.org/officeDocument/2006/relationships/hyperlink" Target="file:///C:\Documents%20and%20Settings\user\&#1056;&#1072;&#1073;&#1086;&#1095;&#1080;&#1081;%20&#1089;&#1090;&#1086;&#1083;\&#1087;&#1086;&#1089;&#1090;&#1072;&#1085;&#1086;&#1074;&#1083;&#1077;&#1085;&#1080;&#1077;%20&#1082;%20&#1088;&#1077;&#1075;&#1083;&#1072;&#1084;&#1077;&#1085;&#1090;&#1091;.docx" TargetMode="External"/><Relationship Id="rId84" Type="http://schemas.openxmlformats.org/officeDocument/2006/relationships/hyperlink" Target="file:///C:\Documents%20and%20Settings\user\&#1056;&#1072;&#1073;&#1086;&#1095;&#1080;&#1081;%20&#1089;&#1090;&#1086;&#1083;\99b5bccfd8e227ecfac150d2c6806273.docx" TargetMode="External"/><Relationship Id="rId89" Type="http://schemas.openxmlformats.org/officeDocument/2006/relationships/hyperlink" Target="file:///C:\Documents%20and%20Settings\user\&#1056;&#1072;&#1073;&#1086;&#1095;&#1080;&#1081;%20&#1089;&#1090;&#1086;&#1083;\99b5bccfd8e227ecfac150d2c6806273.docx" TargetMode="External"/><Relationship Id="rId112" Type="http://schemas.openxmlformats.org/officeDocument/2006/relationships/hyperlink" Target="file:///C:\Documents%20and%20Settings\user\&#1056;&#1072;&#1073;&#1086;&#1095;&#1080;&#1081;%20&#1089;&#1090;&#1086;&#1083;\99b5bccfd8e227ecfac150d2c6806273.docx" TargetMode="External"/><Relationship Id="rId133" Type="http://schemas.openxmlformats.org/officeDocument/2006/relationships/hyperlink" Target="consultantplus://offline/ref=2C112832F90BDE6A9BC0FF19354CA6577A9E69DB76259BEE0B66423A7D0D5F64C88CB9E15093y3U9F" TargetMode="External"/><Relationship Id="rId138" Type="http://schemas.openxmlformats.org/officeDocument/2006/relationships/hyperlink" Target="consultantplus://offline/ref=2C112832F90BDE6A9BC0FF19354CA6577A9E68DA76209BEE0B66423A7D0D5F64C88CB9E655973D05yFU5F" TargetMode="External"/><Relationship Id="rId154" Type="http://schemas.openxmlformats.org/officeDocument/2006/relationships/hyperlink" Target="consultantplus://offline/ref=2C112832F90BDE6A9BC0FF19354CA6577A9E69D37C259BEE0B66423A7Dy0UDF" TargetMode="External"/><Relationship Id="rId159" Type="http://schemas.openxmlformats.org/officeDocument/2006/relationships/hyperlink" Target="consultantplus://offline/ref=2C112832F90BDE6A9BC0FF19354CA6577A9E69DB76259BEE0B66423A7D0D5F64C88CB9E25791y3UFF" TargetMode="External"/><Relationship Id="rId175" Type="http://schemas.openxmlformats.org/officeDocument/2006/relationships/fontTable" Target="fontTable.xml"/><Relationship Id="rId170" Type="http://schemas.openxmlformats.org/officeDocument/2006/relationships/hyperlink" Target="consultantplus://offline/ref=2C112832F90BDE6A9BC0E1142320FB5F739D35D7762690BA553919672A0455338FC3E0A4119A3D0DF523DAyAU8F" TargetMode="External"/><Relationship Id="rId16" Type="http://schemas.openxmlformats.org/officeDocument/2006/relationships/hyperlink" Target="consultantplus://offline/ref=3AC1E451E800F9DE3F21486ECCB8E065E41A80073B99DDAF3D3C67CC4C664E064578AA9988C5CE0C2AD316QEx8M" TargetMode="External"/><Relationship Id="rId107" Type="http://schemas.openxmlformats.org/officeDocument/2006/relationships/hyperlink" Target="file:///C:\Documents%20and%20Settings\user\&#1056;&#1072;&#1073;&#1086;&#1095;&#1080;&#1081;%20&#1089;&#1090;&#1086;&#1083;\99b5bccfd8e227ecfac150d2c6806273.docx" TargetMode="External"/><Relationship Id="rId11" Type="http://schemas.openxmlformats.org/officeDocument/2006/relationships/hyperlink" Target="consultantplus://offline/ref=7DE52D6C88EC3BA1ABBD2F70648BDCA410726977305C42BD4013EADDECU3j6J" TargetMode="External"/><Relationship Id="rId32" Type="http://schemas.openxmlformats.org/officeDocument/2006/relationships/hyperlink" Target="http://pgu.saratov.gov.ru" TargetMode="External"/><Relationship Id="rId37" Type="http://schemas.openxmlformats.org/officeDocument/2006/relationships/hyperlink" Target="consultantplus://offline/ref=7DE52D6C88EC3BA1ABBD2F70648BDCA410736F76315142BD4013EADDECU3j6J" TargetMode="External"/><Relationship Id="rId53" Type="http://schemas.openxmlformats.org/officeDocument/2006/relationships/hyperlink" Target="consultantplus://offline/ref=4AB2CF9BE80CB0A451BABF1E6CC5ADEF90C5B731FD60AAAEF3EE8A87C5698BBE59C9456BF52B65u2L" TargetMode="External"/><Relationship Id="rId58" Type="http://schemas.openxmlformats.org/officeDocument/2006/relationships/hyperlink" Target="consultantplus://offline/ref=8DADACCC347EA89841E6C4733338764164CB9F717DF76B1365C1412E01174B6D2DE03F7579TDZ5M" TargetMode="External"/><Relationship Id="rId74" Type="http://schemas.openxmlformats.org/officeDocument/2006/relationships/hyperlink" Target="consultantplus://offline/ref=7DE52D6C88EC3BA1ABBD2F70648BDCA410736F76315142BD4013EADDECU3j6J" TargetMode="External"/><Relationship Id="rId79" Type="http://schemas.openxmlformats.org/officeDocument/2006/relationships/hyperlink" Target="consultantplus://offline/ref=E4D1F786BC34A556E0C1CFF9CBEBFC260B0130670F97A5858F4526D17EB33934013A28EB0Bl8y5M" TargetMode="External"/><Relationship Id="rId102" Type="http://schemas.openxmlformats.org/officeDocument/2006/relationships/hyperlink" Target="consultantplus://offline/ref=E4D1F786BC34A556E0C1CFF9CBEBFC260B0130670F97A5858F4526D17EB33934013A28EB0Fl8yDM" TargetMode="External"/><Relationship Id="rId123" Type="http://schemas.openxmlformats.org/officeDocument/2006/relationships/hyperlink" Target="consultantplus://offline/ref=7DE52D6C88EC3BA1ABBD2F70648BDCA410736F76315142BD4013EADDECU3j6J" TargetMode="External"/><Relationship Id="rId128" Type="http://schemas.openxmlformats.org/officeDocument/2006/relationships/hyperlink" Target="consultantplus://offline/ref=2C112832F90BDE6A9BC0FF19354CA6577A9E69DD7F209BEE0B66423A7Dy0UDF" TargetMode="External"/><Relationship Id="rId144" Type="http://schemas.openxmlformats.org/officeDocument/2006/relationships/hyperlink" Target="consultantplus://offline/ref=2C112832F90BDE6A9BC0E1142320FB5F739D35D7762690BA553919672A0455338FC3E0A4119A3D0DF523DDyAU9F" TargetMode="External"/><Relationship Id="rId149" Type="http://schemas.openxmlformats.org/officeDocument/2006/relationships/hyperlink" Target="consultantplus://offline/ref=7DE52D6C88EC3BA1ABBD2F70648BDCA410726977305C42BD4013EADDECU3j6J" TargetMode="External"/><Relationship Id="rId5" Type="http://schemas.openxmlformats.org/officeDocument/2006/relationships/webSettings" Target="webSettings.xml"/><Relationship Id="rId90" Type="http://schemas.openxmlformats.org/officeDocument/2006/relationships/hyperlink" Target="file:///C:\Documents%20and%20Settings\user\&#1056;&#1072;&#1073;&#1086;&#1095;&#1080;&#1081;%20&#1089;&#1090;&#1086;&#1083;\99b5bccfd8e227ecfac150d2c6806273.docx" TargetMode="External"/><Relationship Id="rId95" Type="http://schemas.openxmlformats.org/officeDocument/2006/relationships/hyperlink" Target="consultantplus://offline/ref=E4D1F786BC34A556E0C1CFF9CBEBFC260B0130670F97A5858F4526D17EB33934013A28EB0Fl8y8M" TargetMode="External"/><Relationship Id="rId160" Type="http://schemas.openxmlformats.org/officeDocument/2006/relationships/hyperlink" Target="consultantplus://offline/ref=2C112832F90BDE6A9BC0FF19354CA6577A9E69DB76259BEE0B66423A7D0D5F64C88CB9E15093y3U9F" TargetMode="External"/><Relationship Id="rId165" Type="http://schemas.openxmlformats.org/officeDocument/2006/relationships/hyperlink" Target="consultantplus://offline/ref=2C112832F90BDE6A9BC0FF19354CA6577A9E68DA76209BEE0B66423A7D0D5F64C88CB9E655973D05yFU5F" TargetMode="External"/><Relationship Id="rId22" Type="http://schemas.openxmlformats.org/officeDocument/2006/relationships/hyperlink" Target="consultantplus://offline/ref=3AC1E451E800F9DE3F215663DAD4BD6DED16DD0F3997D7FF64633C911B6F44510237F3D3C8QCxBM" TargetMode="External"/><Relationship Id="rId27" Type="http://schemas.openxmlformats.org/officeDocument/2006/relationships/hyperlink" Target="garantf1://890941.2770/" TargetMode="External"/><Relationship Id="rId43" Type="http://schemas.openxmlformats.org/officeDocument/2006/relationships/hyperlink" Target="consultantplus://offline/ref=7B516A51C148F4CB6001A99EC71290BD2FB10D8B5F3E04EFC4817BD9C2B2F3CC3530973CB0kAW2M" TargetMode="External"/><Relationship Id="rId48" Type="http://schemas.openxmlformats.org/officeDocument/2006/relationships/hyperlink" Target="consultantplus://offline/ref=7B516A51C148F4CB6001A99EC71290BD2FB10D8B5F3E04EFC4817BD9C2B2F3CC3530973CB2kAW4M" TargetMode="External"/><Relationship Id="rId64" Type="http://schemas.openxmlformats.org/officeDocument/2006/relationships/hyperlink" Target="consultantplus://offline/ref=7DE52D6C88EC3BA1ABBD2F70648BDCA410736F77345042BD4013EADDEC367E5F5CFC0ECFEBE82AE0U7j1J" TargetMode="External"/><Relationship Id="rId69" Type="http://schemas.openxmlformats.org/officeDocument/2006/relationships/hyperlink" Target="consultantplus://offline/ref=E4D1F786BC34A556E0C1CFF9CBEBFC260B0130650B9BA5858F4526D17EB33934013A28EC0D8DB84ClByFM" TargetMode="External"/><Relationship Id="rId113" Type="http://schemas.openxmlformats.org/officeDocument/2006/relationships/hyperlink" Target="consultantplus://offline/ref=E4D1F786BC34A556E0C1CFF9CBEBFC260B0130650B9BA5858F4526D17EB33934013A28E4l0yAM" TargetMode="External"/><Relationship Id="rId118" Type="http://schemas.openxmlformats.org/officeDocument/2006/relationships/hyperlink" Target="file:///C:\Documents%20and%20Settings\user\&#1056;&#1072;&#1073;&#1086;&#1095;&#1080;&#1081;%20&#1089;&#1090;&#1086;&#1083;\99b5bccfd8e227ecfac150d2c6806273.docx" TargetMode="External"/><Relationship Id="rId134" Type="http://schemas.openxmlformats.org/officeDocument/2006/relationships/hyperlink" Target="consultantplus://offline/ref=2C112832F90BDE6A9BC0FF19354CA6577A9E69DB76259BEE0B66423A7D0D5F64C88CB9E25791y3UBF" TargetMode="External"/><Relationship Id="rId139" Type="http://schemas.openxmlformats.org/officeDocument/2006/relationships/hyperlink" Target="consultantplus://offline/ref=2C112832F90BDE6A9BC0FF19354CA6577A946ADC78229BEE0B66423A7D0D5F64C88CB9E1y5U6F" TargetMode="External"/><Relationship Id="rId80" Type="http://schemas.openxmlformats.org/officeDocument/2006/relationships/hyperlink" Target="consultantplus://offline/ref=E4D1F786BC34A556E0C1CFF9CBEBFC260B0130670F97A5858F4526D17EB33934013A28EB0Bl8y4M" TargetMode="External"/><Relationship Id="rId85" Type="http://schemas.openxmlformats.org/officeDocument/2006/relationships/hyperlink" Target="file:///C:\Documents%20and%20Settings\user\&#1056;&#1072;&#1073;&#1086;&#1095;&#1080;&#1081;%20&#1089;&#1090;&#1086;&#1083;\99b5bccfd8e227ecfac150d2c6806273.docx" TargetMode="External"/><Relationship Id="rId150" Type="http://schemas.openxmlformats.org/officeDocument/2006/relationships/hyperlink" Target="consultantplus://offline/ref=7DE52D6C88EC3BA1ABBD2F70648BDCA410736F76315142BD4013EADDECU3j6J" TargetMode="External"/><Relationship Id="rId155" Type="http://schemas.openxmlformats.org/officeDocument/2006/relationships/hyperlink" Target="consultantplus://offline/ref=2C112832F90BDE6A9BC0FF19354CA6577A9E69DD7F209BEE0B66423A7Dy0UDF" TargetMode="External"/><Relationship Id="rId171" Type="http://schemas.openxmlformats.org/officeDocument/2006/relationships/hyperlink" Target="consultantplus://offline/ref=2C112832F90BDE6A9BC0E1142320FB5F739D35D7762690BA553919672A0455338FC3E0A4119A3D0DF523DDyAU9F" TargetMode="External"/><Relationship Id="rId176" Type="http://schemas.openxmlformats.org/officeDocument/2006/relationships/theme" Target="theme/theme1.xml"/><Relationship Id="rId12" Type="http://schemas.openxmlformats.org/officeDocument/2006/relationships/hyperlink" Target="consultantplus://offline/ref=7DE52D6C88EC3BA1ABBD2F70648BDCA410736F76315142BD4013EADDECU3j6J" TargetMode="External"/><Relationship Id="rId17" Type="http://schemas.openxmlformats.org/officeDocument/2006/relationships/hyperlink" Target="consultantplus://offline/ref=3AC1E451E800F9DE3F21486ECCB8E065E41A80073B99DDAF3D3C67CC4C664E064578AA9988C5CE0C2AD316QEx8M" TargetMode="External"/><Relationship Id="rId33" Type="http://schemas.openxmlformats.org/officeDocument/2006/relationships/hyperlink" Target="http://www.gosuslugi.ru/" TargetMode="External"/><Relationship Id="rId38" Type="http://schemas.openxmlformats.org/officeDocument/2006/relationships/hyperlink" Target="consultantplus://offline/ref=7DE52D6C88EC3BA1ABBD2F70648BDCA410716173375042BD4013EADDECU3j6J" TargetMode="External"/><Relationship Id="rId59" Type="http://schemas.openxmlformats.org/officeDocument/2006/relationships/hyperlink" Target="consultantplus://offline/ref=8DADACCC347EA89841E6C4733338764164CA9B777FF36B1365C1412E01T1Z7M" TargetMode="External"/><Relationship Id="rId103" Type="http://schemas.openxmlformats.org/officeDocument/2006/relationships/hyperlink" Target="consultantplus://offline/ref=E4D1F786BC34A556E0C1CFF9CBEBFC260B0130670F97A5858F4526D17EB33934013A28E804l8y8M" TargetMode="External"/><Relationship Id="rId108" Type="http://schemas.openxmlformats.org/officeDocument/2006/relationships/hyperlink" Target="file:///C:\Documents%20and%20Settings\user\&#1056;&#1072;&#1073;&#1086;&#1095;&#1080;&#1081;%20&#1089;&#1090;&#1086;&#1083;\99b5bccfd8e227ecfac150d2c6806273.docx" TargetMode="External"/><Relationship Id="rId124" Type="http://schemas.openxmlformats.org/officeDocument/2006/relationships/hyperlink" Target="consultantplus://offline/ref=7DE52D6C88EC3BA1ABBD2F70648BDCA410716173375042BD4013EADDECU3j6J" TargetMode="External"/><Relationship Id="rId129" Type="http://schemas.openxmlformats.org/officeDocument/2006/relationships/hyperlink" Target="consultantplus://offline/ref=2C112832F90BDE6A9BC0FF19354CA6577A9E69D37C259BEE0B66423A7D0D5F64C88CB9E65597340DyFU5F" TargetMode="External"/><Relationship Id="rId54" Type="http://schemas.openxmlformats.org/officeDocument/2006/relationships/hyperlink" Target="consultantplus://offline/ref=DD0593A16A1EE4677B3E7E3D7512DE9DBEF78368047602E161B7CCF55CEBEF5C16161FD5942400L" TargetMode="External"/><Relationship Id="rId70" Type="http://schemas.openxmlformats.org/officeDocument/2006/relationships/hyperlink" Target="consultantplus://offline/ref=E4D1F786BC34A556E0C1D1F4DD87A12E020D6D6F009CADD5D01A7D8C29BA3363l4y6M" TargetMode="External"/><Relationship Id="rId75" Type="http://schemas.openxmlformats.org/officeDocument/2006/relationships/hyperlink" Target="consultantplus://offline/ref=7DE52D6C88EC3BA1ABBD2F70648BDCA410716173375042BD4013EADDECU3j6J" TargetMode="External"/><Relationship Id="rId91" Type="http://schemas.openxmlformats.org/officeDocument/2006/relationships/hyperlink" Target="consultantplus://offline/ref=E4D1F786BC34A556E0C1CFF9CBEBFC260B0130670F97A5858F4526D17EB33934013A28EB0Fl8yCM" TargetMode="External"/><Relationship Id="rId96" Type="http://schemas.openxmlformats.org/officeDocument/2006/relationships/hyperlink" Target="consultantplus://offline/ref=E4D1F786BC34A556E0C1CFF9CBEBFC260B0130670F97A5858F4526D17EB33934013A28EB0El8y4M" TargetMode="External"/><Relationship Id="rId140" Type="http://schemas.openxmlformats.org/officeDocument/2006/relationships/hyperlink" Target="consultantplus://offline/ref=2C112832F90BDE6A9BC0FF19354CA6577A946ADC78229BEE0B66423A7D0D5F64C88CB9E5y5U4F" TargetMode="External"/><Relationship Id="rId145" Type="http://schemas.openxmlformats.org/officeDocument/2006/relationships/hyperlink" Target="consultantplus://offline/ref=2C112832F90BDE6A9BC0E1142320FB5F739D35D7762690BA553919672A0455338FC3E0A4119A3D0DF523DDyAU8F" TargetMode="External"/><Relationship Id="rId161" Type="http://schemas.openxmlformats.org/officeDocument/2006/relationships/hyperlink" Target="consultantplus://offline/ref=2C112832F90BDE6A9BC0FF19354CA6577A9E69DB76259BEE0B66423A7D0D5F64C88CB9E25791y3UBF" TargetMode="External"/><Relationship Id="rId166" Type="http://schemas.openxmlformats.org/officeDocument/2006/relationships/hyperlink" Target="consultantplus://offline/ref=2C112832F90BDE6A9BC0FF19354CA6577A946ADC78229BEE0B66423A7D0D5F64C88CB9E1y5U6F" TargetMode="External"/><Relationship Id="rId1" Type="http://schemas.openxmlformats.org/officeDocument/2006/relationships/customXml" Target="../customXml/item1.xml"/><Relationship Id="rId6" Type="http://schemas.openxmlformats.org/officeDocument/2006/relationships/hyperlink" Target="consultantplus://offline/ref=3AC1E451E800F9DE3F215663DAD4BD6DED16DD0D3D9BD7FF64633C911B6F44510237F3DBCCC8CF05Q2xEM" TargetMode="External"/><Relationship Id="rId23" Type="http://schemas.openxmlformats.org/officeDocument/2006/relationships/hyperlink" Target="consultantplus://offline/ref=3AC1E451E800F9DE3F215663DAD4BD6DED16DD0F3997D7FF64633C911B6F44510237F3D3C8QCxBM" TargetMode="External"/><Relationship Id="rId28" Type="http://schemas.openxmlformats.org/officeDocument/2006/relationships/hyperlink" Target="garantf1://12054874.300/" TargetMode="External"/><Relationship Id="rId49" Type="http://schemas.openxmlformats.org/officeDocument/2006/relationships/hyperlink" Target="consultantplus://offline/ref=7B516A51C148F4CB6001A99EC71290BD2FB0098D5D3A04EFC4817BD9C2kBW2M" TargetMode="External"/><Relationship Id="rId114" Type="http://schemas.openxmlformats.org/officeDocument/2006/relationships/hyperlink" Target="consultantplus://offline/ref=E4D1F786BC34A556E0C1CFF9CBEBFC260B0130670F97A5858F4526D17EB33934013A28E804l8y8M" TargetMode="External"/><Relationship Id="rId119" Type="http://schemas.openxmlformats.org/officeDocument/2006/relationships/hyperlink" Target="consultantplus://offline/ref=2C112832F90BDE6A9BC0FF19354CA6577A9E68DA76209BEE0B66423A7D0D5F64C88CB9EEy5U4F" TargetMode="External"/><Relationship Id="rId10" Type="http://schemas.openxmlformats.org/officeDocument/2006/relationships/hyperlink" Target="consultantplus://offline/ref=15236008BB3126DD3BD62EAC98D46D90BAAAC85591B2057047A6A6AAECu4m2G" TargetMode="External"/><Relationship Id="rId31" Type="http://schemas.openxmlformats.org/officeDocument/2006/relationships/hyperlink" Target="http://www.gosuslugi.ru" TargetMode="External"/><Relationship Id="rId44" Type="http://schemas.openxmlformats.org/officeDocument/2006/relationships/hyperlink" Target="consultantplus://offline/ref=7B516A51C148F4CB6001A99EC71290BD2FB10D8B5F3E04EFC4817BD9C2B2F3CC3530973CB3kAW4M" TargetMode="External"/><Relationship Id="rId52" Type="http://schemas.openxmlformats.org/officeDocument/2006/relationships/hyperlink" Target="consultantplus://offline/ref=251C7A67B99625B53DC891FEC0AADAA4DA2DA6B81DA4A02EFB3AAA22CEEE64A17B6856BB0548wDL" TargetMode="External"/><Relationship Id="rId60" Type="http://schemas.openxmlformats.org/officeDocument/2006/relationships/hyperlink" Target="consultantplus://offline/ref=602725CC0EBA637B9E03C0593DAE1D4970044848EC75CA93C5979394ECe9y9M" TargetMode="External"/><Relationship Id="rId65" Type="http://schemas.openxmlformats.org/officeDocument/2006/relationships/hyperlink" Target="consultantplus://offline/ref=7DE52D6C88EC3BA1ABBD2F70648BDCA410736F77345042BD4013EADDEC367E5F5CFC0ECFEBE82AE0U7j1J" TargetMode="External"/><Relationship Id="rId73" Type="http://schemas.openxmlformats.org/officeDocument/2006/relationships/hyperlink" Target="consultantplus://offline/ref=7DE52D6C88EC3BA1ABBD2F70648BDCA410726977305C42BD4013EADDECU3j6J" TargetMode="External"/><Relationship Id="rId78" Type="http://schemas.openxmlformats.org/officeDocument/2006/relationships/hyperlink" Target="consultantplus://offline/ref=E4D1F786BC34A556E0C1CFF9CBEBFC260B0130650B9BA5858F4526D17EB33934013A28EC0El8y5M" TargetMode="External"/><Relationship Id="rId81" Type="http://schemas.openxmlformats.org/officeDocument/2006/relationships/hyperlink" Target="file:///C:\Documents%20and%20Settings\user\&#1056;&#1072;&#1073;&#1086;&#1095;&#1080;&#1081;%20&#1089;&#1090;&#1086;&#1083;\99b5bccfd8e227ecfac150d2c6806273.docx" TargetMode="External"/><Relationship Id="rId86" Type="http://schemas.openxmlformats.org/officeDocument/2006/relationships/hyperlink" Target="consultantplus://offline/ref=E4D1F786BC34A556E0C1CFF9CBEBFC260B0130670F97A5858F4526D17EB33934013A28EB0Fl8yDM" TargetMode="External"/><Relationship Id="rId94" Type="http://schemas.openxmlformats.org/officeDocument/2006/relationships/hyperlink" Target="consultantplus://offline/ref=E4D1F786BC34A556E0C1CFF9CBEBFC260B0130670F97A5858F4526D17EB33934013A28EB0Fl8yCM" TargetMode="External"/><Relationship Id="rId99" Type="http://schemas.openxmlformats.org/officeDocument/2006/relationships/hyperlink" Target="consultantplus://offline/ref=E4D1F786BC34A556E0C1CFF9CBEBFC260B0130670F97A5858F4526D17EB33934013A28EB0El8y4M" TargetMode="External"/><Relationship Id="rId101" Type="http://schemas.openxmlformats.org/officeDocument/2006/relationships/hyperlink" Target="consultantplus://offline/ref=E4D1F786BC34A556E0C1CFF9CBEBFC260B0130670F97A5858F4526D17EB33934013A28EB0Fl8yDM" TargetMode="External"/><Relationship Id="rId122" Type="http://schemas.openxmlformats.org/officeDocument/2006/relationships/hyperlink" Target="consultantplus://offline/ref=7DE52D6C88EC3BA1ABBD2F70648BDCA410726977305C42BD4013EADDECU3j6J" TargetMode="External"/><Relationship Id="rId130" Type="http://schemas.openxmlformats.org/officeDocument/2006/relationships/hyperlink" Target="consultantplus://offline/ref=2C112832F90BDE6A9BC0FF19354CA6577A9E68DA76209BEE0B66423A7D0D5F64C88CB9yEU1F" TargetMode="External"/><Relationship Id="rId135" Type="http://schemas.openxmlformats.org/officeDocument/2006/relationships/hyperlink" Target="consultantplus://offline/ref=2C112832F90BDE6A9BC0FF19354CA6577A9E69DB76259BEE0B66423A7D0D5F64C88CB9E655963A0FyFU1F" TargetMode="External"/><Relationship Id="rId143" Type="http://schemas.openxmlformats.org/officeDocument/2006/relationships/hyperlink" Target="consultantplus://offline/ref=2C112832F90BDE6A9BC0E1142320FB5F739D35D7762690BA553919672A0455338FC3E0A4119A3D0DF523DAyAU8F" TargetMode="External"/><Relationship Id="rId148" Type="http://schemas.openxmlformats.org/officeDocument/2006/relationships/hyperlink" Target="consultantplus://offline/ref=15236008BB3126DD3BD62EAC98D46D90BAAAC85591B2057047A6A6AAECu4m2G" TargetMode="External"/><Relationship Id="rId151" Type="http://schemas.openxmlformats.org/officeDocument/2006/relationships/hyperlink" Target="consultantplus://offline/ref=7DE52D6C88EC3BA1ABBD2F70648BDCA410716173375042BD4013EADDECU3j6J" TargetMode="External"/><Relationship Id="rId156" Type="http://schemas.openxmlformats.org/officeDocument/2006/relationships/hyperlink" Target="consultantplus://offline/ref=2C112832F90BDE6A9BC0FF19354CA6577A9E69D37C259BEE0B66423A7D0D5F64C88CB9E65597340DyFU5F" TargetMode="External"/><Relationship Id="rId164" Type="http://schemas.openxmlformats.org/officeDocument/2006/relationships/hyperlink" Target="consultantplus://offline/ref=2C112832F90BDE6A9BC0FF19354CA6577A946ADC78229BEE0B66423A7D0D5F64C88CB9E655y9U5F" TargetMode="External"/><Relationship Id="rId169" Type="http://schemas.openxmlformats.org/officeDocument/2006/relationships/hyperlink" Target="consultantplus://offline/ref=2C112832F90BDE6A9BC0FF19354CA6577A946ADC78229BEE0B66423A7D0D5F64C88CB9E655y9U5F" TargetMode="External"/><Relationship Id="rId4" Type="http://schemas.openxmlformats.org/officeDocument/2006/relationships/settings" Target="settings.xml"/><Relationship Id="rId9" Type="http://schemas.openxmlformats.org/officeDocument/2006/relationships/hyperlink" Target="consultantplus://offline/ref=3AC1E451E800F9DE3F215663DAD4BD6DED16DD0F3997D7FF64633C911B6F44510237F3D3C8QCxAM" TargetMode="External"/><Relationship Id="rId172" Type="http://schemas.openxmlformats.org/officeDocument/2006/relationships/hyperlink" Target="consultantplus://offline/ref=2C112832F90BDE6A9BC0E1142320FB5F739D35D7762690BA553919672A0455338FC3E0A4119A3D0DF523DDyAU8F" TargetMode="External"/><Relationship Id="rId13" Type="http://schemas.openxmlformats.org/officeDocument/2006/relationships/hyperlink" Target="consultantplus://offline/ref=7DE52D6C88EC3BA1ABBD2F70648BDCA410716173375042BD4013EADDECU3j6J" TargetMode="External"/><Relationship Id="rId18" Type="http://schemas.openxmlformats.org/officeDocument/2006/relationships/hyperlink" Target="consultantplus://offline/ref=3AC1E451E800F9DE3F215663DAD4BD6DED16DD0F3997D7FF64633C911B6F44510237F3D3C8QCxAM" TargetMode="External"/><Relationship Id="rId39" Type="http://schemas.openxmlformats.org/officeDocument/2006/relationships/hyperlink" Target="consultantplus://offline/ref=7DE52D6C88EC3BA1ABBD2F70648BDCA410736D73365C42BD4013EADDECU3j6J" TargetMode="External"/><Relationship Id="rId109" Type="http://schemas.openxmlformats.org/officeDocument/2006/relationships/hyperlink" Target="file:///C:\Documents%20and%20Settings\user\&#1056;&#1072;&#1073;&#1086;&#1095;&#1080;&#1081;%20&#1089;&#1090;&#1086;&#1083;\99b5bccfd8e227ecfac150d2c6806273.docx" TargetMode="External"/><Relationship Id="rId34" Type="http://schemas.openxmlformats.org/officeDocument/2006/relationships/hyperlink" Target="file:///C:\Documents%20and%20Settings\C:\Documents%20and%20Settings\Computer\&#1052;&#1086;&#1080;%20&#1076;&#1086;&#1082;&#1091;&#1084;&#1077;&#1085;&#1090;&#1099;\Downloads\D:\&#1053;&#1054;&#1056;&#1052;&#1040;&#1058;&#1048;&#1042;&#1053;&#1067;&#1045;%20&#1055;&#1056;&#1040;&#1042;&#1054;&#1042;&#1067;&#1045;%20&#1040;&#1050;&#1058;&#1067;\Local%20Settings\Temporary%20Internet%20Files\Local%20Settings\&#1087;&#1088;&#1086;&#1077;&#1082;&#1090;&#1099;%20&#1040;&#1076;&#1084;&#1088;&#1077;&#1075;&#1083;\&#1087;&#1088;&#1080;&#1083;&#1086;&#1078;&#1077;&#1085;&#1080;&#1103;%20&#1082;%20&#1072;&#1076;&#1084;.&#1088;&#1077;&#1075;&#1083;..doc" TargetMode="External"/><Relationship Id="rId50" Type="http://schemas.openxmlformats.org/officeDocument/2006/relationships/hyperlink" Target="consultantplus://offline/ref=7B516A51C148F4CB6001A99EC71290BD2FB10D8B5F3E04EFC4817BD9C2B2F3CC3530973CB0kAW2M" TargetMode="External"/><Relationship Id="rId55" Type="http://schemas.openxmlformats.org/officeDocument/2006/relationships/hyperlink" Target="consultantplus://offline/ref=0FB3D73D789EBA5447C7CAC1A49C4FD6CD68F6D4FDE6B4A542FB17CD753A396F12D0768603a332L" TargetMode="External"/><Relationship Id="rId76" Type="http://schemas.openxmlformats.org/officeDocument/2006/relationships/hyperlink" Target="consultantplus://offline/ref=7DE52D6C88EC3BA1ABBD2F70648BDCA410736D73365C42BD4013EADDECU3j6J" TargetMode="External"/><Relationship Id="rId97" Type="http://schemas.openxmlformats.org/officeDocument/2006/relationships/hyperlink" Target="consultantplus://offline/ref=E4D1F786BC34A556E0C1CFF9CBEBFC260B0130670F97A5858F4526D17EB33934013A28EB0Fl8yCM" TargetMode="External"/><Relationship Id="rId104" Type="http://schemas.openxmlformats.org/officeDocument/2006/relationships/hyperlink" Target="consultantplus://offline/ref=E4D1F786BC34A556E0C1CFF9CBEBFC260B0130670F97A5858F4526D17EB33934013A28EB0Bl8y5M" TargetMode="External"/><Relationship Id="rId120" Type="http://schemas.openxmlformats.org/officeDocument/2006/relationships/hyperlink" Target="consultantplus://offline/ref=2C112832F90BDE6A9BC0E1142320FB5F739D35D7762191B9533919672A0455338FC3E0A4119A3D0DF523DDyAU7F" TargetMode="External"/><Relationship Id="rId125" Type="http://schemas.openxmlformats.org/officeDocument/2006/relationships/hyperlink" Target="consultantplus://offline/ref=7DE52D6C88EC3BA1ABBD2F70648BDCA410736D73365C42BD4013EADDECU3j6J" TargetMode="External"/><Relationship Id="rId141" Type="http://schemas.openxmlformats.org/officeDocument/2006/relationships/hyperlink" Target="consultantplus://offline/ref=2C112832F90BDE6A9BC0FF19354CA6577A9E68DA76209BEE0B66423A7D0D5F64C88CB9E654y9U7F" TargetMode="External"/><Relationship Id="rId146" Type="http://schemas.openxmlformats.org/officeDocument/2006/relationships/hyperlink" Target="consultantplus://offline/ref=2C112832F90BDE6A9BC0FF19354CA6577A9E68DA76209BEE0B66423A7D0D5F64C88CB9EEy5U4F" TargetMode="External"/><Relationship Id="rId167" Type="http://schemas.openxmlformats.org/officeDocument/2006/relationships/hyperlink" Target="consultantplus://offline/ref=2C112832F90BDE6A9BC0FF19354CA6577A946ADC78229BEE0B66423A7D0D5F64C88CB9E5y5U4F" TargetMode="External"/><Relationship Id="rId7" Type="http://schemas.openxmlformats.org/officeDocument/2006/relationships/hyperlink" Target="consultantplus://offline/ref=3AC1E451E800F9DE3F21486ECCB8E065E41A8007369CDFAF3B3C67CC4C664E06Q4x5M" TargetMode="External"/><Relationship Id="rId71" Type="http://schemas.openxmlformats.org/officeDocument/2006/relationships/hyperlink" Target="file:///C:\Documents%20and%20Settings\user\&#1056;&#1072;&#1073;&#1086;&#1095;&#1080;&#1081;%20&#1089;&#1090;&#1086;&#1083;\99b5bccfd8e227ecfac150d2c6806273.docx" TargetMode="External"/><Relationship Id="rId92" Type="http://schemas.openxmlformats.org/officeDocument/2006/relationships/hyperlink" Target="consultantplus://offline/ref=E4D1F786BC34A556E0C1CFF9CBEBFC260B0130670F97A5858F4526D17EB33934013A28EB0Fl8y8M" TargetMode="External"/><Relationship Id="rId162" Type="http://schemas.openxmlformats.org/officeDocument/2006/relationships/hyperlink" Target="consultantplus://offline/ref=2C112832F90BDE6A9BC0FF19354CA6577A9E69DB76259BEE0B66423A7D0D5F64C88CB9E655963A0FyFU1F" TargetMode="External"/><Relationship Id="rId2" Type="http://schemas.openxmlformats.org/officeDocument/2006/relationships/numbering" Target="numbering.xml"/><Relationship Id="rId29" Type="http://schemas.openxmlformats.org/officeDocument/2006/relationships/hyperlink" Target="consultantplus://offline/ref=8E383C1F20B24121E81D8F24F963F5B5BF537E73B5A5501D79B15C21E28D9F424B69E36E31T5I" TargetMode="External"/><Relationship Id="rId24" Type="http://schemas.openxmlformats.org/officeDocument/2006/relationships/image" Target="media/image1.emf"/><Relationship Id="rId40" Type="http://schemas.openxmlformats.org/officeDocument/2006/relationships/hyperlink" Target="file:///C:\Documents%20and%20Settings\user\&#1056;&#1072;&#1073;&#1086;&#1095;&#1080;&#1081;%20&#1089;&#1090;&#1086;&#1083;\&#1087;&#1086;&#1089;&#1090;&#1072;&#1085;&#1086;&#1074;&#1083;&#1077;&#1085;&#1080;&#1077;%20&#1082;%20&#1088;&#1077;&#1075;&#1083;&#1072;&#1084;&#1077;&#1085;&#1090;&#1091;.docx" TargetMode="External"/><Relationship Id="rId45" Type="http://schemas.openxmlformats.org/officeDocument/2006/relationships/hyperlink" Target="consultantplus://offline/ref=7B516A51C148F4CB6001A99EC71290BD2FB10D8B5F3E04EFC4817BD9C2B2F3CC3530973CB3kAW6M" TargetMode="External"/><Relationship Id="rId66" Type="http://schemas.openxmlformats.org/officeDocument/2006/relationships/hyperlink" Target="consultantplus://offline/ref=7DE52D6C88EC3BA1ABBD2F70648BDCA410736F77345042BD4013EADDEC367E5F5CFC0ECFEBE82AE0U7j1J" TargetMode="External"/><Relationship Id="rId87" Type="http://schemas.openxmlformats.org/officeDocument/2006/relationships/hyperlink" Target="consultantplus://offline/ref=E4D1F786BC34A556E0C1CFF9CBEBFC260B0132600D9AA5858F4526D17ElBy3M" TargetMode="External"/><Relationship Id="rId110" Type="http://schemas.openxmlformats.org/officeDocument/2006/relationships/hyperlink" Target="file:///C:\Documents%20and%20Settings\user\&#1056;&#1072;&#1073;&#1086;&#1095;&#1080;&#1081;%20&#1089;&#1090;&#1086;&#1083;\99b5bccfd8e227ecfac150d2c6806273.docx" TargetMode="External"/><Relationship Id="rId115" Type="http://schemas.openxmlformats.org/officeDocument/2006/relationships/hyperlink" Target="consultantplus://offline/ref=E4D1F786BC34A556E0C1CFF9CBEBFC260B0130670F97A5858F4526D17EB33934013A28EB0Bl8y5M" TargetMode="External"/><Relationship Id="rId131" Type="http://schemas.openxmlformats.org/officeDocument/2006/relationships/hyperlink" Target="consultantplus://offline/ref=2C112832F90BDE6A9BC0FF19354CA6577A9E68DA76209BEE0B66423A7D0D5F64C88CB9E655973D0AyFU2F" TargetMode="External"/><Relationship Id="rId136" Type="http://schemas.openxmlformats.org/officeDocument/2006/relationships/hyperlink" Target="consultantplus://offline/ref=2C112832F90BDE6A9BC0FF19354CA6577A9E68DA76209BEE0B66423A7Dy0UDF" TargetMode="External"/><Relationship Id="rId157" Type="http://schemas.openxmlformats.org/officeDocument/2006/relationships/hyperlink" Target="consultantplus://offline/ref=2C112832F90BDE6A9BC0FF19354CA6577A9E68DA76209BEE0B66423A7D0D5F64C88CB9yEU1F" TargetMode="External"/><Relationship Id="rId61" Type="http://schemas.openxmlformats.org/officeDocument/2006/relationships/hyperlink" Target="consultantplus://offline/ref=7DE52D6C88EC3BA1ABBD317D72E781AC197E377B315348ED194CB180BB3F74081BB3578DAFE529E97572E0UFjFJ" TargetMode="External"/><Relationship Id="rId82" Type="http://schemas.openxmlformats.org/officeDocument/2006/relationships/hyperlink" Target="file:///C:\Documents%20and%20Settings\user\&#1056;&#1072;&#1073;&#1086;&#1095;&#1080;&#1081;%20&#1089;&#1090;&#1086;&#1083;\99b5bccfd8e227ecfac150d2c6806273.docx" TargetMode="External"/><Relationship Id="rId152" Type="http://schemas.openxmlformats.org/officeDocument/2006/relationships/hyperlink" Target="consultantplus://offline/ref=7DE52D6C88EC3BA1ABBD2F70648BDCA410736D73365C42BD4013EADDECU3j6J" TargetMode="External"/><Relationship Id="rId173" Type="http://schemas.openxmlformats.org/officeDocument/2006/relationships/hyperlink" Target="consultantplus://offline/ref=1FB9F9154CAE9BB552E45D5865F042B6DC83BBAF6CCE47A0EC45D2A5D62F8B2BED6430ECF773A34571B8FCtBqEG" TargetMode="External"/><Relationship Id="rId19" Type="http://schemas.openxmlformats.org/officeDocument/2006/relationships/hyperlink" Target="consultantplus://offline/ref=3AC1E451E800F9DE3F21486ECCB8E065E41A80073B99DDAF3D3C67CC4C664E064578AA9988C5CE0C2AD316QEx8M" TargetMode="External"/><Relationship Id="rId14" Type="http://schemas.openxmlformats.org/officeDocument/2006/relationships/hyperlink" Target="consultantplus://offline/ref=7DE52D6C88EC3BA1ABBD2F70648BDCA410736D73365C42BD4013EADDECU3j6J" TargetMode="External"/><Relationship Id="rId30" Type="http://schemas.openxmlformats.org/officeDocument/2006/relationships/hyperlink" Target="http://pgu.saratov.gov.ru" TargetMode="External"/><Relationship Id="rId35" Type="http://schemas.openxmlformats.org/officeDocument/2006/relationships/hyperlink" Target="consultantplus://offline/ref=15236008BB3126DD3BD62EAC98D46D90BAAAC85591B2057047A6A6AAECu4m2G" TargetMode="External"/><Relationship Id="rId56" Type="http://schemas.openxmlformats.org/officeDocument/2006/relationships/hyperlink" Target="consultantplus://offline/ref=CA66FE9DE74D2C90B8BFA12058A96F6C54657B6024FC012641A8A37674AA6A96C7D0B052E5yD4DL" TargetMode="External"/><Relationship Id="rId77" Type="http://schemas.openxmlformats.org/officeDocument/2006/relationships/hyperlink" Target="file:///C:\Documents%20and%20Settings\user\&#1056;&#1072;&#1073;&#1086;&#1095;&#1080;&#1081;%20&#1089;&#1090;&#1086;&#1083;\99b5bccfd8e227ecfac150d2c6806273.docx" TargetMode="External"/><Relationship Id="rId100" Type="http://schemas.openxmlformats.org/officeDocument/2006/relationships/hyperlink" Target="consultantplus://offline/ref=E4D1F786BC34A556E0C1CFF9CBEBFC260B0130670F97A5858F4526D17EB33934013A28EB0Fl8yDM" TargetMode="External"/><Relationship Id="rId105" Type="http://schemas.openxmlformats.org/officeDocument/2006/relationships/hyperlink" Target="consultantplus://offline/ref=E4D1F786BC34A556E0C1CFF9CBEBFC260B0130670F97A5858F4526D17EB33934013A28EA0Fl8yCM" TargetMode="External"/><Relationship Id="rId126" Type="http://schemas.openxmlformats.org/officeDocument/2006/relationships/hyperlink" Target="consultantplus://offline/ref=2C112832F90BDE6A9BC0FF19354CA6577A9E69D37C259BEE0B66423A7Dy0UDF" TargetMode="External"/><Relationship Id="rId147" Type="http://schemas.openxmlformats.org/officeDocument/2006/relationships/hyperlink" Target="consultantplus://offline/ref=2C112832F90BDE6A9BC0E1142320FB5F739D35D7762191B9533919672A0455338FC3E0A4119A3D0DF523DDyAU7F" TargetMode="External"/><Relationship Id="rId168" Type="http://schemas.openxmlformats.org/officeDocument/2006/relationships/hyperlink" Target="consultantplus://offline/ref=2C112832F90BDE6A9BC0FF19354CA6577A9E68DA76209BEE0B66423A7D0D5F64C88CB9E654y9U7F" TargetMode="External"/><Relationship Id="rId8" Type="http://schemas.openxmlformats.org/officeDocument/2006/relationships/hyperlink" Target="consultantplus://offline/ref=3AC1E451E800F9DE3F215663DAD4BD6DED16DD0F3997D7FF64633C911B6F44510237F3D3C8QCxAM" TargetMode="External"/><Relationship Id="rId51" Type="http://schemas.openxmlformats.org/officeDocument/2006/relationships/hyperlink" Target="consultantplus://offline/ref=7B516A51C148F4CB6001A99EC71290BD2FB10D8B5F3E04EFC4817BD9C2B2F3CC3530973CB2kAW4M" TargetMode="External"/><Relationship Id="rId72" Type="http://schemas.openxmlformats.org/officeDocument/2006/relationships/hyperlink" Target="consultantplus://offline/ref=15236008BB3126DD3BD62EAC98D46D90BAAAC85591B2057047A6A6AAECu4m2G" TargetMode="External"/><Relationship Id="rId93" Type="http://schemas.openxmlformats.org/officeDocument/2006/relationships/hyperlink" Target="consultantplus://offline/ref=E4D1F786BC34A556E0C1CFF9CBEBFC260B0130670F97A5858F4526D17EB33934013A28EB0El8y4M" TargetMode="External"/><Relationship Id="rId98" Type="http://schemas.openxmlformats.org/officeDocument/2006/relationships/hyperlink" Target="consultantplus://offline/ref=E4D1F786BC34A556E0C1CFF9CBEBFC260B0130670F97A5858F4526D17EB33934013A28EB0Fl8y8M" TargetMode="External"/><Relationship Id="rId121" Type="http://schemas.openxmlformats.org/officeDocument/2006/relationships/hyperlink" Target="consultantplus://offline/ref=15236008BB3126DD3BD62EAC98D46D90BAAAC85591B2057047A6A6AAECu4m2G" TargetMode="External"/><Relationship Id="rId142" Type="http://schemas.openxmlformats.org/officeDocument/2006/relationships/hyperlink" Target="consultantplus://offline/ref=2C112832F90BDE6A9BC0FF19354CA6577A946ADC78229BEE0B66423A7D0D5F64C88CB9E655y9U5F" TargetMode="External"/><Relationship Id="rId163" Type="http://schemas.openxmlformats.org/officeDocument/2006/relationships/hyperlink" Target="consultantplus://offline/ref=2C112832F90BDE6A9BC0FF19354CA6577A9E68DA76209BEE0B66423A7Dy0UDF" TargetMode="External"/><Relationship Id="rId3" Type="http://schemas.openxmlformats.org/officeDocument/2006/relationships/styles" Target="styles.xml"/><Relationship Id="rId25" Type="http://schemas.openxmlformats.org/officeDocument/2006/relationships/package" Target="embeddings/_________Microsoft_Office_Word1.docx"/><Relationship Id="rId46" Type="http://schemas.openxmlformats.org/officeDocument/2006/relationships/hyperlink" Target="consultantplus://offline/ref=7B516A51C148F4CB6001A99EC71290BD2FB10D8B5F3E04EFC4817BD9C2B2F3CC3530973CB2kAW0M" TargetMode="External"/><Relationship Id="rId67" Type="http://schemas.openxmlformats.org/officeDocument/2006/relationships/hyperlink" Target="file:///C:\Documents%20and%20Settings\user\&#1056;&#1072;&#1073;&#1086;&#1095;&#1080;&#1081;%20&#1089;&#1090;&#1086;&#1083;\&#1087;&#1086;&#1089;&#1090;&#1072;&#1085;&#1086;&#1074;&#1083;&#1077;&#1085;&#1080;&#1077;%20&#1082;%20&#1088;&#1077;&#1075;&#1083;&#1072;&#1084;&#1077;&#1085;&#1090;&#1091;.docx" TargetMode="External"/><Relationship Id="rId116" Type="http://schemas.openxmlformats.org/officeDocument/2006/relationships/hyperlink" Target="consultantplus://offline/ref=E4D1F786BC34A556E0C1CFF9CBEBFC260B0130670F97A5858F4526D17EB33934013A28E804l8y8M" TargetMode="External"/><Relationship Id="rId137" Type="http://schemas.openxmlformats.org/officeDocument/2006/relationships/hyperlink" Target="consultantplus://offline/ref=2C112832F90BDE6A9BC0FF19354CA6577A946ADC78229BEE0B66423A7D0D5F64C88CB9E655y9U5F" TargetMode="External"/><Relationship Id="rId158" Type="http://schemas.openxmlformats.org/officeDocument/2006/relationships/hyperlink" Target="consultantplus://offline/ref=2C112832F90BDE6A9BC0FF19354CA6577A9E68DA76209BEE0B66423A7D0D5F64C88CB9E655973D0AyFU2F" TargetMode="External"/><Relationship Id="rId20" Type="http://schemas.openxmlformats.org/officeDocument/2006/relationships/hyperlink" Target="consultantplus://offline/ref=3AC1E451E800F9DE3F21486ECCB8E065E41A80073B99DDAF3D3C67CC4C664E064578AA9988C5CE0C2AD316QEx8M" TargetMode="External"/><Relationship Id="rId41" Type="http://schemas.openxmlformats.org/officeDocument/2006/relationships/hyperlink" Target="file:///C:\Documents%20and%20Settings\user\&#1056;&#1072;&#1073;&#1086;&#1095;&#1080;&#1081;%20&#1089;&#1090;&#1086;&#1083;\&#1087;&#1086;&#1089;&#1090;&#1072;&#1085;&#1086;&#1074;&#1083;&#1077;&#1085;&#1080;&#1077;%20&#1082;%20&#1088;&#1077;&#1075;&#1083;&#1072;&#1084;&#1077;&#1085;&#1090;&#1091;.docx" TargetMode="External"/><Relationship Id="rId62" Type="http://schemas.openxmlformats.org/officeDocument/2006/relationships/hyperlink" Target="consultantplus://offline/ref=7DE52D6C88EC3BA1ABBD2F70648BDCA410736F76315142BD4013EADDEC367E5F5CFC0ECFEBUEjFJ" TargetMode="External"/><Relationship Id="rId83" Type="http://schemas.openxmlformats.org/officeDocument/2006/relationships/hyperlink" Target="file:///C:\Documents%20and%20Settings\user\&#1056;&#1072;&#1073;&#1086;&#1095;&#1080;&#1081;%20&#1089;&#1090;&#1086;&#1083;\99b5bccfd8e227ecfac150d2c6806273.docx" TargetMode="External"/><Relationship Id="rId88" Type="http://schemas.openxmlformats.org/officeDocument/2006/relationships/hyperlink" Target="file:///C:\Documents%20and%20Settings\user\&#1056;&#1072;&#1073;&#1086;&#1095;&#1080;&#1081;%20&#1089;&#1090;&#1086;&#1083;\99b5bccfd8e227ecfac150d2c6806273.docx" TargetMode="External"/><Relationship Id="rId111" Type="http://schemas.openxmlformats.org/officeDocument/2006/relationships/hyperlink" Target="file:///C:\Documents%20and%20Settings\user\&#1056;&#1072;&#1073;&#1086;&#1095;&#1080;&#1081;%20&#1089;&#1090;&#1086;&#1083;\99b5bccfd8e227ecfac150d2c6806273.docx" TargetMode="External"/><Relationship Id="rId132" Type="http://schemas.openxmlformats.org/officeDocument/2006/relationships/hyperlink" Target="consultantplus://offline/ref=2C112832F90BDE6A9BC0FF19354CA6577A9E69DB76259BEE0B66423A7D0D5F64C88CB9E25791y3UFF" TargetMode="External"/><Relationship Id="rId153" Type="http://schemas.openxmlformats.org/officeDocument/2006/relationships/hyperlink" Target="consultantplus://offline/ref=2C112832F90BDE6A9BC0FF19354CA6577A9E69D37C259BEE0B66423A7Dy0UDF" TargetMode="External"/><Relationship Id="rId174" Type="http://schemas.openxmlformats.org/officeDocument/2006/relationships/hyperlink" Target="consultantplus://offline/ref=8612E0E9E574599D41F21C4E79EE438C559DDE251A46D3A1892F2462F3AC789DA8361C2273715A7516E78AD8oDG" TargetMode="External"/><Relationship Id="rId15" Type="http://schemas.openxmlformats.org/officeDocument/2006/relationships/hyperlink" Target="consultantplus://offline/ref=3AC1E451E800F9DE3F215663DAD4BD6DED16DD0F3997D7FF64633C911B6F44510237F3D3C9QCxAM" TargetMode="External"/><Relationship Id="rId36" Type="http://schemas.openxmlformats.org/officeDocument/2006/relationships/hyperlink" Target="consultantplus://offline/ref=7DE52D6C88EC3BA1ABBD2F70648BDCA410726977305C42BD4013EADDECU3j6J" TargetMode="External"/><Relationship Id="rId57" Type="http://schemas.openxmlformats.org/officeDocument/2006/relationships/hyperlink" Target="consultantplus://offline/ref=D7450840711591ADF8F81951C8A86D0E4DA9DA5C78ED1ADC510F7BFD38B0EF1AC2D91C5881A167L" TargetMode="External"/><Relationship Id="rId106" Type="http://schemas.openxmlformats.org/officeDocument/2006/relationships/hyperlink" Target="file:///C:\Documents%20and%20Settings\user\&#1056;&#1072;&#1073;&#1086;&#1095;&#1080;&#1081;%20&#1089;&#1090;&#1086;&#1083;\99b5bccfd8e227ecfac150d2c6806273.docx" TargetMode="External"/><Relationship Id="rId127" Type="http://schemas.openxmlformats.org/officeDocument/2006/relationships/hyperlink" Target="consultantplus://offline/ref=2C112832F90BDE6A9BC0FF19354CA6577A9E69D37C259BEE0B66423A7Dy0U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10E61-4CDD-4249-B2E5-2A2E793C0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134</Pages>
  <Words>53418</Words>
  <Characters>304485</Characters>
  <Application>Microsoft Office Word</Application>
  <DocSecurity>0</DocSecurity>
  <Lines>2537</Lines>
  <Paragraphs>714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Дьяков_АВ</dc:creator>
  <cp:keywords/>
  <dc:description/>
  <cp:lastModifiedBy>user</cp:lastModifiedBy>
  <cp:revision>27</cp:revision>
  <cp:lastPrinted>2015-12-11T11:15:00Z</cp:lastPrinted>
  <dcterms:created xsi:type="dcterms:W3CDTF">2015-05-27T12:48:00Z</dcterms:created>
  <dcterms:modified xsi:type="dcterms:W3CDTF">2016-02-01T07:47:00Z</dcterms:modified>
</cp:coreProperties>
</file>