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721" w:rsidRPr="00C51797" w:rsidRDefault="00240721" w:rsidP="005745AB">
      <w:pPr>
        <w:keepNext/>
        <w:contextualSpacing/>
        <w:jc w:val="center"/>
        <w:rPr>
          <w:rFonts w:ascii="Times New Roman" w:hAnsi="Times New Roman" w:cs="Times New Roman"/>
        </w:rPr>
      </w:pPr>
      <w:r w:rsidRPr="00C51797">
        <w:rPr>
          <w:rFonts w:ascii="Times New Roman" w:hAnsi="Times New Roman" w:cs="Times New Roman"/>
          <w:noProof/>
        </w:rPr>
        <w:drawing>
          <wp:inline distT="0" distB="0" distL="0" distR="0">
            <wp:extent cx="571500" cy="657225"/>
            <wp:effectExtent l="19050" t="0" r="0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0721" w:rsidRPr="00C51797" w:rsidRDefault="00240721" w:rsidP="00240721">
      <w:pPr>
        <w:contextualSpacing/>
        <w:jc w:val="center"/>
        <w:rPr>
          <w:rFonts w:ascii="Times New Roman" w:hAnsi="Times New Roman" w:cs="Times New Roman"/>
          <w:b/>
          <w:sz w:val="24"/>
        </w:rPr>
      </w:pPr>
      <w:r w:rsidRPr="00C51797">
        <w:rPr>
          <w:rFonts w:ascii="Times New Roman" w:hAnsi="Times New Roman" w:cs="Times New Roman"/>
          <w:b/>
          <w:sz w:val="24"/>
        </w:rPr>
        <w:t xml:space="preserve">  АДМИНИСТРАЦИЯ</w:t>
      </w:r>
    </w:p>
    <w:p w:rsidR="00240721" w:rsidRPr="00C51797" w:rsidRDefault="00240721" w:rsidP="00240721">
      <w:pPr>
        <w:contextualSpacing/>
        <w:jc w:val="center"/>
        <w:rPr>
          <w:rFonts w:ascii="Times New Roman" w:hAnsi="Times New Roman" w:cs="Times New Roman"/>
          <w:b/>
          <w:sz w:val="24"/>
        </w:rPr>
      </w:pPr>
      <w:r w:rsidRPr="00C51797">
        <w:rPr>
          <w:rFonts w:ascii="Times New Roman" w:hAnsi="Times New Roman" w:cs="Times New Roman"/>
          <w:b/>
          <w:sz w:val="24"/>
        </w:rPr>
        <w:t>МАРЬЕВСКОГО МУНИЦИПАЛЬНОГО ОБРАЗОВАНИЯ</w:t>
      </w:r>
    </w:p>
    <w:p w:rsidR="00240721" w:rsidRPr="00C51797" w:rsidRDefault="00240721" w:rsidP="00240721">
      <w:pPr>
        <w:contextualSpacing/>
        <w:jc w:val="center"/>
        <w:rPr>
          <w:rFonts w:ascii="Times New Roman" w:hAnsi="Times New Roman" w:cs="Times New Roman"/>
          <w:b/>
          <w:sz w:val="24"/>
        </w:rPr>
      </w:pPr>
      <w:r w:rsidRPr="00C51797">
        <w:rPr>
          <w:rFonts w:ascii="Times New Roman" w:hAnsi="Times New Roman" w:cs="Times New Roman"/>
          <w:b/>
          <w:sz w:val="24"/>
        </w:rPr>
        <w:t xml:space="preserve">ЕРШОВСКОГО РАЙОНА </w:t>
      </w:r>
    </w:p>
    <w:p w:rsidR="00240721" w:rsidRPr="00C51797" w:rsidRDefault="00240721" w:rsidP="00240721">
      <w:pPr>
        <w:contextualSpacing/>
        <w:jc w:val="center"/>
        <w:rPr>
          <w:rFonts w:ascii="Times New Roman" w:hAnsi="Times New Roman" w:cs="Times New Roman"/>
          <w:b/>
          <w:sz w:val="24"/>
        </w:rPr>
      </w:pPr>
      <w:r w:rsidRPr="00C51797">
        <w:rPr>
          <w:rFonts w:ascii="Times New Roman" w:hAnsi="Times New Roman" w:cs="Times New Roman"/>
          <w:b/>
          <w:sz w:val="24"/>
        </w:rPr>
        <w:t>САРАТОВСКОЙ ОБЛАСТИ</w:t>
      </w:r>
    </w:p>
    <w:p w:rsidR="00240721" w:rsidRPr="00C51797" w:rsidRDefault="00240721" w:rsidP="00240721">
      <w:pPr>
        <w:contextualSpacing/>
        <w:jc w:val="center"/>
        <w:rPr>
          <w:rFonts w:ascii="Times New Roman" w:hAnsi="Times New Roman" w:cs="Times New Roman"/>
          <w:b/>
          <w:sz w:val="24"/>
        </w:rPr>
      </w:pPr>
    </w:p>
    <w:p w:rsidR="00240721" w:rsidRPr="00F40B86" w:rsidRDefault="00240721" w:rsidP="00F40B86">
      <w:pPr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51797">
        <w:rPr>
          <w:rFonts w:ascii="Times New Roman" w:hAnsi="Times New Roman" w:cs="Times New Roman"/>
          <w:b/>
          <w:i/>
          <w:sz w:val="28"/>
          <w:szCs w:val="28"/>
        </w:rPr>
        <w:t>ПОСТАНОВЛЕНИЕ</w:t>
      </w:r>
    </w:p>
    <w:p w:rsidR="00240721" w:rsidRPr="00604F72" w:rsidRDefault="00240721" w:rsidP="00240721">
      <w:pPr>
        <w:shd w:val="clear" w:color="auto" w:fill="FFFFFF"/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</w:pPr>
      <w:r w:rsidRPr="002D46D3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8"/>
          <w:szCs w:val="48"/>
        </w:rPr>
        <w:t xml:space="preserve"> </w:t>
      </w:r>
      <w:r w:rsidRPr="002D46D3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t xml:space="preserve">от </w:t>
      </w:r>
      <w:r w:rsidR="005745AB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t xml:space="preserve">25.04. </w:t>
      </w:r>
      <w:r w:rsidR="00DE167D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t>2022</w:t>
      </w:r>
      <w:r w:rsidRPr="002D46D3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t xml:space="preserve"> г.</w:t>
      </w:r>
      <w:r w:rsidRPr="00604F72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t xml:space="preserve">        </w:t>
      </w:r>
      <w:r w:rsidR="00B8079F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t xml:space="preserve">                        № </w:t>
      </w:r>
      <w:r w:rsidR="009814EF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t>11</w:t>
      </w:r>
      <w:r w:rsidRPr="00604F72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t xml:space="preserve">           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t xml:space="preserve">                          </w:t>
      </w:r>
      <w:r w:rsidRPr="00604F72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t xml:space="preserve">   </w:t>
      </w:r>
    </w:p>
    <w:p w:rsidR="00C44DAA" w:rsidRDefault="00DE167D" w:rsidP="009814E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E167D">
        <w:rPr>
          <w:rFonts w:ascii="Times New Roman" w:eastAsia="Times New Roman" w:hAnsi="Times New Roman" w:cs="Times New Roman"/>
          <w:bCs/>
          <w:sz w:val="28"/>
          <w:szCs w:val="28"/>
        </w:rPr>
        <w:t xml:space="preserve">О </w:t>
      </w:r>
      <w:r w:rsidR="009814EF">
        <w:rPr>
          <w:rFonts w:ascii="Times New Roman" w:eastAsia="Times New Roman" w:hAnsi="Times New Roman" w:cs="Times New Roman"/>
          <w:bCs/>
          <w:sz w:val="28"/>
          <w:szCs w:val="28"/>
        </w:rPr>
        <w:t>Почетной грамоте администрации</w:t>
      </w:r>
    </w:p>
    <w:p w:rsidR="009814EF" w:rsidRDefault="009814EF" w:rsidP="009814E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Марьевского муниципального образования</w:t>
      </w:r>
    </w:p>
    <w:p w:rsidR="009814EF" w:rsidRDefault="009814EF" w:rsidP="009814E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Ершовского района Саратовской области.</w:t>
      </w:r>
    </w:p>
    <w:p w:rsidR="009814EF" w:rsidRPr="001103AD" w:rsidRDefault="009814EF" w:rsidP="009814E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1103AD" w:rsidRPr="001103AD" w:rsidRDefault="009814EF" w:rsidP="00DE167D">
      <w:pPr>
        <w:spacing w:after="0" w:line="240" w:lineRule="auto"/>
        <w:ind w:firstLine="54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Уставом  Марьевского муниципального образования, в целях поощрения работников администрации Марьевского муниципального образования за высокие показатели в работе, за многолетний добросовестный труд, </w:t>
      </w:r>
      <w:r w:rsidR="001103AD" w:rsidRPr="001103AD">
        <w:rPr>
          <w:rFonts w:ascii="Times New Roman" w:eastAsia="Times New Roman" w:hAnsi="Times New Roman" w:cs="Times New Roman"/>
          <w:sz w:val="28"/>
          <w:szCs w:val="28"/>
        </w:rPr>
        <w:t>администрация Марьевского муниципального образования ПОСТАНОВЛЯЕТ:</w:t>
      </w:r>
    </w:p>
    <w:p w:rsidR="005B0F81" w:rsidRPr="005B0F81" w:rsidRDefault="00DE167D" w:rsidP="009814EF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9814EF">
        <w:rPr>
          <w:rFonts w:ascii="Times New Roman" w:eastAsia="Times New Roman" w:hAnsi="Times New Roman" w:cs="Times New Roman"/>
          <w:sz w:val="28"/>
          <w:szCs w:val="28"/>
        </w:rPr>
        <w:t>. Утвердить Положение о Почетной грамоте администрации Марьевского МО согласно приложению.</w:t>
      </w:r>
    </w:p>
    <w:p w:rsidR="005B0F81" w:rsidRPr="00FB54A2" w:rsidRDefault="00FB54A2" w:rsidP="00FB54A2">
      <w:pPr>
        <w:pStyle w:val="1"/>
        <w:spacing w:line="319" w:lineRule="exact"/>
        <w:ind w:left="0" w:right="30" w:firstLine="0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2. </w:t>
      </w:r>
      <w:r w:rsidRPr="00483DCA">
        <w:rPr>
          <w:sz w:val="28"/>
          <w:szCs w:val="28"/>
        </w:rPr>
        <w:t xml:space="preserve">Настоящее постановление вступает в силу </w:t>
      </w:r>
      <w:r w:rsidR="009814EF">
        <w:rPr>
          <w:sz w:val="28"/>
          <w:szCs w:val="28"/>
        </w:rPr>
        <w:t>со дня его подписания.</w:t>
      </w:r>
    </w:p>
    <w:p w:rsidR="001103AD" w:rsidRDefault="00FB54A2" w:rsidP="00DE167D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40B86">
        <w:rPr>
          <w:rFonts w:ascii="Times New Roman" w:hAnsi="Times New Roman" w:cs="Times New Roman"/>
          <w:sz w:val="28"/>
          <w:szCs w:val="28"/>
        </w:rPr>
        <w:t>.</w:t>
      </w:r>
      <w:r w:rsidR="001103AD" w:rsidRPr="001103AD">
        <w:rPr>
          <w:rFonts w:ascii="Times New Roman" w:hAnsi="Times New Roman" w:cs="Times New Roman"/>
          <w:sz w:val="28"/>
          <w:szCs w:val="28"/>
        </w:rPr>
        <w:t xml:space="preserve">Разместить настоящее постановление на официальном </w:t>
      </w:r>
      <w:r w:rsidR="00F40B86">
        <w:rPr>
          <w:rFonts w:ascii="Times New Roman" w:hAnsi="Times New Roman" w:cs="Times New Roman"/>
          <w:sz w:val="28"/>
          <w:szCs w:val="28"/>
        </w:rPr>
        <w:t xml:space="preserve">сайте администрации Ершовского </w:t>
      </w:r>
      <w:r w:rsidR="001103AD" w:rsidRPr="001103AD">
        <w:rPr>
          <w:rFonts w:ascii="Times New Roman" w:hAnsi="Times New Roman" w:cs="Times New Roman"/>
          <w:sz w:val="28"/>
          <w:szCs w:val="28"/>
        </w:rPr>
        <w:t>муниципального района.</w:t>
      </w:r>
    </w:p>
    <w:p w:rsidR="00FB54A2" w:rsidRPr="001103AD" w:rsidRDefault="00FB54A2" w:rsidP="00DE167D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C44DAA" w:rsidRDefault="00C44DAA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103A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814EF" w:rsidRDefault="009814EF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F173DF" w:rsidRPr="001103AD" w:rsidRDefault="00F173DF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C44DAA" w:rsidRDefault="00240721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Марьевского МО                                         </w:t>
      </w:r>
      <w:r w:rsidR="00F40B86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>С.И. Яковлев</w:t>
      </w:r>
    </w:p>
    <w:p w:rsidR="001F221B" w:rsidRDefault="001F221B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1F221B" w:rsidRDefault="001F221B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1F221B" w:rsidRDefault="001F221B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1F221B" w:rsidRDefault="001F221B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DE167D" w:rsidRDefault="00DE167D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9814EF" w:rsidRDefault="009814EF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9814EF" w:rsidRDefault="009814EF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9814EF" w:rsidRDefault="009814EF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9814EF" w:rsidRDefault="009814EF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9814EF" w:rsidRDefault="009814EF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9814EF" w:rsidRDefault="009814EF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9814EF" w:rsidRDefault="009814EF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9814EF" w:rsidRDefault="009814EF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9814EF" w:rsidRDefault="009814EF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9814EF" w:rsidRDefault="009814EF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9814EF" w:rsidRDefault="009814EF" w:rsidP="009814EF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к постановлению № 11 </w:t>
      </w:r>
    </w:p>
    <w:p w:rsidR="009814EF" w:rsidRDefault="009814EF" w:rsidP="009814EF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25.04.2022 года</w:t>
      </w:r>
    </w:p>
    <w:p w:rsidR="001F221B" w:rsidRPr="001103AD" w:rsidRDefault="001F221B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C44DAA" w:rsidRPr="007D63EB" w:rsidRDefault="00C44DAA" w:rsidP="0049768B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1103A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93B0B" w:rsidRPr="009814EF" w:rsidRDefault="009814EF" w:rsidP="009814EF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14EF">
        <w:rPr>
          <w:rFonts w:ascii="Times New Roman" w:hAnsi="Times New Roman" w:cs="Times New Roman"/>
          <w:b/>
          <w:sz w:val="28"/>
          <w:szCs w:val="28"/>
        </w:rPr>
        <w:t xml:space="preserve">Положение о Почетной грамоте </w:t>
      </w:r>
    </w:p>
    <w:p w:rsidR="009814EF" w:rsidRDefault="009814EF" w:rsidP="009814EF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14EF">
        <w:rPr>
          <w:rFonts w:ascii="Times New Roman" w:hAnsi="Times New Roman" w:cs="Times New Roman"/>
          <w:b/>
          <w:sz w:val="28"/>
          <w:szCs w:val="28"/>
        </w:rPr>
        <w:t xml:space="preserve">администрации Марьевского </w:t>
      </w: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образования.</w:t>
      </w:r>
    </w:p>
    <w:p w:rsidR="009814EF" w:rsidRDefault="009814EF" w:rsidP="009814EF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9814EF" w:rsidRDefault="009814EF" w:rsidP="009814EF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9814EF" w:rsidRDefault="009814EF" w:rsidP="009814EF">
      <w:pPr>
        <w:contextualSpacing/>
        <w:rPr>
          <w:rFonts w:ascii="Times New Roman" w:hAnsi="Times New Roman" w:cs="Times New Roman"/>
          <w:sz w:val="28"/>
          <w:szCs w:val="28"/>
        </w:rPr>
      </w:pPr>
      <w:r w:rsidRPr="009814EF">
        <w:rPr>
          <w:rFonts w:ascii="Times New Roman" w:hAnsi="Times New Roman" w:cs="Times New Roman"/>
          <w:sz w:val="28"/>
          <w:szCs w:val="28"/>
        </w:rPr>
        <w:t>1. Почетная грамота администрации Марьевского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(далее по тексту- Почетная грамота) является поощрением за высокие показатели в работе, добросовестное выполнение своих обязанностей, особые заслуги в развитии </w:t>
      </w:r>
      <w:r w:rsidR="00EA5134">
        <w:rPr>
          <w:rFonts w:ascii="Times New Roman" w:hAnsi="Times New Roman" w:cs="Times New Roman"/>
          <w:sz w:val="28"/>
          <w:szCs w:val="28"/>
        </w:rPr>
        <w:t>социальной экономической сфер жизнедеятельности Марьевского муниципального образования, эффективности деятельности местного самоуправления, осу</w:t>
      </w:r>
      <w:r w:rsidR="00CD5FBB">
        <w:rPr>
          <w:rFonts w:ascii="Times New Roman" w:hAnsi="Times New Roman" w:cs="Times New Roman"/>
          <w:sz w:val="28"/>
          <w:szCs w:val="28"/>
        </w:rPr>
        <w:t>ществлении мер по обеспечению з</w:t>
      </w:r>
      <w:r w:rsidR="00EA5134">
        <w:rPr>
          <w:rFonts w:ascii="Times New Roman" w:hAnsi="Times New Roman" w:cs="Times New Roman"/>
          <w:sz w:val="28"/>
          <w:szCs w:val="28"/>
        </w:rPr>
        <w:t>аконности, прав и свобод граждан, другие заслуги (достижения) перед Марьевским муниципальным образованием Ершовского района Саратовской области.</w:t>
      </w:r>
    </w:p>
    <w:p w:rsidR="00EA5134" w:rsidRDefault="00EA5134" w:rsidP="009814EF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Почетной грамотой могут награждаться:</w:t>
      </w:r>
    </w:p>
    <w:p w:rsidR="00EA5134" w:rsidRDefault="00EA5134" w:rsidP="009814EF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-граждане Российской Федерации, проживающие на территории Ершовского района;</w:t>
      </w:r>
    </w:p>
    <w:p w:rsidR="00EA5134" w:rsidRDefault="00EA5134" w:rsidP="009814EF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-граждане Российской Федерации, на проживающие на территории Ершовского района, но имеющие заслуги перед Марьевским муниципальным образованием.</w:t>
      </w:r>
    </w:p>
    <w:p w:rsidR="00EA5134" w:rsidRDefault="00EA5134" w:rsidP="009814EF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Почетной грамотой награждаются лица, проработавшие в администрации Марьевского МО не менее 2 лет.</w:t>
      </w:r>
    </w:p>
    <w:p w:rsidR="00EA5134" w:rsidRDefault="00EA5134" w:rsidP="009814EF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 награждении Почетной грамотой издается распоряжение.</w:t>
      </w:r>
    </w:p>
    <w:p w:rsidR="00EA5134" w:rsidRDefault="00CD5FBB" w:rsidP="009814EF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Повторное награждение Почетной грамотой возможно не ранее, чем через 2 года после предыдущего награждения.</w:t>
      </w:r>
    </w:p>
    <w:p w:rsidR="00CD5FBB" w:rsidRDefault="00CD5FBB" w:rsidP="009814EF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Лицам, награжденным Почетной грамотой, может выплачиваться по усмотрению главы Марьевского МО, единовременная премия в размере от 1 (одного) до 3 (трех) </w:t>
      </w:r>
      <w:r w:rsidR="00C51FAB">
        <w:rPr>
          <w:rFonts w:ascii="Times New Roman" w:hAnsi="Times New Roman" w:cs="Times New Roman"/>
          <w:sz w:val="28"/>
          <w:szCs w:val="28"/>
        </w:rPr>
        <w:t>минимальных размеров оплаты труда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5FBB" w:rsidRPr="009814EF" w:rsidRDefault="00CD5FBB" w:rsidP="009814EF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Сведения о награждении Почетной грамотой заносятся в трудовую книжку награждаемого в установленном порядке.</w:t>
      </w:r>
    </w:p>
    <w:sectPr w:rsidR="00CD5FBB" w:rsidRPr="009814EF" w:rsidSect="00F40B86">
      <w:headerReference w:type="default" r:id="rId9"/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568B" w:rsidRDefault="008D568B" w:rsidP="001103AD">
      <w:pPr>
        <w:spacing w:after="0" w:line="240" w:lineRule="auto"/>
      </w:pPr>
      <w:r>
        <w:separator/>
      </w:r>
    </w:p>
  </w:endnote>
  <w:endnote w:type="continuationSeparator" w:id="1">
    <w:p w:rsidR="008D568B" w:rsidRDefault="008D568B" w:rsidP="00110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568B" w:rsidRDefault="008D568B" w:rsidP="001103AD">
      <w:pPr>
        <w:spacing w:after="0" w:line="240" w:lineRule="auto"/>
      </w:pPr>
      <w:r>
        <w:separator/>
      </w:r>
    </w:p>
  </w:footnote>
  <w:footnote w:type="continuationSeparator" w:id="1">
    <w:p w:rsidR="008D568B" w:rsidRDefault="008D568B" w:rsidP="001103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67D" w:rsidRDefault="00DE167D">
    <w:pPr>
      <w:pStyle w:val="a5"/>
    </w:pPr>
    <w:r>
      <w:t xml:space="preserve">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D6300D"/>
    <w:multiLevelType w:val="hybridMultilevel"/>
    <w:tmpl w:val="F0B030A2"/>
    <w:lvl w:ilvl="0" w:tplc="1DA6C27E">
      <w:start w:val="1"/>
      <w:numFmt w:val="decimal"/>
      <w:lvlText w:val="%1."/>
      <w:lvlJc w:val="left"/>
      <w:pPr>
        <w:ind w:left="179" w:hanging="395"/>
      </w:pPr>
      <w:rPr>
        <w:rFonts w:cs="Times New Roman" w:hint="default"/>
        <w:w w:val="89"/>
      </w:rPr>
    </w:lvl>
    <w:lvl w:ilvl="1" w:tplc="DA580470">
      <w:start w:val="1"/>
      <w:numFmt w:val="decimal"/>
      <w:lvlText w:val="%2."/>
      <w:lvlJc w:val="left"/>
      <w:pPr>
        <w:ind w:left="4095" w:hanging="281"/>
      </w:pPr>
      <w:rPr>
        <w:rFonts w:cs="Times New Roman" w:hint="default"/>
        <w:spacing w:val="-1"/>
        <w:w w:val="99"/>
      </w:rPr>
    </w:lvl>
    <w:lvl w:ilvl="2" w:tplc="B36A92F4">
      <w:numFmt w:val="none"/>
      <w:lvlText w:val=""/>
      <w:lvlJc w:val="left"/>
      <w:pPr>
        <w:tabs>
          <w:tab w:val="num" w:pos="360"/>
        </w:tabs>
      </w:pPr>
    </w:lvl>
    <w:lvl w:ilvl="3" w:tplc="23F832DC">
      <w:numFmt w:val="bullet"/>
      <w:lvlText w:val="•"/>
      <w:lvlJc w:val="left"/>
      <w:pPr>
        <w:ind w:left="4902" w:hanging="758"/>
      </w:pPr>
      <w:rPr>
        <w:rFonts w:hint="default"/>
      </w:rPr>
    </w:lvl>
    <w:lvl w:ilvl="4" w:tplc="9842BEE2">
      <w:numFmt w:val="bullet"/>
      <w:lvlText w:val="•"/>
      <w:lvlJc w:val="left"/>
      <w:pPr>
        <w:ind w:left="5705" w:hanging="758"/>
      </w:pPr>
      <w:rPr>
        <w:rFonts w:hint="default"/>
      </w:rPr>
    </w:lvl>
    <w:lvl w:ilvl="5" w:tplc="994A5A36">
      <w:numFmt w:val="bullet"/>
      <w:lvlText w:val="•"/>
      <w:lvlJc w:val="left"/>
      <w:pPr>
        <w:ind w:left="6507" w:hanging="758"/>
      </w:pPr>
      <w:rPr>
        <w:rFonts w:hint="default"/>
      </w:rPr>
    </w:lvl>
    <w:lvl w:ilvl="6" w:tplc="276A86F4">
      <w:numFmt w:val="bullet"/>
      <w:lvlText w:val="•"/>
      <w:lvlJc w:val="left"/>
      <w:pPr>
        <w:ind w:left="7310" w:hanging="758"/>
      </w:pPr>
      <w:rPr>
        <w:rFonts w:hint="default"/>
      </w:rPr>
    </w:lvl>
    <w:lvl w:ilvl="7" w:tplc="E342F494">
      <w:numFmt w:val="bullet"/>
      <w:lvlText w:val="•"/>
      <w:lvlJc w:val="left"/>
      <w:pPr>
        <w:ind w:left="8112" w:hanging="758"/>
      </w:pPr>
      <w:rPr>
        <w:rFonts w:hint="default"/>
      </w:rPr>
    </w:lvl>
    <w:lvl w:ilvl="8" w:tplc="6D1C5288">
      <w:numFmt w:val="bullet"/>
      <w:lvlText w:val="•"/>
      <w:lvlJc w:val="left"/>
      <w:pPr>
        <w:ind w:left="8915" w:hanging="758"/>
      </w:pPr>
      <w:rPr>
        <w:rFonts w:hint="default"/>
      </w:rPr>
    </w:lvl>
  </w:abstractNum>
  <w:abstractNum w:abstractNumId="1">
    <w:nsid w:val="58C135AC"/>
    <w:multiLevelType w:val="hybridMultilevel"/>
    <w:tmpl w:val="75E89FD6"/>
    <w:lvl w:ilvl="0" w:tplc="86BE9CEA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7C63CD3"/>
    <w:multiLevelType w:val="multilevel"/>
    <w:tmpl w:val="44E4503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44DAA"/>
    <w:rsid w:val="0003591A"/>
    <w:rsid w:val="000C5D2E"/>
    <w:rsid w:val="001103AD"/>
    <w:rsid w:val="00114791"/>
    <w:rsid w:val="00131D96"/>
    <w:rsid w:val="00171D31"/>
    <w:rsid w:val="001E4B3F"/>
    <w:rsid w:val="001F221B"/>
    <w:rsid w:val="00240721"/>
    <w:rsid w:val="002508A7"/>
    <w:rsid w:val="00293B0B"/>
    <w:rsid w:val="002D127D"/>
    <w:rsid w:val="00350926"/>
    <w:rsid w:val="003819D1"/>
    <w:rsid w:val="003C16E5"/>
    <w:rsid w:val="004474C5"/>
    <w:rsid w:val="00497460"/>
    <w:rsid w:val="0049768B"/>
    <w:rsid w:val="00510C9E"/>
    <w:rsid w:val="00515E4D"/>
    <w:rsid w:val="0052416F"/>
    <w:rsid w:val="00557A7D"/>
    <w:rsid w:val="005745AB"/>
    <w:rsid w:val="005B0F81"/>
    <w:rsid w:val="006401D8"/>
    <w:rsid w:val="0065109B"/>
    <w:rsid w:val="0072717E"/>
    <w:rsid w:val="007C2369"/>
    <w:rsid w:val="007C70CE"/>
    <w:rsid w:val="007D31B5"/>
    <w:rsid w:val="007D63EB"/>
    <w:rsid w:val="008562AD"/>
    <w:rsid w:val="00877AD3"/>
    <w:rsid w:val="008D568B"/>
    <w:rsid w:val="008F6A6A"/>
    <w:rsid w:val="009814EF"/>
    <w:rsid w:val="00A144B8"/>
    <w:rsid w:val="00A14D9A"/>
    <w:rsid w:val="00A50640"/>
    <w:rsid w:val="00B4199A"/>
    <w:rsid w:val="00B70F96"/>
    <w:rsid w:val="00B8079F"/>
    <w:rsid w:val="00B972E2"/>
    <w:rsid w:val="00C44DAA"/>
    <w:rsid w:val="00C51FAB"/>
    <w:rsid w:val="00C80CBD"/>
    <w:rsid w:val="00CD5FBB"/>
    <w:rsid w:val="00D62873"/>
    <w:rsid w:val="00DC4A53"/>
    <w:rsid w:val="00DE167D"/>
    <w:rsid w:val="00E1430E"/>
    <w:rsid w:val="00E237CC"/>
    <w:rsid w:val="00E32AC2"/>
    <w:rsid w:val="00E33319"/>
    <w:rsid w:val="00EA5134"/>
    <w:rsid w:val="00EB667A"/>
    <w:rsid w:val="00F173DF"/>
    <w:rsid w:val="00F40B86"/>
    <w:rsid w:val="00F66B16"/>
    <w:rsid w:val="00FA6C3A"/>
    <w:rsid w:val="00FB54A2"/>
    <w:rsid w:val="00FB704F"/>
    <w:rsid w:val="00FC0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9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C44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run">
    <w:name w:val="textrun"/>
    <w:basedOn w:val="a0"/>
    <w:rsid w:val="00C44DAA"/>
  </w:style>
  <w:style w:type="character" w:customStyle="1" w:styleId="normaltextrun">
    <w:name w:val="normaltextrun"/>
    <w:basedOn w:val="a0"/>
    <w:rsid w:val="00C44DAA"/>
  </w:style>
  <w:style w:type="character" w:customStyle="1" w:styleId="eop">
    <w:name w:val="eop"/>
    <w:basedOn w:val="a0"/>
    <w:rsid w:val="00C44DAA"/>
  </w:style>
  <w:style w:type="character" w:styleId="a3">
    <w:name w:val="Hyperlink"/>
    <w:basedOn w:val="a0"/>
    <w:uiPriority w:val="99"/>
    <w:semiHidden/>
    <w:unhideWhenUsed/>
    <w:rsid w:val="00C44DA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44DAA"/>
    <w:rPr>
      <w:color w:val="800080"/>
      <w:u w:val="single"/>
    </w:rPr>
  </w:style>
  <w:style w:type="character" w:customStyle="1" w:styleId="spellingerror">
    <w:name w:val="spellingerror"/>
    <w:basedOn w:val="a0"/>
    <w:rsid w:val="00C44DAA"/>
  </w:style>
  <w:style w:type="paragraph" w:styleId="a5">
    <w:name w:val="header"/>
    <w:basedOn w:val="a"/>
    <w:link w:val="a6"/>
    <w:uiPriority w:val="99"/>
    <w:semiHidden/>
    <w:unhideWhenUsed/>
    <w:rsid w:val="001103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103AD"/>
  </w:style>
  <w:style w:type="paragraph" w:styleId="a7">
    <w:name w:val="footer"/>
    <w:basedOn w:val="a"/>
    <w:link w:val="a8"/>
    <w:uiPriority w:val="99"/>
    <w:semiHidden/>
    <w:unhideWhenUsed/>
    <w:rsid w:val="001103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103AD"/>
  </w:style>
  <w:style w:type="paragraph" w:styleId="a9">
    <w:name w:val="List Paragraph"/>
    <w:basedOn w:val="a"/>
    <w:uiPriority w:val="34"/>
    <w:qFormat/>
    <w:rsid w:val="001103AD"/>
    <w:pPr>
      <w:ind w:left="720"/>
      <w:contextualSpacing/>
    </w:pPr>
  </w:style>
  <w:style w:type="character" w:customStyle="1" w:styleId="aa">
    <w:name w:val="Гипертекстовая ссылка"/>
    <w:basedOn w:val="a0"/>
    <w:uiPriority w:val="99"/>
    <w:rsid w:val="002D127D"/>
    <w:rPr>
      <w:color w:val="106BBE"/>
    </w:rPr>
  </w:style>
  <w:style w:type="paragraph" w:customStyle="1" w:styleId="ab">
    <w:name w:val="Комментарий"/>
    <w:basedOn w:val="a"/>
    <w:next w:val="a"/>
    <w:uiPriority w:val="99"/>
    <w:rsid w:val="002D127D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c">
    <w:name w:val="Информация об изменениях документа"/>
    <w:basedOn w:val="ab"/>
    <w:next w:val="a"/>
    <w:uiPriority w:val="99"/>
    <w:rsid w:val="002D127D"/>
    <w:rPr>
      <w:i/>
      <w:iCs/>
    </w:rPr>
  </w:style>
  <w:style w:type="paragraph" w:styleId="ad">
    <w:name w:val="Balloon Text"/>
    <w:basedOn w:val="a"/>
    <w:link w:val="ae"/>
    <w:uiPriority w:val="99"/>
    <w:semiHidden/>
    <w:unhideWhenUsed/>
    <w:rsid w:val="00240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40721"/>
    <w:rPr>
      <w:rFonts w:ascii="Tahoma" w:hAnsi="Tahoma" w:cs="Tahoma"/>
      <w:sz w:val="16"/>
      <w:szCs w:val="16"/>
    </w:rPr>
  </w:style>
  <w:style w:type="paragraph" w:styleId="af">
    <w:name w:val="Normal (Web)"/>
    <w:basedOn w:val="a"/>
    <w:uiPriority w:val="99"/>
    <w:semiHidden/>
    <w:unhideWhenUsed/>
    <w:rsid w:val="00557A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Body Text Indent"/>
    <w:basedOn w:val="a"/>
    <w:link w:val="af1"/>
    <w:rsid w:val="00FC0A8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1">
    <w:name w:val="Основной текст с отступом Знак"/>
    <w:basedOn w:val="a0"/>
    <w:link w:val="af0"/>
    <w:rsid w:val="00FC0A8F"/>
    <w:rPr>
      <w:rFonts w:ascii="Times New Roman" w:eastAsia="Times New Roman" w:hAnsi="Times New Roman" w:cs="Times New Roman"/>
      <w:sz w:val="28"/>
      <w:szCs w:val="20"/>
    </w:rPr>
  </w:style>
  <w:style w:type="paragraph" w:styleId="af2">
    <w:name w:val="Body Text"/>
    <w:basedOn w:val="a"/>
    <w:link w:val="af3"/>
    <w:uiPriority w:val="99"/>
    <w:semiHidden/>
    <w:unhideWhenUsed/>
    <w:rsid w:val="00FB54A2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FB54A2"/>
  </w:style>
  <w:style w:type="paragraph" w:customStyle="1" w:styleId="1">
    <w:name w:val="Абзац списка1"/>
    <w:basedOn w:val="a"/>
    <w:rsid w:val="00FB54A2"/>
    <w:pPr>
      <w:widowControl w:val="0"/>
      <w:autoSpaceDE w:val="0"/>
      <w:autoSpaceDN w:val="0"/>
      <w:spacing w:after="0" w:line="240" w:lineRule="auto"/>
      <w:ind w:left="148" w:firstLine="201"/>
      <w:jc w:val="both"/>
    </w:pPr>
    <w:rPr>
      <w:rFonts w:ascii="Times New Roman" w:eastAsia="Calibri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294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3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0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7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1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8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5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9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7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7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5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7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2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3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8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4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8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4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7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1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3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9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3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6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4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5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2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7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5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4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5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3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9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2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9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1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7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5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6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0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9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7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0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9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6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4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5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3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5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7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4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1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3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3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8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6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8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8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7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3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0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7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4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8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0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5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2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6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8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5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6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8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9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53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8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3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36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6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4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7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8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4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9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2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2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9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9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2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9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7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9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5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3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7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0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1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6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4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5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6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8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6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9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4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9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4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2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8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8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2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5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2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1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1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5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1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2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8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4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4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4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7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2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5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0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8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0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5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6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0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6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2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1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2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4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4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8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9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6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0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7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2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5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4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9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4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6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6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9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7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5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8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8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5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8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33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7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4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7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7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0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0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2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08980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04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78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75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26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25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71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103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82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66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62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97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58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6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01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26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61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793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9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1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7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1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0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5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1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2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9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2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6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8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1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8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6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9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3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6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6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2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3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9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3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0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0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2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27108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52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94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81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87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82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21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027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17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44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83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282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079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08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35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69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56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4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1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9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3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2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5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3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0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8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9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0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5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9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5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5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8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1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0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1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4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9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4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0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0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3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7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0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6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4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3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0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1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8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1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7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6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8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2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4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6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7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6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1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1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9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3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7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0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4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5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2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2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6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3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8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5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6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6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1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3899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43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07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88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87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34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252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462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11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18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72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84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75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69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1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5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07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49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79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477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2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5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1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1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1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9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1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8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7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7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4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6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7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6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6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1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888414-665C-4F62-8C00-3D0DA7AAC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Наталья</cp:lastModifiedBy>
  <cp:revision>26</cp:revision>
  <cp:lastPrinted>2022-04-26T04:48:00Z</cp:lastPrinted>
  <dcterms:created xsi:type="dcterms:W3CDTF">2019-07-01T07:34:00Z</dcterms:created>
  <dcterms:modified xsi:type="dcterms:W3CDTF">2022-04-26T10:09:00Z</dcterms:modified>
</cp:coreProperties>
</file>