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4A1" w:rsidRDefault="00D824A1" w:rsidP="00695353">
      <w:pPr>
        <w:jc w:val="center"/>
        <w:rPr>
          <w:b/>
          <w:bCs/>
          <w:sz w:val="24"/>
          <w:lang w:eastAsia="ar-SA"/>
        </w:rPr>
      </w:pPr>
    </w:p>
    <w:p w:rsidR="00695353" w:rsidRDefault="00F1734D" w:rsidP="00695353">
      <w:pPr>
        <w:jc w:val="center"/>
        <w:rPr>
          <w:b/>
          <w:bCs/>
          <w:sz w:val="24"/>
          <w:lang w:eastAsia="ar-SA"/>
        </w:rPr>
      </w:pPr>
      <w:r>
        <w:rPr>
          <w:noProof/>
          <w:sz w:val="24"/>
        </w:rPr>
        <w:drawing>
          <wp:inline distT="0" distB="0" distL="0" distR="0">
            <wp:extent cx="571500" cy="657225"/>
            <wp:effectExtent l="19050" t="0" r="0" b="0"/>
            <wp:docPr id="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5353" w:rsidRPr="005559FA" w:rsidRDefault="00695353" w:rsidP="005559FA">
      <w:pPr>
        <w:spacing w:after="0" w:line="240" w:lineRule="auto"/>
        <w:jc w:val="center"/>
        <w:rPr>
          <w:rFonts w:ascii="Times New Roman" w:hAnsi="Times New Roman"/>
          <w:b/>
          <w:spacing w:val="24"/>
          <w:sz w:val="28"/>
          <w:szCs w:val="28"/>
          <w:lang w:eastAsia="ar-SA"/>
        </w:rPr>
      </w:pPr>
      <w:r w:rsidRPr="005559FA">
        <w:rPr>
          <w:rFonts w:ascii="Times New Roman" w:hAnsi="Times New Roman"/>
          <w:b/>
          <w:sz w:val="28"/>
          <w:szCs w:val="28"/>
          <w:lang w:eastAsia="ar-SA"/>
        </w:rPr>
        <w:t>СОВЕТ</w:t>
      </w:r>
      <w:r w:rsidRPr="005559FA">
        <w:rPr>
          <w:rFonts w:ascii="Times New Roman" w:hAnsi="Times New Roman"/>
          <w:b/>
          <w:spacing w:val="24"/>
          <w:sz w:val="28"/>
          <w:szCs w:val="28"/>
          <w:lang w:eastAsia="ar-SA"/>
        </w:rPr>
        <w:br/>
        <w:t xml:space="preserve">    </w:t>
      </w:r>
      <w:r w:rsidR="007638E9">
        <w:rPr>
          <w:rFonts w:ascii="Times New Roman" w:hAnsi="Times New Roman"/>
          <w:b/>
          <w:spacing w:val="24"/>
          <w:sz w:val="28"/>
          <w:szCs w:val="28"/>
          <w:lang w:eastAsia="ar-SA"/>
        </w:rPr>
        <w:t xml:space="preserve">МАРЬЕВСКОГО </w:t>
      </w:r>
      <w:r w:rsidRPr="005559FA">
        <w:rPr>
          <w:rFonts w:ascii="Times New Roman" w:hAnsi="Times New Roman"/>
          <w:b/>
          <w:spacing w:val="24"/>
          <w:sz w:val="28"/>
          <w:szCs w:val="28"/>
          <w:lang w:eastAsia="ar-SA"/>
        </w:rPr>
        <w:t xml:space="preserve">МУНИЦИПАЛЬНОГО ОБРАЗОВАНИЯ </w:t>
      </w:r>
    </w:p>
    <w:p w:rsidR="00695353" w:rsidRPr="005559FA" w:rsidRDefault="00695353" w:rsidP="005559FA">
      <w:pPr>
        <w:spacing w:after="0" w:line="240" w:lineRule="auto"/>
        <w:jc w:val="center"/>
        <w:rPr>
          <w:rFonts w:ascii="Times New Roman" w:hAnsi="Times New Roman"/>
          <w:b/>
          <w:spacing w:val="24"/>
          <w:sz w:val="28"/>
          <w:szCs w:val="28"/>
          <w:lang w:eastAsia="ar-SA"/>
        </w:rPr>
      </w:pPr>
      <w:r w:rsidRPr="005559FA">
        <w:rPr>
          <w:rFonts w:ascii="Times New Roman" w:hAnsi="Times New Roman"/>
          <w:b/>
          <w:spacing w:val="24"/>
          <w:sz w:val="28"/>
          <w:szCs w:val="28"/>
          <w:lang w:eastAsia="ar-SA"/>
        </w:rPr>
        <w:t>ЕРШОВСКОГО РАЙОНА</w:t>
      </w:r>
    </w:p>
    <w:p w:rsidR="00695353" w:rsidRPr="005559FA" w:rsidRDefault="00695353" w:rsidP="005559FA">
      <w:pPr>
        <w:spacing w:after="0" w:line="240" w:lineRule="auto"/>
        <w:jc w:val="center"/>
        <w:rPr>
          <w:rFonts w:ascii="Times New Roman" w:hAnsi="Times New Roman"/>
          <w:b/>
          <w:spacing w:val="24"/>
          <w:sz w:val="28"/>
          <w:szCs w:val="28"/>
          <w:lang w:eastAsia="ar-SA"/>
        </w:rPr>
      </w:pPr>
      <w:r w:rsidRPr="005559FA">
        <w:rPr>
          <w:rFonts w:ascii="Times New Roman" w:hAnsi="Times New Roman"/>
          <w:b/>
          <w:spacing w:val="24"/>
          <w:sz w:val="28"/>
          <w:szCs w:val="28"/>
          <w:lang w:eastAsia="ar-SA"/>
        </w:rPr>
        <w:t>САРАТОВСКОЙ ОБЛАСТИ</w:t>
      </w:r>
    </w:p>
    <w:p w:rsidR="00695353" w:rsidRDefault="00695353" w:rsidP="005559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59FA">
        <w:rPr>
          <w:rFonts w:ascii="Times New Roman" w:hAnsi="Times New Roman"/>
          <w:b/>
          <w:sz w:val="28"/>
          <w:szCs w:val="28"/>
        </w:rPr>
        <w:t>РЕШЕНИЕ</w:t>
      </w:r>
    </w:p>
    <w:p w:rsidR="003A4494" w:rsidRPr="005559FA" w:rsidRDefault="003A4494" w:rsidP="005559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0BD3" w:rsidRPr="005559FA" w:rsidRDefault="005E58A3" w:rsidP="00ED0BD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559FA">
        <w:rPr>
          <w:rFonts w:ascii="Times New Roman" w:hAnsi="Times New Roman"/>
          <w:b/>
          <w:sz w:val="28"/>
          <w:szCs w:val="28"/>
        </w:rPr>
        <w:t xml:space="preserve">от </w:t>
      </w:r>
      <w:r w:rsidR="007E3B93">
        <w:rPr>
          <w:rFonts w:ascii="Times New Roman" w:hAnsi="Times New Roman"/>
          <w:b/>
          <w:sz w:val="28"/>
          <w:szCs w:val="28"/>
        </w:rPr>
        <w:t>05.02.</w:t>
      </w:r>
      <w:r w:rsidR="00D0539F">
        <w:rPr>
          <w:rFonts w:ascii="Times New Roman" w:hAnsi="Times New Roman"/>
          <w:b/>
          <w:sz w:val="28"/>
          <w:szCs w:val="28"/>
        </w:rPr>
        <w:t>202</w:t>
      </w:r>
      <w:r w:rsidR="007C7484">
        <w:rPr>
          <w:rFonts w:ascii="Times New Roman" w:hAnsi="Times New Roman"/>
          <w:b/>
          <w:sz w:val="28"/>
          <w:szCs w:val="28"/>
        </w:rPr>
        <w:t>1</w:t>
      </w:r>
      <w:r w:rsidRPr="005559FA">
        <w:rPr>
          <w:rFonts w:ascii="Times New Roman" w:hAnsi="Times New Roman"/>
          <w:b/>
          <w:sz w:val="28"/>
          <w:szCs w:val="28"/>
        </w:rPr>
        <w:t xml:space="preserve"> года</w:t>
      </w:r>
      <w:r w:rsidR="00695353" w:rsidRPr="005559FA">
        <w:rPr>
          <w:rFonts w:ascii="Times New Roman" w:hAnsi="Times New Roman"/>
          <w:b/>
          <w:sz w:val="28"/>
          <w:szCs w:val="28"/>
        </w:rPr>
        <w:t xml:space="preserve">  </w:t>
      </w:r>
      <w:r w:rsidR="00ED0BD3"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="009247C2">
        <w:rPr>
          <w:rFonts w:ascii="Times New Roman" w:hAnsi="Times New Roman"/>
          <w:b/>
          <w:sz w:val="28"/>
          <w:szCs w:val="28"/>
        </w:rPr>
        <w:t xml:space="preserve">              </w:t>
      </w:r>
      <w:r w:rsidR="00ED0BD3">
        <w:rPr>
          <w:rFonts w:ascii="Times New Roman" w:hAnsi="Times New Roman"/>
          <w:b/>
          <w:sz w:val="28"/>
          <w:szCs w:val="28"/>
        </w:rPr>
        <w:t xml:space="preserve">   </w:t>
      </w:r>
      <w:r w:rsidR="00ED0BD3" w:rsidRPr="005559FA">
        <w:rPr>
          <w:rFonts w:ascii="Times New Roman" w:hAnsi="Times New Roman"/>
          <w:b/>
          <w:sz w:val="28"/>
          <w:szCs w:val="28"/>
        </w:rPr>
        <w:t>№</w:t>
      </w:r>
      <w:r w:rsidR="00B932E8">
        <w:rPr>
          <w:rFonts w:ascii="Times New Roman" w:hAnsi="Times New Roman"/>
          <w:b/>
          <w:sz w:val="28"/>
          <w:szCs w:val="28"/>
        </w:rPr>
        <w:t xml:space="preserve"> 29-78</w:t>
      </w:r>
    </w:p>
    <w:p w:rsidR="00ED0BD3" w:rsidRDefault="00695353" w:rsidP="005559F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559FA">
        <w:rPr>
          <w:rFonts w:ascii="Times New Roman" w:hAnsi="Times New Roman"/>
          <w:b/>
          <w:sz w:val="28"/>
          <w:szCs w:val="28"/>
        </w:rPr>
        <w:t xml:space="preserve">                                                   </w:t>
      </w:r>
      <w:r w:rsidR="005E58A3" w:rsidRPr="005559FA">
        <w:rPr>
          <w:rFonts w:ascii="Times New Roman" w:hAnsi="Times New Roman"/>
          <w:b/>
          <w:sz w:val="28"/>
          <w:szCs w:val="28"/>
        </w:rPr>
        <w:t xml:space="preserve">                          </w:t>
      </w:r>
    </w:p>
    <w:p w:rsidR="00B3001D" w:rsidRDefault="00695353" w:rsidP="005559F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59FA">
        <w:rPr>
          <w:rFonts w:ascii="Times New Roman" w:hAnsi="Times New Roman"/>
          <w:sz w:val="28"/>
          <w:szCs w:val="28"/>
        </w:rPr>
        <w:t xml:space="preserve">О передаче полномочий </w:t>
      </w:r>
    </w:p>
    <w:p w:rsidR="000458D0" w:rsidRDefault="000458D0" w:rsidP="00ED0BD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F4AE8">
        <w:rPr>
          <w:rFonts w:ascii="Times New Roman" w:hAnsi="Times New Roman"/>
          <w:sz w:val="28"/>
          <w:szCs w:val="28"/>
        </w:rPr>
        <w:t>по осуществлению внутреннего</w:t>
      </w:r>
    </w:p>
    <w:p w:rsidR="00A03996" w:rsidRDefault="000458D0" w:rsidP="00ED0BD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F4AE8">
        <w:rPr>
          <w:rFonts w:ascii="Times New Roman" w:hAnsi="Times New Roman"/>
          <w:sz w:val="28"/>
          <w:szCs w:val="28"/>
        </w:rPr>
        <w:t xml:space="preserve"> финансового аудита</w:t>
      </w:r>
    </w:p>
    <w:p w:rsidR="000458D0" w:rsidRDefault="000458D0" w:rsidP="00ED0B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58D0" w:rsidRDefault="000458D0" w:rsidP="00ED0B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3996" w:rsidRPr="005559FA" w:rsidRDefault="00A03996" w:rsidP="00A03996">
      <w:pPr>
        <w:spacing w:after="0" w:line="240" w:lineRule="auto"/>
        <w:jc w:val="both"/>
        <w:rPr>
          <w:rFonts w:ascii="Times New Roman" w:hAnsi="Times New Roman"/>
          <w:color w:val="061723"/>
          <w:sz w:val="28"/>
          <w:szCs w:val="28"/>
        </w:rPr>
      </w:pPr>
      <w:r>
        <w:rPr>
          <w:rFonts w:ascii="Times New Roman" w:hAnsi="Times New Roman"/>
          <w:color w:val="061723"/>
          <w:sz w:val="28"/>
          <w:szCs w:val="28"/>
        </w:rPr>
        <w:t xml:space="preserve">      </w:t>
      </w:r>
      <w:r w:rsidRPr="005559FA">
        <w:rPr>
          <w:rFonts w:ascii="Times New Roman" w:hAnsi="Times New Roman"/>
          <w:color w:val="061723"/>
          <w:sz w:val="28"/>
          <w:szCs w:val="28"/>
        </w:rPr>
        <w:t>В целях обеспечения соблюдения бюджетного законодательства Российской Федерации и иных нормативных правовых актов, регулирующих бюджетные правоотношения, в соответствии с Федеральным законом от 06.10.2003 № 131-ФЗ «Об общих принципах организации органов</w:t>
      </w:r>
      <w:r w:rsidR="00A03DBD">
        <w:rPr>
          <w:rFonts w:ascii="Times New Roman" w:hAnsi="Times New Roman"/>
          <w:color w:val="061723"/>
          <w:sz w:val="28"/>
          <w:szCs w:val="28"/>
        </w:rPr>
        <w:t xml:space="preserve"> местного самоуправления», </w:t>
      </w:r>
      <w:r w:rsidR="008B72E0">
        <w:rPr>
          <w:rFonts w:ascii="Times New Roman" w:hAnsi="Times New Roman"/>
          <w:color w:val="061723"/>
          <w:sz w:val="28"/>
          <w:szCs w:val="28"/>
        </w:rPr>
        <w:t xml:space="preserve">п. 4 </w:t>
      </w:r>
      <w:r w:rsidR="00A03DBD" w:rsidRPr="007152CB">
        <w:rPr>
          <w:rFonts w:ascii="Times New Roman" w:hAnsi="Times New Roman"/>
          <w:sz w:val="28"/>
          <w:szCs w:val="28"/>
        </w:rPr>
        <w:t>ст. 157 Бюджетного кодекса Российской Федерации</w:t>
      </w:r>
      <w:r w:rsidRPr="005559FA">
        <w:rPr>
          <w:rFonts w:ascii="Times New Roman" w:hAnsi="Times New Roman"/>
          <w:color w:val="061723"/>
          <w:sz w:val="28"/>
          <w:szCs w:val="28"/>
        </w:rPr>
        <w:t xml:space="preserve"> и Уставом </w:t>
      </w:r>
      <w:r w:rsidR="007638E9">
        <w:rPr>
          <w:rFonts w:ascii="Times New Roman" w:hAnsi="Times New Roman"/>
          <w:color w:val="061723"/>
          <w:sz w:val="28"/>
          <w:szCs w:val="28"/>
        </w:rPr>
        <w:t xml:space="preserve">Марьевского </w:t>
      </w:r>
      <w:r w:rsidRPr="005559FA">
        <w:rPr>
          <w:rFonts w:ascii="Times New Roman" w:hAnsi="Times New Roman"/>
          <w:color w:val="061723"/>
          <w:sz w:val="28"/>
          <w:szCs w:val="28"/>
        </w:rPr>
        <w:t>муниципального образования Ершовского района саратовской области, Совет</w:t>
      </w:r>
      <w:r w:rsidR="00FA5E3A">
        <w:rPr>
          <w:rFonts w:ascii="Times New Roman" w:hAnsi="Times New Roman"/>
          <w:color w:val="061723"/>
          <w:sz w:val="28"/>
          <w:szCs w:val="28"/>
        </w:rPr>
        <w:t xml:space="preserve"> </w:t>
      </w:r>
      <w:r w:rsidR="007638E9">
        <w:rPr>
          <w:rFonts w:ascii="Times New Roman" w:hAnsi="Times New Roman"/>
          <w:color w:val="061723"/>
          <w:sz w:val="28"/>
          <w:szCs w:val="28"/>
        </w:rPr>
        <w:t>Марьевского</w:t>
      </w:r>
      <w:r w:rsidRPr="005559FA">
        <w:rPr>
          <w:rFonts w:ascii="Times New Roman" w:hAnsi="Times New Roman"/>
          <w:color w:val="061723"/>
          <w:sz w:val="28"/>
          <w:szCs w:val="28"/>
        </w:rPr>
        <w:t xml:space="preserve"> муниципального образования  Ершовского района Саратовской области</w:t>
      </w:r>
    </w:p>
    <w:p w:rsidR="00A03996" w:rsidRPr="005559FA" w:rsidRDefault="00A03996" w:rsidP="00A03996">
      <w:pPr>
        <w:spacing w:after="0" w:line="240" w:lineRule="auto"/>
        <w:jc w:val="both"/>
        <w:rPr>
          <w:rFonts w:ascii="Times New Roman" w:hAnsi="Times New Roman"/>
          <w:color w:val="061723"/>
          <w:sz w:val="28"/>
          <w:szCs w:val="28"/>
        </w:rPr>
      </w:pPr>
      <w:r w:rsidRPr="005559FA">
        <w:rPr>
          <w:rFonts w:ascii="Times New Roman" w:hAnsi="Times New Roman"/>
          <w:color w:val="061723"/>
          <w:sz w:val="28"/>
          <w:szCs w:val="28"/>
        </w:rPr>
        <w:t>РЕШИЛ:</w:t>
      </w:r>
    </w:p>
    <w:p w:rsidR="00F72828" w:rsidRDefault="00A03996" w:rsidP="00F72828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559FA">
        <w:rPr>
          <w:rFonts w:ascii="Times New Roman" w:hAnsi="Times New Roman"/>
          <w:color w:val="061723"/>
          <w:sz w:val="28"/>
          <w:szCs w:val="28"/>
        </w:rPr>
        <w:t xml:space="preserve">1. Дать согласие администрации </w:t>
      </w:r>
      <w:r w:rsidR="007638E9">
        <w:rPr>
          <w:rFonts w:ascii="Times New Roman" w:hAnsi="Times New Roman"/>
          <w:color w:val="061723"/>
          <w:sz w:val="28"/>
          <w:szCs w:val="28"/>
        </w:rPr>
        <w:t xml:space="preserve">Марьевского </w:t>
      </w:r>
      <w:r w:rsidRPr="005559FA">
        <w:rPr>
          <w:rFonts w:ascii="Times New Roman" w:hAnsi="Times New Roman"/>
          <w:color w:val="061723"/>
          <w:sz w:val="28"/>
          <w:szCs w:val="28"/>
        </w:rPr>
        <w:t xml:space="preserve">муниципального образования  на передачу полномочий  </w:t>
      </w:r>
      <w:r w:rsidR="007638E9">
        <w:rPr>
          <w:rFonts w:ascii="Times New Roman" w:hAnsi="Times New Roman"/>
          <w:color w:val="061723"/>
          <w:sz w:val="28"/>
          <w:szCs w:val="28"/>
        </w:rPr>
        <w:t>Марьевского</w:t>
      </w:r>
      <w:r w:rsidRPr="005559FA">
        <w:rPr>
          <w:rFonts w:ascii="Times New Roman" w:hAnsi="Times New Roman"/>
          <w:color w:val="061723"/>
          <w:sz w:val="28"/>
          <w:szCs w:val="28"/>
        </w:rPr>
        <w:t xml:space="preserve"> муниципального образования  Ершовскому муниципальному району</w:t>
      </w:r>
      <w:r w:rsidR="00F72828">
        <w:rPr>
          <w:rFonts w:ascii="Times New Roman" w:hAnsi="Times New Roman"/>
          <w:sz w:val="28"/>
          <w:szCs w:val="28"/>
        </w:rPr>
        <w:t xml:space="preserve"> </w:t>
      </w:r>
      <w:r w:rsidR="00F72828" w:rsidRPr="00BF4AE8">
        <w:rPr>
          <w:rFonts w:ascii="Times New Roman" w:hAnsi="Times New Roman"/>
          <w:sz w:val="28"/>
          <w:szCs w:val="28"/>
        </w:rPr>
        <w:t xml:space="preserve"> по осуществлению внутреннего финансового аудита</w:t>
      </w:r>
      <w:r w:rsidR="00F72828">
        <w:rPr>
          <w:rFonts w:ascii="Times New Roman" w:hAnsi="Times New Roman"/>
          <w:sz w:val="28"/>
          <w:szCs w:val="28"/>
        </w:rPr>
        <w:t>.</w:t>
      </w:r>
    </w:p>
    <w:p w:rsidR="00A03996" w:rsidRPr="005559FA" w:rsidRDefault="00F72828" w:rsidP="00F72828">
      <w:pPr>
        <w:spacing w:after="0" w:line="240" w:lineRule="auto"/>
        <w:ind w:firstLine="426"/>
        <w:jc w:val="both"/>
        <w:rPr>
          <w:rFonts w:ascii="Times New Roman" w:hAnsi="Times New Roman"/>
          <w:color w:val="061723"/>
          <w:sz w:val="28"/>
          <w:szCs w:val="28"/>
        </w:rPr>
      </w:pPr>
      <w:r w:rsidRPr="00242ADF">
        <w:rPr>
          <w:rFonts w:ascii="Times New Roman" w:hAnsi="Times New Roman"/>
          <w:sz w:val="28"/>
          <w:szCs w:val="28"/>
        </w:rPr>
        <w:t xml:space="preserve"> </w:t>
      </w:r>
      <w:r w:rsidR="00A03996" w:rsidRPr="005559FA">
        <w:rPr>
          <w:rFonts w:ascii="Times New Roman" w:hAnsi="Times New Roman"/>
          <w:color w:val="061723"/>
          <w:sz w:val="28"/>
          <w:szCs w:val="28"/>
        </w:rPr>
        <w:t xml:space="preserve">2. Утвердить соглашение о передаче полномочий </w:t>
      </w:r>
      <w:r w:rsidR="000458D0" w:rsidRPr="00BF4AE8">
        <w:rPr>
          <w:rFonts w:ascii="Times New Roman" w:hAnsi="Times New Roman"/>
          <w:sz w:val="28"/>
          <w:szCs w:val="28"/>
        </w:rPr>
        <w:t>по осуществлению внутреннего финансового аудита</w:t>
      </w:r>
      <w:r w:rsidR="00A03996" w:rsidRPr="005559FA">
        <w:rPr>
          <w:rFonts w:ascii="Times New Roman" w:hAnsi="Times New Roman"/>
          <w:color w:val="061723"/>
          <w:sz w:val="28"/>
          <w:szCs w:val="28"/>
        </w:rPr>
        <w:t xml:space="preserve"> в администрацию Ершовского муниципального района Саратовской области</w:t>
      </w:r>
      <w:r w:rsidR="00A03996">
        <w:rPr>
          <w:rFonts w:ascii="Times New Roman" w:hAnsi="Times New Roman"/>
          <w:color w:val="061723"/>
          <w:sz w:val="28"/>
          <w:szCs w:val="28"/>
        </w:rPr>
        <w:t>.</w:t>
      </w:r>
    </w:p>
    <w:p w:rsidR="00A03996" w:rsidRPr="005559FA" w:rsidRDefault="00A03996" w:rsidP="00A03996">
      <w:pPr>
        <w:spacing w:after="0" w:line="240" w:lineRule="auto"/>
        <w:jc w:val="both"/>
        <w:rPr>
          <w:rFonts w:ascii="Times New Roman" w:hAnsi="Times New Roman"/>
          <w:color w:val="061723"/>
          <w:sz w:val="28"/>
          <w:szCs w:val="28"/>
        </w:rPr>
      </w:pPr>
      <w:r w:rsidRPr="005559FA">
        <w:rPr>
          <w:rFonts w:ascii="Times New Roman" w:hAnsi="Times New Roman"/>
          <w:color w:val="061723"/>
          <w:sz w:val="28"/>
          <w:szCs w:val="28"/>
        </w:rPr>
        <w:t>3. Направить указанное соглашение главе Ершовского муниципального района  С.А.</w:t>
      </w:r>
      <w:r w:rsidR="008D2A23">
        <w:rPr>
          <w:rFonts w:ascii="Times New Roman" w:hAnsi="Times New Roman"/>
          <w:color w:val="061723"/>
          <w:sz w:val="28"/>
          <w:szCs w:val="28"/>
        </w:rPr>
        <w:t xml:space="preserve"> </w:t>
      </w:r>
      <w:r w:rsidRPr="005559FA">
        <w:rPr>
          <w:rFonts w:ascii="Times New Roman" w:hAnsi="Times New Roman"/>
          <w:color w:val="061723"/>
          <w:sz w:val="28"/>
          <w:szCs w:val="28"/>
        </w:rPr>
        <w:t>Зубрицкой  для рассмотрения.</w:t>
      </w:r>
    </w:p>
    <w:p w:rsidR="00A03996" w:rsidRPr="005559FA" w:rsidRDefault="00A03996" w:rsidP="00A03996">
      <w:pPr>
        <w:spacing w:after="0" w:line="240" w:lineRule="auto"/>
        <w:jc w:val="both"/>
        <w:rPr>
          <w:rFonts w:ascii="Times New Roman" w:hAnsi="Times New Roman"/>
          <w:color w:val="061723"/>
          <w:sz w:val="28"/>
          <w:szCs w:val="28"/>
        </w:rPr>
      </w:pPr>
      <w:r w:rsidRPr="005559FA">
        <w:rPr>
          <w:rFonts w:ascii="Times New Roman" w:hAnsi="Times New Roman"/>
          <w:color w:val="061723"/>
          <w:sz w:val="28"/>
          <w:szCs w:val="28"/>
        </w:rPr>
        <w:t>4. Контроль за исполнением настоящего решения оставляю за собой.</w:t>
      </w:r>
    </w:p>
    <w:p w:rsidR="00A03996" w:rsidRPr="005559FA" w:rsidRDefault="00A03996" w:rsidP="00A03996">
      <w:pPr>
        <w:spacing w:after="0" w:line="240" w:lineRule="auto"/>
        <w:jc w:val="both"/>
        <w:rPr>
          <w:rFonts w:ascii="Times New Roman" w:hAnsi="Times New Roman"/>
          <w:color w:val="061723"/>
          <w:sz w:val="28"/>
          <w:szCs w:val="28"/>
        </w:rPr>
      </w:pPr>
      <w:r w:rsidRPr="005559FA">
        <w:rPr>
          <w:rFonts w:ascii="Times New Roman" w:hAnsi="Times New Roman"/>
          <w:color w:val="061723"/>
          <w:sz w:val="28"/>
          <w:szCs w:val="28"/>
        </w:rPr>
        <w:t>5. Настоящее решение вступает в силу с момента подписания.</w:t>
      </w:r>
    </w:p>
    <w:p w:rsidR="00A03996" w:rsidRDefault="00A03996" w:rsidP="00A03996">
      <w:pPr>
        <w:spacing w:after="0" w:line="240" w:lineRule="auto"/>
        <w:jc w:val="both"/>
        <w:rPr>
          <w:rFonts w:ascii="Times New Roman" w:hAnsi="Times New Roman"/>
          <w:color w:val="061723"/>
          <w:sz w:val="28"/>
          <w:szCs w:val="28"/>
        </w:rPr>
      </w:pPr>
    </w:p>
    <w:p w:rsidR="00A03996" w:rsidRPr="005559FA" w:rsidRDefault="00A03996" w:rsidP="00A03996">
      <w:pPr>
        <w:spacing w:after="0" w:line="240" w:lineRule="auto"/>
        <w:jc w:val="both"/>
        <w:rPr>
          <w:rFonts w:ascii="Times New Roman" w:hAnsi="Times New Roman"/>
          <w:color w:val="061723"/>
          <w:sz w:val="28"/>
          <w:szCs w:val="28"/>
        </w:rPr>
      </w:pPr>
    </w:p>
    <w:p w:rsidR="00A03996" w:rsidRPr="005559FA" w:rsidRDefault="00A03996" w:rsidP="00A03996">
      <w:pPr>
        <w:spacing w:after="0" w:line="240" w:lineRule="auto"/>
        <w:jc w:val="both"/>
        <w:rPr>
          <w:rFonts w:ascii="Times New Roman" w:hAnsi="Times New Roman"/>
          <w:color w:val="061723"/>
          <w:sz w:val="28"/>
          <w:szCs w:val="28"/>
        </w:rPr>
      </w:pPr>
      <w:r w:rsidRPr="005559FA">
        <w:rPr>
          <w:rFonts w:ascii="Times New Roman" w:hAnsi="Times New Roman"/>
          <w:color w:val="061723"/>
          <w:sz w:val="28"/>
          <w:szCs w:val="28"/>
        </w:rPr>
        <w:t xml:space="preserve">Глава </w:t>
      </w:r>
      <w:r w:rsidR="007638E9">
        <w:rPr>
          <w:rFonts w:ascii="Times New Roman" w:hAnsi="Times New Roman"/>
          <w:color w:val="061723"/>
          <w:sz w:val="28"/>
          <w:szCs w:val="28"/>
        </w:rPr>
        <w:t>Марьевского</w:t>
      </w:r>
    </w:p>
    <w:p w:rsidR="00A03996" w:rsidRPr="005559FA" w:rsidRDefault="00A03996" w:rsidP="00A03996">
      <w:pPr>
        <w:spacing w:after="0" w:line="240" w:lineRule="auto"/>
        <w:jc w:val="both"/>
        <w:rPr>
          <w:rFonts w:ascii="Times New Roman" w:hAnsi="Times New Roman"/>
          <w:color w:val="061723"/>
          <w:sz w:val="28"/>
          <w:szCs w:val="28"/>
        </w:rPr>
      </w:pPr>
      <w:r w:rsidRPr="005559FA">
        <w:rPr>
          <w:rFonts w:ascii="Times New Roman" w:hAnsi="Times New Roman"/>
          <w:color w:val="061723"/>
          <w:sz w:val="28"/>
          <w:szCs w:val="28"/>
        </w:rPr>
        <w:t xml:space="preserve">муниципального образования                             </w:t>
      </w:r>
      <w:r>
        <w:rPr>
          <w:rFonts w:ascii="Times New Roman" w:hAnsi="Times New Roman"/>
          <w:color w:val="061723"/>
          <w:sz w:val="28"/>
          <w:szCs w:val="28"/>
        </w:rPr>
        <w:t xml:space="preserve">              </w:t>
      </w:r>
      <w:r w:rsidRPr="005559FA">
        <w:rPr>
          <w:rFonts w:ascii="Times New Roman" w:hAnsi="Times New Roman"/>
          <w:color w:val="061723"/>
          <w:sz w:val="28"/>
          <w:szCs w:val="28"/>
        </w:rPr>
        <w:t xml:space="preserve">  </w:t>
      </w:r>
      <w:r w:rsidR="007638E9">
        <w:rPr>
          <w:rFonts w:ascii="Times New Roman" w:hAnsi="Times New Roman"/>
          <w:color w:val="061723"/>
          <w:sz w:val="28"/>
          <w:szCs w:val="28"/>
        </w:rPr>
        <w:t>С.И. Яковлев</w:t>
      </w:r>
    </w:p>
    <w:p w:rsidR="00A03996" w:rsidRPr="005559FA" w:rsidRDefault="00A03996" w:rsidP="00ED0B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A03996" w:rsidRPr="005559FA" w:rsidSect="008145A7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464F" w:rsidRDefault="004F464F" w:rsidP="00CE44D9">
      <w:pPr>
        <w:spacing w:after="0" w:line="240" w:lineRule="auto"/>
      </w:pPr>
      <w:r>
        <w:separator/>
      </w:r>
    </w:p>
  </w:endnote>
  <w:endnote w:type="continuationSeparator" w:id="1">
    <w:p w:rsidR="004F464F" w:rsidRDefault="004F464F" w:rsidP="00CE4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464F" w:rsidRDefault="004F464F" w:rsidP="00CE44D9">
      <w:pPr>
        <w:spacing w:after="0" w:line="240" w:lineRule="auto"/>
      </w:pPr>
      <w:r>
        <w:separator/>
      </w:r>
    </w:p>
  </w:footnote>
  <w:footnote w:type="continuationSeparator" w:id="1">
    <w:p w:rsidR="004F464F" w:rsidRDefault="004F464F" w:rsidP="00CE44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44D9"/>
    <w:rsid w:val="00024B71"/>
    <w:rsid w:val="000458D0"/>
    <w:rsid w:val="00054CFF"/>
    <w:rsid w:val="00062572"/>
    <w:rsid w:val="00091F0A"/>
    <w:rsid w:val="000D27D9"/>
    <w:rsid w:val="000D4AF4"/>
    <w:rsid w:val="000D7175"/>
    <w:rsid w:val="000E7E7C"/>
    <w:rsid w:val="00135956"/>
    <w:rsid w:val="0017343D"/>
    <w:rsid w:val="001C6117"/>
    <w:rsid w:val="001C72F3"/>
    <w:rsid w:val="001D74BB"/>
    <w:rsid w:val="001E5B96"/>
    <w:rsid w:val="001F096F"/>
    <w:rsid w:val="001F6E96"/>
    <w:rsid w:val="002046DE"/>
    <w:rsid w:val="002A23AD"/>
    <w:rsid w:val="002A545B"/>
    <w:rsid w:val="002B2974"/>
    <w:rsid w:val="002B7C7C"/>
    <w:rsid w:val="002D7126"/>
    <w:rsid w:val="00321810"/>
    <w:rsid w:val="003273AA"/>
    <w:rsid w:val="00396EA8"/>
    <w:rsid w:val="003A4494"/>
    <w:rsid w:val="003D3F57"/>
    <w:rsid w:val="003D7E76"/>
    <w:rsid w:val="00413743"/>
    <w:rsid w:val="00435A69"/>
    <w:rsid w:val="004362E0"/>
    <w:rsid w:val="0044069B"/>
    <w:rsid w:val="00447F29"/>
    <w:rsid w:val="00452FAB"/>
    <w:rsid w:val="00462B93"/>
    <w:rsid w:val="00476518"/>
    <w:rsid w:val="00496E4B"/>
    <w:rsid w:val="004C2BCA"/>
    <w:rsid w:val="004F3A6E"/>
    <w:rsid w:val="004F464F"/>
    <w:rsid w:val="00513D64"/>
    <w:rsid w:val="00520CFD"/>
    <w:rsid w:val="005217BE"/>
    <w:rsid w:val="005419C3"/>
    <w:rsid w:val="00552655"/>
    <w:rsid w:val="005559FA"/>
    <w:rsid w:val="005568CB"/>
    <w:rsid w:val="005643F3"/>
    <w:rsid w:val="00574982"/>
    <w:rsid w:val="00592C3B"/>
    <w:rsid w:val="00595CFB"/>
    <w:rsid w:val="005E58A3"/>
    <w:rsid w:val="005F5A66"/>
    <w:rsid w:val="0061124F"/>
    <w:rsid w:val="00632C93"/>
    <w:rsid w:val="006512FB"/>
    <w:rsid w:val="00661822"/>
    <w:rsid w:val="00695353"/>
    <w:rsid w:val="006B6AD7"/>
    <w:rsid w:val="00717CC0"/>
    <w:rsid w:val="007215FB"/>
    <w:rsid w:val="00732FD8"/>
    <w:rsid w:val="00743DAC"/>
    <w:rsid w:val="00750DD0"/>
    <w:rsid w:val="007638E9"/>
    <w:rsid w:val="0076441D"/>
    <w:rsid w:val="00764FB5"/>
    <w:rsid w:val="00794CF8"/>
    <w:rsid w:val="007C1379"/>
    <w:rsid w:val="007C138E"/>
    <w:rsid w:val="007C5F18"/>
    <w:rsid w:val="007C7484"/>
    <w:rsid w:val="007E3B93"/>
    <w:rsid w:val="0081424C"/>
    <w:rsid w:val="008145A7"/>
    <w:rsid w:val="00822772"/>
    <w:rsid w:val="00831827"/>
    <w:rsid w:val="008770D9"/>
    <w:rsid w:val="008A0C7D"/>
    <w:rsid w:val="008A3E67"/>
    <w:rsid w:val="008A6E4F"/>
    <w:rsid w:val="008B72E0"/>
    <w:rsid w:val="008D03A8"/>
    <w:rsid w:val="008D2A23"/>
    <w:rsid w:val="008E4320"/>
    <w:rsid w:val="008E65ED"/>
    <w:rsid w:val="008E68A9"/>
    <w:rsid w:val="00901DED"/>
    <w:rsid w:val="009247C2"/>
    <w:rsid w:val="00927236"/>
    <w:rsid w:val="00931888"/>
    <w:rsid w:val="00950A06"/>
    <w:rsid w:val="00950EC8"/>
    <w:rsid w:val="009608AD"/>
    <w:rsid w:val="00966073"/>
    <w:rsid w:val="00994893"/>
    <w:rsid w:val="009F2684"/>
    <w:rsid w:val="00A03996"/>
    <w:rsid w:val="00A03DBD"/>
    <w:rsid w:val="00A157C2"/>
    <w:rsid w:val="00A42D4F"/>
    <w:rsid w:val="00A4465C"/>
    <w:rsid w:val="00A53768"/>
    <w:rsid w:val="00A55CB1"/>
    <w:rsid w:val="00AE6AFA"/>
    <w:rsid w:val="00B018BC"/>
    <w:rsid w:val="00B11C5C"/>
    <w:rsid w:val="00B3001D"/>
    <w:rsid w:val="00B569B4"/>
    <w:rsid w:val="00B74B60"/>
    <w:rsid w:val="00B817ED"/>
    <w:rsid w:val="00B932E8"/>
    <w:rsid w:val="00BA76CB"/>
    <w:rsid w:val="00BC621A"/>
    <w:rsid w:val="00BE5BA2"/>
    <w:rsid w:val="00BF1699"/>
    <w:rsid w:val="00C14A75"/>
    <w:rsid w:val="00C92A8A"/>
    <w:rsid w:val="00CC7209"/>
    <w:rsid w:val="00CE44D9"/>
    <w:rsid w:val="00D0539F"/>
    <w:rsid w:val="00D21CE1"/>
    <w:rsid w:val="00D824A1"/>
    <w:rsid w:val="00DC7006"/>
    <w:rsid w:val="00DD40CC"/>
    <w:rsid w:val="00DD7468"/>
    <w:rsid w:val="00E92B33"/>
    <w:rsid w:val="00ED0BD3"/>
    <w:rsid w:val="00ED1962"/>
    <w:rsid w:val="00ED77CA"/>
    <w:rsid w:val="00F030EE"/>
    <w:rsid w:val="00F04293"/>
    <w:rsid w:val="00F06914"/>
    <w:rsid w:val="00F1734D"/>
    <w:rsid w:val="00F51F67"/>
    <w:rsid w:val="00F62548"/>
    <w:rsid w:val="00F72828"/>
    <w:rsid w:val="00FA1407"/>
    <w:rsid w:val="00FA58F2"/>
    <w:rsid w:val="00FA5E3A"/>
    <w:rsid w:val="00FC3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43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44D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E44D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uiPriority w:val="22"/>
    <w:qFormat/>
    <w:rsid w:val="00CE44D9"/>
    <w:rPr>
      <w:b/>
      <w:bCs/>
    </w:rPr>
  </w:style>
  <w:style w:type="paragraph" w:customStyle="1" w:styleId="file">
    <w:name w:val="file"/>
    <w:basedOn w:val="a"/>
    <w:rsid w:val="00CE44D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ar">
    <w:name w:val="star"/>
    <w:basedOn w:val="a"/>
    <w:rsid w:val="00CE44D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note">
    <w:name w:val="note"/>
    <w:basedOn w:val="a"/>
    <w:rsid w:val="00CE44D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rticleseparator">
    <w:name w:val="article_separator"/>
    <w:basedOn w:val="a0"/>
    <w:rsid w:val="00CE44D9"/>
  </w:style>
  <w:style w:type="paragraph" w:styleId="a6">
    <w:name w:val="Balloon Text"/>
    <w:basedOn w:val="a"/>
    <w:link w:val="a7"/>
    <w:uiPriority w:val="99"/>
    <w:semiHidden/>
    <w:unhideWhenUsed/>
    <w:rsid w:val="00CE4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44D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CE44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E44D9"/>
  </w:style>
  <w:style w:type="paragraph" w:styleId="aa">
    <w:name w:val="footer"/>
    <w:basedOn w:val="a"/>
    <w:link w:val="ab"/>
    <w:uiPriority w:val="99"/>
    <w:semiHidden/>
    <w:unhideWhenUsed/>
    <w:rsid w:val="00CE44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E44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66531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94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87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812778">
                          <w:marLeft w:val="0"/>
                          <w:marRight w:val="225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509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33712">
                                  <w:marLeft w:val="46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647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797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643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37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6960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17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ADEC0-1AF5-46C0-81AE-AAA274393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Наталья</cp:lastModifiedBy>
  <cp:revision>49</cp:revision>
  <cp:lastPrinted>2021-02-04T04:52:00Z</cp:lastPrinted>
  <dcterms:created xsi:type="dcterms:W3CDTF">2021-01-27T11:21:00Z</dcterms:created>
  <dcterms:modified xsi:type="dcterms:W3CDTF">2021-02-05T11:30:00Z</dcterms:modified>
</cp:coreProperties>
</file>