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B8" w:rsidRPr="000542E4" w:rsidRDefault="001018B8" w:rsidP="000542E4">
      <w:pPr>
        <w:pStyle w:val="aa"/>
        <w:jc w:val="center"/>
        <w:rPr>
          <w:rFonts w:ascii="Times New Roman" w:hAnsi="Times New Roman"/>
          <w:b/>
          <w:sz w:val="28"/>
          <w:szCs w:val="28"/>
        </w:rPr>
      </w:pPr>
      <w:r w:rsidRPr="000542E4">
        <w:rPr>
          <w:rFonts w:ascii="Times New Roman" w:hAnsi="Times New Roman"/>
          <w:b/>
          <w:noProof/>
          <w:sz w:val="28"/>
          <w:szCs w:val="28"/>
        </w:rPr>
        <w:drawing>
          <wp:inline distT="0" distB="0" distL="0" distR="0">
            <wp:extent cx="438150" cy="504825"/>
            <wp:effectExtent l="19050" t="0" r="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7" cstate="print"/>
                    <a:srcRect/>
                    <a:stretch>
                      <a:fillRect/>
                    </a:stretch>
                  </pic:blipFill>
                  <pic:spPr bwMode="auto">
                    <a:xfrm>
                      <a:off x="0" y="0"/>
                      <a:ext cx="438150" cy="504825"/>
                    </a:xfrm>
                    <a:prstGeom prst="rect">
                      <a:avLst/>
                    </a:prstGeom>
                    <a:noFill/>
                    <a:ln w="9525">
                      <a:noFill/>
                      <a:miter lim="800000"/>
                      <a:headEnd/>
                      <a:tailEnd/>
                    </a:ln>
                  </pic:spPr>
                </pic:pic>
              </a:graphicData>
            </a:graphic>
          </wp:inline>
        </w:drawing>
      </w:r>
    </w:p>
    <w:p w:rsidR="001018B8" w:rsidRPr="000542E4" w:rsidRDefault="001018B8" w:rsidP="000542E4">
      <w:pPr>
        <w:pStyle w:val="aa"/>
        <w:jc w:val="center"/>
        <w:rPr>
          <w:rFonts w:ascii="Times New Roman" w:hAnsi="Times New Roman"/>
          <w:b/>
          <w:sz w:val="28"/>
          <w:szCs w:val="28"/>
        </w:rPr>
      </w:pPr>
      <w:r w:rsidRPr="000542E4">
        <w:rPr>
          <w:rFonts w:ascii="Times New Roman" w:hAnsi="Times New Roman"/>
          <w:b/>
          <w:sz w:val="28"/>
          <w:szCs w:val="28"/>
        </w:rPr>
        <w:t>АДМИНИСТРАЦИЯ</w:t>
      </w:r>
    </w:p>
    <w:p w:rsidR="001018B8" w:rsidRPr="000542E4" w:rsidRDefault="001018B8" w:rsidP="000542E4">
      <w:pPr>
        <w:pStyle w:val="aa"/>
        <w:jc w:val="center"/>
        <w:rPr>
          <w:rFonts w:ascii="Times New Roman" w:hAnsi="Times New Roman"/>
          <w:b/>
          <w:sz w:val="28"/>
          <w:szCs w:val="28"/>
        </w:rPr>
      </w:pPr>
      <w:r w:rsidRPr="000542E4">
        <w:rPr>
          <w:rFonts w:ascii="Times New Roman" w:hAnsi="Times New Roman"/>
          <w:b/>
          <w:sz w:val="28"/>
          <w:szCs w:val="28"/>
        </w:rPr>
        <w:t>ДЕКАБРИСТСКОГО</w:t>
      </w:r>
      <w:r w:rsidR="000542E4" w:rsidRPr="000542E4">
        <w:rPr>
          <w:rFonts w:ascii="Times New Roman" w:hAnsi="Times New Roman"/>
          <w:b/>
          <w:sz w:val="28"/>
          <w:szCs w:val="28"/>
        </w:rPr>
        <w:t xml:space="preserve"> </w:t>
      </w:r>
      <w:r w:rsidRPr="000542E4">
        <w:rPr>
          <w:rFonts w:ascii="Times New Roman" w:hAnsi="Times New Roman"/>
          <w:b/>
          <w:sz w:val="28"/>
          <w:szCs w:val="28"/>
        </w:rPr>
        <w:t>МУНИЦИПАЛЬНОГО</w:t>
      </w:r>
      <w:r w:rsidR="000542E4" w:rsidRPr="000542E4">
        <w:rPr>
          <w:rFonts w:ascii="Times New Roman" w:hAnsi="Times New Roman"/>
          <w:b/>
          <w:sz w:val="28"/>
          <w:szCs w:val="28"/>
        </w:rPr>
        <w:t xml:space="preserve"> </w:t>
      </w:r>
      <w:r w:rsidRPr="000542E4">
        <w:rPr>
          <w:rFonts w:ascii="Times New Roman" w:hAnsi="Times New Roman"/>
          <w:b/>
          <w:sz w:val="28"/>
          <w:szCs w:val="28"/>
        </w:rPr>
        <w:t>ОБРАЗОВАНИЯ</w:t>
      </w:r>
    </w:p>
    <w:p w:rsidR="001018B8" w:rsidRPr="000542E4" w:rsidRDefault="001018B8" w:rsidP="000542E4">
      <w:pPr>
        <w:pStyle w:val="aa"/>
        <w:pBdr>
          <w:bottom w:val="single" w:sz="6" w:space="1" w:color="auto"/>
        </w:pBdr>
        <w:jc w:val="center"/>
        <w:rPr>
          <w:rFonts w:ascii="Times New Roman" w:hAnsi="Times New Roman"/>
          <w:b/>
          <w:sz w:val="28"/>
          <w:szCs w:val="28"/>
        </w:rPr>
      </w:pPr>
      <w:r w:rsidRPr="000542E4">
        <w:rPr>
          <w:rFonts w:ascii="Times New Roman" w:hAnsi="Times New Roman"/>
          <w:b/>
          <w:sz w:val="28"/>
          <w:szCs w:val="28"/>
        </w:rPr>
        <w:t>ЕРШОВСКОГО</w:t>
      </w:r>
      <w:r w:rsidR="000542E4" w:rsidRPr="000542E4">
        <w:rPr>
          <w:rFonts w:ascii="Times New Roman" w:hAnsi="Times New Roman"/>
          <w:b/>
          <w:sz w:val="28"/>
          <w:szCs w:val="28"/>
        </w:rPr>
        <w:t xml:space="preserve"> </w:t>
      </w:r>
      <w:r w:rsidRPr="000542E4">
        <w:rPr>
          <w:rFonts w:ascii="Times New Roman" w:hAnsi="Times New Roman"/>
          <w:b/>
          <w:sz w:val="28"/>
          <w:szCs w:val="28"/>
        </w:rPr>
        <w:t>РАЙОНА</w:t>
      </w:r>
      <w:r w:rsidR="000542E4" w:rsidRPr="000542E4">
        <w:rPr>
          <w:rFonts w:ascii="Times New Roman" w:hAnsi="Times New Roman"/>
          <w:b/>
          <w:sz w:val="28"/>
          <w:szCs w:val="28"/>
        </w:rPr>
        <w:t xml:space="preserve"> </w:t>
      </w:r>
      <w:r w:rsidRPr="000542E4">
        <w:rPr>
          <w:rFonts w:ascii="Times New Roman" w:hAnsi="Times New Roman"/>
          <w:b/>
          <w:sz w:val="28"/>
          <w:szCs w:val="28"/>
        </w:rPr>
        <w:t>САРАТОВСКОЙ</w:t>
      </w:r>
      <w:r w:rsidR="000542E4" w:rsidRPr="000542E4">
        <w:rPr>
          <w:rFonts w:ascii="Times New Roman" w:hAnsi="Times New Roman"/>
          <w:b/>
          <w:sz w:val="28"/>
          <w:szCs w:val="28"/>
        </w:rPr>
        <w:t xml:space="preserve"> </w:t>
      </w:r>
      <w:r w:rsidRPr="000542E4">
        <w:rPr>
          <w:rFonts w:ascii="Times New Roman" w:hAnsi="Times New Roman"/>
          <w:b/>
          <w:sz w:val="28"/>
          <w:szCs w:val="28"/>
        </w:rPr>
        <w:t>ОБЛАСТИ</w:t>
      </w:r>
    </w:p>
    <w:p w:rsidR="001018B8" w:rsidRPr="000542E4" w:rsidRDefault="001018B8" w:rsidP="000542E4">
      <w:pPr>
        <w:pStyle w:val="aa"/>
        <w:jc w:val="center"/>
        <w:rPr>
          <w:rFonts w:ascii="Times New Roman" w:hAnsi="Times New Roman"/>
          <w:b/>
          <w:sz w:val="28"/>
          <w:szCs w:val="28"/>
        </w:rPr>
      </w:pPr>
    </w:p>
    <w:p w:rsidR="001018B8" w:rsidRPr="000542E4" w:rsidRDefault="001018B8" w:rsidP="000542E4">
      <w:pPr>
        <w:pStyle w:val="aa"/>
        <w:jc w:val="center"/>
        <w:rPr>
          <w:rFonts w:ascii="Times New Roman" w:hAnsi="Times New Roman"/>
          <w:b/>
          <w:sz w:val="28"/>
          <w:szCs w:val="28"/>
        </w:rPr>
      </w:pPr>
      <w:r w:rsidRPr="000542E4">
        <w:rPr>
          <w:rFonts w:ascii="Times New Roman" w:hAnsi="Times New Roman"/>
          <w:b/>
          <w:sz w:val="28"/>
          <w:szCs w:val="28"/>
        </w:rPr>
        <w:t>ПОСТАНОВЛЕНИЕ</w:t>
      </w:r>
    </w:p>
    <w:p w:rsidR="001018B8" w:rsidRPr="000542E4" w:rsidRDefault="001018B8" w:rsidP="000542E4">
      <w:pPr>
        <w:pStyle w:val="aa"/>
        <w:jc w:val="center"/>
        <w:rPr>
          <w:rFonts w:ascii="Times New Roman" w:hAnsi="Times New Roman"/>
          <w:b/>
          <w:sz w:val="28"/>
          <w:szCs w:val="28"/>
        </w:rPr>
      </w:pPr>
    </w:p>
    <w:p w:rsidR="001018B8" w:rsidRPr="000542E4" w:rsidRDefault="001018B8" w:rsidP="000542E4">
      <w:pPr>
        <w:pStyle w:val="aa"/>
        <w:rPr>
          <w:rFonts w:ascii="Times New Roman" w:hAnsi="Times New Roman"/>
          <w:b/>
          <w:sz w:val="28"/>
          <w:szCs w:val="28"/>
        </w:rPr>
      </w:pPr>
      <w:r w:rsidRPr="000542E4">
        <w:rPr>
          <w:rFonts w:ascii="Times New Roman" w:hAnsi="Times New Roman"/>
          <w:b/>
          <w:sz w:val="28"/>
          <w:szCs w:val="28"/>
        </w:rPr>
        <w:t>от</w:t>
      </w:r>
      <w:r w:rsidR="000542E4" w:rsidRPr="000542E4">
        <w:rPr>
          <w:rFonts w:ascii="Times New Roman" w:hAnsi="Times New Roman"/>
          <w:b/>
          <w:sz w:val="28"/>
          <w:szCs w:val="28"/>
        </w:rPr>
        <w:t xml:space="preserve"> </w:t>
      </w:r>
      <w:r w:rsidR="00C0238F">
        <w:rPr>
          <w:rFonts w:ascii="Times New Roman" w:hAnsi="Times New Roman"/>
          <w:b/>
          <w:sz w:val="28"/>
          <w:szCs w:val="28"/>
        </w:rPr>
        <w:t>24</w:t>
      </w:r>
      <w:r w:rsidRPr="000542E4">
        <w:rPr>
          <w:rFonts w:ascii="Times New Roman" w:hAnsi="Times New Roman"/>
          <w:b/>
          <w:sz w:val="28"/>
          <w:szCs w:val="28"/>
        </w:rPr>
        <w:t>.</w:t>
      </w:r>
      <w:r w:rsidR="00C0238F">
        <w:rPr>
          <w:rFonts w:ascii="Times New Roman" w:hAnsi="Times New Roman"/>
          <w:b/>
          <w:sz w:val="28"/>
          <w:szCs w:val="28"/>
        </w:rPr>
        <w:t>03</w:t>
      </w:r>
      <w:r w:rsidRPr="000542E4">
        <w:rPr>
          <w:rFonts w:ascii="Times New Roman" w:hAnsi="Times New Roman"/>
          <w:b/>
          <w:sz w:val="28"/>
          <w:szCs w:val="28"/>
        </w:rPr>
        <w:t>.2020</w:t>
      </w:r>
      <w:r w:rsidR="000542E4" w:rsidRPr="000542E4">
        <w:rPr>
          <w:rFonts w:ascii="Times New Roman" w:hAnsi="Times New Roman"/>
          <w:b/>
          <w:sz w:val="28"/>
          <w:szCs w:val="28"/>
        </w:rPr>
        <w:t xml:space="preserve"> </w:t>
      </w:r>
      <w:r w:rsidRPr="000542E4">
        <w:rPr>
          <w:rFonts w:ascii="Times New Roman" w:hAnsi="Times New Roman"/>
          <w:b/>
          <w:sz w:val="28"/>
          <w:szCs w:val="28"/>
        </w:rPr>
        <w:t>г.</w:t>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t>№</w:t>
      </w:r>
      <w:r w:rsidR="000542E4" w:rsidRPr="000542E4">
        <w:rPr>
          <w:rFonts w:ascii="Times New Roman" w:hAnsi="Times New Roman"/>
          <w:b/>
          <w:sz w:val="28"/>
          <w:szCs w:val="28"/>
        </w:rPr>
        <w:t xml:space="preserve"> </w:t>
      </w:r>
      <w:r w:rsidR="00C0238F">
        <w:rPr>
          <w:rFonts w:ascii="Times New Roman" w:hAnsi="Times New Roman"/>
          <w:b/>
          <w:sz w:val="28"/>
          <w:szCs w:val="28"/>
        </w:rPr>
        <w:t>14</w:t>
      </w:r>
    </w:p>
    <w:p w:rsidR="000B7604" w:rsidRPr="000542E4" w:rsidRDefault="000B7604" w:rsidP="000542E4">
      <w:pPr>
        <w:pStyle w:val="aa"/>
        <w:jc w:val="both"/>
        <w:rPr>
          <w:rFonts w:ascii="Times New Roman" w:hAnsi="Times New Roman"/>
          <w:sz w:val="28"/>
          <w:szCs w:val="28"/>
        </w:rPr>
      </w:pPr>
    </w:p>
    <w:p w:rsidR="000542E4" w:rsidRPr="000542E4" w:rsidRDefault="000542E4" w:rsidP="000542E4">
      <w:pPr>
        <w:pStyle w:val="aa"/>
        <w:jc w:val="both"/>
        <w:rPr>
          <w:rFonts w:ascii="Times New Roman" w:hAnsi="Times New Roman"/>
          <w:b/>
          <w:sz w:val="28"/>
          <w:szCs w:val="28"/>
        </w:rPr>
      </w:pPr>
      <w:r w:rsidRPr="000542E4">
        <w:rPr>
          <w:rFonts w:ascii="Times New Roman" w:hAnsi="Times New Roman"/>
          <w:b/>
          <w:bCs/>
          <w:sz w:val="28"/>
          <w:szCs w:val="28"/>
        </w:rPr>
        <w:t>Об обеспечении доступа к информации</w:t>
      </w:r>
    </w:p>
    <w:p w:rsidR="000542E4" w:rsidRPr="000542E4" w:rsidRDefault="000542E4" w:rsidP="000542E4">
      <w:pPr>
        <w:pStyle w:val="aa"/>
        <w:jc w:val="both"/>
        <w:rPr>
          <w:rFonts w:ascii="Times New Roman" w:hAnsi="Times New Roman"/>
          <w:b/>
          <w:sz w:val="28"/>
          <w:szCs w:val="28"/>
        </w:rPr>
      </w:pPr>
      <w:r w:rsidRPr="000542E4">
        <w:rPr>
          <w:rFonts w:ascii="Times New Roman" w:hAnsi="Times New Roman"/>
          <w:b/>
          <w:bCs/>
          <w:sz w:val="28"/>
          <w:szCs w:val="28"/>
        </w:rPr>
        <w:t xml:space="preserve">о деятельности </w:t>
      </w:r>
      <w:proofErr w:type="gramStart"/>
      <w:r w:rsidRPr="000542E4">
        <w:rPr>
          <w:rFonts w:ascii="Times New Roman" w:hAnsi="Times New Roman"/>
          <w:b/>
          <w:bCs/>
          <w:sz w:val="28"/>
          <w:szCs w:val="28"/>
        </w:rPr>
        <w:t>Декабристского</w:t>
      </w:r>
      <w:proofErr w:type="gramEnd"/>
      <w:r w:rsidRPr="000542E4">
        <w:rPr>
          <w:rFonts w:ascii="Times New Roman" w:hAnsi="Times New Roman"/>
          <w:b/>
          <w:bCs/>
          <w:sz w:val="28"/>
          <w:szCs w:val="28"/>
        </w:rPr>
        <w:t xml:space="preserve"> муниципального</w:t>
      </w:r>
    </w:p>
    <w:p w:rsidR="000542E4" w:rsidRPr="000542E4" w:rsidRDefault="000542E4" w:rsidP="000542E4">
      <w:pPr>
        <w:pStyle w:val="aa"/>
        <w:jc w:val="both"/>
        <w:rPr>
          <w:rFonts w:ascii="Times New Roman" w:hAnsi="Times New Roman"/>
          <w:b/>
          <w:sz w:val="28"/>
          <w:szCs w:val="28"/>
        </w:rPr>
      </w:pPr>
      <w:r w:rsidRPr="000542E4">
        <w:rPr>
          <w:rFonts w:ascii="Times New Roman" w:hAnsi="Times New Roman"/>
          <w:b/>
          <w:bCs/>
          <w:sz w:val="28"/>
          <w:szCs w:val="28"/>
        </w:rPr>
        <w:t>образования Ершовского муниципального</w:t>
      </w:r>
    </w:p>
    <w:p w:rsidR="000542E4" w:rsidRPr="000542E4" w:rsidRDefault="000542E4" w:rsidP="000542E4">
      <w:pPr>
        <w:pStyle w:val="aa"/>
        <w:jc w:val="both"/>
        <w:rPr>
          <w:rFonts w:ascii="Times New Roman" w:hAnsi="Times New Roman"/>
          <w:b/>
          <w:sz w:val="28"/>
          <w:szCs w:val="28"/>
        </w:rPr>
      </w:pPr>
      <w:r w:rsidRPr="000542E4">
        <w:rPr>
          <w:rFonts w:ascii="Times New Roman" w:hAnsi="Times New Roman"/>
          <w:b/>
          <w:bCs/>
          <w:sz w:val="28"/>
          <w:szCs w:val="28"/>
        </w:rPr>
        <w:t>района Саратовской области</w:t>
      </w:r>
    </w:p>
    <w:p w:rsidR="000542E4" w:rsidRPr="000542E4" w:rsidRDefault="000542E4" w:rsidP="000542E4">
      <w:pPr>
        <w:pStyle w:val="aa"/>
        <w:jc w:val="both"/>
        <w:rPr>
          <w:rFonts w:ascii="Times New Roman" w:hAnsi="Times New Roman"/>
          <w:sz w:val="28"/>
          <w:szCs w:val="28"/>
        </w:rPr>
      </w:pPr>
    </w:p>
    <w:p w:rsidR="000542E4" w:rsidRPr="000542E4" w:rsidRDefault="000542E4" w:rsidP="000542E4">
      <w:pPr>
        <w:pStyle w:val="aa"/>
        <w:ind w:firstLine="720"/>
        <w:jc w:val="both"/>
        <w:rPr>
          <w:rFonts w:ascii="Times New Roman" w:hAnsi="Times New Roman"/>
          <w:sz w:val="28"/>
          <w:szCs w:val="28"/>
        </w:rPr>
      </w:pPr>
      <w:r w:rsidRPr="000542E4">
        <w:rPr>
          <w:rFonts w:ascii="Times New Roman" w:hAnsi="Times New Roman"/>
          <w:sz w:val="28"/>
          <w:szCs w:val="28"/>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Декабристского муниципального образования, администрация Декабристского муниципального образования</w:t>
      </w:r>
    </w:p>
    <w:p w:rsidR="000542E4" w:rsidRPr="000542E4" w:rsidRDefault="000542E4" w:rsidP="000542E4">
      <w:pPr>
        <w:pStyle w:val="aa"/>
        <w:jc w:val="center"/>
        <w:rPr>
          <w:rFonts w:ascii="Times New Roman" w:hAnsi="Times New Roman"/>
          <w:b/>
          <w:sz w:val="28"/>
          <w:szCs w:val="28"/>
        </w:rPr>
      </w:pPr>
      <w:r w:rsidRPr="000542E4">
        <w:rPr>
          <w:rFonts w:ascii="Times New Roman" w:hAnsi="Times New Roman"/>
          <w:b/>
          <w:bCs/>
          <w:sz w:val="28"/>
          <w:szCs w:val="28"/>
        </w:rPr>
        <w:t>ПОСТАНОВЛЯЕТ:</w:t>
      </w:r>
    </w:p>
    <w:p w:rsidR="000542E4" w:rsidRPr="000542E4" w:rsidRDefault="000542E4" w:rsidP="000542E4">
      <w:pPr>
        <w:pStyle w:val="aa"/>
        <w:numPr>
          <w:ilvl w:val="0"/>
          <w:numId w:val="30"/>
        </w:numPr>
        <w:jc w:val="both"/>
        <w:rPr>
          <w:rFonts w:ascii="Times New Roman" w:hAnsi="Times New Roman"/>
          <w:sz w:val="28"/>
          <w:szCs w:val="28"/>
        </w:rPr>
      </w:pPr>
      <w:r w:rsidRPr="000542E4">
        <w:rPr>
          <w:rFonts w:ascii="Times New Roman" w:hAnsi="Times New Roman"/>
          <w:sz w:val="28"/>
          <w:szCs w:val="28"/>
        </w:rPr>
        <w:t>Утвердить Порядок организации работы по обеспечению доступа к информации о деятельности органов местного самоуправления Декабристского муниципального образования, согласно приложению № 1.</w:t>
      </w:r>
    </w:p>
    <w:p w:rsidR="000542E4" w:rsidRPr="000542E4" w:rsidRDefault="000542E4" w:rsidP="000542E4">
      <w:pPr>
        <w:pStyle w:val="aa"/>
        <w:numPr>
          <w:ilvl w:val="0"/>
          <w:numId w:val="30"/>
        </w:numPr>
        <w:jc w:val="both"/>
        <w:rPr>
          <w:rFonts w:ascii="Times New Roman" w:hAnsi="Times New Roman"/>
          <w:sz w:val="28"/>
          <w:szCs w:val="28"/>
        </w:rPr>
      </w:pPr>
      <w:r w:rsidRPr="000542E4">
        <w:rPr>
          <w:rFonts w:ascii="Times New Roman" w:hAnsi="Times New Roman"/>
          <w:sz w:val="28"/>
          <w:szCs w:val="28"/>
        </w:rPr>
        <w:t xml:space="preserve">Утвердить </w:t>
      </w:r>
      <w:hyperlink r:id="rId8" w:anchor="P752" w:history="1">
        <w:r w:rsidRPr="000542E4">
          <w:rPr>
            <w:rFonts w:ascii="Times New Roman" w:hAnsi="Times New Roman"/>
            <w:sz w:val="28"/>
            <w:szCs w:val="28"/>
          </w:rPr>
          <w:t>Требования</w:t>
        </w:r>
      </w:hyperlink>
      <w:r w:rsidRPr="000542E4">
        <w:rPr>
          <w:rFonts w:ascii="Times New Roman" w:hAnsi="Times New Roman"/>
          <w:sz w:val="28"/>
          <w:szCs w:val="28"/>
        </w:rPr>
        <w:t xml:space="preserve"> к технологическим, программным и лингвистическим средствам обеспечения пользования органами местного самоуправления Декабристского муниципального образования официальным сайтом Ершовского муниципального района, согласно приложению № 2.</w:t>
      </w:r>
    </w:p>
    <w:p w:rsidR="000542E4" w:rsidRPr="000542E4" w:rsidRDefault="000542E4" w:rsidP="000542E4">
      <w:pPr>
        <w:pStyle w:val="aa"/>
        <w:numPr>
          <w:ilvl w:val="0"/>
          <w:numId w:val="30"/>
        </w:numPr>
        <w:jc w:val="both"/>
        <w:rPr>
          <w:rFonts w:ascii="Times New Roman" w:hAnsi="Times New Roman"/>
          <w:sz w:val="28"/>
          <w:szCs w:val="28"/>
        </w:rPr>
      </w:pPr>
      <w:r w:rsidRPr="000542E4">
        <w:rPr>
          <w:rFonts w:ascii="Times New Roman" w:hAnsi="Times New Roman"/>
          <w:sz w:val="28"/>
          <w:szCs w:val="28"/>
        </w:rPr>
        <w:t xml:space="preserve">Утвердить Порядок ознакомления пользователей информацией с информацией о деятельности органов местного самоуправления Декабристского муниципального образования, находящейся в библиотечных и архивных фондах, согласно приложению № </w:t>
      </w:r>
      <w:r w:rsidR="00104A4F">
        <w:rPr>
          <w:rFonts w:ascii="Times New Roman" w:hAnsi="Times New Roman"/>
          <w:sz w:val="28"/>
          <w:szCs w:val="28"/>
        </w:rPr>
        <w:t>3</w:t>
      </w:r>
      <w:r w:rsidRPr="000542E4">
        <w:rPr>
          <w:rFonts w:ascii="Times New Roman" w:hAnsi="Times New Roman"/>
          <w:sz w:val="28"/>
          <w:szCs w:val="28"/>
        </w:rPr>
        <w:t>.</w:t>
      </w:r>
    </w:p>
    <w:p w:rsidR="000542E4" w:rsidRPr="000542E4" w:rsidRDefault="000542E4" w:rsidP="000542E4">
      <w:pPr>
        <w:pStyle w:val="aa"/>
        <w:numPr>
          <w:ilvl w:val="0"/>
          <w:numId w:val="30"/>
        </w:numPr>
        <w:jc w:val="both"/>
        <w:rPr>
          <w:rFonts w:ascii="Times New Roman" w:hAnsi="Times New Roman"/>
          <w:sz w:val="28"/>
          <w:szCs w:val="28"/>
        </w:rPr>
      </w:pPr>
      <w:r w:rsidRPr="000542E4">
        <w:rPr>
          <w:rFonts w:ascii="Times New Roman" w:hAnsi="Times New Roman"/>
          <w:sz w:val="28"/>
          <w:szCs w:val="28"/>
        </w:rPr>
        <w:t>Настоящее постановление вступает в силу со дня принятия и подлежит опубликованию на сайте Ершовского муниципального района на странице Декабристского муниципального образования.</w:t>
      </w:r>
    </w:p>
    <w:p w:rsidR="000542E4" w:rsidRDefault="000542E4" w:rsidP="000542E4">
      <w:pPr>
        <w:pStyle w:val="aa"/>
        <w:jc w:val="both"/>
        <w:rPr>
          <w:rFonts w:ascii="Times New Roman" w:hAnsi="Times New Roman"/>
          <w:sz w:val="28"/>
          <w:szCs w:val="28"/>
        </w:rPr>
      </w:pPr>
    </w:p>
    <w:p w:rsidR="000542E4" w:rsidRPr="000542E4" w:rsidRDefault="000542E4" w:rsidP="000542E4">
      <w:pPr>
        <w:pStyle w:val="aa"/>
        <w:jc w:val="both"/>
        <w:rPr>
          <w:rFonts w:ascii="Times New Roman" w:hAnsi="Times New Roman"/>
          <w:sz w:val="28"/>
          <w:szCs w:val="28"/>
        </w:rPr>
      </w:pPr>
    </w:p>
    <w:p w:rsidR="000542E4" w:rsidRPr="000542E4" w:rsidRDefault="000542E4" w:rsidP="000542E4">
      <w:pPr>
        <w:pStyle w:val="aa"/>
        <w:jc w:val="both"/>
        <w:rPr>
          <w:rFonts w:ascii="Times New Roman" w:hAnsi="Times New Roman"/>
          <w:sz w:val="28"/>
          <w:szCs w:val="28"/>
        </w:rPr>
      </w:pPr>
      <w:r w:rsidRPr="000542E4">
        <w:rPr>
          <w:rFonts w:ascii="Times New Roman" w:hAnsi="Times New Roman"/>
          <w:sz w:val="28"/>
          <w:szCs w:val="28"/>
        </w:rPr>
        <w:t xml:space="preserve">Глава </w:t>
      </w:r>
      <w:proofErr w:type="gramStart"/>
      <w:r w:rsidRPr="000542E4">
        <w:rPr>
          <w:rFonts w:ascii="Times New Roman" w:hAnsi="Times New Roman"/>
          <w:sz w:val="28"/>
          <w:szCs w:val="28"/>
        </w:rPr>
        <w:t>Декабристского</w:t>
      </w:r>
      <w:proofErr w:type="gramEnd"/>
    </w:p>
    <w:p w:rsidR="000542E4" w:rsidRPr="000542E4" w:rsidRDefault="000542E4" w:rsidP="000542E4">
      <w:pPr>
        <w:pStyle w:val="aa"/>
        <w:jc w:val="both"/>
        <w:rPr>
          <w:rFonts w:ascii="Times New Roman" w:hAnsi="Times New Roman"/>
          <w:sz w:val="28"/>
          <w:szCs w:val="28"/>
        </w:rPr>
      </w:pPr>
      <w:r w:rsidRPr="000542E4">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42E4">
        <w:rPr>
          <w:rFonts w:ascii="Times New Roman" w:hAnsi="Times New Roman"/>
          <w:sz w:val="28"/>
          <w:szCs w:val="28"/>
        </w:rPr>
        <w:t>М.А. Полещук</w:t>
      </w:r>
    </w:p>
    <w:p w:rsidR="000542E4" w:rsidRDefault="000542E4">
      <w:pPr>
        <w:rPr>
          <w:sz w:val="28"/>
          <w:szCs w:val="28"/>
        </w:rPr>
      </w:pPr>
      <w:r>
        <w:rPr>
          <w:sz w:val="28"/>
          <w:szCs w:val="28"/>
        </w:rPr>
        <w:br w:type="page"/>
      </w:r>
    </w:p>
    <w:p w:rsidR="000542E4" w:rsidRPr="000542E4" w:rsidRDefault="000542E4" w:rsidP="000542E4">
      <w:pPr>
        <w:pStyle w:val="aa"/>
        <w:ind w:left="5040" w:firstLine="720"/>
        <w:jc w:val="both"/>
        <w:rPr>
          <w:rFonts w:ascii="Times New Roman" w:hAnsi="Times New Roman"/>
          <w:sz w:val="24"/>
          <w:szCs w:val="24"/>
        </w:rPr>
      </w:pPr>
      <w:r w:rsidRPr="000542E4">
        <w:rPr>
          <w:rFonts w:ascii="Times New Roman" w:hAnsi="Times New Roman"/>
          <w:sz w:val="24"/>
          <w:szCs w:val="24"/>
        </w:rPr>
        <w:lastRenderedPageBreak/>
        <w:t>Приложение № 1</w:t>
      </w:r>
    </w:p>
    <w:p w:rsidR="000542E4" w:rsidRPr="000542E4" w:rsidRDefault="000542E4" w:rsidP="000542E4">
      <w:pPr>
        <w:pStyle w:val="aa"/>
        <w:ind w:left="5040" w:firstLine="720"/>
        <w:jc w:val="both"/>
        <w:rPr>
          <w:rFonts w:ascii="Times New Roman" w:hAnsi="Times New Roman"/>
          <w:sz w:val="24"/>
          <w:szCs w:val="24"/>
        </w:rPr>
      </w:pPr>
      <w:r w:rsidRPr="000542E4">
        <w:rPr>
          <w:rFonts w:ascii="Times New Roman" w:hAnsi="Times New Roman"/>
          <w:sz w:val="24"/>
          <w:szCs w:val="24"/>
        </w:rPr>
        <w:t>к постановлению администрации</w:t>
      </w:r>
    </w:p>
    <w:p w:rsidR="000542E4" w:rsidRPr="000542E4" w:rsidRDefault="000542E4" w:rsidP="000542E4">
      <w:pPr>
        <w:pStyle w:val="aa"/>
        <w:ind w:left="5040" w:firstLine="720"/>
        <w:jc w:val="both"/>
        <w:rPr>
          <w:rFonts w:ascii="Times New Roman" w:hAnsi="Times New Roman"/>
          <w:sz w:val="24"/>
          <w:szCs w:val="24"/>
        </w:rPr>
      </w:pPr>
      <w:r w:rsidRPr="000542E4">
        <w:rPr>
          <w:rFonts w:ascii="Times New Roman" w:hAnsi="Times New Roman"/>
          <w:sz w:val="24"/>
          <w:szCs w:val="24"/>
        </w:rPr>
        <w:t>Декабристского МО</w:t>
      </w:r>
    </w:p>
    <w:p w:rsidR="000542E4" w:rsidRPr="000542E4" w:rsidRDefault="000542E4" w:rsidP="000542E4">
      <w:pPr>
        <w:pStyle w:val="aa"/>
        <w:ind w:left="5040" w:firstLine="720"/>
        <w:jc w:val="both"/>
        <w:rPr>
          <w:rFonts w:ascii="Times New Roman" w:hAnsi="Times New Roman"/>
          <w:sz w:val="24"/>
          <w:szCs w:val="24"/>
        </w:rPr>
      </w:pPr>
      <w:r w:rsidRPr="000542E4">
        <w:rPr>
          <w:rFonts w:ascii="Times New Roman" w:hAnsi="Times New Roman"/>
          <w:sz w:val="24"/>
          <w:szCs w:val="24"/>
        </w:rPr>
        <w:t xml:space="preserve">от </w:t>
      </w:r>
      <w:r w:rsidR="00C0238F">
        <w:rPr>
          <w:rFonts w:ascii="Times New Roman" w:hAnsi="Times New Roman"/>
          <w:sz w:val="24"/>
          <w:szCs w:val="24"/>
        </w:rPr>
        <w:t xml:space="preserve">24.03.2020 г. </w:t>
      </w:r>
      <w:r w:rsidRPr="000542E4">
        <w:rPr>
          <w:rFonts w:ascii="Times New Roman" w:hAnsi="Times New Roman"/>
          <w:sz w:val="24"/>
          <w:szCs w:val="24"/>
        </w:rPr>
        <w:t>№</w:t>
      </w:r>
      <w:r w:rsidR="00C0238F">
        <w:rPr>
          <w:rFonts w:ascii="Times New Roman" w:hAnsi="Times New Roman"/>
          <w:sz w:val="24"/>
          <w:szCs w:val="24"/>
        </w:rPr>
        <w:t xml:space="preserve"> 14</w:t>
      </w:r>
    </w:p>
    <w:p w:rsidR="000542E4" w:rsidRPr="000542E4" w:rsidRDefault="000542E4" w:rsidP="000542E4">
      <w:pPr>
        <w:pStyle w:val="aa"/>
        <w:jc w:val="both"/>
        <w:rPr>
          <w:rFonts w:ascii="Times New Roman" w:hAnsi="Times New Roman"/>
          <w:b/>
          <w:bCs/>
          <w:sz w:val="28"/>
          <w:szCs w:val="28"/>
        </w:rPr>
      </w:pPr>
    </w:p>
    <w:p w:rsidR="000542E4" w:rsidRPr="000542E4" w:rsidRDefault="000542E4" w:rsidP="000542E4">
      <w:pPr>
        <w:pStyle w:val="aa"/>
        <w:jc w:val="center"/>
        <w:rPr>
          <w:rFonts w:ascii="Times New Roman" w:hAnsi="Times New Roman"/>
          <w:b/>
          <w:sz w:val="28"/>
          <w:szCs w:val="28"/>
        </w:rPr>
      </w:pPr>
      <w:r w:rsidRPr="000542E4">
        <w:rPr>
          <w:rFonts w:ascii="Times New Roman" w:hAnsi="Times New Roman"/>
          <w:b/>
          <w:bCs/>
          <w:sz w:val="28"/>
          <w:szCs w:val="28"/>
        </w:rPr>
        <w:t>Порядок</w:t>
      </w:r>
    </w:p>
    <w:p w:rsidR="000542E4" w:rsidRPr="000542E4" w:rsidRDefault="000542E4" w:rsidP="000542E4">
      <w:pPr>
        <w:pStyle w:val="aa"/>
        <w:jc w:val="center"/>
        <w:rPr>
          <w:rFonts w:ascii="Times New Roman" w:hAnsi="Times New Roman"/>
          <w:b/>
          <w:sz w:val="28"/>
          <w:szCs w:val="28"/>
        </w:rPr>
      </w:pPr>
      <w:r w:rsidRPr="000542E4">
        <w:rPr>
          <w:rFonts w:ascii="Times New Roman" w:hAnsi="Times New Roman"/>
          <w:b/>
          <w:bCs/>
          <w:sz w:val="28"/>
          <w:szCs w:val="28"/>
        </w:rPr>
        <w:t>организации работы по обеспечению доступа к информации о деятельности органов местного самоуправления Декабристского муниципального образования</w:t>
      </w:r>
    </w:p>
    <w:p w:rsidR="000542E4" w:rsidRPr="00DE7A3F" w:rsidRDefault="000542E4" w:rsidP="00DE7A3F">
      <w:pPr>
        <w:pStyle w:val="aa"/>
        <w:jc w:val="center"/>
        <w:rPr>
          <w:rFonts w:ascii="Times New Roman" w:hAnsi="Times New Roman"/>
          <w:b/>
          <w:sz w:val="28"/>
          <w:szCs w:val="28"/>
        </w:rPr>
      </w:pPr>
      <w:r w:rsidRPr="00DE7A3F">
        <w:rPr>
          <w:rFonts w:ascii="Times New Roman" w:hAnsi="Times New Roman"/>
          <w:b/>
          <w:bCs/>
          <w:sz w:val="28"/>
          <w:szCs w:val="28"/>
        </w:rPr>
        <w:t>Общие положения</w:t>
      </w:r>
    </w:p>
    <w:p w:rsidR="000542E4" w:rsidRPr="000542E4" w:rsidRDefault="000542E4" w:rsidP="00DE7A3F">
      <w:pPr>
        <w:pStyle w:val="aa"/>
        <w:numPr>
          <w:ilvl w:val="0"/>
          <w:numId w:val="31"/>
        </w:numPr>
        <w:jc w:val="both"/>
        <w:rPr>
          <w:rFonts w:ascii="Times New Roman" w:hAnsi="Times New Roman"/>
          <w:sz w:val="28"/>
          <w:szCs w:val="28"/>
        </w:rPr>
      </w:pPr>
      <w:r w:rsidRPr="000542E4">
        <w:rPr>
          <w:rFonts w:ascii="Times New Roman" w:hAnsi="Times New Roman"/>
          <w:sz w:val="28"/>
          <w:szCs w:val="28"/>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0542E4" w:rsidRPr="000542E4" w:rsidRDefault="000542E4" w:rsidP="00DE7A3F">
      <w:pPr>
        <w:pStyle w:val="aa"/>
        <w:numPr>
          <w:ilvl w:val="1"/>
          <w:numId w:val="31"/>
        </w:numPr>
        <w:jc w:val="both"/>
        <w:rPr>
          <w:rFonts w:ascii="Times New Roman" w:hAnsi="Times New Roman"/>
          <w:sz w:val="28"/>
          <w:szCs w:val="28"/>
        </w:rPr>
      </w:pPr>
      <w:r w:rsidRPr="000542E4">
        <w:rPr>
          <w:rFonts w:ascii="Times New Roman" w:hAnsi="Times New Roman"/>
          <w:sz w:val="28"/>
          <w:szCs w:val="28"/>
        </w:rPr>
        <w:t>Понятия, применяемые в настоящем Порядке, используются в значениях, определенных Федеральным законом</w:t>
      </w:r>
      <w:r>
        <w:rPr>
          <w:rFonts w:ascii="Times New Roman" w:hAnsi="Times New Roman"/>
          <w:sz w:val="28"/>
          <w:szCs w:val="28"/>
        </w:rPr>
        <w:t xml:space="preserve"> </w:t>
      </w:r>
      <w:r w:rsidRPr="000542E4">
        <w:rPr>
          <w:rFonts w:ascii="Times New Roman" w:hAnsi="Times New Roman"/>
          <w:sz w:val="28"/>
          <w:szCs w:val="28"/>
        </w:rPr>
        <w:t>№ 8-ФЗ</w:t>
      </w:r>
      <w:r w:rsidR="00DE7A3F">
        <w:rPr>
          <w:rFonts w:ascii="Times New Roman" w:hAnsi="Times New Roman"/>
          <w:sz w:val="28"/>
          <w:szCs w:val="28"/>
        </w:rPr>
        <w:t>.</w:t>
      </w:r>
    </w:p>
    <w:p w:rsidR="000542E4" w:rsidRPr="000542E4" w:rsidRDefault="000542E4" w:rsidP="00DE7A3F">
      <w:pPr>
        <w:pStyle w:val="aa"/>
        <w:numPr>
          <w:ilvl w:val="0"/>
          <w:numId w:val="31"/>
        </w:numPr>
        <w:jc w:val="both"/>
        <w:rPr>
          <w:rFonts w:ascii="Times New Roman" w:hAnsi="Times New Roman"/>
          <w:sz w:val="28"/>
          <w:szCs w:val="28"/>
        </w:rPr>
      </w:pPr>
      <w:r w:rsidRPr="000542E4">
        <w:rPr>
          <w:rFonts w:ascii="Times New Roman" w:hAnsi="Times New Roman"/>
          <w:sz w:val="28"/>
          <w:szCs w:val="28"/>
        </w:rPr>
        <w:t>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Декабристского муниципального образования (далее –</w:t>
      </w:r>
      <w:r w:rsidR="00DE7A3F">
        <w:rPr>
          <w:rFonts w:ascii="Times New Roman" w:hAnsi="Times New Roman"/>
          <w:sz w:val="28"/>
          <w:szCs w:val="28"/>
        </w:rPr>
        <w:t xml:space="preserve"> органы местного самоуправления</w:t>
      </w:r>
      <w:r w:rsidRPr="000542E4">
        <w:rPr>
          <w:rFonts w:ascii="Times New Roman" w:hAnsi="Times New Roman"/>
          <w:sz w:val="28"/>
          <w:szCs w:val="28"/>
        </w:rPr>
        <w:t>).</w:t>
      </w:r>
    </w:p>
    <w:p w:rsidR="000542E4" w:rsidRPr="000542E4" w:rsidRDefault="000542E4" w:rsidP="000542E4">
      <w:pPr>
        <w:pStyle w:val="aa"/>
        <w:jc w:val="both"/>
        <w:rPr>
          <w:rFonts w:ascii="Times New Roman" w:hAnsi="Times New Roman"/>
          <w:sz w:val="28"/>
          <w:szCs w:val="28"/>
        </w:rPr>
      </w:pPr>
    </w:p>
    <w:p w:rsidR="000542E4" w:rsidRPr="000542E4" w:rsidRDefault="000542E4" w:rsidP="00DE7A3F">
      <w:pPr>
        <w:pStyle w:val="aa"/>
        <w:numPr>
          <w:ilvl w:val="0"/>
          <w:numId w:val="31"/>
        </w:numPr>
        <w:jc w:val="both"/>
        <w:rPr>
          <w:rFonts w:ascii="Times New Roman" w:hAnsi="Times New Roman"/>
          <w:sz w:val="28"/>
          <w:szCs w:val="28"/>
        </w:rPr>
      </w:pPr>
      <w:r w:rsidRPr="000542E4">
        <w:rPr>
          <w:rFonts w:ascii="Times New Roman" w:hAnsi="Times New Roman"/>
          <w:sz w:val="28"/>
          <w:szCs w:val="28"/>
        </w:rPr>
        <w:t xml:space="preserve">Действие настоящего Порядка не распространяется </w:t>
      </w:r>
      <w:proofErr w:type="gramStart"/>
      <w:r w:rsidRPr="000542E4">
        <w:rPr>
          <w:rFonts w:ascii="Times New Roman" w:hAnsi="Times New Roman"/>
          <w:sz w:val="28"/>
          <w:szCs w:val="28"/>
        </w:rPr>
        <w:t>на</w:t>
      </w:r>
      <w:proofErr w:type="gramEnd"/>
      <w:r w:rsidRPr="000542E4">
        <w:rPr>
          <w:rFonts w:ascii="Times New Roman" w:hAnsi="Times New Roman"/>
          <w:sz w:val="28"/>
          <w:szCs w:val="28"/>
        </w:rPr>
        <w:t>:</w:t>
      </w:r>
    </w:p>
    <w:p w:rsidR="000542E4" w:rsidRPr="000542E4" w:rsidRDefault="00DE7A3F" w:rsidP="00DE7A3F">
      <w:pPr>
        <w:pStyle w:val="aa"/>
        <w:ind w:firstLine="360"/>
        <w:jc w:val="both"/>
        <w:rPr>
          <w:rFonts w:ascii="Times New Roman" w:hAnsi="Times New Roman"/>
          <w:sz w:val="28"/>
          <w:szCs w:val="28"/>
        </w:rPr>
      </w:pPr>
      <w:r>
        <w:rPr>
          <w:rFonts w:ascii="Times New Roman" w:hAnsi="Times New Roman"/>
          <w:sz w:val="28"/>
          <w:szCs w:val="28"/>
        </w:rPr>
        <w:t xml:space="preserve">3.1. </w:t>
      </w:r>
      <w:r w:rsidR="000542E4" w:rsidRPr="000542E4">
        <w:rPr>
          <w:rFonts w:ascii="Times New Roman" w:hAnsi="Times New Roman"/>
          <w:sz w:val="28"/>
          <w:szCs w:val="28"/>
        </w:rPr>
        <w:t>порядок рассмотрения администрацией Декабристского муниципального образования обращений граждан;</w:t>
      </w:r>
    </w:p>
    <w:p w:rsidR="000542E4" w:rsidRPr="000542E4" w:rsidRDefault="000542E4" w:rsidP="00DE7A3F">
      <w:pPr>
        <w:pStyle w:val="aa"/>
        <w:ind w:firstLine="360"/>
        <w:jc w:val="both"/>
        <w:rPr>
          <w:rFonts w:ascii="Times New Roman" w:hAnsi="Times New Roman"/>
          <w:sz w:val="28"/>
          <w:szCs w:val="28"/>
        </w:rPr>
      </w:pPr>
      <w:r w:rsidRPr="000542E4">
        <w:rPr>
          <w:rFonts w:ascii="Times New Roman" w:hAnsi="Times New Roman"/>
          <w:sz w:val="28"/>
          <w:szCs w:val="28"/>
        </w:rPr>
        <w:t>3.2. отношения, связанные с обеспечением доступа к персональным данным, обработка которых осуществляется администрацией Декабристского муниципального образования;</w:t>
      </w:r>
    </w:p>
    <w:p w:rsidR="000542E4" w:rsidRPr="000542E4" w:rsidRDefault="000542E4" w:rsidP="00DE7A3F">
      <w:pPr>
        <w:pStyle w:val="aa"/>
        <w:ind w:firstLine="360"/>
        <w:jc w:val="both"/>
        <w:rPr>
          <w:rFonts w:ascii="Times New Roman" w:hAnsi="Times New Roman"/>
          <w:sz w:val="28"/>
          <w:szCs w:val="28"/>
        </w:rPr>
      </w:pPr>
      <w:r w:rsidRPr="000542E4">
        <w:rPr>
          <w:rFonts w:ascii="Times New Roman" w:hAnsi="Times New Roman"/>
          <w:sz w:val="28"/>
          <w:szCs w:val="28"/>
        </w:rPr>
        <w:t>3.3. порядок предоставления администрацией Декабристского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542E4" w:rsidRPr="000542E4" w:rsidRDefault="000542E4" w:rsidP="00DE7A3F">
      <w:pPr>
        <w:pStyle w:val="aa"/>
        <w:ind w:firstLine="360"/>
        <w:jc w:val="both"/>
        <w:rPr>
          <w:rFonts w:ascii="Times New Roman" w:hAnsi="Times New Roman"/>
          <w:sz w:val="28"/>
          <w:szCs w:val="28"/>
        </w:rPr>
      </w:pPr>
      <w:proofErr w:type="gramStart"/>
      <w:r w:rsidRPr="000542E4">
        <w:rPr>
          <w:rFonts w:ascii="Times New Roman" w:hAnsi="Times New Roman"/>
          <w:sz w:val="28"/>
          <w:szCs w:val="28"/>
        </w:rPr>
        <w:t>3.4. отношения, связанные с предоставлением администрацией Декабристского муниципального образования информации о деятельности муниципального образования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roofErr w:type="gramEnd"/>
    </w:p>
    <w:p w:rsidR="000542E4" w:rsidRDefault="00DE7A3F" w:rsidP="00DE7A3F">
      <w:pPr>
        <w:pStyle w:val="aa"/>
        <w:ind w:firstLine="360"/>
        <w:jc w:val="both"/>
        <w:rPr>
          <w:rFonts w:ascii="Times New Roman" w:hAnsi="Times New Roman"/>
          <w:sz w:val="28"/>
          <w:szCs w:val="28"/>
        </w:rPr>
      </w:pPr>
      <w:r>
        <w:rPr>
          <w:rFonts w:ascii="Times New Roman" w:hAnsi="Times New Roman"/>
          <w:sz w:val="28"/>
          <w:szCs w:val="28"/>
        </w:rPr>
        <w:t xml:space="preserve">4. </w:t>
      </w:r>
      <w:r w:rsidR="000542E4" w:rsidRPr="000542E4">
        <w:rPr>
          <w:rFonts w:ascii="Times New Roman" w:hAnsi="Times New Roman"/>
          <w:sz w:val="28"/>
          <w:szCs w:val="28"/>
        </w:rPr>
        <w:t>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DE7A3F" w:rsidRPr="000542E4" w:rsidRDefault="00DE7A3F" w:rsidP="00DE7A3F">
      <w:pPr>
        <w:pStyle w:val="aa"/>
        <w:ind w:firstLine="360"/>
        <w:jc w:val="both"/>
        <w:rPr>
          <w:rFonts w:ascii="Times New Roman" w:hAnsi="Times New Roman"/>
          <w:sz w:val="28"/>
          <w:szCs w:val="28"/>
        </w:rPr>
      </w:pPr>
    </w:p>
    <w:p w:rsidR="000542E4" w:rsidRPr="00DE7A3F" w:rsidRDefault="000542E4" w:rsidP="00DE7A3F">
      <w:pPr>
        <w:pStyle w:val="aa"/>
        <w:jc w:val="center"/>
        <w:rPr>
          <w:rFonts w:ascii="Times New Roman" w:hAnsi="Times New Roman"/>
          <w:b/>
          <w:sz w:val="28"/>
          <w:szCs w:val="28"/>
        </w:rPr>
      </w:pPr>
      <w:r w:rsidRPr="00DE7A3F">
        <w:rPr>
          <w:rFonts w:ascii="Times New Roman" w:hAnsi="Times New Roman"/>
          <w:b/>
          <w:bCs/>
          <w:sz w:val="28"/>
          <w:szCs w:val="28"/>
        </w:rPr>
        <w:lastRenderedPageBreak/>
        <w:t>Способы обеспечения доступа к информации о деятельности органов местного самоуправления Декабристского муниципального образования</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5. </w:t>
      </w:r>
      <w:r w:rsidR="000542E4" w:rsidRPr="000542E4">
        <w:rPr>
          <w:rFonts w:ascii="Times New Roman" w:hAnsi="Times New Roman"/>
          <w:sz w:val="28"/>
          <w:szCs w:val="28"/>
        </w:rPr>
        <w:t>Доступ пользователей информацией к информации о деятельности органов местного самоуправления обеспечивается следующими способами: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обнародование (опубликование) информации о деятельности органов местного самоуправления в средствах массовой информации;</w:t>
      </w:r>
    </w:p>
    <w:p w:rsidR="000542E4" w:rsidRPr="000542E4" w:rsidRDefault="000542E4" w:rsidP="000542E4">
      <w:pPr>
        <w:pStyle w:val="aa"/>
        <w:jc w:val="both"/>
        <w:rPr>
          <w:rFonts w:ascii="Times New Roman" w:hAnsi="Times New Roman"/>
          <w:sz w:val="28"/>
          <w:szCs w:val="28"/>
        </w:rPr>
      </w:pPr>
      <w:r w:rsidRPr="000542E4">
        <w:rPr>
          <w:rFonts w:ascii="Times New Roman" w:hAnsi="Times New Roman"/>
          <w:sz w:val="28"/>
          <w:szCs w:val="28"/>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предоставление пользователям информацией по их запросу информации о деятельности органов местного самоуправления;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другими способами, предусмотренными законами и (или) иными муниципальными правовыми актами.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5.2. Размещение информации о деятельности органов местного самоуправления в сети Интернет осуществляется на официальном сайте Ершовского муниципального района (</w:t>
      </w:r>
      <w:hyperlink r:id="rId9" w:history="1">
        <w:r w:rsidRPr="000542E4">
          <w:rPr>
            <w:rStyle w:val="ad"/>
            <w:rFonts w:ascii="Times New Roman" w:hAnsi="Times New Roman"/>
            <w:sz w:val="28"/>
            <w:szCs w:val="28"/>
          </w:rPr>
          <w:t>http://adminemr.ru/</w:t>
        </w:r>
      </w:hyperlink>
      <w:r w:rsidRPr="000542E4">
        <w:rPr>
          <w:rFonts w:ascii="Times New Roman" w:hAnsi="Times New Roman"/>
          <w:sz w:val="28"/>
          <w:szCs w:val="28"/>
        </w:rPr>
        <w:t>) в соответствии с Приложением №</w:t>
      </w:r>
      <w:r w:rsidR="00DE7A3F">
        <w:rPr>
          <w:rFonts w:ascii="Times New Roman" w:hAnsi="Times New Roman"/>
          <w:sz w:val="28"/>
          <w:szCs w:val="28"/>
        </w:rPr>
        <w:t xml:space="preserve"> </w:t>
      </w:r>
      <w:r w:rsidRPr="000542E4">
        <w:rPr>
          <w:rFonts w:ascii="Times New Roman" w:hAnsi="Times New Roman"/>
          <w:sz w:val="28"/>
          <w:szCs w:val="28"/>
        </w:rPr>
        <w:t>3к настоящему постановлению.</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5.2.1. Размещение информации о деятельности органов местного самоуправления в сети Интернет осуществляется в соответствии с утвержденными постановлением Требованиями к технологическим, программным и лингвистическим средствам обеспечения пользования официальным сайтом Ершовского муниципального района в соответствии с Приложением № 2 к настоящему постановлению.</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lastRenderedPageBreak/>
        <w:t>5.3. Для ознакомления с текущей информацией о деятельности органов местного самоуправления 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5.3.1. Информационные стенды должны содержать:</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порядок работы органов местного самоуправления, включая начало и окончание рабочего времени, порядок личного приема;</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сроки рассмотрения запросов информации о деятельности органов местного самоуправления;</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основания, исключающие возможность предоставления информации о деятельности органов местного самоуправления;</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иные сведения, необходимые для оперативного информирования пользователей информацией.</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 специалистом администрации Декабристского муниципального образования.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xml:space="preserve">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 подлежат обязательной регистрации и </w:t>
      </w:r>
      <w:r w:rsidR="00DE7A3F" w:rsidRPr="000542E4">
        <w:rPr>
          <w:rFonts w:ascii="Times New Roman" w:hAnsi="Times New Roman"/>
          <w:sz w:val="28"/>
          <w:szCs w:val="28"/>
        </w:rPr>
        <w:t>рассмотрению,</w:t>
      </w:r>
      <w:r w:rsidRPr="000542E4">
        <w:rPr>
          <w:rFonts w:ascii="Times New Roman" w:hAnsi="Times New Roman"/>
          <w:sz w:val="28"/>
          <w:szCs w:val="28"/>
        </w:rPr>
        <w:t xml:space="preserve"> уполномоченным должностным лицом администрации муниципального образования, а также по справочным телефонам администрации.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xml:space="preserve">5.5.2. Запрос, составленный в письменной форме, подлежит регистрации в течение трех дней со дня его поступления в орган местного </w:t>
      </w:r>
      <w:r w:rsidRPr="000542E4">
        <w:rPr>
          <w:rFonts w:ascii="Times New Roman" w:hAnsi="Times New Roman"/>
          <w:sz w:val="28"/>
          <w:szCs w:val="28"/>
        </w:rPr>
        <w:lastRenderedPageBreak/>
        <w:t>самоуправления. Запрос, составленный в устной форме, подлежит регистрации в день его поступления с указанием даты и времени поступления.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5.5.</w:t>
      </w:r>
      <w:r w:rsidR="00DE7A3F">
        <w:rPr>
          <w:rFonts w:ascii="Times New Roman" w:hAnsi="Times New Roman"/>
          <w:sz w:val="28"/>
          <w:szCs w:val="28"/>
        </w:rPr>
        <w:t>3</w:t>
      </w:r>
      <w:r w:rsidRPr="000542E4">
        <w:rPr>
          <w:rFonts w:ascii="Times New Roman" w:hAnsi="Times New Roman"/>
          <w:sz w:val="28"/>
          <w:szCs w:val="28"/>
        </w:rPr>
        <w:t>. Рассмотрение запросов информации о деятельности органов местного самоуправления обеспечивается специалистами администрации муниципального образования в соответствии с направлениями деятельности, входящими в их компетенцию.</w:t>
      </w:r>
    </w:p>
    <w:p w:rsid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5.5.4</w:t>
      </w:r>
      <w:r w:rsidR="000542E4" w:rsidRPr="000542E4">
        <w:rPr>
          <w:rFonts w:ascii="Times New Roman" w:hAnsi="Times New Roman"/>
          <w:sz w:val="28"/>
          <w:szCs w:val="28"/>
        </w:rPr>
        <w:t>.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DE7A3F" w:rsidRPr="000542E4" w:rsidRDefault="00DE7A3F" w:rsidP="00DE7A3F">
      <w:pPr>
        <w:pStyle w:val="aa"/>
        <w:ind w:firstLine="720"/>
        <w:jc w:val="both"/>
        <w:rPr>
          <w:rFonts w:ascii="Times New Roman" w:hAnsi="Times New Roman"/>
          <w:sz w:val="28"/>
          <w:szCs w:val="28"/>
        </w:rPr>
      </w:pPr>
    </w:p>
    <w:p w:rsidR="000542E4" w:rsidRDefault="000542E4" w:rsidP="00DE7A3F">
      <w:pPr>
        <w:pStyle w:val="aa"/>
        <w:jc w:val="center"/>
        <w:rPr>
          <w:rFonts w:ascii="Times New Roman" w:hAnsi="Times New Roman"/>
          <w:b/>
          <w:bCs/>
          <w:sz w:val="28"/>
          <w:szCs w:val="28"/>
        </w:rPr>
      </w:pPr>
      <w:r w:rsidRPr="00DE7A3F">
        <w:rPr>
          <w:rFonts w:ascii="Times New Roman" w:hAnsi="Times New Roman"/>
          <w:b/>
          <w:bCs/>
          <w:sz w:val="28"/>
          <w:szCs w:val="28"/>
        </w:rPr>
        <w:t>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Декабристского муниципального образования</w:t>
      </w:r>
    </w:p>
    <w:p w:rsidR="00DE7A3F" w:rsidRPr="00DE7A3F" w:rsidRDefault="00DE7A3F" w:rsidP="00DE7A3F">
      <w:pPr>
        <w:pStyle w:val="aa"/>
        <w:jc w:val="center"/>
        <w:rPr>
          <w:rFonts w:ascii="Times New Roman" w:hAnsi="Times New Roman"/>
          <w:b/>
          <w:sz w:val="28"/>
          <w:szCs w:val="28"/>
        </w:rPr>
      </w:pP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6. </w:t>
      </w:r>
      <w:r w:rsidR="000542E4" w:rsidRPr="000542E4">
        <w:rPr>
          <w:rFonts w:ascii="Times New Roman" w:hAnsi="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-уточнять содержание запроса в целях предоставления пользователю информацией необходимой информации о деятельности органов местного самоуправления;</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-отказать в предоставлении информации случаях, предусмотренных Федеральным законом № 8-ФЗ.</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7. </w:t>
      </w:r>
      <w:r w:rsidR="000542E4" w:rsidRPr="000542E4">
        <w:rPr>
          <w:rFonts w:ascii="Times New Roman" w:hAnsi="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обязаны:</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-при общении с пользователем информацией относиться к нему корректно и внимательно, не унижая его чести и достоинства;</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8. </w:t>
      </w:r>
      <w:r w:rsidR="000542E4" w:rsidRPr="000542E4">
        <w:rPr>
          <w:rFonts w:ascii="Times New Roman" w:hAnsi="Times New Roman"/>
          <w:sz w:val="28"/>
          <w:szCs w:val="28"/>
        </w:rPr>
        <w:t>Решения и действия (бездействие) органов местного самоуправления, его должностных лиц,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 xml:space="preserve">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w:t>
      </w:r>
      <w:r w:rsidRPr="000542E4">
        <w:rPr>
          <w:rFonts w:ascii="Times New Roman" w:hAnsi="Times New Roman"/>
          <w:sz w:val="28"/>
          <w:szCs w:val="28"/>
        </w:rPr>
        <w:lastRenderedPageBreak/>
        <w:t>информацией были причинены убытки, такие убытки подлежат возмещению в соответствии с гражданским законодательством Российской Федерации.</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9. </w:t>
      </w:r>
      <w:r w:rsidR="000542E4" w:rsidRPr="000542E4">
        <w:rPr>
          <w:rFonts w:ascii="Times New Roman" w:hAnsi="Times New Roman"/>
          <w:sz w:val="28"/>
          <w:szCs w:val="28"/>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542E4" w:rsidRPr="00EC1F3E" w:rsidRDefault="000542E4" w:rsidP="00EC1F3E">
      <w:pPr>
        <w:pStyle w:val="aa"/>
        <w:jc w:val="center"/>
        <w:rPr>
          <w:rFonts w:ascii="Times New Roman" w:hAnsi="Times New Roman"/>
          <w:b/>
          <w:sz w:val="28"/>
          <w:szCs w:val="28"/>
        </w:rPr>
      </w:pPr>
      <w:r w:rsidRPr="00EC1F3E">
        <w:rPr>
          <w:rFonts w:ascii="Times New Roman" w:hAnsi="Times New Roman"/>
          <w:b/>
          <w:bCs/>
          <w:sz w:val="28"/>
          <w:szCs w:val="28"/>
        </w:rPr>
        <w:t xml:space="preserve">Порядок осуществления </w:t>
      </w:r>
      <w:proofErr w:type="gramStart"/>
      <w:r w:rsidRPr="00EC1F3E">
        <w:rPr>
          <w:rFonts w:ascii="Times New Roman" w:hAnsi="Times New Roman"/>
          <w:b/>
          <w:bCs/>
          <w:sz w:val="28"/>
          <w:szCs w:val="28"/>
        </w:rPr>
        <w:t>контроля за</w:t>
      </w:r>
      <w:proofErr w:type="gramEnd"/>
      <w:r w:rsidRPr="00EC1F3E">
        <w:rPr>
          <w:rFonts w:ascii="Times New Roman" w:hAnsi="Times New Roman"/>
          <w:b/>
          <w:bCs/>
          <w:sz w:val="28"/>
          <w:szCs w:val="28"/>
        </w:rPr>
        <w:t xml:space="preserve"> обеспечением доступа к информации о деятельности органов местного самоуправления Декабристского муниципального образования</w:t>
      </w:r>
    </w:p>
    <w:p w:rsidR="000542E4" w:rsidRPr="000542E4" w:rsidRDefault="000542E4" w:rsidP="000542E4">
      <w:pPr>
        <w:pStyle w:val="aa"/>
        <w:jc w:val="both"/>
        <w:rPr>
          <w:rFonts w:ascii="Times New Roman" w:hAnsi="Times New Roman"/>
          <w:color w:val="333333"/>
          <w:sz w:val="28"/>
          <w:szCs w:val="28"/>
        </w:rPr>
      </w:pP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10. </w:t>
      </w:r>
      <w:proofErr w:type="gramStart"/>
      <w:r w:rsidR="000542E4" w:rsidRPr="000542E4">
        <w:rPr>
          <w:rFonts w:ascii="Times New Roman" w:hAnsi="Times New Roman"/>
          <w:sz w:val="28"/>
          <w:szCs w:val="28"/>
        </w:rPr>
        <w:t>Контроль за</w:t>
      </w:r>
      <w:proofErr w:type="gramEnd"/>
      <w:r w:rsidR="000542E4" w:rsidRPr="000542E4">
        <w:rPr>
          <w:rFonts w:ascii="Times New Roman" w:hAnsi="Times New Roman"/>
          <w:sz w:val="28"/>
          <w:szCs w:val="28"/>
        </w:rPr>
        <w:t xml:space="preserve"> обеспечением доступа к информации о деятельности органов местного самоуправления осуществляется главой муниципального образования.</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11. </w:t>
      </w:r>
      <w:r w:rsidR="000542E4" w:rsidRPr="000542E4">
        <w:rPr>
          <w:rFonts w:ascii="Times New Roman" w:hAnsi="Times New Roman"/>
          <w:sz w:val="28"/>
          <w:szCs w:val="28"/>
        </w:rPr>
        <w:t>Ежемесячно главой муниципального образования проверяется актуальность размещенных сведений.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 главе муниципального образования.</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12. </w:t>
      </w:r>
      <w:proofErr w:type="gramStart"/>
      <w:r w:rsidR="000542E4" w:rsidRPr="000542E4">
        <w:rPr>
          <w:rFonts w:ascii="Times New Roman" w:hAnsi="Times New Roman"/>
          <w:sz w:val="28"/>
          <w:szCs w:val="28"/>
        </w:rPr>
        <w:t>Контроль за</w:t>
      </w:r>
      <w:proofErr w:type="gramEnd"/>
      <w:r w:rsidR="000542E4" w:rsidRPr="000542E4">
        <w:rPr>
          <w:rFonts w:ascii="Times New Roman" w:hAnsi="Times New Roman"/>
          <w:sz w:val="28"/>
          <w:szCs w:val="28"/>
        </w:rPr>
        <w:t xml:space="preserve"> обеспечением доступа к информации о деятельности органов местного самоуправления осуществляется по следующим направлениям:</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-своевременное формирование и размещение информации о деятельности органов местного самоуправления на официальном сайте Ершовского муниципального района в сети Интернет, а также в средствах массовой информации, в зданиях администрации муниципального образования;</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-соблюдение сроков предоставления информации о деятельности органов местного самоуправления;</w:t>
      </w:r>
    </w:p>
    <w:p w:rsidR="000542E4" w:rsidRPr="000542E4" w:rsidRDefault="000542E4" w:rsidP="00EC1F3E">
      <w:pPr>
        <w:pStyle w:val="aa"/>
        <w:ind w:firstLine="720"/>
        <w:jc w:val="both"/>
        <w:rPr>
          <w:rFonts w:ascii="Times New Roman" w:hAnsi="Times New Roman"/>
          <w:color w:val="333333"/>
          <w:sz w:val="28"/>
          <w:szCs w:val="28"/>
        </w:rPr>
      </w:pPr>
      <w:r w:rsidRPr="000542E4">
        <w:rPr>
          <w:rFonts w:ascii="Times New Roman" w:hAnsi="Times New Roman"/>
          <w:color w:val="333333"/>
          <w:sz w:val="28"/>
          <w:szCs w:val="28"/>
        </w:rPr>
        <w:t>-</w:t>
      </w:r>
      <w:r w:rsidRPr="000542E4">
        <w:rPr>
          <w:rFonts w:ascii="Times New Roman" w:hAnsi="Times New Roman"/>
          <w:sz w:val="28"/>
          <w:szCs w:val="28"/>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0542E4" w:rsidRPr="000542E4" w:rsidRDefault="000542E4" w:rsidP="00EC1F3E">
      <w:pPr>
        <w:pStyle w:val="aa"/>
        <w:ind w:firstLine="720"/>
        <w:jc w:val="both"/>
        <w:rPr>
          <w:rFonts w:ascii="Times New Roman" w:hAnsi="Times New Roman"/>
          <w:color w:val="333333"/>
          <w:sz w:val="28"/>
          <w:szCs w:val="28"/>
        </w:rPr>
      </w:pPr>
      <w:r w:rsidRPr="000542E4">
        <w:rPr>
          <w:rFonts w:ascii="Times New Roman" w:hAnsi="Times New Roman"/>
          <w:color w:val="333333"/>
          <w:sz w:val="28"/>
          <w:szCs w:val="28"/>
        </w:rPr>
        <w:t>-</w:t>
      </w:r>
      <w:r w:rsidRPr="000542E4">
        <w:rPr>
          <w:rFonts w:ascii="Times New Roman" w:hAnsi="Times New Roman"/>
          <w:sz w:val="28"/>
          <w:szCs w:val="28"/>
        </w:rPr>
        <w:t>обновление информации о деятельности органов местного самоуправления.</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13. </w:t>
      </w:r>
      <w:r w:rsidR="000542E4" w:rsidRPr="000542E4">
        <w:rPr>
          <w:rFonts w:ascii="Times New Roman" w:hAnsi="Times New Roman"/>
          <w:sz w:val="28"/>
          <w:szCs w:val="28"/>
        </w:rPr>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EC1F3E" w:rsidRDefault="00EC1F3E">
      <w:pPr>
        <w:rPr>
          <w:sz w:val="28"/>
          <w:szCs w:val="28"/>
        </w:rPr>
      </w:pPr>
      <w:r>
        <w:rPr>
          <w:sz w:val="28"/>
          <w:szCs w:val="28"/>
        </w:rPr>
        <w:br w:type="page"/>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lastRenderedPageBreak/>
        <w:t>Приложение №</w:t>
      </w:r>
      <w:r>
        <w:rPr>
          <w:rFonts w:ascii="Times New Roman" w:hAnsi="Times New Roman"/>
          <w:sz w:val="24"/>
          <w:szCs w:val="24"/>
        </w:rPr>
        <w:t xml:space="preserve"> 2</w:t>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t>к постановлению администрации</w:t>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t>Декабристского МО</w:t>
      </w:r>
    </w:p>
    <w:p w:rsidR="00C0238F" w:rsidRPr="000542E4" w:rsidRDefault="00C0238F" w:rsidP="00C0238F">
      <w:pPr>
        <w:pStyle w:val="aa"/>
        <w:ind w:left="5040" w:firstLine="720"/>
        <w:jc w:val="both"/>
        <w:rPr>
          <w:rFonts w:ascii="Times New Roman" w:hAnsi="Times New Roman"/>
          <w:sz w:val="24"/>
          <w:szCs w:val="24"/>
        </w:rPr>
      </w:pPr>
      <w:r w:rsidRPr="000542E4">
        <w:rPr>
          <w:rFonts w:ascii="Times New Roman" w:hAnsi="Times New Roman"/>
          <w:sz w:val="24"/>
          <w:szCs w:val="24"/>
        </w:rPr>
        <w:t xml:space="preserve">от </w:t>
      </w:r>
      <w:r>
        <w:rPr>
          <w:rFonts w:ascii="Times New Roman" w:hAnsi="Times New Roman"/>
          <w:sz w:val="24"/>
          <w:szCs w:val="24"/>
        </w:rPr>
        <w:t xml:space="preserve">24.03.2020 г. </w:t>
      </w:r>
      <w:r w:rsidRPr="000542E4">
        <w:rPr>
          <w:rFonts w:ascii="Times New Roman" w:hAnsi="Times New Roman"/>
          <w:sz w:val="24"/>
          <w:szCs w:val="24"/>
        </w:rPr>
        <w:t>№</w:t>
      </w:r>
      <w:r>
        <w:rPr>
          <w:rFonts w:ascii="Times New Roman" w:hAnsi="Times New Roman"/>
          <w:sz w:val="24"/>
          <w:szCs w:val="24"/>
        </w:rPr>
        <w:t xml:space="preserve"> 14</w:t>
      </w:r>
    </w:p>
    <w:p w:rsidR="00EC1F3E" w:rsidRPr="000542E4" w:rsidRDefault="00EC1F3E" w:rsidP="00EC1F3E">
      <w:pPr>
        <w:pStyle w:val="aa"/>
        <w:jc w:val="both"/>
        <w:rPr>
          <w:rFonts w:ascii="Times New Roman" w:hAnsi="Times New Roman"/>
          <w:b/>
          <w:bCs/>
          <w:sz w:val="28"/>
          <w:szCs w:val="28"/>
        </w:rPr>
      </w:pPr>
    </w:p>
    <w:p w:rsidR="000542E4" w:rsidRPr="00EC1F3E" w:rsidRDefault="0065081A" w:rsidP="00EC1F3E">
      <w:pPr>
        <w:pStyle w:val="aa"/>
        <w:jc w:val="center"/>
        <w:rPr>
          <w:rFonts w:ascii="Times New Roman" w:hAnsi="Times New Roman"/>
          <w:b/>
          <w:sz w:val="28"/>
          <w:szCs w:val="28"/>
        </w:rPr>
      </w:pPr>
      <w:hyperlink r:id="rId10" w:anchor="P752" w:history="1">
        <w:r w:rsidR="000542E4" w:rsidRPr="00EC1F3E">
          <w:rPr>
            <w:rFonts w:ascii="Times New Roman" w:hAnsi="Times New Roman"/>
            <w:b/>
            <w:bCs/>
            <w:sz w:val="28"/>
            <w:szCs w:val="28"/>
          </w:rPr>
          <w:t>Требования</w:t>
        </w:r>
      </w:hyperlink>
    </w:p>
    <w:p w:rsidR="000542E4" w:rsidRPr="00EC1F3E" w:rsidRDefault="000542E4" w:rsidP="00EC1F3E">
      <w:pPr>
        <w:pStyle w:val="aa"/>
        <w:jc w:val="center"/>
        <w:rPr>
          <w:rFonts w:ascii="Times New Roman" w:hAnsi="Times New Roman"/>
          <w:b/>
          <w:sz w:val="28"/>
          <w:szCs w:val="28"/>
        </w:rPr>
      </w:pPr>
      <w:r w:rsidRPr="00EC1F3E">
        <w:rPr>
          <w:rFonts w:ascii="Times New Roman" w:hAnsi="Times New Roman"/>
          <w:b/>
          <w:bCs/>
          <w:sz w:val="28"/>
          <w:szCs w:val="28"/>
        </w:rPr>
        <w:t>к технологическим, программным и лингвистическим средствам обеспечения пользования органами местного самоуправления Декабристского муниципального образования официальным сайтом Ершовского муниципального района</w:t>
      </w:r>
    </w:p>
    <w:p w:rsidR="000542E4" w:rsidRPr="00EC1F3E" w:rsidRDefault="000542E4" w:rsidP="00EC1F3E">
      <w:pPr>
        <w:pStyle w:val="aa"/>
        <w:jc w:val="center"/>
        <w:rPr>
          <w:rFonts w:ascii="Times New Roman" w:hAnsi="Times New Roman"/>
          <w:b/>
          <w:sz w:val="28"/>
          <w:szCs w:val="28"/>
        </w:rPr>
      </w:pPr>
      <w:r w:rsidRPr="00EC1F3E">
        <w:rPr>
          <w:rFonts w:ascii="Times New Roman" w:hAnsi="Times New Roman"/>
          <w:b/>
          <w:bCs/>
          <w:sz w:val="28"/>
          <w:szCs w:val="28"/>
        </w:rPr>
        <w:t>Общие положения</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Органы местного самоуправления Декабристского муниципального образования для размещения информации о деятельности органов местного самоуправления Декабристского муниципального образования в сети «Интернет» пользуются</w:t>
      </w:r>
      <w:r w:rsidRPr="000542E4">
        <w:rPr>
          <w:rFonts w:ascii="Times New Roman" w:hAnsi="Times New Roman"/>
          <w:bCs/>
          <w:sz w:val="28"/>
          <w:szCs w:val="28"/>
        </w:rPr>
        <w:t xml:space="preserve"> о</w:t>
      </w:r>
      <w:r w:rsidRPr="000542E4">
        <w:rPr>
          <w:rFonts w:ascii="Times New Roman" w:hAnsi="Times New Roman"/>
          <w:sz w:val="28"/>
          <w:szCs w:val="28"/>
        </w:rPr>
        <w:t>фициальным сайтом Ершовского муниципального района наличием страницы Декабристского муниципального образования.</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Информация, размещаемая на Сайте:</w:t>
      </w:r>
    </w:p>
    <w:p w:rsidR="000542E4" w:rsidRPr="000542E4" w:rsidRDefault="000542E4" w:rsidP="00EC1F3E">
      <w:pPr>
        <w:pStyle w:val="aa"/>
        <w:ind w:firstLine="360"/>
        <w:jc w:val="both"/>
        <w:rPr>
          <w:rFonts w:ascii="Times New Roman" w:hAnsi="Times New Roman"/>
          <w:sz w:val="28"/>
          <w:szCs w:val="28"/>
        </w:rPr>
      </w:pPr>
      <w:r w:rsidRPr="000542E4">
        <w:rPr>
          <w:rFonts w:ascii="Times New Roman" w:hAnsi="Times New Roman"/>
          <w:sz w:val="28"/>
          <w:szCs w:val="28"/>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0542E4" w:rsidRPr="000542E4" w:rsidRDefault="000542E4" w:rsidP="00EC1F3E">
      <w:pPr>
        <w:pStyle w:val="aa"/>
        <w:ind w:firstLine="360"/>
        <w:jc w:val="both"/>
        <w:rPr>
          <w:rFonts w:ascii="Times New Roman" w:hAnsi="Times New Roman"/>
          <w:sz w:val="28"/>
          <w:szCs w:val="28"/>
        </w:rPr>
      </w:pPr>
      <w:r w:rsidRPr="000542E4">
        <w:rPr>
          <w:rFonts w:ascii="Times New Roman" w:hAnsi="Times New Roman"/>
          <w:sz w:val="28"/>
          <w:szCs w:val="28"/>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0542E4" w:rsidRPr="000542E4" w:rsidRDefault="000542E4" w:rsidP="00EC1F3E">
      <w:pPr>
        <w:pStyle w:val="aa"/>
        <w:ind w:firstLine="360"/>
        <w:jc w:val="both"/>
        <w:rPr>
          <w:rFonts w:ascii="Times New Roman" w:hAnsi="Times New Roman"/>
          <w:sz w:val="28"/>
          <w:szCs w:val="28"/>
        </w:rPr>
      </w:pPr>
      <w:r w:rsidRPr="000542E4">
        <w:rPr>
          <w:rFonts w:ascii="Times New Roman" w:hAnsi="Times New Roman"/>
          <w:sz w:val="28"/>
          <w:szCs w:val="28"/>
        </w:rPr>
        <w:t xml:space="preserve">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w:t>
      </w:r>
      <w:proofErr w:type="spellStart"/>
      <w:r w:rsidRPr="000542E4">
        <w:rPr>
          <w:rFonts w:ascii="Times New Roman" w:hAnsi="Times New Roman"/>
          <w:sz w:val="28"/>
          <w:szCs w:val="28"/>
        </w:rPr>
        <w:t>веб-обозреватель</w:t>
      </w:r>
      <w:proofErr w:type="spellEnd"/>
      <w:r w:rsidRPr="000542E4">
        <w:rPr>
          <w:rFonts w:ascii="Times New Roman" w:hAnsi="Times New Roman"/>
          <w:sz w:val="28"/>
          <w:szCs w:val="28"/>
        </w:rPr>
        <w:t>.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lastRenderedPageBreak/>
        <w:t>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0542E4" w:rsidRPr="000542E4" w:rsidRDefault="000542E4" w:rsidP="00EC1F3E">
      <w:pPr>
        <w:pStyle w:val="aa"/>
        <w:ind w:firstLine="720"/>
        <w:jc w:val="both"/>
        <w:rPr>
          <w:rFonts w:ascii="Times New Roman" w:hAnsi="Times New Roman"/>
          <w:sz w:val="28"/>
          <w:szCs w:val="28"/>
        </w:rPr>
      </w:pPr>
      <w:proofErr w:type="gramStart"/>
      <w:r w:rsidRPr="000542E4">
        <w:rPr>
          <w:rFonts w:ascii="Times New Roman" w:hAnsi="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roofErr w:type="gramEnd"/>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 xml:space="preserve">Текстовая информация размещается на Сайте в формате, обеспечивающем возможность поиска и копирования фрагментов текста средствами </w:t>
      </w:r>
      <w:proofErr w:type="spellStart"/>
      <w:r w:rsidRPr="000542E4">
        <w:rPr>
          <w:rFonts w:ascii="Times New Roman" w:hAnsi="Times New Roman"/>
          <w:sz w:val="28"/>
          <w:szCs w:val="28"/>
        </w:rPr>
        <w:t>веб-обозревателя</w:t>
      </w:r>
      <w:proofErr w:type="spellEnd"/>
      <w:r w:rsidRPr="000542E4">
        <w:rPr>
          <w:rFonts w:ascii="Times New Roman" w:hAnsi="Times New Roman"/>
          <w:sz w:val="28"/>
          <w:szCs w:val="28"/>
        </w:rPr>
        <w:t xml:space="preserve"> («гипертекстовый формат»).</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8. </w:t>
      </w:r>
      <w:r w:rsidR="000542E4" w:rsidRPr="000542E4">
        <w:rPr>
          <w:rFonts w:ascii="Times New Roman" w:hAnsi="Times New Roman"/>
          <w:sz w:val="28"/>
          <w:szCs w:val="28"/>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 xml:space="preserve">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0542E4">
        <w:rPr>
          <w:rFonts w:ascii="Times New Roman" w:hAnsi="Times New Roman"/>
          <w:sz w:val="28"/>
          <w:szCs w:val="28"/>
        </w:rPr>
        <w:t>веб-обозревателей</w:t>
      </w:r>
      <w:proofErr w:type="spellEnd"/>
      <w:r w:rsidRPr="000542E4">
        <w:rPr>
          <w:rFonts w:ascii="Times New Roman" w:hAnsi="Times New Roman"/>
          <w:sz w:val="28"/>
          <w:szCs w:val="28"/>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9. </w:t>
      </w:r>
      <w:r w:rsidR="000542E4" w:rsidRPr="000542E4">
        <w:rPr>
          <w:rFonts w:ascii="Times New Roman" w:hAnsi="Times New Roman"/>
          <w:sz w:val="28"/>
          <w:szCs w:val="28"/>
        </w:rPr>
        <w:t>Навигационные средства Сайта должны соответствовать следующим требованиям:</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а) пользователю информацией должна предоставляться наглядная информация о структуре Сайта;</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lastRenderedPageBreak/>
        <w:t>б) на каждой странице Сайта должна быть размещена явно обозначенная ссылка на главную страницу;</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 xml:space="preserve">в)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w:t>
      </w:r>
      <w:proofErr w:type="spellStart"/>
      <w:r w:rsidRPr="000542E4">
        <w:rPr>
          <w:rFonts w:ascii="Times New Roman" w:hAnsi="Times New Roman"/>
          <w:sz w:val="28"/>
          <w:szCs w:val="28"/>
        </w:rPr>
        <w:t>веб-обозревателя</w:t>
      </w:r>
      <w:proofErr w:type="spellEnd"/>
      <w:r w:rsidRPr="000542E4">
        <w:rPr>
          <w:rFonts w:ascii="Times New Roman" w:hAnsi="Times New Roman"/>
          <w:sz w:val="28"/>
          <w:szCs w:val="28"/>
        </w:rPr>
        <w:t>;</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0542E4" w:rsidRPr="000542E4" w:rsidRDefault="000542E4" w:rsidP="00EC1F3E">
      <w:pPr>
        <w:pStyle w:val="aa"/>
        <w:ind w:firstLine="720"/>
        <w:jc w:val="both"/>
        <w:rPr>
          <w:rFonts w:ascii="Times New Roman" w:hAnsi="Times New Roman"/>
          <w:sz w:val="28"/>
          <w:szCs w:val="28"/>
        </w:rPr>
      </w:pPr>
      <w:proofErr w:type="spellStart"/>
      <w:r w:rsidRPr="000542E4">
        <w:rPr>
          <w:rFonts w:ascii="Times New Roman" w:hAnsi="Times New Roman"/>
          <w:sz w:val="28"/>
          <w:szCs w:val="28"/>
        </w:rPr>
        <w:t>д</w:t>
      </w:r>
      <w:proofErr w:type="spellEnd"/>
      <w:r w:rsidRPr="000542E4">
        <w:rPr>
          <w:rFonts w:ascii="Times New Roman" w:hAnsi="Times New Roman"/>
          <w:sz w:val="28"/>
          <w:szCs w:val="28"/>
        </w:rPr>
        <w:t>)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10. </w:t>
      </w:r>
      <w:r w:rsidR="000542E4" w:rsidRPr="000542E4">
        <w:rPr>
          <w:rFonts w:ascii="Times New Roman" w:hAnsi="Times New Roman"/>
          <w:sz w:val="28"/>
          <w:szCs w:val="28"/>
        </w:rPr>
        <w:t>В целях защиты информации, размещенной на Сайте, должно быть обеспечено:</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а) копирование размещенной на Сайте информации на резервный материальный носитель, обеспечивающее возможность их восстановления;</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11. </w:t>
      </w:r>
      <w:r w:rsidR="000542E4" w:rsidRPr="000542E4">
        <w:rPr>
          <w:rFonts w:ascii="Times New Roman" w:hAnsi="Times New Roman"/>
          <w:sz w:val="28"/>
          <w:szCs w:val="28"/>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C1F3E" w:rsidRPr="000542E4" w:rsidRDefault="00EC1F3E" w:rsidP="00EC1F3E">
      <w:pPr>
        <w:pStyle w:val="aa"/>
        <w:ind w:firstLine="720"/>
        <w:jc w:val="both"/>
        <w:rPr>
          <w:rFonts w:ascii="Times New Roman" w:hAnsi="Times New Roman"/>
          <w:sz w:val="28"/>
          <w:szCs w:val="28"/>
        </w:rPr>
      </w:pPr>
    </w:p>
    <w:p w:rsidR="000542E4" w:rsidRDefault="000542E4" w:rsidP="00EC1F3E">
      <w:pPr>
        <w:pStyle w:val="aa"/>
        <w:jc w:val="center"/>
        <w:rPr>
          <w:rFonts w:ascii="Times New Roman" w:hAnsi="Times New Roman"/>
          <w:b/>
          <w:bCs/>
          <w:sz w:val="28"/>
          <w:szCs w:val="28"/>
        </w:rPr>
      </w:pPr>
      <w:r w:rsidRPr="00EC1F3E">
        <w:rPr>
          <w:rFonts w:ascii="Times New Roman" w:hAnsi="Times New Roman"/>
          <w:b/>
          <w:bCs/>
          <w:sz w:val="28"/>
          <w:szCs w:val="28"/>
        </w:rPr>
        <w:t>Содержание Сайта</w:t>
      </w:r>
    </w:p>
    <w:p w:rsidR="00EC1F3E" w:rsidRPr="00EC1F3E" w:rsidRDefault="00EC1F3E" w:rsidP="00EC1F3E">
      <w:pPr>
        <w:pStyle w:val="aa"/>
        <w:jc w:val="center"/>
        <w:rPr>
          <w:rFonts w:ascii="Times New Roman" w:hAnsi="Times New Roman"/>
          <w:b/>
          <w:sz w:val="28"/>
          <w:szCs w:val="28"/>
        </w:rPr>
      </w:pP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12. </w:t>
      </w:r>
      <w:r w:rsidR="000542E4" w:rsidRPr="000542E4">
        <w:rPr>
          <w:rFonts w:ascii="Times New Roman" w:hAnsi="Times New Roman"/>
          <w:sz w:val="28"/>
          <w:szCs w:val="28"/>
        </w:rPr>
        <w:t>Информация о деятельности органов местного самоуправления Декабристского муниципального образования, размещаемая на Сайте, должна соответствовать требованиям Федерального закона № 8-ФЗ.</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13. </w:t>
      </w:r>
      <w:r w:rsidR="000542E4" w:rsidRPr="000542E4">
        <w:rPr>
          <w:rFonts w:ascii="Times New Roman" w:hAnsi="Times New Roman"/>
          <w:sz w:val="28"/>
          <w:szCs w:val="28"/>
        </w:rPr>
        <w:t>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14. </w:t>
      </w:r>
      <w:r w:rsidR="000542E4" w:rsidRPr="000542E4">
        <w:rPr>
          <w:rFonts w:ascii="Times New Roman" w:hAnsi="Times New Roman"/>
          <w:sz w:val="28"/>
          <w:szCs w:val="28"/>
        </w:rPr>
        <w:t>При использовании на Сайте материалов третьих лиц необходимо указывать источник информации.</w:t>
      </w:r>
    </w:p>
    <w:p w:rsidR="000542E4" w:rsidRPr="000542E4" w:rsidRDefault="000542E4" w:rsidP="000542E4">
      <w:pPr>
        <w:pStyle w:val="aa"/>
        <w:jc w:val="both"/>
        <w:rPr>
          <w:rFonts w:ascii="Times New Roman" w:hAnsi="Times New Roman"/>
          <w:sz w:val="28"/>
          <w:szCs w:val="28"/>
        </w:rPr>
      </w:pPr>
    </w:p>
    <w:p w:rsidR="000542E4" w:rsidRDefault="000542E4" w:rsidP="00EC1F3E">
      <w:pPr>
        <w:pStyle w:val="aa"/>
        <w:jc w:val="center"/>
        <w:rPr>
          <w:rFonts w:ascii="Times New Roman" w:hAnsi="Times New Roman"/>
          <w:b/>
          <w:bCs/>
          <w:sz w:val="28"/>
          <w:szCs w:val="28"/>
        </w:rPr>
      </w:pPr>
      <w:r w:rsidRPr="00EC1F3E">
        <w:rPr>
          <w:rFonts w:ascii="Times New Roman" w:hAnsi="Times New Roman"/>
          <w:b/>
          <w:bCs/>
          <w:sz w:val="28"/>
          <w:szCs w:val="28"/>
        </w:rPr>
        <w:t>Ограничения по содержанию Сайта и защита информации</w:t>
      </w:r>
    </w:p>
    <w:p w:rsidR="00EC1F3E" w:rsidRPr="00EC1F3E" w:rsidRDefault="00EC1F3E" w:rsidP="00EC1F3E">
      <w:pPr>
        <w:pStyle w:val="aa"/>
        <w:jc w:val="center"/>
        <w:rPr>
          <w:rFonts w:ascii="Times New Roman" w:hAnsi="Times New Roman"/>
          <w:b/>
          <w:sz w:val="28"/>
          <w:szCs w:val="28"/>
        </w:rPr>
      </w:pP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15. </w:t>
      </w:r>
      <w:r w:rsidR="000542E4" w:rsidRPr="000542E4">
        <w:rPr>
          <w:rFonts w:ascii="Times New Roman" w:hAnsi="Times New Roman"/>
          <w:sz w:val="28"/>
          <w:szCs w:val="28"/>
        </w:rPr>
        <w:t>Не допускается размещение на Сайте коммерческих рекламных материалов (коммерческих рекламных баннеров).</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lastRenderedPageBreak/>
        <w:t xml:space="preserve">16. </w:t>
      </w:r>
      <w:r w:rsidR="000542E4" w:rsidRPr="000542E4">
        <w:rPr>
          <w:rFonts w:ascii="Times New Roman" w:hAnsi="Times New Roman"/>
          <w:sz w:val="28"/>
          <w:szCs w:val="28"/>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Публикуемая информация должна соответствовать ограничениям и требованиям, установленным законодательством.</w:t>
      </w:r>
    </w:p>
    <w:p w:rsid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17. </w:t>
      </w:r>
      <w:r w:rsidR="000542E4" w:rsidRPr="000542E4">
        <w:rPr>
          <w:rFonts w:ascii="Times New Roman" w:hAnsi="Times New Roman"/>
          <w:sz w:val="28"/>
          <w:szCs w:val="28"/>
        </w:rPr>
        <w:t>Запрещается использовать Сайт в целях предвыборной агитации.</w:t>
      </w:r>
    </w:p>
    <w:p w:rsidR="00C0238F" w:rsidRDefault="00C0238F">
      <w:pPr>
        <w:rPr>
          <w:sz w:val="28"/>
          <w:szCs w:val="28"/>
        </w:rPr>
      </w:pPr>
      <w:r>
        <w:rPr>
          <w:sz w:val="28"/>
          <w:szCs w:val="28"/>
        </w:rPr>
        <w:br w:type="page"/>
      </w:r>
    </w:p>
    <w:p w:rsidR="00625BE8" w:rsidRDefault="00625BE8">
      <w:pPr>
        <w:rPr>
          <w:color w:val="333333"/>
          <w:sz w:val="28"/>
          <w:szCs w:val="28"/>
        </w:rPr>
      </w:pPr>
    </w:p>
    <w:p w:rsidR="00625BE8" w:rsidRPr="000542E4" w:rsidRDefault="00625BE8" w:rsidP="00625BE8">
      <w:pPr>
        <w:pStyle w:val="aa"/>
        <w:ind w:left="5040" w:firstLine="720"/>
        <w:jc w:val="both"/>
        <w:rPr>
          <w:rFonts w:ascii="Times New Roman" w:hAnsi="Times New Roman"/>
          <w:sz w:val="24"/>
          <w:szCs w:val="24"/>
        </w:rPr>
      </w:pPr>
      <w:r w:rsidRPr="000542E4">
        <w:rPr>
          <w:rFonts w:ascii="Times New Roman" w:hAnsi="Times New Roman"/>
          <w:sz w:val="24"/>
          <w:szCs w:val="24"/>
        </w:rPr>
        <w:t>Приложение №</w:t>
      </w:r>
      <w:r w:rsidR="00104A4F">
        <w:rPr>
          <w:rFonts w:ascii="Times New Roman" w:hAnsi="Times New Roman"/>
          <w:sz w:val="24"/>
          <w:szCs w:val="24"/>
        </w:rPr>
        <w:t xml:space="preserve"> 3</w:t>
      </w:r>
    </w:p>
    <w:p w:rsidR="00625BE8" w:rsidRPr="000542E4" w:rsidRDefault="00625BE8" w:rsidP="00625BE8">
      <w:pPr>
        <w:pStyle w:val="aa"/>
        <w:ind w:left="5040" w:firstLine="720"/>
        <w:jc w:val="both"/>
        <w:rPr>
          <w:rFonts w:ascii="Times New Roman" w:hAnsi="Times New Roman"/>
          <w:sz w:val="24"/>
          <w:szCs w:val="24"/>
        </w:rPr>
      </w:pPr>
      <w:r w:rsidRPr="000542E4">
        <w:rPr>
          <w:rFonts w:ascii="Times New Roman" w:hAnsi="Times New Roman"/>
          <w:sz w:val="24"/>
          <w:szCs w:val="24"/>
        </w:rPr>
        <w:t>к постановлению администрации</w:t>
      </w:r>
    </w:p>
    <w:p w:rsidR="00625BE8" w:rsidRPr="000542E4" w:rsidRDefault="00625BE8" w:rsidP="00625BE8">
      <w:pPr>
        <w:pStyle w:val="aa"/>
        <w:ind w:left="5040" w:firstLine="720"/>
        <w:jc w:val="both"/>
        <w:rPr>
          <w:rFonts w:ascii="Times New Roman" w:hAnsi="Times New Roman"/>
          <w:sz w:val="24"/>
          <w:szCs w:val="24"/>
        </w:rPr>
      </w:pPr>
      <w:r w:rsidRPr="000542E4">
        <w:rPr>
          <w:rFonts w:ascii="Times New Roman" w:hAnsi="Times New Roman"/>
          <w:sz w:val="24"/>
          <w:szCs w:val="24"/>
        </w:rPr>
        <w:t>Декабристского МО</w:t>
      </w:r>
    </w:p>
    <w:p w:rsidR="00C0238F" w:rsidRPr="000542E4" w:rsidRDefault="00C0238F" w:rsidP="00C0238F">
      <w:pPr>
        <w:pStyle w:val="aa"/>
        <w:ind w:left="5040" w:firstLine="720"/>
        <w:jc w:val="both"/>
        <w:rPr>
          <w:rFonts w:ascii="Times New Roman" w:hAnsi="Times New Roman"/>
          <w:sz w:val="24"/>
          <w:szCs w:val="24"/>
        </w:rPr>
      </w:pPr>
      <w:r w:rsidRPr="000542E4">
        <w:rPr>
          <w:rFonts w:ascii="Times New Roman" w:hAnsi="Times New Roman"/>
          <w:sz w:val="24"/>
          <w:szCs w:val="24"/>
        </w:rPr>
        <w:t xml:space="preserve">от </w:t>
      </w:r>
      <w:r>
        <w:rPr>
          <w:rFonts w:ascii="Times New Roman" w:hAnsi="Times New Roman"/>
          <w:sz w:val="24"/>
          <w:szCs w:val="24"/>
        </w:rPr>
        <w:t xml:space="preserve">24.03.2020 г. </w:t>
      </w:r>
      <w:r w:rsidRPr="000542E4">
        <w:rPr>
          <w:rFonts w:ascii="Times New Roman" w:hAnsi="Times New Roman"/>
          <w:sz w:val="24"/>
          <w:szCs w:val="24"/>
        </w:rPr>
        <w:t>№</w:t>
      </w:r>
      <w:r>
        <w:rPr>
          <w:rFonts w:ascii="Times New Roman" w:hAnsi="Times New Roman"/>
          <w:sz w:val="24"/>
          <w:szCs w:val="24"/>
        </w:rPr>
        <w:t xml:space="preserve"> 14</w:t>
      </w:r>
    </w:p>
    <w:p w:rsidR="00625BE8" w:rsidRDefault="00625BE8" w:rsidP="00625BE8">
      <w:pPr>
        <w:pStyle w:val="aa"/>
        <w:jc w:val="center"/>
        <w:rPr>
          <w:rFonts w:ascii="Times New Roman" w:hAnsi="Times New Roman"/>
          <w:b/>
          <w:bCs/>
          <w:sz w:val="28"/>
          <w:szCs w:val="28"/>
        </w:rPr>
      </w:pPr>
    </w:p>
    <w:p w:rsidR="000542E4" w:rsidRPr="00625BE8" w:rsidRDefault="000542E4" w:rsidP="00625BE8">
      <w:pPr>
        <w:pStyle w:val="aa"/>
        <w:jc w:val="center"/>
        <w:rPr>
          <w:rFonts w:ascii="Times New Roman" w:hAnsi="Times New Roman"/>
          <w:b/>
          <w:sz w:val="28"/>
          <w:szCs w:val="28"/>
        </w:rPr>
      </w:pPr>
      <w:r w:rsidRPr="00625BE8">
        <w:rPr>
          <w:rFonts w:ascii="Times New Roman" w:hAnsi="Times New Roman"/>
          <w:b/>
          <w:bCs/>
          <w:sz w:val="28"/>
          <w:szCs w:val="28"/>
        </w:rPr>
        <w:t>Порядок</w:t>
      </w:r>
    </w:p>
    <w:p w:rsidR="000542E4" w:rsidRDefault="000542E4" w:rsidP="00625BE8">
      <w:pPr>
        <w:pStyle w:val="aa"/>
        <w:jc w:val="center"/>
        <w:rPr>
          <w:rFonts w:ascii="Times New Roman" w:hAnsi="Times New Roman"/>
          <w:b/>
          <w:bCs/>
          <w:sz w:val="28"/>
          <w:szCs w:val="28"/>
        </w:rPr>
      </w:pPr>
      <w:r w:rsidRPr="00625BE8">
        <w:rPr>
          <w:rFonts w:ascii="Times New Roman" w:hAnsi="Times New Roman"/>
          <w:b/>
          <w:bCs/>
          <w:sz w:val="28"/>
          <w:szCs w:val="28"/>
        </w:rPr>
        <w:t>ознакомления пользователей информацией с информацией о деятельности органов местного самоуправления Декабристского муниципального образования, находящейся в библиотечных и архивных фондах</w:t>
      </w:r>
    </w:p>
    <w:p w:rsidR="00625BE8" w:rsidRPr="00625BE8" w:rsidRDefault="00625BE8" w:rsidP="00625BE8">
      <w:pPr>
        <w:pStyle w:val="aa"/>
        <w:jc w:val="center"/>
        <w:rPr>
          <w:rFonts w:ascii="Times New Roman" w:hAnsi="Times New Roman"/>
          <w:b/>
          <w:sz w:val="28"/>
          <w:szCs w:val="28"/>
        </w:rPr>
      </w:pPr>
    </w:p>
    <w:p w:rsidR="000542E4" w:rsidRPr="000542E4" w:rsidRDefault="000542E4" w:rsidP="00625BE8">
      <w:pPr>
        <w:pStyle w:val="aa"/>
        <w:numPr>
          <w:ilvl w:val="0"/>
          <w:numId w:val="34"/>
        </w:numPr>
        <w:jc w:val="both"/>
        <w:rPr>
          <w:rFonts w:ascii="Times New Roman" w:hAnsi="Times New Roman"/>
          <w:sz w:val="28"/>
          <w:szCs w:val="28"/>
        </w:rPr>
      </w:pPr>
      <w:proofErr w:type="gramStart"/>
      <w:r w:rsidRPr="000542E4">
        <w:rPr>
          <w:rFonts w:ascii="Times New Roman" w:hAnsi="Times New Roman"/>
          <w:sz w:val="28"/>
          <w:szCs w:val="28"/>
        </w:rPr>
        <w:t>Порядок ознакомления с информацией о деятельности органов местного самоуправления Декабристского муниципального образования, находящейся в библиотечных и архивных фондах (далее - Порядок) разработан в соответствии с</w:t>
      </w:r>
      <w:r w:rsidR="00625BE8">
        <w:rPr>
          <w:rFonts w:ascii="Times New Roman" w:hAnsi="Times New Roman"/>
          <w:sz w:val="28"/>
          <w:szCs w:val="28"/>
        </w:rPr>
        <w:t xml:space="preserve"> </w:t>
      </w:r>
      <w:hyperlink r:id="rId11" w:history="1">
        <w:r w:rsidRPr="000542E4">
          <w:rPr>
            <w:rFonts w:ascii="Times New Roman" w:hAnsi="Times New Roman"/>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0542E4">
        <w:rPr>
          <w:rFonts w:ascii="Times New Roman" w:hAnsi="Times New Roman"/>
          <w:sz w:val="28"/>
          <w:szCs w:val="28"/>
        </w:rPr>
        <w:t>,</w:t>
      </w:r>
      <w:hyperlink r:id="rId12" w:history="1">
        <w:r w:rsidRPr="000542E4">
          <w:rPr>
            <w:rFonts w:ascii="Times New Roman" w:hAnsi="Times New Roman"/>
            <w:sz w:val="28"/>
            <w:szCs w:val="28"/>
          </w:rPr>
          <w:t>Федеральным законом от 22 октября 2004 года N 125-ФЗ "Об архивном деле в Российской</w:t>
        </w:r>
        <w:proofErr w:type="gramEnd"/>
        <w:r w:rsidRPr="000542E4">
          <w:rPr>
            <w:rFonts w:ascii="Times New Roman" w:hAnsi="Times New Roman"/>
            <w:sz w:val="28"/>
            <w:szCs w:val="28"/>
          </w:rPr>
          <w:t xml:space="preserve"> Федерации"</w:t>
        </w:r>
      </w:hyperlink>
      <w:r w:rsidRPr="000542E4">
        <w:rPr>
          <w:rFonts w:ascii="Times New Roman" w:hAnsi="Times New Roman"/>
          <w:sz w:val="28"/>
          <w:szCs w:val="28"/>
        </w:rPr>
        <w:t xml:space="preserve"> и </w:t>
      </w:r>
      <w:hyperlink r:id="rId13" w:history="1">
        <w:r w:rsidRPr="000542E4">
          <w:rPr>
            <w:rFonts w:ascii="Times New Roman" w:hAnsi="Times New Roman"/>
            <w:sz w:val="28"/>
            <w:szCs w:val="28"/>
          </w:rPr>
          <w:t>Федеральным законом от 29 декабря 1994 года N 78-ФЗ "О библиотечном деле"</w:t>
        </w:r>
      </w:hyperlink>
      <w:r w:rsidRPr="000542E4">
        <w:rPr>
          <w:rFonts w:ascii="Times New Roman" w:hAnsi="Times New Roman"/>
          <w:sz w:val="28"/>
          <w:szCs w:val="28"/>
        </w:rPr>
        <w:t>.</w:t>
      </w:r>
    </w:p>
    <w:p w:rsidR="000542E4" w:rsidRPr="00625BE8" w:rsidRDefault="000542E4" w:rsidP="00625BE8">
      <w:pPr>
        <w:pStyle w:val="aa"/>
        <w:numPr>
          <w:ilvl w:val="0"/>
          <w:numId w:val="36"/>
        </w:numPr>
        <w:rPr>
          <w:rFonts w:ascii="Times New Roman" w:hAnsi="Times New Roman"/>
          <w:sz w:val="28"/>
          <w:szCs w:val="28"/>
        </w:rPr>
      </w:pPr>
      <w:r w:rsidRPr="00625BE8">
        <w:rPr>
          <w:rFonts w:ascii="Times New Roman" w:hAnsi="Times New Roman"/>
          <w:sz w:val="28"/>
          <w:szCs w:val="28"/>
        </w:rPr>
        <w:t>Основные понятия:</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2.1.</w:t>
      </w:r>
      <w:r w:rsidRPr="000542E4">
        <w:rPr>
          <w:rFonts w:ascii="Times New Roman" w:hAnsi="Times New Roman"/>
          <w:bCs/>
          <w:sz w:val="28"/>
          <w:szCs w:val="28"/>
        </w:rPr>
        <w:t xml:space="preserve"> информация о деятельности органов местного самоуправления</w:t>
      </w:r>
      <w:r w:rsidRPr="000542E4">
        <w:rPr>
          <w:rFonts w:ascii="Times New Roman" w:hAnsi="Times New Roman"/>
          <w:sz w:val="28"/>
          <w:szCs w:val="28"/>
        </w:rPr>
        <w:t xml:space="preserve">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2.2.</w:t>
      </w:r>
      <w:r w:rsidRPr="000542E4">
        <w:rPr>
          <w:rFonts w:ascii="Times New Roman" w:hAnsi="Times New Roman"/>
          <w:bCs/>
          <w:sz w:val="28"/>
          <w:szCs w:val="28"/>
        </w:rPr>
        <w:t>пользователь информацией</w:t>
      </w:r>
      <w:r w:rsidRPr="000542E4">
        <w:rPr>
          <w:rFonts w:ascii="Times New Roman" w:hAnsi="Times New Roman"/>
          <w:sz w:val="28"/>
          <w:szCs w:val="28"/>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0542E4" w:rsidRPr="000542E4" w:rsidRDefault="00625BE8" w:rsidP="00625BE8">
      <w:pPr>
        <w:pStyle w:val="aa"/>
        <w:ind w:firstLine="360"/>
        <w:jc w:val="both"/>
        <w:rPr>
          <w:rFonts w:ascii="Times New Roman" w:hAnsi="Times New Roman"/>
          <w:sz w:val="28"/>
          <w:szCs w:val="28"/>
        </w:rPr>
      </w:pPr>
      <w:r>
        <w:rPr>
          <w:rFonts w:ascii="Times New Roman" w:hAnsi="Times New Roman"/>
          <w:bCs/>
          <w:sz w:val="28"/>
          <w:szCs w:val="28"/>
        </w:rPr>
        <w:t xml:space="preserve">3. </w:t>
      </w:r>
      <w:r w:rsidR="000542E4" w:rsidRPr="000542E4">
        <w:rPr>
          <w:rFonts w:ascii="Times New Roman" w:hAnsi="Times New Roman"/>
          <w:bCs/>
          <w:sz w:val="28"/>
          <w:szCs w:val="28"/>
        </w:rPr>
        <w:t>Порядок ознакомления пользователей информацией через библиотечные фонды</w:t>
      </w:r>
      <w:r w:rsidR="000542E4" w:rsidRPr="000542E4">
        <w:rPr>
          <w:rFonts w:ascii="Times New Roman" w:hAnsi="Times New Roman"/>
          <w:sz w:val="28"/>
          <w:szCs w:val="28"/>
        </w:rPr>
        <w:t>.</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3.1. Ознакомление пользователей с информацией о деятельности органов местного самоуправления Декабристского муниципального образования через библиотечные фонды осуществляется в библиотеках МБУ "Центральная библиотечная система Ершовского муниципального района» в соответствии с правилами пользования услугами библиотек и графиком их работы.</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lastRenderedPageBreak/>
        <w:t>3.2. Право пользования библиотечными фондами и услугами предоставляется всем гражданам.</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3.4. Пользователи информацией, осуществляющие поиск информации о деятельности органов местного самоуправления, имеют право:</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2) бесплатно получить документ о деятельности органов местного самоуправления из библиотечных фондов для временного пользования;</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3.5. Пользователи информацией обязаны:</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1) соблюдать правила пользования библиотекой;</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 xml:space="preserve">3.6. </w:t>
      </w:r>
      <w:proofErr w:type="gramStart"/>
      <w:r w:rsidRPr="000542E4">
        <w:rPr>
          <w:rFonts w:ascii="Times New Roman" w:hAnsi="Times New Roman"/>
          <w:sz w:val="28"/>
          <w:szCs w:val="28"/>
        </w:rPr>
        <w:t>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roofErr w:type="gramEnd"/>
    </w:p>
    <w:p w:rsidR="000542E4" w:rsidRPr="000542E4" w:rsidRDefault="004E7F03" w:rsidP="004E7F03">
      <w:pPr>
        <w:pStyle w:val="aa"/>
        <w:ind w:firstLine="360"/>
        <w:jc w:val="both"/>
        <w:rPr>
          <w:rFonts w:ascii="Times New Roman" w:hAnsi="Times New Roman"/>
          <w:sz w:val="28"/>
          <w:szCs w:val="28"/>
        </w:rPr>
      </w:pPr>
      <w:r>
        <w:rPr>
          <w:rFonts w:ascii="Times New Roman" w:hAnsi="Times New Roman"/>
          <w:bCs/>
          <w:sz w:val="28"/>
          <w:szCs w:val="28"/>
        </w:rPr>
        <w:t xml:space="preserve">4. </w:t>
      </w:r>
      <w:r w:rsidR="000542E4" w:rsidRPr="000542E4">
        <w:rPr>
          <w:rFonts w:ascii="Times New Roman" w:hAnsi="Times New Roman"/>
          <w:bCs/>
          <w:sz w:val="28"/>
          <w:szCs w:val="28"/>
        </w:rPr>
        <w:t>Порядок ознакомления пользователей информацией о деятельности органов местного самоуправления в муниципальном архиве.</w:t>
      </w:r>
    </w:p>
    <w:p w:rsidR="000542E4" w:rsidRPr="000542E4"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t>4.1. Ознакомление пользователей информацией с информацией о деятельности органов местного самоуправления в муниципальном архиве Ершовского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0542E4" w:rsidRPr="000542E4"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t>4.2. Пользователь информацией может быть ознакомлен с текстами документов, содержащих информацию о деятельности органов местного самоуправления, в день обращения в отдел архивной службы, при условии, если:</w:t>
      </w:r>
    </w:p>
    <w:p w:rsidR="004E7F03"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t>- документы, содержащие данную информацию, имеются в отделе архивной службы;</w:t>
      </w:r>
    </w:p>
    <w:p w:rsidR="000542E4" w:rsidRPr="000542E4"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t>- точно указаны реквизиты документа: автор, вид документа, его название, номер и дата регистрации;</w:t>
      </w:r>
    </w:p>
    <w:p w:rsidR="000542E4" w:rsidRPr="000542E4"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lastRenderedPageBreak/>
        <w:t>- документы не используются другими пользователями информацией или работниками отдела архивной службы;</w:t>
      </w:r>
    </w:p>
    <w:p w:rsidR="004E7F03" w:rsidRDefault="000542E4" w:rsidP="004E7F03">
      <w:pPr>
        <w:pStyle w:val="aa"/>
        <w:ind w:left="360"/>
        <w:jc w:val="both"/>
        <w:rPr>
          <w:rFonts w:ascii="Times New Roman" w:hAnsi="Times New Roman"/>
          <w:sz w:val="28"/>
          <w:szCs w:val="28"/>
        </w:rPr>
      </w:pPr>
      <w:r w:rsidRPr="000542E4">
        <w:rPr>
          <w:rFonts w:ascii="Times New Roman" w:hAnsi="Times New Roman"/>
          <w:sz w:val="28"/>
          <w:szCs w:val="28"/>
        </w:rPr>
        <w:t>- данная информация не относится к информации ограниченного доступа.</w:t>
      </w:r>
      <w:r w:rsidRPr="000542E4">
        <w:rPr>
          <w:rFonts w:ascii="Times New Roman" w:hAnsi="Times New Roman"/>
          <w:sz w:val="28"/>
          <w:szCs w:val="28"/>
        </w:rPr>
        <w:br/>
        <w:t>4.3. В случае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p>
    <w:p w:rsidR="000542E4" w:rsidRPr="000542E4" w:rsidRDefault="000542E4" w:rsidP="004E7F03">
      <w:pPr>
        <w:pStyle w:val="aa"/>
        <w:ind w:left="360" w:hanging="76"/>
        <w:jc w:val="both"/>
        <w:rPr>
          <w:rFonts w:ascii="Times New Roman" w:hAnsi="Times New Roman"/>
          <w:sz w:val="28"/>
          <w:szCs w:val="28"/>
        </w:rPr>
      </w:pPr>
      <w:r w:rsidRPr="000542E4">
        <w:rPr>
          <w:rFonts w:ascii="Times New Roman" w:hAnsi="Times New Roman"/>
          <w:sz w:val="28"/>
          <w:szCs w:val="28"/>
        </w:rPr>
        <w:t>4.4.Основаниями для отказа пользователю информацией в предоставлении запрашиваемой информации являются:</w:t>
      </w:r>
    </w:p>
    <w:p w:rsidR="000542E4" w:rsidRPr="000542E4" w:rsidRDefault="000542E4" w:rsidP="004E7F03">
      <w:pPr>
        <w:pStyle w:val="aa"/>
        <w:ind w:left="284"/>
        <w:jc w:val="both"/>
        <w:rPr>
          <w:rFonts w:ascii="Times New Roman" w:hAnsi="Times New Roman"/>
          <w:sz w:val="28"/>
          <w:szCs w:val="28"/>
        </w:rPr>
      </w:pPr>
      <w:r w:rsidRPr="000542E4">
        <w:rPr>
          <w:rFonts w:ascii="Times New Roman" w:hAnsi="Times New Roman"/>
          <w:sz w:val="28"/>
          <w:szCs w:val="28"/>
        </w:rPr>
        <w:t>1) отсутствие в отделе архивной службы запрашиваемой информации;</w:t>
      </w:r>
      <w:r w:rsidRPr="000542E4">
        <w:rPr>
          <w:rFonts w:ascii="Times New Roman" w:hAnsi="Times New Roman"/>
          <w:sz w:val="28"/>
          <w:szCs w:val="28"/>
        </w:rPr>
        <w:br/>
        <w:t>2) отнесение запрашиваемой информации к информации ограниченного доступа.</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4.5.</w:t>
      </w:r>
      <w:r w:rsidR="004E7F03">
        <w:rPr>
          <w:rFonts w:ascii="Times New Roman" w:hAnsi="Times New Roman"/>
          <w:sz w:val="28"/>
          <w:szCs w:val="28"/>
        </w:rPr>
        <w:t xml:space="preserve"> </w:t>
      </w:r>
      <w:r w:rsidRPr="000542E4">
        <w:rPr>
          <w:rFonts w:ascii="Times New Roman" w:hAnsi="Times New Roman"/>
          <w:sz w:val="28"/>
          <w:szCs w:val="28"/>
        </w:rPr>
        <w:t>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4.6. Выдача копий архивных документов, архивных справок и выписок производится по письменному запросу пользователя информацией.</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B97083"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sectPr w:rsidR="00B97083" w:rsidRPr="000542E4" w:rsidSect="00C0238F">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50" w:rsidRDefault="00C00350" w:rsidP="0020101E">
      <w:r>
        <w:separator/>
      </w:r>
    </w:p>
  </w:endnote>
  <w:endnote w:type="continuationSeparator" w:id="0">
    <w:p w:rsidR="00C00350" w:rsidRDefault="00C00350" w:rsidP="0020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50" w:rsidRDefault="00C00350" w:rsidP="0020101E">
      <w:r>
        <w:separator/>
      </w:r>
    </w:p>
  </w:footnote>
  <w:footnote w:type="continuationSeparator" w:id="0">
    <w:p w:rsidR="00C00350" w:rsidRDefault="00C00350" w:rsidP="00201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17E5"/>
    <w:multiLevelType w:val="hybridMultilevel"/>
    <w:tmpl w:val="81F2C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B76C8"/>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3C5259"/>
    <w:multiLevelType w:val="hybridMultilevel"/>
    <w:tmpl w:val="15F00E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84F1E"/>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7A92936"/>
    <w:multiLevelType w:val="hybridMultilevel"/>
    <w:tmpl w:val="087274EE"/>
    <w:lvl w:ilvl="0" w:tplc="4D90039E">
      <w:start w:val="1"/>
      <w:numFmt w:val="decimal"/>
      <w:lvlText w:val="%1."/>
      <w:lvlJc w:val="left"/>
      <w:pPr>
        <w:tabs>
          <w:tab w:val="num" w:pos="786"/>
        </w:tabs>
        <w:ind w:left="786" w:hanging="360"/>
      </w:pPr>
    </w:lvl>
    <w:lvl w:ilvl="1" w:tplc="0B40E99E">
      <w:numFmt w:val="none"/>
      <w:lvlText w:val=""/>
      <w:lvlJc w:val="left"/>
      <w:pPr>
        <w:tabs>
          <w:tab w:val="num" w:pos="246"/>
        </w:tabs>
        <w:ind w:left="-114" w:firstLine="0"/>
      </w:pPr>
    </w:lvl>
    <w:lvl w:ilvl="2" w:tplc="CF1C1AAE">
      <w:numFmt w:val="none"/>
      <w:lvlText w:val=""/>
      <w:lvlJc w:val="left"/>
      <w:pPr>
        <w:tabs>
          <w:tab w:val="num" w:pos="246"/>
        </w:tabs>
        <w:ind w:left="-114" w:firstLine="0"/>
      </w:pPr>
    </w:lvl>
    <w:lvl w:ilvl="3" w:tplc="F2540A84">
      <w:numFmt w:val="none"/>
      <w:lvlText w:val=""/>
      <w:lvlJc w:val="left"/>
      <w:pPr>
        <w:tabs>
          <w:tab w:val="num" w:pos="246"/>
        </w:tabs>
        <w:ind w:left="-114" w:firstLine="0"/>
      </w:pPr>
    </w:lvl>
    <w:lvl w:ilvl="4" w:tplc="AAE801D6">
      <w:numFmt w:val="none"/>
      <w:lvlText w:val=""/>
      <w:lvlJc w:val="left"/>
      <w:pPr>
        <w:tabs>
          <w:tab w:val="num" w:pos="246"/>
        </w:tabs>
        <w:ind w:left="-114" w:firstLine="0"/>
      </w:pPr>
    </w:lvl>
    <w:lvl w:ilvl="5" w:tplc="AFCE12CA">
      <w:numFmt w:val="none"/>
      <w:lvlText w:val=""/>
      <w:lvlJc w:val="left"/>
      <w:pPr>
        <w:tabs>
          <w:tab w:val="num" w:pos="246"/>
        </w:tabs>
        <w:ind w:left="-114" w:firstLine="0"/>
      </w:pPr>
    </w:lvl>
    <w:lvl w:ilvl="6" w:tplc="499660C2">
      <w:numFmt w:val="none"/>
      <w:lvlText w:val=""/>
      <w:lvlJc w:val="left"/>
      <w:pPr>
        <w:tabs>
          <w:tab w:val="num" w:pos="246"/>
        </w:tabs>
        <w:ind w:left="-114" w:firstLine="0"/>
      </w:pPr>
    </w:lvl>
    <w:lvl w:ilvl="7" w:tplc="767E2E56">
      <w:numFmt w:val="none"/>
      <w:lvlText w:val=""/>
      <w:lvlJc w:val="left"/>
      <w:pPr>
        <w:tabs>
          <w:tab w:val="num" w:pos="246"/>
        </w:tabs>
        <w:ind w:left="-114" w:firstLine="0"/>
      </w:pPr>
    </w:lvl>
    <w:lvl w:ilvl="8" w:tplc="FEA0EBAC">
      <w:numFmt w:val="none"/>
      <w:lvlText w:val=""/>
      <w:lvlJc w:val="left"/>
      <w:pPr>
        <w:tabs>
          <w:tab w:val="num" w:pos="246"/>
        </w:tabs>
        <w:ind w:left="-114" w:firstLine="0"/>
      </w:pPr>
    </w:lvl>
  </w:abstractNum>
  <w:abstractNum w:abstractNumId="5">
    <w:nsid w:val="28CB2860"/>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B7CF8"/>
    <w:multiLevelType w:val="multilevel"/>
    <w:tmpl w:val="29201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B64E3D"/>
    <w:multiLevelType w:val="hybridMultilevel"/>
    <w:tmpl w:val="43E4DD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3245D7"/>
    <w:multiLevelType w:val="multilevel"/>
    <w:tmpl w:val="04BC07DC"/>
    <w:lvl w:ilvl="0">
      <w:start w:val="1"/>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533FDF"/>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D42648C"/>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0"/>
  </w:num>
  <w:num w:numId="4">
    <w:abstractNumId w:val="19"/>
  </w:num>
  <w:num w:numId="5">
    <w:abstractNumId w:val="34"/>
  </w:num>
  <w:num w:numId="6">
    <w:abstractNumId w:val="10"/>
  </w:num>
  <w:num w:numId="7">
    <w:abstractNumId w:val="16"/>
  </w:num>
  <w:num w:numId="8">
    <w:abstractNumId w:val="9"/>
  </w:num>
  <w:num w:numId="9">
    <w:abstractNumId w:val="23"/>
  </w:num>
  <w:num w:numId="10">
    <w:abstractNumId w:val="33"/>
  </w:num>
  <w:num w:numId="11">
    <w:abstractNumId w:val="31"/>
  </w:num>
  <w:num w:numId="12">
    <w:abstractNumId w:val="29"/>
  </w:num>
  <w:num w:numId="13">
    <w:abstractNumId w:val="28"/>
  </w:num>
  <w:num w:numId="14">
    <w:abstractNumId w:val="26"/>
  </w:num>
  <w:num w:numId="15">
    <w:abstractNumId w:val="6"/>
  </w:num>
  <w:num w:numId="16">
    <w:abstractNumId w:val="12"/>
  </w:num>
  <w:num w:numId="17">
    <w:abstractNumId w:val="32"/>
  </w:num>
  <w:num w:numId="18">
    <w:abstractNumId w:val="27"/>
  </w:num>
  <w:num w:numId="19">
    <w:abstractNumId w:val="14"/>
  </w:num>
  <w:num w:numId="20">
    <w:abstractNumId w:val="7"/>
  </w:num>
  <w:num w:numId="21">
    <w:abstractNumId w:val="20"/>
  </w:num>
  <w:num w:numId="22">
    <w:abstractNumId w:val="15"/>
  </w:num>
  <w:num w:numId="23">
    <w:abstractNumId w:val="17"/>
  </w:num>
  <w:num w:numId="24">
    <w:abstractNumId w:val="11"/>
  </w:num>
  <w:num w:numId="25">
    <w:abstractNumId w:val="35"/>
  </w:num>
  <w:num w:numId="26">
    <w:abstractNumId w:val="13"/>
  </w:num>
  <w:num w:numId="27">
    <w:abstractNumId w:val="24"/>
  </w:num>
  <w:num w:numId="28">
    <w:abstractNumId w:val="8"/>
  </w:num>
  <w:num w:numId="29">
    <w:abstractNumId w:val="25"/>
  </w:num>
  <w:num w:numId="30">
    <w:abstractNumId w:val="0"/>
  </w:num>
  <w:num w:numId="31">
    <w:abstractNumId w:val="1"/>
  </w:num>
  <w:num w:numId="32">
    <w:abstractNumId w:val="21"/>
  </w:num>
  <w:num w:numId="33">
    <w:abstractNumId w:val="3"/>
  </w:num>
  <w:num w:numId="34">
    <w:abstractNumId w:val="22"/>
  </w:num>
  <w:num w:numId="35">
    <w:abstractNumId w:val="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32F88"/>
    <w:rsid w:val="00016388"/>
    <w:rsid w:val="0002336D"/>
    <w:rsid w:val="00025C1C"/>
    <w:rsid w:val="000266CA"/>
    <w:rsid w:val="00026FEE"/>
    <w:rsid w:val="00027929"/>
    <w:rsid w:val="00043591"/>
    <w:rsid w:val="000505B6"/>
    <w:rsid w:val="00052138"/>
    <w:rsid w:val="000526AE"/>
    <w:rsid w:val="000542E4"/>
    <w:rsid w:val="0006386F"/>
    <w:rsid w:val="00065257"/>
    <w:rsid w:val="0007108B"/>
    <w:rsid w:val="000773BB"/>
    <w:rsid w:val="00096DA3"/>
    <w:rsid w:val="000A15B8"/>
    <w:rsid w:val="000B7604"/>
    <w:rsid w:val="000D29F7"/>
    <w:rsid w:val="000D32CB"/>
    <w:rsid w:val="000E6923"/>
    <w:rsid w:val="001018B8"/>
    <w:rsid w:val="00104A4F"/>
    <w:rsid w:val="00106115"/>
    <w:rsid w:val="00110A0E"/>
    <w:rsid w:val="00110A50"/>
    <w:rsid w:val="0011763B"/>
    <w:rsid w:val="0012069D"/>
    <w:rsid w:val="00125C06"/>
    <w:rsid w:val="00130F2F"/>
    <w:rsid w:val="00144FD9"/>
    <w:rsid w:val="00151BEE"/>
    <w:rsid w:val="00155529"/>
    <w:rsid w:val="0017054E"/>
    <w:rsid w:val="001951D8"/>
    <w:rsid w:val="0019760B"/>
    <w:rsid w:val="001A48E0"/>
    <w:rsid w:val="001A54AA"/>
    <w:rsid w:val="001A5F3E"/>
    <w:rsid w:val="001A67F9"/>
    <w:rsid w:val="001B45ED"/>
    <w:rsid w:val="001C40B3"/>
    <w:rsid w:val="001C4DC2"/>
    <w:rsid w:val="001E7A8A"/>
    <w:rsid w:val="001F6534"/>
    <w:rsid w:val="0020101E"/>
    <w:rsid w:val="00204901"/>
    <w:rsid w:val="002109AF"/>
    <w:rsid w:val="00226785"/>
    <w:rsid w:val="00237A17"/>
    <w:rsid w:val="00244A2A"/>
    <w:rsid w:val="00260317"/>
    <w:rsid w:val="00267587"/>
    <w:rsid w:val="002705FC"/>
    <w:rsid w:val="00272329"/>
    <w:rsid w:val="00282650"/>
    <w:rsid w:val="00284F33"/>
    <w:rsid w:val="002A0211"/>
    <w:rsid w:val="002C737E"/>
    <w:rsid w:val="002E00FE"/>
    <w:rsid w:val="002E0FE5"/>
    <w:rsid w:val="002F54C1"/>
    <w:rsid w:val="002F7D84"/>
    <w:rsid w:val="003406FA"/>
    <w:rsid w:val="00342ADB"/>
    <w:rsid w:val="00352799"/>
    <w:rsid w:val="00356D98"/>
    <w:rsid w:val="00366611"/>
    <w:rsid w:val="003668C0"/>
    <w:rsid w:val="0036713D"/>
    <w:rsid w:val="00367FCE"/>
    <w:rsid w:val="00374815"/>
    <w:rsid w:val="003753C9"/>
    <w:rsid w:val="003A5BC8"/>
    <w:rsid w:val="003B7F17"/>
    <w:rsid w:val="003C14FB"/>
    <w:rsid w:val="003D2EF6"/>
    <w:rsid w:val="003D40E7"/>
    <w:rsid w:val="003D7C3F"/>
    <w:rsid w:val="003F0B87"/>
    <w:rsid w:val="003F5540"/>
    <w:rsid w:val="003F6915"/>
    <w:rsid w:val="00400355"/>
    <w:rsid w:val="00402941"/>
    <w:rsid w:val="00404DA8"/>
    <w:rsid w:val="00406837"/>
    <w:rsid w:val="00434273"/>
    <w:rsid w:val="00434DCC"/>
    <w:rsid w:val="00435DF2"/>
    <w:rsid w:val="00436973"/>
    <w:rsid w:val="00441FE7"/>
    <w:rsid w:val="00443A59"/>
    <w:rsid w:val="00445508"/>
    <w:rsid w:val="00446D3A"/>
    <w:rsid w:val="00454090"/>
    <w:rsid w:val="00465DAE"/>
    <w:rsid w:val="004838D4"/>
    <w:rsid w:val="004839E9"/>
    <w:rsid w:val="004868C2"/>
    <w:rsid w:val="004879AA"/>
    <w:rsid w:val="00496218"/>
    <w:rsid w:val="004A0C1F"/>
    <w:rsid w:val="004A3C19"/>
    <w:rsid w:val="004D22EC"/>
    <w:rsid w:val="004D52A3"/>
    <w:rsid w:val="004E14CC"/>
    <w:rsid w:val="004E4EB7"/>
    <w:rsid w:val="004E7F03"/>
    <w:rsid w:val="004F51EB"/>
    <w:rsid w:val="00500552"/>
    <w:rsid w:val="00510C38"/>
    <w:rsid w:val="00512A81"/>
    <w:rsid w:val="00515488"/>
    <w:rsid w:val="00520D19"/>
    <w:rsid w:val="00532FB7"/>
    <w:rsid w:val="0054617C"/>
    <w:rsid w:val="005500BE"/>
    <w:rsid w:val="005613D6"/>
    <w:rsid w:val="00562955"/>
    <w:rsid w:val="00571FA1"/>
    <w:rsid w:val="00591364"/>
    <w:rsid w:val="005918DE"/>
    <w:rsid w:val="0059352F"/>
    <w:rsid w:val="00595471"/>
    <w:rsid w:val="005A0AF0"/>
    <w:rsid w:val="005A2766"/>
    <w:rsid w:val="005A2893"/>
    <w:rsid w:val="005A5B8C"/>
    <w:rsid w:val="005A6816"/>
    <w:rsid w:val="005A7C64"/>
    <w:rsid w:val="005B1302"/>
    <w:rsid w:val="005B7B46"/>
    <w:rsid w:val="005C0CDA"/>
    <w:rsid w:val="005D7617"/>
    <w:rsid w:val="005E1E79"/>
    <w:rsid w:val="005E33AF"/>
    <w:rsid w:val="005F284D"/>
    <w:rsid w:val="005F74A6"/>
    <w:rsid w:val="00600CF0"/>
    <w:rsid w:val="00601A2F"/>
    <w:rsid w:val="00605CC9"/>
    <w:rsid w:val="00621E04"/>
    <w:rsid w:val="00625BE8"/>
    <w:rsid w:val="00634B93"/>
    <w:rsid w:val="006411AF"/>
    <w:rsid w:val="00645449"/>
    <w:rsid w:val="0064676E"/>
    <w:rsid w:val="0065081A"/>
    <w:rsid w:val="0065321F"/>
    <w:rsid w:val="00660052"/>
    <w:rsid w:val="00663780"/>
    <w:rsid w:val="006721C7"/>
    <w:rsid w:val="0067268C"/>
    <w:rsid w:val="0068125D"/>
    <w:rsid w:val="00681E47"/>
    <w:rsid w:val="00682053"/>
    <w:rsid w:val="006848AE"/>
    <w:rsid w:val="00692B89"/>
    <w:rsid w:val="006A1A02"/>
    <w:rsid w:val="006B5AC2"/>
    <w:rsid w:val="006C035E"/>
    <w:rsid w:val="006D00E3"/>
    <w:rsid w:val="006D623B"/>
    <w:rsid w:val="006E2FA5"/>
    <w:rsid w:val="006E6C5D"/>
    <w:rsid w:val="007063C9"/>
    <w:rsid w:val="00730252"/>
    <w:rsid w:val="007666CE"/>
    <w:rsid w:val="007814CD"/>
    <w:rsid w:val="0078209D"/>
    <w:rsid w:val="00785EB9"/>
    <w:rsid w:val="00791936"/>
    <w:rsid w:val="007B0AD4"/>
    <w:rsid w:val="007B25FE"/>
    <w:rsid w:val="007B67B6"/>
    <w:rsid w:val="007B74FB"/>
    <w:rsid w:val="007D6626"/>
    <w:rsid w:val="007E2B53"/>
    <w:rsid w:val="007F197F"/>
    <w:rsid w:val="007F7E8F"/>
    <w:rsid w:val="008007A7"/>
    <w:rsid w:val="008106F7"/>
    <w:rsid w:val="008402D9"/>
    <w:rsid w:val="008416B3"/>
    <w:rsid w:val="0084685A"/>
    <w:rsid w:val="0087139C"/>
    <w:rsid w:val="0087154D"/>
    <w:rsid w:val="00873005"/>
    <w:rsid w:val="00874DB5"/>
    <w:rsid w:val="00897D61"/>
    <w:rsid w:val="008A010E"/>
    <w:rsid w:val="008B0F2D"/>
    <w:rsid w:val="008B7616"/>
    <w:rsid w:val="008D2E24"/>
    <w:rsid w:val="008E0DFA"/>
    <w:rsid w:val="008E23B0"/>
    <w:rsid w:val="008E3A0C"/>
    <w:rsid w:val="008E5470"/>
    <w:rsid w:val="009163D3"/>
    <w:rsid w:val="00920ED7"/>
    <w:rsid w:val="009320F4"/>
    <w:rsid w:val="00932F88"/>
    <w:rsid w:val="00953040"/>
    <w:rsid w:val="0098083B"/>
    <w:rsid w:val="00983DC5"/>
    <w:rsid w:val="00993A82"/>
    <w:rsid w:val="00996D63"/>
    <w:rsid w:val="009A680C"/>
    <w:rsid w:val="009B75D7"/>
    <w:rsid w:val="009D0CA4"/>
    <w:rsid w:val="009D437F"/>
    <w:rsid w:val="009E4B7D"/>
    <w:rsid w:val="009F26B2"/>
    <w:rsid w:val="00A00313"/>
    <w:rsid w:val="00A02946"/>
    <w:rsid w:val="00A11F86"/>
    <w:rsid w:val="00A22EF3"/>
    <w:rsid w:val="00A2677F"/>
    <w:rsid w:val="00A3595F"/>
    <w:rsid w:val="00A52786"/>
    <w:rsid w:val="00A53E6B"/>
    <w:rsid w:val="00A60F1A"/>
    <w:rsid w:val="00A647D3"/>
    <w:rsid w:val="00A7383D"/>
    <w:rsid w:val="00A75CF7"/>
    <w:rsid w:val="00A779EB"/>
    <w:rsid w:val="00A919B3"/>
    <w:rsid w:val="00AC127C"/>
    <w:rsid w:val="00AC2243"/>
    <w:rsid w:val="00AF5709"/>
    <w:rsid w:val="00AF7071"/>
    <w:rsid w:val="00B06E5B"/>
    <w:rsid w:val="00B13A55"/>
    <w:rsid w:val="00B14C2B"/>
    <w:rsid w:val="00B56AB3"/>
    <w:rsid w:val="00B621BF"/>
    <w:rsid w:val="00B86F9C"/>
    <w:rsid w:val="00B96553"/>
    <w:rsid w:val="00B97083"/>
    <w:rsid w:val="00BA3333"/>
    <w:rsid w:val="00BB59E8"/>
    <w:rsid w:val="00BC22CF"/>
    <w:rsid w:val="00BC5FE7"/>
    <w:rsid w:val="00BD2E77"/>
    <w:rsid w:val="00BD7E0E"/>
    <w:rsid w:val="00BE323E"/>
    <w:rsid w:val="00BF4905"/>
    <w:rsid w:val="00C00198"/>
    <w:rsid w:val="00C00350"/>
    <w:rsid w:val="00C00A71"/>
    <w:rsid w:val="00C0238F"/>
    <w:rsid w:val="00C06A56"/>
    <w:rsid w:val="00C07B24"/>
    <w:rsid w:val="00C2218F"/>
    <w:rsid w:val="00C2606F"/>
    <w:rsid w:val="00C34AD1"/>
    <w:rsid w:val="00C35AB5"/>
    <w:rsid w:val="00C40FFD"/>
    <w:rsid w:val="00C46B58"/>
    <w:rsid w:val="00C61A07"/>
    <w:rsid w:val="00C710D3"/>
    <w:rsid w:val="00C835FF"/>
    <w:rsid w:val="00C918F8"/>
    <w:rsid w:val="00C91BB9"/>
    <w:rsid w:val="00C94A73"/>
    <w:rsid w:val="00CB1B43"/>
    <w:rsid w:val="00CC140E"/>
    <w:rsid w:val="00CC2E7A"/>
    <w:rsid w:val="00CC531F"/>
    <w:rsid w:val="00CD10FF"/>
    <w:rsid w:val="00CD78F8"/>
    <w:rsid w:val="00CE362C"/>
    <w:rsid w:val="00CE6274"/>
    <w:rsid w:val="00D0268D"/>
    <w:rsid w:val="00D04191"/>
    <w:rsid w:val="00D0502E"/>
    <w:rsid w:val="00D14118"/>
    <w:rsid w:val="00D16E0B"/>
    <w:rsid w:val="00D30D09"/>
    <w:rsid w:val="00D43DD3"/>
    <w:rsid w:val="00D47308"/>
    <w:rsid w:val="00D56F55"/>
    <w:rsid w:val="00D63B0C"/>
    <w:rsid w:val="00D70839"/>
    <w:rsid w:val="00D8146C"/>
    <w:rsid w:val="00D839BE"/>
    <w:rsid w:val="00D85B61"/>
    <w:rsid w:val="00D96E60"/>
    <w:rsid w:val="00DA6A24"/>
    <w:rsid w:val="00DB5262"/>
    <w:rsid w:val="00DC111C"/>
    <w:rsid w:val="00DE1F4A"/>
    <w:rsid w:val="00DE7A3F"/>
    <w:rsid w:val="00DE7ECD"/>
    <w:rsid w:val="00DF2F8D"/>
    <w:rsid w:val="00E021E4"/>
    <w:rsid w:val="00E30EAB"/>
    <w:rsid w:val="00E31862"/>
    <w:rsid w:val="00E345C4"/>
    <w:rsid w:val="00E3505E"/>
    <w:rsid w:val="00E35667"/>
    <w:rsid w:val="00E46287"/>
    <w:rsid w:val="00E4637F"/>
    <w:rsid w:val="00E6397C"/>
    <w:rsid w:val="00E6626F"/>
    <w:rsid w:val="00E665A0"/>
    <w:rsid w:val="00E67B23"/>
    <w:rsid w:val="00E706C7"/>
    <w:rsid w:val="00E84190"/>
    <w:rsid w:val="00E8694C"/>
    <w:rsid w:val="00E92A76"/>
    <w:rsid w:val="00E977C4"/>
    <w:rsid w:val="00EA5469"/>
    <w:rsid w:val="00EB0F11"/>
    <w:rsid w:val="00EB36D0"/>
    <w:rsid w:val="00EC1F3E"/>
    <w:rsid w:val="00EC2B92"/>
    <w:rsid w:val="00ED24BA"/>
    <w:rsid w:val="00EE0231"/>
    <w:rsid w:val="00F0590D"/>
    <w:rsid w:val="00F148DC"/>
    <w:rsid w:val="00F222C6"/>
    <w:rsid w:val="00F25D78"/>
    <w:rsid w:val="00F26C01"/>
    <w:rsid w:val="00F3278E"/>
    <w:rsid w:val="00F32834"/>
    <w:rsid w:val="00F40A0C"/>
    <w:rsid w:val="00F50EAF"/>
    <w:rsid w:val="00F51E40"/>
    <w:rsid w:val="00F57216"/>
    <w:rsid w:val="00F62143"/>
    <w:rsid w:val="00F7525E"/>
    <w:rsid w:val="00F753B7"/>
    <w:rsid w:val="00F81467"/>
    <w:rsid w:val="00F852E8"/>
    <w:rsid w:val="00F92EFF"/>
    <w:rsid w:val="00F94B83"/>
    <w:rsid w:val="00F95C16"/>
    <w:rsid w:val="00FA1310"/>
    <w:rsid w:val="00FA5636"/>
    <w:rsid w:val="00FB2978"/>
    <w:rsid w:val="00FB621D"/>
    <w:rsid w:val="00FC0F1C"/>
    <w:rsid w:val="00FC125D"/>
    <w:rsid w:val="00FC2DDD"/>
    <w:rsid w:val="00FC2FCB"/>
    <w:rsid w:val="00FE4C7D"/>
    <w:rsid w:val="00FF06A1"/>
    <w:rsid w:val="00FF5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97C"/>
  </w:style>
  <w:style w:type="paragraph" w:styleId="1">
    <w:name w:val="heading 1"/>
    <w:basedOn w:val="a"/>
    <w:next w:val="a"/>
    <w:qFormat/>
    <w:rsid w:val="00E6397C"/>
    <w:pPr>
      <w:keepNext/>
      <w:jc w:val="right"/>
      <w:outlineLvl w:val="0"/>
    </w:pPr>
    <w:rPr>
      <w:sz w:val="28"/>
      <w:u w:val="single"/>
    </w:rPr>
  </w:style>
  <w:style w:type="paragraph" w:styleId="2">
    <w:name w:val="heading 2"/>
    <w:basedOn w:val="a"/>
    <w:next w:val="a"/>
    <w:qFormat/>
    <w:rsid w:val="00E6397C"/>
    <w:pPr>
      <w:keepNext/>
      <w:ind w:firstLine="426"/>
      <w:jc w:val="right"/>
      <w:outlineLvl w:val="1"/>
    </w:pPr>
    <w:rPr>
      <w:b/>
      <w:i/>
      <w:sz w:val="28"/>
    </w:rPr>
  </w:style>
  <w:style w:type="paragraph" w:styleId="3">
    <w:name w:val="heading 3"/>
    <w:basedOn w:val="a"/>
    <w:next w:val="a"/>
    <w:qFormat/>
    <w:rsid w:val="00E6397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397C"/>
    <w:pPr>
      <w:ind w:firstLine="567"/>
      <w:jc w:val="both"/>
    </w:pPr>
    <w:rPr>
      <w:sz w:val="28"/>
    </w:rPr>
  </w:style>
  <w:style w:type="paragraph" w:styleId="a4">
    <w:name w:val="header"/>
    <w:basedOn w:val="a"/>
    <w:link w:val="a5"/>
    <w:rsid w:val="0020101E"/>
    <w:pPr>
      <w:tabs>
        <w:tab w:val="center" w:pos="4677"/>
        <w:tab w:val="right" w:pos="9355"/>
      </w:tabs>
    </w:pPr>
  </w:style>
  <w:style w:type="character" w:customStyle="1" w:styleId="a5">
    <w:name w:val="Верхний колонтитул Знак"/>
    <w:basedOn w:val="a0"/>
    <w:link w:val="a4"/>
    <w:rsid w:val="0020101E"/>
  </w:style>
  <w:style w:type="paragraph" w:styleId="a6">
    <w:name w:val="footer"/>
    <w:basedOn w:val="a"/>
    <w:link w:val="a7"/>
    <w:rsid w:val="0020101E"/>
    <w:pPr>
      <w:tabs>
        <w:tab w:val="center" w:pos="4677"/>
        <w:tab w:val="right" w:pos="9355"/>
      </w:tabs>
    </w:pPr>
  </w:style>
  <w:style w:type="character" w:customStyle="1" w:styleId="a7">
    <w:name w:val="Нижний колонтитул Знак"/>
    <w:basedOn w:val="a0"/>
    <w:link w:val="a6"/>
    <w:rsid w:val="0020101E"/>
  </w:style>
  <w:style w:type="paragraph" w:styleId="a8">
    <w:name w:val="Normal (Web)"/>
    <w:basedOn w:val="a"/>
    <w:uiPriority w:val="99"/>
    <w:unhideWhenUsed/>
    <w:rsid w:val="00FA1310"/>
    <w:pPr>
      <w:spacing w:before="100" w:beforeAutospacing="1" w:after="100" w:afterAutospacing="1"/>
    </w:pPr>
    <w:rPr>
      <w:sz w:val="24"/>
      <w:szCs w:val="24"/>
    </w:rPr>
  </w:style>
  <w:style w:type="character" w:styleId="a9">
    <w:name w:val="Strong"/>
    <w:basedOn w:val="a0"/>
    <w:uiPriority w:val="22"/>
    <w:qFormat/>
    <w:rsid w:val="00FA1310"/>
    <w:rPr>
      <w:b/>
      <w:bCs/>
    </w:rPr>
  </w:style>
  <w:style w:type="paragraph" w:styleId="aa">
    <w:name w:val="No Spacing"/>
    <w:qFormat/>
    <w:rsid w:val="001018B8"/>
    <w:rPr>
      <w:rFonts w:ascii="Calibri" w:hAnsi="Calibri"/>
      <w:sz w:val="22"/>
      <w:szCs w:val="22"/>
    </w:rPr>
  </w:style>
  <w:style w:type="paragraph" w:styleId="ab">
    <w:name w:val="Balloon Text"/>
    <w:basedOn w:val="a"/>
    <w:link w:val="ac"/>
    <w:rsid w:val="002C737E"/>
    <w:rPr>
      <w:rFonts w:ascii="Tahoma" w:hAnsi="Tahoma" w:cs="Tahoma"/>
      <w:sz w:val="16"/>
      <w:szCs w:val="16"/>
    </w:rPr>
  </w:style>
  <w:style w:type="character" w:customStyle="1" w:styleId="ac">
    <w:name w:val="Текст выноски Знак"/>
    <w:basedOn w:val="a0"/>
    <w:link w:val="ab"/>
    <w:rsid w:val="002C737E"/>
    <w:rPr>
      <w:rFonts w:ascii="Tahoma" w:hAnsi="Tahoma" w:cs="Tahoma"/>
      <w:sz w:val="16"/>
      <w:szCs w:val="16"/>
    </w:rPr>
  </w:style>
  <w:style w:type="character" w:styleId="ad">
    <w:name w:val="Hyperlink"/>
    <w:basedOn w:val="a0"/>
    <w:uiPriority w:val="99"/>
    <w:unhideWhenUsed/>
    <w:rsid w:val="000542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3" Type="http://schemas.openxmlformats.org/officeDocument/2006/relationships/hyperlink" Target="http://docs.cntd.ru/document/90100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1912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416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4" Type="http://schemas.openxmlformats.org/officeDocument/2006/relationships/webSettings" Target="webSettings.xml"/><Relationship Id="rId9" Type="http://schemas.openxmlformats.org/officeDocument/2006/relationships/hyperlink" Target="http://adminem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JECcO1MVGoDcGYvp5Um3W6uQbbNQb05g+hp8Ibjwbns=</DigestValue>
    </Reference>
    <Reference URI="#idOfficeObject" Type="http://www.w3.org/2000/09/xmldsig#Object">
      <DigestMethod Algorithm="urn:ietf:params:xml:ns:cpxmlsec:algorithms:gostr34112012-256"/>
      <DigestValue>OvzJaeAIympihSDqynefhHV0pBvxi1ixOo3wapCDN38=</DigestValue>
    </Reference>
  </SignedInfo>
  <SignatureValue>Jqb6ws2hMarhi+EyfTMzsN7N5XP0Cz+6psnKXvidkZDOu3e2hX4cd3wgO8tdehRp
+Ev54YfbutCHntZazFAm1Q==</SignatureValue>
  <KeyInfo>
    <X509Data>
      <X509Certificate>MIII8DCCCJ2gAwIBAgIUGRko2fKi448EZTCqb2RLMNZomCkwCgYIKoUDBwEBAwIw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jNC90L7QtSDQutCw0LfQvdCw0YfQtdC50YHRgtCy0L4wHhcNMTkwODAyMDYzOTAw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odCkLzEyOC0zNTgxINC+0YIgMjAuMTIuMjAxODAOBgNVHQ8BAf8EBAMCA/gwKQYD
VR0lBCIwIAYIKwYBBQUHAwIGCSqFAwOBewUCAgYJKoUDA4F7BQIDMCsGA1UdEAQk
MCKADzIwMTkwODAyMDYzODU5WoEPMjAyMDExMDIwNjM4NTlaMIIBYAYDVR0jBIIB
VzCCAVOAFMDW1gp9a37Jjjm82on6r5QsWFqNoYIBLKSCASgwggEkMR4wHAYJKoZI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KgYDVQQDDCPQnNC40L3QutC+0LzRgdCy0Y/Qt9GMINCg0L7RgdGB0LjQuIILALXx
MtMAAAAAAVowbAYDVR0fBGUwYzAwoC6gLIYqaHR0cDovL2NybC5yb3NrYXpuYS5y
dS9jcmwvdWNma19nb3N0MTIuY3JsMC+gLaArhilodHRwOi8vY3JsLmZzZmsubG9j
YWwvY3JsL3VjZmtfZ29zdDEyLmNybDAdBgNVHQ4EFgQU5+a37/CkIHOO6eOy55Ot
Ca1L+N8wCgYIKoUDBwEBAwIDQQDbeb2a1pQfUZ0jxmzlW9mz8v9uSLygkYOjLzR2
BsHcYQkmzSA3TErNvFOPYyUGPk+Pg4Wct7d1VolAfKSQek3d</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gjxJpq8pvuybE02eWhMiTPHcDpE=</DigestValue>
      </Reference>
      <Reference URI="/word/document.xml?ContentType=application/vnd.openxmlformats-officedocument.wordprocessingml.document.main+xml">
        <DigestMethod Algorithm="http://www.w3.org/2000/09/xmldsig#sha1"/>
        <DigestValue>GhX8aDyDblPIERssHEUhNZdxwFA=</DigestValue>
      </Reference>
      <Reference URI="/word/endnotes.xml?ContentType=application/vnd.openxmlformats-officedocument.wordprocessingml.endnotes+xml">
        <DigestMethod Algorithm="http://www.w3.org/2000/09/xmldsig#sha1"/>
        <DigestValue>1cFdalAtbl/ZPI9DzknIbgxCXDo=</DigestValue>
      </Reference>
      <Reference URI="/word/fontTable.xml?ContentType=application/vnd.openxmlformats-officedocument.wordprocessingml.fontTable+xml">
        <DigestMethod Algorithm="http://www.w3.org/2000/09/xmldsig#sha1"/>
        <DigestValue>NZz9xLsXw7xOU/ik2m45b13FlJE=</DigestValue>
      </Reference>
      <Reference URI="/word/footnotes.xml?ContentType=application/vnd.openxmlformats-officedocument.wordprocessingml.footnotes+xml">
        <DigestMethod Algorithm="http://www.w3.org/2000/09/xmldsig#sha1"/>
        <DigestValue>Oud6zQm7dH5ofuqNoQFFJOtMuJU=</DigestValue>
      </Reference>
      <Reference URI="/word/media/image1.jpeg?ContentType=image/jpeg">
        <DigestMethod Algorithm="http://www.w3.org/2000/09/xmldsig#sha1"/>
        <DigestValue>uflJczhSQAPd9xcTDMjd4ZPKeeE=</DigestValue>
      </Reference>
      <Reference URI="/word/numbering.xml?ContentType=application/vnd.openxmlformats-officedocument.wordprocessingml.numbering+xml">
        <DigestMethod Algorithm="http://www.w3.org/2000/09/xmldsig#sha1"/>
        <DigestValue>mjXFqPF4CLqZtn4vTaA9WD+MOcs=</DigestValue>
      </Reference>
      <Reference URI="/word/settings.xml?ContentType=application/vnd.openxmlformats-officedocument.wordprocessingml.settings+xml">
        <DigestMethod Algorithm="http://www.w3.org/2000/09/xmldsig#sha1"/>
        <DigestValue>pYO5YiDczQQ1N0gc0fvdHqWSck0=</DigestValue>
      </Reference>
      <Reference URI="/word/styles.xml?ContentType=application/vnd.openxmlformats-officedocument.wordprocessingml.styles+xml">
        <DigestMethod Algorithm="http://www.w3.org/2000/09/xmldsig#sha1"/>
        <DigestValue>ombzgoMtlRyUEf+rBP132/eYmwI=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2020-05-14T10:55:30Z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13</Pages>
  <Words>4236</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2018-07-20T11:17:00Z</cp:lastPrinted>
  <dcterms:created xsi:type="dcterms:W3CDTF">2020-03-24T12:24:00Z</dcterms:created>
  <dcterms:modified xsi:type="dcterms:W3CDTF">2020-04-23T06:10:00Z</dcterms:modified>
</cp:coreProperties>
</file>