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FB" w:rsidRDefault="008452FB" w:rsidP="00A67DD4">
      <w:pPr>
        <w:autoSpaceDE w:val="0"/>
        <w:spacing w:after="0"/>
        <w:jc w:val="center"/>
        <w:rPr>
          <w:rFonts w:ascii="Times New Roman" w:eastAsia="Courier New" w:hAnsi="Times New Roman"/>
          <w:sz w:val="28"/>
          <w:szCs w:val="28"/>
        </w:rPr>
      </w:pPr>
      <w:r w:rsidRPr="008452FB">
        <w:rPr>
          <w:rFonts w:ascii="Times New Roman" w:eastAsia="Courier New" w:hAnsi="Times New Roman"/>
          <w:sz w:val="28"/>
          <w:szCs w:val="28"/>
        </w:rPr>
        <w:t>Протокол № 2 по лоту №1</w:t>
      </w:r>
    </w:p>
    <w:p w:rsidR="00DA1206" w:rsidRDefault="00DA1206" w:rsidP="00A67DD4">
      <w:pPr>
        <w:autoSpaceDE w:val="0"/>
        <w:spacing w:after="0"/>
        <w:jc w:val="center"/>
        <w:rPr>
          <w:rFonts w:ascii="Times New Roman" w:eastAsia="Courier New" w:hAnsi="Times New Roman"/>
          <w:sz w:val="28"/>
          <w:szCs w:val="28"/>
        </w:rPr>
      </w:pPr>
      <w:r w:rsidRPr="001564FA">
        <w:rPr>
          <w:rFonts w:ascii="Times New Roman" w:eastAsia="Courier New" w:hAnsi="Times New Roman"/>
          <w:sz w:val="28"/>
          <w:szCs w:val="28"/>
        </w:rPr>
        <w:t>итоги открытого аукциона по приватизации муниципального имущества</w:t>
      </w:r>
    </w:p>
    <w:p w:rsidR="00A67DD4" w:rsidRPr="001564FA" w:rsidRDefault="00A67DD4" w:rsidP="00A67DD4">
      <w:pPr>
        <w:autoSpaceDE w:val="0"/>
        <w:spacing w:after="0"/>
        <w:jc w:val="center"/>
        <w:rPr>
          <w:rFonts w:ascii="Times New Roman" w:eastAsia="Courier New" w:hAnsi="Times New Roman"/>
          <w:sz w:val="28"/>
          <w:szCs w:val="28"/>
        </w:rPr>
      </w:pPr>
    </w:p>
    <w:p w:rsidR="00E73FEB" w:rsidRDefault="00E73FEB" w:rsidP="00A67DD4">
      <w:pPr>
        <w:tabs>
          <w:tab w:val="left" w:pos="1800"/>
        </w:tabs>
        <w:autoSpaceDE w:val="0"/>
        <w:spacing w:after="0"/>
        <w:ind w:firstLine="720"/>
        <w:jc w:val="both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>п</w:t>
      </w:r>
      <w:r w:rsidRPr="00607C12">
        <w:rPr>
          <w:rFonts w:ascii="Times New Roman" w:eastAsia="Courier New CYR" w:hAnsi="Times New Roman"/>
          <w:sz w:val="28"/>
          <w:szCs w:val="28"/>
        </w:rPr>
        <w:t xml:space="preserve">. </w:t>
      </w:r>
      <w:r>
        <w:rPr>
          <w:rFonts w:ascii="Times New Roman" w:eastAsia="Courier New CYR" w:hAnsi="Times New Roman"/>
          <w:sz w:val="28"/>
          <w:szCs w:val="28"/>
        </w:rPr>
        <w:t>Целинный</w:t>
      </w:r>
      <w:r w:rsidRPr="00607C12">
        <w:rPr>
          <w:rFonts w:ascii="Times New Roman" w:eastAsia="Courier New CYR" w:hAnsi="Times New Roman"/>
          <w:sz w:val="28"/>
          <w:szCs w:val="28"/>
        </w:rPr>
        <w:t xml:space="preserve">                                                                    "</w:t>
      </w:r>
      <w:r>
        <w:rPr>
          <w:rFonts w:ascii="Times New Roman" w:eastAsia="Courier New CYR" w:hAnsi="Times New Roman"/>
          <w:sz w:val="28"/>
          <w:szCs w:val="28"/>
        </w:rPr>
        <w:t>31</w:t>
      </w:r>
      <w:r w:rsidRPr="00607C12">
        <w:rPr>
          <w:rFonts w:ascii="Times New Roman" w:eastAsia="Courier New CYR" w:hAnsi="Times New Roman"/>
          <w:sz w:val="28"/>
          <w:szCs w:val="28"/>
        </w:rPr>
        <w:t>"</w:t>
      </w:r>
      <w:r>
        <w:rPr>
          <w:rFonts w:ascii="Times New Roman" w:eastAsia="Courier New CYR" w:hAnsi="Times New Roman"/>
          <w:sz w:val="28"/>
          <w:szCs w:val="28"/>
        </w:rPr>
        <w:t xml:space="preserve"> июля   2020</w:t>
      </w:r>
      <w:r w:rsidRPr="00607C12">
        <w:rPr>
          <w:rFonts w:ascii="Times New Roman" w:eastAsia="Courier New CYR" w:hAnsi="Times New Roman"/>
          <w:sz w:val="28"/>
          <w:szCs w:val="28"/>
        </w:rPr>
        <w:t xml:space="preserve"> г.</w:t>
      </w:r>
    </w:p>
    <w:p w:rsidR="00A67DD4" w:rsidRPr="00607C12" w:rsidRDefault="00A67DD4" w:rsidP="00A67DD4">
      <w:pPr>
        <w:tabs>
          <w:tab w:val="left" w:pos="1800"/>
        </w:tabs>
        <w:autoSpaceDE w:val="0"/>
        <w:spacing w:after="0"/>
        <w:ind w:firstLine="720"/>
        <w:jc w:val="both"/>
        <w:rPr>
          <w:rFonts w:ascii="Times New Roman" w:eastAsia="Courier New CYR" w:hAnsi="Times New Roman"/>
          <w:sz w:val="28"/>
          <w:szCs w:val="28"/>
        </w:rPr>
      </w:pPr>
    </w:p>
    <w:p w:rsidR="00DA1206" w:rsidRDefault="00E73FEB" w:rsidP="00A67DD4">
      <w:pPr>
        <w:autoSpaceDE w:val="0"/>
        <w:spacing w:after="0"/>
        <w:jc w:val="both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ab/>
      </w:r>
      <w:r>
        <w:rPr>
          <w:rFonts w:ascii="Times New Roman" w:eastAsia="Courier New CYR" w:hAnsi="Times New Roman"/>
          <w:sz w:val="28"/>
          <w:szCs w:val="28"/>
        </w:rPr>
        <w:tab/>
      </w:r>
      <w:r>
        <w:rPr>
          <w:rFonts w:ascii="Times New Roman" w:eastAsia="Courier New CYR" w:hAnsi="Times New Roman"/>
          <w:sz w:val="28"/>
          <w:szCs w:val="28"/>
        </w:rPr>
        <w:tab/>
      </w:r>
      <w:r>
        <w:rPr>
          <w:rFonts w:ascii="Times New Roman" w:eastAsia="Courier New CYR" w:hAnsi="Times New Roman"/>
          <w:sz w:val="28"/>
          <w:szCs w:val="28"/>
        </w:rPr>
        <w:tab/>
      </w:r>
      <w:r>
        <w:rPr>
          <w:rFonts w:ascii="Times New Roman" w:eastAsia="Courier New CYR" w:hAnsi="Times New Roman"/>
          <w:sz w:val="28"/>
          <w:szCs w:val="28"/>
        </w:rPr>
        <w:tab/>
      </w:r>
      <w:r>
        <w:rPr>
          <w:rFonts w:ascii="Times New Roman" w:eastAsia="Courier New CYR" w:hAnsi="Times New Roman"/>
          <w:sz w:val="28"/>
          <w:szCs w:val="28"/>
        </w:rPr>
        <w:tab/>
      </w:r>
      <w:r w:rsidRPr="00607C12">
        <w:rPr>
          <w:rFonts w:ascii="Times New Roman" w:eastAsia="Courier New CYR" w:hAnsi="Times New Roman"/>
          <w:sz w:val="28"/>
          <w:szCs w:val="28"/>
        </w:rPr>
        <w:t>Повестка дня:</w:t>
      </w:r>
    </w:p>
    <w:p w:rsidR="002C2842" w:rsidRDefault="00DA1206" w:rsidP="00A67DD4">
      <w:pPr>
        <w:autoSpaceDE w:val="0"/>
        <w:spacing w:after="0"/>
        <w:jc w:val="both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ab/>
        <w:t>Рассмотрение итогов</w:t>
      </w:r>
      <w:r w:rsidR="002C2842" w:rsidRPr="002C2842">
        <w:rPr>
          <w:rFonts w:ascii="Times New Roman" w:eastAsia="Courier New CYR" w:hAnsi="Times New Roman"/>
          <w:sz w:val="28"/>
          <w:szCs w:val="28"/>
        </w:rPr>
        <w:t xml:space="preserve"> </w:t>
      </w:r>
      <w:r w:rsidR="002C2842">
        <w:rPr>
          <w:rFonts w:ascii="Times New Roman" w:eastAsia="Courier New CYR" w:hAnsi="Times New Roman"/>
          <w:sz w:val="28"/>
          <w:szCs w:val="28"/>
        </w:rPr>
        <w:t xml:space="preserve">в открытом аукционе по приватизации </w:t>
      </w:r>
      <w:r w:rsidR="002C2842" w:rsidRPr="00607C12">
        <w:rPr>
          <w:rFonts w:ascii="Times New Roman" w:hAnsi="Times New Roman"/>
          <w:sz w:val="28"/>
          <w:szCs w:val="28"/>
        </w:rPr>
        <w:t>муниципального имущества</w:t>
      </w:r>
      <w:r w:rsidR="008452FB" w:rsidRPr="001564FA">
        <w:rPr>
          <w:rFonts w:ascii="Times New Roman" w:eastAsia="Courier New CYR" w:hAnsi="Times New Roman"/>
          <w:sz w:val="28"/>
          <w:szCs w:val="28"/>
        </w:rPr>
        <w:t>:</w:t>
      </w:r>
    </w:p>
    <w:p w:rsidR="008452FB" w:rsidRPr="002C2842" w:rsidRDefault="008452FB" w:rsidP="00A67DD4">
      <w:pPr>
        <w:pStyle w:val="a5"/>
        <w:numPr>
          <w:ilvl w:val="0"/>
          <w:numId w:val="3"/>
        </w:numPr>
        <w:autoSpaceDE w:val="0"/>
        <w:spacing w:after="0"/>
        <w:jc w:val="both"/>
        <w:rPr>
          <w:rFonts w:ascii="Times New Roman" w:eastAsia="Courier New CYR" w:hAnsi="Times New Roman"/>
          <w:sz w:val="28"/>
          <w:szCs w:val="28"/>
        </w:rPr>
      </w:pPr>
      <w:r w:rsidRPr="002C2842">
        <w:rPr>
          <w:rFonts w:ascii="Times New Roman" w:eastAsia="Courier New CYR" w:hAnsi="Times New Roman"/>
          <w:sz w:val="28"/>
          <w:szCs w:val="28"/>
        </w:rPr>
        <w:t>Место</w:t>
      </w:r>
      <w:r w:rsidR="002C2842">
        <w:rPr>
          <w:rFonts w:ascii="Times New Roman" w:eastAsia="Courier New CYR" w:hAnsi="Times New Roman"/>
          <w:sz w:val="28"/>
          <w:szCs w:val="28"/>
        </w:rPr>
        <w:t xml:space="preserve"> и время  проведения аукциона: согласно информационному сообщению</w:t>
      </w:r>
      <w:r w:rsidR="004F1D87">
        <w:rPr>
          <w:rFonts w:ascii="Times New Roman" w:eastAsia="Courier New CYR" w:hAnsi="Times New Roman"/>
          <w:sz w:val="28"/>
          <w:szCs w:val="28"/>
        </w:rPr>
        <w:t>;</w:t>
      </w:r>
    </w:p>
    <w:p w:rsidR="008452FB" w:rsidRPr="001F3FFA" w:rsidRDefault="008452FB" w:rsidP="00A67DD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F3FFA">
        <w:rPr>
          <w:rFonts w:ascii="Times New Roman" w:eastAsia="Courier New CYR" w:hAnsi="Times New Roman"/>
          <w:sz w:val="28"/>
          <w:szCs w:val="28"/>
        </w:rPr>
        <w:t>Предмет аукциона</w:t>
      </w:r>
      <w:r w:rsidR="002C2842" w:rsidRPr="001F3FFA">
        <w:rPr>
          <w:rFonts w:ascii="Times New Roman" w:hAnsi="Times New Roman"/>
          <w:sz w:val="28"/>
          <w:szCs w:val="28"/>
        </w:rPr>
        <w:t xml:space="preserve"> автотранспортное средство: КАМАЗ 65115 самосвал</w:t>
      </w:r>
      <w:r w:rsidR="002C2842" w:rsidRPr="001F3F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C2842" w:rsidRPr="001F3FFA">
        <w:rPr>
          <w:rFonts w:ascii="Times New Roman" w:hAnsi="Times New Roman"/>
          <w:sz w:val="28"/>
          <w:szCs w:val="28"/>
        </w:rPr>
        <w:t>регистрационный</w:t>
      </w:r>
      <w:r w:rsidR="002C2842" w:rsidRPr="001F3FFA">
        <w:rPr>
          <w:rFonts w:ascii="Times New Roman" w:hAnsi="Times New Roman"/>
          <w:color w:val="000000"/>
          <w:sz w:val="28"/>
          <w:szCs w:val="28"/>
        </w:rPr>
        <w:t xml:space="preserve"> знак Х660МН 64, 2010 года выпуска, номер (</w:t>
      </w:r>
      <w:r w:rsidR="002C2842" w:rsidRPr="001F3FFA">
        <w:rPr>
          <w:rFonts w:ascii="Times New Roman" w:hAnsi="Times New Roman"/>
          <w:color w:val="000000"/>
          <w:sz w:val="28"/>
          <w:szCs w:val="28"/>
          <w:lang w:val="en-US"/>
        </w:rPr>
        <w:t>VIN</w:t>
      </w:r>
      <w:r w:rsidR="002C2842" w:rsidRPr="001F3FFA">
        <w:rPr>
          <w:rFonts w:ascii="Times New Roman" w:hAnsi="Times New Roman"/>
          <w:color w:val="000000"/>
          <w:sz w:val="28"/>
          <w:szCs w:val="28"/>
        </w:rPr>
        <w:t xml:space="preserve">) – </w:t>
      </w:r>
      <w:r w:rsidR="002C2842" w:rsidRPr="001F3FFA">
        <w:rPr>
          <w:rFonts w:ascii="Times New Roman" w:hAnsi="Times New Roman"/>
          <w:color w:val="000000"/>
          <w:sz w:val="28"/>
          <w:szCs w:val="28"/>
          <w:lang w:val="en-US"/>
        </w:rPr>
        <w:t>XT</w:t>
      </w:r>
      <w:r w:rsidR="002C2842" w:rsidRPr="001F3FFA">
        <w:rPr>
          <w:rFonts w:ascii="Times New Roman" w:hAnsi="Times New Roman"/>
          <w:color w:val="000000"/>
          <w:sz w:val="28"/>
          <w:szCs w:val="28"/>
        </w:rPr>
        <w:t>С651150А1186981</w:t>
      </w:r>
      <w:r w:rsidR="001F3FFA" w:rsidRPr="001F3FFA">
        <w:rPr>
          <w:rFonts w:ascii="Times New Roman" w:hAnsi="Times New Roman"/>
          <w:sz w:val="28"/>
          <w:szCs w:val="28"/>
        </w:rPr>
        <w:t>;</w:t>
      </w:r>
    </w:p>
    <w:p w:rsidR="001F3FFA" w:rsidRPr="001F3FFA" w:rsidRDefault="008452FB" w:rsidP="00A67DD4">
      <w:pPr>
        <w:pStyle w:val="a5"/>
        <w:numPr>
          <w:ilvl w:val="0"/>
          <w:numId w:val="3"/>
        </w:numPr>
        <w:spacing w:after="0"/>
        <w:ind w:right="43"/>
        <w:jc w:val="both"/>
        <w:rPr>
          <w:rFonts w:ascii="Times New Roman" w:eastAsia="Courier New CYR" w:hAnsi="Times New Roman"/>
          <w:sz w:val="28"/>
          <w:szCs w:val="28"/>
        </w:rPr>
      </w:pPr>
      <w:r w:rsidRPr="001F3FFA">
        <w:rPr>
          <w:rFonts w:ascii="Times New Roman" w:eastAsia="Courier New CYR" w:hAnsi="Times New Roman"/>
          <w:sz w:val="28"/>
          <w:szCs w:val="28"/>
        </w:rPr>
        <w:t xml:space="preserve">Начальная цена продажи имущества -  </w:t>
      </w:r>
      <w:r w:rsidR="001F3FFA" w:rsidRPr="001F3FFA">
        <w:rPr>
          <w:rFonts w:ascii="Times New Roman" w:hAnsi="Times New Roman"/>
          <w:sz w:val="28"/>
          <w:szCs w:val="28"/>
        </w:rPr>
        <w:t>408 000 (Четыреста восемь тысяч) рублей 00 копеек, без учета НДС</w:t>
      </w:r>
      <w:r w:rsidR="004F1D87">
        <w:rPr>
          <w:rFonts w:ascii="Times New Roman" w:hAnsi="Times New Roman"/>
          <w:sz w:val="28"/>
          <w:szCs w:val="28"/>
        </w:rPr>
        <w:t>;</w:t>
      </w:r>
    </w:p>
    <w:p w:rsidR="004F1D87" w:rsidRPr="004F1D87" w:rsidRDefault="004F1D87" w:rsidP="00A67DD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F1D87">
        <w:rPr>
          <w:rFonts w:ascii="Times New Roman" w:hAnsi="Times New Roman"/>
          <w:sz w:val="28"/>
          <w:szCs w:val="28"/>
        </w:rPr>
        <w:t>Шаг аукциона</w:t>
      </w:r>
      <w:r w:rsidRPr="004F1D87">
        <w:rPr>
          <w:rFonts w:ascii="Times New Roman" w:hAnsi="Times New Roman"/>
          <w:b/>
          <w:sz w:val="28"/>
          <w:szCs w:val="28"/>
        </w:rPr>
        <w:t xml:space="preserve"> </w:t>
      </w:r>
      <w:r w:rsidRPr="004F1D87">
        <w:rPr>
          <w:rFonts w:ascii="Times New Roman" w:hAnsi="Times New Roman"/>
          <w:sz w:val="28"/>
          <w:szCs w:val="28"/>
        </w:rPr>
        <w:t>(неизменная величина повышения заявленной цены продажи):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D87">
        <w:rPr>
          <w:rFonts w:ascii="Times New Roman" w:hAnsi="Times New Roman"/>
          <w:sz w:val="28"/>
          <w:szCs w:val="28"/>
        </w:rPr>
        <w:t>20400 руб</w:t>
      </w:r>
      <w:r>
        <w:rPr>
          <w:rFonts w:ascii="Times New Roman" w:hAnsi="Times New Roman"/>
          <w:sz w:val="28"/>
          <w:szCs w:val="28"/>
        </w:rPr>
        <w:t>лей</w:t>
      </w:r>
      <w:r w:rsidRPr="004F1D87">
        <w:rPr>
          <w:rFonts w:ascii="Times New Roman" w:hAnsi="Times New Roman"/>
          <w:sz w:val="28"/>
          <w:szCs w:val="28"/>
        </w:rPr>
        <w:t xml:space="preserve"> (5% от</w:t>
      </w:r>
      <w:r w:rsidRPr="004F1D87">
        <w:rPr>
          <w:rFonts w:ascii="Times New Roman" w:hAnsi="Times New Roman"/>
          <w:b/>
          <w:sz w:val="28"/>
          <w:szCs w:val="28"/>
        </w:rPr>
        <w:t xml:space="preserve"> </w:t>
      </w:r>
      <w:r w:rsidRPr="004F1D87">
        <w:rPr>
          <w:rFonts w:ascii="Times New Roman" w:hAnsi="Times New Roman"/>
          <w:sz w:val="28"/>
          <w:szCs w:val="28"/>
        </w:rPr>
        <w:t>начальной</w:t>
      </w:r>
      <w:r>
        <w:rPr>
          <w:rFonts w:ascii="Times New Roman" w:hAnsi="Times New Roman"/>
          <w:sz w:val="28"/>
          <w:szCs w:val="28"/>
        </w:rPr>
        <w:t xml:space="preserve"> цены продажи объекта аукциона);</w:t>
      </w:r>
    </w:p>
    <w:p w:rsidR="004F1D87" w:rsidRPr="004F1D87" w:rsidRDefault="004F1D87" w:rsidP="00A67DD4">
      <w:pPr>
        <w:pStyle w:val="Style7"/>
        <w:widowControl/>
        <w:numPr>
          <w:ilvl w:val="0"/>
          <w:numId w:val="3"/>
        </w:numPr>
        <w:tabs>
          <w:tab w:val="left" w:pos="1046"/>
        </w:tabs>
        <w:spacing w:line="276" w:lineRule="auto"/>
        <w:jc w:val="both"/>
        <w:rPr>
          <w:sz w:val="28"/>
          <w:szCs w:val="28"/>
        </w:rPr>
      </w:pPr>
      <w:r w:rsidRPr="004F1D87">
        <w:rPr>
          <w:sz w:val="28"/>
          <w:szCs w:val="28"/>
        </w:rPr>
        <w:t>Размер задатка: 81600 (восемьдесят одна тысяча шестьсот) рублей.</w:t>
      </w:r>
      <w:r>
        <w:rPr>
          <w:sz w:val="28"/>
          <w:szCs w:val="28"/>
        </w:rPr>
        <w:t xml:space="preserve"> </w:t>
      </w:r>
    </w:p>
    <w:p w:rsidR="00AC1275" w:rsidRPr="00AC1275" w:rsidRDefault="00AC1275" w:rsidP="00A67DD4">
      <w:pPr>
        <w:pStyle w:val="a5"/>
        <w:numPr>
          <w:ilvl w:val="0"/>
          <w:numId w:val="3"/>
        </w:numPr>
        <w:spacing w:after="0"/>
        <w:ind w:right="43"/>
        <w:jc w:val="both"/>
        <w:rPr>
          <w:rFonts w:ascii="Times New Roman" w:eastAsia="Courier New CYR" w:hAnsi="Times New Roman"/>
          <w:sz w:val="28"/>
          <w:szCs w:val="28"/>
        </w:rPr>
      </w:pPr>
      <w:r w:rsidRPr="00AC1275">
        <w:rPr>
          <w:rFonts w:ascii="Times New Roman" w:eastAsia="Courier New CYR" w:hAnsi="Times New Roman"/>
          <w:sz w:val="28"/>
          <w:szCs w:val="28"/>
        </w:rPr>
        <w:t xml:space="preserve">На участие в открытом аукционе </w:t>
      </w:r>
      <w:r>
        <w:rPr>
          <w:rFonts w:ascii="Times New Roman" w:eastAsia="Courier New CYR" w:hAnsi="Times New Roman"/>
          <w:sz w:val="28"/>
          <w:szCs w:val="28"/>
        </w:rPr>
        <w:t xml:space="preserve"> 31</w:t>
      </w:r>
      <w:r w:rsidRPr="00AC1275">
        <w:rPr>
          <w:rFonts w:ascii="Times New Roman" w:eastAsia="Courier New CYR" w:hAnsi="Times New Roman"/>
          <w:sz w:val="28"/>
          <w:szCs w:val="28"/>
        </w:rPr>
        <w:t>.</w:t>
      </w:r>
      <w:r>
        <w:rPr>
          <w:rFonts w:ascii="Times New Roman" w:eastAsia="Courier New CYR" w:hAnsi="Times New Roman"/>
          <w:sz w:val="28"/>
          <w:szCs w:val="28"/>
        </w:rPr>
        <w:t>07.2020 г. –  зарегистрировало</w:t>
      </w:r>
      <w:r w:rsidRPr="00AC1275">
        <w:rPr>
          <w:rFonts w:ascii="Times New Roman" w:eastAsia="Courier New CYR" w:hAnsi="Times New Roman"/>
          <w:sz w:val="28"/>
          <w:szCs w:val="28"/>
        </w:rPr>
        <w:t xml:space="preserve">сь </w:t>
      </w:r>
      <w:r>
        <w:rPr>
          <w:rFonts w:ascii="Times New Roman" w:eastAsia="Courier New CYR" w:hAnsi="Times New Roman"/>
          <w:sz w:val="28"/>
          <w:szCs w:val="28"/>
        </w:rPr>
        <w:t>9</w:t>
      </w:r>
    </w:p>
    <w:p w:rsidR="00AC1275" w:rsidRDefault="00AC1275" w:rsidP="00A67DD4">
      <w:pPr>
        <w:pStyle w:val="a5"/>
        <w:spacing w:after="0"/>
        <w:ind w:right="43"/>
        <w:jc w:val="both"/>
        <w:rPr>
          <w:rFonts w:ascii="Times New Roman" w:eastAsia="Courier New CYR" w:hAnsi="Times New Roman"/>
          <w:sz w:val="28"/>
          <w:szCs w:val="28"/>
        </w:rPr>
      </w:pPr>
      <w:r w:rsidRPr="00AC1275">
        <w:rPr>
          <w:rFonts w:ascii="Times New Roman" w:eastAsia="Courier New CYR" w:hAnsi="Times New Roman"/>
          <w:sz w:val="28"/>
          <w:szCs w:val="28"/>
        </w:rPr>
        <w:t xml:space="preserve"> (</w:t>
      </w:r>
      <w:r>
        <w:rPr>
          <w:rFonts w:ascii="Times New Roman" w:eastAsia="Courier New CYR" w:hAnsi="Times New Roman"/>
          <w:sz w:val="28"/>
          <w:szCs w:val="28"/>
        </w:rPr>
        <w:t>девять) участников;</w:t>
      </w:r>
    </w:p>
    <w:p w:rsidR="00E37330" w:rsidRPr="00E37330" w:rsidRDefault="00E37330" w:rsidP="00A67DD4">
      <w:pPr>
        <w:pStyle w:val="a5"/>
        <w:numPr>
          <w:ilvl w:val="1"/>
          <w:numId w:val="3"/>
        </w:numPr>
        <w:autoSpaceDE w:val="0"/>
        <w:spacing w:after="0"/>
        <w:jc w:val="both"/>
        <w:rPr>
          <w:rFonts w:ascii="Times New Roman" w:eastAsia="Courier New CYR" w:hAnsi="Times New Roman"/>
          <w:sz w:val="28"/>
          <w:szCs w:val="28"/>
        </w:rPr>
      </w:pPr>
      <w:r w:rsidRPr="00E37330">
        <w:rPr>
          <w:rFonts w:ascii="Times New Roman" w:eastAsia="Courier New CYR" w:hAnsi="Times New Roman"/>
          <w:sz w:val="28"/>
          <w:szCs w:val="28"/>
        </w:rPr>
        <w:t xml:space="preserve">участник №1 – </w:t>
      </w:r>
      <w:proofErr w:type="spellStart"/>
      <w:r>
        <w:rPr>
          <w:rFonts w:ascii="Times New Roman" w:hAnsi="Times New Roman"/>
          <w:sz w:val="28"/>
          <w:szCs w:val="28"/>
        </w:rPr>
        <w:t>Мадияров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/>
          <w:sz w:val="28"/>
          <w:szCs w:val="28"/>
        </w:rPr>
        <w:t>Мансурович</w:t>
      </w:r>
      <w:proofErr w:type="spellEnd"/>
    </w:p>
    <w:p w:rsidR="00E37330" w:rsidRDefault="00E37330" w:rsidP="00A67DD4">
      <w:pPr>
        <w:autoSpaceDE w:val="0"/>
        <w:spacing w:after="0"/>
        <w:ind w:firstLine="284"/>
        <w:jc w:val="both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ab/>
      </w:r>
      <w:r>
        <w:rPr>
          <w:rFonts w:ascii="Times New Roman" w:eastAsia="Courier New CYR" w:hAnsi="Times New Roman"/>
          <w:sz w:val="28"/>
          <w:szCs w:val="28"/>
        </w:rPr>
        <w:tab/>
        <w:t xml:space="preserve">участник №2 – </w:t>
      </w:r>
      <w:r>
        <w:rPr>
          <w:rFonts w:ascii="Times New Roman" w:hAnsi="Times New Roman"/>
          <w:sz w:val="28"/>
          <w:szCs w:val="28"/>
        </w:rPr>
        <w:t xml:space="preserve">Ермаков Илья Станиславович </w:t>
      </w:r>
    </w:p>
    <w:p w:rsidR="00E37330" w:rsidRDefault="00E37330" w:rsidP="00A67DD4">
      <w:pPr>
        <w:autoSpaceDE w:val="0"/>
        <w:spacing w:after="0"/>
        <w:ind w:firstLine="284"/>
        <w:jc w:val="both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ab/>
      </w:r>
      <w:r>
        <w:rPr>
          <w:rFonts w:ascii="Times New Roman" w:eastAsia="Courier New CYR" w:hAnsi="Times New Roman"/>
          <w:sz w:val="28"/>
          <w:szCs w:val="28"/>
        </w:rPr>
        <w:tab/>
        <w:t xml:space="preserve">участник №3 – </w:t>
      </w:r>
      <w:r>
        <w:rPr>
          <w:rFonts w:ascii="Times New Roman" w:hAnsi="Times New Roman"/>
          <w:sz w:val="28"/>
          <w:szCs w:val="28"/>
        </w:rPr>
        <w:t>Карпов Вячеслав Вениаминович</w:t>
      </w:r>
    </w:p>
    <w:p w:rsidR="00AC1275" w:rsidRDefault="00E37330" w:rsidP="00A67DD4">
      <w:pPr>
        <w:autoSpaceDE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ab/>
      </w:r>
      <w:r>
        <w:rPr>
          <w:rFonts w:ascii="Times New Roman" w:eastAsia="Courier New CYR" w:hAnsi="Times New Roman"/>
          <w:sz w:val="28"/>
          <w:szCs w:val="28"/>
        </w:rPr>
        <w:tab/>
        <w:t xml:space="preserve">участник №4 – </w:t>
      </w:r>
      <w:r>
        <w:rPr>
          <w:rFonts w:ascii="Times New Roman" w:hAnsi="Times New Roman"/>
          <w:sz w:val="28"/>
          <w:szCs w:val="28"/>
        </w:rPr>
        <w:t>Жабский Андрей Викторович</w:t>
      </w:r>
    </w:p>
    <w:p w:rsidR="00472FFB" w:rsidRDefault="00472FFB" w:rsidP="00A67DD4">
      <w:pPr>
        <w:autoSpaceDE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участник №5 – </w:t>
      </w:r>
      <w:r w:rsidR="00020B4E">
        <w:rPr>
          <w:rFonts w:ascii="Times New Roman" w:hAnsi="Times New Roman"/>
          <w:sz w:val="28"/>
          <w:szCs w:val="28"/>
        </w:rPr>
        <w:t>Поляков Валерий Александрович</w:t>
      </w:r>
    </w:p>
    <w:p w:rsidR="00472FFB" w:rsidRDefault="00472FFB" w:rsidP="00A67DD4">
      <w:pPr>
        <w:autoSpaceDE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участник №6 </w:t>
      </w:r>
      <w:r w:rsidR="00020B4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020B4E">
        <w:rPr>
          <w:rFonts w:ascii="Times New Roman" w:hAnsi="Times New Roman"/>
          <w:sz w:val="28"/>
          <w:szCs w:val="28"/>
        </w:rPr>
        <w:t>Далахов</w:t>
      </w:r>
      <w:proofErr w:type="spellEnd"/>
      <w:r w:rsidR="0002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B4E">
        <w:rPr>
          <w:rFonts w:ascii="Times New Roman" w:hAnsi="Times New Roman"/>
          <w:sz w:val="28"/>
          <w:szCs w:val="28"/>
        </w:rPr>
        <w:t>Исатай</w:t>
      </w:r>
      <w:proofErr w:type="spellEnd"/>
      <w:r w:rsidR="0002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B4E">
        <w:rPr>
          <w:rFonts w:ascii="Times New Roman" w:hAnsi="Times New Roman"/>
          <w:sz w:val="28"/>
          <w:szCs w:val="28"/>
        </w:rPr>
        <w:t>Алентинович</w:t>
      </w:r>
      <w:proofErr w:type="spellEnd"/>
    </w:p>
    <w:p w:rsidR="00472FFB" w:rsidRDefault="00472FFB" w:rsidP="00A67DD4">
      <w:pPr>
        <w:autoSpaceDE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участник №7 </w:t>
      </w:r>
      <w:r w:rsidR="00020B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B4E">
        <w:rPr>
          <w:rFonts w:ascii="Times New Roman" w:hAnsi="Times New Roman"/>
          <w:sz w:val="28"/>
          <w:szCs w:val="28"/>
        </w:rPr>
        <w:t>Коробкова</w:t>
      </w:r>
      <w:proofErr w:type="spellEnd"/>
      <w:r w:rsidR="00020B4E">
        <w:rPr>
          <w:rFonts w:ascii="Times New Roman" w:hAnsi="Times New Roman"/>
          <w:sz w:val="28"/>
          <w:szCs w:val="28"/>
        </w:rPr>
        <w:t xml:space="preserve"> Юлия Владимировна</w:t>
      </w:r>
    </w:p>
    <w:p w:rsidR="00472FFB" w:rsidRDefault="00472FFB" w:rsidP="00A67DD4">
      <w:pPr>
        <w:autoSpaceDE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20B4E">
        <w:rPr>
          <w:rFonts w:ascii="Times New Roman" w:hAnsi="Times New Roman"/>
          <w:sz w:val="28"/>
          <w:szCs w:val="28"/>
        </w:rPr>
        <w:t>участник №9</w:t>
      </w:r>
      <w:r>
        <w:rPr>
          <w:rFonts w:ascii="Times New Roman" w:hAnsi="Times New Roman"/>
          <w:sz w:val="28"/>
          <w:szCs w:val="28"/>
        </w:rPr>
        <w:t xml:space="preserve"> </w:t>
      </w:r>
      <w:r w:rsidR="00020B4E">
        <w:rPr>
          <w:rFonts w:ascii="Times New Roman" w:hAnsi="Times New Roman"/>
          <w:sz w:val="28"/>
          <w:szCs w:val="28"/>
        </w:rPr>
        <w:t xml:space="preserve">– Общество с Ограниченной Ответственностью </w:t>
      </w:r>
      <w:r w:rsidR="00020B4E">
        <w:rPr>
          <w:rFonts w:ascii="Times New Roman" w:hAnsi="Times New Roman"/>
          <w:sz w:val="28"/>
          <w:szCs w:val="28"/>
        </w:rPr>
        <w:tab/>
      </w:r>
      <w:r w:rsidR="00020B4E">
        <w:rPr>
          <w:rFonts w:ascii="Times New Roman" w:hAnsi="Times New Roman"/>
          <w:sz w:val="28"/>
          <w:szCs w:val="28"/>
        </w:rPr>
        <w:tab/>
      </w:r>
      <w:r w:rsidR="00020B4E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="00020B4E">
        <w:rPr>
          <w:rFonts w:ascii="Times New Roman" w:hAnsi="Times New Roman"/>
          <w:sz w:val="28"/>
          <w:szCs w:val="28"/>
        </w:rPr>
        <w:t>Миродар</w:t>
      </w:r>
      <w:proofErr w:type="spellEnd"/>
      <w:r w:rsidR="00020B4E">
        <w:rPr>
          <w:rFonts w:ascii="Times New Roman" w:hAnsi="Times New Roman"/>
          <w:sz w:val="28"/>
          <w:szCs w:val="28"/>
        </w:rPr>
        <w:t>»;</w:t>
      </w:r>
    </w:p>
    <w:p w:rsidR="00E6363A" w:rsidRDefault="00472FFB" w:rsidP="00A67DD4">
      <w:pPr>
        <w:autoSpaceDE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20B4E">
        <w:rPr>
          <w:rFonts w:ascii="Times New Roman" w:hAnsi="Times New Roman"/>
          <w:sz w:val="28"/>
          <w:szCs w:val="28"/>
        </w:rPr>
        <w:t>участник 10</w:t>
      </w:r>
      <w:r>
        <w:rPr>
          <w:rFonts w:ascii="Times New Roman" w:hAnsi="Times New Roman"/>
          <w:sz w:val="28"/>
          <w:szCs w:val="28"/>
        </w:rPr>
        <w:t xml:space="preserve"> - </w:t>
      </w:r>
      <w:r w:rsidR="00020B4E">
        <w:rPr>
          <w:rFonts w:ascii="Times New Roman" w:hAnsi="Times New Roman"/>
          <w:sz w:val="28"/>
          <w:szCs w:val="28"/>
        </w:rPr>
        <w:t>Павлов Антон Анатольевич;</w:t>
      </w:r>
    </w:p>
    <w:p w:rsidR="00823A1E" w:rsidRPr="00823A1E" w:rsidRDefault="00823A1E" w:rsidP="00A67DD4">
      <w:pPr>
        <w:pStyle w:val="a5"/>
        <w:numPr>
          <w:ilvl w:val="1"/>
          <w:numId w:val="3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64FA">
        <w:rPr>
          <w:rFonts w:ascii="Times New Roman" w:eastAsia="Courier New CYR" w:hAnsi="Times New Roman"/>
          <w:sz w:val="28"/>
          <w:szCs w:val="28"/>
        </w:rPr>
        <w:t xml:space="preserve">На основании проведенного </w:t>
      </w:r>
      <w:r>
        <w:rPr>
          <w:rFonts w:ascii="Times New Roman" w:eastAsia="Courier New CYR" w:hAnsi="Times New Roman"/>
          <w:sz w:val="28"/>
          <w:szCs w:val="28"/>
        </w:rPr>
        <w:t xml:space="preserve">открытого аукциона  победителем </w:t>
      </w:r>
      <w:r w:rsidRPr="001564FA">
        <w:rPr>
          <w:rFonts w:ascii="Times New Roman" w:eastAsia="Courier New CYR" w:hAnsi="Times New Roman"/>
          <w:sz w:val="28"/>
          <w:szCs w:val="28"/>
        </w:rPr>
        <w:t>аукциона  признан участник  №</w:t>
      </w:r>
      <w:r>
        <w:rPr>
          <w:rFonts w:ascii="Times New Roman" w:eastAsia="Courier New CYR" w:hAnsi="Times New Roman"/>
          <w:sz w:val="28"/>
          <w:szCs w:val="28"/>
        </w:rPr>
        <w:t>4 – Жабский Андрей Викторович;</w:t>
      </w:r>
    </w:p>
    <w:p w:rsidR="00E6363A" w:rsidRPr="00136E3B" w:rsidRDefault="00851532" w:rsidP="00136E3B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6E3B">
        <w:rPr>
          <w:rFonts w:ascii="Times New Roman" w:eastAsia="Courier New CYR" w:hAnsi="Times New Roman"/>
          <w:sz w:val="28"/>
          <w:szCs w:val="28"/>
        </w:rPr>
        <w:t>Цена имущества, предложенная победителем аукциона составляет</w:t>
      </w:r>
      <w:proofErr w:type="gramEnd"/>
      <w:r w:rsidRPr="00136E3B">
        <w:rPr>
          <w:rFonts w:ascii="Times New Roman" w:eastAsia="Courier New CYR" w:hAnsi="Times New Roman"/>
          <w:sz w:val="28"/>
          <w:szCs w:val="28"/>
        </w:rPr>
        <w:t xml:space="preserve">      </w:t>
      </w:r>
      <w:r w:rsidR="002468C4" w:rsidRPr="00136E3B">
        <w:rPr>
          <w:rFonts w:ascii="Times New Roman" w:eastAsia="Courier New CYR" w:hAnsi="Times New Roman"/>
          <w:sz w:val="28"/>
          <w:szCs w:val="28"/>
        </w:rPr>
        <w:t>693 600 рублей (шестьсот девяносто три тысячи шестьсот рублей ноль копеек)</w:t>
      </w:r>
      <w:r w:rsidR="00136E3B">
        <w:rPr>
          <w:rFonts w:ascii="Times New Roman" w:eastAsia="Courier New CYR" w:hAnsi="Times New Roman"/>
          <w:sz w:val="28"/>
          <w:szCs w:val="28"/>
        </w:rPr>
        <w:t>;</w:t>
      </w:r>
    </w:p>
    <w:p w:rsidR="00851532" w:rsidRPr="00F64FE8" w:rsidRDefault="00851532" w:rsidP="00A67DD4">
      <w:pPr>
        <w:pStyle w:val="a5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6363A">
        <w:rPr>
          <w:rFonts w:ascii="Times New Roman" w:eastAsia="Courier New CYR" w:hAnsi="Times New Roman"/>
          <w:sz w:val="28"/>
          <w:szCs w:val="28"/>
        </w:rPr>
        <w:t xml:space="preserve">Оплата приобретаемого на открытом </w:t>
      </w:r>
      <w:proofErr w:type="gramStart"/>
      <w:r w:rsidRPr="00E6363A">
        <w:rPr>
          <w:rFonts w:ascii="Times New Roman" w:eastAsia="Courier New CYR" w:hAnsi="Times New Roman"/>
          <w:sz w:val="28"/>
          <w:szCs w:val="28"/>
        </w:rPr>
        <w:t>аукционе</w:t>
      </w:r>
      <w:proofErr w:type="gramEnd"/>
      <w:r w:rsidRPr="00E6363A">
        <w:rPr>
          <w:rFonts w:ascii="Times New Roman" w:eastAsia="Courier New CYR" w:hAnsi="Times New Roman"/>
          <w:sz w:val="28"/>
          <w:szCs w:val="28"/>
        </w:rPr>
        <w:t xml:space="preserve"> имущества, производится  </w:t>
      </w:r>
      <w:proofErr w:type="spellStart"/>
      <w:r w:rsidRPr="00E6363A">
        <w:rPr>
          <w:rFonts w:ascii="Times New Roman" w:eastAsia="Courier New CYR" w:hAnsi="Times New Roman"/>
          <w:sz w:val="28"/>
          <w:szCs w:val="28"/>
        </w:rPr>
        <w:t>одномоментно</w:t>
      </w:r>
      <w:proofErr w:type="spellEnd"/>
      <w:r w:rsidRPr="00E6363A">
        <w:rPr>
          <w:rFonts w:ascii="Times New Roman" w:eastAsia="Courier New CYR" w:hAnsi="Times New Roman"/>
          <w:sz w:val="28"/>
          <w:szCs w:val="28"/>
        </w:rPr>
        <w:t xml:space="preserve">, путем перечисления денежных средств на счет, указанный в информационном сообщении о проведении </w:t>
      </w:r>
      <w:r w:rsidRPr="00E6363A">
        <w:rPr>
          <w:rFonts w:ascii="Times New Roman" w:eastAsia="Courier New CYR" w:hAnsi="Times New Roman"/>
          <w:sz w:val="28"/>
          <w:szCs w:val="28"/>
        </w:rPr>
        <w:lastRenderedPageBreak/>
        <w:t>аукциона,   в размере и сроки, указанные в договоре купли – продажи имущества.</w:t>
      </w:r>
    </w:p>
    <w:p w:rsidR="00F23B24" w:rsidRPr="00823A1E" w:rsidRDefault="00F23B24" w:rsidP="00A67DD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3A1E">
        <w:rPr>
          <w:rFonts w:ascii="Times New Roman" w:eastAsia="Courier New CYR" w:hAnsi="Times New Roman" w:cs="Times New Roman"/>
          <w:sz w:val="28"/>
          <w:szCs w:val="28"/>
        </w:rPr>
        <w:t>Код бюджетной классификации –</w:t>
      </w:r>
      <w:r w:rsidRPr="00823A1E">
        <w:rPr>
          <w:rFonts w:ascii="Times New Roman" w:hAnsi="Times New Roman" w:cs="Times New Roman"/>
          <w:sz w:val="28"/>
          <w:szCs w:val="28"/>
        </w:rPr>
        <w:t xml:space="preserve"> </w:t>
      </w:r>
      <w:r w:rsidR="00823A1E" w:rsidRPr="00823A1E">
        <w:rPr>
          <w:rFonts w:ascii="Times New Roman" w:hAnsi="Times New Roman" w:cs="Times New Roman"/>
          <w:sz w:val="28"/>
          <w:szCs w:val="28"/>
        </w:rPr>
        <w:t>70911402053100000410</w:t>
      </w:r>
    </w:p>
    <w:p w:rsidR="001707D7" w:rsidRDefault="00823A1E" w:rsidP="00A67D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3A1E">
        <w:rPr>
          <w:rFonts w:ascii="Times New Roman" w:hAnsi="Times New Roman" w:cs="Times New Roman"/>
          <w:sz w:val="28"/>
          <w:szCs w:val="28"/>
        </w:rPr>
        <w:tab/>
        <w:t>ОКТМО 63617416</w:t>
      </w:r>
    </w:p>
    <w:p w:rsidR="001707D7" w:rsidRPr="001707D7" w:rsidRDefault="001707D7" w:rsidP="00A67DD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 CYR" w:hAnsi="Times New Roman"/>
          <w:sz w:val="28"/>
          <w:szCs w:val="28"/>
        </w:rPr>
        <w:t xml:space="preserve"> </w:t>
      </w:r>
      <w:r w:rsidRPr="001707D7">
        <w:rPr>
          <w:rFonts w:ascii="Times New Roman" w:eastAsia="Courier New CYR" w:hAnsi="Times New Roman" w:cs="Times New Roman"/>
          <w:sz w:val="28"/>
          <w:szCs w:val="28"/>
        </w:rPr>
        <w:t xml:space="preserve">Внесенный победителем аукциона задаток в сумме </w:t>
      </w:r>
      <w:r w:rsidRPr="001707D7">
        <w:rPr>
          <w:rFonts w:ascii="Times New Roman" w:hAnsi="Times New Roman" w:cs="Times New Roman"/>
          <w:sz w:val="28"/>
          <w:szCs w:val="28"/>
        </w:rPr>
        <w:t>81600 (восемьдесят одна тысяча шестьсот) рублей</w:t>
      </w:r>
      <w:r w:rsidRPr="001707D7">
        <w:rPr>
          <w:rFonts w:ascii="Times New Roman" w:eastAsia="Courier New CYR" w:hAnsi="Times New Roman" w:cs="Times New Roman"/>
          <w:sz w:val="28"/>
          <w:szCs w:val="28"/>
        </w:rPr>
        <w:t xml:space="preserve"> засчитывается в счет оплаты приобретаемого имущества.</w:t>
      </w:r>
    </w:p>
    <w:p w:rsidR="00851532" w:rsidRDefault="00851532" w:rsidP="00A67DD4">
      <w:pPr>
        <w:pStyle w:val="a5"/>
        <w:autoSpaceDE w:val="0"/>
        <w:spacing w:after="0"/>
        <w:ind w:left="1440"/>
        <w:jc w:val="both"/>
        <w:rPr>
          <w:rFonts w:ascii="Times New Roman" w:eastAsia="Courier New CYR" w:hAnsi="Times New Roman"/>
          <w:sz w:val="28"/>
          <w:szCs w:val="28"/>
        </w:rPr>
      </w:pPr>
    </w:p>
    <w:p w:rsidR="00851532" w:rsidRPr="00851532" w:rsidRDefault="00851532" w:rsidP="00851532">
      <w:pPr>
        <w:pStyle w:val="a5"/>
        <w:autoSpaceDE w:val="0"/>
        <w:spacing w:after="0"/>
        <w:ind w:left="1440"/>
        <w:jc w:val="both"/>
        <w:rPr>
          <w:rFonts w:ascii="Times New Roman" w:eastAsia="Courier New CYR" w:hAnsi="Times New Roman"/>
          <w:sz w:val="28"/>
          <w:szCs w:val="28"/>
        </w:rPr>
      </w:pPr>
    </w:p>
    <w:p w:rsidR="008452FB" w:rsidRDefault="008452FB" w:rsidP="00020B4E">
      <w:pPr>
        <w:autoSpaceDE w:val="0"/>
        <w:spacing w:after="0"/>
        <w:ind w:firstLine="284"/>
        <w:rPr>
          <w:rFonts w:ascii="Times New Roman" w:eastAsia="Courier New CYR" w:hAnsi="Times New Roman"/>
          <w:sz w:val="28"/>
          <w:szCs w:val="28"/>
        </w:rPr>
      </w:pPr>
      <w:r w:rsidRPr="001564FA">
        <w:rPr>
          <w:rFonts w:ascii="Times New Roman" w:eastAsia="Courier New CYR" w:hAnsi="Times New Roman"/>
          <w:sz w:val="28"/>
          <w:szCs w:val="28"/>
        </w:rPr>
        <w:t xml:space="preserve">Подписи:        </w:t>
      </w:r>
    </w:p>
    <w:p w:rsidR="0011093D" w:rsidRPr="00607C12" w:rsidRDefault="0011093D" w:rsidP="0011093D">
      <w:pPr>
        <w:autoSpaceDE w:val="0"/>
        <w:jc w:val="both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Председатель комиссии      </w:t>
      </w:r>
      <w:r w:rsidRPr="00607C12">
        <w:rPr>
          <w:rFonts w:ascii="Times New Roman" w:eastAsia="Courier New CYR" w:hAnsi="Times New Roman"/>
          <w:sz w:val="28"/>
          <w:szCs w:val="28"/>
        </w:rPr>
        <w:t xml:space="preserve"> </w:t>
      </w:r>
      <w:r>
        <w:rPr>
          <w:rFonts w:ascii="Times New Roman" w:eastAsia="Courier New CYR" w:hAnsi="Times New Roman"/>
          <w:sz w:val="28"/>
          <w:szCs w:val="28"/>
        </w:rPr>
        <w:t xml:space="preserve">   _______________            М. А. Полещук</w:t>
      </w:r>
      <w:r w:rsidRPr="00607C12">
        <w:rPr>
          <w:rFonts w:ascii="Times New Roman" w:eastAsia="Courier New CYR" w:hAnsi="Times New Roman"/>
          <w:sz w:val="28"/>
          <w:szCs w:val="28"/>
        </w:rPr>
        <w:t xml:space="preserve"> </w:t>
      </w:r>
    </w:p>
    <w:p w:rsidR="0011093D" w:rsidRDefault="0011093D" w:rsidP="0011093D">
      <w:pPr>
        <w:autoSpaceDE w:val="0"/>
        <w:jc w:val="both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Секретарь комиссии                _______________            И. М. Рыхлова  </w:t>
      </w:r>
    </w:p>
    <w:p w:rsidR="0011093D" w:rsidRPr="00607C12" w:rsidRDefault="0011093D" w:rsidP="0011093D">
      <w:pPr>
        <w:autoSpaceDE w:val="0"/>
        <w:jc w:val="both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Заместитель Председателя     </w:t>
      </w:r>
      <w:r w:rsidRPr="00607C12">
        <w:rPr>
          <w:rFonts w:ascii="Times New Roman" w:eastAsia="Courier New CYR" w:hAnsi="Times New Roman"/>
          <w:sz w:val="28"/>
          <w:szCs w:val="28"/>
        </w:rPr>
        <w:t>_______________</w:t>
      </w:r>
      <w:r>
        <w:rPr>
          <w:rFonts w:ascii="Times New Roman" w:eastAsia="Courier New CYR" w:hAnsi="Times New Roman"/>
          <w:sz w:val="28"/>
          <w:szCs w:val="28"/>
        </w:rPr>
        <w:t xml:space="preserve">             А. А. Савина</w:t>
      </w:r>
    </w:p>
    <w:p w:rsidR="0011093D" w:rsidRPr="00607C12" w:rsidRDefault="0011093D" w:rsidP="0011093D">
      <w:pPr>
        <w:autoSpaceDE w:val="0"/>
        <w:jc w:val="both"/>
        <w:rPr>
          <w:rFonts w:ascii="Times New Roman" w:eastAsia="Courier New CYR" w:hAnsi="Times New Roman"/>
          <w:sz w:val="28"/>
          <w:szCs w:val="28"/>
        </w:rPr>
      </w:pPr>
      <w:r w:rsidRPr="00607C12">
        <w:rPr>
          <w:rFonts w:ascii="Times New Roman" w:eastAsia="Courier New CYR" w:hAnsi="Times New Roman"/>
          <w:sz w:val="28"/>
          <w:szCs w:val="28"/>
        </w:rPr>
        <w:t xml:space="preserve">Члены комиссии:                </w:t>
      </w:r>
      <w:r>
        <w:rPr>
          <w:rFonts w:ascii="Times New Roman" w:eastAsia="Courier New CYR" w:hAnsi="Times New Roman"/>
          <w:sz w:val="28"/>
          <w:szCs w:val="28"/>
        </w:rPr>
        <w:t xml:space="preserve">     </w:t>
      </w:r>
      <w:r w:rsidRPr="00607C12">
        <w:rPr>
          <w:rFonts w:ascii="Times New Roman" w:eastAsia="Courier New CYR" w:hAnsi="Times New Roman"/>
          <w:sz w:val="28"/>
          <w:szCs w:val="28"/>
        </w:rPr>
        <w:t>_______________</w:t>
      </w:r>
      <w:r>
        <w:rPr>
          <w:rFonts w:ascii="Times New Roman" w:eastAsia="Courier New CYR" w:hAnsi="Times New Roman"/>
          <w:sz w:val="28"/>
          <w:szCs w:val="28"/>
        </w:rPr>
        <w:t xml:space="preserve">             З. С. Герда</w:t>
      </w:r>
    </w:p>
    <w:p w:rsidR="008452FB" w:rsidRDefault="008452FB" w:rsidP="008452FB"/>
    <w:p w:rsidR="00C7690A" w:rsidRDefault="00C7690A"/>
    <w:sectPr w:rsidR="00C7690A" w:rsidSect="005F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835"/>
    <w:multiLevelType w:val="multilevel"/>
    <w:tmpl w:val="CDFA6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4F532E1"/>
    <w:multiLevelType w:val="hybridMultilevel"/>
    <w:tmpl w:val="3F74A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57B00"/>
    <w:multiLevelType w:val="multilevel"/>
    <w:tmpl w:val="CDFA6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4F71E5"/>
    <w:multiLevelType w:val="hybridMultilevel"/>
    <w:tmpl w:val="C406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86078"/>
    <w:multiLevelType w:val="multilevel"/>
    <w:tmpl w:val="CDFA6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C510B88"/>
    <w:multiLevelType w:val="multilevel"/>
    <w:tmpl w:val="CDFA6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40C6FE4"/>
    <w:multiLevelType w:val="hybridMultilevel"/>
    <w:tmpl w:val="B290C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52FB"/>
    <w:rsid w:val="00020B4E"/>
    <w:rsid w:val="00021C47"/>
    <w:rsid w:val="000C1E25"/>
    <w:rsid w:val="001066F8"/>
    <w:rsid w:val="0011093D"/>
    <w:rsid w:val="00136E3B"/>
    <w:rsid w:val="00155D0D"/>
    <w:rsid w:val="00160BCE"/>
    <w:rsid w:val="001707D7"/>
    <w:rsid w:val="001B5DF0"/>
    <w:rsid w:val="001F3FFA"/>
    <w:rsid w:val="00205755"/>
    <w:rsid w:val="002468C4"/>
    <w:rsid w:val="002C2842"/>
    <w:rsid w:val="002D0329"/>
    <w:rsid w:val="002D67BF"/>
    <w:rsid w:val="002E17FF"/>
    <w:rsid w:val="00366A59"/>
    <w:rsid w:val="003836DF"/>
    <w:rsid w:val="003F6E9C"/>
    <w:rsid w:val="00410ABC"/>
    <w:rsid w:val="00472FFB"/>
    <w:rsid w:val="004832BB"/>
    <w:rsid w:val="004928D0"/>
    <w:rsid w:val="004D60F5"/>
    <w:rsid w:val="004F1D87"/>
    <w:rsid w:val="0052026D"/>
    <w:rsid w:val="005A6C6C"/>
    <w:rsid w:val="005E35E3"/>
    <w:rsid w:val="00650B21"/>
    <w:rsid w:val="00694CCB"/>
    <w:rsid w:val="00732B2D"/>
    <w:rsid w:val="007F1629"/>
    <w:rsid w:val="00800AD0"/>
    <w:rsid w:val="008204C1"/>
    <w:rsid w:val="00823A1E"/>
    <w:rsid w:val="008452FB"/>
    <w:rsid w:val="00851532"/>
    <w:rsid w:val="0086016B"/>
    <w:rsid w:val="00893EF1"/>
    <w:rsid w:val="00915FBF"/>
    <w:rsid w:val="00966BA8"/>
    <w:rsid w:val="009D604C"/>
    <w:rsid w:val="009F3836"/>
    <w:rsid w:val="009F5AC7"/>
    <w:rsid w:val="00A54E3D"/>
    <w:rsid w:val="00A55548"/>
    <w:rsid w:val="00A63C50"/>
    <w:rsid w:val="00A67DD4"/>
    <w:rsid w:val="00A91FDE"/>
    <w:rsid w:val="00AB7A2C"/>
    <w:rsid w:val="00AC1275"/>
    <w:rsid w:val="00AC50C4"/>
    <w:rsid w:val="00B6171A"/>
    <w:rsid w:val="00C7690A"/>
    <w:rsid w:val="00C82353"/>
    <w:rsid w:val="00C97398"/>
    <w:rsid w:val="00CA7241"/>
    <w:rsid w:val="00D05229"/>
    <w:rsid w:val="00D65963"/>
    <w:rsid w:val="00DA1206"/>
    <w:rsid w:val="00DA2E45"/>
    <w:rsid w:val="00DE6F26"/>
    <w:rsid w:val="00E16066"/>
    <w:rsid w:val="00E37330"/>
    <w:rsid w:val="00E53FA8"/>
    <w:rsid w:val="00E6363A"/>
    <w:rsid w:val="00E73FEB"/>
    <w:rsid w:val="00F23B24"/>
    <w:rsid w:val="00F41EF2"/>
    <w:rsid w:val="00F64FE8"/>
    <w:rsid w:val="00F70877"/>
    <w:rsid w:val="00F8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3FE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C2842"/>
    <w:pPr>
      <w:ind w:left="720"/>
      <w:contextualSpacing/>
    </w:pPr>
  </w:style>
  <w:style w:type="paragraph" w:customStyle="1" w:styleId="Style7">
    <w:name w:val="Style7"/>
    <w:basedOn w:val="a"/>
    <w:uiPriority w:val="99"/>
    <w:rsid w:val="004F1D87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23B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dcterms:created xsi:type="dcterms:W3CDTF">2020-08-01T17:50:00Z</dcterms:created>
  <dcterms:modified xsi:type="dcterms:W3CDTF">2020-08-01T21:53:00Z</dcterms:modified>
</cp:coreProperties>
</file>