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001" w:rsidRDefault="00957CCD" w:rsidP="00F02FC8">
      <w:pPr>
        <w:keepNext/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571500" cy="657225"/>
            <wp:effectExtent l="19050" t="0" r="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3001" w:rsidRDefault="00583001" w:rsidP="00F02FC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АДМИНИСТРАЦИЯ</w:t>
      </w:r>
    </w:p>
    <w:p w:rsidR="00583001" w:rsidRDefault="00583001" w:rsidP="00F02FC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ЕРШОВСКОГО МУНИЦИПАЛЬНОГО   РАЙОНА </w:t>
      </w:r>
    </w:p>
    <w:p w:rsidR="00583001" w:rsidRDefault="00583001" w:rsidP="00F02FC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САРАТОВСКОЙ ОБЛАСТИ</w:t>
      </w:r>
    </w:p>
    <w:p w:rsidR="00583001" w:rsidRDefault="00583001" w:rsidP="00F02FC8">
      <w:pPr>
        <w:spacing w:after="0" w:line="240" w:lineRule="auto"/>
        <w:jc w:val="center"/>
        <w:rPr>
          <w:rFonts w:ascii="Times New Roman" w:hAnsi="Times New Roman"/>
          <w:b/>
          <w:i/>
          <w:sz w:val="36"/>
        </w:rPr>
      </w:pPr>
      <w:r>
        <w:rPr>
          <w:rFonts w:ascii="Times New Roman" w:hAnsi="Times New Roman"/>
          <w:b/>
          <w:i/>
          <w:sz w:val="36"/>
        </w:rPr>
        <w:t>ПОСТАНОВЛЕНИЕ</w:t>
      </w:r>
    </w:p>
    <w:p w:rsidR="00583001" w:rsidRDefault="00583001" w:rsidP="00583001">
      <w:pPr>
        <w:jc w:val="center"/>
        <w:rPr>
          <w:rFonts w:ascii="Times New Roman" w:hAnsi="Times New Roman"/>
        </w:rPr>
      </w:pPr>
    </w:p>
    <w:p w:rsidR="00583001" w:rsidRDefault="00583001" w:rsidP="00583001">
      <w:pPr>
        <w:tabs>
          <w:tab w:val="left" w:pos="284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о</w:t>
      </w:r>
      <w:r w:rsidRPr="00583001">
        <w:rPr>
          <w:rFonts w:ascii="Times New Roman" w:hAnsi="Times New Roman"/>
          <w:sz w:val="28"/>
          <w:szCs w:val="28"/>
          <w:u w:val="single"/>
        </w:rPr>
        <w:t>т</w:t>
      </w:r>
      <w:r>
        <w:rPr>
          <w:rFonts w:ascii="Times New Roman" w:hAnsi="Times New Roman"/>
          <w:sz w:val="28"/>
          <w:szCs w:val="28"/>
          <w:u w:val="single"/>
        </w:rPr>
        <w:t xml:space="preserve">    </w:t>
      </w:r>
      <w:r w:rsidR="00A70013">
        <w:rPr>
          <w:rFonts w:ascii="Times New Roman" w:hAnsi="Times New Roman"/>
          <w:sz w:val="28"/>
          <w:szCs w:val="28"/>
          <w:u w:val="single"/>
        </w:rPr>
        <w:t>10.10.2023г.</w:t>
      </w:r>
      <w:r w:rsidRPr="00583001">
        <w:rPr>
          <w:rFonts w:ascii="Times New Roman" w:hAnsi="Times New Roman"/>
          <w:sz w:val="28"/>
          <w:szCs w:val="28"/>
          <w:u w:val="single"/>
        </w:rPr>
        <w:t xml:space="preserve"> № 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="00A70013">
        <w:rPr>
          <w:rFonts w:ascii="Times New Roman" w:hAnsi="Times New Roman"/>
          <w:sz w:val="28"/>
          <w:szCs w:val="28"/>
          <w:u w:val="single"/>
        </w:rPr>
        <w:t>828</w:t>
      </w:r>
      <w:r>
        <w:rPr>
          <w:rFonts w:ascii="Times New Roman" w:hAnsi="Times New Roman"/>
          <w:sz w:val="28"/>
          <w:szCs w:val="28"/>
          <w:u w:val="single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</w:p>
    <w:p w:rsidR="00583001" w:rsidRPr="00583001" w:rsidRDefault="00583001" w:rsidP="00583001">
      <w:pPr>
        <w:tabs>
          <w:tab w:val="left" w:pos="284"/>
        </w:tabs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18"/>
        </w:rPr>
        <w:t>г. Ершов</w:t>
      </w:r>
    </w:p>
    <w:p w:rsidR="00583001" w:rsidRDefault="00583001" w:rsidP="00FA7966">
      <w:pPr>
        <w:autoSpaceDE w:val="0"/>
        <w:autoSpaceDN w:val="0"/>
        <w:adjustRightInd w:val="0"/>
        <w:spacing w:line="240" w:lineRule="auto"/>
        <w:ind w:right="36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муниципальной программы                                  «Охрана окружающей среды, воспроизводство </w:t>
      </w:r>
      <w:r>
        <w:rPr>
          <w:rFonts w:ascii="Times New Roman" w:hAnsi="Times New Roman"/>
          <w:sz w:val="28"/>
          <w:szCs w:val="28"/>
        </w:rPr>
        <w:br/>
        <w:t xml:space="preserve">и рациональное использование природных ресурсов Ершовского муниципального района на </w:t>
      </w:r>
      <w:r w:rsidR="00DF7C03">
        <w:rPr>
          <w:rFonts w:ascii="Times New Roman" w:hAnsi="Times New Roman"/>
          <w:sz w:val="28"/>
          <w:szCs w:val="28"/>
        </w:rPr>
        <w:t>20</w:t>
      </w:r>
      <w:r w:rsidR="002043EE">
        <w:rPr>
          <w:rFonts w:ascii="Times New Roman" w:hAnsi="Times New Roman"/>
          <w:sz w:val="28"/>
          <w:szCs w:val="28"/>
        </w:rPr>
        <w:t>23</w:t>
      </w:r>
      <w:r w:rsidR="00DF7C0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20</w:t>
      </w:r>
      <w:r w:rsidR="00FA7966">
        <w:rPr>
          <w:rFonts w:ascii="Times New Roman" w:hAnsi="Times New Roman"/>
          <w:sz w:val="28"/>
          <w:szCs w:val="28"/>
        </w:rPr>
        <w:t>2</w:t>
      </w:r>
      <w:r w:rsidR="002043EE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DF7C03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»</w:t>
      </w:r>
    </w:p>
    <w:p w:rsidR="00583001" w:rsidRDefault="00583001" w:rsidP="005830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основании статьи 179 Бюджетного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руководствуясь Уставом </w:t>
      </w:r>
      <w:r>
        <w:rPr>
          <w:rFonts w:ascii="Times New Roman" w:hAnsi="Times New Roman"/>
          <w:sz w:val="28"/>
          <w:szCs w:val="28"/>
        </w:rPr>
        <w:t xml:space="preserve">Ершовского муниципального района администрация Ершовского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>ПОСТАНОВЛЯЕТ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583001" w:rsidRDefault="00583001" w:rsidP="00DF7C03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bCs/>
          <w:spacing w:val="-4"/>
          <w:sz w:val="28"/>
          <w:szCs w:val="28"/>
        </w:rPr>
      </w:pPr>
      <w:r>
        <w:rPr>
          <w:rFonts w:ascii="Times New Roman" w:hAnsi="Times New Roman"/>
          <w:bCs/>
          <w:spacing w:val="-4"/>
          <w:sz w:val="28"/>
          <w:szCs w:val="28"/>
        </w:rPr>
        <w:t>Утвердить муниципальную программу  «</w:t>
      </w:r>
      <w:r>
        <w:rPr>
          <w:rFonts w:ascii="Times New Roman" w:hAnsi="Times New Roman"/>
          <w:spacing w:val="-4"/>
          <w:sz w:val="28"/>
          <w:szCs w:val="28"/>
        </w:rPr>
        <w:t>Охрана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8"/>
          <w:sz w:val="28"/>
          <w:szCs w:val="28"/>
        </w:rPr>
        <w:t>окружающей среды, воспроизводство и рациональное использование природных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 xml:space="preserve">ресурсов </w:t>
      </w:r>
      <w:r>
        <w:rPr>
          <w:rFonts w:ascii="Times New Roman" w:hAnsi="Times New Roman"/>
          <w:sz w:val="28"/>
          <w:szCs w:val="28"/>
        </w:rPr>
        <w:t xml:space="preserve">Ершовского муниципального района </w:t>
      </w:r>
      <w:r>
        <w:rPr>
          <w:rFonts w:ascii="Times New Roman" w:hAnsi="Times New Roman"/>
          <w:spacing w:val="-4"/>
          <w:sz w:val="28"/>
          <w:szCs w:val="28"/>
        </w:rPr>
        <w:t xml:space="preserve">на </w:t>
      </w:r>
      <w:r w:rsidR="00DF7C03">
        <w:rPr>
          <w:rFonts w:ascii="Times New Roman" w:hAnsi="Times New Roman"/>
          <w:spacing w:val="-4"/>
          <w:sz w:val="28"/>
          <w:szCs w:val="28"/>
        </w:rPr>
        <w:t>20</w:t>
      </w:r>
      <w:r w:rsidR="002043EE">
        <w:rPr>
          <w:rFonts w:ascii="Times New Roman" w:hAnsi="Times New Roman"/>
          <w:spacing w:val="-4"/>
          <w:sz w:val="28"/>
          <w:szCs w:val="28"/>
        </w:rPr>
        <w:t>23</w:t>
      </w:r>
      <w:r w:rsidR="00DF7C03">
        <w:rPr>
          <w:rFonts w:ascii="Times New Roman" w:hAnsi="Times New Roman"/>
          <w:spacing w:val="-4"/>
          <w:sz w:val="28"/>
          <w:szCs w:val="28"/>
        </w:rPr>
        <w:t>-</w:t>
      </w:r>
      <w:r>
        <w:rPr>
          <w:rFonts w:ascii="Times New Roman" w:hAnsi="Times New Roman"/>
          <w:spacing w:val="-4"/>
          <w:sz w:val="28"/>
          <w:szCs w:val="28"/>
        </w:rPr>
        <w:t>20</w:t>
      </w:r>
      <w:r w:rsidR="00FA7966">
        <w:rPr>
          <w:rFonts w:ascii="Times New Roman" w:hAnsi="Times New Roman"/>
          <w:spacing w:val="-4"/>
          <w:sz w:val="28"/>
          <w:szCs w:val="28"/>
        </w:rPr>
        <w:t>2</w:t>
      </w:r>
      <w:r w:rsidR="002043EE">
        <w:rPr>
          <w:rFonts w:ascii="Times New Roman" w:hAnsi="Times New Roman"/>
          <w:spacing w:val="-4"/>
          <w:sz w:val="28"/>
          <w:szCs w:val="28"/>
        </w:rPr>
        <w:t>5</w:t>
      </w:r>
      <w:r>
        <w:rPr>
          <w:rFonts w:ascii="Times New Roman" w:hAnsi="Times New Roman"/>
          <w:spacing w:val="-4"/>
          <w:sz w:val="28"/>
          <w:szCs w:val="28"/>
        </w:rPr>
        <w:t xml:space="preserve"> год</w:t>
      </w:r>
      <w:r w:rsidR="00DF7C03">
        <w:rPr>
          <w:rFonts w:ascii="Times New Roman" w:hAnsi="Times New Roman"/>
          <w:spacing w:val="-4"/>
          <w:sz w:val="28"/>
          <w:szCs w:val="28"/>
        </w:rPr>
        <w:t>ы</w:t>
      </w:r>
      <w:r>
        <w:rPr>
          <w:rFonts w:ascii="Times New Roman" w:hAnsi="Times New Roman"/>
          <w:spacing w:val="-4"/>
          <w:sz w:val="28"/>
          <w:szCs w:val="28"/>
        </w:rPr>
        <w:t xml:space="preserve">» </w:t>
      </w:r>
      <w:r>
        <w:rPr>
          <w:rFonts w:ascii="Times New Roman" w:hAnsi="Times New Roman"/>
          <w:bCs/>
          <w:spacing w:val="-4"/>
          <w:sz w:val="28"/>
          <w:szCs w:val="28"/>
        </w:rPr>
        <w:t>согласно приложению.</w:t>
      </w:r>
    </w:p>
    <w:p w:rsidR="00FA7966" w:rsidRPr="007D344E" w:rsidRDefault="00FA7966" w:rsidP="00DF7C03">
      <w:pPr>
        <w:pStyle w:val="a8"/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2043EE" w:rsidRPr="002043EE">
        <w:rPr>
          <w:rFonts w:ascii="Times New Roman" w:hAnsi="Times New Roman"/>
          <w:sz w:val="28"/>
          <w:szCs w:val="28"/>
        </w:rPr>
        <w:t xml:space="preserve">Отделу по информатизации, администрации ЕМР </w:t>
      </w:r>
      <w:proofErr w:type="gramStart"/>
      <w:r w:rsidR="002043EE" w:rsidRPr="002043EE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2043EE" w:rsidRPr="002043EE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Ершовского муниципального района Саратовской области в сети Интернет.</w:t>
      </w:r>
    </w:p>
    <w:p w:rsidR="00FA7966" w:rsidRDefault="00583001" w:rsidP="00DF7C03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 xml:space="preserve">Контроль </w:t>
      </w:r>
      <w:r w:rsidR="00947C14">
        <w:rPr>
          <w:rFonts w:ascii="Times New Roman" w:hAnsi="Times New Roman"/>
          <w:sz w:val="28"/>
          <w:szCs w:val="28"/>
        </w:rPr>
        <w:t>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Ершовского муниципального района</w:t>
      </w:r>
      <w:r w:rsidR="00FA7966">
        <w:rPr>
          <w:rFonts w:ascii="Times New Roman" w:hAnsi="Times New Roman"/>
          <w:sz w:val="28"/>
          <w:szCs w:val="28"/>
        </w:rPr>
        <w:t>.</w:t>
      </w:r>
    </w:p>
    <w:p w:rsidR="00DF7C03" w:rsidRDefault="00DF7C03" w:rsidP="00DF7C03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Настоящее постановление вступает в силу с </w:t>
      </w:r>
      <w:r w:rsidR="002043EE">
        <w:rPr>
          <w:rFonts w:ascii="Times New Roman" w:hAnsi="Times New Roman"/>
          <w:sz w:val="28"/>
          <w:szCs w:val="28"/>
        </w:rPr>
        <w:t>момента подписания</w:t>
      </w:r>
      <w:r>
        <w:rPr>
          <w:rFonts w:ascii="Times New Roman" w:hAnsi="Times New Roman"/>
          <w:sz w:val="28"/>
          <w:szCs w:val="28"/>
        </w:rPr>
        <w:t>.</w:t>
      </w:r>
    </w:p>
    <w:p w:rsidR="00DF7C03" w:rsidRPr="00DF7C03" w:rsidRDefault="00DF7C03" w:rsidP="00DF7C03">
      <w:pPr>
        <w:pStyle w:val="a8"/>
        <w:spacing w:line="240" w:lineRule="auto"/>
        <w:ind w:left="1146"/>
        <w:jc w:val="both"/>
        <w:rPr>
          <w:rFonts w:ascii="Times New Roman" w:hAnsi="Times New Roman"/>
          <w:sz w:val="28"/>
          <w:szCs w:val="28"/>
        </w:rPr>
      </w:pPr>
    </w:p>
    <w:p w:rsidR="00583001" w:rsidRDefault="00583001" w:rsidP="00FA7966">
      <w:pPr>
        <w:spacing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583001" w:rsidRDefault="00583001" w:rsidP="00583001">
      <w:pPr>
        <w:ind w:right="-113"/>
        <w:jc w:val="both"/>
        <w:rPr>
          <w:rFonts w:ascii="Times New Roman" w:hAnsi="Times New Roman"/>
          <w:bCs/>
          <w:sz w:val="28"/>
          <w:szCs w:val="28"/>
        </w:rPr>
      </w:pPr>
    </w:p>
    <w:p w:rsidR="00E7546F" w:rsidRDefault="00583001" w:rsidP="00E7546F">
      <w:pPr>
        <w:ind w:right="-113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Глава  </w:t>
      </w:r>
      <w:r w:rsidR="00E7546F">
        <w:rPr>
          <w:rFonts w:ascii="Times New Roman" w:hAnsi="Times New Roman"/>
          <w:bCs/>
          <w:sz w:val="28"/>
          <w:szCs w:val="28"/>
        </w:rPr>
        <w:t>Ершовского</w:t>
      </w:r>
    </w:p>
    <w:p w:rsidR="00583001" w:rsidRDefault="00E7546F" w:rsidP="00E7546F">
      <w:pPr>
        <w:ind w:right="-113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Муниципального района</w:t>
      </w:r>
      <w:r w:rsidR="00583001">
        <w:rPr>
          <w:rFonts w:ascii="Times New Roman" w:hAnsi="Times New Roman"/>
          <w:bCs/>
          <w:sz w:val="28"/>
          <w:szCs w:val="28"/>
        </w:rPr>
        <w:t xml:space="preserve">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</w:t>
      </w:r>
      <w:r w:rsidR="00583001">
        <w:rPr>
          <w:rFonts w:ascii="Times New Roman" w:hAnsi="Times New Roman"/>
          <w:bCs/>
          <w:sz w:val="28"/>
          <w:szCs w:val="28"/>
        </w:rPr>
        <w:t xml:space="preserve">                    С.А. </w:t>
      </w:r>
      <w:proofErr w:type="spellStart"/>
      <w:r w:rsidR="00583001">
        <w:rPr>
          <w:rFonts w:ascii="Times New Roman" w:hAnsi="Times New Roman"/>
          <w:bCs/>
          <w:sz w:val="28"/>
          <w:szCs w:val="28"/>
        </w:rPr>
        <w:t>Зубрицкая</w:t>
      </w:r>
      <w:proofErr w:type="spellEnd"/>
    </w:p>
    <w:p w:rsidR="00583001" w:rsidRDefault="00583001" w:rsidP="00583001">
      <w:pPr>
        <w:ind w:right="-113"/>
        <w:jc w:val="both"/>
        <w:rPr>
          <w:rFonts w:ascii="Times New Roman" w:hAnsi="Times New Roman"/>
          <w:bCs/>
          <w:sz w:val="28"/>
          <w:szCs w:val="28"/>
        </w:rPr>
      </w:pPr>
    </w:p>
    <w:p w:rsidR="00FA7966" w:rsidRDefault="00FA7966" w:rsidP="00583001">
      <w:pPr>
        <w:ind w:right="-113"/>
        <w:jc w:val="both"/>
        <w:rPr>
          <w:rFonts w:ascii="Times New Roman" w:hAnsi="Times New Roman"/>
          <w:bCs/>
          <w:sz w:val="28"/>
          <w:szCs w:val="28"/>
        </w:rPr>
      </w:pPr>
    </w:p>
    <w:p w:rsidR="00F02FC8" w:rsidRDefault="00F02FC8" w:rsidP="00583001">
      <w:pPr>
        <w:ind w:right="-113"/>
        <w:jc w:val="both"/>
        <w:rPr>
          <w:rFonts w:ascii="Times New Roman" w:hAnsi="Times New Roman"/>
          <w:bCs/>
          <w:sz w:val="28"/>
          <w:szCs w:val="28"/>
        </w:rPr>
      </w:pPr>
    </w:p>
    <w:p w:rsidR="00583001" w:rsidRDefault="00DE410B" w:rsidP="00583001">
      <w:pPr>
        <w:spacing w:line="235" w:lineRule="auto"/>
        <w:ind w:left="4860"/>
        <w:rPr>
          <w:rFonts w:ascii="Times New Roman" w:hAnsi="Times New Roman"/>
          <w:sz w:val="28"/>
          <w:szCs w:val="28"/>
        </w:rPr>
      </w:pPr>
      <w:r w:rsidRPr="007C3634">
        <w:rPr>
          <w:rFonts w:ascii="Times New Roman" w:hAnsi="Times New Roman"/>
          <w:sz w:val="28"/>
          <w:szCs w:val="28"/>
        </w:rPr>
        <w:lastRenderedPageBreak/>
        <w:t xml:space="preserve">Приложение к постановлению администрации ЕМР </w:t>
      </w:r>
    </w:p>
    <w:p w:rsidR="00DE410B" w:rsidRPr="00A70013" w:rsidRDefault="00A70013" w:rsidP="00A70013">
      <w:pPr>
        <w:autoSpaceDE w:val="0"/>
        <w:autoSpaceDN w:val="0"/>
        <w:adjustRightInd w:val="0"/>
        <w:spacing w:line="235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Pr="00A70013">
        <w:rPr>
          <w:rFonts w:ascii="Times New Roman" w:hAnsi="Times New Roman"/>
          <w:sz w:val="28"/>
          <w:szCs w:val="28"/>
        </w:rPr>
        <w:t xml:space="preserve">  от    10.10.2023г. №  828</w:t>
      </w:r>
    </w:p>
    <w:p w:rsidR="00DE410B" w:rsidRPr="007C3634" w:rsidRDefault="00DE410B" w:rsidP="00DE410B">
      <w:pPr>
        <w:autoSpaceDE w:val="0"/>
        <w:autoSpaceDN w:val="0"/>
        <w:adjustRightInd w:val="0"/>
        <w:spacing w:line="235" w:lineRule="auto"/>
        <w:jc w:val="center"/>
        <w:rPr>
          <w:rFonts w:ascii="Times New Roman" w:hAnsi="Times New Roman"/>
          <w:b/>
          <w:sz w:val="28"/>
          <w:szCs w:val="28"/>
        </w:rPr>
      </w:pPr>
      <w:r w:rsidRPr="007C3634">
        <w:rPr>
          <w:rFonts w:ascii="Times New Roman" w:hAnsi="Times New Roman"/>
          <w:b/>
          <w:sz w:val="28"/>
          <w:szCs w:val="28"/>
        </w:rPr>
        <w:t xml:space="preserve">Муниципальная программа </w:t>
      </w:r>
    </w:p>
    <w:p w:rsidR="00DE410B" w:rsidRPr="007C3634" w:rsidRDefault="00DE410B" w:rsidP="00B36ED9">
      <w:pPr>
        <w:autoSpaceDE w:val="0"/>
        <w:autoSpaceDN w:val="0"/>
        <w:adjustRightInd w:val="0"/>
        <w:spacing w:line="235" w:lineRule="auto"/>
        <w:jc w:val="center"/>
        <w:rPr>
          <w:rFonts w:ascii="Times New Roman" w:hAnsi="Times New Roman"/>
          <w:b/>
          <w:sz w:val="28"/>
          <w:szCs w:val="28"/>
        </w:rPr>
      </w:pPr>
      <w:r w:rsidRPr="007C3634">
        <w:rPr>
          <w:rFonts w:ascii="Times New Roman" w:hAnsi="Times New Roman"/>
          <w:b/>
          <w:sz w:val="28"/>
          <w:szCs w:val="28"/>
        </w:rPr>
        <w:t xml:space="preserve"> «Охрана окружающей среды, воспроизводство </w:t>
      </w:r>
      <w:r w:rsidRPr="007C3634">
        <w:rPr>
          <w:rFonts w:ascii="Times New Roman" w:hAnsi="Times New Roman"/>
          <w:b/>
          <w:spacing w:val="-6"/>
          <w:sz w:val="28"/>
          <w:szCs w:val="28"/>
        </w:rPr>
        <w:t>и рациональное использование природных ресурсов Ершовского</w:t>
      </w:r>
      <w:r w:rsidR="00B36ED9" w:rsidRPr="007C3634">
        <w:rPr>
          <w:rFonts w:ascii="Times New Roman" w:hAnsi="Times New Roman"/>
          <w:b/>
          <w:spacing w:val="-6"/>
          <w:sz w:val="28"/>
          <w:szCs w:val="28"/>
        </w:rPr>
        <w:t xml:space="preserve"> </w:t>
      </w:r>
      <w:r w:rsidRPr="007C3634">
        <w:rPr>
          <w:rFonts w:ascii="Times New Roman" w:hAnsi="Times New Roman"/>
          <w:b/>
          <w:spacing w:val="-6"/>
          <w:sz w:val="28"/>
          <w:szCs w:val="28"/>
        </w:rPr>
        <w:t>муниципального района</w:t>
      </w:r>
      <w:r w:rsidR="00B36ED9" w:rsidRPr="007C3634">
        <w:rPr>
          <w:rFonts w:ascii="Times New Roman" w:hAnsi="Times New Roman"/>
          <w:b/>
          <w:spacing w:val="-6"/>
          <w:sz w:val="28"/>
          <w:szCs w:val="28"/>
        </w:rPr>
        <w:t xml:space="preserve"> </w:t>
      </w:r>
      <w:r w:rsidRPr="007C3634">
        <w:rPr>
          <w:rFonts w:ascii="Times New Roman" w:hAnsi="Times New Roman"/>
          <w:b/>
          <w:sz w:val="28"/>
          <w:szCs w:val="28"/>
        </w:rPr>
        <w:t xml:space="preserve">на </w:t>
      </w:r>
      <w:r w:rsidR="00134DD7">
        <w:rPr>
          <w:rFonts w:ascii="Times New Roman" w:hAnsi="Times New Roman"/>
          <w:b/>
          <w:sz w:val="28"/>
          <w:szCs w:val="28"/>
        </w:rPr>
        <w:t>20</w:t>
      </w:r>
      <w:r w:rsidR="002043EE">
        <w:rPr>
          <w:rFonts w:ascii="Times New Roman" w:hAnsi="Times New Roman"/>
          <w:b/>
          <w:sz w:val="28"/>
          <w:szCs w:val="28"/>
        </w:rPr>
        <w:t>23</w:t>
      </w:r>
      <w:r w:rsidR="00134DD7">
        <w:rPr>
          <w:rFonts w:ascii="Times New Roman" w:hAnsi="Times New Roman"/>
          <w:b/>
          <w:sz w:val="28"/>
          <w:szCs w:val="28"/>
        </w:rPr>
        <w:t>-</w:t>
      </w:r>
      <w:r w:rsidRPr="007C3634">
        <w:rPr>
          <w:rFonts w:ascii="Times New Roman" w:hAnsi="Times New Roman"/>
          <w:b/>
          <w:sz w:val="28"/>
          <w:szCs w:val="28"/>
        </w:rPr>
        <w:t>20</w:t>
      </w:r>
      <w:r w:rsidR="00D41548">
        <w:rPr>
          <w:rFonts w:ascii="Times New Roman" w:hAnsi="Times New Roman"/>
          <w:b/>
          <w:sz w:val="28"/>
          <w:szCs w:val="28"/>
        </w:rPr>
        <w:t>2</w:t>
      </w:r>
      <w:r w:rsidR="002043EE">
        <w:rPr>
          <w:rFonts w:ascii="Times New Roman" w:hAnsi="Times New Roman"/>
          <w:b/>
          <w:sz w:val="28"/>
          <w:szCs w:val="28"/>
        </w:rPr>
        <w:t>5</w:t>
      </w:r>
      <w:r w:rsidRPr="007C3634">
        <w:rPr>
          <w:rFonts w:ascii="Times New Roman" w:hAnsi="Times New Roman"/>
          <w:b/>
          <w:sz w:val="28"/>
          <w:szCs w:val="28"/>
        </w:rPr>
        <w:t xml:space="preserve"> год</w:t>
      </w:r>
      <w:r w:rsidR="00DF7C03">
        <w:rPr>
          <w:rFonts w:ascii="Times New Roman" w:hAnsi="Times New Roman"/>
          <w:b/>
          <w:sz w:val="28"/>
          <w:szCs w:val="28"/>
        </w:rPr>
        <w:t>ы</w:t>
      </w:r>
      <w:r w:rsidRPr="007C3634">
        <w:rPr>
          <w:rFonts w:ascii="Times New Roman" w:hAnsi="Times New Roman"/>
          <w:b/>
          <w:sz w:val="28"/>
          <w:szCs w:val="28"/>
        </w:rPr>
        <w:t xml:space="preserve">» </w:t>
      </w:r>
    </w:p>
    <w:p w:rsidR="00DE410B" w:rsidRPr="007C3634" w:rsidRDefault="00DE410B" w:rsidP="00DE410B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7C3634">
        <w:rPr>
          <w:rFonts w:ascii="Times New Roman" w:hAnsi="Times New Roman"/>
          <w:b/>
          <w:sz w:val="28"/>
          <w:szCs w:val="28"/>
        </w:rPr>
        <w:t xml:space="preserve">Паспорт программы </w:t>
      </w:r>
    </w:p>
    <w:tbl>
      <w:tblPr>
        <w:tblW w:w="936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2160"/>
        <w:gridCol w:w="7200"/>
      </w:tblGrid>
      <w:tr w:rsidR="00DE410B" w:rsidRPr="00535BC3" w:rsidTr="00826763"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DE" w:rsidRPr="007C3634" w:rsidRDefault="00DE410B" w:rsidP="00826763">
            <w:pPr>
              <w:pStyle w:val="a5"/>
              <w:tabs>
                <w:tab w:val="left" w:pos="708"/>
              </w:tabs>
              <w:rPr>
                <w:b/>
                <w:sz w:val="28"/>
                <w:szCs w:val="28"/>
              </w:rPr>
            </w:pPr>
            <w:r w:rsidRPr="007C3634">
              <w:rPr>
                <w:b/>
                <w:sz w:val="28"/>
                <w:szCs w:val="28"/>
              </w:rPr>
              <w:t>Наименование</w:t>
            </w:r>
          </w:p>
          <w:p w:rsidR="00DE410B" w:rsidRPr="007C3634" w:rsidRDefault="00E74FDE" w:rsidP="00E74FDE">
            <w:pPr>
              <w:pStyle w:val="a5"/>
              <w:tabs>
                <w:tab w:val="left" w:pos="708"/>
              </w:tabs>
              <w:rPr>
                <w:b/>
                <w:sz w:val="28"/>
                <w:szCs w:val="28"/>
              </w:rPr>
            </w:pPr>
            <w:r w:rsidRPr="007C3634">
              <w:rPr>
                <w:b/>
                <w:sz w:val="28"/>
                <w:szCs w:val="28"/>
              </w:rPr>
              <w:t>муниципальной</w:t>
            </w:r>
            <w:r w:rsidR="00DE410B" w:rsidRPr="007C3634">
              <w:rPr>
                <w:b/>
                <w:sz w:val="28"/>
                <w:szCs w:val="28"/>
              </w:rPr>
              <w:t xml:space="preserve"> программы</w:t>
            </w:r>
          </w:p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</w:tcPr>
          <w:p w:rsidR="00DE410B" w:rsidRPr="00535BC3" w:rsidRDefault="00DE410B" w:rsidP="002043E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5BC3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 </w:t>
            </w:r>
            <w:r w:rsidR="00E74FDE" w:rsidRPr="00535BC3">
              <w:rPr>
                <w:rFonts w:ascii="Times New Roman" w:hAnsi="Times New Roman"/>
                <w:sz w:val="28"/>
                <w:szCs w:val="28"/>
              </w:rPr>
              <w:t xml:space="preserve">«Охрана окружающей среды, воспроизводство </w:t>
            </w:r>
            <w:r w:rsidR="00E74FDE" w:rsidRPr="00535BC3">
              <w:rPr>
                <w:rFonts w:ascii="Times New Roman" w:hAnsi="Times New Roman"/>
                <w:sz w:val="28"/>
                <w:szCs w:val="28"/>
              </w:rPr>
              <w:br/>
            </w:r>
            <w:r w:rsidR="00E74FDE" w:rsidRPr="00535BC3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и рациональное использование природных ресурсов Ершовского муниципального района </w:t>
            </w:r>
            <w:r w:rsidR="00E74FDE" w:rsidRPr="00535BC3"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r w:rsidR="00DF7C03">
              <w:rPr>
                <w:rFonts w:ascii="Times New Roman" w:hAnsi="Times New Roman"/>
                <w:sz w:val="28"/>
                <w:szCs w:val="28"/>
              </w:rPr>
              <w:t>20</w:t>
            </w:r>
            <w:r w:rsidR="002043EE">
              <w:rPr>
                <w:rFonts w:ascii="Times New Roman" w:hAnsi="Times New Roman"/>
                <w:sz w:val="28"/>
                <w:szCs w:val="28"/>
              </w:rPr>
              <w:t>23</w:t>
            </w:r>
            <w:r w:rsidR="00DF7C03">
              <w:rPr>
                <w:rFonts w:ascii="Times New Roman" w:hAnsi="Times New Roman"/>
                <w:sz w:val="28"/>
                <w:szCs w:val="28"/>
              </w:rPr>
              <w:t>-</w:t>
            </w:r>
            <w:r w:rsidR="00E74FDE" w:rsidRPr="00535BC3">
              <w:rPr>
                <w:rFonts w:ascii="Times New Roman" w:hAnsi="Times New Roman"/>
                <w:sz w:val="28"/>
                <w:szCs w:val="28"/>
              </w:rPr>
              <w:t>20</w:t>
            </w:r>
            <w:r w:rsidR="00FA7966">
              <w:rPr>
                <w:rFonts w:ascii="Times New Roman" w:hAnsi="Times New Roman"/>
                <w:sz w:val="28"/>
                <w:szCs w:val="28"/>
              </w:rPr>
              <w:t>2</w:t>
            </w:r>
            <w:r w:rsidR="002043EE">
              <w:rPr>
                <w:rFonts w:ascii="Times New Roman" w:hAnsi="Times New Roman"/>
                <w:sz w:val="28"/>
                <w:szCs w:val="28"/>
              </w:rPr>
              <w:t>5</w:t>
            </w:r>
            <w:r w:rsidR="00E74FDE" w:rsidRPr="00535BC3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 w:rsidR="00DF7C03">
              <w:rPr>
                <w:rFonts w:ascii="Times New Roman" w:hAnsi="Times New Roman"/>
                <w:sz w:val="28"/>
                <w:szCs w:val="28"/>
              </w:rPr>
              <w:t>ы</w:t>
            </w:r>
            <w:r w:rsidR="00E74FDE" w:rsidRPr="00535BC3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E74FDE" w:rsidRPr="00535BC3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 </w:t>
            </w:r>
            <w:r w:rsidRPr="00535BC3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(далее – </w:t>
            </w:r>
            <w:r w:rsidR="00BE0DB2" w:rsidRPr="00535BC3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муниципальная </w:t>
            </w:r>
            <w:r w:rsidRPr="00535BC3">
              <w:rPr>
                <w:rFonts w:ascii="Times New Roman" w:hAnsi="Times New Roman"/>
                <w:spacing w:val="-12"/>
                <w:sz w:val="28"/>
                <w:szCs w:val="28"/>
              </w:rPr>
              <w:t>программа)</w:t>
            </w:r>
          </w:p>
        </w:tc>
      </w:tr>
      <w:tr w:rsidR="00DE410B" w:rsidRPr="00535BC3" w:rsidTr="00826763"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CB" w:rsidRPr="007C3634" w:rsidRDefault="00DE410B" w:rsidP="00826763">
            <w:pPr>
              <w:pStyle w:val="a5"/>
              <w:tabs>
                <w:tab w:val="left" w:pos="708"/>
              </w:tabs>
              <w:rPr>
                <w:b/>
                <w:sz w:val="28"/>
                <w:szCs w:val="28"/>
              </w:rPr>
            </w:pPr>
            <w:r w:rsidRPr="007C3634">
              <w:rPr>
                <w:b/>
                <w:sz w:val="28"/>
                <w:szCs w:val="28"/>
              </w:rPr>
              <w:t>Ответственный исполнитель</w:t>
            </w:r>
          </w:p>
          <w:p w:rsidR="00DE410B" w:rsidRPr="007C3634" w:rsidRDefault="002D53CB" w:rsidP="002D53CB">
            <w:pPr>
              <w:pStyle w:val="a5"/>
              <w:tabs>
                <w:tab w:val="left" w:pos="708"/>
              </w:tabs>
              <w:rPr>
                <w:b/>
                <w:sz w:val="28"/>
                <w:szCs w:val="28"/>
              </w:rPr>
            </w:pPr>
            <w:r w:rsidRPr="007C3634">
              <w:rPr>
                <w:b/>
                <w:sz w:val="28"/>
                <w:szCs w:val="28"/>
              </w:rPr>
              <w:t xml:space="preserve">муниципальной </w:t>
            </w:r>
            <w:r w:rsidR="00DE410B" w:rsidRPr="007C3634">
              <w:rPr>
                <w:b/>
                <w:sz w:val="28"/>
                <w:szCs w:val="28"/>
              </w:rPr>
              <w:t xml:space="preserve"> программы</w:t>
            </w:r>
          </w:p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</w:tcPr>
          <w:p w:rsidR="00DE410B" w:rsidRPr="007C3634" w:rsidRDefault="002D53CB" w:rsidP="002043EE">
            <w:pPr>
              <w:pStyle w:val="a5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C3634">
              <w:rPr>
                <w:sz w:val="28"/>
                <w:szCs w:val="28"/>
              </w:rPr>
              <w:t>Отдел</w:t>
            </w:r>
            <w:r w:rsidR="00FE2D06">
              <w:rPr>
                <w:sz w:val="28"/>
                <w:szCs w:val="28"/>
              </w:rPr>
              <w:t xml:space="preserve"> </w:t>
            </w:r>
            <w:r w:rsidR="00D41548">
              <w:rPr>
                <w:sz w:val="28"/>
                <w:szCs w:val="28"/>
              </w:rPr>
              <w:t>жилищно-коммунального хозяйства, транспорта и связи администрации Ершовского муниципального района</w:t>
            </w:r>
          </w:p>
        </w:tc>
      </w:tr>
      <w:tr w:rsidR="00DE410B" w:rsidRPr="00535BC3" w:rsidTr="00826763"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CB" w:rsidRPr="007C3634" w:rsidRDefault="00DE410B" w:rsidP="00826763">
            <w:pPr>
              <w:pStyle w:val="a5"/>
              <w:tabs>
                <w:tab w:val="left" w:pos="708"/>
              </w:tabs>
              <w:rPr>
                <w:b/>
                <w:sz w:val="28"/>
                <w:szCs w:val="28"/>
              </w:rPr>
            </w:pPr>
            <w:r w:rsidRPr="007C3634">
              <w:rPr>
                <w:b/>
                <w:sz w:val="28"/>
                <w:szCs w:val="28"/>
              </w:rPr>
              <w:t>Соисполнители</w:t>
            </w:r>
          </w:p>
          <w:p w:rsidR="00DE410B" w:rsidRPr="007C3634" w:rsidRDefault="002D53CB" w:rsidP="002D53CB">
            <w:pPr>
              <w:pStyle w:val="a5"/>
              <w:tabs>
                <w:tab w:val="left" w:pos="708"/>
              </w:tabs>
              <w:rPr>
                <w:b/>
                <w:sz w:val="28"/>
                <w:szCs w:val="28"/>
              </w:rPr>
            </w:pPr>
            <w:r w:rsidRPr="007C3634">
              <w:rPr>
                <w:b/>
                <w:sz w:val="28"/>
                <w:szCs w:val="28"/>
              </w:rPr>
              <w:t>муниципальной  программы</w:t>
            </w:r>
            <w:r w:rsidR="00DE410B" w:rsidRPr="007C3634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</w:tcPr>
          <w:p w:rsidR="00DE410B" w:rsidRPr="007C3634" w:rsidRDefault="00DE410B" w:rsidP="00826763">
            <w:pPr>
              <w:pStyle w:val="a5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C3634">
              <w:rPr>
                <w:sz w:val="28"/>
                <w:szCs w:val="28"/>
              </w:rPr>
              <w:t>отсутствуют</w:t>
            </w:r>
          </w:p>
        </w:tc>
      </w:tr>
      <w:tr w:rsidR="00DE410B" w:rsidRPr="00535BC3" w:rsidTr="00826763"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B2" w:rsidRDefault="00BE0DB2" w:rsidP="00826763">
            <w:pPr>
              <w:pStyle w:val="a5"/>
              <w:tabs>
                <w:tab w:val="left" w:pos="708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Участники муниципальной программы</w:t>
            </w:r>
          </w:p>
          <w:p w:rsidR="00BE0DB2" w:rsidRDefault="00BE0DB2" w:rsidP="00826763">
            <w:pPr>
              <w:pStyle w:val="a5"/>
              <w:tabs>
                <w:tab w:val="left" w:pos="708"/>
              </w:tabs>
              <w:rPr>
                <w:b/>
                <w:sz w:val="28"/>
                <w:szCs w:val="28"/>
              </w:rPr>
            </w:pPr>
          </w:p>
          <w:p w:rsidR="002D53CB" w:rsidRPr="007C3634" w:rsidRDefault="00DE410B" w:rsidP="00826763">
            <w:pPr>
              <w:pStyle w:val="a5"/>
              <w:tabs>
                <w:tab w:val="left" w:pos="708"/>
              </w:tabs>
              <w:rPr>
                <w:b/>
                <w:sz w:val="28"/>
                <w:szCs w:val="28"/>
              </w:rPr>
            </w:pPr>
            <w:r w:rsidRPr="007C3634">
              <w:rPr>
                <w:b/>
                <w:sz w:val="28"/>
                <w:szCs w:val="28"/>
              </w:rPr>
              <w:t xml:space="preserve">Цель </w:t>
            </w:r>
          </w:p>
          <w:p w:rsidR="00DE410B" w:rsidRPr="007C3634" w:rsidRDefault="002D53CB" w:rsidP="00D41548">
            <w:pPr>
              <w:pStyle w:val="a5"/>
              <w:tabs>
                <w:tab w:val="left" w:pos="708"/>
              </w:tabs>
              <w:rPr>
                <w:b/>
                <w:sz w:val="28"/>
                <w:szCs w:val="28"/>
              </w:rPr>
            </w:pPr>
            <w:r w:rsidRPr="007C3634">
              <w:rPr>
                <w:b/>
                <w:sz w:val="28"/>
                <w:szCs w:val="28"/>
              </w:rPr>
              <w:t xml:space="preserve">муниципальной  программы </w:t>
            </w:r>
          </w:p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</w:tcPr>
          <w:p w:rsidR="00BE0DB2" w:rsidRDefault="00BE0DB2" w:rsidP="00202879">
            <w:pPr>
              <w:pStyle w:val="a5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  <w:p w:rsidR="00BE0DB2" w:rsidRDefault="00BE0DB2" w:rsidP="00202879">
            <w:pPr>
              <w:pStyle w:val="a5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</w:p>
          <w:p w:rsidR="00BE0DB2" w:rsidRDefault="00BE0DB2" w:rsidP="00202879">
            <w:pPr>
              <w:pStyle w:val="a5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</w:p>
          <w:p w:rsidR="00BE0DB2" w:rsidRDefault="00BE0DB2" w:rsidP="00202879">
            <w:pPr>
              <w:pStyle w:val="a5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</w:p>
          <w:p w:rsidR="00DE410B" w:rsidRPr="007C3634" w:rsidRDefault="00DE410B" w:rsidP="00202879">
            <w:pPr>
              <w:pStyle w:val="a5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C3634">
              <w:rPr>
                <w:sz w:val="28"/>
                <w:szCs w:val="28"/>
              </w:rPr>
              <w:t xml:space="preserve">сохранение и улучшение среды обитания человека, </w:t>
            </w:r>
            <w:r w:rsidR="00202879" w:rsidRPr="007C3634">
              <w:rPr>
                <w:sz w:val="28"/>
                <w:szCs w:val="28"/>
              </w:rPr>
              <w:t>Ершовского муниципального района</w:t>
            </w:r>
          </w:p>
        </w:tc>
      </w:tr>
      <w:tr w:rsidR="00DE410B" w:rsidRPr="00535BC3" w:rsidTr="00826763"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CB" w:rsidRPr="007C3634" w:rsidRDefault="00DE410B" w:rsidP="00826763">
            <w:pPr>
              <w:pStyle w:val="a5"/>
              <w:tabs>
                <w:tab w:val="left" w:pos="708"/>
              </w:tabs>
              <w:rPr>
                <w:b/>
                <w:sz w:val="28"/>
                <w:szCs w:val="28"/>
              </w:rPr>
            </w:pPr>
            <w:r w:rsidRPr="007C3634">
              <w:rPr>
                <w:b/>
                <w:sz w:val="28"/>
                <w:szCs w:val="28"/>
              </w:rPr>
              <w:t xml:space="preserve">Задачи </w:t>
            </w:r>
          </w:p>
          <w:p w:rsidR="00DE410B" w:rsidRPr="007C3634" w:rsidRDefault="002D53CB" w:rsidP="002D53CB">
            <w:pPr>
              <w:pStyle w:val="a5"/>
              <w:tabs>
                <w:tab w:val="left" w:pos="708"/>
              </w:tabs>
              <w:rPr>
                <w:b/>
                <w:sz w:val="28"/>
                <w:szCs w:val="28"/>
              </w:rPr>
            </w:pPr>
            <w:r w:rsidRPr="007C3634">
              <w:rPr>
                <w:b/>
                <w:sz w:val="28"/>
                <w:szCs w:val="28"/>
              </w:rPr>
              <w:t xml:space="preserve">муниципальной  программы </w:t>
            </w:r>
          </w:p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</w:tcPr>
          <w:p w:rsidR="00DE410B" w:rsidRPr="007C3634" w:rsidRDefault="00DE410B" w:rsidP="00826763">
            <w:pPr>
              <w:pStyle w:val="a5"/>
              <w:tabs>
                <w:tab w:val="left" w:pos="708"/>
              </w:tabs>
              <w:ind w:left="-23" w:firstLine="326"/>
              <w:jc w:val="both"/>
              <w:rPr>
                <w:sz w:val="28"/>
                <w:szCs w:val="28"/>
              </w:rPr>
            </w:pPr>
            <w:r w:rsidRPr="007C3634">
              <w:rPr>
                <w:sz w:val="28"/>
                <w:szCs w:val="28"/>
              </w:rPr>
              <w:t>создание эффективной системы обращения с отхо</w:t>
            </w:r>
            <w:r w:rsidR="00CB6156" w:rsidRPr="007C3634">
              <w:rPr>
                <w:sz w:val="28"/>
                <w:szCs w:val="28"/>
              </w:rPr>
              <w:t>дами производства и потребления на территории района</w:t>
            </w:r>
          </w:p>
          <w:p w:rsidR="00DE410B" w:rsidRPr="007C3634" w:rsidRDefault="00DE410B" w:rsidP="00826763">
            <w:pPr>
              <w:pStyle w:val="a5"/>
              <w:tabs>
                <w:tab w:val="left" w:pos="708"/>
              </w:tabs>
              <w:ind w:left="-23" w:firstLine="326"/>
              <w:jc w:val="both"/>
              <w:rPr>
                <w:b/>
                <w:sz w:val="28"/>
                <w:szCs w:val="28"/>
              </w:rPr>
            </w:pPr>
          </w:p>
        </w:tc>
      </w:tr>
      <w:tr w:rsidR="00DE410B" w:rsidRPr="00535BC3" w:rsidTr="00826763"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0B" w:rsidRPr="007C3634" w:rsidRDefault="00DE410B" w:rsidP="002D53CB">
            <w:pPr>
              <w:pStyle w:val="a5"/>
              <w:tabs>
                <w:tab w:val="left" w:pos="708"/>
              </w:tabs>
              <w:rPr>
                <w:b/>
                <w:sz w:val="28"/>
                <w:szCs w:val="28"/>
              </w:rPr>
            </w:pPr>
            <w:r w:rsidRPr="007C3634">
              <w:rPr>
                <w:b/>
                <w:sz w:val="28"/>
                <w:szCs w:val="28"/>
              </w:rPr>
              <w:t xml:space="preserve">Целевые показатели </w:t>
            </w:r>
            <w:r w:rsidR="002D53CB" w:rsidRPr="007C3634">
              <w:rPr>
                <w:b/>
                <w:sz w:val="28"/>
                <w:szCs w:val="28"/>
              </w:rPr>
              <w:t>муниципальной  программы</w:t>
            </w:r>
          </w:p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</w:tcPr>
          <w:p w:rsidR="00DE410B" w:rsidRPr="00583001" w:rsidRDefault="00DE410B" w:rsidP="00826763">
            <w:pPr>
              <w:pStyle w:val="a5"/>
              <w:tabs>
                <w:tab w:val="left" w:pos="708"/>
              </w:tabs>
              <w:ind w:left="-23" w:firstLine="326"/>
              <w:jc w:val="both"/>
              <w:rPr>
                <w:sz w:val="28"/>
                <w:szCs w:val="28"/>
              </w:rPr>
            </w:pPr>
            <w:r w:rsidRPr="00583001">
              <w:rPr>
                <w:sz w:val="28"/>
                <w:szCs w:val="28"/>
              </w:rPr>
              <w:t xml:space="preserve">индекс загрязняющих веществ – с </w:t>
            </w:r>
            <w:r w:rsidR="00CB6156" w:rsidRPr="00583001">
              <w:rPr>
                <w:sz w:val="28"/>
                <w:szCs w:val="28"/>
              </w:rPr>
              <w:t>12,6 до 12,4,</w:t>
            </w:r>
          </w:p>
          <w:p w:rsidR="00DE410B" w:rsidRPr="007C3634" w:rsidRDefault="00DE410B" w:rsidP="00635177">
            <w:pPr>
              <w:pStyle w:val="a5"/>
              <w:tabs>
                <w:tab w:val="left" w:pos="708"/>
              </w:tabs>
              <w:ind w:left="-23" w:firstLine="326"/>
              <w:jc w:val="both"/>
              <w:rPr>
                <w:spacing w:val="-6"/>
                <w:sz w:val="28"/>
                <w:szCs w:val="28"/>
              </w:rPr>
            </w:pPr>
            <w:r w:rsidRPr="00583001">
              <w:rPr>
                <w:sz w:val="28"/>
                <w:szCs w:val="28"/>
              </w:rPr>
              <w:t>доля использованных, обезвреженных отходов в общем объеме образовавшихся отходов в процессе производства и потребления – с 2</w:t>
            </w:r>
            <w:r w:rsidR="009967CF" w:rsidRPr="00583001">
              <w:rPr>
                <w:sz w:val="28"/>
                <w:szCs w:val="28"/>
              </w:rPr>
              <w:t>5</w:t>
            </w:r>
            <w:r w:rsidR="00635177">
              <w:rPr>
                <w:sz w:val="28"/>
                <w:szCs w:val="28"/>
              </w:rPr>
              <w:t xml:space="preserve"> до 40</w:t>
            </w:r>
            <w:r w:rsidRPr="00583001">
              <w:rPr>
                <w:sz w:val="28"/>
                <w:szCs w:val="28"/>
              </w:rPr>
              <w:t xml:space="preserve"> процентов</w:t>
            </w:r>
            <w:r w:rsidRPr="007C3634">
              <w:rPr>
                <w:spacing w:val="-6"/>
                <w:sz w:val="28"/>
                <w:szCs w:val="28"/>
              </w:rPr>
              <w:tab/>
            </w:r>
          </w:p>
        </w:tc>
      </w:tr>
      <w:tr w:rsidR="00DE410B" w:rsidRPr="00535BC3" w:rsidTr="00826763"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0B" w:rsidRPr="007C3634" w:rsidRDefault="00DE410B" w:rsidP="00074AE5">
            <w:pPr>
              <w:pStyle w:val="a5"/>
              <w:tabs>
                <w:tab w:val="left" w:pos="708"/>
              </w:tabs>
              <w:rPr>
                <w:b/>
                <w:sz w:val="28"/>
                <w:szCs w:val="28"/>
              </w:rPr>
            </w:pPr>
            <w:r w:rsidRPr="007C3634">
              <w:rPr>
                <w:b/>
                <w:sz w:val="28"/>
                <w:szCs w:val="28"/>
              </w:rPr>
              <w:t xml:space="preserve">Сроки и этапы реализации </w:t>
            </w:r>
            <w:r w:rsidR="00074AE5" w:rsidRPr="007C3634">
              <w:rPr>
                <w:b/>
                <w:sz w:val="28"/>
                <w:szCs w:val="28"/>
              </w:rPr>
              <w:t>муниципальной  программы</w:t>
            </w:r>
          </w:p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</w:tcPr>
          <w:p w:rsidR="00DE410B" w:rsidRPr="007C3634" w:rsidRDefault="00DE410B" w:rsidP="002043EE">
            <w:pPr>
              <w:pStyle w:val="a5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C3634">
              <w:rPr>
                <w:sz w:val="28"/>
                <w:szCs w:val="28"/>
              </w:rPr>
              <w:t>20</w:t>
            </w:r>
            <w:r w:rsidR="002043EE">
              <w:rPr>
                <w:sz w:val="28"/>
                <w:szCs w:val="28"/>
              </w:rPr>
              <w:t>23</w:t>
            </w:r>
            <w:r w:rsidRPr="007C3634">
              <w:rPr>
                <w:sz w:val="28"/>
                <w:szCs w:val="28"/>
              </w:rPr>
              <w:t>-20</w:t>
            </w:r>
            <w:r w:rsidR="00FA7966">
              <w:rPr>
                <w:sz w:val="28"/>
                <w:szCs w:val="28"/>
              </w:rPr>
              <w:t>2</w:t>
            </w:r>
            <w:r w:rsidR="002043EE">
              <w:rPr>
                <w:sz w:val="28"/>
                <w:szCs w:val="28"/>
              </w:rPr>
              <w:t>5</w:t>
            </w:r>
            <w:r w:rsidRPr="007C3634">
              <w:rPr>
                <w:sz w:val="28"/>
                <w:szCs w:val="28"/>
              </w:rPr>
              <w:t xml:space="preserve"> годы</w:t>
            </w:r>
          </w:p>
        </w:tc>
      </w:tr>
      <w:tr w:rsidR="00DE410B" w:rsidRPr="00535BC3" w:rsidTr="00826763"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E5" w:rsidRPr="007C3634" w:rsidRDefault="00DE410B" w:rsidP="00074AE5">
            <w:pPr>
              <w:pStyle w:val="a5"/>
              <w:tabs>
                <w:tab w:val="left" w:pos="708"/>
              </w:tabs>
              <w:rPr>
                <w:b/>
                <w:sz w:val="28"/>
                <w:szCs w:val="28"/>
              </w:rPr>
            </w:pPr>
            <w:r w:rsidRPr="007C3634">
              <w:rPr>
                <w:b/>
                <w:sz w:val="28"/>
                <w:szCs w:val="28"/>
              </w:rPr>
              <w:t xml:space="preserve">Объем и источники финансового обеспечения </w:t>
            </w:r>
            <w:r w:rsidR="00074AE5" w:rsidRPr="007C3634">
              <w:rPr>
                <w:b/>
                <w:sz w:val="28"/>
                <w:szCs w:val="28"/>
              </w:rPr>
              <w:lastRenderedPageBreak/>
              <w:t>муниципальной  программы</w:t>
            </w:r>
          </w:p>
          <w:p w:rsidR="00DE410B" w:rsidRPr="007C3634" w:rsidRDefault="00DE410B" w:rsidP="00074AE5">
            <w:pPr>
              <w:pStyle w:val="a5"/>
              <w:tabs>
                <w:tab w:val="left" w:pos="708"/>
              </w:tabs>
              <w:rPr>
                <w:b/>
                <w:sz w:val="28"/>
                <w:szCs w:val="28"/>
              </w:rPr>
            </w:pPr>
            <w:r w:rsidRPr="007C3634">
              <w:rPr>
                <w:b/>
                <w:sz w:val="28"/>
                <w:szCs w:val="28"/>
              </w:rPr>
              <w:t xml:space="preserve"> (по годам)</w:t>
            </w:r>
          </w:p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</w:tcPr>
          <w:p w:rsidR="00DE410B" w:rsidRPr="00D41548" w:rsidRDefault="00BE0DB2" w:rsidP="00BE0DB2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D415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общий объем финансового обеспечения муниципальной программы на 20</w:t>
            </w:r>
            <w:r w:rsidR="002043E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D41548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6351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043E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41548">
              <w:rPr>
                <w:rFonts w:ascii="Times New Roman" w:hAnsi="Times New Roman" w:cs="Times New Roman"/>
                <w:sz w:val="28"/>
                <w:szCs w:val="28"/>
              </w:rPr>
              <w:t xml:space="preserve"> годы составит</w:t>
            </w:r>
            <w:r w:rsidR="00DE410B" w:rsidRPr="00D41548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 </w:t>
            </w:r>
            <w:r w:rsidR="00D70E59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>620,2</w:t>
            </w:r>
            <w:r w:rsidR="00DE410B" w:rsidRPr="00D41548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 тыс. рублей, </w:t>
            </w:r>
          </w:p>
          <w:p w:rsidR="00D41548" w:rsidRDefault="00DE410B" w:rsidP="00635177">
            <w:pPr>
              <w:autoSpaceDE w:val="0"/>
              <w:autoSpaceDN w:val="0"/>
              <w:adjustRightInd w:val="0"/>
              <w:spacing w:after="0" w:line="240" w:lineRule="auto"/>
              <w:ind w:firstLine="30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5BC3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DE410B" w:rsidRPr="00535BC3" w:rsidRDefault="00DE410B" w:rsidP="00635177">
            <w:pPr>
              <w:autoSpaceDE w:val="0"/>
              <w:autoSpaceDN w:val="0"/>
              <w:adjustRightInd w:val="0"/>
              <w:spacing w:after="0" w:line="240" w:lineRule="auto"/>
              <w:ind w:firstLine="30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5BC3">
              <w:rPr>
                <w:rFonts w:ascii="Times New Roman" w:hAnsi="Times New Roman"/>
                <w:sz w:val="28"/>
                <w:szCs w:val="28"/>
              </w:rPr>
              <w:t>20</w:t>
            </w:r>
            <w:r w:rsidR="002043EE">
              <w:rPr>
                <w:rFonts w:ascii="Times New Roman" w:hAnsi="Times New Roman"/>
                <w:sz w:val="28"/>
                <w:szCs w:val="28"/>
              </w:rPr>
              <w:t>23</w:t>
            </w:r>
            <w:r w:rsidRPr="00535BC3">
              <w:rPr>
                <w:rFonts w:ascii="Times New Roman" w:hAnsi="Times New Roman"/>
                <w:sz w:val="28"/>
                <w:szCs w:val="28"/>
              </w:rPr>
              <w:t xml:space="preserve"> год –</w:t>
            </w:r>
            <w:r w:rsidR="00134D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043EE">
              <w:rPr>
                <w:rFonts w:ascii="Times New Roman" w:hAnsi="Times New Roman"/>
                <w:sz w:val="28"/>
                <w:szCs w:val="28"/>
              </w:rPr>
              <w:t>329,5</w:t>
            </w:r>
            <w:r w:rsidRPr="00535BC3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DE410B" w:rsidRPr="00535BC3" w:rsidRDefault="00DE410B" w:rsidP="00D41548">
            <w:pPr>
              <w:autoSpaceDE w:val="0"/>
              <w:autoSpaceDN w:val="0"/>
              <w:adjustRightInd w:val="0"/>
              <w:spacing w:after="0" w:line="240" w:lineRule="auto"/>
              <w:ind w:firstLine="30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5BC3">
              <w:rPr>
                <w:rFonts w:ascii="Times New Roman" w:hAnsi="Times New Roman"/>
                <w:sz w:val="28"/>
                <w:szCs w:val="28"/>
              </w:rPr>
              <w:lastRenderedPageBreak/>
              <w:t>20</w:t>
            </w:r>
            <w:r w:rsidR="002043EE">
              <w:rPr>
                <w:rFonts w:ascii="Times New Roman" w:hAnsi="Times New Roman"/>
                <w:sz w:val="28"/>
                <w:szCs w:val="28"/>
              </w:rPr>
              <w:t>24</w:t>
            </w:r>
            <w:r w:rsidRPr="00535BC3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D70E59">
              <w:rPr>
                <w:rFonts w:ascii="Times New Roman" w:hAnsi="Times New Roman"/>
                <w:sz w:val="28"/>
                <w:szCs w:val="28"/>
              </w:rPr>
              <w:t xml:space="preserve">142,5 </w:t>
            </w:r>
            <w:r w:rsidRPr="00535BC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DE410B" w:rsidRDefault="00C516BE" w:rsidP="00C516BE">
            <w:pPr>
              <w:autoSpaceDE w:val="0"/>
              <w:autoSpaceDN w:val="0"/>
              <w:adjustRightInd w:val="0"/>
              <w:spacing w:after="0" w:line="240" w:lineRule="auto"/>
              <w:ind w:firstLine="30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2043EE">
              <w:rPr>
                <w:rFonts w:ascii="Times New Roman" w:hAnsi="Times New Roman"/>
                <w:sz w:val="28"/>
                <w:szCs w:val="28"/>
              </w:rPr>
              <w:t>25</w:t>
            </w:r>
            <w:r w:rsidR="00DE410B" w:rsidRPr="00535BC3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D70E59">
              <w:rPr>
                <w:rFonts w:ascii="Times New Roman" w:hAnsi="Times New Roman"/>
                <w:sz w:val="28"/>
                <w:szCs w:val="28"/>
              </w:rPr>
              <w:t>148,2</w:t>
            </w:r>
            <w:r w:rsidR="002043E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E410B" w:rsidRPr="00535BC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DE410B" w:rsidRPr="00535BC3" w:rsidRDefault="00C516BE" w:rsidP="00C516BE">
            <w:pPr>
              <w:autoSpaceDE w:val="0"/>
              <w:autoSpaceDN w:val="0"/>
              <w:adjustRightInd w:val="0"/>
              <w:spacing w:after="0" w:line="240" w:lineRule="auto"/>
              <w:ind w:firstLine="30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местный</w:t>
            </w:r>
            <w:r w:rsidR="00DE410B" w:rsidRPr="00535BC3">
              <w:rPr>
                <w:rFonts w:ascii="Times New Roman" w:hAnsi="Times New Roman"/>
                <w:sz w:val="28"/>
                <w:szCs w:val="28"/>
              </w:rPr>
              <w:t xml:space="preserve"> бюджет – </w:t>
            </w:r>
            <w:r w:rsidR="00D70E59">
              <w:rPr>
                <w:rFonts w:ascii="Times New Roman" w:hAnsi="Times New Roman"/>
                <w:sz w:val="28"/>
                <w:szCs w:val="28"/>
              </w:rPr>
              <w:t>620,2</w:t>
            </w:r>
            <w:r w:rsidR="002043E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E410B" w:rsidRPr="00535BC3">
              <w:rPr>
                <w:rFonts w:ascii="Times New Roman" w:hAnsi="Times New Roman"/>
                <w:sz w:val="28"/>
                <w:szCs w:val="28"/>
              </w:rPr>
              <w:t>тыс. рублей,</w:t>
            </w:r>
          </w:p>
          <w:p w:rsidR="00DE410B" w:rsidRPr="00535BC3" w:rsidRDefault="00DE410B" w:rsidP="00C516BE">
            <w:pPr>
              <w:autoSpaceDE w:val="0"/>
              <w:autoSpaceDN w:val="0"/>
              <w:adjustRightInd w:val="0"/>
              <w:spacing w:after="0" w:line="240" w:lineRule="auto"/>
              <w:ind w:firstLine="30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5BC3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D70E59" w:rsidRPr="00535BC3" w:rsidRDefault="00D70E59" w:rsidP="00D70E59">
            <w:pPr>
              <w:autoSpaceDE w:val="0"/>
              <w:autoSpaceDN w:val="0"/>
              <w:adjustRightInd w:val="0"/>
              <w:spacing w:after="0" w:line="240" w:lineRule="auto"/>
              <w:ind w:firstLine="30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5BC3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Pr="00535BC3">
              <w:rPr>
                <w:rFonts w:ascii="Times New Roman" w:hAnsi="Times New Roman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329,5</w:t>
            </w:r>
            <w:r w:rsidRPr="00535BC3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D70E59" w:rsidRPr="00535BC3" w:rsidRDefault="00D70E59" w:rsidP="00D70E59">
            <w:pPr>
              <w:autoSpaceDE w:val="0"/>
              <w:autoSpaceDN w:val="0"/>
              <w:adjustRightInd w:val="0"/>
              <w:spacing w:after="0" w:line="240" w:lineRule="auto"/>
              <w:ind w:firstLine="30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5BC3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Pr="00535BC3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142,5 </w:t>
            </w:r>
            <w:r w:rsidRPr="00535BC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D70E59" w:rsidRDefault="00D70E59" w:rsidP="00D70E59">
            <w:pPr>
              <w:autoSpaceDE w:val="0"/>
              <w:autoSpaceDN w:val="0"/>
              <w:adjustRightInd w:val="0"/>
              <w:spacing w:after="0" w:line="240" w:lineRule="auto"/>
              <w:ind w:firstLine="30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</w:t>
            </w:r>
            <w:r w:rsidRPr="00535BC3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148,2 </w:t>
            </w:r>
            <w:r w:rsidRPr="00535BC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DE410B" w:rsidRPr="00535BC3" w:rsidRDefault="00C516BE" w:rsidP="00C516BE">
            <w:pPr>
              <w:autoSpaceDE w:val="0"/>
              <w:autoSpaceDN w:val="0"/>
              <w:adjustRightInd w:val="0"/>
              <w:spacing w:after="0" w:line="240" w:lineRule="auto"/>
              <w:ind w:firstLine="301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областной</w:t>
            </w:r>
            <w:r w:rsidR="002043EE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бюджет</w:t>
            </w:r>
            <w:r w:rsidR="00DE410B" w:rsidRPr="00535BC3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– </w:t>
            </w:r>
            <w:r w:rsidR="00CB6156" w:rsidRPr="00535BC3">
              <w:rPr>
                <w:rFonts w:ascii="Times New Roman" w:hAnsi="Times New Roman"/>
                <w:spacing w:val="-6"/>
                <w:sz w:val="28"/>
                <w:szCs w:val="28"/>
              </w:rPr>
              <w:t>0</w:t>
            </w:r>
            <w:r w:rsidR="00DE410B" w:rsidRPr="00535BC3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тыс. рублей, </w:t>
            </w:r>
          </w:p>
          <w:p w:rsidR="00DE410B" w:rsidRPr="00535BC3" w:rsidRDefault="00DE410B" w:rsidP="00C516BE">
            <w:pPr>
              <w:autoSpaceDE w:val="0"/>
              <w:autoSpaceDN w:val="0"/>
              <w:adjustRightInd w:val="0"/>
              <w:spacing w:after="0" w:line="240" w:lineRule="auto"/>
              <w:ind w:firstLine="30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5BC3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C516BE" w:rsidRPr="00535BC3" w:rsidRDefault="00C516BE" w:rsidP="00C516BE">
            <w:pPr>
              <w:autoSpaceDE w:val="0"/>
              <w:autoSpaceDN w:val="0"/>
              <w:adjustRightInd w:val="0"/>
              <w:spacing w:after="0" w:line="240" w:lineRule="auto"/>
              <w:ind w:firstLine="30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5BC3">
              <w:rPr>
                <w:rFonts w:ascii="Times New Roman" w:hAnsi="Times New Roman"/>
                <w:sz w:val="28"/>
                <w:szCs w:val="28"/>
              </w:rPr>
              <w:t>20</w:t>
            </w:r>
            <w:r w:rsidR="002043EE">
              <w:rPr>
                <w:rFonts w:ascii="Times New Roman" w:hAnsi="Times New Roman"/>
                <w:sz w:val="28"/>
                <w:szCs w:val="28"/>
              </w:rPr>
              <w:t>23</w:t>
            </w:r>
            <w:r w:rsidRPr="00535BC3">
              <w:rPr>
                <w:rFonts w:ascii="Times New Roman" w:hAnsi="Times New Roman"/>
                <w:sz w:val="28"/>
                <w:szCs w:val="28"/>
              </w:rPr>
              <w:t xml:space="preserve"> год – 0,0 тыс. рублей;</w:t>
            </w:r>
          </w:p>
          <w:p w:rsidR="00C516BE" w:rsidRPr="00535BC3" w:rsidRDefault="00C516BE" w:rsidP="00C516BE">
            <w:pPr>
              <w:autoSpaceDE w:val="0"/>
              <w:autoSpaceDN w:val="0"/>
              <w:adjustRightInd w:val="0"/>
              <w:spacing w:after="0" w:line="240" w:lineRule="auto"/>
              <w:ind w:firstLine="30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5BC3">
              <w:rPr>
                <w:rFonts w:ascii="Times New Roman" w:hAnsi="Times New Roman"/>
                <w:sz w:val="28"/>
                <w:szCs w:val="28"/>
              </w:rPr>
              <w:t>20</w:t>
            </w:r>
            <w:r w:rsidR="002043EE">
              <w:rPr>
                <w:rFonts w:ascii="Times New Roman" w:hAnsi="Times New Roman"/>
                <w:sz w:val="28"/>
                <w:szCs w:val="28"/>
              </w:rPr>
              <w:t>24</w:t>
            </w:r>
            <w:r w:rsidRPr="00535BC3">
              <w:rPr>
                <w:rFonts w:ascii="Times New Roman" w:hAnsi="Times New Roman"/>
                <w:sz w:val="28"/>
                <w:szCs w:val="28"/>
              </w:rPr>
              <w:t xml:space="preserve"> год – 0,0 тыс. рублей;</w:t>
            </w:r>
          </w:p>
          <w:p w:rsidR="00C516BE" w:rsidRDefault="00C516BE" w:rsidP="00C516BE">
            <w:pPr>
              <w:autoSpaceDE w:val="0"/>
              <w:autoSpaceDN w:val="0"/>
              <w:adjustRightInd w:val="0"/>
              <w:spacing w:after="0" w:line="240" w:lineRule="auto"/>
              <w:ind w:firstLine="30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2043EE">
              <w:rPr>
                <w:rFonts w:ascii="Times New Roman" w:hAnsi="Times New Roman"/>
                <w:sz w:val="28"/>
                <w:szCs w:val="28"/>
              </w:rPr>
              <w:t>25</w:t>
            </w:r>
            <w:r w:rsidRPr="00535BC3">
              <w:rPr>
                <w:rFonts w:ascii="Times New Roman" w:hAnsi="Times New Roman"/>
                <w:sz w:val="28"/>
                <w:szCs w:val="28"/>
              </w:rPr>
              <w:t xml:space="preserve"> год – 0,0 тыс. рублей;</w:t>
            </w:r>
          </w:p>
          <w:p w:rsidR="00DE410B" w:rsidRPr="00535BC3" w:rsidRDefault="00C516BE" w:rsidP="00C516BE">
            <w:pPr>
              <w:autoSpaceDE w:val="0"/>
              <w:autoSpaceDN w:val="0"/>
              <w:adjustRightInd w:val="0"/>
              <w:spacing w:after="0" w:line="240" w:lineRule="auto"/>
              <w:ind w:firstLine="301"/>
              <w:jc w:val="both"/>
              <w:rPr>
                <w:rFonts w:ascii="Times New Roman" w:hAnsi="Times New Roman"/>
                <w:spacing w:val="-16"/>
                <w:sz w:val="28"/>
                <w:szCs w:val="28"/>
              </w:rPr>
            </w:pPr>
            <w:r w:rsidRPr="00535BC3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федеральный бюджет </w:t>
            </w:r>
            <w:r w:rsidR="00DE410B" w:rsidRPr="00535BC3">
              <w:rPr>
                <w:rFonts w:ascii="Times New Roman" w:hAnsi="Times New Roman"/>
                <w:spacing w:val="-16"/>
                <w:sz w:val="28"/>
                <w:szCs w:val="28"/>
              </w:rPr>
              <w:t xml:space="preserve">– </w:t>
            </w:r>
            <w:r w:rsidR="001071C2" w:rsidRPr="00535BC3">
              <w:rPr>
                <w:rFonts w:ascii="Times New Roman" w:hAnsi="Times New Roman"/>
                <w:spacing w:val="-16"/>
                <w:sz w:val="28"/>
                <w:szCs w:val="28"/>
              </w:rPr>
              <w:t>0</w:t>
            </w:r>
            <w:r w:rsidR="00DE410B" w:rsidRPr="00535BC3">
              <w:rPr>
                <w:rFonts w:ascii="Times New Roman" w:hAnsi="Times New Roman"/>
                <w:spacing w:val="-16"/>
                <w:sz w:val="28"/>
                <w:szCs w:val="28"/>
              </w:rPr>
              <w:t xml:space="preserve"> тыс. рублей, </w:t>
            </w:r>
          </w:p>
          <w:p w:rsidR="00DE410B" w:rsidRPr="00535BC3" w:rsidRDefault="00DE410B" w:rsidP="00C516BE">
            <w:pPr>
              <w:autoSpaceDE w:val="0"/>
              <w:autoSpaceDN w:val="0"/>
              <w:adjustRightInd w:val="0"/>
              <w:spacing w:after="0" w:line="240" w:lineRule="auto"/>
              <w:ind w:firstLine="30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5BC3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C516BE" w:rsidRPr="00535BC3" w:rsidRDefault="00C516BE" w:rsidP="00C516BE">
            <w:pPr>
              <w:autoSpaceDE w:val="0"/>
              <w:autoSpaceDN w:val="0"/>
              <w:adjustRightInd w:val="0"/>
              <w:spacing w:after="0" w:line="240" w:lineRule="auto"/>
              <w:ind w:firstLine="30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5BC3">
              <w:rPr>
                <w:rFonts w:ascii="Times New Roman" w:hAnsi="Times New Roman"/>
                <w:sz w:val="28"/>
                <w:szCs w:val="28"/>
              </w:rPr>
              <w:t>20</w:t>
            </w:r>
            <w:r w:rsidR="002043EE">
              <w:rPr>
                <w:rFonts w:ascii="Times New Roman" w:hAnsi="Times New Roman"/>
                <w:sz w:val="28"/>
                <w:szCs w:val="28"/>
              </w:rPr>
              <w:t>23</w:t>
            </w:r>
            <w:r w:rsidRPr="00535BC3">
              <w:rPr>
                <w:rFonts w:ascii="Times New Roman" w:hAnsi="Times New Roman"/>
                <w:sz w:val="28"/>
                <w:szCs w:val="28"/>
              </w:rPr>
              <w:t xml:space="preserve"> год – 0,0 тыс. рублей;</w:t>
            </w:r>
          </w:p>
          <w:p w:rsidR="00C516BE" w:rsidRPr="00535BC3" w:rsidRDefault="00C516BE" w:rsidP="00C516BE">
            <w:pPr>
              <w:autoSpaceDE w:val="0"/>
              <w:autoSpaceDN w:val="0"/>
              <w:adjustRightInd w:val="0"/>
              <w:spacing w:after="0" w:line="240" w:lineRule="auto"/>
              <w:ind w:firstLine="30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5BC3">
              <w:rPr>
                <w:rFonts w:ascii="Times New Roman" w:hAnsi="Times New Roman"/>
                <w:sz w:val="28"/>
                <w:szCs w:val="28"/>
              </w:rPr>
              <w:t>20</w:t>
            </w:r>
            <w:r w:rsidR="002043EE">
              <w:rPr>
                <w:rFonts w:ascii="Times New Roman" w:hAnsi="Times New Roman"/>
                <w:sz w:val="28"/>
                <w:szCs w:val="28"/>
              </w:rPr>
              <w:t>24</w:t>
            </w:r>
            <w:r w:rsidRPr="00535BC3">
              <w:rPr>
                <w:rFonts w:ascii="Times New Roman" w:hAnsi="Times New Roman"/>
                <w:sz w:val="28"/>
                <w:szCs w:val="28"/>
              </w:rPr>
              <w:t xml:space="preserve"> год – 0,0 тыс. рублей;</w:t>
            </w:r>
          </w:p>
          <w:p w:rsidR="00DE410B" w:rsidRPr="00535BC3" w:rsidRDefault="00C516BE" w:rsidP="002043EE">
            <w:pPr>
              <w:autoSpaceDE w:val="0"/>
              <w:autoSpaceDN w:val="0"/>
              <w:adjustRightInd w:val="0"/>
              <w:spacing w:after="0" w:line="240" w:lineRule="auto"/>
              <w:ind w:firstLine="30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2043EE">
              <w:rPr>
                <w:rFonts w:ascii="Times New Roman" w:hAnsi="Times New Roman"/>
                <w:sz w:val="28"/>
                <w:szCs w:val="28"/>
              </w:rPr>
              <w:t>25</w:t>
            </w:r>
            <w:r w:rsidRPr="00535BC3">
              <w:rPr>
                <w:rFonts w:ascii="Times New Roman" w:hAnsi="Times New Roman"/>
                <w:sz w:val="28"/>
                <w:szCs w:val="28"/>
              </w:rPr>
              <w:t xml:space="preserve"> год – 0,0 тыс. рублей;</w:t>
            </w:r>
          </w:p>
        </w:tc>
      </w:tr>
      <w:tr w:rsidR="00DE410B" w:rsidRPr="00535BC3" w:rsidTr="00826763"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0B" w:rsidRPr="007C3634" w:rsidRDefault="00DE410B" w:rsidP="00074AE5">
            <w:pPr>
              <w:pStyle w:val="a5"/>
              <w:tabs>
                <w:tab w:val="left" w:pos="708"/>
              </w:tabs>
              <w:spacing w:line="235" w:lineRule="auto"/>
              <w:rPr>
                <w:b/>
                <w:sz w:val="28"/>
                <w:szCs w:val="28"/>
              </w:rPr>
            </w:pPr>
            <w:r w:rsidRPr="007C3634">
              <w:rPr>
                <w:b/>
                <w:sz w:val="28"/>
                <w:szCs w:val="28"/>
              </w:rPr>
              <w:lastRenderedPageBreak/>
              <w:t xml:space="preserve">Ожидаемые результаты реализации </w:t>
            </w:r>
          </w:p>
          <w:p w:rsidR="00074AE5" w:rsidRPr="007C3634" w:rsidRDefault="00074AE5" w:rsidP="00074AE5">
            <w:pPr>
              <w:pStyle w:val="a5"/>
              <w:tabs>
                <w:tab w:val="left" w:pos="708"/>
              </w:tabs>
              <w:spacing w:line="235" w:lineRule="auto"/>
              <w:rPr>
                <w:b/>
                <w:sz w:val="28"/>
                <w:szCs w:val="28"/>
              </w:rPr>
            </w:pPr>
            <w:r w:rsidRPr="007C3634">
              <w:rPr>
                <w:b/>
                <w:sz w:val="28"/>
                <w:szCs w:val="28"/>
              </w:rPr>
              <w:t>муниципальной  программы</w:t>
            </w:r>
          </w:p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</w:tcPr>
          <w:p w:rsidR="00DE410B" w:rsidRPr="007C3634" w:rsidRDefault="00DE410B" w:rsidP="00947C14">
            <w:pPr>
              <w:pStyle w:val="a5"/>
              <w:tabs>
                <w:tab w:val="clear" w:pos="4677"/>
              </w:tabs>
              <w:spacing w:line="235" w:lineRule="auto"/>
              <w:ind w:left="-23" w:firstLine="326"/>
              <w:jc w:val="both"/>
              <w:rPr>
                <w:sz w:val="28"/>
                <w:szCs w:val="28"/>
              </w:rPr>
            </w:pPr>
            <w:r w:rsidRPr="007C3634">
              <w:rPr>
                <w:spacing w:val="-8"/>
                <w:sz w:val="28"/>
                <w:szCs w:val="28"/>
              </w:rPr>
              <w:t xml:space="preserve">размещение </w:t>
            </w:r>
            <w:r w:rsidR="009B367B">
              <w:rPr>
                <w:spacing w:val="-8"/>
                <w:sz w:val="28"/>
                <w:szCs w:val="28"/>
              </w:rPr>
              <w:t>27</w:t>
            </w:r>
            <w:r w:rsidR="003129A8">
              <w:rPr>
                <w:spacing w:val="-8"/>
                <w:sz w:val="28"/>
                <w:szCs w:val="28"/>
              </w:rPr>
              <w:t>,</w:t>
            </w:r>
            <w:r w:rsidRPr="007C3634">
              <w:rPr>
                <w:spacing w:val="-8"/>
                <w:sz w:val="28"/>
                <w:szCs w:val="28"/>
              </w:rPr>
              <w:t>0</w:t>
            </w:r>
            <w:r w:rsidR="003129A8">
              <w:rPr>
                <w:spacing w:val="-8"/>
                <w:sz w:val="28"/>
                <w:szCs w:val="28"/>
              </w:rPr>
              <w:t xml:space="preserve"> тыс.</w:t>
            </w:r>
            <w:r w:rsidRPr="007C3634">
              <w:rPr>
                <w:spacing w:val="-8"/>
                <w:sz w:val="28"/>
                <w:szCs w:val="28"/>
              </w:rPr>
              <w:t xml:space="preserve"> тонн в год твердых бытовых отходов</w:t>
            </w:r>
            <w:r w:rsidR="009967CF">
              <w:rPr>
                <w:sz w:val="28"/>
                <w:szCs w:val="28"/>
              </w:rPr>
              <w:t xml:space="preserve"> на </w:t>
            </w:r>
            <w:r w:rsidR="009967CF" w:rsidRPr="007C3634">
              <w:rPr>
                <w:bCs/>
                <w:spacing w:val="-6"/>
                <w:sz w:val="28"/>
                <w:szCs w:val="28"/>
              </w:rPr>
              <w:t>санкционир</w:t>
            </w:r>
            <w:r w:rsidR="009967CF">
              <w:rPr>
                <w:bCs/>
                <w:spacing w:val="-6"/>
                <w:sz w:val="28"/>
                <w:szCs w:val="28"/>
              </w:rPr>
              <w:t>ованных свал</w:t>
            </w:r>
            <w:r w:rsidR="009967CF" w:rsidRPr="007C3634">
              <w:rPr>
                <w:bCs/>
                <w:spacing w:val="-6"/>
                <w:sz w:val="28"/>
                <w:szCs w:val="28"/>
              </w:rPr>
              <w:t>к</w:t>
            </w:r>
            <w:r w:rsidR="009967CF">
              <w:rPr>
                <w:bCs/>
                <w:spacing w:val="-6"/>
                <w:sz w:val="28"/>
                <w:szCs w:val="28"/>
              </w:rPr>
              <w:t>ах</w:t>
            </w:r>
            <w:r w:rsidR="003129A8" w:rsidRPr="007C3634">
              <w:rPr>
                <w:spacing w:val="-6"/>
                <w:sz w:val="28"/>
                <w:szCs w:val="28"/>
              </w:rPr>
              <w:t xml:space="preserve"> </w:t>
            </w:r>
          </w:p>
        </w:tc>
      </w:tr>
      <w:tr w:rsidR="007E48FC" w:rsidRPr="00535BC3" w:rsidTr="00826763"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FC" w:rsidRPr="007C3634" w:rsidRDefault="007E48FC" w:rsidP="00074AE5">
            <w:pPr>
              <w:pStyle w:val="a5"/>
              <w:tabs>
                <w:tab w:val="left" w:pos="708"/>
              </w:tabs>
              <w:spacing w:line="235" w:lineRule="auto"/>
              <w:rPr>
                <w:b/>
                <w:sz w:val="28"/>
                <w:szCs w:val="28"/>
              </w:rPr>
            </w:pPr>
            <w:r w:rsidRPr="007C3634">
              <w:rPr>
                <w:b/>
                <w:sz w:val="28"/>
                <w:szCs w:val="28"/>
              </w:rPr>
              <w:t>Целевые показатели</w:t>
            </w:r>
          </w:p>
          <w:p w:rsidR="007E48FC" w:rsidRPr="007C3634" w:rsidRDefault="007E48FC" w:rsidP="00074AE5">
            <w:pPr>
              <w:pStyle w:val="a5"/>
              <w:tabs>
                <w:tab w:val="left" w:pos="708"/>
              </w:tabs>
              <w:spacing w:line="235" w:lineRule="auto"/>
              <w:rPr>
                <w:b/>
                <w:sz w:val="28"/>
                <w:szCs w:val="28"/>
              </w:rPr>
            </w:pPr>
            <w:r w:rsidRPr="007C3634">
              <w:rPr>
                <w:b/>
                <w:sz w:val="28"/>
                <w:szCs w:val="28"/>
              </w:rPr>
              <w:t>муниципальной  программы</w:t>
            </w:r>
          </w:p>
          <w:p w:rsidR="007E48FC" w:rsidRPr="007C3634" w:rsidRDefault="007E48FC" w:rsidP="00074AE5">
            <w:pPr>
              <w:pStyle w:val="a5"/>
              <w:tabs>
                <w:tab w:val="left" w:pos="708"/>
              </w:tabs>
              <w:spacing w:line="235" w:lineRule="auto"/>
              <w:rPr>
                <w:b/>
                <w:sz w:val="28"/>
                <w:szCs w:val="28"/>
              </w:rPr>
            </w:pPr>
          </w:p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</w:tcPr>
          <w:p w:rsidR="007E48FC" w:rsidRPr="00535BC3" w:rsidRDefault="006D60CA" w:rsidP="00AD1E32">
            <w:pPr>
              <w:autoSpaceDE w:val="0"/>
              <w:autoSpaceDN w:val="0"/>
              <w:adjustRightInd w:val="0"/>
              <w:ind w:firstLine="303"/>
              <w:jc w:val="both"/>
              <w:rPr>
                <w:spacing w:val="-8"/>
                <w:sz w:val="28"/>
                <w:szCs w:val="28"/>
              </w:rPr>
            </w:pPr>
            <w:r w:rsidRPr="00535BC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создание системы коммунальной инфраструктуры </w:t>
            </w:r>
            <w:r w:rsidRPr="00535BC3"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 xml:space="preserve">в области обращения с твердыми </w:t>
            </w:r>
            <w:r w:rsidR="00AD1E32" w:rsidRPr="00535BC3">
              <w:rPr>
                <w:rFonts w:ascii="Times New Roman" w:hAnsi="Times New Roman"/>
                <w:sz w:val="28"/>
                <w:szCs w:val="28"/>
                <w:lang w:eastAsia="en-US"/>
              </w:rPr>
              <w:t>бытовыми отходами</w:t>
            </w:r>
          </w:p>
        </w:tc>
      </w:tr>
    </w:tbl>
    <w:p w:rsidR="00DE410B" w:rsidRPr="007C3634" w:rsidRDefault="00DE410B" w:rsidP="00DE410B">
      <w:pPr>
        <w:spacing w:line="235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DE410B" w:rsidRPr="003A6533" w:rsidRDefault="00DE410B" w:rsidP="00F02FC8">
      <w:pPr>
        <w:pStyle w:val="a8"/>
        <w:numPr>
          <w:ilvl w:val="0"/>
          <w:numId w:val="7"/>
        </w:numPr>
        <w:spacing w:after="0" w:line="235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A6533">
        <w:rPr>
          <w:rFonts w:ascii="Times New Roman" w:hAnsi="Times New Roman"/>
          <w:b/>
          <w:bCs/>
          <w:spacing w:val="-6"/>
          <w:sz w:val="28"/>
          <w:szCs w:val="28"/>
        </w:rPr>
        <w:t>Характеристика сферы реализации программы, описание основных</w:t>
      </w:r>
      <w:r w:rsidRPr="003A6533">
        <w:rPr>
          <w:rFonts w:ascii="Times New Roman" w:hAnsi="Times New Roman"/>
          <w:b/>
          <w:bCs/>
          <w:sz w:val="28"/>
          <w:szCs w:val="28"/>
        </w:rPr>
        <w:t xml:space="preserve"> проблем и</w:t>
      </w:r>
      <w:r w:rsidR="00280731" w:rsidRPr="003A6533">
        <w:rPr>
          <w:rFonts w:ascii="Times New Roman" w:hAnsi="Times New Roman"/>
          <w:b/>
          <w:bCs/>
          <w:sz w:val="28"/>
          <w:szCs w:val="28"/>
        </w:rPr>
        <w:t xml:space="preserve"> прогноз ее развития</w:t>
      </w:r>
    </w:p>
    <w:p w:rsidR="00DE410B" w:rsidRPr="007C3634" w:rsidRDefault="00DE410B" w:rsidP="00F02F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3634">
        <w:rPr>
          <w:rFonts w:ascii="Times New Roman" w:hAnsi="Times New Roman"/>
          <w:sz w:val="28"/>
          <w:szCs w:val="28"/>
        </w:rPr>
        <w:t>Устойчивое развитие</w:t>
      </w:r>
      <w:r w:rsidR="007C1E9F" w:rsidRPr="007C3634">
        <w:rPr>
          <w:rFonts w:ascii="Times New Roman" w:hAnsi="Times New Roman"/>
          <w:sz w:val="28"/>
          <w:szCs w:val="28"/>
        </w:rPr>
        <w:t xml:space="preserve"> Ершовского муниципального района</w:t>
      </w:r>
      <w:r w:rsidRPr="007C3634">
        <w:rPr>
          <w:rFonts w:ascii="Times New Roman" w:hAnsi="Times New Roman"/>
          <w:sz w:val="28"/>
          <w:szCs w:val="28"/>
        </w:rPr>
        <w:t xml:space="preserve">, высокое </w:t>
      </w:r>
      <w:r w:rsidR="007C1E9F" w:rsidRPr="007C3634">
        <w:rPr>
          <w:rFonts w:ascii="Times New Roman" w:hAnsi="Times New Roman"/>
          <w:sz w:val="28"/>
          <w:szCs w:val="28"/>
        </w:rPr>
        <w:t>к</w:t>
      </w:r>
      <w:r w:rsidRPr="007C3634">
        <w:rPr>
          <w:rFonts w:ascii="Times New Roman" w:hAnsi="Times New Roman"/>
          <w:sz w:val="28"/>
          <w:szCs w:val="28"/>
        </w:rPr>
        <w:t>ачество</w:t>
      </w:r>
      <w:r w:rsidR="007C1E9F" w:rsidRPr="007C3634">
        <w:rPr>
          <w:rFonts w:ascii="Times New Roman" w:hAnsi="Times New Roman"/>
          <w:sz w:val="28"/>
          <w:szCs w:val="28"/>
        </w:rPr>
        <w:t xml:space="preserve"> </w:t>
      </w:r>
      <w:r w:rsidRPr="007C3634">
        <w:rPr>
          <w:rFonts w:ascii="Times New Roman" w:hAnsi="Times New Roman"/>
          <w:sz w:val="28"/>
          <w:szCs w:val="28"/>
        </w:rPr>
        <w:t xml:space="preserve">жизни и здоровья населения могут быть обеспечены только при условии сохранения природных систем и поддержания соответствующего качества окружающей среды. Для этого в </w:t>
      </w:r>
      <w:proofErr w:type="spellStart"/>
      <w:r w:rsidR="007C1E9F" w:rsidRPr="007C3634">
        <w:rPr>
          <w:rFonts w:ascii="Times New Roman" w:hAnsi="Times New Roman"/>
          <w:sz w:val="28"/>
          <w:szCs w:val="28"/>
        </w:rPr>
        <w:t>Ершовском</w:t>
      </w:r>
      <w:proofErr w:type="spellEnd"/>
      <w:r w:rsidR="007C1E9F" w:rsidRPr="007C3634">
        <w:rPr>
          <w:rFonts w:ascii="Times New Roman" w:hAnsi="Times New Roman"/>
          <w:sz w:val="28"/>
          <w:szCs w:val="28"/>
        </w:rPr>
        <w:t xml:space="preserve"> муниципальном районе </w:t>
      </w:r>
      <w:r w:rsidRPr="007C3634">
        <w:rPr>
          <w:rFonts w:ascii="Times New Roman" w:hAnsi="Times New Roman"/>
          <w:sz w:val="28"/>
          <w:szCs w:val="28"/>
        </w:rPr>
        <w:t xml:space="preserve">последовательно реализуется политика в </w:t>
      </w:r>
      <w:r w:rsidR="00632EB8" w:rsidRPr="007C3634">
        <w:rPr>
          <w:rFonts w:ascii="Times New Roman" w:hAnsi="Times New Roman"/>
          <w:sz w:val="28"/>
          <w:szCs w:val="28"/>
        </w:rPr>
        <w:t>районе</w:t>
      </w:r>
      <w:r w:rsidRPr="007C3634">
        <w:rPr>
          <w:rFonts w:ascii="Times New Roman" w:hAnsi="Times New Roman"/>
          <w:sz w:val="28"/>
          <w:szCs w:val="28"/>
        </w:rPr>
        <w:t xml:space="preserve"> экологии, направленная на охрану окружающей</w:t>
      </w:r>
      <w:r w:rsidR="007C1E9F" w:rsidRPr="007C3634">
        <w:rPr>
          <w:rFonts w:ascii="Times New Roman" w:hAnsi="Times New Roman"/>
          <w:sz w:val="28"/>
          <w:szCs w:val="28"/>
        </w:rPr>
        <w:t xml:space="preserve"> с</w:t>
      </w:r>
      <w:r w:rsidRPr="007C3634">
        <w:rPr>
          <w:rFonts w:ascii="Times New Roman" w:hAnsi="Times New Roman"/>
          <w:sz w:val="28"/>
          <w:szCs w:val="28"/>
        </w:rPr>
        <w:t>реды.</w:t>
      </w:r>
    </w:p>
    <w:p w:rsidR="00DE410B" w:rsidRPr="007C3634" w:rsidRDefault="00DE410B" w:rsidP="00D415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3634">
        <w:rPr>
          <w:rFonts w:ascii="Times New Roman" w:hAnsi="Times New Roman"/>
          <w:sz w:val="28"/>
          <w:szCs w:val="28"/>
        </w:rPr>
        <w:t xml:space="preserve">Анализ современного состояния охраны окружающей среды </w:t>
      </w:r>
      <w:r w:rsidR="00003337" w:rsidRPr="007C3634">
        <w:rPr>
          <w:rFonts w:ascii="Times New Roman" w:hAnsi="Times New Roman"/>
          <w:sz w:val="28"/>
          <w:szCs w:val="28"/>
        </w:rPr>
        <w:t>района</w:t>
      </w:r>
      <w:r w:rsidRPr="007C3634">
        <w:rPr>
          <w:rFonts w:ascii="Times New Roman" w:hAnsi="Times New Roman"/>
          <w:sz w:val="28"/>
          <w:szCs w:val="28"/>
        </w:rPr>
        <w:t xml:space="preserve"> </w:t>
      </w:r>
      <w:r w:rsidRPr="007C3634">
        <w:rPr>
          <w:rFonts w:ascii="Times New Roman" w:hAnsi="Times New Roman"/>
          <w:spacing w:val="-12"/>
          <w:sz w:val="28"/>
          <w:szCs w:val="28"/>
        </w:rPr>
        <w:t>подтверждает необходимость проведения комплекса мероприятий по рациональному</w:t>
      </w:r>
      <w:r w:rsidRPr="007C3634">
        <w:rPr>
          <w:rFonts w:ascii="Times New Roman" w:hAnsi="Times New Roman"/>
          <w:sz w:val="28"/>
          <w:szCs w:val="28"/>
        </w:rPr>
        <w:t xml:space="preserve"> </w:t>
      </w:r>
      <w:r w:rsidRPr="007C3634">
        <w:rPr>
          <w:rFonts w:ascii="Times New Roman" w:hAnsi="Times New Roman"/>
          <w:spacing w:val="-4"/>
          <w:sz w:val="28"/>
          <w:szCs w:val="28"/>
        </w:rPr>
        <w:t>использованию, охране и воспроизводству природных ресурсов, направленных</w:t>
      </w:r>
      <w:r w:rsidRPr="007C3634">
        <w:rPr>
          <w:rFonts w:ascii="Times New Roman" w:hAnsi="Times New Roman"/>
          <w:sz w:val="28"/>
          <w:szCs w:val="28"/>
        </w:rPr>
        <w:t xml:space="preserve"> на улучшение экологической обстановки. </w:t>
      </w:r>
    </w:p>
    <w:p w:rsidR="00DE410B" w:rsidRPr="007C3634" w:rsidRDefault="00DE410B" w:rsidP="00C516BE">
      <w:pPr>
        <w:spacing w:after="0" w:line="240" w:lineRule="auto"/>
        <w:ind w:firstLine="709"/>
        <w:jc w:val="both"/>
        <w:rPr>
          <w:rFonts w:ascii="Times New Roman" w:hAnsi="Times New Roman"/>
          <w:bCs/>
          <w:spacing w:val="-6"/>
          <w:sz w:val="28"/>
          <w:szCs w:val="28"/>
        </w:rPr>
      </w:pPr>
      <w:r w:rsidRPr="007C3634">
        <w:rPr>
          <w:rFonts w:ascii="Times New Roman" w:hAnsi="Times New Roman"/>
          <w:bCs/>
          <w:sz w:val="28"/>
          <w:szCs w:val="28"/>
        </w:rPr>
        <w:t xml:space="preserve">Защита окружающей среды от негативного воздействия отходов производства и потребления, обеспечение в буквальном смысле слова чистой среды обитания для населения </w:t>
      </w:r>
      <w:r w:rsidR="00037F52" w:rsidRPr="007C3634">
        <w:rPr>
          <w:rFonts w:ascii="Times New Roman" w:hAnsi="Times New Roman"/>
          <w:bCs/>
          <w:sz w:val="28"/>
          <w:szCs w:val="28"/>
        </w:rPr>
        <w:t>района</w:t>
      </w:r>
      <w:r w:rsidRPr="007C3634">
        <w:rPr>
          <w:rFonts w:ascii="Times New Roman" w:hAnsi="Times New Roman"/>
          <w:bCs/>
          <w:sz w:val="28"/>
          <w:szCs w:val="28"/>
        </w:rPr>
        <w:t>,</w:t>
      </w:r>
      <w:r w:rsidR="00037F52" w:rsidRPr="007C3634">
        <w:rPr>
          <w:rFonts w:ascii="Times New Roman" w:hAnsi="Times New Roman"/>
          <w:bCs/>
          <w:sz w:val="28"/>
          <w:szCs w:val="28"/>
        </w:rPr>
        <w:t xml:space="preserve"> явл</w:t>
      </w:r>
      <w:r w:rsidRPr="007C3634">
        <w:rPr>
          <w:rFonts w:ascii="Times New Roman" w:hAnsi="Times New Roman"/>
          <w:bCs/>
          <w:spacing w:val="-6"/>
          <w:sz w:val="28"/>
          <w:szCs w:val="28"/>
        </w:rPr>
        <w:t>яется одной из острейших экологических проблем нашего р</w:t>
      </w:r>
      <w:r w:rsidR="00830E86" w:rsidRPr="007C3634">
        <w:rPr>
          <w:rFonts w:ascii="Times New Roman" w:hAnsi="Times New Roman"/>
          <w:bCs/>
          <w:spacing w:val="-6"/>
          <w:sz w:val="28"/>
          <w:szCs w:val="28"/>
        </w:rPr>
        <w:t>айон</w:t>
      </w:r>
      <w:r w:rsidRPr="007C3634">
        <w:rPr>
          <w:rFonts w:ascii="Times New Roman" w:hAnsi="Times New Roman"/>
          <w:bCs/>
          <w:spacing w:val="-6"/>
          <w:sz w:val="28"/>
          <w:szCs w:val="28"/>
        </w:rPr>
        <w:t>а.</w:t>
      </w:r>
    </w:p>
    <w:p w:rsidR="00DE410B" w:rsidRPr="007C3634" w:rsidRDefault="00142417" w:rsidP="00C516B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pacing w:val="-6"/>
          <w:sz w:val="28"/>
          <w:szCs w:val="28"/>
        </w:rPr>
        <w:lastRenderedPageBreak/>
        <w:t xml:space="preserve">В </w:t>
      </w:r>
      <w:r w:rsidR="00DE410B" w:rsidRPr="007C3634">
        <w:rPr>
          <w:rFonts w:ascii="Times New Roman" w:hAnsi="Times New Roman"/>
          <w:bCs/>
          <w:spacing w:val="-6"/>
          <w:sz w:val="28"/>
          <w:szCs w:val="28"/>
        </w:rPr>
        <w:t>20</w:t>
      </w:r>
      <w:r w:rsidR="002043EE">
        <w:rPr>
          <w:rFonts w:ascii="Times New Roman" w:hAnsi="Times New Roman"/>
          <w:bCs/>
          <w:spacing w:val="-6"/>
          <w:sz w:val="28"/>
          <w:szCs w:val="28"/>
        </w:rPr>
        <w:t>23</w:t>
      </w:r>
      <w:r w:rsidR="00DE410B" w:rsidRPr="007C3634">
        <w:rPr>
          <w:rFonts w:ascii="Times New Roman" w:hAnsi="Times New Roman"/>
          <w:bCs/>
          <w:spacing w:val="-6"/>
          <w:sz w:val="28"/>
          <w:szCs w:val="28"/>
        </w:rPr>
        <w:t xml:space="preserve"> году в </w:t>
      </w:r>
      <w:proofErr w:type="spellStart"/>
      <w:r w:rsidR="00341769" w:rsidRPr="007C3634">
        <w:rPr>
          <w:rFonts w:ascii="Times New Roman" w:hAnsi="Times New Roman"/>
          <w:bCs/>
          <w:spacing w:val="-6"/>
          <w:sz w:val="28"/>
          <w:szCs w:val="28"/>
        </w:rPr>
        <w:t>Ершовском</w:t>
      </w:r>
      <w:proofErr w:type="spellEnd"/>
      <w:r w:rsidR="00341769" w:rsidRPr="007C3634">
        <w:rPr>
          <w:rFonts w:ascii="Times New Roman" w:hAnsi="Times New Roman"/>
          <w:bCs/>
          <w:spacing w:val="-6"/>
          <w:sz w:val="28"/>
          <w:szCs w:val="28"/>
        </w:rPr>
        <w:t xml:space="preserve"> муниципальном районе</w:t>
      </w:r>
      <w:r w:rsidR="00DE410B" w:rsidRPr="007C3634">
        <w:rPr>
          <w:rFonts w:ascii="Times New Roman" w:hAnsi="Times New Roman"/>
          <w:bCs/>
          <w:spacing w:val="-6"/>
          <w:sz w:val="28"/>
          <w:szCs w:val="28"/>
        </w:rPr>
        <w:t xml:space="preserve"> образовалось </w:t>
      </w:r>
      <w:r>
        <w:rPr>
          <w:rFonts w:ascii="Times New Roman" w:hAnsi="Times New Roman"/>
          <w:bCs/>
          <w:spacing w:val="-6"/>
          <w:sz w:val="28"/>
          <w:szCs w:val="28"/>
        </w:rPr>
        <w:t>26</w:t>
      </w:r>
      <w:r w:rsidR="003129A8">
        <w:rPr>
          <w:rFonts w:ascii="Times New Roman" w:hAnsi="Times New Roman"/>
          <w:bCs/>
          <w:spacing w:val="-6"/>
          <w:sz w:val="28"/>
          <w:szCs w:val="28"/>
        </w:rPr>
        <w:t>,9</w:t>
      </w:r>
      <w:r w:rsidR="00DE410B" w:rsidRPr="007C3634">
        <w:rPr>
          <w:rFonts w:ascii="Times New Roman" w:hAnsi="Times New Roman"/>
          <w:bCs/>
          <w:spacing w:val="-6"/>
          <w:sz w:val="28"/>
          <w:szCs w:val="28"/>
        </w:rPr>
        <w:t xml:space="preserve"> </w:t>
      </w:r>
      <w:r w:rsidR="003129A8">
        <w:rPr>
          <w:rFonts w:ascii="Times New Roman" w:hAnsi="Times New Roman"/>
          <w:bCs/>
          <w:spacing w:val="-6"/>
          <w:sz w:val="28"/>
          <w:szCs w:val="28"/>
        </w:rPr>
        <w:t>тыс</w:t>
      </w:r>
      <w:r>
        <w:rPr>
          <w:rFonts w:ascii="Times New Roman" w:hAnsi="Times New Roman"/>
          <w:bCs/>
          <w:spacing w:val="-6"/>
          <w:sz w:val="28"/>
          <w:szCs w:val="28"/>
        </w:rPr>
        <w:t>.</w:t>
      </w:r>
      <w:r w:rsidR="00DE410B" w:rsidRPr="007C3634">
        <w:rPr>
          <w:rFonts w:ascii="Times New Roman" w:hAnsi="Times New Roman"/>
          <w:bCs/>
          <w:spacing w:val="-6"/>
          <w:sz w:val="28"/>
          <w:szCs w:val="28"/>
        </w:rPr>
        <w:t xml:space="preserve"> тонн отходов. </w:t>
      </w:r>
    </w:p>
    <w:p w:rsidR="00DE410B" w:rsidRPr="007C3634" w:rsidRDefault="00DE410B" w:rsidP="00C516B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7C3634">
        <w:rPr>
          <w:rFonts w:ascii="Times New Roman" w:hAnsi="Times New Roman"/>
          <w:bCs/>
          <w:sz w:val="28"/>
          <w:szCs w:val="28"/>
        </w:rPr>
        <w:t xml:space="preserve">К твердым бытовым отходам (далее – ТБО) относятся отходы, образующиеся в жилых и общественных зданиях, торговых, </w:t>
      </w:r>
      <w:r w:rsidRPr="007C3634">
        <w:rPr>
          <w:rFonts w:ascii="Times New Roman" w:hAnsi="Times New Roman"/>
          <w:bCs/>
          <w:spacing w:val="-8"/>
          <w:sz w:val="28"/>
          <w:szCs w:val="28"/>
        </w:rPr>
        <w:t xml:space="preserve">спортивных и других предприятиях (вокзалах, больницах, </w:t>
      </w:r>
      <w:r w:rsidR="009E598F">
        <w:rPr>
          <w:rFonts w:ascii="Times New Roman" w:hAnsi="Times New Roman"/>
          <w:bCs/>
          <w:spacing w:val="-8"/>
          <w:sz w:val="28"/>
          <w:szCs w:val="28"/>
        </w:rPr>
        <w:t>гостиницах</w:t>
      </w:r>
      <w:r w:rsidRPr="007C3634">
        <w:rPr>
          <w:rFonts w:ascii="Times New Roman" w:hAnsi="Times New Roman"/>
          <w:bCs/>
          <w:spacing w:val="-8"/>
          <w:sz w:val="28"/>
          <w:szCs w:val="28"/>
        </w:rPr>
        <w:t xml:space="preserve"> и т.д.),</w:t>
      </w:r>
      <w:r w:rsidRPr="007C3634">
        <w:rPr>
          <w:rFonts w:ascii="Times New Roman" w:hAnsi="Times New Roman"/>
          <w:bCs/>
          <w:sz w:val="28"/>
          <w:szCs w:val="28"/>
        </w:rPr>
        <w:t xml:space="preserve"> </w:t>
      </w:r>
      <w:r w:rsidRPr="007C3634">
        <w:rPr>
          <w:rFonts w:ascii="Times New Roman" w:hAnsi="Times New Roman"/>
          <w:bCs/>
          <w:spacing w:val="-8"/>
          <w:sz w:val="28"/>
          <w:szCs w:val="28"/>
        </w:rPr>
        <w:t>отходы от отопительных устройств, смет, опавшая листва и крупногабаритные</w:t>
      </w:r>
      <w:r w:rsidRPr="007C3634">
        <w:rPr>
          <w:rFonts w:ascii="Times New Roman" w:hAnsi="Times New Roman"/>
          <w:bCs/>
          <w:sz w:val="28"/>
          <w:szCs w:val="28"/>
        </w:rPr>
        <w:t xml:space="preserve"> отходы.</w:t>
      </w:r>
      <w:proofErr w:type="gramEnd"/>
      <w:r w:rsidRPr="007C3634">
        <w:rPr>
          <w:rFonts w:ascii="Times New Roman" w:hAnsi="Times New Roman"/>
          <w:bCs/>
          <w:sz w:val="28"/>
          <w:szCs w:val="28"/>
        </w:rPr>
        <w:t xml:space="preserve"> В </w:t>
      </w:r>
      <w:r w:rsidR="00341769" w:rsidRPr="007C3634">
        <w:rPr>
          <w:rFonts w:ascii="Times New Roman" w:hAnsi="Times New Roman"/>
          <w:bCs/>
          <w:sz w:val="28"/>
          <w:szCs w:val="28"/>
        </w:rPr>
        <w:t>районе</w:t>
      </w:r>
      <w:r w:rsidRPr="007C3634">
        <w:rPr>
          <w:rFonts w:ascii="Times New Roman" w:hAnsi="Times New Roman"/>
          <w:bCs/>
          <w:sz w:val="28"/>
          <w:szCs w:val="28"/>
        </w:rPr>
        <w:t xml:space="preserve"> ежегодно образуется в среднем около </w:t>
      </w:r>
      <w:r w:rsidR="003129A8">
        <w:rPr>
          <w:rFonts w:ascii="Times New Roman" w:hAnsi="Times New Roman"/>
          <w:bCs/>
          <w:sz w:val="28"/>
          <w:szCs w:val="28"/>
        </w:rPr>
        <w:t>27,0 тыс.</w:t>
      </w:r>
      <w:r w:rsidRPr="007C3634">
        <w:rPr>
          <w:rFonts w:ascii="Times New Roman" w:hAnsi="Times New Roman"/>
          <w:bCs/>
          <w:sz w:val="28"/>
          <w:szCs w:val="28"/>
        </w:rPr>
        <w:t xml:space="preserve"> </w:t>
      </w:r>
      <w:r w:rsidR="00142417">
        <w:rPr>
          <w:rFonts w:ascii="Times New Roman" w:hAnsi="Times New Roman"/>
          <w:bCs/>
          <w:sz w:val="28"/>
          <w:szCs w:val="28"/>
        </w:rPr>
        <w:t>тонн</w:t>
      </w:r>
      <w:r w:rsidRPr="007C3634">
        <w:rPr>
          <w:rFonts w:ascii="Times New Roman" w:hAnsi="Times New Roman"/>
          <w:bCs/>
          <w:sz w:val="28"/>
          <w:szCs w:val="28"/>
        </w:rPr>
        <w:t xml:space="preserve"> ТБО.</w:t>
      </w:r>
    </w:p>
    <w:p w:rsidR="00D42DEE" w:rsidRPr="007C3634" w:rsidRDefault="00DE410B" w:rsidP="00C516B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C3634">
        <w:rPr>
          <w:rFonts w:ascii="Times New Roman" w:hAnsi="Times New Roman"/>
          <w:bCs/>
          <w:spacing w:val="-10"/>
          <w:sz w:val="28"/>
          <w:szCs w:val="28"/>
        </w:rPr>
        <w:t xml:space="preserve">Сложившаяся в </w:t>
      </w:r>
      <w:r w:rsidR="00D42DEE" w:rsidRPr="007C3634">
        <w:rPr>
          <w:rFonts w:ascii="Times New Roman" w:hAnsi="Times New Roman"/>
          <w:bCs/>
          <w:spacing w:val="-10"/>
          <w:sz w:val="28"/>
          <w:szCs w:val="28"/>
        </w:rPr>
        <w:t>районе</w:t>
      </w:r>
      <w:r w:rsidRPr="007C3634">
        <w:rPr>
          <w:rFonts w:ascii="Times New Roman" w:hAnsi="Times New Roman"/>
          <w:bCs/>
          <w:spacing w:val="-10"/>
          <w:sz w:val="28"/>
          <w:szCs w:val="28"/>
        </w:rPr>
        <w:t xml:space="preserve"> система обезвреживания ТБО основана</w:t>
      </w:r>
      <w:r w:rsidRPr="007C3634">
        <w:rPr>
          <w:rFonts w:ascii="Times New Roman" w:hAnsi="Times New Roman"/>
          <w:bCs/>
          <w:sz w:val="28"/>
          <w:szCs w:val="28"/>
        </w:rPr>
        <w:t xml:space="preserve"> на их захоронении</w:t>
      </w:r>
      <w:r w:rsidR="003129A8">
        <w:rPr>
          <w:rFonts w:ascii="Times New Roman" w:hAnsi="Times New Roman"/>
          <w:bCs/>
          <w:sz w:val="28"/>
          <w:szCs w:val="28"/>
        </w:rPr>
        <w:t>,</w:t>
      </w:r>
      <w:r w:rsidRPr="007C3634">
        <w:rPr>
          <w:rFonts w:ascii="Times New Roman" w:hAnsi="Times New Roman"/>
          <w:bCs/>
          <w:sz w:val="28"/>
          <w:szCs w:val="28"/>
        </w:rPr>
        <w:t xml:space="preserve"> на свалках. </w:t>
      </w:r>
    </w:p>
    <w:p w:rsidR="00DE410B" w:rsidRPr="007C3634" w:rsidRDefault="00DE410B" w:rsidP="00C516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3634">
        <w:rPr>
          <w:rFonts w:ascii="Times New Roman" w:hAnsi="Times New Roman"/>
          <w:sz w:val="28"/>
          <w:szCs w:val="28"/>
        </w:rPr>
        <w:t xml:space="preserve">Учитывая ограниченное бюджетное финансирование мероприятий по охране окружающей среды и недостаточный уровень привлечения </w:t>
      </w:r>
      <w:r w:rsidRPr="007C3634">
        <w:rPr>
          <w:rFonts w:ascii="Times New Roman" w:hAnsi="Times New Roman"/>
          <w:spacing w:val="-8"/>
          <w:sz w:val="28"/>
          <w:szCs w:val="28"/>
        </w:rPr>
        <w:t xml:space="preserve">инвестиций и частного капитала в природоохранную сферу, решение </w:t>
      </w:r>
      <w:proofErr w:type="gramStart"/>
      <w:r w:rsidRPr="007C3634">
        <w:rPr>
          <w:rFonts w:ascii="Times New Roman" w:hAnsi="Times New Roman"/>
          <w:spacing w:val="-8"/>
          <w:sz w:val="28"/>
          <w:szCs w:val="28"/>
        </w:rPr>
        <w:t>проблемы</w:t>
      </w:r>
      <w:r w:rsidRPr="007C3634">
        <w:rPr>
          <w:rFonts w:ascii="Times New Roman" w:hAnsi="Times New Roman"/>
          <w:sz w:val="28"/>
          <w:szCs w:val="28"/>
        </w:rPr>
        <w:t xml:space="preserve"> оздоровления среды обитания жителей</w:t>
      </w:r>
      <w:proofErr w:type="gramEnd"/>
      <w:r w:rsidRPr="007C3634">
        <w:rPr>
          <w:rFonts w:ascii="Times New Roman" w:hAnsi="Times New Roman"/>
          <w:sz w:val="28"/>
          <w:szCs w:val="28"/>
        </w:rPr>
        <w:t xml:space="preserve"> </w:t>
      </w:r>
      <w:r w:rsidR="00826763" w:rsidRPr="007C3634">
        <w:rPr>
          <w:rFonts w:ascii="Times New Roman" w:hAnsi="Times New Roman"/>
          <w:sz w:val="28"/>
          <w:szCs w:val="28"/>
        </w:rPr>
        <w:t>района,</w:t>
      </w:r>
      <w:r w:rsidRPr="007C3634">
        <w:rPr>
          <w:rFonts w:ascii="Times New Roman" w:hAnsi="Times New Roman"/>
          <w:sz w:val="28"/>
          <w:szCs w:val="28"/>
        </w:rPr>
        <w:t xml:space="preserve"> требует консолидированных действий государственных структур, предприятий всех форм собственности и жителей </w:t>
      </w:r>
      <w:r w:rsidR="00F84AAF" w:rsidRPr="007C3634">
        <w:rPr>
          <w:rFonts w:ascii="Times New Roman" w:hAnsi="Times New Roman"/>
          <w:sz w:val="28"/>
          <w:szCs w:val="28"/>
        </w:rPr>
        <w:t>района</w:t>
      </w:r>
      <w:r w:rsidRPr="007C3634">
        <w:rPr>
          <w:rFonts w:ascii="Times New Roman" w:hAnsi="Times New Roman"/>
          <w:sz w:val="28"/>
          <w:szCs w:val="28"/>
        </w:rPr>
        <w:t>. Решить указанные проблемы невозможно без системного подхода на основе программно-целевого метода путем реализации настоящей программы.</w:t>
      </w:r>
    </w:p>
    <w:p w:rsidR="00DE410B" w:rsidRPr="007C3634" w:rsidRDefault="00DE410B" w:rsidP="00DE410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E410B" w:rsidRDefault="00DE410B" w:rsidP="0024195F">
      <w:pPr>
        <w:pStyle w:val="ConsPlusNonformat"/>
        <w:widowControl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3634">
        <w:rPr>
          <w:rFonts w:ascii="Times New Roman" w:hAnsi="Times New Roman" w:cs="Times New Roman"/>
          <w:b/>
          <w:spacing w:val="-10"/>
          <w:sz w:val="28"/>
          <w:szCs w:val="28"/>
        </w:rPr>
        <w:t>Приоритеты в сфере реализации программы,</w:t>
      </w:r>
      <w:r w:rsidRPr="007C3634">
        <w:rPr>
          <w:rFonts w:ascii="Times New Roman" w:hAnsi="Times New Roman" w:cs="Times New Roman"/>
          <w:b/>
          <w:sz w:val="28"/>
          <w:szCs w:val="28"/>
        </w:rPr>
        <w:t xml:space="preserve"> цели, задачи, целевые показатели, ожидаемые конечные результаты программы, сроки и этапы реализации программы</w:t>
      </w:r>
    </w:p>
    <w:p w:rsidR="007F3971" w:rsidRPr="007C3634" w:rsidRDefault="00DE410B" w:rsidP="00C516BE">
      <w:pPr>
        <w:spacing w:after="0" w:line="240" w:lineRule="auto"/>
        <w:ind w:firstLine="709"/>
        <w:jc w:val="both"/>
        <w:rPr>
          <w:rFonts w:ascii="Times New Roman" w:hAnsi="Times New Roman"/>
          <w:spacing w:val="-8"/>
          <w:sz w:val="28"/>
          <w:szCs w:val="28"/>
        </w:rPr>
      </w:pPr>
      <w:r w:rsidRPr="007C3634">
        <w:rPr>
          <w:rFonts w:ascii="Times New Roman" w:hAnsi="Times New Roman"/>
          <w:sz w:val="28"/>
          <w:szCs w:val="28"/>
        </w:rPr>
        <w:t xml:space="preserve">Выбор приоритетов определен </w:t>
      </w:r>
      <w:hyperlink r:id="rId9" w:history="1">
        <w:r w:rsidRPr="007C3634">
          <w:rPr>
            <w:rFonts w:ascii="Times New Roman" w:hAnsi="Times New Roman"/>
            <w:sz w:val="28"/>
            <w:szCs w:val="28"/>
          </w:rPr>
          <w:t>Основами</w:t>
        </w:r>
      </w:hyperlink>
      <w:r w:rsidRPr="007C3634">
        <w:rPr>
          <w:rFonts w:ascii="Times New Roman" w:hAnsi="Times New Roman"/>
          <w:sz w:val="28"/>
          <w:szCs w:val="28"/>
        </w:rPr>
        <w:t xml:space="preserve"> государственной политики в области экологического развития Российской Федерации на период до 2030 года, утвержденными Президентом Российской Федерации 30 апреля 2012 года, </w:t>
      </w:r>
      <w:hyperlink r:id="rId10" w:history="1">
        <w:r w:rsidRPr="007C3634">
          <w:rPr>
            <w:rFonts w:ascii="Times New Roman" w:hAnsi="Times New Roman"/>
            <w:sz w:val="28"/>
            <w:szCs w:val="28"/>
          </w:rPr>
          <w:t>Стратегией</w:t>
        </w:r>
      </w:hyperlink>
      <w:r w:rsidRPr="007C3634">
        <w:rPr>
          <w:rFonts w:ascii="Times New Roman" w:hAnsi="Times New Roman"/>
          <w:sz w:val="28"/>
          <w:szCs w:val="28"/>
        </w:rPr>
        <w:t xml:space="preserve"> национальной безопасности </w:t>
      </w:r>
      <w:r w:rsidRPr="007C3634">
        <w:rPr>
          <w:rFonts w:ascii="Times New Roman" w:hAnsi="Times New Roman"/>
          <w:spacing w:val="-10"/>
          <w:sz w:val="28"/>
          <w:szCs w:val="28"/>
        </w:rPr>
        <w:t>Российской Федерации до 20</w:t>
      </w:r>
      <w:r w:rsidR="002043EE">
        <w:rPr>
          <w:rFonts w:ascii="Times New Roman" w:hAnsi="Times New Roman"/>
          <w:spacing w:val="-10"/>
          <w:sz w:val="28"/>
          <w:szCs w:val="28"/>
        </w:rPr>
        <w:t>3</w:t>
      </w:r>
      <w:r w:rsidRPr="007C3634">
        <w:rPr>
          <w:rFonts w:ascii="Times New Roman" w:hAnsi="Times New Roman"/>
          <w:spacing w:val="-10"/>
          <w:sz w:val="28"/>
          <w:szCs w:val="28"/>
        </w:rPr>
        <w:t>0 года, утвержденной Указом Президента Российской</w:t>
      </w:r>
      <w:r w:rsidRPr="007C3634">
        <w:rPr>
          <w:rFonts w:ascii="Times New Roman" w:hAnsi="Times New Roman"/>
          <w:sz w:val="28"/>
          <w:szCs w:val="28"/>
        </w:rPr>
        <w:t xml:space="preserve"> </w:t>
      </w:r>
      <w:r w:rsidRPr="007C3634">
        <w:rPr>
          <w:rFonts w:ascii="Times New Roman" w:hAnsi="Times New Roman"/>
          <w:spacing w:val="-8"/>
          <w:sz w:val="28"/>
          <w:szCs w:val="28"/>
        </w:rPr>
        <w:t xml:space="preserve">Федерации от </w:t>
      </w:r>
      <w:r w:rsidR="002043EE">
        <w:rPr>
          <w:rFonts w:ascii="Times New Roman" w:hAnsi="Times New Roman"/>
          <w:spacing w:val="-8"/>
          <w:sz w:val="28"/>
          <w:szCs w:val="28"/>
        </w:rPr>
        <w:t>02.07.</w:t>
      </w:r>
      <w:r w:rsidRPr="007C3634">
        <w:rPr>
          <w:rFonts w:ascii="Times New Roman" w:hAnsi="Times New Roman"/>
          <w:spacing w:val="-8"/>
          <w:sz w:val="28"/>
          <w:szCs w:val="28"/>
        </w:rPr>
        <w:t>2009 года №</w:t>
      </w:r>
      <w:r w:rsidR="00947C14">
        <w:rPr>
          <w:rFonts w:ascii="Times New Roman" w:hAnsi="Times New Roman"/>
          <w:spacing w:val="-8"/>
          <w:sz w:val="28"/>
          <w:szCs w:val="28"/>
        </w:rPr>
        <w:t xml:space="preserve"> </w:t>
      </w:r>
      <w:r w:rsidR="002043EE">
        <w:rPr>
          <w:rFonts w:ascii="Times New Roman" w:hAnsi="Times New Roman"/>
          <w:spacing w:val="-8"/>
          <w:sz w:val="28"/>
          <w:szCs w:val="28"/>
        </w:rPr>
        <w:t>400</w:t>
      </w:r>
      <w:r w:rsidR="007F3971" w:rsidRPr="007C3634">
        <w:rPr>
          <w:rFonts w:ascii="Times New Roman" w:hAnsi="Times New Roman"/>
          <w:spacing w:val="-8"/>
          <w:sz w:val="28"/>
          <w:szCs w:val="28"/>
        </w:rPr>
        <w:t>.</w:t>
      </w:r>
    </w:p>
    <w:p w:rsidR="007F3971" w:rsidRPr="007C3634" w:rsidRDefault="00DE410B" w:rsidP="0027037D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7C3634">
        <w:rPr>
          <w:rFonts w:ascii="Times New Roman" w:hAnsi="Times New Roman"/>
          <w:spacing w:val="-8"/>
          <w:sz w:val="28"/>
          <w:szCs w:val="28"/>
        </w:rPr>
        <w:t>Главная цель программы – сохранение и улучшение среды обитания</w:t>
      </w:r>
      <w:r w:rsidRPr="007C3634">
        <w:rPr>
          <w:rFonts w:ascii="Times New Roman" w:hAnsi="Times New Roman"/>
          <w:sz w:val="28"/>
          <w:szCs w:val="28"/>
        </w:rPr>
        <w:t xml:space="preserve"> </w:t>
      </w:r>
      <w:r w:rsidR="007F3971" w:rsidRPr="007C3634">
        <w:rPr>
          <w:rFonts w:ascii="Times New Roman" w:hAnsi="Times New Roman"/>
          <w:spacing w:val="-6"/>
          <w:sz w:val="28"/>
          <w:szCs w:val="28"/>
        </w:rPr>
        <w:t>человека.</w:t>
      </w:r>
      <w:r w:rsidRPr="007C3634">
        <w:rPr>
          <w:rFonts w:ascii="Times New Roman" w:hAnsi="Times New Roman"/>
          <w:spacing w:val="-6"/>
          <w:sz w:val="28"/>
          <w:szCs w:val="28"/>
        </w:rPr>
        <w:t xml:space="preserve"> </w:t>
      </w:r>
    </w:p>
    <w:p w:rsidR="00DE410B" w:rsidRPr="007C3634" w:rsidRDefault="00DE410B" w:rsidP="002703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3634">
        <w:rPr>
          <w:rFonts w:ascii="Times New Roman" w:hAnsi="Times New Roman"/>
          <w:sz w:val="28"/>
          <w:szCs w:val="28"/>
        </w:rPr>
        <w:t>Достижение этой цели программы обеспечивается решением соответствующих задач:</w:t>
      </w:r>
    </w:p>
    <w:p w:rsidR="00DE410B" w:rsidRPr="007C3634" w:rsidRDefault="00DE410B" w:rsidP="002703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3634">
        <w:rPr>
          <w:rFonts w:ascii="Times New Roman" w:hAnsi="Times New Roman"/>
          <w:spacing w:val="-11"/>
          <w:sz w:val="28"/>
          <w:szCs w:val="28"/>
        </w:rPr>
        <w:t>снижение и предотвращение выбросов загрязняющих веществ в атмосферный</w:t>
      </w:r>
      <w:r w:rsidRPr="007C3634">
        <w:rPr>
          <w:rFonts w:ascii="Times New Roman" w:hAnsi="Times New Roman"/>
          <w:sz w:val="28"/>
          <w:szCs w:val="28"/>
        </w:rPr>
        <w:t xml:space="preserve"> воздух;</w:t>
      </w:r>
    </w:p>
    <w:p w:rsidR="007F3971" w:rsidRPr="007C3634" w:rsidRDefault="00DE410B" w:rsidP="002703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3634">
        <w:rPr>
          <w:rFonts w:ascii="Times New Roman" w:hAnsi="Times New Roman"/>
          <w:sz w:val="28"/>
          <w:szCs w:val="28"/>
        </w:rPr>
        <w:t>создание эффективной системы обращения с отходами производства и потребления</w:t>
      </w:r>
      <w:r w:rsidR="007F3971" w:rsidRPr="007C3634">
        <w:rPr>
          <w:rFonts w:ascii="Times New Roman" w:hAnsi="Times New Roman"/>
          <w:sz w:val="28"/>
          <w:szCs w:val="28"/>
        </w:rPr>
        <w:t>.</w:t>
      </w:r>
    </w:p>
    <w:p w:rsidR="00DE410B" w:rsidRPr="007C3634" w:rsidRDefault="007F3971" w:rsidP="002703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3634">
        <w:rPr>
          <w:rFonts w:ascii="Times New Roman" w:hAnsi="Times New Roman"/>
          <w:sz w:val="28"/>
          <w:szCs w:val="28"/>
        </w:rPr>
        <w:t xml:space="preserve"> </w:t>
      </w:r>
      <w:r w:rsidR="00DE410B" w:rsidRPr="007C3634">
        <w:rPr>
          <w:rFonts w:ascii="Times New Roman" w:hAnsi="Times New Roman"/>
          <w:sz w:val="28"/>
          <w:szCs w:val="28"/>
        </w:rPr>
        <w:t>Целевыми показателями реализации программы являются:</w:t>
      </w:r>
    </w:p>
    <w:p w:rsidR="00DE410B" w:rsidRPr="007C3634" w:rsidRDefault="00DE410B" w:rsidP="00C516BE">
      <w:pPr>
        <w:tabs>
          <w:tab w:val="left" w:pos="354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3634">
        <w:rPr>
          <w:rFonts w:ascii="Times New Roman" w:hAnsi="Times New Roman"/>
          <w:sz w:val="28"/>
          <w:szCs w:val="28"/>
        </w:rPr>
        <w:t>индекс загрязняющих веществ – с 12,6 до 12,4;</w:t>
      </w:r>
    </w:p>
    <w:p w:rsidR="00DE410B" w:rsidRPr="007C3634" w:rsidRDefault="00DE410B" w:rsidP="00C516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3634">
        <w:rPr>
          <w:rFonts w:ascii="Times New Roman" w:hAnsi="Times New Roman"/>
          <w:sz w:val="28"/>
          <w:szCs w:val="28"/>
        </w:rPr>
        <w:t>доля использованных, обезвреженных отходов в общем объеме образовавшихся отходов в процессе производства и потребления – с 2</w:t>
      </w:r>
      <w:r w:rsidR="00D43423">
        <w:rPr>
          <w:rFonts w:ascii="Times New Roman" w:hAnsi="Times New Roman"/>
          <w:sz w:val="28"/>
          <w:szCs w:val="28"/>
        </w:rPr>
        <w:t>5</w:t>
      </w:r>
      <w:r w:rsidRPr="007C3634">
        <w:rPr>
          <w:rFonts w:ascii="Times New Roman" w:hAnsi="Times New Roman"/>
          <w:sz w:val="28"/>
          <w:szCs w:val="28"/>
        </w:rPr>
        <w:t xml:space="preserve"> до 35 процентов;</w:t>
      </w:r>
    </w:p>
    <w:p w:rsidR="00DE410B" w:rsidRPr="007C3634" w:rsidRDefault="00DE410B" w:rsidP="00C516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3634">
        <w:rPr>
          <w:rFonts w:ascii="Times New Roman" w:hAnsi="Times New Roman"/>
          <w:sz w:val="28"/>
          <w:szCs w:val="28"/>
        </w:rPr>
        <w:t>Сведения о целевых показателях программы на 20</w:t>
      </w:r>
      <w:r w:rsidR="002043EE">
        <w:rPr>
          <w:rFonts w:ascii="Times New Roman" w:hAnsi="Times New Roman"/>
          <w:sz w:val="28"/>
          <w:szCs w:val="28"/>
        </w:rPr>
        <w:t>23</w:t>
      </w:r>
      <w:r w:rsidR="0027037D">
        <w:rPr>
          <w:rFonts w:ascii="Times New Roman" w:hAnsi="Times New Roman"/>
          <w:sz w:val="28"/>
          <w:szCs w:val="28"/>
        </w:rPr>
        <w:t>-202</w:t>
      </w:r>
      <w:r w:rsidR="002043EE">
        <w:rPr>
          <w:rFonts w:ascii="Times New Roman" w:hAnsi="Times New Roman"/>
          <w:sz w:val="28"/>
          <w:szCs w:val="28"/>
        </w:rPr>
        <w:t>5</w:t>
      </w:r>
      <w:r w:rsidRPr="007C3634">
        <w:rPr>
          <w:rFonts w:ascii="Times New Roman" w:hAnsi="Times New Roman"/>
          <w:sz w:val="28"/>
          <w:szCs w:val="28"/>
        </w:rPr>
        <w:t xml:space="preserve"> годы приведены в приложении № 1</w:t>
      </w:r>
      <w:r w:rsidR="007F3971" w:rsidRPr="007C3634">
        <w:rPr>
          <w:rFonts w:ascii="Times New Roman" w:hAnsi="Times New Roman"/>
          <w:sz w:val="28"/>
          <w:szCs w:val="28"/>
        </w:rPr>
        <w:t>.</w:t>
      </w:r>
      <w:r w:rsidRPr="007C3634">
        <w:rPr>
          <w:rFonts w:ascii="Times New Roman" w:hAnsi="Times New Roman"/>
          <w:sz w:val="28"/>
          <w:szCs w:val="28"/>
        </w:rPr>
        <w:t xml:space="preserve"> </w:t>
      </w:r>
    </w:p>
    <w:p w:rsidR="00DE410B" w:rsidRDefault="00DE410B" w:rsidP="00C516B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3634">
        <w:rPr>
          <w:rFonts w:ascii="Times New Roman" w:hAnsi="Times New Roman"/>
          <w:spacing w:val="-6"/>
          <w:sz w:val="28"/>
          <w:szCs w:val="28"/>
        </w:rPr>
        <w:t>Реализацию программы предлагается осуществить в 20</w:t>
      </w:r>
      <w:r w:rsidR="002043EE">
        <w:rPr>
          <w:rFonts w:ascii="Times New Roman" w:hAnsi="Times New Roman"/>
          <w:spacing w:val="-6"/>
          <w:sz w:val="28"/>
          <w:szCs w:val="28"/>
        </w:rPr>
        <w:t>23</w:t>
      </w:r>
      <w:r w:rsidRPr="007C3634">
        <w:rPr>
          <w:rFonts w:ascii="Times New Roman" w:hAnsi="Times New Roman"/>
          <w:spacing w:val="-6"/>
          <w:sz w:val="28"/>
          <w:szCs w:val="28"/>
        </w:rPr>
        <w:t>-20</w:t>
      </w:r>
      <w:r w:rsidR="0027037D">
        <w:rPr>
          <w:rFonts w:ascii="Times New Roman" w:hAnsi="Times New Roman"/>
          <w:spacing w:val="-6"/>
          <w:sz w:val="28"/>
          <w:szCs w:val="28"/>
        </w:rPr>
        <w:t>2</w:t>
      </w:r>
      <w:r w:rsidR="002043EE">
        <w:rPr>
          <w:rFonts w:ascii="Times New Roman" w:hAnsi="Times New Roman"/>
          <w:spacing w:val="-6"/>
          <w:sz w:val="28"/>
          <w:szCs w:val="28"/>
        </w:rPr>
        <w:t>5</w:t>
      </w:r>
      <w:r w:rsidRPr="007C3634">
        <w:rPr>
          <w:rFonts w:ascii="Times New Roman" w:hAnsi="Times New Roman"/>
          <w:spacing w:val="-6"/>
          <w:sz w:val="28"/>
          <w:szCs w:val="28"/>
        </w:rPr>
        <w:t xml:space="preserve"> годах</w:t>
      </w:r>
      <w:r w:rsidR="00957894" w:rsidRPr="007C3634">
        <w:rPr>
          <w:rFonts w:ascii="Times New Roman" w:hAnsi="Times New Roman"/>
          <w:sz w:val="28"/>
          <w:szCs w:val="28"/>
        </w:rPr>
        <w:t>.</w:t>
      </w:r>
    </w:p>
    <w:p w:rsidR="00947C14" w:rsidRPr="007C3634" w:rsidRDefault="00947C14" w:rsidP="00C516B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410B" w:rsidRDefault="00DE410B" w:rsidP="00E72D32">
      <w:pPr>
        <w:pStyle w:val="ConsPlusNonformat"/>
        <w:widowControl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3634">
        <w:rPr>
          <w:rFonts w:ascii="Times New Roman" w:hAnsi="Times New Roman" w:cs="Times New Roman"/>
          <w:b/>
          <w:sz w:val="28"/>
          <w:szCs w:val="28"/>
        </w:rPr>
        <w:t>Характеристика мер правового регулирования</w:t>
      </w:r>
    </w:p>
    <w:p w:rsidR="00DE410B" w:rsidRDefault="00DE410B" w:rsidP="00DE410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634">
        <w:rPr>
          <w:rFonts w:ascii="Times New Roman" w:hAnsi="Times New Roman" w:cs="Times New Roman"/>
          <w:spacing w:val="-10"/>
          <w:sz w:val="28"/>
          <w:szCs w:val="28"/>
        </w:rPr>
        <w:lastRenderedPageBreak/>
        <w:t>В рамках реализации</w:t>
      </w:r>
      <w:r w:rsidR="00766DDF" w:rsidRPr="007C3634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7C3634">
        <w:rPr>
          <w:rFonts w:ascii="Times New Roman" w:hAnsi="Times New Roman" w:cs="Times New Roman"/>
          <w:spacing w:val="-10"/>
          <w:sz w:val="28"/>
          <w:szCs w:val="28"/>
        </w:rPr>
        <w:t>программы принятие нормативных правовых актов</w:t>
      </w:r>
      <w:r w:rsidRPr="007C3634">
        <w:rPr>
          <w:rFonts w:ascii="Times New Roman" w:hAnsi="Times New Roman" w:cs="Times New Roman"/>
          <w:sz w:val="28"/>
          <w:szCs w:val="28"/>
        </w:rPr>
        <w:t xml:space="preserve"> на уровне</w:t>
      </w:r>
      <w:r w:rsidR="00766DDF" w:rsidRPr="007C3634">
        <w:rPr>
          <w:rFonts w:ascii="Times New Roman" w:hAnsi="Times New Roman" w:cs="Times New Roman"/>
          <w:sz w:val="28"/>
          <w:szCs w:val="28"/>
        </w:rPr>
        <w:t xml:space="preserve"> Ершовского муниципального района</w:t>
      </w:r>
      <w:r w:rsidRPr="007C3634">
        <w:rPr>
          <w:rFonts w:ascii="Times New Roman" w:hAnsi="Times New Roman" w:cs="Times New Roman"/>
          <w:sz w:val="28"/>
          <w:szCs w:val="28"/>
        </w:rPr>
        <w:t xml:space="preserve"> не предусматривается.</w:t>
      </w:r>
    </w:p>
    <w:p w:rsidR="003A6533" w:rsidRDefault="003A6533" w:rsidP="00DE410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410B" w:rsidRPr="007C3634" w:rsidRDefault="00DE410B" w:rsidP="00DE410B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E410B" w:rsidRDefault="00766DDF" w:rsidP="00F02FC8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3634">
        <w:rPr>
          <w:rFonts w:ascii="Times New Roman" w:hAnsi="Times New Roman" w:cs="Times New Roman"/>
          <w:b/>
          <w:sz w:val="28"/>
          <w:szCs w:val="28"/>
        </w:rPr>
        <w:t>4</w:t>
      </w:r>
      <w:r w:rsidR="00DE410B" w:rsidRPr="007C3634">
        <w:rPr>
          <w:rFonts w:ascii="Times New Roman" w:hAnsi="Times New Roman" w:cs="Times New Roman"/>
          <w:b/>
          <w:sz w:val="28"/>
          <w:szCs w:val="28"/>
        </w:rPr>
        <w:t xml:space="preserve">. Сводные показатели прогнозного объема выполнения </w:t>
      </w:r>
      <w:r w:rsidRPr="007C3634">
        <w:rPr>
          <w:rFonts w:ascii="Times New Roman" w:hAnsi="Times New Roman" w:cs="Times New Roman"/>
          <w:b/>
          <w:sz w:val="28"/>
          <w:szCs w:val="28"/>
        </w:rPr>
        <w:t>районными</w:t>
      </w:r>
      <w:r w:rsidR="00DE410B" w:rsidRPr="007C36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3634">
        <w:rPr>
          <w:rFonts w:ascii="Times New Roman" w:hAnsi="Times New Roman" w:cs="Times New Roman"/>
          <w:b/>
          <w:sz w:val="28"/>
          <w:szCs w:val="28"/>
        </w:rPr>
        <w:t>муниципальными</w:t>
      </w:r>
      <w:r w:rsidR="00DE410B" w:rsidRPr="007C3634">
        <w:rPr>
          <w:rFonts w:ascii="Times New Roman" w:hAnsi="Times New Roman" w:cs="Times New Roman"/>
          <w:b/>
          <w:sz w:val="28"/>
          <w:szCs w:val="28"/>
        </w:rPr>
        <w:t xml:space="preserve"> учреждениями и (или) иными некоммерческими организациями </w:t>
      </w:r>
      <w:r w:rsidRPr="007C3634">
        <w:rPr>
          <w:rFonts w:ascii="Times New Roman" w:hAnsi="Times New Roman" w:cs="Times New Roman"/>
          <w:b/>
          <w:sz w:val="28"/>
          <w:szCs w:val="28"/>
        </w:rPr>
        <w:t>муниципаль</w:t>
      </w:r>
      <w:r w:rsidR="00DE410B" w:rsidRPr="007C3634">
        <w:rPr>
          <w:rFonts w:ascii="Times New Roman" w:hAnsi="Times New Roman" w:cs="Times New Roman"/>
          <w:b/>
          <w:sz w:val="28"/>
          <w:szCs w:val="28"/>
        </w:rPr>
        <w:t xml:space="preserve">ных заданий на оказание физическим </w:t>
      </w:r>
      <w:r w:rsidR="00DE410B" w:rsidRPr="007C3634">
        <w:rPr>
          <w:rFonts w:ascii="Times New Roman" w:hAnsi="Times New Roman" w:cs="Times New Roman"/>
          <w:b/>
          <w:sz w:val="28"/>
          <w:szCs w:val="28"/>
        </w:rPr>
        <w:br/>
        <w:t xml:space="preserve">и (или) юридическим лицам </w:t>
      </w:r>
      <w:r w:rsidRPr="007C3634">
        <w:rPr>
          <w:rFonts w:ascii="Times New Roman" w:hAnsi="Times New Roman" w:cs="Times New Roman"/>
          <w:b/>
          <w:sz w:val="28"/>
          <w:szCs w:val="28"/>
        </w:rPr>
        <w:t>муниципальных</w:t>
      </w:r>
      <w:r w:rsidR="00DE410B" w:rsidRPr="007C3634">
        <w:rPr>
          <w:rFonts w:ascii="Times New Roman" w:hAnsi="Times New Roman" w:cs="Times New Roman"/>
          <w:b/>
          <w:sz w:val="28"/>
          <w:szCs w:val="28"/>
        </w:rPr>
        <w:t xml:space="preserve"> услуг (выполнение работ)</w:t>
      </w:r>
    </w:p>
    <w:p w:rsidR="00766DDF" w:rsidRPr="007C3634" w:rsidRDefault="00766DDF" w:rsidP="00766DD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C3634">
        <w:rPr>
          <w:rFonts w:ascii="Times New Roman" w:hAnsi="Times New Roman" w:cs="Times New Roman"/>
          <w:sz w:val="28"/>
          <w:szCs w:val="28"/>
        </w:rPr>
        <w:t xml:space="preserve">         В реализацию программы выполнение муниципальных заданий не предусмотрено.</w:t>
      </w:r>
    </w:p>
    <w:p w:rsidR="00766DDF" w:rsidRPr="007C3634" w:rsidRDefault="00766DDF" w:rsidP="00DE410B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410B" w:rsidRDefault="00DE410B" w:rsidP="00F02FC8">
      <w:pPr>
        <w:pStyle w:val="ConsPlusNonformat"/>
        <w:widowControl/>
        <w:numPr>
          <w:ilvl w:val="0"/>
          <w:numId w:val="8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3634">
        <w:rPr>
          <w:rFonts w:ascii="Times New Roman" w:hAnsi="Times New Roman" w:cs="Times New Roman"/>
          <w:b/>
          <w:sz w:val="28"/>
          <w:szCs w:val="28"/>
        </w:rPr>
        <w:t>Характеристика основных мероприятий программы</w:t>
      </w:r>
    </w:p>
    <w:p w:rsidR="00DE410B" w:rsidRPr="007C3634" w:rsidRDefault="00DE410B" w:rsidP="00DE410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634">
        <w:rPr>
          <w:rFonts w:ascii="Times New Roman" w:hAnsi="Times New Roman" w:cs="Times New Roman"/>
          <w:spacing w:val="-12"/>
          <w:sz w:val="28"/>
          <w:szCs w:val="28"/>
        </w:rPr>
        <w:t xml:space="preserve">Перечень основных мероприятий </w:t>
      </w:r>
      <w:r w:rsidR="00766DDF" w:rsidRPr="007C3634">
        <w:rPr>
          <w:rFonts w:ascii="Times New Roman" w:hAnsi="Times New Roman" w:cs="Times New Roman"/>
          <w:spacing w:val="-12"/>
          <w:sz w:val="28"/>
          <w:szCs w:val="28"/>
        </w:rPr>
        <w:t>п</w:t>
      </w:r>
      <w:r w:rsidRPr="007C3634">
        <w:rPr>
          <w:rFonts w:ascii="Times New Roman" w:hAnsi="Times New Roman" w:cs="Times New Roman"/>
          <w:spacing w:val="-12"/>
          <w:sz w:val="28"/>
          <w:szCs w:val="28"/>
        </w:rPr>
        <w:t>рограммы приведен в приложении № 2</w:t>
      </w:r>
      <w:r w:rsidRPr="007C3634">
        <w:rPr>
          <w:rFonts w:ascii="Times New Roman" w:hAnsi="Times New Roman" w:cs="Times New Roman"/>
          <w:sz w:val="28"/>
          <w:szCs w:val="28"/>
        </w:rPr>
        <w:t>.</w:t>
      </w:r>
    </w:p>
    <w:p w:rsidR="00F02FC8" w:rsidRDefault="00F02FC8" w:rsidP="00207E5B">
      <w:pPr>
        <w:pStyle w:val="ConsPlusNonforma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02FC8">
        <w:rPr>
          <w:rFonts w:ascii="Times New Roman" w:hAnsi="Times New Roman"/>
          <w:color w:val="000000"/>
          <w:sz w:val="28"/>
          <w:szCs w:val="28"/>
        </w:rPr>
        <w:t xml:space="preserve">Основное мероприятие </w:t>
      </w:r>
      <w:r w:rsidR="00207E5B">
        <w:rPr>
          <w:rFonts w:ascii="Times New Roman" w:hAnsi="Times New Roman"/>
          <w:color w:val="000000"/>
          <w:sz w:val="28"/>
          <w:szCs w:val="28"/>
        </w:rPr>
        <w:t>1</w:t>
      </w:r>
      <w:r w:rsidRPr="00F02FC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02F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Проведение работ по выявлению и ликвидации несанкционированных свалок на территории Ершовского муниципального района</w:t>
      </w:r>
      <w:r w:rsidRPr="00F02FC8">
        <w:rPr>
          <w:rFonts w:ascii="Times New Roman" w:hAnsi="Times New Roman"/>
          <w:bCs/>
          <w:sz w:val="28"/>
          <w:szCs w:val="28"/>
        </w:rPr>
        <w:t xml:space="preserve"> </w:t>
      </w:r>
    </w:p>
    <w:p w:rsidR="00DE410B" w:rsidRPr="007C3634" w:rsidRDefault="00DE410B" w:rsidP="00F02FC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C3634">
        <w:rPr>
          <w:rFonts w:ascii="Times New Roman" w:hAnsi="Times New Roman"/>
          <w:bCs/>
          <w:sz w:val="28"/>
          <w:szCs w:val="28"/>
        </w:rPr>
        <w:t>29 января 2013 года комитетом охраны окружающей среды и природопользования области с ЗАО «Управление отходами» (</w:t>
      </w:r>
      <w:proofErr w:type="gramStart"/>
      <w:r w:rsidRPr="007C3634">
        <w:rPr>
          <w:rFonts w:ascii="Times New Roman" w:hAnsi="Times New Roman"/>
          <w:bCs/>
          <w:sz w:val="28"/>
          <w:szCs w:val="28"/>
        </w:rPr>
        <w:t>г</w:t>
      </w:r>
      <w:proofErr w:type="gramEnd"/>
      <w:r w:rsidRPr="007C3634">
        <w:rPr>
          <w:rFonts w:ascii="Times New Roman" w:hAnsi="Times New Roman"/>
          <w:bCs/>
          <w:sz w:val="28"/>
          <w:szCs w:val="28"/>
        </w:rPr>
        <w:t>.</w:t>
      </w:r>
      <w:r w:rsidR="003129A8">
        <w:rPr>
          <w:rFonts w:ascii="Times New Roman" w:hAnsi="Times New Roman"/>
          <w:bCs/>
          <w:sz w:val="28"/>
          <w:szCs w:val="28"/>
        </w:rPr>
        <w:t xml:space="preserve"> </w:t>
      </w:r>
      <w:r w:rsidRPr="007C3634">
        <w:rPr>
          <w:rFonts w:ascii="Times New Roman" w:hAnsi="Times New Roman"/>
          <w:bCs/>
          <w:sz w:val="28"/>
          <w:szCs w:val="28"/>
        </w:rPr>
        <w:t>Москва) заключено концессионное соглашение, в рамках которого создан</w:t>
      </w:r>
      <w:r w:rsidR="00D41548">
        <w:rPr>
          <w:rFonts w:ascii="Times New Roman" w:hAnsi="Times New Roman"/>
          <w:bCs/>
          <w:sz w:val="28"/>
          <w:szCs w:val="28"/>
        </w:rPr>
        <w:t>а</w:t>
      </w:r>
      <w:r w:rsidRPr="007C3634">
        <w:rPr>
          <w:rFonts w:ascii="Times New Roman" w:hAnsi="Times New Roman"/>
          <w:bCs/>
          <w:sz w:val="28"/>
          <w:szCs w:val="28"/>
        </w:rPr>
        <w:t xml:space="preserve"> систем</w:t>
      </w:r>
      <w:r w:rsidR="00D41548">
        <w:rPr>
          <w:rFonts w:ascii="Times New Roman" w:hAnsi="Times New Roman"/>
          <w:bCs/>
          <w:sz w:val="28"/>
          <w:szCs w:val="28"/>
        </w:rPr>
        <w:t>а</w:t>
      </w:r>
      <w:r w:rsidRPr="007C3634">
        <w:rPr>
          <w:rFonts w:ascii="Times New Roman" w:hAnsi="Times New Roman"/>
          <w:bCs/>
          <w:sz w:val="28"/>
          <w:szCs w:val="28"/>
        </w:rPr>
        <w:t xml:space="preserve"> переработки и утилизации (захоронения) </w:t>
      </w:r>
      <w:r w:rsidRPr="007C3634">
        <w:rPr>
          <w:rFonts w:ascii="Times New Roman" w:hAnsi="Times New Roman"/>
          <w:bCs/>
          <w:spacing w:val="-8"/>
          <w:sz w:val="28"/>
          <w:szCs w:val="28"/>
        </w:rPr>
        <w:t xml:space="preserve">твердых бытовых отходов на территории </w:t>
      </w:r>
      <w:r w:rsidR="00CE5E3D">
        <w:rPr>
          <w:rFonts w:ascii="Times New Roman" w:hAnsi="Times New Roman"/>
          <w:bCs/>
          <w:spacing w:val="-8"/>
          <w:sz w:val="28"/>
          <w:szCs w:val="28"/>
        </w:rPr>
        <w:t>Саратовской области включая</w:t>
      </w:r>
      <w:r w:rsidRPr="007C36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3634">
        <w:rPr>
          <w:rFonts w:ascii="Times New Roman" w:hAnsi="Times New Roman"/>
          <w:spacing w:val="-8"/>
          <w:sz w:val="28"/>
          <w:szCs w:val="28"/>
        </w:rPr>
        <w:t>Ершовск</w:t>
      </w:r>
      <w:r w:rsidR="003F7D93">
        <w:rPr>
          <w:rFonts w:ascii="Times New Roman" w:hAnsi="Times New Roman"/>
          <w:spacing w:val="-8"/>
          <w:sz w:val="28"/>
          <w:szCs w:val="28"/>
        </w:rPr>
        <w:t>ий</w:t>
      </w:r>
      <w:proofErr w:type="spellEnd"/>
      <w:r w:rsidR="003F7D93">
        <w:rPr>
          <w:rFonts w:ascii="Times New Roman" w:hAnsi="Times New Roman"/>
          <w:spacing w:val="-8"/>
          <w:sz w:val="28"/>
          <w:szCs w:val="28"/>
        </w:rPr>
        <w:t xml:space="preserve"> район.</w:t>
      </w:r>
      <w:r w:rsidRPr="007C3634">
        <w:rPr>
          <w:rFonts w:ascii="Times New Roman" w:hAnsi="Times New Roman"/>
          <w:bCs/>
          <w:sz w:val="28"/>
          <w:szCs w:val="28"/>
        </w:rPr>
        <w:t xml:space="preserve"> Срок действия концессионного соглашения – 25 лет.</w:t>
      </w:r>
    </w:p>
    <w:p w:rsidR="00F02FC8" w:rsidRDefault="00F02FC8" w:rsidP="00DE410B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410B" w:rsidRPr="007C3634" w:rsidRDefault="002D19D1" w:rsidP="00DE410B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3634">
        <w:rPr>
          <w:rFonts w:ascii="Times New Roman" w:hAnsi="Times New Roman" w:cs="Times New Roman"/>
          <w:b/>
          <w:sz w:val="28"/>
          <w:szCs w:val="28"/>
        </w:rPr>
        <w:t>7</w:t>
      </w:r>
      <w:r w:rsidR="00DE410B" w:rsidRPr="007C3634">
        <w:rPr>
          <w:rFonts w:ascii="Times New Roman" w:hAnsi="Times New Roman" w:cs="Times New Roman"/>
          <w:b/>
          <w:sz w:val="28"/>
          <w:szCs w:val="28"/>
        </w:rPr>
        <w:t>. Обоснование объема финансового обеспечения, необходимого для реализации программы</w:t>
      </w:r>
    </w:p>
    <w:p w:rsidR="00DE410B" w:rsidRPr="007C3634" w:rsidRDefault="00DE410B" w:rsidP="00C95EB4">
      <w:pPr>
        <w:spacing w:after="0" w:line="240" w:lineRule="auto"/>
        <w:ind w:firstLine="709"/>
        <w:jc w:val="both"/>
        <w:rPr>
          <w:rFonts w:ascii="Times New Roman" w:hAnsi="Times New Roman"/>
          <w:spacing w:val="-8"/>
          <w:sz w:val="28"/>
          <w:szCs w:val="28"/>
        </w:rPr>
      </w:pPr>
      <w:r w:rsidRPr="007C3634">
        <w:rPr>
          <w:rFonts w:ascii="Times New Roman" w:hAnsi="Times New Roman"/>
          <w:sz w:val="28"/>
          <w:szCs w:val="28"/>
        </w:rPr>
        <w:t xml:space="preserve">Объемы и источники финансового обеспечения программы </w:t>
      </w:r>
      <w:r w:rsidRPr="007C3634">
        <w:rPr>
          <w:rFonts w:ascii="Times New Roman" w:hAnsi="Times New Roman"/>
          <w:spacing w:val="-8"/>
          <w:sz w:val="28"/>
          <w:szCs w:val="28"/>
        </w:rPr>
        <w:t>на 20</w:t>
      </w:r>
      <w:r w:rsidR="001664E9">
        <w:rPr>
          <w:rFonts w:ascii="Times New Roman" w:hAnsi="Times New Roman"/>
          <w:spacing w:val="-8"/>
          <w:sz w:val="28"/>
          <w:szCs w:val="28"/>
        </w:rPr>
        <w:t>23</w:t>
      </w:r>
      <w:r w:rsidRPr="007C3634">
        <w:rPr>
          <w:rFonts w:ascii="Times New Roman" w:hAnsi="Times New Roman"/>
          <w:spacing w:val="-8"/>
          <w:sz w:val="28"/>
          <w:szCs w:val="28"/>
        </w:rPr>
        <w:t>-20</w:t>
      </w:r>
      <w:r w:rsidR="00C95EB4">
        <w:rPr>
          <w:rFonts w:ascii="Times New Roman" w:hAnsi="Times New Roman"/>
          <w:spacing w:val="-8"/>
          <w:sz w:val="28"/>
          <w:szCs w:val="28"/>
        </w:rPr>
        <w:t>2</w:t>
      </w:r>
      <w:r w:rsidR="001664E9">
        <w:rPr>
          <w:rFonts w:ascii="Times New Roman" w:hAnsi="Times New Roman"/>
          <w:spacing w:val="-8"/>
          <w:sz w:val="28"/>
          <w:szCs w:val="28"/>
        </w:rPr>
        <w:t>5</w:t>
      </w:r>
      <w:r w:rsidRPr="007C3634">
        <w:rPr>
          <w:rFonts w:ascii="Times New Roman" w:hAnsi="Times New Roman"/>
          <w:spacing w:val="-8"/>
          <w:sz w:val="28"/>
          <w:szCs w:val="28"/>
        </w:rPr>
        <w:t xml:space="preserve"> годы приведено в приложении №</w:t>
      </w:r>
      <w:r w:rsidR="0033075B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7C3634">
        <w:rPr>
          <w:rFonts w:ascii="Times New Roman" w:hAnsi="Times New Roman"/>
          <w:spacing w:val="-8"/>
          <w:sz w:val="28"/>
          <w:szCs w:val="28"/>
        </w:rPr>
        <w:t>3.</w:t>
      </w:r>
    </w:p>
    <w:p w:rsidR="00DE410B" w:rsidRPr="007C3634" w:rsidRDefault="00DE410B" w:rsidP="00C95E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3634">
        <w:rPr>
          <w:rFonts w:ascii="Times New Roman" w:hAnsi="Times New Roman"/>
          <w:sz w:val="28"/>
          <w:szCs w:val="28"/>
        </w:rPr>
        <w:t xml:space="preserve">Общий объем финансового обеспечения программы составляет </w:t>
      </w:r>
      <w:r w:rsidR="00D70E59">
        <w:rPr>
          <w:rFonts w:ascii="Times New Roman" w:hAnsi="Times New Roman"/>
          <w:sz w:val="28"/>
          <w:szCs w:val="28"/>
        </w:rPr>
        <w:t>620,2</w:t>
      </w:r>
      <w:r w:rsidRPr="007C3634">
        <w:rPr>
          <w:rFonts w:ascii="Times New Roman" w:hAnsi="Times New Roman"/>
          <w:sz w:val="28"/>
          <w:szCs w:val="28"/>
        </w:rPr>
        <w:t xml:space="preserve"> тыс. рублей, в том числе:</w:t>
      </w:r>
    </w:p>
    <w:p w:rsidR="00D70E59" w:rsidRPr="00535BC3" w:rsidRDefault="00D70E59" w:rsidP="00D70E59">
      <w:pPr>
        <w:autoSpaceDE w:val="0"/>
        <w:autoSpaceDN w:val="0"/>
        <w:adjustRightInd w:val="0"/>
        <w:spacing w:after="0" w:line="240" w:lineRule="auto"/>
        <w:ind w:firstLine="301"/>
        <w:jc w:val="both"/>
        <w:rPr>
          <w:rFonts w:ascii="Times New Roman" w:hAnsi="Times New Roman"/>
          <w:sz w:val="28"/>
          <w:szCs w:val="28"/>
        </w:rPr>
      </w:pPr>
      <w:r w:rsidRPr="00535BC3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23</w:t>
      </w:r>
      <w:r w:rsidRPr="00535BC3">
        <w:rPr>
          <w:rFonts w:ascii="Times New Roman" w:hAnsi="Times New Roman"/>
          <w:sz w:val="28"/>
          <w:szCs w:val="28"/>
        </w:rPr>
        <w:t xml:space="preserve"> год –</w:t>
      </w:r>
      <w:r>
        <w:rPr>
          <w:rFonts w:ascii="Times New Roman" w:hAnsi="Times New Roman"/>
          <w:sz w:val="28"/>
          <w:szCs w:val="28"/>
        </w:rPr>
        <w:t xml:space="preserve"> 329,5</w:t>
      </w:r>
      <w:r w:rsidRPr="00535BC3">
        <w:rPr>
          <w:rFonts w:ascii="Times New Roman" w:hAnsi="Times New Roman"/>
          <w:sz w:val="28"/>
          <w:szCs w:val="28"/>
        </w:rPr>
        <w:t xml:space="preserve"> тыс. рублей;</w:t>
      </w:r>
    </w:p>
    <w:p w:rsidR="00D70E59" w:rsidRPr="00535BC3" w:rsidRDefault="00D70E59" w:rsidP="00D70E59">
      <w:pPr>
        <w:autoSpaceDE w:val="0"/>
        <w:autoSpaceDN w:val="0"/>
        <w:adjustRightInd w:val="0"/>
        <w:spacing w:after="0" w:line="240" w:lineRule="auto"/>
        <w:ind w:firstLine="301"/>
        <w:jc w:val="both"/>
        <w:rPr>
          <w:rFonts w:ascii="Times New Roman" w:hAnsi="Times New Roman"/>
          <w:sz w:val="28"/>
          <w:szCs w:val="28"/>
        </w:rPr>
      </w:pPr>
      <w:r w:rsidRPr="00535BC3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24</w:t>
      </w:r>
      <w:r w:rsidRPr="00535BC3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 xml:space="preserve">142,5 </w:t>
      </w:r>
      <w:r w:rsidRPr="00535BC3">
        <w:rPr>
          <w:rFonts w:ascii="Times New Roman" w:hAnsi="Times New Roman"/>
          <w:sz w:val="28"/>
          <w:szCs w:val="28"/>
        </w:rPr>
        <w:t>тыс. рублей;</w:t>
      </w:r>
    </w:p>
    <w:p w:rsidR="00D70E59" w:rsidRDefault="00D70E59" w:rsidP="00D70E59">
      <w:pPr>
        <w:autoSpaceDE w:val="0"/>
        <w:autoSpaceDN w:val="0"/>
        <w:adjustRightInd w:val="0"/>
        <w:spacing w:after="0" w:line="240" w:lineRule="auto"/>
        <w:ind w:firstLine="3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2025</w:t>
      </w:r>
      <w:r w:rsidRPr="00535BC3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 xml:space="preserve">148,2 </w:t>
      </w:r>
      <w:r w:rsidRPr="00535BC3">
        <w:rPr>
          <w:rFonts w:ascii="Times New Roman" w:hAnsi="Times New Roman"/>
          <w:sz w:val="28"/>
          <w:szCs w:val="28"/>
        </w:rPr>
        <w:t>тыс. рублей;</w:t>
      </w:r>
    </w:p>
    <w:p w:rsidR="001664E9" w:rsidRPr="00535BC3" w:rsidRDefault="001664E9" w:rsidP="001664E9">
      <w:pPr>
        <w:autoSpaceDE w:val="0"/>
        <w:autoSpaceDN w:val="0"/>
        <w:adjustRightInd w:val="0"/>
        <w:spacing w:after="0" w:line="240" w:lineRule="auto"/>
        <w:ind w:firstLine="3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местный</w:t>
      </w:r>
      <w:r w:rsidRPr="00535BC3">
        <w:rPr>
          <w:rFonts w:ascii="Times New Roman" w:hAnsi="Times New Roman"/>
          <w:sz w:val="28"/>
          <w:szCs w:val="28"/>
        </w:rPr>
        <w:t xml:space="preserve"> бюджет – </w:t>
      </w:r>
      <w:r w:rsidR="00D70E59">
        <w:rPr>
          <w:rFonts w:ascii="Times New Roman" w:hAnsi="Times New Roman"/>
          <w:sz w:val="28"/>
          <w:szCs w:val="28"/>
        </w:rPr>
        <w:t>620,2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5BC3">
        <w:rPr>
          <w:rFonts w:ascii="Times New Roman" w:hAnsi="Times New Roman"/>
          <w:sz w:val="28"/>
          <w:szCs w:val="28"/>
        </w:rPr>
        <w:t>тыс. рублей,</w:t>
      </w:r>
    </w:p>
    <w:p w:rsidR="001664E9" w:rsidRPr="00535BC3" w:rsidRDefault="001664E9" w:rsidP="001664E9">
      <w:pPr>
        <w:autoSpaceDE w:val="0"/>
        <w:autoSpaceDN w:val="0"/>
        <w:adjustRightInd w:val="0"/>
        <w:spacing w:after="0" w:line="240" w:lineRule="auto"/>
        <w:ind w:firstLine="301"/>
        <w:jc w:val="both"/>
        <w:rPr>
          <w:rFonts w:ascii="Times New Roman" w:hAnsi="Times New Roman"/>
          <w:sz w:val="28"/>
          <w:szCs w:val="28"/>
        </w:rPr>
      </w:pPr>
      <w:r w:rsidRPr="00535BC3">
        <w:rPr>
          <w:rFonts w:ascii="Times New Roman" w:hAnsi="Times New Roman"/>
          <w:sz w:val="28"/>
          <w:szCs w:val="28"/>
        </w:rPr>
        <w:t>в том числе:</w:t>
      </w:r>
    </w:p>
    <w:p w:rsidR="00D70E59" w:rsidRPr="00535BC3" w:rsidRDefault="00D70E59" w:rsidP="00D70E59">
      <w:pPr>
        <w:autoSpaceDE w:val="0"/>
        <w:autoSpaceDN w:val="0"/>
        <w:adjustRightInd w:val="0"/>
        <w:spacing w:after="0" w:line="240" w:lineRule="auto"/>
        <w:ind w:firstLine="301"/>
        <w:jc w:val="both"/>
        <w:rPr>
          <w:rFonts w:ascii="Times New Roman" w:hAnsi="Times New Roman"/>
          <w:sz w:val="28"/>
          <w:szCs w:val="28"/>
        </w:rPr>
      </w:pPr>
      <w:r w:rsidRPr="00535BC3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23</w:t>
      </w:r>
      <w:r w:rsidRPr="00535BC3">
        <w:rPr>
          <w:rFonts w:ascii="Times New Roman" w:hAnsi="Times New Roman"/>
          <w:sz w:val="28"/>
          <w:szCs w:val="28"/>
        </w:rPr>
        <w:t xml:space="preserve"> год –</w:t>
      </w:r>
      <w:r>
        <w:rPr>
          <w:rFonts w:ascii="Times New Roman" w:hAnsi="Times New Roman"/>
          <w:sz w:val="28"/>
          <w:szCs w:val="28"/>
        </w:rPr>
        <w:t xml:space="preserve"> 329,5</w:t>
      </w:r>
      <w:r w:rsidRPr="00535BC3">
        <w:rPr>
          <w:rFonts w:ascii="Times New Roman" w:hAnsi="Times New Roman"/>
          <w:sz w:val="28"/>
          <w:szCs w:val="28"/>
        </w:rPr>
        <w:t xml:space="preserve"> тыс. рублей;</w:t>
      </w:r>
    </w:p>
    <w:p w:rsidR="00D70E59" w:rsidRPr="00535BC3" w:rsidRDefault="00D70E59" w:rsidP="00D70E59">
      <w:pPr>
        <w:autoSpaceDE w:val="0"/>
        <w:autoSpaceDN w:val="0"/>
        <w:adjustRightInd w:val="0"/>
        <w:spacing w:after="0" w:line="240" w:lineRule="auto"/>
        <w:ind w:firstLine="301"/>
        <w:jc w:val="both"/>
        <w:rPr>
          <w:rFonts w:ascii="Times New Roman" w:hAnsi="Times New Roman"/>
          <w:sz w:val="28"/>
          <w:szCs w:val="28"/>
        </w:rPr>
      </w:pPr>
      <w:r w:rsidRPr="00535BC3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24</w:t>
      </w:r>
      <w:r w:rsidRPr="00535BC3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 xml:space="preserve">142,5 </w:t>
      </w:r>
      <w:r w:rsidRPr="00535BC3">
        <w:rPr>
          <w:rFonts w:ascii="Times New Roman" w:hAnsi="Times New Roman"/>
          <w:sz w:val="28"/>
          <w:szCs w:val="28"/>
        </w:rPr>
        <w:t>тыс. рублей;</w:t>
      </w:r>
    </w:p>
    <w:p w:rsidR="00D70E59" w:rsidRDefault="00D70E59" w:rsidP="00D70E59">
      <w:pPr>
        <w:autoSpaceDE w:val="0"/>
        <w:autoSpaceDN w:val="0"/>
        <w:adjustRightInd w:val="0"/>
        <w:spacing w:after="0" w:line="240" w:lineRule="auto"/>
        <w:ind w:firstLine="3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2025</w:t>
      </w:r>
      <w:r w:rsidRPr="00535BC3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 xml:space="preserve">148,2 </w:t>
      </w:r>
      <w:r w:rsidRPr="00535BC3">
        <w:rPr>
          <w:rFonts w:ascii="Times New Roman" w:hAnsi="Times New Roman"/>
          <w:sz w:val="28"/>
          <w:szCs w:val="28"/>
        </w:rPr>
        <w:t>тыс. рублей;</w:t>
      </w:r>
    </w:p>
    <w:p w:rsidR="001664E9" w:rsidRPr="00535BC3" w:rsidRDefault="001664E9" w:rsidP="001664E9">
      <w:pPr>
        <w:autoSpaceDE w:val="0"/>
        <w:autoSpaceDN w:val="0"/>
        <w:adjustRightInd w:val="0"/>
        <w:spacing w:after="0" w:line="240" w:lineRule="auto"/>
        <w:ind w:firstLine="301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областной бюджет</w:t>
      </w:r>
      <w:r w:rsidRPr="00535BC3">
        <w:rPr>
          <w:rFonts w:ascii="Times New Roman" w:hAnsi="Times New Roman"/>
          <w:spacing w:val="-6"/>
          <w:sz w:val="28"/>
          <w:szCs w:val="28"/>
        </w:rPr>
        <w:t xml:space="preserve"> – 0 тыс. рублей, </w:t>
      </w:r>
    </w:p>
    <w:p w:rsidR="001664E9" w:rsidRPr="00535BC3" w:rsidRDefault="001664E9" w:rsidP="001664E9">
      <w:pPr>
        <w:autoSpaceDE w:val="0"/>
        <w:autoSpaceDN w:val="0"/>
        <w:adjustRightInd w:val="0"/>
        <w:spacing w:after="0" w:line="240" w:lineRule="auto"/>
        <w:ind w:firstLine="301"/>
        <w:jc w:val="both"/>
        <w:rPr>
          <w:rFonts w:ascii="Times New Roman" w:hAnsi="Times New Roman"/>
          <w:sz w:val="28"/>
          <w:szCs w:val="28"/>
        </w:rPr>
      </w:pPr>
      <w:r w:rsidRPr="00535BC3">
        <w:rPr>
          <w:rFonts w:ascii="Times New Roman" w:hAnsi="Times New Roman"/>
          <w:sz w:val="28"/>
          <w:szCs w:val="28"/>
        </w:rPr>
        <w:t>в том числе:</w:t>
      </w:r>
    </w:p>
    <w:p w:rsidR="001664E9" w:rsidRPr="00535BC3" w:rsidRDefault="001664E9" w:rsidP="001664E9">
      <w:pPr>
        <w:autoSpaceDE w:val="0"/>
        <w:autoSpaceDN w:val="0"/>
        <w:adjustRightInd w:val="0"/>
        <w:spacing w:after="0" w:line="240" w:lineRule="auto"/>
        <w:ind w:firstLine="303"/>
        <w:jc w:val="both"/>
        <w:rPr>
          <w:rFonts w:ascii="Times New Roman" w:hAnsi="Times New Roman"/>
          <w:sz w:val="28"/>
          <w:szCs w:val="28"/>
        </w:rPr>
      </w:pPr>
      <w:r w:rsidRPr="00535BC3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23</w:t>
      </w:r>
      <w:r w:rsidRPr="00535BC3">
        <w:rPr>
          <w:rFonts w:ascii="Times New Roman" w:hAnsi="Times New Roman"/>
          <w:sz w:val="28"/>
          <w:szCs w:val="28"/>
        </w:rPr>
        <w:t xml:space="preserve"> год – 0,0 тыс. рублей;</w:t>
      </w:r>
    </w:p>
    <w:p w:rsidR="001664E9" w:rsidRPr="00535BC3" w:rsidRDefault="001664E9" w:rsidP="001664E9">
      <w:pPr>
        <w:autoSpaceDE w:val="0"/>
        <w:autoSpaceDN w:val="0"/>
        <w:adjustRightInd w:val="0"/>
        <w:spacing w:after="0" w:line="240" w:lineRule="auto"/>
        <w:ind w:firstLine="303"/>
        <w:jc w:val="both"/>
        <w:rPr>
          <w:rFonts w:ascii="Times New Roman" w:hAnsi="Times New Roman"/>
          <w:sz w:val="28"/>
          <w:szCs w:val="28"/>
        </w:rPr>
      </w:pPr>
      <w:r w:rsidRPr="00535BC3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24</w:t>
      </w:r>
      <w:r w:rsidRPr="00535BC3">
        <w:rPr>
          <w:rFonts w:ascii="Times New Roman" w:hAnsi="Times New Roman"/>
          <w:sz w:val="28"/>
          <w:szCs w:val="28"/>
        </w:rPr>
        <w:t xml:space="preserve"> год – 0,0 тыс. рублей;</w:t>
      </w:r>
    </w:p>
    <w:p w:rsidR="001664E9" w:rsidRDefault="001664E9" w:rsidP="001664E9">
      <w:pPr>
        <w:autoSpaceDE w:val="0"/>
        <w:autoSpaceDN w:val="0"/>
        <w:adjustRightInd w:val="0"/>
        <w:spacing w:after="0" w:line="240" w:lineRule="auto"/>
        <w:ind w:firstLine="3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2025</w:t>
      </w:r>
      <w:r w:rsidRPr="00535BC3">
        <w:rPr>
          <w:rFonts w:ascii="Times New Roman" w:hAnsi="Times New Roman"/>
          <w:sz w:val="28"/>
          <w:szCs w:val="28"/>
        </w:rPr>
        <w:t xml:space="preserve"> год – 0,0 тыс. рублей;</w:t>
      </w:r>
    </w:p>
    <w:p w:rsidR="001664E9" w:rsidRPr="00535BC3" w:rsidRDefault="001664E9" w:rsidP="001664E9">
      <w:pPr>
        <w:autoSpaceDE w:val="0"/>
        <w:autoSpaceDN w:val="0"/>
        <w:adjustRightInd w:val="0"/>
        <w:spacing w:after="0" w:line="240" w:lineRule="auto"/>
        <w:ind w:firstLine="301"/>
        <w:jc w:val="both"/>
        <w:rPr>
          <w:rFonts w:ascii="Times New Roman" w:hAnsi="Times New Roman"/>
          <w:spacing w:val="-16"/>
          <w:sz w:val="28"/>
          <w:szCs w:val="28"/>
        </w:rPr>
      </w:pPr>
      <w:r w:rsidRPr="00535BC3">
        <w:rPr>
          <w:rFonts w:ascii="Times New Roman" w:hAnsi="Times New Roman"/>
          <w:spacing w:val="-6"/>
          <w:sz w:val="28"/>
          <w:szCs w:val="28"/>
        </w:rPr>
        <w:t xml:space="preserve">федеральный бюджет </w:t>
      </w:r>
      <w:r w:rsidRPr="00535BC3">
        <w:rPr>
          <w:rFonts w:ascii="Times New Roman" w:hAnsi="Times New Roman"/>
          <w:spacing w:val="-16"/>
          <w:sz w:val="28"/>
          <w:szCs w:val="28"/>
        </w:rPr>
        <w:t xml:space="preserve">– 0 тыс. рублей, </w:t>
      </w:r>
    </w:p>
    <w:p w:rsidR="001664E9" w:rsidRPr="00535BC3" w:rsidRDefault="001664E9" w:rsidP="001664E9">
      <w:pPr>
        <w:autoSpaceDE w:val="0"/>
        <w:autoSpaceDN w:val="0"/>
        <w:adjustRightInd w:val="0"/>
        <w:spacing w:after="0" w:line="240" w:lineRule="auto"/>
        <w:ind w:firstLine="301"/>
        <w:jc w:val="both"/>
        <w:rPr>
          <w:rFonts w:ascii="Times New Roman" w:hAnsi="Times New Roman"/>
          <w:sz w:val="28"/>
          <w:szCs w:val="28"/>
        </w:rPr>
      </w:pPr>
      <w:r w:rsidRPr="00535BC3">
        <w:rPr>
          <w:rFonts w:ascii="Times New Roman" w:hAnsi="Times New Roman"/>
          <w:sz w:val="28"/>
          <w:szCs w:val="28"/>
        </w:rPr>
        <w:t>в том числе:</w:t>
      </w:r>
    </w:p>
    <w:p w:rsidR="001664E9" w:rsidRPr="00535BC3" w:rsidRDefault="001664E9" w:rsidP="001664E9">
      <w:pPr>
        <w:autoSpaceDE w:val="0"/>
        <w:autoSpaceDN w:val="0"/>
        <w:adjustRightInd w:val="0"/>
        <w:spacing w:after="0" w:line="240" w:lineRule="auto"/>
        <w:ind w:firstLine="303"/>
        <w:jc w:val="both"/>
        <w:rPr>
          <w:rFonts w:ascii="Times New Roman" w:hAnsi="Times New Roman"/>
          <w:sz w:val="28"/>
          <w:szCs w:val="28"/>
        </w:rPr>
      </w:pPr>
      <w:r w:rsidRPr="00535BC3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23</w:t>
      </w:r>
      <w:r w:rsidRPr="00535BC3">
        <w:rPr>
          <w:rFonts w:ascii="Times New Roman" w:hAnsi="Times New Roman"/>
          <w:sz w:val="28"/>
          <w:szCs w:val="28"/>
        </w:rPr>
        <w:t xml:space="preserve"> год – 0,0 тыс. рублей;</w:t>
      </w:r>
    </w:p>
    <w:p w:rsidR="001664E9" w:rsidRPr="00535BC3" w:rsidRDefault="001664E9" w:rsidP="001664E9">
      <w:pPr>
        <w:autoSpaceDE w:val="0"/>
        <w:autoSpaceDN w:val="0"/>
        <w:adjustRightInd w:val="0"/>
        <w:spacing w:after="0" w:line="240" w:lineRule="auto"/>
        <w:ind w:firstLine="303"/>
        <w:jc w:val="both"/>
        <w:rPr>
          <w:rFonts w:ascii="Times New Roman" w:hAnsi="Times New Roman"/>
          <w:sz w:val="28"/>
          <w:szCs w:val="28"/>
        </w:rPr>
      </w:pPr>
      <w:r w:rsidRPr="00535BC3">
        <w:rPr>
          <w:rFonts w:ascii="Times New Roman" w:hAnsi="Times New Roman"/>
          <w:sz w:val="28"/>
          <w:szCs w:val="28"/>
        </w:rPr>
        <w:lastRenderedPageBreak/>
        <w:t>20</w:t>
      </w:r>
      <w:r>
        <w:rPr>
          <w:rFonts w:ascii="Times New Roman" w:hAnsi="Times New Roman"/>
          <w:sz w:val="28"/>
          <w:szCs w:val="28"/>
        </w:rPr>
        <w:t>24</w:t>
      </w:r>
      <w:r w:rsidRPr="00535BC3">
        <w:rPr>
          <w:rFonts w:ascii="Times New Roman" w:hAnsi="Times New Roman"/>
          <w:sz w:val="28"/>
          <w:szCs w:val="28"/>
        </w:rPr>
        <w:t xml:space="preserve"> год – 0,0 тыс. рублей;</w:t>
      </w:r>
    </w:p>
    <w:p w:rsidR="00C95EB4" w:rsidRDefault="00207E5B" w:rsidP="00207E5B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1664E9">
        <w:rPr>
          <w:rFonts w:ascii="Times New Roman" w:hAnsi="Times New Roman"/>
          <w:sz w:val="28"/>
          <w:szCs w:val="28"/>
        </w:rPr>
        <w:t>2025 год – 0,0 тыс. рублей.</w:t>
      </w:r>
    </w:p>
    <w:p w:rsidR="001664E9" w:rsidRPr="007C3634" w:rsidRDefault="001664E9" w:rsidP="001664E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410B" w:rsidRDefault="00DE410B" w:rsidP="00C95EB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3634">
        <w:rPr>
          <w:rFonts w:ascii="Times New Roman" w:hAnsi="Times New Roman" w:cs="Times New Roman"/>
          <w:b/>
          <w:sz w:val="28"/>
          <w:szCs w:val="28"/>
        </w:rPr>
        <w:t xml:space="preserve">9. Анализ рисков реализации программы и описание мер управления рисками реализации </w:t>
      </w:r>
      <w:r w:rsidR="002D19D1" w:rsidRPr="007C3634">
        <w:rPr>
          <w:rFonts w:ascii="Times New Roman" w:hAnsi="Times New Roman" w:cs="Times New Roman"/>
          <w:b/>
          <w:sz w:val="28"/>
          <w:szCs w:val="28"/>
        </w:rPr>
        <w:t>п</w:t>
      </w:r>
      <w:r w:rsidRPr="007C3634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DE410B" w:rsidRDefault="00DE410B" w:rsidP="00C95EB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634">
        <w:rPr>
          <w:rFonts w:ascii="Times New Roman" w:hAnsi="Times New Roman" w:cs="Times New Roman"/>
          <w:sz w:val="28"/>
          <w:szCs w:val="28"/>
        </w:rPr>
        <w:t>Реализация программы позволит сократить выбросы загрязняющих веществ, улучшить состояние окружающей среды в р</w:t>
      </w:r>
      <w:r w:rsidR="002D19D1" w:rsidRPr="007C3634">
        <w:rPr>
          <w:rFonts w:ascii="Times New Roman" w:hAnsi="Times New Roman" w:cs="Times New Roman"/>
          <w:sz w:val="28"/>
          <w:szCs w:val="28"/>
        </w:rPr>
        <w:t>ай</w:t>
      </w:r>
      <w:r w:rsidRPr="007C3634">
        <w:rPr>
          <w:rFonts w:ascii="Times New Roman" w:hAnsi="Times New Roman" w:cs="Times New Roman"/>
          <w:sz w:val="28"/>
          <w:szCs w:val="28"/>
        </w:rPr>
        <w:t>оне.</w:t>
      </w:r>
    </w:p>
    <w:p w:rsidR="003129A8" w:rsidRPr="003129A8" w:rsidRDefault="003129A8" w:rsidP="00C95EB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129A8">
        <w:rPr>
          <w:rFonts w:ascii="Times New Roman" w:hAnsi="Times New Roman"/>
          <w:sz w:val="28"/>
          <w:szCs w:val="28"/>
        </w:rPr>
        <w:t>Основные риски при реализации программы связаны с недостаточным финансированием мероприятий программы со стороны районного, областного и федерального бюджетов. В данном случае предполагается перераспределение финансовых ресурсов в целях финансирования наиболее приоритетных мероприятий программы.</w:t>
      </w:r>
    </w:p>
    <w:p w:rsidR="003129A8" w:rsidRPr="003129A8" w:rsidRDefault="003129A8" w:rsidP="00C95EB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129A8">
        <w:rPr>
          <w:rFonts w:ascii="Times New Roman" w:hAnsi="Times New Roman"/>
          <w:sz w:val="28"/>
          <w:szCs w:val="28"/>
        </w:rPr>
        <w:t>С целью минимизации влияния рисков на достижение цели и запланированных результатов ответственным исполнителем в процессе реализации муниципальной программы возможно принятие следующих общих мер:</w:t>
      </w:r>
    </w:p>
    <w:p w:rsidR="003129A8" w:rsidRPr="003129A8" w:rsidRDefault="003129A8" w:rsidP="00C95EB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129A8">
        <w:rPr>
          <w:rFonts w:ascii="Times New Roman" w:hAnsi="Times New Roman"/>
          <w:sz w:val="28"/>
          <w:szCs w:val="28"/>
        </w:rPr>
        <w:t>мониторинг реализации муниципальной программы, позволяющий отслеживать выполнение запланированных мероприятий и достижение показателей;</w:t>
      </w:r>
    </w:p>
    <w:p w:rsidR="003129A8" w:rsidRPr="003129A8" w:rsidRDefault="003129A8" w:rsidP="00C95EB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129A8">
        <w:rPr>
          <w:rFonts w:ascii="Times New Roman" w:hAnsi="Times New Roman"/>
          <w:sz w:val="28"/>
          <w:szCs w:val="28"/>
        </w:rPr>
        <w:t xml:space="preserve">принятие решений, направленных </w:t>
      </w:r>
      <w:r>
        <w:rPr>
          <w:rFonts w:ascii="Times New Roman" w:hAnsi="Times New Roman"/>
          <w:sz w:val="28"/>
          <w:szCs w:val="28"/>
        </w:rPr>
        <w:t xml:space="preserve"> н</w:t>
      </w:r>
      <w:r w:rsidRPr="003129A8">
        <w:rPr>
          <w:rFonts w:ascii="Times New Roman" w:hAnsi="Times New Roman"/>
          <w:sz w:val="28"/>
          <w:szCs w:val="28"/>
        </w:rPr>
        <w:t xml:space="preserve">а осуществление контроля </w:t>
      </w:r>
      <w:r w:rsidR="00931B04">
        <w:rPr>
          <w:rFonts w:ascii="Times New Roman" w:hAnsi="Times New Roman"/>
          <w:sz w:val="28"/>
          <w:szCs w:val="28"/>
        </w:rPr>
        <w:t xml:space="preserve">и </w:t>
      </w:r>
      <w:r w:rsidRPr="003129A8">
        <w:rPr>
          <w:rFonts w:ascii="Times New Roman" w:hAnsi="Times New Roman"/>
          <w:sz w:val="28"/>
          <w:szCs w:val="28"/>
        </w:rPr>
        <w:t>качества ее выполнения.</w:t>
      </w:r>
    </w:p>
    <w:p w:rsidR="003129A8" w:rsidRPr="007C3634" w:rsidRDefault="003129A8" w:rsidP="00DE410B">
      <w:pPr>
        <w:spacing w:line="230" w:lineRule="auto"/>
        <w:rPr>
          <w:rFonts w:ascii="Times New Roman" w:hAnsi="Times New Roman"/>
          <w:sz w:val="28"/>
          <w:szCs w:val="28"/>
        </w:rPr>
        <w:sectPr w:rsidR="003129A8" w:rsidRPr="007C3634" w:rsidSect="00583001">
          <w:headerReference w:type="even" r:id="rId11"/>
          <w:headerReference w:type="default" r:id="rId12"/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C22D03" w:rsidRPr="00C95EB4" w:rsidRDefault="00C22D03" w:rsidP="00C95EB4">
      <w:pPr>
        <w:tabs>
          <w:tab w:val="left" w:pos="1033"/>
          <w:tab w:val="left" w:pos="3033"/>
          <w:tab w:val="left" w:pos="4333"/>
          <w:tab w:val="left" w:pos="5433"/>
          <w:tab w:val="left" w:pos="6393"/>
        </w:tabs>
        <w:spacing w:after="0" w:line="240" w:lineRule="auto"/>
        <w:ind w:left="8278" w:firstLine="2160"/>
        <w:jc w:val="both"/>
        <w:rPr>
          <w:rFonts w:ascii="Times New Roman" w:hAnsi="Times New Roman"/>
          <w:sz w:val="28"/>
          <w:szCs w:val="28"/>
        </w:rPr>
      </w:pPr>
      <w:r w:rsidRPr="00C95EB4">
        <w:rPr>
          <w:rFonts w:ascii="Times New Roman" w:hAnsi="Times New Roman"/>
          <w:sz w:val="28"/>
          <w:szCs w:val="28"/>
        </w:rPr>
        <w:lastRenderedPageBreak/>
        <w:t xml:space="preserve">       </w:t>
      </w:r>
      <w:r w:rsidR="00DE410B" w:rsidRPr="00C95EB4">
        <w:rPr>
          <w:rFonts w:ascii="Times New Roman" w:hAnsi="Times New Roman"/>
          <w:sz w:val="28"/>
          <w:szCs w:val="28"/>
        </w:rPr>
        <w:t>Приложение № 1</w:t>
      </w:r>
    </w:p>
    <w:p w:rsidR="00DE410B" w:rsidRPr="00C95EB4" w:rsidRDefault="00DE410B" w:rsidP="00C95EB4">
      <w:pPr>
        <w:tabs>
          <w:tab w:val="left" w:pos="1033"/>
          <w:tab w:val="left" w:pos="3033"/>
          <w:tab w:val="left" w:pos="4333"/>
          <w:tab w:val="left" w:pos="5433"/>
          <w:tab w:val="left" w:pos="6393"/>
        </w:tabs>
        <w:spacing w:after="0" w:line="240" w:lineRule="auto"/>
        <w:ind w:left="8278" w:firstLine="2160"/>
        <w:jc w:val="both"/>
        <w:rPr>
          <w:rFonts w:ascii="Times New Roman" w:hAnsi="Times New Roman"/>
          <w:sz w:val="28"/>
          <w:szCs w:val="28"/>
        </w:rPr>
      </w:pPr>
      <w:r w:rsidRPr="00C95EB4">
        <w:rPr>
          <w:rFonts w:ascii="Times New Roman" w:hAnsi="Times New Roman"/>
          <w:sz w:val="28"/>
          <w:szCs w:val="28"/>
        </w:rPr>
        <w:t xml:space="preserve">к </w:t>
      </w:r>
      <w:r w:rsidR="00C22D03" w:rsidRPr="00C95EB4">
        <w:rPr>
          <w:rFonts w:ascii="Times New Roman" w:hAnsi="Times New Roman"/>
          <w:sz w:val="28"/>
          <w:szCs w:val="28"/>
        </w:rPr>
        <w:t>муниципальной</w:t>
      </w:r>
      <w:r w:rsidRPr="00C95EB4">
        <w:rPr>
          <w:rFonts w:ascii="Times New Roman" w:hAnsi="Times New Roman"/>
          <w:sz w:val="28"/>
          <w:szCs w:val="28"/>
        </w:rPr>
        <w:t xml:space="preserve"> программе </w:t>
      </w:r>
    </w:p>
    <w:p w:rsidR="00DE410B" w:rsidRPr="00C95EB4" w:rsidRDefault="00DE410B" w:rsidP="00C95EB4">
      <w:pPr>
        <w:spacing w:after="0" w:line="235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95EB4">
        <w:rPr>
          <w:rFonts w:ascii="Times New Roman" w:hAnsi="Times New Roman"/>
          <w:b/>
          <w:bCs/>
          <w:sz w:val="28"/>
          <w:szCs w:val="28"/>
        </w:rPr>
        <w:t>Сведения</w:t>
      </w:r>
    </w:p>
    <w:p w:rsidR="00DE410B" w:rsidRPr="00C95EB4" w:rsidRDefault="00DE410B" w:rsidP="00C95EB4">
      <w:pPr>
        <w:spacing w:after="0" w:line="235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95EB4">
        <w:rPr>
          <w:rFonts w:ascii="Times New Roman" w:hAnsi="Times New Roman"/>
          <w:b/>
          <w:bCs/>
          <w:sz w:val="28"/>
          <w:szCs w:val="28"/>
        </w:rPr>
        <w:t xml:space="preserve">о целевых показателях </w:t>
      </w:r>
      <w:r w:rsidR="00C96DA6" w:rsidRPr="00C95EB4">
        <w:rPr>
          <w:rFonts w:ascii="Times New Roman" w:hAnsi="Times New Roman"/>
          <w:b/>
          <w:bCs/>
          <w:sz w:val="28"/>
          <w:szCs w:val="28"/>
        </w:rPr>
        <w:t>муниципальной пр</w:t>
      </w:r>
      <w:r w:rsidRPr="00C95EB4">
        <w:rPr>
          <w:rFonts w:ascii="Times New Roman" w:hAnsi="Times New Roman"/>
          <w:b/>
          <w:bCs/>
          <w:sz w:val="28"/>
          <w:szCs w:val="28"/>
        </w:rPr>
        <w:t xml:space="preserve">ограммы </w:t>
      </w:r>
      <w:r w:rsidR="00C96DA6" w:rsidRPr="00C95EB4">
        <w:rPr>
          <w:rFonts w:ascii="Times New Roman" w:hAnsi="Times New Roman"/>
          <w:b/>
          <w:bCs/>
          <w:sz w:val="28"/>
          <w:szCs w:val="28"/>
        </w:rPr>
        <w:t>Ершовского муниципального района</w:t>
      </w:r>
      <w:r w:rsidRPr="00C95EB4">
        <w:rPr>
          <w:rFonts w:ascii="Times New Roman" w:hAnsi="Times New Roman"/>
          <w:b/>
          <w:bCs/>
          <w:sz w:val="28"/>
          <w:szCs w:val="28"/>
        </w:rPr>
        <w:t xml:space="preserve"> «Охрана окружающей среды, воспроизводство и рациональное использование природных ресурсов </w:t>
      </w:r>
      <w:r w:rsidR="00C96DA6" w:rsidRPr="00C95EB4">
        <w:rPr>
          <w:rFonts w:ascii="Times New Roman" w:hAnsi="Times New Roman"/>
          <w:b/>
          <w:bCs/>
          <w:sz w:val="28"/>
          <w:szCs w:val="28"/>
        </w:rPr>
        <w:t>Ершовского муници</w:t>
      </w:r>
      <w:r w:rsidR="00C95EB4" w:rsidRPr="00C95EB4">
        <w:rPr>
          <w:rFonts w:ascii="Times New Roman" w:hAnsi="Times New Roman"/>
          <w:b/>
          <w:bCs/>
          <w:sz w:val="28"/>
          <w:szCs w:val="28"/>
        </w:rPr>
        <w:t xml:space="preserve">пального района на </w:t>
      </w:r>
      <w:r w:rsidR="00134DD7">
        <w:rPr>
          <w:rFonts w:ascii="Times New Roman" w:hAnsi="Times New Roman"/>
          <w:b/>
          <w:bCs/>
          <w:sz w:val="28"/>
          <w:szCs w:val="28"/>
        </w:rPr>
        <w:t>20</w:t>
      </w:r>
      <w:r w:rsidR="001664E9">
        <w:rPr>
          <w:rFonts w:ascii="Times New Roman" w:hAnsi="Times New Roman"/>
          <w:b/>
          <w:bCs/>
          <w:sz w:val="28"/>
          <w:szCs w:val="28"/>
        </w:rPr>
        <w:t>23</w:t>
      </w:r>
      <w:r w:rsidR="00134DD7">
        <w:rPr>
          <w:rFonts w:ascii="Times New Roman" w:hAnsi="Times New Roman"/>
          <w:b/>
          <w:bCs/>
          <w:sz w:val="28"/>
          <w:szCs w:val="28"/>
        </w:rPr>
        <w:t>-</w:t>
      </w:r>
      <w:r w:rsidR="00C95EB4" w:rsidRPr="00C95EB4">
        <w:rPr>
          <w:rFonts w:ascii="Times New Roman" w:hAnsi="Times New Roman"/>
          <w:b/>
          <w:bCs/>
          <w:sz w:val="28"/>
          <w:szCs w:val="28"/>
        </w:rPr>
        <w:t xml:space="preserve"> 202</w:t>
      </w:r>
      <w:r w:rsidR="001664E9">
        <w:rPr>
          <w:rFonts w:ascii="Times New Roman" w:hAnsi="Times New Roman"/>
          <w:b/>
          <w:bCs/>
          <w:sz w:val="28"/>
          <w:szCs w:val="28"/>
        </w:rPr>
        <w:t>5</w:t>
      </w:r>
      <w:r w:rsidRPr="00C95EB4">
        <w:rPr>
          <w:rFonts w:ascii="Times New Roman" w:hAnsi="Times New Roman"/>
          <w:b/>
          <w:bCs/>
          <w:sz w:val="28"/>
          <w:szCs w:val="28"/>
        </w:rPr>
        <w:t xml:space="preserve"> год</w:t>
      </w:r>
      <w:r w:rsidR="00134DD7">
        <w:rPr>
          <w:rFonts w:ascii="Times New Roman" w:hAnsi="Times New Roman"/>
          <w:b/>
          <w:bCs/>
          <w:sz w:val="28"/>
          <w:szCs w:val="28"/>
        </w:rPr>
        <w:t>ы</w:t>
      </w:r>
      <w:r w:rsidRPr="00C95EB4">
        <w:rPr>
          <w:rFonts w:ascii="Times New Roman" w:hAnsi="Times New Roman"/>
          <w:b/>
          <w:bCs/>
          <w:sz w:val="28"/>
          <w:szCs w:val="28"/>
        </w:rPr>
        <w:t>»</w:t>
      </w:r>
    </w:p>
    <w:p w:rsidR="00DE410B" w:rsidRPr="00C95EB4" w:rsidRDefault="00DE410B" w:rsidP="00DE410B">
      <w:pPr>
        <w:spacing w:line="235" w:lineRule="auto"/>
        <w:rPr>
          <w:rFonts w:ascii="Times New Roman" w:hAnsi="Times New Roman"/>
          <w:sz w:val="28"/>
          <w:szCs w:val="28"/>
        </w:rPr>
      </w:pPr>
    </w:p>
    <w:p w:rsidR="00AE21CD" w:rsidRPr="007C3634" w:rsidRDefault="00AE21CD" w:rsidP="00DE410B">
      <w:pPr>
        <w:spacing w:line="235" w:lineRule="auto"/>
        <w:rPr>
          <w:rFonts w:ascii="Times New Roman" w:hAnsi="Times New Roman"/>
          <w:sz w:val="16"/>
          <w:szCs w:val="16"/>
        </w:rPr>
      </w:pPr>
    </w:p>
    <w:tbl>
      <w:tblPr>
        <w:tblW w:w="14252" w:type="dxa"/>
        <w:tblInd w:w="-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540"/>
        <w:gridCol w:w="6300"/>
        <w:gridCol w:w="1260"/>
        <w:gridCol w:w="1899"/>
        <w:gridCol w:w="2127"/>
        <w:gridCol w:w="2126"/>
      </w:tblGrid>
      <w:tr w:rsidR="006838C3" w:rsidRPr="00535BC3" w:rsidTr="006838C3">
        <w:trPr>
          <w:trHeight w:val="253"/>
        </w:trPr>
        <w:tc>
          <w:tcPr>
            <w:tcW w:w="540" w:type="dxa"/>
            <w:vMerge w:val="restart"/>
            <w:noWrap/>
          </w:tcPr>
          <w:p w:rsidR="00D04690" w:rsidRPr="00535BC3" w:rsidRDefault="00D04690" w:rsidP="007C36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5BC3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35BC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35BC3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535BC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300" w:type="dxa"/>
            <w:vMerge w:val="restart"/>
            <w:noWrap/>
          </w:tcPr>
          <w:p w:rsidR="00D04690" w:rsidRPr="00535BC3" w:rsidRDefault="00D04690" w:rsidP="007C36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5BC3">
              <w:rPr>
                <w:rFonts w:ascii="Times New Roman" w:hAnsi="Times New Roman"/>
                <w:b/>
                <w:sz w:val="24"/>
                <w:szCs w:val="24"/>
              </w:rPr>
              <w:t>Наименование программы, наименование показателя</w:t>
            </w:r>
          </w:p>
        </w:tc>
        <w:tc>
          <w:tcPr>
            <w:tcW w:w="1260" w:type="dxa"/>
            <w:vMerge w:val="restart"/>
            <w:noWrap/>
          </w:tcPr>
          <w:p w:rsidR="00D04690" w:rsidRPr="00535BC3" w:rsidRDefault="00D04690" w:rsidP="007C36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5BC3">
              <w:rPr>
                <w:rFonts w:ascii="Times New Roman" w:hAnsi="Times New Roman"/>
                <w:b/>
                <w:sz w:val="24"/>
                <w:szCs w:val="24"/>
              </w:rPr>
              <w:t xml:space="preserve">Единица </w:t>
            </w:r>
            <w:r w:rsidRPr="00535BC3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измерения</w:t>
            </w:r>
          </w:p>
        </w:tc>
        <w:tc>
          <w:tcPr>
            <w:tcW w:w="6152" w:type="dxa"/>
            <w:gridSpan w:val="3"/>
            <w:shd w:val="clear" w:color="auto" w:fill="auto"/>
          </w:tcPr>
          <w:p w:rsidR="006838C3" w:rsidRPr="00535BC3" w:rsidRDefault="006838C3" w:rsidP="006838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BC3">
              <w:rPr>
                <w:rFonts w:ascii="Times New Roman" w:hAnsi="Times New Roman"/>
                <w:sz w:val="24"/>
                <w:szCs w:val="24"/>
              </w:rPr>
              <w:t>Значение показателей</w:t>
            </w:r>
          </w:p>
        </w:tc>
      </w:tr>
      <w:tr w:rsidR="001664E9" w:rsidRPr="00535BC3" w:rsidTr="001664E9">
        <w:trPr>
          <w:trHeight w:val="407"/>
        </w:trPr>
        <w:tc>
          <w:tcPr>
            <w:tcW w:w="540" w:type="dxa"/>
            <w:vMerge/>
          </w:tcPr>
          <w:p w:rsidR="001664E9" w:rsidRPr="00535BC3" w:rsidRDefault="001664E9" w:rsidP="007C36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00" w:type="dxa"/>
            <w:vMerge/>
          </w:tcPr>
          <w:p w:rsidR="001664E9" w:rsidRPr="00535BC3" w:rsidRDefault="001664E9" w:rsidP="007C36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1664E9" w:rsidRPr="00535BC3" w:rsidRDefault="001664E9" w:rsidP="007C36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9" w:type="dxa"/>
            <w:noWrap/>
            <w:vAlign w:val="center"/>
          </w:tcPr>
          <w:p w:rsidR="001664E9" w:rsidRPr="00535BC3" w:rsidRDefault="001664E9" w:rsidP="001664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  <w:r w:rsidRPr="00535BC3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2127" w:type="dxa"/>
            <w:noWrap/>
            <w:vAlign w:val="center"/>
          </w:tcPr>
          <w:p w:rsidR="001664E9" w:rsidRPr="00535BC3" w:rsidRDefault="001664E9" w:rsidP="001664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2024</w:t>
            </w:r>
            <w:r w:rsidRPr="00535BC3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2126" w:type="dxa"/>
            <w:noWrap/>
            <w:vAlign w:val="center"/>
          </w:tcPr>
          <w:p w:rsidR="001664E9" w:rsidRPr="00535BC3" w:rsidRDefault="001664E9" w:rsidP="007C36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2025 </w:t>
            </w:r>
            <w:r w:rsidRPr="00535BC3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</w:tr>
      <w:tr w:rsidR="001664E9" w:rsidRPr="00535BC3" w:rsidTr="001664E9">
        <w:trPr>
          <w:trHeight w:val="20"/>
        </w:trPr>
        <w:tc>
          <w:tcPr>
            <w:tcW w:w="540" w:type="dxa"/>
            <w:noWrap/>
          </w:tcPr>
          <w:p w:rsidR="001664E9" w:rsidRPr="00535BC3" w:rsidRDefault="001664E9" w:rsidP="007C36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BC3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6300" w:type="dxa"/>
            <w:noWrap/>
          </w:tcPr>
          <w:p w:rsidR="001664E9" w:rsidRPr="00535BC3" w:rsidRDefault="001664E9" w:rsidP="007C36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BC3">
              <w:rPr>
                <w:rFonts w:ascii="Times New Roman" w:hAnsi="Times New Roman"/>
                <w:sz w:val="24"/>
                <w:szCs w:val="24"/>
              </w:rPr>
              <w:t xml:space="preserve">Индекс загрязняющих веществ </w:t>
            </w:r>
          </w:p>
        </w:tc>
        <w:tc>
          <w:tcPr>
            <w:tcW w:w="1260" w:type="dxa"/>
            <w:noWrap/>
          </w:tcPr>
          <w:p w:rsidR="001664E9" w:rsidRPr="00535BC3" w:rsidRDefault="001664E9" w:rsidP="007C36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BC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99" w:type="dxa"/>
            <w:noWrap/>
            <w:vAlign w:val="center"/>
          </w:tcPr>
          <w:p w:rsidR="001664E9" w:rsidRPr="00535BC3" w:rsidRDefault="001664E9" w:rsidP="001664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BC3">
              <w:rPr>
                <w:rFonts w:ascii="Times New Roman" w:hAnsi="Times New Roman"/>
                <w:sz w:val="24"/>
                <w:szCs w:val="24"/>
              </w:rPr>
              <w:t>12,6</w:t>
            </w:r>
          </w:p>
        </w:tc>
        <w:tc>
          <w:tcPr>
            <w:tcW w:w="2127" w:type="dxa"/>
            <w:noWrap/>
            <w:vAlign w:val="center"/>
          </w:tcPr>
          <w:p w:rsidR="001664E9" w:rsidRPr="00535BC3" w:rsidRDefault="001664E9" w:rsidP="001664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BC3">
              <w:rPr>
                <w:rFonts w:ascii="Times New Roman" w:hAnsi="Times New Roman"/>
                <w:sz w:val="24"/>
                <w:szCs w:val="24"/>
              </w:rPr>
              <w:t>12,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noWrap/>
            <w:vAlign w:val="center"/>
          </w:tcPr>
          <w:p w:rsidR="001664E9" w:rsidRPr="00535BC3" w:rsidRDefault="001664E9" w:rsidP="001664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BC3">
              <w:rPr>
                <w:rFonts w:ascii="Times New Roman" w:hAnsi="Times New Roman"/>
                <w:sz w:val="24"/>
                <w:szCs w:val="24"/>
              </w:rPr>
              <w:t>12,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664E9" w:rsidRPr="00535BC3" w:rsidTr="001664E9">
        <w:trPr>
          <w:trHeight w:val="20"/>
        </w:trPr>
        <w:tc>
          <w:tcPr>
            <w:tcW w:w="540" w:type="dxa"/>
            <w:noWrap/>
          </w:tcPr>
          <w:p w:rsidR="001664E9" w:rsidRPr="00535BC3" w:rsidRDefault="001664E9" w:rsidP="007C36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BC3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6300" w:type="dxa"/>
            <w:noWrap/>
          </w:tcPr>
          <w:p w:rsidR="001664E9" w:rsidRPr="00535BC3" w:rsidRDefault="001664E9" w:rsidP="007C36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BC3">
              <w:rPr>
                <w:rFonts w:ascii="Times New Roman" w:hAnsi="Times New Roman"/>
                <w:spacing w:val="-12"/>
                <w:sz w:val="24"/>
                <w:szCs w:val="24"/>
              </w:rPr>
              <w:t>Доля использованных, обезвреженных отходов в общем объеме</w:t>
            </w:r>
            <w:r w:rsidRPr="00535B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5BC3">
              <w:rPr>
                <w:rFonts w:ascii="Times New Roman" w:hAnsi="Times New Roman"/>
                <w:spacing w:val="-12"/>
                <w:sz w:val="24"/>
                <w:szCs w:val="24"/>
              </w:rPr>
              <w:t>образовавшихся отходов в процессе производства и потребления</w:t>
            </w:r>
          </w:p>
        </w:tc>
        <w:tc>
          <w:tcPr>
            <w:tcW w:w="1260" w:type="dxa"/>
            <w:noWrap/>
          </w:tcPr>
          <w:p w:rsidR="001664E9" w:rsidRPr="00535BC3" w:rsidRDefault="001664E9" w:rsidP="007C36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BC3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1899" w:type="dxa"/>
            <w:noWrap/>
            <w:vAlign w:val="center"/>
          </w:tcPr>
          <w:p w:rsidR="001664E9" w:rsidRPr="00535BC3" w:rsidRDefault="001664E9" w:rsidP="001664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BC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127" w:type="dxa"/>
            <w:noWrap/>
            <w:vAlign w:val="center"/>
          </w:tcPr>
          <w:p w:rsidR="001664E9" w:rsidRPr="00535BC3" w:rsidRDefault="001664E9" w:rsidP="001664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126" w:type="dxa"/>
            <w:noWrap/>
            <w:vAlign w:val="center"/>
          </w:tcPr>
          <w:p w:rsidR="001664E9" w:rsidRPr="00535BC3" w:rsidRDefault="001664E9" w:rsidP="001664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</w:tbl>
    <w:p w:rsidR="00DE410B" w:rsidRPr="007C3634" w:rsidRDefault="00DE410B" w:rsidP="00DE410B">
      <w:pPr>
        <w:spacing w:line="230" w:lineRule="auto"/>
        <w:rPr>
          <w:rFonts w:ascii="Times New Roman" w:hAnsi="Times New Roman"/>
          <w:sz w:val="28"/>
          <w:szCs w:val="28"/>
        </w:rPr>
        <w:sectPr w:rsidR="00DE410B" w:rsidRPr="007C3634" w:rsidSect="00826763">
          <w:pgSz w:w="16838" w:h="11906" w:orient="landscape"/>
          <w:pgMar w:top="1701" w:right="1134" w:bottom="851" w:left="1134" w:header="709" w:footer="709" w:gutter="0"/>
          <w:pgNumType w:start="1"/>
          <w:cols w:space="708"/>
          <w:titlePg/>
          <w:docGrid w:linePitch="360"/>
        </w:sectPr>
      </w:pPr>
    </w:p>
    <w:p w:rsidR="00DE410B" w:rsidRPr="00C95EB4" w:rsidRDefault="00DE410B" w:rsidP="00C95EB4">
      <w:pPr>
        <w:tabs>
          <w:tab w:val="left" w:pos="813"/>
          <w:tab w:val="left" w:pos="3373"/>
          <w:tab w:val="left" w:pos="6313"/>
          <w:tab w:val="left" w:pos="8913"/>
        </w:tabs>
        <w:spacing w:after="0" w:line="240" w:lineRule="auto"/>
        <w:ind w:left="8278" w:firstLine="2340"/>
        <w:jc w:val="both"/>
        <w:rPr>
          <w:rFonts w:ascii="Times New Roman" w:hAnsi="Times New Roman"/>
          <w:sz w:val="28"/>
          <w:szCs w:val="28"/>
        </w:rPr>
      </w:pPr>
      <w:r w:rsidRPr="00C95EB4"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:rsidR="00DE410B" w:rsidRPr="00C95EB4" w:rsidRDefault="00C96DA6" w:rsidP="00C95EB4">
      <w:pPr>
        <w:tabs>
          <w:tab w:val="left" w:pos="813"/>
          <w:tab w:val="left" w:pos="3373"/>
          <w:tab w:val="left" w:pos="6313"/>
          <w:tab w:val="left" w:pos="8913"/>
        </w:tabs>
        <w:spacing w:after="0" w:line="240" w:lineRule="auto"/>
        <w:ind w:left="8278"/>
        <w:jc w:val="both"/>
        <w:rPr>
          <w:rFonts w:ascii="Times New Roman" w:hAnsi="Times New Roman"/>
          <w:spacing w:val="-10"/>
          <w:sz w:val="28"/>
          <w:szCs w:val="28"/>
        </w:rPr>
      </w:pPr>
      <w:r w:rsidRPr="00C95EB4">
        <w:rPr>
          <w:rFonts w:ascii="Times New Roman" w:hAnsi="Times New Roman"/>
          <w:sz w:val="28"/>
          <w:szCs w:val="28"/>
        </w:rPr>
        <w:t xml:space="preserve">                            </w:t>
      </w:r>
      <w:r w:rsidR="00DE410B" w:rsidRPr="00C95EB4">
        <w:rPr>
          <w:rFonts w:ascii="Times New Roman" w:hAnsi="Times New Roman"/>
          <w:sz w:val="28"/>
          <w:szCs w:val="28"/>
        </w:rPr>
        <w:t xml:space="preserve">к </w:t>
      </w:r>
      <w:r w:rsidRPr="00C95EB4">
        <w:rPr>
          <w:rFonts w:ascii="Times New Roman" w:hAnsi="Times New Roman"/>
          <w:sz w:val="28"/>
          <w:szCs w:val="28"/>
        </w:rPr>
        <w:t>муниципаль</w:t>
      </w:r>
      <w:r w:rsidR="00DE410B" w:rsidRPr="00C95EB4">
        <w:rPr>
          <w:rFonts w:ascii="Times New Roman" w:hAnsi="Times New Roman"/>
          <w:sz w:val="28"/>
          <w:szCs w:val="28"/>
        </w:rPr>
        <w:t xml:space="preserve">ной программе </w:t>
      </w:r>
    </w:p>
    <w:p w:rsidR="00DE410B" w:rsidRPr="00C95EB4" w:rsidRDefault="00DE410B" w:rsidP="00C95EB4">
      <w:pPr>
        <w:tabs>
          <w:tab w:val="left" w:pos="813"/>
          <w:tab w:val="left" w:pos="3373"/>
          <w:tab w:val="left" w:pos="6313"/>
          <w:tab w:val="left" w:pos="7493"/>
          <w:tab w:val="left" w:pos="8913"/>
          <w:tab w:val="left" w:pos="12093"/>
          <w:tab w:val="left" w:pos="15133"/>
        </w:tabs>
        <w:spacing w:after="0" w:line="216" w:lineRule="auto"/>
        <w:rPr>
          <w:rFonts w:ascii="Times New Roman" w:hAnsi="Times New Roman"/>
          <w:b/>
          <w:bCs/>
          <w:sz w:val="28"/>
          <w:szCs w:val="28"/>
        </w:rPr>
      </w:pPr>
      <w:r w:rsidRPr="00C95EB4">
        <w:rPr>
          <w:rFonts w:ascii="Times New Roman" w:hAnsi="Times New Roman"/>
          <w:sz w:val="28"/>
          <w:szCs w:val="28"/>
        </w:rPr>
        <w:tab/>
      </w:r>
      <w:r w:rsidRPr="00C95EB4">
        <w:rPr>
          <w:rFonts w:ascii="Times New Roman" w:hAnsi="Times New Roman"/>
          <w:sz w:val="28"/>
          <w:szCs w:val="28"/>
        </w:rPr>
        <w:tab/>
      </w:r>
      <w:r w:rsidRPr="00C95EB4">
        <w:rPr>
          <w:rFonts w:ascii="Times New Roman" w:hAnsi="Times New Roman"/>
          <w:sz w:val="28"/>
          <w:szCs w:val="28"/>
        </w:rPr>
        <w:tab/>
      </w:r>
      <w:r w:rsidRPr="00C95EB4">
        <w:rPr>
          <w:rFonts w:ascii="Times New Roman" w:hAnsi="Times New Roman"/>
          <w:sz w:val="28"/>
          <w:szCs w:val="28"/>
        </w:rPr>
        <w:tab/>
      </w:r>
      <w:r w:rsidRPr="00C95EB4">
        <w:rPr>
          <w:rFonts w:ascii="Times New Roman" w:hAnsi="Times New Roman"/>
          <w:b/>
          <w:bCs/>
          <w:sz w:val="28"/>
          <w:szCs w:val="28"/>
        </w:rPr>
        <w:t>Перечень</w:t>
      </w:r>
    </w:p>
    <w:p w:rsidR="00DE410B" w:rsidRPr="00C95EB4" w:rsidRDefault="00DE410B" w:rsidP="00C95EB4">
      <w:pPr>
        <w:spacing w:after="0" w:line="21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95EB4">
        <w:rPr>
          <w:rFonts w:ascii="Times New Roman" w:hAnsi="Times New Roman"/>
          <w:b/>
          <w:bCs/>
          <w:sz w:val="28"/>
          <w:szCs w:val="28"/>
        </w:rPr>
        <w:t xml:space="preserve"> основных мероприятий </w:t>
      </w:r>
      <w:r w:rsidR="00A77887" w:rsidRPr="00C95EB4">
        <w:rPr>
          <w:rFonts w:ascii="Times New Roman" w:hAnsi="Times New Roman"/>
          <w:b/>
          <w:bCs/>
          <w:sz w:val="28"/>
          <w:szCs w:val="28"/>
        </w:rPr>
        <w:t>муниципальной</w:t>
      </w:r>
      <w:r w:rsidRPr="00C95EB4">
        <w:rPr>
          <w:rFonts w:ascii="Times New Roman" w:hAnsi="Times New Roman"/>
          <w:b/>
          <w:bCs/>
          <w:sz w:val="28"/>
          <w:szCs w:val="28"/>
        </w:rPr>
        <w:t xml:space="preserve"> программы </w:t>
      </w:r>
    </w:p>
    <w:p w:rsidR="00DE410B" w:rsidRPr="00C95EB4" w:rsidRDefault="00DE410B" w:rsidP="00C95EB4">
      <w:pPr>
        <w:spacing w:after="0" w:line="21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95EB4">
        <w:rPr>
          <w:rFonts w:ascii="Times New Roman" w:hAnsi="Times New Roman"/>
          <w:b/>
          <w:bCs/>
          <w:sz w:val="28"/>
          <w:szCs w:val="28"/>
        </w:rPr>
        <w:t xml:space="preserve">«Охрана окружающей среды, воспроизводство и рациональное использование природных ресурсов </w:t>
      </w:r>
    </w:p>
    <w:p w:rsidR="00DE410B" w:rsidRPr="00C95EB4" w:rsidRDefault="00A77887" w:rsidP="00C95EB4">
      <w:pPr>
        <w:spacing w:after="0" w:line="21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95EB4">
        <w:rPr>
          <w:rFonts w:ascii="Times New Roman" w:hAnsi="Times New Roman"/>
          <w:b/>
          <w:bCs/>
          <w:sz w:val="28"/>
          <w:szCs w:val="28"/>
        </w:rPr>
        <w:t>Ершовского муниципального района</w:t>
      </w:r>
      <w:r w:rsidR="00DE410B" w:rsidRPr="00C95EB4">
        <w:rPr>
          <w:rFonts w:ascii="Times New Roman" w:hAnsi="Times New Roman"/>
          <w:b/>
          <w:bCs/>
          <w:sz w:val="28"/>
          <w:szCs w:val="28"/>
        </w:rPr>
        <w:t xml:space="preserve"> на </w:t>
      </w:r>
      <w:r w:rsidR="00134DD7">
        <w:rPr>
          <w:rFonts w:ascii="Times New Roman" w:hAnsi="Times New Roman"/>
          <w:b/>
          <w:bCs/>
          <w:sz w:val="28"/>
          <w:szCs w:val="28"/>
        </w:rPr>
        <w:t>20</w:t>
      </w:r>
      <w:r w:rsidR="001664E9">
        <w:rPr>
          <w:rFonts w:ascii="Times New Roman" w:hAnsi="Times New Roman"/>
          <w:b/>
          <w:bCs/>
          <w:sz w:val="28"/>
          <w:szCs w:val="28"/>
        </w:rPr>
        <w:t>23</w:t>
      </w:r>
      <w:r w:rsidR="00134DD7">
        <w:rPr>
          <w:rFonts w:ascii="Times New Roman" w:hAnsi="Times New Roman"/>
          <w:b/>
          <w:bCs/>
          <w:sz w:val="28"/>
          <w:szCs w:val="28"/>
        </w:rPr>
        <w:t>-202</w:t>
      </w:r>
      <w:r w:rsidR="001664E9">
        <w:rPr>
          <w:rFonts w:ascii="Times New Roman" w:hAnsi="Times New Roman"/>
          <w:b/>
          <w:bCs/>
          <w:sz w:val="28"/>
          <w:szCs w:val="28"/>
        </w:rPr>
        <w:t>5</w:t>
      </w:r>
      <w:r w:rsidR="00DE410B" w:rsidRPr="00C95EB4">
        <w:rPr>
          <w:rFonts w:ascii="Times New Roman" w:hAnsi="Times New Roman"/>
          <w:b/>
          <w:bCs/>
          <w:sz w:val="28"/>
          <w:szCs w:val="28"/>
        </w:rPr>
        <w:t xml:space="preserve"> год</w:t>
      </w:r>
      <w:r w:rsidR="00134DD7">
        <w:rPr>
          <w:rFonts w:ascii="Times New Roman" w:hAnsi="Times New Roman"/>
          <w:b/>
          <w:bCs/>
          <w:sz w:val="28"/>
          <w:szCs w:val="28"/>
        </w:rPr>
        <w:t>ы</w:t>
      </w:r>
      <w:r w:rsidR="00DE410B" w:rsidRPr="00C95EB4">
        <w:rPr>
          <w:rFonts w:ascii="Times New Roman" w:hAnsi="Times New Roman"/>
          <w:b/>
          <w:bCs/>
          <w:sz w:val="28"/>
          <w:szCs w:val="28"/>
        </w:rPr>
        <w:t>»</w:t>
      </w:r>
    </w:p>
    <w:p w:rsidR="006E3503" w:rsidRPr="00C95EB4" w:rsidRDefault="006E3503" w:rsidP="00894D95">
      <w:pPr>
        <w:spacing w:line="216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252" w:type="dxa"/>
        <w:tblInd w:w="-303" w:type="dxa"/>
        <w:tblCellMar>
          <w:left w:w="57" w:type="dxa"/>
          <w:right w:w="57" w:type="dxa"/>
        </w:tblCellMar>
        <w:tblLook w:val="0000"/>
      </w:tblPr>
      <w:tblGrid>
        <w:gridCol w:w="487"/>
        <w:gridCol w:w="3456"/>
        <w:gridCol w:w="1823"/>
        <w:gridCol w:w="1273"/>
        <w:gridCol w:w="1523"/>
        <w:gridCol w:w="2775"/>
        <w:gridCol w:w="2915"/>
      </w:tblGrid>
      <w:tr w:rsidR="00670CCB" w:rsidRPr="00C95EB4" w:rsidTr="00D21987">
        <w:trPr>
          <w:trHeight w:val="1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0CCB" w:rsidRPr="00C95EB4" w:rsidRDefault="00670CCB" w:rsidP="007C36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95EB4">
              <w:rPr>
                <w:rFonts w:ascii="Times New Roman" w:hAnsi="Times New Roman"/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C95EB4"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C95EB4">
              <w:rPr>
                <w:rFonts w:ascii="Times New Roman" w:hAnsi="Times New Roman"/>
                <w:b/>
                <w:sz w:val="26"/>
                <w:szCs w:val="26"/>
              </w:rPr>
              <w:t>/</w:t>
            </w:r>
            <w:proofErr w:type="spellStart"/>
            <w:r w:rsidRPr="00C95EB4"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0CCB" w:rsidRPr="00C95EB4" w:rsidRDefault="00670CCB" w:rsidP="007C36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95EB4">
              <w:rPr>
                <w:rFonts w:ascii="Times New Roman" w:hAnsi="Times New Roman"/>
                <w:b/>
                <w:sz w:val="26"/>
                <w:szCs w:val="26"/>
              </w:rPr>
              <w:t>Номер и наименование мероприятий</w:t>
            </w:r>
          </w:p>
        </w:tc>
        <w:tc>
          <w:tcPr>
            <w:tcW w:w="1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0CCB" w:rsidRPr="00C95EB4" w:rsidRDefault="00670CCB" w:rsidP="007C36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95EB4"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Ответственный</w:t>
            </w:r>
            <w:r w:rsidRPr="00C95EB4">
              <w:rPr>
                <w:rFonts w:ascii="Times New Roman" w:hAnsi="Times New Roman"/>
                <w:b/>
                <w:sz w:val="26"/>
                <w:szCs w:val="26"/>
              </w:rPr>
              <w:t xml:space="preserve"> исполнитель</w:t>
            </w:r>
          </w:p>
        </w:tc>
        <w:tc>
          <w:tcPr>
            <w:tcW w:w="2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CCB" w:rsidRPr="00C95EB4" w:rsidRDefault="00670CCB" w:rsidP="007C36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95EB4">
              <w:rPr>
                <w:rFonts w:ascii="Times New Roman" w:hAnsi="Times New Roman"/>
                <w:b/>
                <w:sz w:val="26"/>
                <w:szCs w:val="26"/>
              </w:rPr>
              <w:t>Срок</w:t>
            </w:r>
          </w:p>
        </w:tc>
        <w:tc>
          <w:tcPr>
            <w:tcW w:w="2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0CCB" w:rsidRPr="00C95EB4" w:rsidRDefault="00670CCB" w:rsidP="007C36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95EB4">
              <w:rPr>
                <w:rFonts w:ascii="Times New Roman" w:hAnsi="Times New Roman"/>
                <w:b/>
                <w:sz w:val="26"/>
                <w:szCs w:val="26"/>
              </w:rPr>
              <w:t>Ожидаемый непосредственный результат, показатель</w:t>
            </w:r>
            <w:r w:rsidRPr="00C95EB4">
              <w:rPr>
                <w:rFonts w:ascii="Times New Roman" w:hAnsi="Times New Roman"/>
                <w:b/>
                <w:spacing w:val="-14"/>
                <w:sz w:val="26"/>
                <w:szCs w:val="26"/>
              </w:rPr>
              <w:t xml:space="preserve"> </w:t>
            </w:r>
            <w:r w:rsidRPr="00C95EB4">
              <w:rPr>
                <w:rFonts w:ascii="Times New Roman" w:hAnsi="Times New Roman"/>
                <w:b/>
                <w:spacing w:val="-14"/>
                <w:sz w:val="26"/>
                <w:szCs w:val="26"/>
              </w:rPr>
              <w:br/>
              <w:t>(краткое описание)</w:t>
            </w:r>
          </w:p>
        </w:tc>
        <w:tc>
          <w:tcPr>
            <w:tcW w:w="2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0CCB" w:rsidRPr="00C95EB4" w:rsidRDefault="00670CCB" w:rsidP="005E55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95EB4">
              <w:rPr>
                <w:rFonts w:ascii="Times New Roman" w:hAnsi="Times New Roman"/>
                <w:b/>
                <w:sz w:val="26"/>
                <w:szCs w:val="26"/>
              </w:rPr>
              <w:t>Последствия не</w:t>
            </w:r>
            <w:r w:rsidR="004B00F3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C95EB4">
              <w:rPr>
                <w:rFonts w:ascii="Times New Roman" w:hAnsi="Times New Roman"/>
                <w:b/>
                <w:sz w:val="26"/>
                <w:szCs w:val="26"/>
              </w:rPr>
              <w:t>реализации  программы и основного мероприятия</w:t>
            </w:r>
          </w:p>
        </w:tc>
      </w:tr>
      <w:tr w:rsidR="00670CCB" w:rsidRPr="00C95EB4" w:rsidTr="00D21987">
        <w:trPr>
          <w:trHeight w:val="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0CCB" w:rsidRPr="00C95EB4" w:rsidRDefault="00670CCB" w:rsidP="007C36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0CCB" w:rsidRPr="00C95EB4" w:rsidRDefault="00670CCB" w:rsidP="007C36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0CCB" w:rsidRPr="00C95EB4" w:rsidRDefault="00670CCB" w:rsidP="007C36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CCB" w:rsidRPr="00C95EB4" w:rsidRDefault="00670CCB" w:rsidP="007C36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pacing w:val="-12"/>
                <w:sz w:val="26"/>
                <w:szCs w:val="26"/>
              </w:rPr>
            </w:pPr>
            <w:r w:rsidRPr="00C95EB4"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начала реализации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CCB" w:rsidRPr="00C95EB4" w:rsidRDefault="00670CCB" w:rsidP="007C36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pacing w:val="-12"/>
                <w:sz w:val="26"/>
                <w:szCs w:val="26"/>
              </w:rPr>
            </w:pPr>
            <w:r w:rsidRPr="00C95EB4"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окончания реализации</w:t>
            </w:r>
          </w:p>
        </w:tc>
        <w:tc>
          <w:tcPr>
            <w:tcW w:w="2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0CCB" w:rsidRPr="00C95EB4" w:rsidRDefault="00670CCB" w:rsidP="007C36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0CCB" w:rsidRPr="00C95EB4" w:rsidRDefault="00670CCB" w:rsidP="007C36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D21987" w:rsidRPr="00C95EB4" w:rsidTr="00D21987">
        <w:trPr>
          <w:trHeight w:val="4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87" w:rsidRPr="00C95EB4" w:rsidRDefault="001664E9" w:rsidP="007C363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D21987" w:rsidRPr="00C95EB4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987" w:rsidRPr="00C95EB4" w:rsidRDefault="00D21987" w:rsidP="001664E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35BC3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1.</w:t>
            </w:r>
            <w:r w:rsidR="001664E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535B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Проведение работ по выявлению и ликвидации несанкционированных свалок на территории Ершовского муниципального района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987" w:rsidRPr="00C95EB4" w:rsidRDefault="00D21987" w:rsidP="00C95EB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95EB4">
              <w:rPr>
                <w:rFonts w:ascii="Times New Roman" w:hAnsi="Times New Roman"/>
                <w:sz w:val="26"/>
                <w:szCs w:val="26"/>
              </w:rPr>
              <w:t>Отдел  ЖКХ, транспорта и связи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987" w:rsidRPr="00C95EB4" w:rsidRDefault="00D21987" w:rsidP="001664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95EB4">
              <w:rPr>
                <w:rFonts w:ascii="Times New Roman" w:hAnsi="Times New Roman"/>
                <w:sz w:val="26"/>
                <w:szCs w:val="26"/>
              </w:rPr>
              <w:t>20</w:t>
            </w:r>
            <w:r w:rsidR="001664E9">
              <w:rPr>
                <w:rFonts w:ascii="Times New Roman" w:hAnsi="Times New Roman"/>
                <w:sz w:val="26"/>
                <w:szCs w:val="26"/>
              </w:rPr>
              <w:t>23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987" w:rsidRPr="00C95EB4" w:rsidRDefault="00D21987" w:rsidP="001664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95EB4">
              <w:rPr>
                <w:rFonts w:ascii="Times New Roman" w:hAnsi="Times New Roman"/>
                <w:sz w:val="26"/>
                <w:szCs w:val="26"/>
              </w:rPr>
              <w:t>202</w:t>
            </w:r>
            <w:r w:rsidR="001664E9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987" w:rsidRPr="0082715F" w:rsidRDefault="00D21987" w:rsidP="00210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15F">
              <w:rPr>
                <w:rFonts w:ascii="Times New Roman" w:hAnsi="Times New Roman"/>
                <w:sz w:val="24"/>
                <w:szCs w:val="24"/>
              </w:rPr>
              <w:t>Исключение загрязнения природной среды отходами производства и потребления, улучшение санитарной обстановки в районе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987" w:rsidRPr="00C95EB4" w:rsidRDefault="0082715F" w:rsidP="00210BB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35BC3">
              <w:rPr>
                <w:rFonts w:ascii="Times New Roman" w:hAnsi="Times New Roman"/>
              </w:rPr>
              <w:t xml:space="preserve">рост </w:t>
            </w:r>
            <w:r w:rsidRPr="00535BC3">
              <w:rPr>
                <w:rFonts w:ascii="Times New Roman" w:hAnsi="Times New Roman"/>
                <w:spacing w:val="-10"/>
              </w:rPr>
              <w:t xml:space="preserve">несанкционированных </w:t>
            </w:r>
            <w:r w:rsidRPr="00535BC3">
              <w:rPr>
                <w:rFonts w:ascii="Times New Roman" w:hAnsi="Times New Roman"/>
              </w:rPr>
              <w:t xml:space="preserve">свалок, увеличение количества образованных </w:t>
            </w:r>
            <w:r w:rsidRPr="00535BC3">
              <w:rPr>
                <w:rFonts w:ascii="Times New Roman" w:hAnsi="Times New Roman"/>
              </w:rPr>
              <w:br/>
              <w:t>и накопленных отходов</w:t>
            </w:r>
          </w:p>
        </w:tc>
      </w:tr>
    </w:tbl>
    <w:p w:rsidR="007C3634" w:rsidRPr="007C3634" w:rsidRDefault="007C3634" w:rsidP="00DE410B">
      <w:pPr>
        <w:tabs>
          <w:tab w:val="left" w:pos="3093"/>
          <w:tab w:val="left" w:pos="5073"/>
          <w:tab w:val="left" w:pos="9273"/>
          <w:tab w:val="left" w:pos="11193"/>
        </w:tabs>
        <w:ind w:left="7560" w:firstLine="2520"/>
        <w:jc w:val="both"/>
        <w:rPr>
          <w:rFonts w:ascii="Times New Roman" w:hAnsi="Times New Roman"/>
        </w:rPr>
      </w:pPr>
    </w:p>
    <w:p w:rsidR="00670CCB" w:rsidRDefault="00670CCB" w:rsidP="00DE410B">
      <w:pPr>
        <w:tabs>
          <w:tab w:val="left" w:pos="3093"/>
          <w:tab w:val="left" w:pos="5073"/>
          <w:tab w:val="left" w:pos="9273"/>
          <w:tab w:val="left" w:pos="11193"/>
        </w:tabs>
        <w:ind w:left="7560" w:firstLine="2520"/>
        <w:jc w:val="both"/>
        <w:rPr>
          <w:rFonts w:ascii="Times New Roman" w:hAnsi="Times New Roman"/>
        </w:rPr>
      </w:pPr>
    </w:p>
    <w:p w:rsidR="001664E9" w:rsidRDefault="001664E9" w:rsidP="00DE410B">
      <w:pPr>
        <w:tabs>
          <w:tab w:val="left" w:pos="3093"/>
          <w:tab w:val="left" w:pos="5073"/>
          <w:tab w:val="left" w:pos="9273"/>
          <w:tab w:val="left" w:pos="11193"/>
        </w:tabs>
        <w:ind w:left="7560" w:firstLine="2520"/>
        <w:jc w:val="both"/>
        <w:rPr>
          <w:rFonts w:ascii="Times New Roman" w:hAnsi="Times New Roman"/>
        </w:rPr>
      </w:pPr>
    </w:p>
    <w:p w:rsidR="001664E9" w:rsidRDefault="001664E9" w:rsidP="00DE410B">
      <w:pPr>
        <w:tabs>
          <w:tab w:val="left" w:pos="3093"/>
          <w:tab w:val="left" w:pos="5073"/>
          <w:tab w:val="left" w:pos="9273"/>
          <w:tab w:val="left" w:pos="11193"/>
        </w:tabs>
        <w:ind w:left="7560" w:firstLine="2520"/>
        <w:jc w:val="both"/>
        <w:rPr>
          <w:rFonts w:ascii="Times New Roman" w:hAnsi="Times New Roman"/>
        </w:rPr>
      </w:pPr>
    </w:p>
    <w:p w:rsidR="001664E9" w:rsidRDefault="001664E9" w:rsidP="00DE410B">
      <w:pPr>
        <w:tabs>
          <w:tab w:val="left" w:pos="3093"/>
          <w:tab w:val="left" w:pos="5073"/>
          <w:tab w:val="left" w:pos="9273"/>
          <w:tab w:val="left" w:pos="11193"/>
        </w:tabs>
        <w:ind w:left="7560" w:firstLine="2520"/>
        <w:jc w:val="both"/>
        <w:rPr>
          <w:rFonts w:ascii="Times New Roman" w:hAnsi="Times New Roman"/>
        </w:rPr>
      </w:pPr>
    </w:p>
    <w:p w:rsidR="001664E9" w:rsidRDefault="001664E9" w:rsidP="00DE410B">
      <w:pPr>
        <w:tabs>
          <w:tab w:val="left" w:pos="3093"/>
          <w:tab w:val="left" w:pos="5073"/>
          <w:tab w:val="left" w:pos="9273"/>
          <w:tab w:val="left" w:pos="11193"/>
        </w:tabs>
        <w:ind w:left="7560" w:firstLine="2520"/>
        <w:jc w:val="both"/>
        <w:rPr>
          <w:rFonts w:ascii="Times New Roman" w:hAnsi="Times New Roman"/>
        </w:rPr>
      </w:pPr>
    </w:p>
    <w:p w:rsidR="001664E9" w:rsidRDefault="001664E9" w:rsidP="00DE410B">
      <w:pPr>
        <w:tabs>
          <w:tab w:val="left" w:pos="3093"/>
          <w:tab w:val="left" w:pos="5073"/>
          <w:tab w:val="left" w:pos="9273"/>
          <w:tab w:val="left" w:pos="11193"/>
        </w:tabs>
        <w:ind w:left="7560" w:firstLine="2520"/>
        <w:jc w:val="both"/>
        <w:rPr>
          <w:rFonts w:ascii="Times New Roman" w:hAnsi="Times New Roman"/>
        </w:rPr>
      </w:pPr>
    </w:p>
    <w:p w:rsidR="001664E9" w:rsidRDefault="001664E9" w:rsidP="00DE410B">
      <w:pPr>
        <w:tabs>
          <w:tab w:val="left" w:pos="3093"/>
          <w:tab w:val="left" w:pos="5073"/>
          <w:tab w:val="left" w:pos="9273"/>
          <w:tab w:val="left" w:pos="11193"/>
        </w:tabs>
        <w:ind w:left="7560" w:firstLine="2520"/>
        <w:jc w:val="both"/>
        <w:rPr>
          <w:rFonts w:ascii="Times New Roman" w:hAnsi="Times New Roman"/>
        </w:rPr>
      </w:pPr>
    </w:p>
    <w:p w:rsidR="0082715F" w:rsidRDefault="0082715F" w:rsidP="00DE410B">
      <w:pPr>
        <w:tabs>
          <w:tab w:val="left" w:pos="3093"/>
          <w:tab w:val="left" w:pos="5073"/>
          <w:tab w:val="left" w:pos="9273"/>
          <w:tab w:val="left" w:pos="11193"/>
        </w:tabs>
        <w:ind w:left="7560" w:firstLine="2520"/>
        <w:jc w:val="both"/>
        <w:rPr>
          <w:rFonts w:ascii="Times New Roman" w:hAnsi="Times New Roman"/>
        </w:rPr>
      </w:pPr>
    </w:p>
    <w:p w:rsidR="004B00F3" w:rsidRDefault="004B00F3" w:rsidP="00C95EB4">
      <w:pPr>
        <w:tabs>
          <w:tab w:val="left" w:pos="3093"/>
          <w:tab w:val="left" w:pos="5073"/>
          <w:tab w:val="left" w:pos="9273"/>
          <w:tab w:val="left" w:pos="11193"/>
        </w:tabs>
        <w:spacing w:after="0" w:line="240" w:lineRule="auto"/>
        <w:ind w:left="7560" w:firstLine="2520"/>
        <w:jc w:val="both"/>
        <w:rPr>
          <w:rFonts w:ascii="Times New Roman" w:hAnsi="Times New Roman"/>
          <w:sz w:val="28"/>
          <w:szCs w:val="28"/>
        </w:rPr>
      </w:pPr>
    </w:p>
    <w:p w:rsidR="00DE410B" w:rsidRPr="00C95EB4" w:rsidRDefault="00DE410B" w:rsidP="00C95EB4">
      <w:pPr>
        <w:tabs>
          <w:tab w:val="left" w:pos="3093"/>
          <w:tab w:val="left" w:pos="5073"/>
          <w:tab w:val="left" w:pos="9273"/>
          <w:tab w:val="left" w:pos="11193"/>
        </w:tabs>
        <w:spacing w:after="0" w:line="240" w:lineRule="auto"/>
        <w:ind w:left="7560" w:firstLine="2520"/>
        <w:jc w:val="both"/>
        <w:rPr>
          <w:rFonts w:ascii="Times New Roman" w:hAnsi="Times New Roman"/>
          <w:sz w:val="28"/>
          <w:szCs w:val="28"/>
        </w:rPr>
      </w:pPr>
      <w:r w:rsidRPr="00C95EB4">
        <w:rPr>
          <w:rFonts w:ascii="Times New Roman" w:hAnsi="Times New Roman"/>
          <w:sz w:val="28"/>
          <w:szCs w:val="28"/>
        </w:rPr>
        <w:t>Приложение № 3</w:t>
      </w:r>
    </w:p>
    <w:p w:rsidR="00DE410B" w:rsidRPr="00C95EB4" w:rsidRDefault="00B429CA" w:rsidP="00C95EB4">
      <w:pPr>
        <w:tabs>
          <w:tab w:val="left" w:pos="3093"/>
          <w:tab w:val="left" w:pos="5073"/>
          <w:tab w:val="left" w:pos="9273"/>
          <w:tab w:val="left" w:pos="11193"/>
        </w:tabs>
        <w:spacing w:after="0" w:line="240" w:lineRule="auto"/>
        <w:ind w:left="7560"/>
        <w:jc w:val="both"/>
        <w:rPr>
          <w:rFonts w:ascii="Times New Roman" w:hAnsi="Times New Roman"/>
          <w:b/>
          <w:bCs/>
          <w:sz w:val="28"/>
          <w:szCs w:val="28"/>
        </w:rPr>
      </w:pPr>
      <w:r w:rsidRPr="00C95EB4">
        <w:rPr>
          <w:rFonts w:ascii="Times New Roman" w:hAnsi="Times New Roman"/>
          <w:sz w:val="28"/>
          <w:szCs w:val="28"/>
        </w:rPr>
        <w:t xml:space="preserve">                                  </w:t>
      </w:r>
      <w:r w:rsidR="00DE410B" w:rsidRPr="00C95EB4">
        <w:rPr>
          <w:rFonts w:ascii="Times New Roman" w:hAnsi="Times New Roman"/>
          <w:sz w:val="28"/>
          <w:szCs w:val="28"/>
        </w:rPr>
        <w:t xml:space="preserve">к </w:t>
      </w:r>
      <w:r w:rsidRPr="00C95EB4">
        <w:rPr>
          <w:rFonts w:ascii="Times New Roman" w:hAnsi="Times New Roman"/>
          <w:sz w:val="28"/>
          <w:szCs w:val="28"/>
        </w:rPr>
        <w:t>муниципальной</w:t>
      </w:r>
      <w:r w:rsidR="00DE410B" w:rsidRPr="00C95EB4">
        <w:rPr>
          <w:rFonts w:ascii="Times New Roman" w:hAnsi="Times New Roman"/>
          <w:sz w:val="28"/>
          <w:szCs w:val="28"/>
        </w:rPr>
        <w:t xml:space="preserve"> программе </w:t>
      </w:r>
      <w:r w:rsidR="00DE410B" w:rsidRPr="00C95EB4">
        <w:rPr>
          <w:rFonts w:ascii="Times New Roman" w:hAnsi="Times New Roman"/>
          <w:sz w:val="28"/>
          <w:szCs w:val="28"/>
        </w:rPr>
        <w:tab/>
      </w:r>
      <w:r w:rsidR="00DE410B" w:rsidRPr="00C95EB4">
        <w:rPr>
          <w:rFonts w:ascii="Times New Roman" w:hAnsi="Times New Roman"/>
          <w:sz w:val="28"/>
          <w:szCs w:val="28"/>
        </w:rPr>
        <w:tab/>
      </w:r>
    </w:p>
    <w:p w:rsidR="00DE410B" w:rsidRPr="00C95EB4" w:rsidRDefault="00DE410B" w:rsidP="00C95EB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95EB4">
        <w:rPr>
          <w:rFonts w:ascii="Times New Roman" w:hAnsi="Times New Roman"/>
          <w:b/>
          <w:bCs/>
          <w:sz w:val="28"/>
          <w:szCs w:val="28"/>
        </w:rPr>
        <w:t>Сведения</w:t>
      </w:r>
    </w:p>
    <w:p w:rsidR="00DE410B" w:rsidRPr="00C95EB4" w:rsidRDefault="00DE410B" w:rsidP="00C95EB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95EB4">
        <w:rPr>
          <w:rFonts w:ascii="Times New Roman" w:hAnsi="Times New Roman"/>
          <w:b/>
          <w:bCs/>
          <w:sz w:val="28"/>
          <w:szCs w:val="28"/>
        </w:rPr>
        <w:t xml:space="preserve">об объемах и источниках финансового обеспечения </w:t>
      </w:r>
      <w:r w:rsidR="00B429CA" w:rsidRPr="00C95EB4">
        <w:rPr>
          <w:rFonts w:ascii="Times New Roman" w:hAnsi="Times New Roman"/>
          <w:b/>
          <w:bCs/>
          <w:sz w:val="28"/>
          <w:szCs w:val="28"/>
        </w:rPr>
        <w:t>муниципальной</w:t>
      </w:r>
      <w:r w:rsidRPr="00C95EB4">
        <w:rPr>
          <w:rFonts w:ascii="Times New Roman" w:hAnsi="Times New Roman"/>
          <w:b/>
          <w:bCs/>
          <w:sz w:val="28"/>
          <w:szCs w:val="28"/>
        </w:rPr>
        <w:t xml:space="preserve"> программы «Охрана окружающей среды, воспроизводство и рациональное использование природных ресурсов </w:t>
      </w:r>
      <w:r w:rsidR="00B429CA" w:rsidRPr="00C95EB4">
        <w:rPr>
          <w:rFonts w:ascii="Times New Roman" w:hAnsi="Times New Roman"/>
          <w:b/>
          <w:bCs/>
          <w:sz w:val="28"/>
          <w:szCs w:val="28"/>
        </w:rPr>
        <w:t>Ершовского муниципального района</w:t>
      </w:r>
      <w:r w:rsidRPr="00C95EB4">
        <w:rPr>
          <w:rFonts w:ascii="Times New Roman" w:hAnsi="Times New Roman"/>
          <w:b/>
          <w:bCs/>
          <w:sz w:val="28"/>
          <w:szCs w:val="28"/>
        </w:rPr>
        <w:t xml:space="preserve"> на </w:t>
      </w:r>
      <w:r w:rsidR="00134DD7">
        <w:rPr>
          <w:rFonts w:ascii="Times New Roman" w:hAnsi="Times New Roman"/>
          <w:b/>
          <w:bCs/>
          <w:sz w:val="28"/>
          <w:szCs w:val="28"/>
        </w:rPr>
        <w:t>20</w:t>
      </w:r>
      <w:r w:rsidR="007E691F">
        <w:rPr>
          <w:rFonts w:ascii="Times New Roman" w:hAnsi="Times New Roman"/>
          <w:b/>
          <w:bCs/>
          <w:sz w:val="28"/>
          <w:szCs w:val="28"/>
        </w:rPr>
        <w:t>23</w:t>
      </w:r>
      <w:r w:rsidR="00134DD7">
        <w:rPr>
          <w:rFonts w:ascii="Times New Roman" w:hAnsi="Times New Roman"/>
          <w:b/>
          <w:bCs/>
          <w:sz w:val="28"/>
          <w:szCs w:val="28"/>
        </w:rPr>
        <w:t>-</w:t>
      </w:r>
      <w:r w:rsidRPr="00C95EB4">
        <w:rPr>
          <w:rFonts w:ascii="Times New Roman" w:hAnsi="Times New Roman"/>
          <w:b/>
          <w:bCs/>
          <w:sz w:val="28"/>
          <w:szCs w:val="28"/>
        </w:rPr>
        <w:t xml:space="preserve"> 20</w:t>
      </w:r>
      <w:r w:rsidR="00C95EB4">
        <w:rPr>
          <w:rFonts w:ascii="Times New Roman" w:hAnsi="Times New Roman"/>
          <w:b/>
          <w:bCs/>
          <w:sz w:val="28"/>
          <w:szCs w:val="28"/>
        </w:rPr>
        <w:t>2</w:t>
      </w:r>
      <w:r w:rsidR="007E691F">
        <w:rPr>
          <w:rFonts w:ascii="Times New Roman" w:hAnsi="Times New Roman"/>
          <w:b/>
          <w:bCs/>
          <w:sz w:val="28"/>
          <w:szCs w:val="28"/>
        </w:rPr>
        <w:t>5</w:t>
      </w:r>
      <w:r w:rsidRPr="00C95EB4">
        <w:rPr>
          <w:rFonts w:ascii="Times New Roman" w:hAnsi="Times New Roman"/>
          <w:b/>
          <w:bCs/>
          <w:sz w:val="28"/>
          <w:szCs w:val="28"/>
        </w:rPr>
        <w:t xml:space="preserve"> год</w:t>
      </w:r>
      <w:r w:rsidR="00DF7C03">
        <w:rPr>
          <w:rFonts w:ascii="Times New Roman" w:hAnsi="Times New Roman"/>
          <w:b/>
          <w:bCs/>
          <w:sz w:val="28"/>
          <w:szCs w:val="28"/>
        </w:rPr>
        <w:t>ы</w:t>
      </w:r>
      <w:r w:rsidRPr="00C95EB4">
        <w:rPr>
          <w:rFonts w:ascii="Times New Roman" w:hAnsi="Times New Roman"/>
          <w:b/>
          <w:bCs/>
          <w:sz w:val="28"/>
          <w:szCs w:val="28"/>
        </w:rPr>
        <w:t>»</w:t>
      </w:r>
    </w:p>
    <w:tbl>
      <w:tblPr>
        <w:tblW w:w="0" w:type="auto"/>
        <w:tblInd w:w="-330" w:type="dxa"/>
        <w:tblCellMar>
          <w:left w:w="30" w:type="dxa"/>
          <w:right w:w="30" w:type="dxa"/>
        </w:tblCellMar>
        <w:tblLook w:val="0000"/>
      </w:tblPr>
      <w:tblGrid>
        <w:gridCol w:w="3310"/>
        <w:gridCol w:w="2313"/>
        <w:gridCol w:w="2811"/>
        <w:gridCol w:w="1923"/>
        <w:gridCol w:w="1485"/>
        <w:gridCol w:w="1559"/>
        <w:gridCol w:w="1559"/>
      </w:tblGrid>
      <w:tr w:rsidR="007E691F" w:rsidRPr="00535BC3" w:rsidTr="007E691F">
        <w:trPr>
          <w:trHeight w:val="253"/>
        </w:trPr>
        <w:tc>
          <w:tcPr>
            <w:tcW w:w="33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E691F" w:rsidRPr="00535BC3" w:rsidRDefault="007E691F" w:rsidP="007C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35BC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31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E691F" w:rsidRPr="00535BC3" w:rsidRDefault="007E691F" w:rsidP="007C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35BC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Ответственный исполнитель (соисполнитель, участник)</w:t>
            </w:r>
          </w:p>
        </w:tc>
        <w:tc>
          <w:tcPr>
            <w:tcW w:w="28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E691F" w:rsidRPr="00535BC3" w:rsidRDefault="007E691F" w:rsidP="007C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35BC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Источники финансового обеспечения</w:t>
            </w:r>
          </w:p>
        </w:tc>
        <w:tc>
          <w:tcPr>
            <w:tcW w:w="192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E691F" w:rsidRPr="00535BC3" w:rsidRDefault="007E691F" w:rsidP="007E691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35BC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Объемы </w:t>
            </w:r>
            <w:r w:rsidRPr="00535BC3">
              <w:rPr>
                <w:rFonts w:ascii="Times New Roman" w:hAnsi="Times New Roman"/>
                <w:b/>
                <w:color w:val="000000"/>
                <w:spacing w:val="-12"/>
                <w:sz w:val="24"/>
                <w:szCs w:val="24"/>
              </w:rPr>
              <w:t>финансового обеспечения</w:t>
            </w:r>
            <w:r w:rsidRPr="00535BC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(всего), тыс. рублей</w:t>
            </w:r>
          </w:p>
        </w:tc>
        <w:tc>
          <w:tcPr>
            <w:tcW w:w="460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91F" w:rsidRPr="00535BC3" w:rsidRDefault="007E691F" w:rsidP="007E69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BC3">
              <w:rPr>
                <w:rFonts w:ascii="Times New Roman" w:hAnsi="Times New Roman"/>
                <w:sz w:val="24"/>
                <w:szCs w:val="24"/>
              </w:rPr>
              <w:t>В том числе по годам</w:t>
            </w:r>
          </w:p>
        </w:tc>
      </w:tr>
      <w:tr w:rsidR="007E691F" w:rsidRPr="00535BC3" w:rsidTr="007E691F">
        <w:trPr>
          <w:trHeight w:val="20"/>
        </w:trPr>
        <w:tc>
          <w:tcPr>
            <w:tcW w:w="33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91F" w:rsidRPr="00535BC3" w:rsidRDefault="007E691F" w:rsidP="007C3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91F" w:rsidRPr="00535BC3" w:rsidRDefault="007E691F" w:rsidP="007C3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91F" w:rsidRPr="00535BC3" w:rsidRDefault="007E691F" w:rsidP="007C3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2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91F" w:rsidRPr="00535BC3" w:rsidRDefault="007E691F" w:rsidP="007C3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91F" w:rsidRDefault="007E691F" w:rsidP="007E69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2023г.,</w:t>
            </w:r>
          </w:p>
          <w:p w:rsidR="007E691F" w:rsidRPr="00535BC3" w:rsidRDefault="007E691F" w:rsidP="007E69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уб.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91F" w:rsidRDefault="007E691F" w:rsidP="007E69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2024 г.,</w:t>
            </w:r>
          </w:p>
          <w:p w:rsidR="007E691F" w:rsidRPr="00535BC3" w:rsidRDefault="007E691F" w:rsidP="007E69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уб.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91F" w:rsidRDefault="007E691F" w:rsidP="007E69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2025 г.</w:t>
            </w:r>
          </w:p>
          <w:p w:rsidR="007E691F" w:rsidRPr="00535BC3" w:rsidRDefault="007E691F" w:rsidP="007E69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уб.</w:t>
            </w:r>
          </w:p>
        </w:tc>
      </w:tr>
      <w:tr w:rsidR="007E691F" w:rsidRPr="00535BC3" w:rsidTr="007E691F">
        <w:trPr>
          <w:trHeight w:val="20"/>
        </w:trPr>
        <w:tc>
          <w:tcPr>
            <w:tcW w:w="331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7E691F" w:rsidRPr="00535BC3" w:rsidRDefault="007E691F" w:rsidP="007E6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B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«Охрана окружающей среды, воспроизводство </w:t>
            </w:r>
            <w:r w:rsidRPr="00535BC3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и рациональное использование природных ресурсов Ершовского муниципального района на период до 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23-2025</w:t>
            </w:r>
            <w:r w:rsidRPr="00535B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535BC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13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7E691F" w:rsidRPr="009B650B" w:rsidRDefault="007E691F" w:rsidP="007E691F">
            <w:pPr>
              <w:spacing w:after="0" w:line="240" w:lineRule="auto"/>
              <w:rPr>
                <w:sz w:val="24"/>
                <w:szCs w:val="24"/>
              </w:rPr>
            </w:pPr>
            <w:r w:rsidRPr="009B650B">
              <w:rPr>
                <w:rFonts w:ascii="Times New Roman" w:hAnsi="Times New Roman"/>
                <w:sz w:val="24"/>
                <w:szCs w:val="24"/>
              </w:rPr>
              <w:t>Отдел ЖКХ, транспорта и связи администрации</w:t>
            </w: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91F" w:rsidRPr="00535BC3" w:rsidRDefault="007E691F" w:rsidP="007C3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BC3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91F" w:rsidRPr="007E691F" w:rsidRDefault="00D70E59" w:rsidP="00134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620,2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91F" w:rsidRPr="007E691F" w:rsidRDefault="007E691F" w:rsidP="00134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E691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329,5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91F" w:rsidRPr="007E691F" w:rsidRDefault="00D70E59" w:rsidP="007C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142,5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91F" w:rsidRPr="007E691F" w:rsidRDefault="00D70E59" w:rsidP="007C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1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148,2</w:t>
            </w:r>
          </w:p>
        </w:tc>
      </w:tr>
      <w:tr w:rsidR="007E691F" w:rsidRPr="00535BC3" w:rsidTr="007E691F">
        <w:trPr>
          <w:trHeight w:val="20"/>
        </w:trPr>
        <w:tc>
          <w:tcPr>
            <w:tcW w:w="331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7E691F" w:rsidRPr="00535BC3" w:rsidRDefault="007E691F" w:rsidP="007C3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7E691F" w:rsidRPr="009B650B" w:rsidRDefault="007E691F" w:rsidP="00C95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91F" w:rsidRPr="00535BC3" w:rsidRDefault="007E691F" w:rsidP="007C3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BC3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91F" w:rsidRDefault="007E691F" w:rsidP="007E691F">
            <w:pPr>
              <w:jc w:val="center"/>
            </w:pPr>
            <w:r w:rsidRPr="00137D1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91F" w:rsidRDefault="007E691F" w:rsidP="007E691F">
            <w:pPr>
              <w:jc w:val="center"/>
            </w:pPr>
            <w:r w:rsidRPr="00137D1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91F" w:rsidRDefault="007E691F" w:rsidP="007E691F">
            <w:pPr>
              <w:jc w:val="center"/>
            </w:pPr>
            <w:r w:rsidRPr="00137D1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91F" w:rsidRDefault="007E691F" w:rsidP="007E691F">
            <w:pPr>
              <w:jc w:val="center"/>
            </w:pPr>
            <w:r w:rsidRPr="00137D1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E691F" w:rsidRPr="00535BC3" w:rsidTr="007E691F">
        <w:trPr>
          <w:trHeight w:val="20"/>
        </w:trPr>
        <w:tc>
          <w:tcPr>
            <w:tcW w:w="331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7E691F" w:rsidRPr="00535BC3" w:rsidRDefault="007E691F" w:rsidP="007C3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7E691F" w:rsidRPr="009B650B" w:rsidRDefault="007E691F" w:rsidP="00C95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91F" w:rsidRPr="00535BC3" w:rsidRDefault="007E691F" w:rsidP="007E6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B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91F" w:rsidRDefault="007E691F" w:rsidP="007E691F">
            <w:pPr>
              <w:jc w:val="center"/>
            </w:pPr>
            <w:r w:rsidRPr="00137D1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91F" w:rsidRDefault="007E691F" w:rsidP="007E691F">
            <w:pPr>
              <w:jc w:val="center"/>
            </w:pPr>
            <w:r w:rsidRPr="00137D1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91F" w:rsidRDefault="007E691F" w:rsidP="007E691F">
            <w:pPr>
              <w:jc w:val="center"/>
            </w:pPr>
            <w:r w:rsidRPr="00137D1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91F" w:rsidRDefault="007E691F" w:rsidP="007E691F">
            <w:pPr>
              <w:jc w:val="center"/>
            </w:pPr>
            <w:r w:rsidRPr="00137D1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E691F" w:rsidRPr="00535BC3" w:rsidTr="007E691F">
        <w:trPr>
          <w:trHeight w:val="567"/>
        </w:trPr>
        <w:tc>
          <w:tcPr>
            <w:tcW w:w="331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7E691F" w:rsidRPr="00535BC3" w:rsidRDefault="007E691F" w:rsidP="007C3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7E691F" w:rsidRPr="009B650B" w:rsidRDefault="007E691F" w:rsidP="00C95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E691F" w:rsidRPr="00535BC3" w:rsidRDefault="007E691F" w:rsidP="007E6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B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местные бюджеты 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E691F" w:rsidRPr="007E691F" w:rsidRDefault="00D70E59" w:rsidP="007E69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620,2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E691F" w:rsidRPr="007E691F" w:rsidRDefault="007E691F" w:rsidP="007E69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691F">
              <w:rPr>
                <w:rFonts w:ascii="Times New Roman" w:hAnsi="Times New Roman"/>
                <w:color w:val="000000"/>
                <w:sz w:val="24"/>
                <w:szCs w:val="24"/>
              </w:rPr>
              <w:t>329,5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E691F" w:rsidRPr="007E691F" w:rsidRDefault="00D70E59" w:rsidP="007E69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142,5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E691F" w:rsidRPr="007E691F" w:rsidRDefault="00D70E59" w:rsidP="007E69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148,2</w:t>
            </w:r>
          </w:p>
        </w:tc>
      </w:tr>
      <w:tr w:rsidR="007E691F" w:rsidRPr="00535BC3" w:rsidTr="007E691F">
        <w:trPr>
          <w:trHeight w:val="20"/>
        </w:trPr>
        <w:tc>
          <w:tcPr>
            <w:tcW w:w="331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E691F" w:rsidRPr="00A96568" w:rsidRDefault="007E691F" w:rsidP="007E6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Проведение работ по выявлению и ликвидации несанкционированных свалок на территории Ершовского муниципального района</w:t>
            </w:r>
          </w:p>
        </w:tc>
        <w:tc>
          <w:tcPr>
            <w:tcW w:w="231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E691F" w:rsidRPr="00535BC3" w:rsidRDefault="007E691F" w:rsidP="007E6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50B">
              <w:rPr>
                <w:rFonts w:ascii="Times New Roman" w:hAnsi="Times New Roman"/>
                <w:sz w:val="24"/>
                <w:szCs w:val="24"/>
              </w:rPr>
              <w:t>Отдел ЖКХ, транспорта и связи администрации</w:t>
            </w: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91F" w:rsidRPr="00535BC3" w:rsidRDefault="007E691F" w:rsidP="00210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BC3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91F" w:rsidRPr="007E691F" w:rsidRDefault="00D70E59" w:rsidP="007406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620,2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91F" w:rsidRPr="007E691F" w:rsidRDefault="007E691F" w:rsidP="007406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E691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329,5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91F" w:rsidRPr="007E691F" w:rsidRDefault="00D70E59" w:rsidP="007406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142,5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91F" w:rsidRPr="007E691F" w:rsidRDefault="00D70E59" w:rsidP="007406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1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148,2</w:t>
            </w:r>
          </w:p>
        </w:tc>
      </w:tr>
      <w:tr w:rsidR="007E691F" w:rsidRPr="00535BC3" w:rsidTr="007E691F">
        <w:trPr>
          <w:trHeight w:val="20"/>
        </w:trPr>
        <w:tc>
          <w:tcPr>
            <w:tcW w:w="33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E691F" w:rsidRPr="00535BC3" w:rsidRDefault="007E691F" w:rsidP="007C3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E691F" w:rsidRPr="00535BC3" w:rsidRDefault="007E691F" w:rsidP="007C3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691F" w:rsidRPr="00535BC3" w:rsidRDefault="007E691F" w:rsidP="007C3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BC3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1F" w:rsidRPr="00535BC3" w:rsidRDefault="007E691F" w:rsidP="00210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E691F" w:rsidRPr="00535BC3" w:rsidRDefault="007E691F" w:rsidP="00210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91F" w:rsidRPr="00535BC3" w:rsidRDefault="007E691F" w:rsidP="00210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91F" w:rsidRPr="00535BC3" w:rsidRDefault="007E691F" w:rsidP="00210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E691F" w:rsidRPr="00535BC3" w:rsidTr="007E691F">
        <w:trPr>
          <w:trHeight w:val="20"/>
        </w:trPr>
        <w:tc>
          <w:tcPr>
            <w:tcW w:w="33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E691F" w:rsidRPr="00535BC3" w:rsidRDefault="007E691F" w:rsidP="007C3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E691F" w:rsidRPr="00535BC3" w:rsidRDefault="007E691F" w:rsidP="007C3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691F" w:rsidRPr="00535BC3" w:rsidRDefault="007E691F" w:rsidP="007E6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B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1F" w:rsidRPr="00535BC3" w:rsidRDefault="007E691F" w:rsidP="00210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E691F" w:rsidRPr="00535BC3" w:rsidRDefault="007E691F" w:rsidP="00210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91F" w:rsidRPr="00535BC3" w:rsidRDefault="007E691F" w:rsidP="00210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91F" w:rsidRPr="00535BC3" w:rsidRDefault="007E691F" w:rsidP="00210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E691F" w:rsidRPr="00535BC3" w:rsidTr="008A0D41">
        <w:trPr>
          <w:trHeight w:val="567"/>
        </w:trPr>
        <w:tc>
          <w:tcPr>
            <w:tcW w:w="33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91F" w:rsidRPr="00535BC3" w:rsidRDefault="007E691F" w:rsidP="007C3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91F" w:rsidRPr="00535BC3" w:rsidRDefault="007E691F" w:rsidP="007C3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91F" w:rsidRPr="00535BC3" w:rsidRDefault="007E691F" w:rsidP="007E6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B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местные бюджеты 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91F" w:rsidRPr="007E691F" w:rsidRDefault="00D70E59" w:rsidP="007406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620,2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91F" w:rsidRPr="007E691F" w:rsidRDefault="007E691F" w:rsidP="007406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691F">
              <w:rPr>
                <w:rFonts w:ascii="Times New Roman" w:hAnsi="Times New Roman"/>
                <w:color w:val="000000"/>
                <w:sz w:val="24"/>
                <w:szCs w:val="24"/>
              </w:rPr>
              <w:t>329,5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91F" w:rsidRPr="007E691F" w:rsidRDefault="00D70E59" w:rsidP="007406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142,5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91F" w:rsidRPr="007E691F" w:rsidRDefault="00D70E59" w:rsidP="007406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148,2</w:t>
            </w:r>
          </w:p>
        </w:tc>
      </w:tr>
    </w:tbl>
    <w:p w:rsidR="00281F8E" w:rsidRPr="00620DBD" w:rsidRDefault="00281F8E" w:rsidP="00620DBD">
      <w:pPr>
        <w:tabs>
          <w:tab w:val="left" w:pos="3600"/>
        </w:tabs>
        <w:rPr>
          <w:rFonts w:ascii="Times New Roman" w:hAnsi="Times New Roman"/>
        </w:rPr>
      </w:pPr>
    </w:p>
    <w:sectPr w:rsidR="00281F8E" w:rsidRPr="00620DBD" w:rsidSect="00620DBD">
      <w:pgSz w:w="16838" w:h="11906" w:orient="landscape"/>
      <w:pgMar w:top="99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5974" w:rsidRDefault="00B45974" w:rsidP="00281F8E">
      <w:pPr>
        <w:spacing w:after="0" w:line="240" w:lineRule="auto"/>
      </w:pPr>
      <w:r>
        <w:separator/>
      </w:r>
    </w:p>
  </w:endnote>
  <w:endnote w:type="continuationSeparator" w:id="1">
    <w:p w:rsidR="00B45974" w:rsidRDefault="00B45974" w:rsidP="00281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5974" w:rsidRDefault="00B45974" w:rsidP="00281F8E">
      <w:pPr>
        <w:spacing w:after="0" w:line="240" w:lineRule="auto"/>
      </w:pPr>
      <w:r>
        <w:separator/>
      </w:r>
    </w:p>
  </w:footnote>
  <w:footnote w:type="continuationSeparator" w:id="1">
    <w:p w:rsidR="00B45974" w:rsidRDefault="00B45974" w:rsidP="00281F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763" w:rsidRDefault="00D83B0F" w:rsidP="00826763">
    <w:pPr>
      <w:pStyle w:val="a5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826763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826763" w:rsidRDefault="0082676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CE8" w:rsidRDefault="00A70013" w:rsidP="00F84CE8">
    <w:pPr>
      <w:pStyle w:val="a5"/>
      <w:jc w:val="right"/>
    </w:pP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A00BE"/>
    <w:multiLevelType w:val="hybridMultilevel"/>
    <w:tmpl w:val="76FC08B0"/>
    <w:lvl w:ilvl="0" w:tplc="4202A02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114B2BEF"/>
    <w:multiLevelType w:val="hybridMultilevel"/>
    <w:tmpl w:val="A1F479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E33794"/>
    <w:multiLevelType w:val="hybridMultilevel"/>
    <w:tmpl w:val="C8641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DF3A8E"/>
    <w:multiLevelType w:val="hybridMultilevel"/>
    <w:tmpl w:val="0A9A228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381D6593"/>
    <w:multiLevelType w:val="hybridMultilevel"/>
    <w:tmpl w:val="686422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CE428AE"/>
    <w:multiLevelType w:val="hybridMultilevel"/>
    <w:tmpl w:val="FEBAEA40"/>
    <w:lvl w:ilvl="0" w:tplc="4D5C313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3D4F3986"/>
    <w:multiLevelType w:val="hybridMultilevel"/>
    <w:tmpl w:val="AADE906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B77504"/>
    <w:multiLevelType w:val="hybridMultilevel"/>
    <w:tmpl w:val="DBC6CB6E"/>
    <w:lvl w:ilvl="0" w:tplc="21F8A7F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763194B"/>
    <w:multiLevelType w:val="hybridMultilevel"/>
    <w:tmpl w:val="3460D836"/>
    <w:lvl w:ilvl="0" w:tplc="F30CC34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>
    <w:nsid w:val="711B6F9A"/>
    <w:multiLevelType w:val="hybridMultilevel"/>
    <w:tmpl w:val="614CF4C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E6C4B85"/>
    <w:multiLevelType w:val="hybridMultilevel"/>
    <w:tmpl w:val="DB5A8A0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9"/>
  </w:num>
  <w:num w:numId="7">
    <w:abstractNumId w:val="2"/>
  </w:num>
  <w:num w:numId="8">
    <w:abstractNumId w:val="6"/>
  </w:num>
  <w:num w:numId="9">
    <w:abstractNumId w:val="1"/>
  </w:num>
  <w:num w:numId="10">
    <w:abstractNumId w:val="7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410B"/>
    <w:rsid w:val="00003337"/>
    <w:rsid w:val="00037F52"/>
    <w:rsid w:val="00056B6B"/>
    <w:rsid w:val="00072A04"/>
    <w:rsid w:val="00074AE5"/>
    <w:rsid w:val="00083EA7"/>
    <w:rsid w:val="000902D1"/>
    <w:rsid w:val="000C5F6F"/>
    <w:rsid w:val="000D710C"/>
    <w:rsid w:val="001071C2"/>
    <w:rsid w:val="00134DD7"/>
    <w:rsid w:val="00142417"/>
    <w:rsid w:val="001664E9"/>
    <w:rsid w:val="00184E59"/>
    <w:rsid w:val="00190A4D"/>
    <w:rsid w:val="001B27E2"/>
    <w:rsid w:val="001D1C72"/>
    <w:rsid w:val="00202879"/>
    <w:rsid w:val="002043EE"/>
    <w:rsid w:val="00207E5B"/>
    <w:rsid w:val="0024195F"/>
    <w:rsid w:val="0027037D"/>
    <w:rsid w:val="00280731"/>
    <w:rsid w:val="00281F8E"/>
    <w:rsid w:val="002C10B3"/>
    <w:rsid w:val="002C5A6F"/>
    <w:rsid w:val="002D19D1"/>
    <w:rsid w:val="002D53CB"/>
    <w:rsid w:val="003129A8"/>
    <w:rsid w:val="003302A5"/>
    <w:rsid w:val="0033075B"/>
    <w:rsid w:val="00341769"/>
    <w:rsid w:val="0037415A"/>
    <w:rsid w:val="00391247"/>
    <w:rsid w:val="003A6533"/>
    <w:rsid w:val="003B2E3C"/>
    <w:rsid w:val="003B3D0A"/>
    <w:rsid w:val="003C69B6"/>
    <w:rsid w:val="003F79B1"/>
    <w:rsid w:val="003F7D93"/>
    <w:rsid w:val="004014D7"/>
    <w:rsid w:val="004909D5"/>
    <w:rsid w:val="004B00F3"/>
    <w:rsid w:val="004D2013"/>
    <w:rsid w:val="00530DF9"/>
    <w:rsid w:val="00535BC3"/>
    <w:rsid w:val="0056064B"/>
    <w:rsid w:val="00583001"/>
    <w:rsid w:val="005B0F30"/>
    <w:rsid w:val="005B4589"/>
    <w:rsid w:val="005E558F"/>
    <w:rsid w:val="005F40C8"/>
    <w:rsid w:val="005F6A31"/>
    <w:rsid w:val="00604EE6"/>
    <w:rsid w:val="00620DBD"/>
    <w:rsid w:val="00632EB8"/>
    <w:rsid w:val="00635177"/>
    <w:rsid w:val="0064388E"/>
    <w:rsid w:val="00670CCB"/>
    <w:rsid w:val="00675630"/>
    <w:rsid w:val="006838C3"/>
    <w:rsid w:val="006930C6"/>
    <w:rsid w:val="006B57B0"/>
    <w:rsid w:val="006D14C2"/>
    <w:rsid w:val="006D3115"/>
    <w:rsid w:val="006D3496"/>
    <w:rsid w:val="006D60CA"/>
    <w:rsid w:val="006E3503"/>
    <w:rsid w:val="00766DDF"/>
    <w:rsid w:val="00785C23"/>
    <w:rsid w:val="007C1E9F"/>
    <w:rsid w:val="007C3634"/>
    <w:rsid w:val="007D4A71"/>
    <w:rsid w:val="007E08D2"/>
    <w:rsid w:val="007E48FC"/>
    <w:rsid w:val="007E691F"/>
    <w:rsid w:val="007F3971"/>
    <w:rsid w:val="00826763"/>
    <w:rsid w:val="0082715F"/>
    <w:rsid w:val="00830E86"/>
    <w:rsid w:val="008507B7"/>
    <w:rsid w:val="00853163"/>
    <w:rsid w:val="00854AAB"/>
    <w:rsid w:val="00894D95"/>
    <w:rsid w:val="008F2E3B"/>
    <w:rsid w:val="00931B04"/>
    <w:rsid w:val="00947C14"/>
    <w:rsid w:val="00957894"/>
    <w:rsid w:val="00957CCD"/>
    <w:rsid w:val="009967CF"/>
    <w:rsid w:val="009B367B"/>
    <w:rsid w:val="009B650B"/>
    <w:rsid w:val="009C3DA2"/>
    <w:rsid w:val="009E598F"/>
    <w:rsid w:val="00A010C2"/>
    <w:rsid w:val="00A022A8"/>
    <w:rsid w:val="00A309BB"/>
    <w:rsid w:val="00A5555F"/>
    <w:rsid w:val="00A610C0"/>
    <w:rsid w:val="00A70013"/>
    <w:rsid w:val="00A77887"/>
    <w:rsid w:val="00A96568"/>
    <w:rsid w:val="00AD1E32"/>
    <w:rsid w:val="00AD32F0"/>
    <w:rsid w:val="00AE21CD"/>
    <w:rsid w:val="00AF58B1"/>
    <w:rsid w:val="00B31585"/>
    <w:rsid w:val="00B36ED9"/>
    <w:rsid w:val="00B429CA"/>
    <w:rsid w:val="00B45974"/>
    <w:rsid w:val="00BE0DB2"/>
    <w:rsid w:val="00C22D03"/>
    <w:rsid w:val="00C516BE"/>
    <w:rsid w:val="00C865ED"/>
    <w:rsid w:val="00C95EB4"/>
    <w:rsid w:val="00C96DA6"/>
    <w:rsid w:val="00CB6156"/>
    <w:rsid w:val="00CC2305"/>
    <w:rsid w:val="00CE5E3D"/>
    <w:rsid w:val="00CF1FC9"/>
    <w:rsid w:val="00D04690"/>
    <w:rsid w:val="00D21987"/>
    <w:rsid w:val="00D358E8"/>
    <w:rsid w:val="00D41548"/>
    <w:rsid w:val="00D42DEE"/>
    <w:rsid w:val="00D43423"/>
    <w:rsid w:val="00D70E59"/>
    <w:rsid w:val="00D83B0F"/>
    <w:rsid w:val="00D91B67"/>
    <w:rsid w:val="00DA1A5C"/>
    <w:rsid w:val="00DB6B24"/>
    <w:rsid w:val="00DD5525"/>
    <w:rsid w:val="00DE410B"/>
    <w:rsid w:val="00DF7C03"/>
    <w:rsid w:val="00DF7C4E"/>
    <w:rsid w:val="00E1157F"/>
    <w:rsid w:val="00E72D32"/>
    <w:rsid w:val="00E74FDE"/>
    <w:rsid w:val="00E7546F"/>
    <w:rsid w:val="00EA183D"/>
    <w:rsid w:val="00EF163C"/>
    <w:rsid w:val="00EF5C6E"/>
    <w:rsid w:val="00F02FC8"/>
    <w:rsid w:val="00F84AAF"/>
    <w:rsid w:val="00F84CE8"/>
    <w:rsid w:val="00F91851"/>
    <w:rsid w:val="00FA7966"/>
    <w:rsid w:val="00FE2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F8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DE410B"/>
    <w:pPr>
      <w:keepNext/>
      <w:keepLines/>
      <w:spacing w:before="480" w:after="0" w:line="240" w:lineRule="auto"/>
      <w:jc w:val="center"/>
      <w:outlineLvl w:val="0"/>
    </w:pPr>
    <w:rPr>
      <w:rFonts w:ascii="Times New Roman" w:hAnsi="Times New Roman"/>
      <w:b/>
      <w:bCs/>
      <w:sz w:val="36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E410B"/>
    <w:rPr>
      <w:rFonts w:ascii="Times New Roman" w:eastAsia="Times New Roman" w:hAnsi="Times New Roman" w:cs="Times New Roman"/>
      <w:b/>
      <w:bCs/>
      <w:sz w:val="36"/>
      <w:szCs w:val="28"/>
      <w:lang w:eastAsia="en-US"/>
    </w:rPr>
  </w:style>
  <w:style w:type="paragraph" w:styleId="a3">
    <w:name w:val="Title"/>
    <w:basedOn w:val="a"/>
    <w:link w:val="a4"/>
    <w:uiPriority w:val="99"/>
    <w:qFormat/>
    <w:rsid w:val="00DE410B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4">
    <w:name w:val="Название Знак"/>
    <w:basedOn w:val="a0"/>
    <w:link w:val="a3"/>
    <w:uiPriority w:val="99"/>
    <w:rsid w:val="00DE410B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uiPriority w:val="99"/>
    <w:rsid w:val="00DE410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DE410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DE410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header"/>
    <w:basedOn w:val="a"/>
    <w:link w:val="a6"/>
    <w:uiPriority w:val="99"/>
    <w:rsid w:val="00DE410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DE410B"/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Заголовок"/>
    <w:basedOn w:val="a"/>
    <w:uiPriority w:val="99"/>
    <w:rsid w:val="00DE410B"/>
    <w:pPr>
      <w:spacing w:after="0" w:line="240" w:lineRule="auto"/>
      <w:ind w:right="3232"/>
      <w:jc w:val="both"/>
    </w:pPr>
    <w:rPr>
      <w:rFonts w:ascii="Times New Roman" w:hAnsi="Times New Roman"/>
      <w:b/>
      <w:bCs/>
      <w:sz w:val="28"/>
      <w:szCs w:val="28"/>
    </w:rPr>
  </w:style>
  <w:style w:type="paragraph" w:styleId="a8">
    <w:name w:val="List Paragraph"/>
    <w:basedOn w:val="a"/>
    <w:qFormat/>
    <w:rsid w:val="00DE410B"/>
    <w:pPr>
      <w:ind w:left="720"/>
      <w:contextualSpacing/>
    </w:pPr>
    <w:rPr>
      <w:lang w:eastAsia="en-US"/>
    </w:rPr>
  </w:style>
  <w:style w:type="paragraph" w:customStyle="1" w:styleId="a9">
    <w:name w:val="Подпись рукодителя"/>
    <w:basedOn w:val="a"/>
    <w:uiPriority w:val="99"/>
    <w:rsid w:val="00DE410B"/>
    <w:pPr>
      <w:spacing w:after="0" w:line="240" w:lineRule="auto"/>
    </w:pPr>
    <w:rPr>
      <w:rFonts w:ascii="Times New Roman" w:hAnsi="Times New Roman"/>
      <w:b/>
      <w:sz w:val="28"/>
      <w:szCs w:val="28"/>
    </w:rPr>
  </w:style>
  <w:style w:type="paragraph" w:styleId="aa">
    <w:name w:val="Body Text"/>
    <w:basedOn w:val="a"/>
    <w:link w:val="ab"/>
    <w:uiPriority w:val="99"/>
    <w:rsid w:val="00DE410B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DE410B"/>
    <w:rPr>
      <w:rFonts w:ascii="Times New Roman" w:eastAsia="Times New Roman" w:hAnsi="Times New Roman" w:cs="Times New Roman"/>
      <w:sz w:val="28"/>
      <w:szCs w:val="24"/>
    </w:rPr>
  </w:style>
  <w:style w:type="table" w:styleId="ac">
    <w:name w:val="Table Grid"/>
    <w:basedOn w:val="a1"/>
    <w:uiPriority w:val="99"/>
    <w:rsid w:val="00DE410B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DE410B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character" w:styleId="ad">
    <w:name w:val="page number"/>
    <w:basedOn w:val="a0"/>
    <w:uiPriority w:val="99"/>
    <w:rsid w:val="00DE410B"/>
    <w:rPr>
      <w:rFonts w:cs="Times New Roman"/>
    </w:rPr>
  </w:style>
  <w:style w:type="paragraph" w:styleId="ae">
    <w:name w:val="Balloon Text"/>
    <w:basedOn w:val="a"/>
    <w:link w:val="af"/>
    <w:uiPriority w:val="99"/>
    <w:rsid w:val="00DE410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DE410B"/>
    <w:rPr>
      <w:rFonts w:ascii="Tahoma" w:eastAsia="Times New Roman" w:hAnsi="Tahoma" w:cs="Times New Roman"/>
      <w:sz w:val="16"/>
      <w:szCs w:val="16"/>
    </w:rPr>
  </w:style>
  <w:style w:type="character" w:styleId="af0">
    <w:name w:val="Strong"/>
    <w:basedOn w:val="a0"/>
    <w:uiPriority w:val="99"/>
    <w:qFormat/>
    <w:rsid w:val="00DE410B"/>
    <w:rPr>
      <w:rFonts w:cs="Times New Roman"/>
      <w:b/>
    </w:rPr>
  </w:style>
  <w:style w:type="paragraph" w:customStyle="1" w:styleId="Default">
    <w:name w:val="Default"/>
    <w:uiPriority w:val="99"/>
    <w:rsid w:val="00DE410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f1">
    <w:name w:val="footer"/>
    <w:basedOn w:val="a"/>
    <w:link w:val="af2"/>
    <w:uiPriority w:val="99"/>
    <w:rsid w:val="00DE410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2">
    <w:name w:val="Нижний колонтитул Знак"/>
    <w:basedOn w:val="a0"/>
    <w:link w:val="af1"/>
    <w:uiPriority w:val="99"/>
    <w:rsid w:val="00DE410B"/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Normal (Web)"/>
    <w:basedOn w:val="a"/>
    <w:uiPriority w:val="99"/>
    <w:rsid w:val="00DE41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4">
    <w:name w:val="Нормальный (таблица)"/>
    <w:basedOn w:val="a"/>
    <w:next w:val="a"/>
    <w:uiPriority w:val="99"/>
    <w:rsid w:val="00DE410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table" w:styleId="-3">
    <w:name w:val="Table Web 3"/>
    <w:basedOn w:val="a1"/>
    <w:uiPriority w:val="99"/>
    <w:rsid w:val="00DE410B"/>
    <w:rPr>
      <w:rFonts w:ascii="Times New Roman" w:hAnsi="Times New Roman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100">
    <w:name w:val="Знак Знак10"/>
    <w:basedOn w:val="a0"/>
    <w:uiPriority w:val="99"/>
    <w:rsid w:val="00DE410B"/>
    <w:rPr>
      <w:rFonts w:cs="Times New Roman"/>
      <w:b/>
      <w:bCs/>
      <w:sz w:val="28"/>
      <w:szCs w:val="28"/>
      <w:lang w:val="ru-RU" w:eastAsia="en-US" w:bidi="ar-SA"/>
    </w:rPr>
  </w:style>
  <w:style w:type="paragraph" w:customStyle="1" w:styleId="af5">
    <w:name w:val="Знак"/>
    <w:basedOn w:val="a"/>
    <w:uiPriority w:val="99"/>
    <w:rsid w:val="00DE410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6">
    <w:name w:val="Прижатый влево"/>
    <w:basedOn w:val="a"/>
    <w:next w:val="a"/>
    <w:uiPriority w:val="99"/>
    <w:rsid w:val="00BE0DB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0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F2D246C6B31E233EBF778B112ABD4C458A21F8AF9B7D45DF542EDC26F46FA3DE4EAEA7711D915wCu2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F2D246C6B31E233EBF778B112ABD4C451A71083FDBB8957FD1BE1C068w4u9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569DD-5379-4B17-9125-62EBFF191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1884</Words>
  <Characters>10739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ЕМР</Company>
  <LinksUpToDate>false</LinksUpToDate>
  <CharactersWithSpaces>12598</CharactersWithSpaces>
  <SharedDoc>false</SharedDoc>
  <HLinks>
    <vt:vector size="12" baseType="variant">
      <vt:variant>
        <vt:i4>4587602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consultantplus://offline/ref=0F2D246C6B31E233EBF778B112ABD4C458A21F8AF9B7D45DF542EDC26F46FA3DE4EAEA7711D915wCu2I</vt:lpwstr>
      </vt:variant>
      <vt:variant>
        <vt:lpwstr/>
      </vt:variant>
      <vt:variant>
        <vt:i4>4718677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consultantplus://offline/ref=0F2D246C6B31E233EBF778B112ABD4C451A71083FDBB8957FD1BE1C068w4u9I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chipigo</cp:lastModifiedBy>
  <cp:revision>2</cp:revision>
  <cp:lastPrinted>2023-09-15T07:46:00Z</cp:lastPrinted>
  <dcterms:created xsi:type="dcterms:W3CDTF">2023-10-10T11:17:00Z</dcterms:created>
  <dcterms:modified xsi:type="dcterms:W3CDTF">2023-10-10T11:17:00Z</dcterms:modified>
</cp:coreProperties>
</file>