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E" w:rsidRDefault="00BF20EE">
      <w:pPr>
        <w:keepNext/>
        <w:jc w:val="right"/>
        <w:rPr>
          <w:sz w:val="28"/>
          <w:szCs w:val="28"/>
        </w:rPr>
      </w:pPr>
    </w:p>
    <w:p w:rsidR="00BF20EE" w:rsidRDefault="00BF20EE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F20EE" w:rsidRDefault="00BF20EE">
      <w:pPr>
        <w:keepNext/>
        <w:jc w:val="center"/>
      </w:pPr>
    </w:p>
    <w:p w:rsidR="00BF20EE" w:rsidRDefault="008043F7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BF20EE" w:rsidRDefault="008043F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BF20EE" w:rsidRDefault="008043F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BF20EE" w:rsidRDefault="00BF20EE">
      <w:pPr>
        <w:jc w:val="center"/>
        <w:rPr>
          <w:b/>
          <w:sz w:val="24"/>
        </w:rPr>
      </w:pPr>
    </w:p>
    <w:p w:rsidR="00BF20EE" w:rsidRDefault="008043F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BF20EE" w:rsidRDefault="00BF20EE">
      <w:pPr>
        <w:jc w:val="center"/>
        <w:rPr>
          <w:sz w:val="22"/>
        </w:rPr>
      </w:pPr>
    </w:p>
    <w:p w:rsidR="00BF20EE" w:rsidRDefault="008043F7">
      <w:pPr>
        <w:rPr>
          <w:sz w:val="22"/>
        </w:rPr>
      </w:pPr>
      <w:r>
        <w:rPr>
          <w:sz w:val="28"/>
          <w:szCs w:val="28"/>
        </w:rPr>
        <w:t>От__</w:t>
      </w:r>
      <w:r w:rsidRPr="008043F7">
        <w:rPr>
          <w:sz w:val="28"/>
          <w:szCs w:val="28"/>
          <w:u w:val="single"/>
        </w:rPr>
        <w:t>02.09.2022</w:t>
      </w:r>
      <w:r>
        <w:rPr>
          <w:sz w:val="28"/>
          <w:szCs w:val="28"/>
        </w:rPr>
        <w:t xml:space="preserve">_ </w:t>
      </w:r>
      <w:r>
        <w:rPr>
          <w:sz w:val="22"/>
        </w:rPr>
        <w:t xml:space="preserve">№  </w:t>
      </w:r>
      <w:r w:rsidRPr="008043F7">
        <w:rPr>
          <w:sz w:val="28"/>
          <w:szCs w:val="28"/>
          <w:u w:val="single"/>
        </w:rPr>
        <w:t>899</w:t>
      </w:r>
      <w:r>
        <w:rPr>
          <w:sz w:val="22"/>
        </w:rPr>
        <w:t>_</w:t>
      </w:r>
    </w:p>
    <w:p w:rsidR="00BF20EE" w:rsidRDefault="008043F7">
      <w:r>
        <w:rPr>
          <w:sz w:val="22"/>
        </w:rPr>
        <w:t xml:space="preserve">                                                г. Ершов</w:t>
      </w:r>
    </w:p>
    <w:p w:rsidR="00BF20EE" w:rsidRDefault="00BF20EE"/>
    <w:p w:rsidR="00BF20EE" w:rsidRDefault="008043F7">
      <w:pPr>
        <w:ind w:firstLine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муниципального образования </w:t>
      </w:r>
    </w:p>
    <w:p w:rsidR="00BF20EE" w:rsidRDefault="008043F7">
      <w:pPr>
        <w:ind w:firstLine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Ершовво</w:t>
      </w:r>
      <w:proofErr w:type="spellEnd"/>
      <w:r>
        <w:rPr>
          <w:sz w:val="28"/>
          <w:szCs w:val="28"/>
        </w:rPr>
        <w:t xml:space="preserve"> Всероссийском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</w:p>
    <w:p w:rsidR="00BF20EE" w:rsidRDefault="008043F7">
      <w:pPr>
        <w:ind w:firstLine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лучших проектов создания </w:t>
      </w:r>
      <w:proofErr w:type="gramStart"/>
      <w:r>
        <w:rPr>
          <w:sz w:val="28"/>
          <w:szCs w:val="28"/>
        </w:rPr>
        <w:t>комфортной</w:t>
      </w:r>
      <w:proofErr w:type="gramEnd"/>
      <w:r>
        <w:rPr>
          <w:sz w:val="28"/>
          <w:szCs w:val="28"/>
        </w:rPr>
        <w:t xml:space="preserve"> </w:t>
      </w:r>
    </w:p>
    <w:p w:rsidR="00BF20EE" w:rsidRDefault="008043F7">
      <w:pPr>
        <w:ind w:firstLine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в малых городах и исторических </w:t>
      </w:r>
    </w:p>
    <w:p w:rsidR="00BF20EE" w:rsidRDefault="008043F7">
      <w:pPr>
        <w:ind w:firstLine="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поселениях</w:t>
      </w:r>
      <w:proofErr w:type="gramEnd"/>
    </w:p>
    <w:p w:rsidR="00BF20EE" w:rsidRDefault="00BF20EE">
      <w:pPr>
        <w:jc w:val="both"/>
        <w:rPr>
          <w:sz w:val="28"/>
          <w:szCs w:val="28"/>
        </w:rPr>
      </w:pPr>
    </w:p>
    <w:p w:rsidR="00BF20EE" w:rsidRDefault="008043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участия муниципального образования город Ершов во Всероссийском конкурсе лучших проектов создания комфортной городской среды в малых городах и историче</w:t>
      </w:r>
      <w:r>
        <w:rPr>
          <w:sz w:val="28"/>
          <w:szCs w:val="28"/>
        </w:rPr>
        <w:t xml:space="preserve">ских поселениях для улучшения архитектурного облика муниципального образования город </w:t>
      </w:r>
      <w:proofErr w:type="spellStart"/>
      <w:r>
        <w:rPr>
          <w:sz w:val="28"/>
          <w:szCs w:val="28"/>
        </w:rPr>
        <w:t>Ершови</w:t>
      </w:r>
      <w:proofErr w:type="spellEnd"/>
      <w:r>
        <w:rPr>
          <w:sz w:val="28"/>
          <w:szCs w:val="28"/>
        </w:rPr>
        <w:t xml:space="preserve"> повышения уровня </w:t>
      </w:r>
      <w:proofErr w:type="spellStart"/>
      <w:r>
        <w:rPr>
          <w:sz w:val="28"/>
          <w:szCs w:val="28"/>
        </w:rPr>
        <w:t>благополучияжителей</w:t>
      </w:r>
      <w:proofErr w:type="spellEnd"/>
      <w:r>
        <w:rPr>
          <w:sz w:val="28"/>
          <w:szCs w:val="28"/>
        </w:rPr>
        <w:t>, р</w:t>
      </w:r>
      <w:r>
        <w:rPr>
          <w:rFonts w:eastAsia="Sylfaen"/>
          <w:sz w:val="28"/>
          <w:szCs w:val="28"/>
        </w:rPr>
        <w:t>уководствуясь Федеральным законом от 6 октября 2003 года №131-ФЗ «Об общих принципах организации местного самоуправления в Ро</w:t>
      </w:r>
      <w:r>
        <w:rPr>
          <w:rFonts w:eastAsia="Sylfaen"/>
          <w:sz w:val="28"/>
          <w:szCs w:val="28"/>
        </w:rPr>
        <w:t>ссийской Федерации», Постановлением Правительства Российской Федерации от 7 марта 2018 г</w:t>
      </w:r>
      <w:proofErr w:type="gramEnd"/>
      <w:r>
        <w:rPr>
          <w:rFonts w:eastAsia="Sylfaen"/>
          <w:sz w:val="28"/>
          <w:szCs w:val="28"/>
        </w:rPr>
        <w:t>.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</w:t>
      </w:r>
      <w:r>
        <w:rPr>
          <w:rFonts w:eastAsia="Sylfaen"/>
          <w:sz w:val="28"/>
          <w:szCs w:val="28"/>
        </w:rPr>
        <w:t xml:space="preserve">ых образований-победителей Всероссийского конкурса лучших проектов создания комфортной городской среды»,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Уставом муниципального образования город Ершов,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Саратовской области ПОСТАНОВЛЯЕТ:</w:t>
      </w:r>
    </w:p>
    <w:p w:rsidR="00BF20EE" w:rsidRDefault="00BF20EE">
      <w:pPr>
        <w:ind w:firstLine="567"/>
        <w:jc w:val="both"/>
        <w:rPr>
          <w:sz w:val="28"/>
          <w:szCs w:val="28"/>
        </w:rPr>
      </w:pPr>
    </w:p>
    <w:p w:rsidR="00BF20EE" w:rsidRDefault="008043F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Муниципальному образованию город Ершов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принять участие во Всероссийском </w:t>
      </w:r>
      <w:proofErr w:type="spellStart"/>
      <w:r>
        <w:rPr>
          <w:sz w:val="28"/>
          <w:szCs w:val="28"/>
        </w:rPr>
        <w:t>конкурселучших</w:t>
      </w:r>
      <w:proofErr w:type="spellEnd"/>
      <w:r>
        <w:rPr>
          <w:sz w:val="28"/>
          <w:szCs w:val="28"/>
        </w:rPr>
        <w:t xml:space="preserve"> проектов создания комфортной городской </w:t>
      </w:r>
      <w:proofErr w:type="spellStart"/>
      <w:r>
        <w:rPr>
          <w:sz w:val="28"/>
          <w:szCs w:val="28"/>
        </w:rPr>
        <w:t>средыв</w:t>
      </w:r>
      <w:proofErr w:type="spellEnd"/>
      <w:r>
        <w:rPr>
          <w:sz w:val="28"/>
          <w:szCs w:val="28"/>
        </w:rPr>
        <w:t xml:space="preserve"> малых городах и исторических </w:t>
      </w:r>
      <w:r>
        <w:rPr>
          <w:sz w:val="28"/>
          <w:szCs w:val="28"/>
        </w:rPr>
        <w:t>поселениях в 2022 году.</w:t>
      </w:r>
      <w:proofErr w:type="gramEnd"/>
    </w:p>
    <w:p w:rsidR="00BF20EE" w:rsidRDefault="008043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 01.09.2022 по 15.09.2022 сбор предложений от населения по  общественным территориям для участия во Всероссийском конкурсе лучших проектов создания комфортной городской среды.</w:t>
      </w:r>
    </w:p>
    <w:p w:rsidR="00BF20EE" w:rsidRDefault="008043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пункты и места сбора предложений:</w:t>
      </w:r>
    </w:p>
    <w:p w:rsidR="00BF20EE" w:rsidRDefault="008043F7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а) в письменном виде:</w:t>
      </w:r>
    </w:p>
    <w:p w:rsidR="00BF20EE" w:rsidRDefault="008043F7">
      <w:pPr>
        <w:pStyle w:val="a3"/>
        <w:tabs>
          <w:tab w:val="left" w:pos="425"/>
        </w:tabs>
        <w:ind w:left="425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МР, отдел строительства, архитектуры и       благоустройства – каб.№10 адрес: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ршов, ул.Интернациональная, д.7;</w:t>
      </w:r>
    </w:p>
    <w:p w:rsidR="00BF20EE" w:rsidRDefault="008043F7">
      <w:pPr>
        <w:pStyle w:val="a3"/>
        <w:ind w:lef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официальный адрес электронной почты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 МР - g.p.a72@yandex.ru</w:t>
      </w:r>
    </w:p>
    <w:p w:rsidR="00BF20EE" w:rsidRDefault="008043F7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о</w:t>
      </w:r>
      <w:r>
        <w:rPr>
          <w:sz w:val="28"/>
          <w:szCs w:val="28"/>
        </w:rPr>
        <w:t>прос жителей города;</w:t>
      </w:r>
    </w:p>
    <w:p w:rsidR="00BF20EE" w:rsidRDefault="008043F7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в) сбор предложений путем анкетирования;</w:t>
      </w:r>
    </w:p>
    <w:p w:rsidR="00BF20EE" w:rsidRDefault="008043F7">
      <w:pPr>
        <w:ind w:left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color w:val="000000" w:themeColor="text1"/>
          <w:sz w:val="28"/>
          <w:szCs w:val="28"/>
        </w:rPr>
        <w:t>интервьюирования;</w:t>
      </w:r>
    </w:p>
    <w:p w:rsidR="00BF20EE" w:rsidRDefault="008043F7">
      <w:pPr>
        <w:ind w:left="450"/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 xml:space="preserve">) обсуждение в социальных сетях администрации </w:t>
      </w:r>
      <w:proofErr w:type="spellStart"/>
      <w:r>
        <w:rPr>
          <w:color w:val="000000" w:themeColor="text1"/>
          <w:sz w:val="28"/>
          <w:szCs w:val="28"/>
        </w:rPr>
        <w:t>Ершовского</w:t>
      </w:r>
      <w:proofErr w:type="spellEnd"/>
      <w:r>
        <w:rPr>
          <w:color w:val="000000" w:themeColor="text1"/>
          <w:sz w:val="28"/>
          <w:szCs w:val="28"/>
        </w:rPr>
        <w:t xml:space="preserve"> МР.</w:t>
      </w:r>
    </w:p>
    <w:p w:rsidR="00BF20EE" w:rsidRDefault="008043F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 в сети Интернет.</w:t>
      </w:r>
    </w:p>
    <w:p w:rsidR="00BF20EE" w:rsidRDefault="008043F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20EE" w:rsidRDefault="00BF20EE">
      <w:pPr>
        <w:rPr>
          <w:sz w:val="24"/>
        </w:rPr>
      </w:pPr>
    </w:p>
    <w:p w:rsidR="00BF20EE" w:rsidRDefault="00BF20EE">
      <w:pPr>
        <w:rPr>
          <w:sz w:val="24"/>
        </w:rPr>
      </w:pPr>
    </w:p>
    <w:p w:rsidR="00BF20EE" w:rsidRDefault="00BF20EE">
      <w:pPr>
        <w:rPr>
          <w:sz w:val="24"/>
        </w:rPr>
      </w:pPr>
    </w:p>
    <w:p w:rsidR="00BF20EE" w:rsidRDefault="00BF20EE">
      <w:pPr>
        <w:rPr>
          <w:sz w:val="24"/>
        </w:rPr>
      </w:pPr>
    </w:p>
    <w:p w:rsidR="00BF20EE" w:rsidRDefault="00BF20EE">
      <w:pPr>
        <w:rPr>
          <w:sz w:val="24"/>
        </w:rPr>
      </w:pPr>
    </w:p>
    <w:p w:rsidR="00BF20EE" w:rsidRDefault="008043F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                              </w:t>
      </w:r>
      <w:proofErr w:type="spellStart"/>
      <w:r>
        <w:rPr>
          <w:sz w:val="28"/>
          <w:szCs w:val="28"/>
        </w:rPr>
        <w:t>С.А.Зубрицкая</w:t>
      </w:r>
      <w:proofErr w:type="spellEnd"/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p w:rsidR="00BF20EE" w:rsidRDefault="00BF20EE">
      <w:pPr>
        <w:jc w:val="right"/>
        <w:rPr>
          <w:sz w:val="28"/>
          <w:szCs w:val="28"/>
        </w:rPr>
      </w:pPr>
    </w:p>
    <w:sectPr w:rsidR="00BF20EE" w:rsidSect="00BF20EE">
      <w:pgSz w:w="11906" w:h="16838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EE" w:rsidRDefault="008043F7">
      <w:r>
        <w:separator/>
      </w:r>
    </w:p>
  </w:endnote>
  <w:endnote w:type="continuationSeparator" w:id="1">
    <w:p w:rsidR="00BF20EE" w:rsidRDefault="0080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EE" w:rsidRDefault="008043F7">
      <w:r>
        <w:separator/>
      </w:r>
    </w:p>
  </w:footnote>
  <w:footnote w:type="continuationSeparator" w:id="1">
    <w:p w:rsidR="00BF20EE" w:rsidRDefault="0080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2A0"/>
    <w:multiLevelType w:val="hybridMultilevel"/>
    <w:tmpl w:val="D9A2937A"/>
    <w:lvl w:ilvl="0" w:tplc="51B27D5C">
      <w:start w:val="4"/>
      <w:numFmt w:val="decimal"/>
      <w:lvlText w:val="%1."/>
      <w:lvlJc w:val="left"/>
      <w:pPr>
        <w:ind w:left="720" w:hanging="360"/>
      </w:pPr>
    </w:lvl>
    <w:lvl w:ilvl="1" w:tplc="9044FE8A">
      <w:start w:val="1"/>
      <w:numFmt w:val="lowerLetter"/>
      <w:lvlText w:val="%2."/>
      <w:lvlJc w:val="left"/>
      <w:pPr>
        <w:ind w:left="1440" w:hanging="360"/>
      </w:pPr>
    </w:lvl>
    <w:lvl w:ilvl="2" w:tplc="7F742CEA">
      <w:start w:val="1"/>
      <w:numFmt w:val="lowerRoman"/>
      <w:lvlText w:val="%3."/>
      <w:lvlJc w:val="right"/>
      <w:pPr>
        <w:ind w:left="2160" w:hanging="180"/>
      </w:pPr>
    </w:lvl>
    <w:lvl w:ilvl="3" w:tplc="8814035C">
      <w:start w:val="1"/>
      <w:numFmt w:val="decimal"/>
      <w:lvlText w:val="%4."/>
      <w:lvlJc w:val="left"/>
      <w:pPr>
        <w:ind w:left="2880" w:hanging="360"/>
      </w:pPr>
    </w:lvl>
    <w:lvl w:ilvl="4" w:tplc="31E697AA">
      <w:start w:val="1"/>
      <w:numFmt w:val="lowerLetter"/>
      <w:lvlText w:val="%5."/>
      <w:lvlJc w:val="left"/>
      <w:pPr>
        <w:ind w:left="3600" w:hanging="360"/>
      </w:pPr>
    </w:lvl>
    <w:lvl w:ilvl="5" w:tplc="D38E93AC">
      <w:start w:val="1"/>
      <w:numFmt w:val="lowerRoman"/>
      <w:lvlText w:val="%6."/>
      <w:lvlJc w:val="right"/>
      <w:pPr>
        <w:ind w:left="4320" w:hanging="180"/>
      </w:pPr>
    </w:lvl>
    <w:lvl w:ilvl="6" w:tplc="AEBE4970">
      <w:start w:val="1"/>
      <w:numFmt w:val="decimal"/>
      <w:lvlText w:val="%7."/>
      <w:lvlJc w:val="left"/>
      <w:pPr>
        <w:ind w:left="5040" w:hanging="360"/>
      </w:pPr>
    </w:lvl>
    <w:lvl w:ilvl="7" w:tplc="E6142306">
      <w:start w:val="1"/>
      <w:numFmt w:val="lowerLetter"/>
      <w:lvlText w:val="%8."/>
      <w:lvlJc w:val="left"/>
      <w:pPr>
        <w:ind w:left="5760" w:hanging="360"/>
      </w:pPr>
    </w:lvl>
    <w:lvl w:ilvl="8" w:tplc="F6DE2D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40EC"/>
    <w:multiLevelType w:val="hybridMultilevel"/>
    <w:tmpl w:val="C7B04C9C"/>
    <w:lvl w:ilvl="0" w:tplc="6982FEC0">
      <w:start w:val="1"/>
      <w:numFmt w:val="decimal"/>
      <w:lvlText w:val="%1."/>
      <w:lvlJc w:val="left"/>
      <w:pPr>
        <w:ind w:left="720" w:hanging="360"/>
      </w:pPr>
    </w:lvl>
    <w:lvl w:ilvl="1" w:tplc="D218745C">
      <w:numFmt w:val="none"/>
      <w:lvlText w:val=""/>
      <w:lvlJc w:val="left"/>
      <w:pPr>
        <w:tabs>
          <w:tab w:val="num" w:pos="360"/>
        </w:tabs>
      </w:pPr>
    </w:lvl>
    <w:lvl w:ilvl="2" w:tplc="5D3E75E8">
      <w:numFmt w:val="none"/>
      <w:lvlText w:val=""/>
      <w:lvlJc w:val="left"/>
      <w:pPr>
        <w:tabs>
          <w:tab w:val="num" w:pos="360"/>
        </w:tabs>
      </w:pPr>
    </w:lvl>
    <w:lvl w:ilvl="3" w:tplc="E20A5E94">
      <w:numFmt w:val="none"/>
      <w:lvlText w:val=""/>
      <w:lvlJc w:val="left"/>
      <w:pPr>
        <w:tabs>
          <w:tab w:val="num" w:pos="360"/>
        </w:tabs>
      </w:pPr>
    </w:lvl>
    <w:lvl w:ilvl="4" w:tplc="D2709FA6">
      <w:numFmt w:val="none"/>
      <w:lvlText w:val=""/>
      <w:lvlJc w:val="left"/>
      <w:pPr>
        <w:tabs>
          <w:tab w:val="num" w:pos="360"/>
        </w:tabs>
      </w:pPr>
    </w:lvl>
    <w:lvl w:ilvl="5" w:tplc="0A629C6C">
      <w:numFmt w:val="none"/>
      <w:lvlText w:val=""/>
      <w:lvlJc w:val="left"/>
      <w:pPr>
        <w:tabs>
          <w:tab w:val="num" w:pos="360"/>
        </w:tabs>
      </w:pPr>
    </w:lvl>
    <w:lvl w:ilvl="6" w:tplc="7B5CFC3E">
      <w:numFmt w:val="none"/>
      <w:lvlText w:val=""/>
      <w:lvlJc w:val="left"/>
      <w:pPr>
        <w:tabs>
          <w:tab w:val="num" w:pos="360"/>
        </w:tabs>
      </w:pPr>
    </w:lvl>
    <w:lvl w:ilvl="7" w:tplc="89D2E42A">
      <w:numFmt w:val="none"/>
      <w:lvlText w:val=""/>
      <w:lvlJc w:val="left"/>
      <w:pPr>
        <w:tabs>
          <w:tab w:val="num" w:pos="360"/>
        </w:tabs>
      </w:pPr>
    </w:lvl>
    <w:lvl w:ilvl="8" w:tplc="A22CD9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73618DB"/>
    <w:multiLevelType w:val="hybridMultilevel"/>
    <w:tmpl w:val="9F5AD1AC"/>
    <w:lvl w:ilvl="0" w:tplc="2D30049A">
      <w:start w:val="1"/>
      <w:numFmt w:val="decimal"/>
      <w:lvlText w:val="%1."/>
      <w:lvlJc w:val="left"/>
      <w:pPr>
        <w:ind w:left="720" w:hanging="360"/>
      </w:pPr>
    </w:lvl>
    <w:lvl w:ilvl="1" w:tplc="CB065DAC">
      <w:numFmt w:val="none"/>
      <w:lvlText w:val=""/>
      <w:lvlJc w:val="left"/>
      <w:pPr>
        <w:tabs>
          <w:tab w:val="num" w:pos="360"/>
        </w:tabs>
      </w:pPr>
    </w:lvl>
    <w:lvl w:ilvl="2" w:tplc="F9782718">
      <w:numFmt w:val="none"/>
      <w:lvlText w:val=""/>
      <w:lvlJc w:val="left"/>
      <w:pPr>
        <w:tabs>
          <w:tab w:val="num" w:pos="360"/>
        </w:tabs>
      </w:pPr>
    </w:lvl>
    <w:lvl w:ilvl="3" w:tplc="2AE28826">
      <w:numFmt w:val="none"/>
      <w:lvlText w:val=""/>
      <w:lvlJc w:val="left"/>
      <w:pPr>
        <w:tabs>
          <w:tab w:val="num" w:pos="360"/>
        </w:tabs>
      </w:pPr>
    </w:lvl>
    <w:lvl w:ilvl="4" w:tplc="AEEE54DE">
      <w:numFmt w:val="none"/>
      <w:lvlText w:val=""/>
      <w:lvlJc w:val="left"/>
      <w:pPr>
        <w:tabs>
          <w:tab w:val="num" w:pos="360"/>
        </w:tabs>
      </w:pPr>
    </w:lvl>
    <w:lvl w:ilvl="5" w:tplc="32EE5762">
      <w:numFmt w:val="none"/>
      <w:lvlText w:val=""/>
      <w:lvlJc w:val="left"/>
      <w:pPr>
        <w:tabs>
          <w:tab w:val="num" w:pos="360"/>
        </w:tabs>
      </w:pPr>
    </w:lvl>
    <w:lvl w:ilvl="6" w:tplc="A4248D70">
      <w:numFmt w:val="none"/>
      <w:lvlText w:val=""/>
      <w:lvlJc w:val="left"/>
      <w:pPr>
        <w:tabs>
          <w:tab w:val="num" w:pos="360"/>
        </w:tabs>
      </w:pPr>
    </w:lvl>
    <w:lvl w:ilvl="7" w:tplc="67F0F9CE">
      <w:numFmt w:val="none"/>
      <w:lvlText w:val=""/>
      <w:lvlJc w:val="left"/>
      <w:pPr>
        <w:tabs>
          <w:tab w:val="num" w:pos="360"/>
        </w:tabs>
      </w:pPr>
    </w:lvl>
    <w:lvl w:ilvl="8" w:tplc="DF16F4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560C7B"/>
    <w:multiLevelType w:val="hybridMultilevel"/>
    <w:tmpl w:val="37064E0C"/>
    <w:lvl w:ilvl="0" w:tplc="78141448">
      <w:start w:val="1"/>
      <w:numFmt w:val="decimal"/>
      <w:lvlText w:val="%1."/>
      <w:lvlJc w:val="left"/>
      <w:pPr>
        <w:ind w:left="450" w:hanging="450"/>
      </w:pPr>
    </w:lvl>
    <w:lvl w:ilvl="1" w:tplc="80D29918">
      <w:numFmt w:val="none"/>
      <w:lvlText w:val=""/>
      <w:lvlJc w:val="left"/>
      <w:pPr>
        <w:tabs>
          <w:tab w:val="num" w:pos="360"/>
        </w:tabs>
      </w:pPr>
    </w:lvl>
    <w:lvl w:ilvl="2" w:tplc="AA88B00C">
      <w:numFmt w:val="none"/>
      <w:lvlText w:val=""/>
      <w:lvlJc w:val="left"/>
      <w:pPr>
        <w:tabs>
          <w:tab w:val="num" w:pos="360"/>
        </w:tabs>
      </w:pPr>
    </w:lvl>
    <w:lvl w:ilvl="3" w:tplc="4396292E">
      <w:numFmt w:val="none"/>
      <w:lvlText w:val=""/>
      <w:lvlJc w:val="left"/>
      <w:pPr>
        <w:tabs>
          <w:tab w:val="num" w:pos="360"/>
        </w:tabs>
      </w:pPr>
    </w:lvl>
    <w:lvl w:ilvl="4" w:tplc="12C2EFF0">
      <w:numFmt w:val="none"/>
      <w:lvlText w:val=""/>
      <w:lvlJc w:val="left"/>
      <w:pPr>
        <w:tabs>
          <w:tab w:val="num" w:pos="360"/>
        </w:tabs>
      </w:pPr>
    </w:lvl>
    <w:lvl w:ilvl="5" w:tplc="6326332E">
      <w:numFmt w:val="none"/>
      <w:lvlText w:val=""/>
      <w:lvlJc w:val="left"/>
      <w:pPr>
        <w:tabs>
          <w:tab w:val="num" w:pos="360"/>
        </w:tabs>
      </w:pPr>
    </w:lvl>
    <w:lvl w:ilvl="6" w:tplc="CFACB758">
      <w:numFmt w:val="none"/>
      <w:lvlText w:val=""/>
      <w:lvlJc w:val="left"/>
      <w:pPr>
        <w:tabs>
          <w:tab w:val="num" w:pos="360"/>
        </w:tabs>
      </w:pPr>
    </w:lvl>
    <w:lvl w:ilvl="7" w:tplc="34CCC7BA">
      <w:numFmt w:val="none"/>
      <w:lvlText w:val=""/>
      <w:lvlJc w:val="left"/>
      <w:pPr>
        <w:tabs>
          <w:tab w:val="num" w:pos="360"/>
        </w:tabs>
      </w:pPr>
    </w:lvl>
    <w:lvl w:ilvl="8" w:tplc="CA4EAA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F44A2F"/>
    <w:multiLevelType w:val="hybridMultilevel"/>
    <w:tmpl w:val="744E3D0C"/>
    <w:lvl w:ilvl="0" w:tplc="83DCFE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690D828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2" w:tplc="3244D3C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3" w:tplc="39001F5E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4" w:tplc="C1BCBE2E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5" w:tplc="A2BE033A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6" w:tplc="21B0DE74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7" w:tplc="8490E812">
      <w:numFmt w:val="decimal"/>
      <w:lvlText w:val=""/>
      <w:lvlJc w:val="left"/>
      <w:pPr>
        <w:tabs>
          <w:tab w:val="num" w:pos="246"/>
        </w:tabs>
        <w:ind w:left="-114" w:firstLine="0"/>
      </w:pPr>
    </w:lvl>
    <w:lvl w:ilvl="8" w:tplc="9E4E90A0">
      <w:numFmt w:val="decimal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EE"/>
    <w:rsid w:val="008043F7"/>
    <w:rsid w:val="00B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EE"/>
  </w:style>
  <w:style w:type="paragraph" w:styleId="1">
    <w:name w:val="heading 1"/>
    <w:basedOn w:val="a"/>
    <w:next w:val="a"/>
    <w:rsid w:val="00BF20EE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rsid w:val="00BF20EE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rsid w:val="00BF20E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F20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F20E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F20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F20E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F20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F20E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F20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F20E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F20E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F20E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F20E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F20E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F20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F20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F20E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F20E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F20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F20E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F20EE"/>
    <w:pPr>
      <w:ind w:left="708"/>
    </w:pPr>
  </w:style>
  <w:style w:type="paragraph" w:styleId="a4">
    <w:name w:val="No Spacing"/>
    <w:uiPriority w:val="1"/>
    <w:qFormat/>
    <w:rsid w:val="00BF20EE"/>
  </w:style>
  <w:style w:type="paragraph" w:styleId="a5">
    <w:name w:val="Title"/>
    <w:link w:val="a6"/>
    <w:uiPriority w:val="10"/>
    <w:qFormat/>
    <w:rsid w:val="00BF20E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F20EE"/>
    <w:rPr>
      <w:sz w:val="48"/>
      <w:szCs w:val="48"/>
    </w:rPr>
  </w:style>
  <w:style w:type="paragraph" w:styleId="a7">
    <w:name w:val="Subtitle"/>
    <w:link w:val="a8"/>
    <w:uiPriority w:val="11"/>
    <w:qFormat/>
    <w:rsid w:val="00BF20E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F20EE"/>
    <w:rPr>
      <w:sz w:val="24"/>
      <w:szCs w:val="24"/>
    </w:rPr>
  </w:style>
  <w:style w:type="paragraph" w:styleId="20">
    <w:name w:val="Quote"/>
    <w:link w:val="21"/>
    <w:uiPriority w:val="29"/>
    <w:qFormat/>
    <w:rsid w:val="00BF20E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BF20EE"/>
    <w:rPr>
      <w:i/>
    </w:rPr>
  </w:style>
  <w:style w:type="paragraph" w:styleId="a9">
    <w:name w:val="Intense Quote"/>
    <w:link w:val="aa"/>
    <w:uiPriority w:val="30"/>
    <w:qFormat/>
    <w:rsid w:val="00BF20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F20EE"/>
    <w:rPr>
      <w:i/>
    </w:rPr>
  </w:style>
  <w:style w:type="paragraph" w:customStyle="1" w:styleId="Header">
    <w:name w:val="Header"/>
    <w:link w:val="HeaderChar"/>
    <w:uiPriority w:val="99"/>
    <w:unhideWhenUsed/>
    <w:rsid w:val="00BF20E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F20EE"/>
  </w:style>
  <w:style w:type="paragraph" w:customStyle="1" w:styleId="Footer">
    <w:name w:val="Footer"/>
    <w:link w:val="CaptionChar"/>
    <w:uiPriority w:val="99"/>
    <w:unhideWhenUsed/>
    <w:rsid w:val="00BF20E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F20EE"/>
  </w:style>
  <w:style w:type="paragraph" w:customStyle="1" w:styleId="Caption">
    <w:name w:val="Caption"/>
    <w:uiPriority w:val="35"/>
    <w:semiHidden/>
    <w:unhideWhenUsed/>
    <w:qFormat/>
    <w:rsid w:val="00BF20E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F20EE"/>
  </w:style>
  <w:style w:type="table" w:styleId="ab">
    <w:name w:val="Table Grid"/>
    <w:uiPriority w:val="59"/>
    <w:rsid w:val="00BF2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F20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F20E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F20E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F20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F20E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F20E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F20E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F20E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F20E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F20E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BF20E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BF20E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F20EE"/>
    <w:rPr>
      <w:sz w:val="18"/>
    </w:rPr>
  </w:style>
  <w:style w:type="character" w:styleId="af">
    <w:name w:val="footnote reference"/>
    <w:uiPriority w:val="99"/>
    <w:unhideWhenUsed/>
    <w:rsid w:val="00BF20E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BF20EE"/>
  </w:style>
  <w:style w:type="character" w:customStyle="1" w:styleId="af1">
    <w:name w:val="Текст концевой сноски Знак"/>
    <w:link w:val="af0"/>
    <w:uiPriority w:val="99"/>
    <w:rsid w:val="00BF20EE"/>
    <w:rPr>
      <w:sz w:val="20"/>
    </w:rPr>
  </w:style>
  <w:style w:type="character" w:styleId="af2">
    <w:name w:val="endnote reference"/>
    <w:uiPriority w:val="99"/>
    <w:semiHidden/>
    <w:unhideWhenUsed/>
    <w:rsid w:val="00BF20EE"/>
    <w:rPr>
      <w:vertAlign w:val="superscript"/>
    </w:rPr>
  </w:style>
  <w:style w:type="paragraph" w:styleId="10">
    <w:name w:val="toc 1"/>
    <w:uiPriority w:val="39"/>
    <w:unhideWhenUsed/>
    <w:rsid w:val="00BF20EE"/>
    <w:pPr>
      <w:spacing w:after="57"/>
    </w:pPr>
  </w:style>
  <w:style w:type="paragraph" w:styleId="22">
    <w:name w:val="toc 2"/>
    <w:uiPriority w:val="39"/>
    <w:unhideWhenUsed/>
    <w:rsid w:val="00BF20EE"/>
    <w:pPr>
      <w:spacing w:after="57"/>
      <w:ind w:left="283"/>
    </w:pPr>
  </w:style>
  <w:style w:type="paragraph" w:styleId="30">
    <w:name w:val="toc 3"/>
    <w:uiPriority w:val="39"/>
    <w:unhideWhenUsed/>
    <w:rsid w:val="00BF20EE"/>
    <w:pPr>
      <w:spacing w:after="57"/>
      <w:ind w:left="567"/>
    </w:pPr>
  </w:style>
  <w:style w:type="paragraph" w:styleId="4">
    <w:name w:val="toc 4"/>
    <w:uiPriority w:val="39"/>
    <w:unhideWhenUsed/>
    <w:rsid w:val="00BF20EE"/>
    <w:pPr>
      <w:spacing w:after="57"/>
      <w:ind w:left="850"/>
    </w:pPr>
  </w:style>
  <w:style w:type="paragraph" w:styleId="5">
    <w:name w:val="toc 5"/>
    <w:uiPriority w:val="39"/>
    <w:unhideWhenUsed/>
    <w:rsid w:val="00BF20EE"/>
    <w:pPr>
      <w:spacing w:after="57"/>
      <w:ind w:left="1134"/>
    </w:pPr>
  </w:style>
  <w:style w:type="paragraph" w:styleId="6">
    <w:name w:val="toc 6"/>
    <w:uiPriority w:val="39"/>
    <w:unhideWhenUsed/>
    <w:rsid w:val="00BF20EE"/>
    <w:pPr>
      <w:spacing w:after="57"/>
      <w:ind w:left="1417"/>
    </w:pPr>
  </w:style>
  <w:style w:type="paragraph" w:styleId="7">
    <w:name w:val="toc 7"/>
    <w:uiPriority w:val="39"/>
    <w:unhideWhenUsed/>
    <w:rsid w:val="00BF20EE"/>
    <w:pPr>
      <w:spacing w:after="57"/>
      <w:ind w:left="1701"/>
    </w:pPr>
  </w:style>
  <w:style w:type="paragraph" w:styleId="8">
    <w:name w:val="toc 8"/>
    <w:uiPriority w:val="39"/>
    <w:unhideWhenUsed/>
    <w:rsid w:val="00BF20EE"/>
    <w:pPr>
      <w:spacing w:after="57"/>
      <w:ind w:left="1984"/>
    </w:pPr>
  </w:style>
  <w:style w:type="paragraph" w:styleId="9">
    <w:name w:val="toc 9"/>
    <w:uiPriority w:val="39"/>
    <w:unhideWhenUsed/>
    <w:rsid w:val="00BF20EE"/>
    <w:pPr>
      <w:spacing w:after="57"/>
      <w:ind w:left="2268"/>
    </w:pPr>
  </w:style>
  <w:style w:type="paragraph" w:styleId="af3">
    <w:name w:val="TOC Heading"/>
    <w:uiPriority w:val="39"/>
    <w:unhideWhenUsed/>
    <w:rsid w:val="00BF20EE"/>
  </w:style>
  <w:style w:type="paragraph" w:styleId="af4">
    <w:name w:val="table of figures"/>
    <w:uiPriority w:val="99"/>
    <w:unhideWhenUsed/>
    <w:rsid w:val="00BF20EE"/>
  </w:style>
  <w:style w:type="paragraph" w:styleId="af5">
    <w:name w:val="Body Text Indent"/>
    <w:basedOn w:val="a"/>
    <w:rsid w:val="00BF20EE"/>
    <w:pPr>
      <w:ind w:firstLine="567"/>
      <w:jc w:val="both"/>
    </w:pPr>
    <w:rPr>
      <w:sz w:val="28"/>
    </w:rPr>
  </w:style>
  <w:style w:type="paragraph" w:styleId="af6">
    <w:name w:val="Balloon Text"/>
    <w:basedOn w:val="a"/>
    <w:link w:val="af7"/>
    <w:rsid w:val="00BF20E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BF20E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2022-09-08T10:57:00Z</dcterms:created>
  <dcterms:modified xsi:type="dcterms:W3CDTF">2022-09-08T10:57:00Z</dcterms:modified>
</cp:coreProperties>
</file>