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A5" w:rsidRPr="00D050F6" w:rsidRDefault="00DF5750" w:rsidP="00B248A5">
      <w:pPr>
        <w:ind w:left="-142"/>
        <w:jc w:val="right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 </w:t>
      </w:r>
    </w:p>
    <w:p w:rsidR="00B248A5" w:rsidRPr="00D050F6" w:rsidRDefault="00B248A5" w:rsidP="00B248A5">
      <w:pPr>
        <w:ind w:left="-142"/>
        <w:jc w:val="center"/>
        <w:rPr>
          <w:rFonts w:ascii="PT Astra Serif" w:hAnsi="PT Astra Serif"/>
        </w:rPr>
      </w:pPr>
      <w:r w:rsidRPr="00D050F6">
        <w:rPr>
          <w:rFonts w:ascii="PT Astra Serif" w:hAnsi="PT Astra Serif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8A5" w:rsidRPr="00D050F6" w:rsidRDefault="00B248A5" w:rsidP="00B248A5">
      <w:pPr>
        <w:ind w:left="-142"/>
        <w:jc w:val="center"/>
        <w:rPr>
          <w:rFonts w:ascii="PT Astra Serif" w:hAnsi="PT Astra Serif"/>
          <w:b/>
          <w:bCs/>
        </w:rPr>
      </w:pPr>
      <w:r w:rsidRPr="00D050F6">
        <w:rPr>
          <w:rFonts w:ascii="PT Astra Serif" w:hAnsi="PT Astra Serif"/>
          <w:b/>
          <w:bCs/>
        </w:rPr>
        <w:t>АДМИНИСТРАЦИЯ</w:t>
      </w:r>
    </w:p>
    <w:p w:rsidR="00B248A5" w:rsidRPr="00D050F6" w:rsidRDefault="00B248A5" w:rsidP="00B248A5">
      <w:pPr>
        <w:pStyle w:val="a3"/>
        <w:spacing w:line="252" w:lineRule="auto"/>
        <w:jc w:val="center"/>
        <w:rPr>
          <w:rFonts w:ascii="PT Astra Serif" w:hAnsi="PT Astra Serif"/>
          <w:b/>
          <w:spacing w:val="20"/>
        </w:rPr>
      </w:pPr>
      <w:r w:rsidRPr="00D050F6">
        <w:rPr>
          <w:rFonts w:ascii="PT Astra Serif" w:hAnsi="PT Astra Serif"/>
          <w:b/>
          <w:spacing w:val="20"/>
        </w:rPr>
        <w:t>ЕРШОВСКОГО МУНИЦИПАЛЬНОГО РАЙОНА</w:t>
      </w:r>
    </w:p>
    <w:p w:rsidR="00B248A5" w:rsidRPr="00D050F6" w:rsidRDefault="00B248A5" w:rsidP="00B248A5">
      <w:pPr>
        <w:pStyle w:val="a3"/>
        <w:tabs>
          <w:tab w:val="clear" w:pos="4677"/>
          <w:tab w:val="center" w:pos="4962"/>
        </w:tabs>
        <w:spacing w:line="252" w:lineRule="auto"/>
        <w:ind w:left="142"/>
        <w:jc w:val="center"/>
        <w:rPr>
          <w:rFonts w:ascii="PT Astra Serif" w:hAnsi="PT Astra Serif"/>
          <w:b/>
          <w:spacing w:val="20"/>
        </w:rPr>
      </w:pPr>
      <w:r w:rsidRPr="00D050F6">
        <w:rPr>
          <w:rFonts w:ascii="PT Astra Serif" w:hAnsi="PT Astra Serif"/>
          <w:b/>
          <w:spacing w:val="20"/>
        </w:rPr>
        <w:t>САРАТОВСКОЙ ОБЛАСТИ</w:t>
      </w:r>
    </w:p>
    <w:p w:rsidR="00B248A5" w:rsidRPr="00D050F6" w:rsidRDefault="00B248A5" w:rsidP="00B248A5">
      <w:pPr>
        <w:jc w:val="center"/>
        <w:rPr>
          <w:rFonts w:ascii="PT Astra Serif" w:hAnsi="PT Astra Serif" w:cs="Times New Roman"/>
        </w:rPr>
      </w:pPr>
      <w:r w:rsidRPr="00D050F6">
        <w:rPr>
          <w:rFonts w:ascii="PT Astra Serif" w:hAnsi="PT Astra Serif" w:cs="Times New Roman"/>
        </w:rPr>
        <w:tab/>
      </w:r>
      <w:r w:rsidRPr="00D050F6">
        <w:rPr>
          <w:rFonts w:ascii="PT Astra Serif" w:hAnsi="PT Astra Serif" w:cs="Times New Roman"/>
        </w:rPr>
        <w:tab/>
      </w:r>
      <w:r w:rsidRPr="00D050F6">
        <w:rPr>
          <w:rFonts w:ascii="PT Astra Serif" w:hAnsi="PT Astra Serif" w:cs="Times New Roman"/>
        </w:rPr>
        <w:tab/>
      </w:r>
      <w:r w:rsidRPr="00D050F6">
        <w:rPr>
          <w:rFonts w:ascii="PT Astra Serif" w:hAnsi="PT Astra Serif" w:cs="Times New Roman"/>
        </w:rPr>
        <w:tab/>
      </w:r>
      <w:r w:rsidRPr="00D050F6">
        <w:rPr>
          <w:rFonts w:ascii="PT Astra Serif" w:hAnsi="PT Astra Serif" w:cs="Times New Roman"/>
        </w:rPr>
        <w:tab/>
      </w:r>
    </w:p>
    <w:p w:rsidR="00B248A5" w:rsidRPr="00D050F6" w:rsidRDefault="00B248A5" w:rsidP="00B248A5">
      <w:pPr>
        <w:jc w:val="center"/>
        <w:rPr>
          <w:rFonts w:ascii="PT Astra Serif" w:hAnsi="PT Astra Serif" w:cs="Times New Roman"/>
          <w:b/>
          <w:i/>
          <w:sz w:val="36"/>
        </w:rPr>
      </w:pPr>
      <w:r w:rsidRPr="00D050F6">
        <w:rPr>
          <w:rFonts w:ascii="PT Astra Serif" w:hAnsi="PT Astra Serif" w:cs="Times New Roman"/>
          <w:b/>
          <w:i/>
          <w:sz w:val="36"/>
        </w:rPr>
        <w:t>ПОСТАНОВЛЕНИЕ</w:t>
      </w:r>
    </w:p>
    <w:p w:rsidR="00B248A5" w:rsidRPr="00D050F6" w:rsidRDefault="00B248A5" w:rsidP="00B248A5">
      <w:pPr>
        <w:jc w:val="center"/>
        <w:rPr>
          <w:rFonts w:ascii="PT Astra Serif" w:hAnsi="PT Astra Serif" w:cs="Times New Roman"/>
        </w:rPr>
      </w:pPr>
    </w:p>
    <w:p w:rsidR="00B248A5" w:rsidRPr="00D050F6" w:rsidRDefault="00B248A5" w:rsidP="00B248A5">
      <w:pPr>
        <w:rPr>
          <w:rFonts w:ascii="PT Astra Serif" w:hAnsi="PT Astra Serif" w:cs="Times New Roman"/>
          <w:sz w:val="22"/>
        </w:rPr>
      </w:pPr>
      <w:r w:rsidRPr="00D050F6">
        <w:rPr>
          <w:rFonts w:ascii="PT Astra Serif" w:hAnsi="PT Astra Serif" w:cs="Times New Roman"/>
          <w:sz w:val="22"/>
        </w:rPr>
        <w:t>от  __</w:t>
      </w:r>
      <w:r w:rsidR="00DF5750" w:rsidRPr="00DF5750">
        <w:rPr>
          <w:rFonts w:ascii="PT Astra Serif" w:hAnsi="PT Astra Serif" w:cs="Times New Roman"/>
          <w:sz w:val="22"/>
          <w:u w:val="single"/>
        </w:rPr>
        <w:t>25.01.2024</w:t>
      </w:r>
      <w:r w:rsidRPr="00D050F6">
        <w:rPr>
          <w:rFonts w:ascii="PT Astra Serif" w:hAnsi="PT Astra Serif" w:cs="Times New Roman"/>
          <w:sz w:val="22"/>
        </w:rPr>
        <w:t>_______№__</w:t>
      </w:r>
      <w:r w:rsidR="00DF5750" w:rsidRPr="00DF5750">
        <w:rPr>
          <w:rFonts w:ascii="PT Astra Serif" w:hAnsi="PT Astra Serif" w:cs="Times New Roman"/>
          <w:sz w:val="22"/>
          <w:u w:val="single"/>
        </w:rPr>
        <w:t>86</w:t>
      </w:r>
      <w:r w:rsidRPr="00D050F6">
        <w:rPr>
          <w:rFonts w:ascii="PT Astra Serif" w:hAnsi="PT Astra Serif" w:cs="Times New Roman"/>
          <w:sz w:val="22"/>
        </w:rPr>
        <w:t>_________</w:t>
      </w:r>
      <w:r w:rsidRPr="00D050F6">
        <w:rPr>
          <w:rFonts w:ascii="PT Astra Serif" w:hAnsi="PT Astra Serif" w:cs="Times New Roman"/>
          <w:sz w:val="22"/>
        </w:rPr>
        <w:tab/>
      </w:r>
      <w:r w:rsidRPr="00D050F6">
        <w:rPr>
          <w:rFonts w:ascii="PT Astra Serif" w:hAnsi="PT Astra Serif" w:cs="Times New Roman"/>
          <w:sz w:val="22"/>
        </w:rPr>
        <w:tab/>
        <w:t xml:space="preserve">     </w:t>
      </w:r>
    </w:p>
    <w:p w:rsidR="00B248A5" w:rsidRPr="00D050F6" w:rsidRDefault="00B248A5" w:rsidP="00B248A5">
      <w:pPr>
        <w:suppressLineNumbers/>
        <w:tabs>
          <w:tab w:val="left" w:pos="3686"/>
        </w:tabs>
        <w:suppressAutoHyphens/>
        <w:ind w:right="5948"/>
        <w:rPr>
          <w:rFonts w:ascii="PT Astra Serif" w:hAnsi="PT Astra Serif" w:cs="Times New Roman"/>
          <w:sz w:val="22"/>
        </w:rPr>
      </w:pPr>
      <w:r w:rsidRPr="00D050F6">
        <w:rPr>
          <w:rFonts w:ascii="PT Astra Serif" w:hAnsi="PT Astra Serif" w:cs="Times New Roman"/>
          <w:sz w:val="22"/>
        </w:rPr>
        <w:t xml:space="preserve"> г. Ершов</w:t>
      </w:r>
    </w:p>
    <w:p w:rsidR="00B248A5" w:rsidRPr="00D050F6" w:rsidRDefault="00B248A5" w:rsidP="00B248A5">
      <w:pPr>
        <w:suppressLineNumbers/>
        <w:tabs>
          <w:tab w:val="left" w:pos="3686"/>
        </w:tabs>
        <w:suppressAutoHyphens/>
        <w:ind w:right="5948"/>
        <w:rPr>
          <w:rFonts w:ascii="PT Astra Serif" w:hAnsi="PT Astra Serif" w:cs="Times New Roman"/>
          <w:sz w:val="28"/>
        </w:rPr>
      </w:pPr>
    </w:p>
    <w:p w:rsidR="00B248A5" w:rsidRPr="00D050F6" w:rsidRDefault="00B248A5" w:rsidP="00B248A5">
      <w:pPr>
        <w:ind w:right="5241"/>
        <w:rPr>
          <w:rStyle w:val="a6"/>
          <w:rFonts w:ascii="PT Astra Serif" w:hAnsi="PT Astra Serif" w:cs="Times New Roman"/>
          <w:i w:val="0"/>
          <w:sz w:val="28"/>
          <w:szCs w:val="28"/>
        </w:rPr>
      </w:pPr>
      <w:r w:rsidRPr="00D050F6">
        <w:rPr>
          <w:rFonts w:ascii="PT Astra Serif" w:hAnsi="PT Astra Serif"/>
          <w:sz w:val="28"/>
          <w:szCs w:val="28"/>
        </w:rPr>
        <w:t>О внесение изменений в пост</w:t>
      </w:r>
      <w:r w:rsidRPr="00D050F6">
        <w:rPr>
          <w:rFonts w:ascii="PT Astra Serif" w:hAnsi="PT Astra Serif"/>
          <w:sz w:val="28"/>
          <w:szCs w:val="28"/>
        </w:rPr>
        <w:t>а</w:t>
      </w:r>
      <w:r w:rsidRPr="00D050F6">
        <w:rPr>
          <w:rFonts w:ascii="PT Astra Serif" w:hAnsi="PT Astra Serif"/>
          <w:sz w:val="28"/>
          <w:szCs w:val="28"/>
        </w:rPr>
        <w:t>новление администрации Ершо</w:t>
      </w:r>
      <w:r w:rsidRPr="00D050F6">
        <w:rPr>
          <w:rFonts w:ascii="PT Astra Serif" w:hAnsi="PT Astra Serif"/>
          <w:sz w:val="28"/>
          <w:szCs w:val="28"/>
        </w:rPr>
        <w:t>в</w:t>
      </w:r>
      <w:r w:rsidRPr="00D050F6">
        <w:rPr>
          <w:rFonts w:ascii="PT Astra Serif" w:hAnsi="PT Astra Serif"/>
          <w:sz w:val="28"/>
          <w:szCs w:val="28"/>
        </w:rPr>
        <w:t xml:space="preserve">ского МР от </w:t>
      </w:r>
      <w:r>
        <w:rPr>
          <w:rFonts w:ascii="PT Astra Serif" w:hAnsi="PT Astra Serif"/>
          <w:sz w:val="28"/>
          <w:szCs w:val="28"/>
        </w:rPr>
        <w:t>22.11</w:t>
      </w:r>
      <w:r w:rsidRPr="00D050F6">
        <w:rPr>
          <w:rFonts w:ascii="PT Astra Serif" w:hAnsi="PT Astra Serif"/>
          <w:sz w:val="28"/>
          <w:szCs w:val="28"/>
        </w:rPr>
        <w:t xml:space="preserve">.2022г. № </w:t>
      </w:r>
      <w:r>
        <w:rPr>
          <w:rFonts w:ascii="PT Astra Serif" w:hAnsi="PT Astra Serif"/>
          <w:sz w:val="28"/>
          <w:szCs w:val="28"/>
        </w:rPr>
        <w:t>1145</w:t>
      </w:r>
    </w:p>
    <w:p w:rsidR="00B248A5" w:rsidRPr="00D050F6" w:rsidRDefault="00B248A5" w:rsidP="00B248A5">
      <w:pPr>
        <w:rPr>
          <w:rStyle w:val="a6"/>
          <w:rFonts w:ascii="PT Astra Serif" w:hAnsi="PT Astra Serif" w:cs="Times New Roman"/>
          <w:i w:val="0"/>
          <w:sz w:val="28"/>
          <w:szCs w:val="28"/>
        </w:rPr>
      </w:pPr>
    </w:p>
    <w:p w:rsidR="00B248A5" w:rsidRPr="00D050F6" w:rsidRDefault="00B248A5" w:rsidP="00B248A5">
      <w:pPr>
        <w:ind w:firstLine="567"/>
        <w:jc w:val="both"/>
        <w:rPr>
          <w:rStyle w:val="apple-converted-space"/>
          <w:rFonts w:ascii="PT Astra Serif" w:hAnsi="PT Astra Serif" w:cs="Times New Roman"/>
          <w:spacing w:val="2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На основании части 65.1 статьи 112 </w:t>
      </w:r>
      <w:r w:rsidRPr="00D050F6">
        <w:rPr>
          <w:rStyle w:val="apple-converted-space"/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Федеральн</w:t>
      </w:r>
      <w:r>
        <w:rPr>
          <w:rStyle w:val="apple-converted-space"/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ого</w:t>
      </w:r>
      <w:r w:rsidRPr="00D050F6">
        <w:rPr>
          <w:rStyle w:val="apple-converted-space"/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закон</w:t>
      </w:r>
      <w:r>
        <w:rPr>
          <w:rStyle w:val="apple-converted-space"/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а</w:t>
      </w:r>
      <w:r w:rsidRPr="00D050F6">
        <w:rPr>
          <w:rStyle w:val="apple-converted-space"/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от 13.04.2013 года № 44-ФЗ «О контрактной системе в сфере закупок товаров, работ, у</w:t>
      </w:r>
      <w:r w:rsidRPr="00D050F6">
        <w:rPr>
          <w:rStyle w:val="apple-converted-space"/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с</w:t>
      </w:r>
      <w:r w:rsidRPr="00D050F6">
        <w:rPr>
          <w:rStyle w:val="apple-converted-space"/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луг для обеспечения государственных и муниципальных нужд»,</w:t>
      </w:r>
      <w:r>
        <w:rPr>
          <w:rStyle w:val="apple-converted-space"/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D050F6">
        <w:rPr>
          <w:rStyle w:val="apple-converted-space"/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Устав</w:t>
      </w:r>
      <w:r>
        <w:rPr>
          <w:rStyle w:val="apple-converted-space"/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а</w:t>
      </w:r>
      <w:r w:rsidRPr="00D050F6">
        <w:rPr>
          <w:rStyle w:val="apple-converted-space"/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Е</w:t>
      </w:r>
      <w:r w:rsidRPr="00D050F6">
        <w:rPr>
          <w:rStyle w:val="apple-converted-space"/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р</w:t>
      </w:r>
      <w:r w:rsidRPr="00D050F6">
        <w:rPr>
          <w:rStyle w:val="apple-converted-space"/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шовского муниципального района Саратовской области, </w:t>
      </w:r>
      <w:r w:rsidRPr="00D050F6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администрация Ершовского муниципального района Саратовской области </w:t>
      </w:r>
      <w:r w:rsidRPr="00D050F6">
        <w:rPr>
          <w:rStyle w:val="apple-converted-space"/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ПОСТАНОВЛ</w:t>
      </w:r>
      <w:r w:rsidRPr="00D050F6">
        <w:rPr>
          <w:rStyle w:val="apple-converted-space"/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Я</w:t>
      </w:r>
      <w:r w:rsidRPr="00D050F6">
        <w:rPr>
          <w:rStyle w:val="apple-converted-space"/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ЕТ:</w:t>
      </w:r>
    </w:p>
    <w:p w:rsidR="00B248A5" w:rsidRDefault="00B248A5" w:rsidP="00B248A5">
      <w:pPr>
        <w:ind w:right="-4" w:firstLine="567"/>
        <w:jc w:val="both"/>
        <w:rPr>
          <w:rFonts w:ascii="PT Astra Serif" w:hAnsi="PT Astra Serif"/>
          <w:sz w:val="28"/>
          <w:szCs w:val="28"/>
        </w:rPr>
      </w:pPr>
      <w:r w:rsidRPr="00B248A5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1. </w:t>
      </w:r>
      <w:r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Утвердить прилагаемые изменения, которые вносятся в постановл</w:t>
      </w:r>
      <w:r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е</w:t>
      </w:r>
      <w:r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ние адми</w:t>
      </w:r>
      <w:r w:rsidRPr="00B248A5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нистрации Ершовского муниципального района №1145 от 22.11.2022г. </w:t>
      </w:r>
      <w:r w:rsidRPr="00B248A5">
        <w:rPr>
          <w:rFonts w:ascii="PT Astra Serif" w:hAnsi="PT Astra Serif"/>
          <w:sz w:val="28"/>
          <w:szCs w:val="28"/>
        </w:rPr>
        <w:t>«О порядке подготовки и согласования проектов решений адм</w:t>
      </w:r>
      <w:r w:rsidRPr="00B248A5">
        <w:rPr>
          <w:rFonts w:ascii="PT Astra Serif" w:hAnsi="PT Astra Serif"/>
          <w:sz w:val="28"/>
          <w:szCs w:val="28"/>
        </w:rPr>
        <w:t>и</w:t>
      </w:r>
      <w:r w:rsidRPr="00B248A5">
        <w:rPr>
          <w:rFonts w:ascii="PT Astra Serif" w:hAnsi="PT Astra Serif"/>
          <w:sz w:val="28"/>
          <w:szCs w:val="28"/>
        </w:rPr>
        <w:t>нистрации Ершовского муниципального района Саратовской области об и</w:t>
      </w:r>
      <w:r w:rsidRPr="00B248A5">
        <w:rPr>
          <w:rFonts w:ascii="PT Astra Serif" w:hAnsi="PT Astra Serif"/>
          <w:sz w:val="28"/>
          <w:szCs w:val="28"/>
        </w:rPr>
        <w:t>з</w:t>
      </w:r>
      <w:r w:rsidRPr="00B248A5">
        <w:rPr>
          <w:rFonts w:ascii="PT Astra Serif" w:hAnsi="PT Astra Serif"/>
          <w:sz w:val="28"/>
          <w:szCs w:val="28"/>
        </w:rPr>
        <w:t>менении существенных условий контрактов на поставку товаров, выполн</w:t>
      </w:r>
      <w:r w:rsidRPr="00B248A5">
        <w:rPr>
          <w:rFonts w:ascii="PT Astra Serif" w:hAnsi="PT Astra Serif"/>
          <w:sz w:val="28"/>
          <w:szCs w:val="28"/>
        </w:rPr>
        <w:t>е</w:t>
      </w:r>
      <w:r w:rsidRPr="00B248A5">
        <w:rPr>
          <w:rFonts w:ascii="PT Astra Serif" w:hAnsi="PT Astra Serif"/>
          <w:sz w:val="28"/>
          <w:szCs w:val="28"/>
        </w:rPr>
        <w:t>ние работ, оказание услуг для нужд Ершовского муниципального района»</w:t>
      </w:r>
      <w:r w:rsidR="00B31A80">
        <w:rPr>
          <w:rFonts w:ascii="PT Astra Serif" w:hAnsi="PT Astra Serif"/>
          <w:sz w:val="28"/>
          <w:szCs w:val="28"/>
        </w:rPr>
        <w:t>.</w:t>
      </w:r>
    </w:p>
    <w:p w:rsidR="00B248A5" w:rsidRPr="00B248A5" w:rsidRDefault="00B248A5" w:rsidP="00B248A5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B248A5">
        <w:rPr>
          <w:rFonts w:ascii="PT Astra Serif" w:hAnsi="PT Astra Serif"/>
          <w:sz w:val="28"/>
          <w:szCs w:val="28"/>
        </w:rPr>
        <w:t>2. Отделу по информатизации администрации Ершовского муниципал</w:t>
      </w:r>
      <w:r w:rsidRPr="00B248A5">
        <w:rPr>
          <w:rFonts w:ascii="PT Astra Serif" w:hAnsi="PT Astra Serif"/>
          <w:sz w:val="28"/>
          <w:szCs w:val="28"/>
        </w:rPr>
        <w:t>ь</w:t>
      </w:r>
      <w:r w:rsidRPr="00B248A5">
        <w:rPr>
          <w:rFonts w:ascii="PT Astra Serif" w:hAnsi="PT Astra Serif"/>
          <w:sz w:val="28"/>
          <w:szCs w:val="28"/>
        </w:rPr>
        <w:t>ного района опубликовать настоящее постановление на официальном сайте администрации.</w:t>
      </w:r>
    </w:p>
    <w:p w:rsidR="00B248A5" w:rsidRPr="00D050F6" w:rsidRDefault="00B248A5" w:rsidP="00B248A5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B248A5">
        <w:rPr>
          <w:rFonts w:ascii="PT Astra Serif" w:hAnsi="PT Astra Serif"/>
          <w:sz w:val="28"/>
          <w:szCs w:val="28"/>
        </w:rPr>
        <w:t>3. Настоящее постановление  вступает в силу со дня его официального</w:t>
      </w:r>
      <w:r w:rsidRPr="00D050F6">
        <w:rPr>
          <w:rFonts w:ascii="PT Astra Serif" w:hAnsi="PT Astra Serif"/>
          <w:sz w:val="28"/>
          <w:szCs w:val="28"/>
        </w:rPr>
        <w:t xml:space="preserve"> опубликования.</w:t>
      </w:r>
    </w:p>
    <w:p w:rsidR="00B248A5" w:rsidRPr="00D050F6" w:rsidRDefault="00B248A5" w:rsidP="00B248A5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D050F6">
        <w:rPr>
          <w:rFonts w:ascii="PT Astra Serif" w:hAnsi="PT Astra Serif"/>
          <w:sz w:val="28"/>
          <w:szCs w:val="28"/>
        </w:rPr>
        <w:t>4.</w:t>
      </w:r>
      <w:r w:rsidRPr="00D050F6">
        <w:rPr>
          <w:rFonts w:ascii="PT Astra Serif" w:hAnsi="PT Astra Serif"/>
          <w:color w:val="666666"/>
          <w:sz w:val="28"/>
          <w:szCs w:val="28"/>
        </w:rPr>
        <w:t xml:space="preserve"> </w:t>
      </w:r>
      <w:proofErr w:type="gramStart"/>
      <w:r w:rsidRPr="00D050F6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D050F6"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на заместителя главы администрации.</w:t>
      </w:r>
    </w:p>
    <w:p w:rsidR="00B248A5" w:rsidRDefault="00B248A5" w:rsidP="00B248A5">
      <w:pPr>
        <w:shd w:val="clear" w:color="auto" w:fill="FFFFFF"/>
        <w:spacing w:line="315" w:lineRule="atLeast"/>
        <w:textAlignment w:val="baseline"/>
        <w:rPr>
          <w:rFonts w:ascii="PT Astra Serif" w:hAnsi="PT Astra Serif" w:cs="Times New Roman"/>
          <w:sz w:val="28"/>
          <w:szCs w:val="28"/>
        </w:rPr>
      </w:pPr>
    </w:p>
    <w:p w:rsidR="00B248A5" w:rsidRDefault="00B248A5" w:rsidP="00B248A5">
      <w:pPr>
        <w:shd w:val="clear" w:color="auto" w:fill="FFFFFF"/>
        <w:spacing w:line="315" w:lineRule="atLeast"/>
        <w:textAlignment w:val="baseline"/>
        <w:rPr>
          <w:rFonts w:ascii="PT Astra Serif" w:hAnsi="PT Astra Serif" w:cs="Times New Roman"/>
          <w:sz w:val="28"/>
          <w:szCs w:val="28"/>
        </w:rPr>
      </w:pPr>
    </w:p>
    <w:p w:rsidR="00B248A5" w:rsidRPr="00D050F6" w:rsidRDefault="00B248A5" w:rsidP="00B248A5">
      <w:pPr>
        <w:shd w:val="clear" w:color="auto" w:fill="FFFFFF"/>
        <w:spacing w:line="315" w:lineRule="atLeast"/>
        <w:textAlignment w:val="baseline"/>
        <w:rPr>
          <w:rFonts w:ascii="PT Astra Serif" w:hAnsi="PT Astra Serif" w:cs="Times New Roman"/>
          <w:sz w:val="28"/>
          <w:szCs w:val="28"/>
        </w:rPr>
      </w:pPr>
    </w:p>
    <w:p w:rsidR="00B248A5" w:rsidRPr="00D050F6" w:rsidRDefault="00B248A5" w:rsidP="00B248A5">
      <w:pPr>
        <w:shd w:val="clear" w:color="auto" w:fill="FFFFFF"/>
        <w:spacing w:line="315" w:lineRule="atLeast"/>
        <w:textAlignment w:val="baseline"/>
        <w:rPr>
          <w:rFonts w:ascii="PT Astra Serif" w:hAnsi="PT Astra Serif"/>
          <w:sz w:val="28"/>
          <w:szCs w:val="28"/>
        </w:rPr>
      </w:pPr>
      <w:r w:rsidRPr="00D050F6">
        <w:rPr>
          <w:rFonts w:ascii="PT Astra Serif" w:hAnsi="PT Astra Serif"/>
          <w:sz w:val="28"/>
          <w:szCs w:val="28"/>
        </w:rPr>
        <w:t xml:space="preserve">Глава Ершовского </w:t>
      </w:r>
    </w:p>
    <w:p w:rsidR="00B248A5" w:rsidRPr="00D050F6" w:rsidRDefault="00B248A5" w:rsidP="00B248A5">
      <w:pPr>
        <w:shd w:val="clear" w:color="auto" w:fill="FFFFFF"/>
        <w:spacing w:line="315" w:lineRule="atLeast"/>
        <w:textAlignment w:val="baseline"/>
        <w:rPr>
          <w:rFonts w:ascii="PT Astra Serif" w:hAnsi="PT Astra Serif"/>
          <w:sz w:val="28"/>
          <w:szCs w:val="28"/>
        </w:rPr>
      </w:pPr>
      <w:r w:rsidRPr="00D050F6">
        <w:rPr>
          <w:rFonts w:ascii="PT Astra Serif" w:hAnsi="PT Astra Serif"/>
          <w:sz w:val="28"/>
          <w:szCs w:val="28"/>
        </w:rPr>
        <w:t>муниципального района</w:t>
      </w:r>
      <w:r w:rsidRPr="00D050F6">
        <w:rPr>
          <w:rFonts w:ascii="PT Astra Serif" w:hAnsi="PT Astra Serif"/>
          <w:sz w:val="28"/>
          <w:szCs w:val="28"/>
        </w:rPr>
        <w:tab/>
      </w:r>
      <w:r w:rsidRPr="00D050F6">
        <w:rPr>
          <w:rFonts w:ascii="PT Astra Serif" w:hAnsi="PT Astra Serif"/>
          <w:sz w:val="28"/>
          <w:szCs w:val="28"/>
        </w:rPr>
        <w:tab/>
      </w:r>
      <w:r w:rsidRPr="00D050F6">
        <w:rPr>
          <w:rFonts w:ascii="PT Astra Serif" w:hAnsi="PT Astra Serif"/>
          <w:sz w:val="28"/>
          <w:szCs w:val="28"/>
        </w:rPr>
        <w:tab/>
      </w:r>
      <w:r w:rsidRPr="00D050F6">
        <w:rPr>
          <w:rFonts w:ascii="PT Astra Serif" w:hAnsi="PT Astra Serif"/>
          <w:sz w:val="28"/>
          <w:szCs w:val="28"/>
        </w:rPr>
        <w:tab/>
      </w:r>
      <w:r w:rsidRPr="00D050F6">
        <w:rPr>
          <w:rFonts w:ascii="PT Astra Serif" w:hAnsi="PT Astra Serif"/>
          <w:sz w:val="28"/>
          <w:szCs w:val="28"/>
        </w:rPr>
        <w:tab/>
      </w:r>
      <w:r w:rsidRPr="00D050F6">
        <w:rPr>
          <w:rFonts w:ascii="PT Astra Serif" w:hAnsi="PT Astra Serif"/>
          <w:sz w:val="28"/>
          <w:szCs w:val="28"/>
        </w:rPr>
        <w:tab/>
        <w:t xml:space="preserve">      С.А. </w:t>
      </w:r>
      <w:proofErr w:type="spellStart"/>
      <w:r w:rsidRPr="00D050F6">
        <w:rPr>
          <w:rFonts w:ascii="PT Astra Serif" w:hAnsi="PT Astra Serif"/>
          <w:sz w:val="28"/>
          <w:szCs w:val="28"/>
        </w:rPr>
        <w:t>Зубрицкая</w:t>
      </w:r>
      <w:proofErr w:type="spellEnd"/>
    </w:p>
    <w:p w:rsidR="00B248A5" w:rsidRPr="00D050F6" w:rsidRDefault="00B248A5" w:rsidP="00B248A5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B248A5" w:rsidRDefault="00DF5750" w:rsidP="00B248A5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</w:t>
      </w:r>
    </w:p>
    <w:p w:rsidR="00163578" w:rsidRDefault="00163578" w:rsidP="00B248A5">
      <w:pPr>
        <w:rPr>
          <w:rFonts w:ascii="PT Astra Serif" w:hAnsi="PT Astra Serif" w:cs="Times New Roman"/>
          <w:sz w:val="28"/>
          <w:szCs w:val="28"/>
        </w:rPr>
      </w:pPr>
    </w:p>
    <w:p w:rsidR="00163578" w:rsidRDefault="00163578" w:rsidP="00B248A5">
      <w:pPr>
        <w:rPr>
          <w:rFonts w:ascii="PT Astra Serif" w:hAnsi="PT Astra Serif" w:cs="Times New Roman"/>
          <w:sz w:val="28"/>
          <w:szCs w:val="28"/>
        </w:rPr>
      </w:pPr>
    </w:p>
    <w:p w:rsidR="00163578" w:rsidRDefault="00163578" w:rsidP="00B248A5">
      <w:pPr>
        <w:pStyle w:val="a5"/>
        <w:ind w:left="4962"/>
        <w:jc w:val="both"/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</w:pPr>
    </w:p>
    <w:p w:rsidR="00B248A5" w:rsidRPr="00D050F6" w:rsidRDefault="00B248A5" w:rsidP="00B248A5">
      <w:pPr>
        <w:pStyle w:val="a5"/>
        <w:ind w:left="4962"/>
        <w:jc w:val="both"/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D050F6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УТВЕРЖДЕНЫ</w:t>
      </w:r>
    </w:p>
    <w:p w:rsidR="00B248A5" w:rsidRPr="00D050F6" w:rsidRDefault="00B248A5" w:rsidP="00B248A5">
      <w:pPr>
        <w:pStyle w:val="a5"/>
        <w:ind w:left="4962"/>
        <w:jc w:val="both"/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D050F6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Постановление Администрации </w:t>
      </w:r>
    </w:p>
    <w:p w:rsidR="00B248A5" w:rsidRPr="00D050F6" w:rsidRDefault="00B248A5" w:rsidP="00B248A5">
      <w:pPr>
        <w:pStyle w:val="a5"/>
        <w:ind w:left="4962"/>
        <w:jc w:val="both"/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D050F6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Ершовского муниципального ра</w:t>
      </w:r>
      <w:r w:rsidRPr="00D050F6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й</w:t>
      </w:r>
      <w:r w:rsidRPr="00D050F6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она Саратовской области </w:t>
      </w:r>
    </w:p>
    <w:p w:rsidR="00B248A5" w:rsidRPr="00D050F6" w:rsidRDefault="00B248A5" w:rsidP="00B248A5">
      <w:pPr>
        <w:pStyle w:val="a5"/>
        <w:ind w:left="4962"/>
        <w:jc w:val="both"/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D050F6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от </w:t>
      </w:r>
      <w:r w:rsidR="00DF5750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25.01.2024</w:t>
      </w:r>
      <w:r w:rsidRPr="00D050F6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№</w:t>
      </w:r>
      <w:r w:rsidR="00DF5750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86</w:t>
      </w:r>
    </w:p>
    <w:p w:rsidR="00B248A5" w:rsidRPr="00D050F6" w:rsidRDefault="00B248A5" w:rsidP="00B248A5">
      <w:pPr>
        <w:pStyle w:val="a5"/>
        <w:ind w:firstLine="567"/>
        <w:jc w:val="both"/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</w:pPr>
    </w:p>
    <w:p w:rsidR="00B248A5" w:rsidRPr="00D050F6" w:rsidRDefault="00B248A5" w:rsidP="00B248A5">
      <w:pPr>
        <w:pStyle w:val="a5"/>
        <w:ind w:firstLine="567"/>
        <w:jc w:val="both"/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</w:pPr>
    </w:p>
    <w:p w:rsidR="00B248A5" w:rsidRPr="00D050F6" w:rsidRDefault="00B248A5" w:rsidP="00B248A5">
      <w:pPr>
        <w:pStyle w:val="a5"/>
        <w:ind w:firstLine="567"/>
        <w:jc w:val="center"/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D050F6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Изменения,</w:t>
      </w:r>
    </w:p>
    <w:p w:rsidR="00B248A5" w:rsidRPr="00D050F6" w:rsidRDefault="00B248A5" w:rsidP="00B248A5">
      <w:pPr>
        <w:pStyle w:val="a5"/>
        <w:ind w:firstLine="567"/>
        <w:jc w:val="center"/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D050F6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которые вносятся в постановление администрации Ершовского мун</w:t>
      </w:r>
      <w:r w:rsidRPr="00D050F6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и</w:t>
      </w:r>
      <w:r w:rsidRPr="00D050F6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ципального района от </w:t>
      </w:r>
      <w:r w:rsidR="00B31A80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22.11</w:t>
      </w:r>
      <w:r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.</w:t>
      </w:r>
      <w:r w:rsidRPr="00D050F6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2022г. №</w:t>
      </w:r>
      <w:r w:rsidR="00B31A80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1145</w:t>
      </w:r>
    </w:p>
    <w:p w:rsidR="00B248A5" w:rsidRPr="00D050F6" w:rsidRDefault="00B248A5" w:rsidP="00B248A5">
      <w:pPr>
        <w:pStyle w:val="a5"/>
        <w:ind w:firstLine="567"/>
        <w:jc w:val="both"/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</w:pPr>
    </w:p>
    <w:p w:rsidR="00B31A80" w:rsidRDefault="00B31A80" w:rsidP="00B248A5">
      <w:pPr>
        <w:pStyle w:val="a5"/>
        <w:ind w:firstLine="567"/>
        <w:jc w:val="both"/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</w:pPr>
      <w:r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1. </w:t>
      </w:r>
      <w:r w:rsidR="00A7741A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В п</w:t>
      </w:r>
      <w:r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ункт</w:t>
      </w:r>
      <w:r w:rsidR="00A7741A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е</w:t>
      </w:r>
      <w:r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1 постановления </w:t>
      </w:r>
      <w:r w:rsidR="00A7741A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слова</w:t>
      </w:r>
      <w:r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«</w:t>
      </w:r>
      <w:r w:rsidR="00A7741A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до 1 января 2024 года» заменить словами «до 1 января 2025 года».</w:t>
      </w:r>
    </w:p>
    <w:p w:rsidR="00B31A80" w:rsidRDefault="00B31A80"/>
    <w:sectPr w:rsidR="00B31A80" w:rsidSect="004123C9">
      <w:pgSz w:w="11904" w:h="16834" w:code="9"/>
      <w:pgMar w:top="1134" w:right="851" w:bottom="1134" w:left="1701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248A5"/>
    <w:rsid w:val="00050A14"/>
    <w:rsid w:val="00081C54"/>
    <w:rsid w:val="00163578"/>
    <w:rsid w:val="003D5B80"/>
    <w:rsid w:val="004644AA"/>
    <w:rsid w:val="0058690B"/>
    <w:rsid w:val="00970BAD"/>
    <w:rsid w:val="00A7741A"/>
    <w:rsid w:val="00B248A5"/>
    <w:rsid w:val="00B31A80"/>
    <w:rsid w:val="00B757E2"/>
    <w:rsid w:val="00C418A3"/>
    <w:rsid w:val="00DF5750"/>
    <w:rsid w:val="00E3120B"/>
    <w:rsid w:val="00EF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48A5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4">
    <w:name w:val="Верхний колонтитул Знак"/>
    <w:basedOn w:val="a0"/>
    <w:link w:val="a3"/>
    <w:rsid w:val="00B248A5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B248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248A5"/>
    <w:rPr>
      <w:i/>
      <w:iCs/>
    </w:rPr>
  </w:style>
  <w:style w:type="paragraph" w:customStyle="1" w:styleId="p11">
    <w:name w:val="p11"/>
    <w:basedOn w:val="a"/>
    <w:rsid w:val="00B248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B248A5"/>
  </w:style>
  <w:style w:type="paragraph" w:styleId="a7">
    <w:name w:val="Balloon Text"/>
    <w:basedOn w:val="a"/>
    <w:link w:val="a8"/>
    <w:uiPriority w:val="99"/>
    <w:semiHidden/>
    <w:unhideWhenUsed/>
    <w:rsid w:val="00B248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8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B248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Hyperlink"/>
    <w:basedOn w:val="a0"/>
    <w:uiPriority w:val="99"/>
    <w:semiHidden/>
    <w:unhideWhenUsed/>
    <w:rsid w:val="00B248A5"/>
    <w:rPr>
      <w:color w:val="0000FF"/>
      <w:u w:val="single"/>
    </w:rPr>
  </w:style>
  <w:style w:type="paragraph" w:customStyle="1" w:styleId="s16">
    <w:name w:val="s_16"/>
    <w:basedOn w:val="a"/>
    <w:rsid w:val="00B248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List Paragraph"/>
    <w:basedOn w:val="a"/>
    <w:uiPriority w:val="34"/>
    <w:qFormat/>
    <w:rsid w:val="00B24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Самира</dc:creator>
  <cp:lastModifiedBy>chipigo</cp:lastModifiedBy>
  <cp:revision>2</cp:revision>
  <cp:lastPrinted>2024-01-25T04:55:00Z</cp:lastPrinted>
  <dcterms:created xsi:type="dcterms:W3CDTF">2024-01-25T07:45:00Z</dcterms:created>
  <dcterms:modified xsi:type="dcterms:W3CDTF">2024-01-25T07:45:00Z</dcterms:modified>
</cp:coreProperties>
</file>