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ayout w:type="fixed"/>
        <w:tblLook w:val="04A0"/>
      </w:tblPr>
      <w:tblGrid>
        <w:gridCol w:w="488"/>
        <w:gridCol w:w="1462"/>
        <w:gridCol w:w="474"/>
        <w:gridCol w:w="836"/>
        <w:gridCol w:w="485"/>
        <w:gridCol w:w="1347"/>
        <w:gridCol w:w="1476"/>
        <w:gridCol w:w="3180"/>
      </w:tblGrid>
      <w:tr w:rsidR="007F7C8F" w:rsidRPr="00F50695" w:rsidTr="00BE6F99">
        <w:trPr>
          <w:trHeight w:val="1185"/>
        </w:trPr>
        <w:tc>
          <w:tcPr>
            <w:tcW w:w="1671" w:type="pct"/>
            <w:gridSpan w:val="4"/>
          </w:tcPr>
          <w:p w:rsidR="007F7C8F" w:rsidRPr="00F50695" w:rsidRDefault="007F7C8F" w:rsidP="00B346E2">
            <w:pPr>
              <w:jc w:val="center"/>
              <w:rPr>
                <w:noProof/>
              </w:rPr>
            </w:pP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97" w:type="pct"/>
            <w:gridSpan w:val="3"/>
          </w:tcPr>
          <w:p w:rsidR="007F7C8F" w:rsidRPr="00F50695" w:rsidRDefault="007F7C8F" w:rsidP="00B346E2">
            <w:pPr>
              <w:jc w:val="center"/>
            </w:pPr>
            <w:r w:rsidRPr="00F50695">
              <w:rPr>
                <w:noProof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32" w:type="pct"/>
          </w:tcPr>
          <w:p w:rsidR="007F7C8F" w:rsidRPr="00F50695" w:rsidRDefault="007F7C8F" w:rsidP="00B346E2">
            <w:pPr>
              <w:pStyle w:val="a7"/>
              <w:rPr>
                <w:rFonts w:ascii="Times New Roman" w:hAnsi="Times New Roman" w:cs="Times New Roman"/>
                <w:b/>
                <w:sz w:val="12"/>
              </w:rPr>
            </w:pPr>
          </w:p>
          <w:p w:rsidR="007F7C8F" w:rsidRPr="00E54DF2" w:rsidRDefault="00BE6F99" w:rsidP="00B346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7F7C8F" w:rsidRPr="00F50695" w:rsidTr="00BE6F99">
        <w:trPr>
          <w:trHeight w:val="803"/>
        </w:trPr>
        <w:tc>
          <w:tcPr>
            <w:tcW w:w="5000" w:type="pct"/>
            <w:gridSpan w:val="8"/>
            <w:vAlign w:val="center"/>
          </w:tcPr>
          <w:p w:rsidR="007F7C8F" w:rsidRPr="00E54DF2" w:rsidRDefault="007F7C8F" w:rsidP="00B346E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54DF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  <w:r w:rsidRPr="00E54DF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ЕРШОВСКОГО МУНИЦИПАЛЬНОГО РАЙОНА</w:t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E54DF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САРАТОВСКОЙ ОБЛАСТИ</w:t>
            </w:r>
          </w:p>
        </w:tc>
      </w:tr>
      <w:tr w:rsidR="007F7C8F" w:rsidRPr="00F50695" w:rsidTr="00BE6F99">
        <w:trPr>
          <w:trHeight w:val="78"/>
        </w:trPr>
        <w:tc>
          <w:tcPr>
            <w:tcW w:w="5000" w:type="pct"/>
            <w:gridSpan w:val="8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E6F99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Pr="00E54DF2" w:rsidRDefault="001A2CFC" w:rsidP="00B346E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54DF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ПОСТАНОВЛЕНИЕ</w:t>
            </w:r>
          </w:p>
        </w:tc>
      </w:tr>
      <w:tr w:rsidR="007F7C8F" w:rsidRPr="00F50695" w:rsidTr="00BE6F99">
        <w:trPr>
          <w:trHeight w:val="158"/>
        </w:trPr>
        <w:tc>
          <w:tcPr>
            <w:tcW w:w="5000" w:type="pct"/>
            <w:gridSpan w:val="8"/>
            <w:vAlign w:val="center"/>
          </w:tcPr>
          <w:p w:rsidR="007F7C8F" w:rsidRPr="00681DD6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E6F99">
        <w:trPr>
          <w:trHeight w:val="227"/>
        </w:trPr>
        <w:tc>
          <w:tcPr>
            <w:tcW w:w="250" w:type="pct"/>
            <w:vAlign w:val="center"/>
          </w:tcPr>
          <w:p w:rsidR="007F7C8F" w:rsidRPr="00E54DF2" w:rsidRDefault="007F7C8F" w:rsidP="00B346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D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21" w:type="pct"/>
            <w:gridSpan w:val="3"/>
            <w:tcBorders>
              <w:bottom w:val="single" w:sz="4" w:space="0" w:color="auto"/>
            </w:tcBorders>
            <w:vAlign w:val="center"/>
          </w:tcPr>
          <w:p w:rsidR="007F7C8F" w:rsidRPr="00E54DF2" w:rsidRDefault="00BE6F99" w:rsidP="00B346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49" w:type="pct"/>
          </w:tcPr>
          <w:p w:rsidR="007F7C8F" w:rsidRPr="00E54DF2" w:rsidRDefault="007F7C8F" w:rsidP="00B346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D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8" w:type="pct"/>
            <w:gridSpan w:val="2"/>
            <w:tcBorders>
              <w:bottom w:val="single" w:sz="4" w:space="0" w:color="auto"/>
            </w:tcBorders>
          </w:tcPr>
          <w:p w:rsidR="007F7C8F" w:rsidRPr="00F50695" w:rsidRDefault="00BE6F99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2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E6F99">
        <w:trPr>
          <w:trHeight w:val="227"/>
        </w:trPr>
        <w:tc>
          <w:tcPr>
            <w:tcW w:w="250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7F7C8F" w:rsidRPr="00E54DF2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54DF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E54DF2">
              <w:rPr>
                <w:rFonts w:ascii="Times New Roman" w:hAnsi="Times New Roman" w:cs="Times New Roman"/>
                <w:sz w:val="28"/>
                <w:szCs w:val="28"/>
              </w:rPr>
              <w:t>ршов</w:t>
            </w:r>
          </w:p>
        </w:tc>
        <w:tc>
          <w:tcPr>
            <w:tcW w:w="1632" w:type="pct"/>
            <w:vAlign w:val="center"/>
          </w:tcPr>
          <w:p w:rsidR="007F7C8F" w:rsidRPr="00F50695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E6F99">
        <w:trPr>
          <w:trHeight w:val="128"/>
        </w:trPr>
        <w:tc>
          <w:tcPr>
            <w:tcW w:w="250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pct"/>
            <w:gridSpan w:val="3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E6F99">
        <w:trPr>
          <w:trHeight w:val="227"/>
        </w:trPr>
        <w:tc>
          <w:tcPr>
            <w:tcW w:w="2612" w:type="pct"/>
            <w:gridSpan w:val="6"/>
          </w:tcPr>
          <w:p w:rsidR="007F7C8F" w:rsidRPr="00E54DF2" w:rsidRDefault="001A2CFC" w:rsidP="0061074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DF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827ADD" w:rsidRPr="00E54DF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1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740" w:rsidRPr="0061074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107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0740" w:rsidRPr="0061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740" w:rsidRPr="00610740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610740" w:rsidRPr="006107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  <w:r w:rsidR="00827ADD" w:rsidRPr="00E54DF2">
              <w:rPr>
                <w:rFonts w:ascii="Times New Roman" w:hAnsi="Times New Roman" w:cs="Times New Roman"/>
                <w:sz w:val="28"/>
                <w:szCs w:val="28"/>
              </w:rPr>
              <w:t xml:space="preserve"> от 29.12.2015 №1297</w:t>
            </w:r>
          </w:p>
        </w:tc>
        <w:tc>
          <w:tcPr>
            <w:tcW w:w="2388" w:type="pct"/>
            <w:gridSpan w:val="2"/>
            <w:tcBorders>
              <w:left w:val="nil"/>
            </w:tcBorders>
          </w:tcPr>
          <w:p w:rsidR="007F7C8F" w:rsidRPr="00F50695" w:rsidRDefault="007F7C8F" w:rsidP="00B346E2">
            <w:pPr>
              <w:ind w:left="1169"/>
              <w:rPr>
                <w:sz w:val="18"/>
              </w:rPr>
            </w:pPr>
          </w:p>
        </w:tc>
      </w:tr>
    </w:tbl>
    <w:p w:rsidR="00871C98" w:rsidRDefault="00871C98" w:rsidP="000E30A8">
      <w:pPr>
        <w:rPr>
          <w:szCs w:val="28"/>
        </w:rPr>
      </w:pPr>
    </w:p>
    <w:p w:rsidR="00871C98" w:rsidRDefault="00F904E6" w:rsidP="007F7C8F">
      <w:pPr>
        <w:ind w:firstLine="567"/>
        <w:jc w:val="both"/>
        <w:rPr>
          <w:szCs w:val="28"/>
          <w:bdr w:val="none" w:sz="0" w:space="0" w:color="auto" w:frame="1"/>
        </w:rPr>
      </w:pPr>
      <w:proofErr w:type="gramStart"/>
      <w:r>
        <w:rPr>
          <w:szCs w:val="28"/>
        </w:rPr>
        <w:t>Р</w:t>
      </w:r>
      <w:r w:rsidR="009860EB">
        <w:rPr>
          <w:szCs w:val="28"/>
        </w:rPr>
        <w:t>уководствуясь</w:t>
      </w:r>
      <w:r w:rsidR="007F7C8F">
        <w:rPr>
          <w:szCs w:val="28"/>
        </w:rPr>
        <w:t xml:space="preserve"> Устав</w:t>
      </w:r>
      <w:r w:rsidR="009860EB">
        <w:rPr>
          <w:szCs w:val="28"/>
        </w:rPr>
        <w:t>ом</w:t>
      </w:r>
      <w:r w:rsidR="007F7C8F">
        <w:rPr>
          <w:szCs w:val="28"/>
        </w:rPr>
        <w:t xml:space="preserve"> </w:t>
      </w:r>
      <w:proofErr w:type="spellStart"/>
      <w:r w:rsidR="007F7C8F">
        <w:rPr>
          <w:szCs w:val="28"/>
        </w:rPr>
        <w:t>Ершовского</w:t>
      </w:r>
      <w:proofErr w:type="spellEnd"/>
      <w:r w:rsidR="007F7C8F">
        <w:rPr>
          <w:szCs w:val="28"/>
        </w:rPr>
        <w:t xml:space="preserve"> муниципального района Саратовской области</w:t>
      </w:r>
      <w:r>
        <w:rPr>
          <w:szCs w:val="28"/>
        </w:rPr>
        <w:t xml:space="preserve"> </w:t>
      </w:r>
      <w:r w:rsidR="001A2CFC">
        <w:t>а</w:t>
      </w:r>
      <w:r>
        <w:t>дминистраци</w:t>
      </w:r>
      <w:r w:rsidR="001A2CFC">
        <w:t>я</w:t>
      </w:r>
      <w:r>
        <w:t xml:space="preserve">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Саратовской области</w:t>
      </w:r>
      <w:r>
        <w:t xml:space="preserve"> </w:t>
      </w:r>
      <w:r w:rsidR="001A2CFC">
        <w:t>ПОСТ</w:t>
      </w:r>
      <w:r w:rsidR="009C3FDE">
        <w:t>А</w:t>
      </w:r>
      <w:r w:rsidR="001A2CFC">
        <w:t>НОВЛЯЕТ</w:t>
      </w:r>
      <w:proofErr w:type="gramEnd"/>
      <w:r w:rsidR="009860EB">
        <w:rPr>
          <w:szCs w:val="28"/>
        </w:rPr>
        <w:t>:</w:t>
      </w:r>
    </w:p>
    <w:p w:rsidR="00590086" w:rsidRDefault="00F904E6" w:rsidP="0059008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90086">
        <w:rPr>
          <w:rFonts w:ascii="Times New Roman" w:hAnsi="Times New Roman" w:cs="Times New Roman"/>
          <w:sz w:val="28"/>
        </w:rPr>
        <w:t>1.</w:t>
      </w:r>
      <w:r w:rsidR="000E3661" w:rsidRPr="00590086">
        <w:rPr>
          <w:rFonts w:ascii="Times New Roman" w:hAnsi="Times New Roman" w:cs="Times New Roman"/>
          <w:sz w:val="28"/>
        </w:rPr>
        <w:tab/>
      </w:r>
      <w:r w:rsidR="00827ADD" w:rsidRPr="00590086">
        <w:rPr>
          <w:rFonts w:ascii="Times New Roman" w:hAnsi="Times New Roman" w:cs="Times New Roman"/>
          <w:sz w:val="28"/>
        </w:rPr>
        <w:t xml:space="preserve">Внести в постановление </w:t>
      </w:r>
      <w:r w:rsidR="00E54DF2">
        <w:rPr>
          <w:rFonts w:ascii="Times New Roman" w:hAnsi="Times New Roman" w:cs="Times New Roman"/>
          <w:sz w:val="28"/>
        </w:rPr>
        <w:t>а</w:t>
      </w:r>
      <w:r w:rsidR="00827ADD" w:rsidRPr="00590086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="00E54DF2" w:rsidRPr="00E54DF2">
        <w:rPr>
          <w:rFonts w:ascii="Times New Roman" w:hAnsi="Times New Roman" w:cs="Times New Roman"/>
          <w:sz w:val="28"/>
        </w:rPr>
        <w:t>Ершовского</w:t>
      </w:r>
      <w:proofErr w:type="spellEnd"/>
      <w:r w:rsidR="00E54DF2" w:rsidRPr="00E54DF2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E54DF2" w:rsidRPr="00590086">
        <w:rPr>
          <w:rFonts w:ascii="Times New Roman" w:hAnsi="Times New Roman" w:cs="Times New Roman"/>
          <w:sz w:val="28"/>
        </w:rPr>
        <w:t xml:space="preserve"> </w:t>
      </w:r>
      <w:r w:rsidR="00590086" w:rsidRPr="00590086">
        <w:rPr>
          <w:rFonts w:ascii="Times New Roman" w:hAnsi="Times New Roman" w:cs="Times New Roman"/>
          <w:sz w:val="28"/>
        </w:rPr>
        <w:t>"Об утверждении положения об оплате</w:t>
      </w:r>
      <w:r w:rsidR="00590086">
        <w:rPr>
          <w:rFonts w:ascii="Times New Roman" w:hAnsi="Times New Roman" w:cs="Times New Roman"/>
          <w:sz w:val="28"/>
        </w:rPr>
        <w:t xml:space="preserve"> </w:t>
      </w:r>
      <w:r w:rsidR="00590086" w:rsidRPr="00590086">
        <w:rPr>
          <w:rFonts w:ascii="Times New Roman" w:hAnsi="Times New Roman" w:cs="Times New Roman"/>
          <w:sz w:val="28"/>
        </w:rPr>
        <w:t>труда работников муниципальных учреждений</w:t>
      </w:r>
      <w:r w:rsidR="00590086">
        <w:rPr>
          <w:rFonts w:ascii="Times New Roman" w:hAnsi="Times New Roman" w:cs="Times New Roman"/>
          <w:sz w:val="28"/>
        </w:rPr>
        <w:t xml:space="preserve"> </w:t>
      </w:r>
      <w:r w:rsidR="00590086" w:rsidRPr="00590086">
        <w:rPr>
          <w:rFonts w:ascii="Times New Roman" w:hAnsi="Times New Roman" w:cs="Times New Roman"/>
          <w:sz w:val="28"/>
        </w:rPr>
        <w:t xml:space="preserve">централизованных  бухгалтерий </w:t>
      </w:r>
      <w:proofErr w:type="spellStart"/>
      <w:r w:rsidR="00590086" w:rsidRPr="00590086">
        <w:rPr>
          <w:rFonts w:ascii="Times New Roman" w:hAnsi="Times New Roman" w:cs="Times New Roman"/>
          <w:sz w:val="28"/>
        </w:rPr>
        <w:t>Ершовского</w:t>
      </w:r>
      <w:proofErr w:type="spellEnd"/>
      <w:r w:rsidR="00590086" w:rsidRPr="00590086">
        <w:rPr>
          <w:rFonts w:ascii="Times New Roman" w:hAnsi="Times New Roman" w:cs="Times New Roman"/>
          <w:sz w:val="28"/>
        </w:rPr>
        <w:t xml:space="preserve"> муниципального района"</w:t>
      </w:r>
      <w:r w:rsidR="00590086">
        <w:rPr>
          <w:rFonts w:ascii="Times New Roman" w:hAnsi="Times New Roman" w:cs="Times New Roman"/>
          <w:sz w:val="28"/>
        </w:rPr>
        <w:t xml:space="preserve"> от 29.12.2015 №1297 следующие изменения:</w:t>
      </w:r>
    </w:p>
    <w:p w:rsidR="007F7C8F" w:rsidRPr="00590086" w:rsidRDefault="00590086" w:rsidP="0059008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ab/>
      </w:r>
      <w:r w:rsidR="000E3661" w:rsidRPr="00590086">
        <w:rPr>
          <w:rFonts w:ascii="Times New Roman" w:hAnsi="Times New Roman" w:cs="Times New Roman"/>
          <w:sz w:val="28"/>
        </w:rPr>
        <w:t xml:space="preserve">Абзац второй пункт 3.3 изложить в новой редакции "Ежемесячная надбавка к должностному окладу за сложность и напряженность  руководителю муниципального учреждения устанавливается главой </w:t>
      </w:r>
      <w:proofErr w:type="spellStart"/>
      <w:r w:rsidR="000E3661" w:rsidRPr="00590086">
        <w:rPr>
          <w:rFonts w:ascii="Times New Roman" w:hAnsi="Times New Roman" w:cs="Times New Roman"/>
          <w:sz w:val="28"/>
        </w:rPr>
        <w:t>Ершовского</w:t>
      </w:r>
      <w:proofErr w:type="spellEnd"/>
      <w:r w:rsidR="000E3661" w:rsidRPr="00590086">
        <w:rPr>
          <w:rFonts w:ascii="Times New Roman" w:hAnsi="Times New Roman" w:cs="Times New Roman"/>
          <w:sz w:val="28"/>
        </w:rPr>
        <w:t xml:space="preserve"> муниципального района в размере до 310% от должно</w:t>
      </w:r>
      <w:r w:rsidR="009C3FDE">
        <w:rPr>
          <w:rFonts w:ascii="Times New Roman" w:hAnsi="Times New Roman" w:cs="Times New Roman"/>
          <w:sz w:val="28"/>
        </w:rPr>
        <w:t>стно</w:t>
      </w:r>
      <w:r w:rsidR="000E3661" w:rsidRPr="00590086">
        <w:rPr>
          <w:rFonts w:ascii="Times New Roman" w:hAnsi="Times New Roman" w:cs="Times New Roman"/>
          <w:sz w:val="28"/>
        </w:rPr>
        <w:t>го оклада</w:t>
      </w:r>
      <w:proofErr w:type="gramStart"/>
      <w:r w:rsidR="000E3661" w:rsidRPr="00590086">
        <w:rPr>
          <w:rFonts w:ascii="Times New Roman" w:hAnsi="Times New Roman" w:cs="Times New Roman"/>
          <w:sz w:val="28"/>
        </w:rPr>
        <w:t>."</w:t>
      </w:r>
      <w:r w:rsidR="00F904E6" w:rsidRPr="00590086">
        <w:rPr>
          <w:rFonts w:ascii="Times New Roman" w:hAnsi="Times New Roman" w:cs="Times New Roman"/>
          <w:sz w:val="28"/>
        </w:rPr>
        <w:t>.</w:t>
      </w:r>
      <w:proofErr w:type="gramEnd"/>
    </w:p>
    <w:p w:rsidR="000E3661" w:rsidRPr="00590086" w:rsidRDefault="00590086" w:rsidP="00590086">
      <w:pPr>
        <w:spacing w:line="276" w:lineRule="auto"/>
        <w:ind w:firstLine="567"/>
        <w:jc w:val="both"/>
      </w:pPr>
      <w:r>
        <w:t>1.2.</w:t>
      </w:r>
      <w:r>
        <w:tab/>
      </w:r>
      <w:r w:rsidR="000E3661" w:rsidRPr="00590086">
        <w:t xml:space="preserve">Пункт 3.6 изложить в новой редакции "Дополнительные выплаты руководителю муниципального учреждения устанавливаются согласно настоящему  положению главой </w:t>
      </w:r>
      <w:proofErr w:type="spellStart"/>
      <w:r w:rsidR="000E3661" w:rsidRPr="00590086">
        <w:t>Ершовского</w:t>
      </w:r>
      <w:proofErr w:type="spellEnd"/>
      <w:r w:rsidR="000E3661" w:rsidRPr="00590086">
        <w:t xml:space="preserve"> муниципального района</w:t>
      </w:r>
      <w:proofErr w:type="gramStart"/>
      <w:r w:rsidR="000E3661" w:rsidRPr="00590086">
        <w:t>."</w:t>
      </w:r>
      <w:proofErr w:type="gramEnd"/>
    </w:p>
    <w:p w:rsidR="00F904E6" w:rsidRDefault="00590086" w:rsidP="00590086">
      <w:pPr>
        <w:ind w:firstLine="567"/>
        <w:jc w:val="both"/>
        <w:rPr>
          <w:szCs w:val="28"/>
        </w:rPr>
      </w:pPr>
      <w:r>
        <w:t>1.3.</w:t>
      </w:r>
      <w:r>
        <w:tab/>
      </w:r>
      <w:r w:rsidR="000E3661" w:rsidRPr="00590086">
        <w:t>Изложит</w:t>
      </w:r>
      <w:r w:rsidR="00420E66">
        <w:t>ь</w:t>
      </w:r>
      <w:r w:rsidR="000E3661" w:rsidRPr="00590086">
        <w:t xml:space="preserve"> позици</w:t>
      </w:r>
      <w:r w:rsidR="007050C5" w:rsidRPr="00590086">
        <w:t>и</w:t>
      </w:r>
      <w:r w:rsidR="000E3661" w:rsidRPr="00590086">
        <w:t xml:space="preserve"> </w:t>
      </w:r>
      <w:r w:rsidR="007050C5" w:rsidRPr="00590086">
        <w:t>1, 2, 8-12</w:t>
      </w:r>
      <w:r w:rsidR="000E3661" w:rsidRPr="00590086">
        <w:t xml:space="preserve"> Приложени</w:t>
      </w:r>
      <w:r w:rsidR="007050C5" w:rsidRPr="00590086">
        <w:t>я</w:t>
      </w:r>
      <w:r w:rsidR="000E3661" w:rsidRPr="00590086">
        <w:t xml:space="preserve"> №1 к положению об оплате труда работников муниципальных  учреждений централизованных бухгалтерий</w:t>
      </w:r>
      <w:r w:rsidR="000E3661" w:rsidRPr="000E3661">
        <w:rPr>
          <w:szCs w:val="28"/>
        </w:rPr>
        <w:t xml:space="preserve"> </w:t>
      </w:r>
      <w:proofErr w:type="spellStart"/>
      <w:r w:rsidR="000E3661" w:rsidRPr="000E3661">
        <w:rPr>
          <w:szCs w:val="28"/>
        </w:rPr>
        <w:t>Ершовского</w:t>
      </w:r>
      <w:proofErr w:type="spellEnd"/>
      <w:r w:rsidR="000E3661" w:rsidRPr="000E3661">
        <w:rPr>
          <w:szCs w:val="28"/>
        </w:rPr>
        <w:t xml:space="preserve"> муниципального района</w:t>
      </w:r>
      <w:r w:rsidR="007050C5">
        <w:rPr>
          <w:szCs w:val="28"/>
        </w:rPr>
        <w:t>, в следующей редакции:</w:t>
      </w:r>
    </w:p>
    <w:tbl>
      <w:tblPr>
        <w:tblW w:w="0" w:type="auto"/>
        <w:tblInd w:w="567" w:type="dxa"/>
        <w:tblLayout w:type="fixed"/>
        <w:tblLook w:val="04A0"/>
      </w:tblPr>
      <w:tblGrid>
        <w:gridCol w:w="665"/>
        <w:gridCol w:w="6481"/>
        <w:gridCol w:w="1857"/>
      </w:tblGrid>
      <w:tr w:rsidR="007050C5" w:rsidTr="008C6B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both"/>
              <w:rPr>
                <w:lang w:eastAsia="zh-CN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10044</w:t>
            </w:r>
          </w:p>
        </w:tc>
      </w:tr>
      <w:tr w:rsidR="007050C5" w:rsidTr="008C6B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both"/>
              <w:rPr>
                <w:lang w:eastAsia="zh-CN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9545</w:t>
            </w:r>
          </w:p>
        </w:tc>
      </w:tr>
      <w:tr w:rsidR="007050C5" w:rsidTr="008C6B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both"/>
              <w:rPr>
                <w:lang w:eastAsia="zh-CN"/>
              </w:rPr>
            </w:pPr>
            <w:r>
              <w:rPr>
                <w:szCs w:val="28"/>
              </w:rPr>
              <w:t>Юрисконсульт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7050C5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7000</w:t>
            </w:r>
          </w:p>
        </w:tc>
      </w:tr>
      <w:tr w:rsidR="007050C5" w:rsidTr="008C6B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both"/>
              <w:rPr>
                <w:lang w:eastAsia="zh-CN"/>
              </w:rPr>
            </w:pPr>
            <w:r>
              <w:rPr>
                <w:szCs w:val="28"/>
              </w:rPr>
              <w:t>Ведущий экономист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7050C5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7177</w:t>
            </w:r>
          </w:p>
        </w:tc>
      </w:tr>
      <w:tr w:rsidR="007050C5" w:rsidTr="008C6B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both"/>
              <w:rPr>
                <w:lang w:eastAsia="zh-CN"/>
              </w:rPr>
            </w:pPr>
            <w:r>
              <w:rPr>
                <w:szCs w:val="28"/>
              </w:rPr>
              <w:t>Ведущий бухгалтер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7050C5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7177</w:t>
            </w:r>
          </w:p>
        </w:tc>
      </w:tr>
      <w:tr w:rsidR="007050C5" w:rsidTr="008C6B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both"/>
              <w:rPr>
                <w:lang w:eastAsia="zh-CN"/>
              </w:rPr>
            </w:pPr>
            <w:r>
              <w:rPr>
                <w:szCs w:val="28"/>
              </w:rPr>
              <w:t>Бухгалтер 1 категории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7050C5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6245</w:t>
            </w:r>
          </w:p>
        </w:tc>
      </w:tr>
      <w:tr w:rsidR="007050C5" w:rsidTr="008C6B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8C6B9D">
            <w:pPr>
              <w:tabs>
                <w:tab w:val="left" w:pos="9072"/>
                <w:tab w:val="left" w:pos="9781"/>
              </w:tabs>
              <w:jc w:val="both"/>
              <w:rPr>
                <w:lang w:eastAsia="zh-CN"/>
              </w:rPr>
            </w:pPr>
            <w:r>
              <w:rPr>
                <w:szCs w:val="28"/>
              </w:rPr>
              <w:t>Специалист по информационным технологиям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C5" w:rsidRDefault="007050C5" w:rsidP="007050C5">
            <w:pPr>
              <w:tabs>
                <w:tab w:val="left" w:pos="9072"/>
                <w:tab w:val="left" w:pos="9781"/>
              </w:tabs>
              <w:jc w:val="center"/>
              <w:rPr>
                <w:lang w:eastAsia="zh-CN"/>
              </w:rPr>
            </w:pPr>
            <w:r>
              <w:rPr>
                <w:szCs w:val="28"/>
              </w:rPr>
              <w:t>6245</w:t>
            </w:r>
          </w:p>
        </w:tc>
      </w:tr>
    </w:tbl>
    <w:p w:rsidR="007050C5" w:rsidRPr="000E3661" w:rsidRDefault="00590086" w:rsidP="000E3661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C413AF" w:rsidRPr="00F74C4B">
        <w:rPr>
          <w:lang w:bidi="ru-RU"/>
        </w:rPr>
        <w:t xml:space="preserve">Отделу по информатизации </w:t>
      </w:r>
      <w:r w:rsidR="00C413AF">
        <w:rPr>
          <w:lang w:bidi="ru-RU"/>
        </w:rPr>
        <w:t>опубликовать</w:t>
      </w:r>
      <w:r w:rsidR="00C413AF" w:rsidRPr="00F74C4B">
        <w:rPr>
          <w:lang w:bidi="ru-RU"/>
        </w:rPr>
        <w:t xml:space="preserve"> настоящее </w:t>
      </w:r>
      <w:r w:rsidR="00BE6F99">
        <w:rPr>
          <w:lang w:bidi="ru-RU"/>
        </w:rPr>
        <w:t>постановление</w:t>
      </w:r>
      <w:r w:rsidR="00C413AF" w:rsidRPr="00F74C4B">
        <w:rPr>
          <w:lang w:bidi="ru-RU"/>
        </w:rPr>
        <w:t xml:space="preserve"> в интернет </w:t>
      </w:r>
      <w:proofErr w:type="gramStart"/>
      <w:r w:rsidR="00C413AF" w:rsidRPr="00F74C4B">
        <w:rPr>
          <w:lang w:bidi="ru-RU"/>
        </w:rPr>
        <w:t>издании</w:t>
      </w:r>
      <w:proofErr w:type="gramEnd"/>
      <w:r w:rsidR="00C413AF" w:rsidRPr="00F74C4B">
        <w:rPr>
          <w:lang w:bidi="ru-RU"/>
        </w:rPr>
        <w:t xml:space="preserve"> "Администрация </w:t>
      </w:r>
      <w:proofErr w:type="spellStart"/>
      <w:r w:rsidR="00C413AF" w:rsidRPr="00F74C4B">
        <w:rPr>
          <w:lang w:bidi="ru-RU"/>
        </w:rPr>
        <w:t>Ершовского</w:t>
      </w:r>
      <w:proofErr w:type="spellEnd"/>
      <w:r w:rsidR="00C413AF" w:rsidRPr="00F74C4B">
        <w:rPr>
          <w:lang w:bidi="ru-RU"/>
        </w:rPr>
        <w:t xml:space="preserve"> муниципального района" (https://adminemr.ru) и </w:t>
      </w:r>
      <w:r w:rsidR="00C413AF">
        <w:rPr>
          <w:lang w:bidi="ru-RU"/>
        </w:rPr>
        <w:t xml:space="preserve">разместить на сайте </w:t>
      </w:r>
      <w:r w:rsidR="00C413AF" w:rsidRPr="00F74C4B">
        <w:rPr>
          <w:lang w:bidi="ru-RU"/>
        </w:rPr>
        <w:t>https://ershovskij-r64.gosweb.gosuslugi.ru.</w:t>
      </w:r>
    </w:p>
    <w:p w:rsidR="00610740" w:rsidRDefault="00610740" w:rsidP="00D52BA0">
      <w:pPr>
        <w:jc w:val="both"/>
        <w:rPr>
          <w:szCs w:val="28"/>
        </w:rPr>
      </w:pPr>
    </w:p>
    <w:p w:rsidR="007F7C8F" w:rsidRDefault="007F7C8F" w:rsidP="00D52BA0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C413AF">
        <w:rPr>
          <w:szCs w:val="28"/>
        </w:rPr>
        <w:t>Ершовского</w:t>
      </w:r>
      <w:proofErr w:type="spellEnd"/>
      <w:r w:rsidR="00C413AF">
        <w:rPr>
          <w:szCs w:val="28"/>
        </w:rPr>
        <w:t xml:space="preserve"> муниципального </w:t>
      </w:r>
      <w:r>
        <w:rPr>
          <w:szCs w:val="28"/>
        </w:rPr>
        <w:t xml:space="preserve">района  </w:t>
      </w:r>
      <w:r w:rsidR="00C413AF">
        <w:rPr>
          <w:szCs w:val="28"/>
        </w:rPr>
        <w:t xml:space="preserve">                                   </w:t>
      </w:r>
      <w:r>
        <w:rPr>
          <w:szCs w:val="28"/>
        </w:rPr>
        <w:t xml:space="preserve">С.А. </w:t>
      </w:r>
      <w:proofErr w:type="spellStart"/>
      <w:r>
        <w:rPr>
          <w:szCs w:val="28"/>
        </w:rPr>
        <w:t>Зубрицкая</w:t>
      </w:r>
      <w:proofErr w:type="spellEnd"/>
    </w:p>
    <w:p w:rsidR="00610740" w:rsidRPr="00610740" w:rsidRDefault="00610740" w:rsidP="00610740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610740" w:rsidRPr="00610740" w:rsidSect="00EF78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2D4F4D"/>
    <w:multiLevelType w:val="hybridMultilevel"/>
    <w:tmpl w:val="2408B86A"/>
    <w:lvl w:ilvl="0" w:tplc="3CC235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745F99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4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5">
    <w:nsid w:val="627B57DA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10"/>
  <w:displayHorizontalDrawingGridEvery w:val="2"/>
  <w:characterSpacingControl w:val="doNotCompress"/>
  <w:compat/>
  <w:rsids>
    <w:rsidRoot w:val="000E30A8"/>
    <w:rsid w:val="0009189D"/>
    <w:rsid w:val="000E30A8"/>
    <w:rsid w:val="000E3661"/>
    <w:rsid w:val="00126BB1"/>
    <w:rsid w:val="001A2CFC"/>
    <w:rsid w:val="00216DC3"/>
    <w:rsid w:val="00267124"/>
    <w:rsid w:val="00313DA8"/>
    <w:rsid w:val="00357ADC"/>
    <w:rsid w:val="0040497F"/>
    <w:rsid w:val="00420E66"/>
    <w:rsid w:val="00466939"/>
    <w:rsid w:val="00487C5F"/>
    <w:rsid w:val="00505281"/>
    <w:rsid w:val="00590086"/>
    <w:rsid w:val="005B5C75"/>
    <w:rsid w:val="005D4262"/>
    <w:rsid w:val="00610740"/>
    <w:rsid w:val="006A25B0"/>
    <w:rsid w:val="007050C5"/>
    <w:rsid w:val="0076562E"/>
    <w:rsid w:val="007F7C8F"/>
    <w:rsid w:val="00827ADD"/>
    <w:rsid w:val="00871C98"/>
    <w:rsid w:val="00961B54"/>
    <w:rsid w:val="009860EB"/>
    <w:rsid w:val="009A2B7F"/>
    <w:rsid w:val="009C3FDE"/>
    <w:rsid w:val="00A10349"/>
    <w:rsid w:val="00A404F5"/>
    <w:rsid w:val="00AE4218"/>
    <w:rsid w:val="00B2347F"/>
    <w:rsid w:val="00B8129D"/>
    <w:rsid w:val="00B9514E"/>
    <w:rsid w:val="00BA50CC"/>
    <w:rsid w:val="00BB471D"/>
    <w:rsid w:val="00BB5BE0"/>
    <w:rsid w:val="00BE6F99"/>
    <w:rsid w:val="00C413AF"/>
    <w:rsid w:val="00C552EA"/>
    <w:rsid w:val="00C72501"/>
    <w:rsid w:val="00C861A8"/>
    <w:rsid w:val="00CC7A1A"/>
    <w:rsid w:val="00D52BA0"/>
    <w:rsid w:val="00D73C26"/>
    <w:rsid w:val="00D97A3A"/>
    <w:rsid w:val="00E54DF2"/>
    <w:rsid w:val="00E76802"/>
    <w:rsid w:val="00ED100F"/>
    <w:rsid w:val="00EF7815"/>
    <w:rsid w:val="00F32E10"/>
    <w:rsid w:val="00F56B03"/>
    <w:rsid w:val="00F904E6"/>
    <w:rsid w:val="00FA3D3B"/>
    <w:rsid w:val="00FC17E0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71C98"/>
    <w:pPr>
      <w:keepNext/>
      <w:pageBreakBefore/>
      <w:numPr>
        <w:numId w:val="1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1C98"/>
    <w:pPr>
      <w:keepNext/>
      <w:numPr>
        <w:ilvl w:val="1"/>
        <w:numId w:val="1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1C98"/>
    <w:pPr>
      <w:keepNext/>
      <w:numPr>
        <w:ilvl w:val="2"/>
        <w:numId w:val="1"/>
      </w:numPr>
      <w:suppressAutoHyphens/>
      <w:spacing w:before="480" w:after="240"/>
      <w:outlineLvl w:val="2"/>
    </w:pPr>
    <w:rPr>
      <w:rFonts w:eastAsiaTheme="majorEastAsia" w:cstheme="majorBidi"/>
      <w:bCs/>
      <w:i/>
      <w:sz w:val="24"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871C98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871C98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871C98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871C98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871C98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C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871C98"/>
    <w:rPr>
      <w:szCs w:val="24"/>
    </w:rPr>
  </w:style>
  <w:style w:type="paragraph" w:styleId="a3">
    <w:name w:val="Body Text"/>
    <w:basedOn w:val="a"/>
    <w:link w:val="a4"/>
    <w:uiPriority w:val="99"/>
    <w:rsid w:val="00871C9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871C98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871C98"/>
    <w:pPr>
      <w:suppressAutoHyphens/>
      <w:jc w:val="center"/>
    </w:pPr>
  </w:style>
  <w:style w:type="paragraph" w:customStyle="1" w:styleId="a5">
    <w:name w:val="Глава"/>
    <w:basedOn w:val="1"/>
    <w:link w:val="a6"/>
    <w:qFormat/>
    <w:rsid w:val="00871C98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6">
    <w:name w:val="Глава Знак"/>
    <w:basedOn w:val="10"/>
    <w:link w:val="a5"/>
    <w:locked/>
    <w:rsid w:val="00871C98"/>
    <w:rPr>
      <w:rFonts w:eastAsia="Times New Roman" w:cs="Arial"/>
      <w:kern w:val="32"/>
      <w:lang w:eastAsia="ru-RU"/>
    </w:rPr>
  </w:style>
  <w:style w:type="paragraph" w:styleId="a7">
    <w:name w:val="header"/>
    <w:basedOn w:val="a"/>
    <w:link w:val="a8"/>
    <w:uiPriority w:val="99"/>
    <w:unhideWhenUsed/>
    <w:rsid w:val="007F7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7C8F"/>
  </w:style>
  <w:style w:type="paragraph" w:styleId="a9">
    <w:name w:val="No Spacing"/>
    <w:uiPriority w:val="1"/>
    <w:qFormat/>
    <w:rsid w:val="007F7C8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F7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7F7C8F"/>
    <w:pPr>
      <w:suppressAutoHyphens/>
      <w:ind w:left="720" w:firstLine="567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7F7C8F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7F7C8F"/>
    <w:rPr>
      <w:color w:val="0000FF" w:themeColor="hyperlink"/>
      <w:u w:val="single"/>
    </w:rPr>
  </w:style>
  <w:style w:type="character" w:styleId="af">
    <w:name w:val="Strong"/>
    <w:qFormat/>
    <w:rsid w:val="00C552EA"/>
    <w:rPr>
      <w:b/>
      <w:bCs/>
    </w:rPr>
  </w:style>
  <w:style w:type="paragraph" w:customStyle="1" w:styleId="ConsPlusNormal">
    <w:name w:val="ConsPlusNormal"/>
    <w:link w:val="ConsPlusNormal0"/>
    <w:rsid w:val="00590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08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chipigo</cp:lastModifiedBy>
  <cp:revision>2</cp:revision>
  <cp:lastPrinted>2023-01-31T11:49:00Z</cp:lastPrinted>
  <dcterms:created xsi:type="dcterms:W3CDTF">2023-02-02T07:00:00Z</dcterms:created>
  <dcterms:modified xsi:type="dcterms:W3CDTF">2023-02-02T07:00:00Z</dcterms:modified>
</cp:coreProperties>
</file>