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440466" w:rsidRPr="00440466">
        <w:rPr>
          <w:sz w:val="22"/>
          <w:szCs w:val="22"/>
          <w:u w:val="single"/>
        </w:rPr>
        <w:t>06.08.2019 г.</w:t>
      </w:r>
      <w:r w:rsidR="00070576" w:rsidRPr="00440466">
        <w:rPr>
          <w:sz w:val="22"/>
          <w:szCs w:val="22"/>
          <w:u w:val="single"/>
        </w:rPr>
        <w:t>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_____</w:t>
      </w:r>
      <w:r w:rsidR="00771CD1">
        <w:rPr>
          <w:sz w:val="22"/>
          <w:szCs w:val="22"/>
        </w:rPr>
        <w:t>___</w:t>
      </w:r>
      <w:r w:rsidR="00440466" w:rsidRPr="00440466">
        <w:rPr>
          <w:sz w:val="22"/>
          <w:szCs w:val="22"/>
          <w:u w:val="single"/>
        </w:rPr>
        <w:t>674</w:t>
      </w:r>
      <w:r w:rsidR="00771CD1">
        <w:rPr>
          <w:sz w:val="22"/>
          <w:szCs w:val="22"/>
        </w:rPr>
        <w:t>_______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="0044046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 xml:space="preserve">№ </w:t>
      </w:r>
      <w:r w:rsidR="0005384B">
        <w:t>804</w:t>
      </w:r>
      <w:r>
        <w:t xml:space="preserve"> от </w:t>
      </w:r>
      <w:r w:rsidR="0005384B">
        <w:t>3</w:t>
      </w:r>
      <w:r w:rsidR="00070576">
        <w:t>0</w:t>
      </w:r>
      <w:r>
        <w:t>.1</w:t>
      </w:r>
      <w:r w:rsidR="00070576">
        <w:t>1</w:t>
      </w:r>
      <w:r>
        <w:t>.201</w:t>
      </w:r>
      <w:r w:rsidR="00070576">
        <w:t>6</w:t>
      </w:r>
      <w:r>
        <w:t xml:space="preserve"> г.</w:t>
      </w:r>
      <w:r w:rsidR="00506276" w:rsidRPr="000525EC">
        <w:t xml:space="preserve"> </w:t>
      </w:r>
    </w:p>
    <w:p w:rsidR="008D2E70" w:rsidRDefault="008D2E70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>ской области,  администрация Ершовского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ПОСТАНОВЛЯЕТ:</w:t>
      </w:r>
    </w:p>
    <w:p w:rsidR="002F5E8A" w:rsidRDefault="002F5E8A" w:rsidP="0005384B">
      <w:r w:rsidRPr="00EF761A">
        <w:t>1.</w:t>
      </w:r>
      <w:r>
        <w:t xml:space="preserve"> </w:t>
      </w:r>
      <w:r w:rsidR="00506276">
        <w:t xml:space="preserve">Внести </w:t>
      </w:r>
      <w:r w:rsidR="008B1B34">
        <w:t xml:space="preserve"> </w:t>
      </w:r>
      <w:r w:rsidR="00506276">
        <w:t xml:space="preserve"> в</w:t>
      </w:r>
      <w:r w:rsidR="00506276" w:rsidRPr="000525EC">
        <w:t xml:space="preserve"> </w:t>
      </w:r>
      <w:r w:rsidR="008B1B34">
        <w:t>постановлени</w:t>
      </w:r>
      <w:r w:rsidR="00771CD1">
        <w:t>е</w:t>
      </w:r>
      <w:r w:rsidRPr="002F5E8A">
        <w:t xml:space="preserve"> администрации Ершовского муниципального ра</w:t>
      </w:r>
      <w:r w:rsidRPr="002F5E8A">
        <w:t>й</w:t>
      </w:r>
      <w:r w:rsidRPr="002F5E8A">
        <w:t xml:space="preserve">она № </w:t>
      </w:r>
      <w:r w:rsidR="0005384B">
        <w:t>804</w:t>
      </w:r>
      <w:r w:rsidRPr="002F5E8A">
        <w:t xml:space="preserve"> от </w:t>
      </w:r>
      <w:r w:rsidR="0005384B">
        <w:t>3</w:t>
      </w:r>
      <w:r w:rsidR="00070576">
        <w:t>0</w:t>
      </w:r>
      <w:r w:rsidRPr="002F5E8A">
        <w:t>.1</w:t>
      </w:r>
      <w:r w:rsidR="00070576">
        <w:t>1.2016</w:t>
      </w:r>
      <w:r w:rsidRPr="002F5E8A">
        <w:t xml:space="preserve"> г. </w:t>
      </w:r>
      <w:r>
        <w:t>«</w:t>
      </w:r>
      <w:r w:rsidR="0005384B">
        <w:t>Об утверждении муниципальной  Программы «Ра</w:t>
      </w:r>
      <w:r w:rsidR="0005384B">
        <w:t>з</w:t>
      </w:r>
      <w:r w:rsidR="0005384B">
        <w:t>витие транспортной системы муниципального образования  г</w:t>
      </w:r>
      <w:proofErr w:type="gramStart"/>
      <w:r w:rsidR="0005384B">
        <w:t>.Е</w:t>
      </w:r>
      <w:proofErr w:type="gramEnd"/>
      <w:r w:rsidR="0005384B">
        <w:t>ршов на 2017 – 2020 годы»</w:t>
      </w:r>
      <w:r w:rsidR="00E62564">
        <w:t xml:space="preserve"> следующие изменения</w:t>
      </w:r>
      <w:r w:rsidR="008B1B34">
        <w:t xml:space="preserve"> и дополнения</w:t>
      </w:r>
      <w:r w:rsidR="00E4118A">
        <w:t>:</w:t>
      </w:r>
    </w:p>
    <w:p w:rsidR="00CE78C6" w:rsidRDefault="008B1B34" w:rsidP="008B1B34">
      <w:pPr>
        <w:jc w:val="both"/>
      </w:pPr>
      <w:r>
        <w:rPr>
          <w:lang w:eastAsia="ru-RU"/>
        </w:rPr>
        <w:t xml:space="preserve">    </w:t>
      </w:r>
      <w:r w:rsidR="009D07FA">
        <w:rPr>
          <w:lang w:eastAsia="ru-RU"/>
        </w:rPr>
        <w:tab/>
      </w:r>
      <w:r w:rsidR="00E4118A" w:rsidRPr="00EF761A">
        <w:rPr>
          <w:lang w:eastAsia="ru-RU"/>
        </w:rPr>
        <w:t>1.1.</w:t>
      </w:r>
      <w:r w:rsidR="00E4118A">
        <w:rPr>
          <w:rFonts w:eastAsia="Calibri"/>
        </w:rPr>
        <w:t xml:space="preserve">   </w:t>
      </w:r>
      <w:r w:rsidR="00E4118A" w:rsidRPr="000E18DA">
        <w:rPr>
          <w:rFonts w:eastAsia="Calibri"/>
        </w:rPr>
        <w:t xml:space="preserve"> В паспорте </w:t>
      </w:r>
      <w:r w:rsidR="00E4118A" w:rsidRPr="000E18DA">
        <w:t>муниципальной программы «</w:t>
      </w:r>
      <w:r w:rsidR="0005384B">
        <w:t>Развитие транспортной системы муниципального образования  г</w:t>
      </w:r>
      <w:proofErr w:type="gramStart"/>
      <w:r w:rsidR="0005384B">
        <w:t>.Е</w:t>
      </w:r>
      <w:proofErr w:type="gramEnd"/>
      <w:r w:rsidR="0005384B">
        <w:t>ршов на 2017 – 2020 годы</w:t>
      </w:r>
      <w:r w:rsidR="00E4118A" w:rsidRPr="000E18DA">
        <w:t>»</w:t>
      </w:r>
      <w:r w:rsidR="00CE78C6">
        <w:t>:</w:t>
      </w:r>
    </w:p>
    <w:p w:rsidR="009D07FA" w:rsidRPr="00135137" w:rsidRDefault="00CE78C6" w:rsidP="00F21067">
      <w:pPr>
        <w:ind w:firstLine="708"/>
        <w:jc w:val="both"/>
        <w:rPr>
          <w:rStyle w:val="afd"/>
          <w:color w:val="auto"/>
        </w:rPr>
      </w:pPr>
      <w:r w:rsidRPr="00EF761A">
        <w:t>1.</w:t>
      </w:r>
      <w:r w:rsidR="001F7794">
        <w:t>1.1.</w:t>
      </w:r>
      <w:r w:rsidR="00E4118A" w:rsidRPr="00EF761A">
        <w:t xml:space="preserve">  </w:t>
      </w:r>
      <w:bookmarkStart w:id="0" w:name="sub_700"/>
      <w:r w:rsidR="00A936EF" w:rsidRPr="00EF761A">
        <w:t>Позицию</w:t>
      </w:r>
      <w:r w:rsidR="00A936EF" w:rsidRPr="00EF761A">
        <w:rPr>
          <w:b/>
        </w:rPr>
        <w:t xml:space="preserve">  «</w:t>
      </w:r>
      <w:r w:rsidR="00A936EF" w:rsidRPr="00EF761A">
        <w:rPr>
          <w:rStyle w:val="afd"/>
          <w:b w:val="0"/>
          <w:color w:val="auto"/>
        </w:rPr>
        <w:t>Объемы финансового обеспечения </w:t>
      </w:r>
      <w:proofErr w:type="gramStart"/>
      <w:r w:rsidR="00A936EF" w:rsidRPr="00EF761A">
        <w:rPr>
          <w:rStyle w:val="afd"/>
          <w:b w:val="0"/>
          <w:color w:val="auto"/>
        </w:rPr>
        <w:t>муниципальной</w:t>
      </w:r>
      <w:proofErr w:type="gramEnd"/>
      <w:r w:rsidR="00A936EF" w:rsidRPr="00135137">
        <w:rPr>
          <w:rStyle w:val="afd"/>
          <w:color w:val="auto"/>
        </w:rPr>
        <w:t xml:space="preserve"> </w:t>
      </w:r>
    </w:p>
    <w:p w:rsidR="00A936EF" w:rsidRPr="00135137" w:rsidRDefault="00A936EF" w:rsidP="00A936EF">
      <w:pPr>
        <w:pStyle w:val="1"/>
        <w:tabs>
          <w:tab w:val="clear" w:pos="708"/>
          <w:tab w:val="num" w:pos="0"/>
        </w:tabs>
        <w:spacing w:before="0" w:after="0"/>
        <w:ind w:left="0"/>
        <w:jc w:val="both"/>
        <w:rPr>
          <w:rStyle w:val="afd"/>
          <w:rFonts w:ascii="Times New Roman" w:hAnsi="Times New Roman" w:cs="Times New Roman"/>
          <w:color w:val="auto"/>
          <w:sz w:val="28"/>
          <w:szCs w:val="28"/>
        </w:rPr>
      </w:pP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>пр</w:t>
      </w:r>
      <w:r w:rsidR="00F138B4">
        <w:rPr>
          <w:rStyle w:val="afd"/>
          <w:rFonts w:ascii="Times New Roman" w:hAnsi="Times New Roman" w:cs="Times New Roman"/>
          <w:color w:val="auto"/>
          <w:sz w:val="28"/>
          <w:szCs w:val="28"/>
        </w:rPr>
        <w:t>о</w:t>
      </w: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граммы» изложить в следующей редакции: </w:t>
      </w:r>
    </w:p>
    <w:p w:rsidR="00F138B4" w:rsidRPr="000330AB" w:rsidRDefault="009C139F" w:rsidP="00F138B4">
      <w:pPr>
        <w:pStyle w:val="af9"/>
        <w:snapToGrid w:val="0"/>
        <w:jc w:val="both"/>
      </w:pPr>
      <w:r>
        <w:t>«</w:t>
      </w:r>
      <w:r w:rsidR="00F138B4">
        <w:t xml:space="preserve">Общий объем финансирования муниципальной программы на 2017-2020 гг. </w:t>
      </w:r>
      <w:r w:rsidR="00F138B4" w:rsidRPr="000330AB">
        <w:t>(</w:t>
      </w:r>
      <w:proofErr w:type="spellStart"/>
      <w:r w:rsidR="00F138B4" w:rsidRPr="000330AB">
        <w:t>прогнозно</w:t>
      </w:r>
      <w:proofErr w:type="spellEnd"/>
      <w:r w:rsidR="00F138B4" w:rsidRPr="000330AB">
        <w:t xml:space="preserve">) составит </w:t>
      </w:r>
      <w:r w:rsidR="003913FB">
        <w:t>6</w:t>
      </w:r>
      <w:r w:rsidR="00731D72">
        <w:t>2983</w:t>
      </w:r>
      <w:r w:rsidR="003913FB">
        <w:t>,0</w:t>
      </w:r>
      <w:r w:rsidR="00F138B4" w:rsidRPr="000330AB">
        <w:t xml:space="preserve"> тыс. руб., из них:</w:t>
      </w:r>
    </w:p>
    <w:p w:rsidR="00F138B4" w:rsidRPr="000330AB" w:rsidRDefault="00F138B4" w:rsidP="00F138B4">
      <w:pPr>
        <w:pStyle w:val="af9"/>
        <w:jc w:val="both"/>
      </w:pPr>
      <w:r w:rsidRPr="000330AB">
        <w:t>в 2017 году – 195</w:t>
      </w:r>
      <w:r w:rsidR="003004BC">
        <w:t>75</w:t>
      </w:r>
      <w:r w:rsidRPr="000330AB">
        <w:t>,</w:t>
      </w:r>
      <w:r w:rsidR="003004BC">
        <w:t>3</w:t>
      </w:r>
      <w:r w:rsidRPr="000330AB">
        <w:t xml:space="preserve">  тыс. руб., в том числе </w:t>
      </w:r>
    </w:p>
    <w:p w:rsidR="00F138B4" w:rsidRPr="000330AB" w:rsidRDefault="00F138B4" w:rsidP="00F138B4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3004BC">
        <w:t>12560,4</w:t>
      </w:r>
      <w:r w:rsidRPr="000330AB">
        <w:t xml:space="preserve"> тыс.руб.,</w:t>
      </w:r>
    </w:p>
    <w:p w:rsidR="00F138B4" w:rsidRPr="000330AB" w:rsidRDefault="00F138B4" w:rsidP="00F138B4">
      <w:pPr>
        <w:pStyle w:val="af9"/>
        <w:jc w:val="both"/>
      </w:pPr>
      <w:r w:rsidRPr="000330AB">
        <w:t xml:space="preserve">-средства дорожного фонда- </w:t>
      </w:r>
      <w:r w:rsidR="003004BC">
        <w:t>7014,9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138B4" w:rsidRPr="000330AB" w:rsidRDefault="00F138B4" w:rsidP="00F138B4">
      <w:pPr>
        <w:pStyle w:val="af9"/>
        <w:jc w:val="both"/>
      </w:pPr>
      <w:r w:rsidRPr="000330AB">
        <w:t>в 2018 году -  1</w:t>
      </w:r>
      <w:r w:rsidR="003913FB">
        <w:t>6316,</w:t>
      </w:r>
      <w:r w:rsidR="00731D72">
        <w:t>0</w:t>
      </w:r>
      <w:r w:rsidRPr="000330AB">
        <w:t xml:space="preserve"> тыс. руб.; в том числе </w:t>
      </w:r>
    </w:p>
    <w:p w:rsidR="00F138B4" w:rsidRPr="000330AB" w:rsidRDefault="00F138B4" w:rsidP="00F138B4">
      <w:pPr>
        <w:pStyle w:val="af9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3913FB">
        <w:t>11298,</w:t>
      </w:r>
      <w:r w:rsidR="00731D72">
        <w:t>7</w:t>
      </w:r>
      <w:r w:rsidRPr="000330AB">
        <w:t xml:space="preserve"> тыс.руб.,</w:t>
      </w:r>
    </w:p>
    <w:p w:rsidR="00F138B4" w:rsidRPr="000330AB" w:rsidRDefault="00F138B4" w:rsidP="00F138B4">
      <w:pPr>
        <w:pStyle w:val="af9"/>
        <w:jc w:val="both"/>
      </w:pPr>
      <w:r w:rsidRPr="000330AB">
        <w:t xml:space="preserve">-средства дорожного фонда- </w:t>
      </w:r>
      <w:r w:rsidR="003913FB"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138B4" w:rsidRPr="000330AB" w:rsidRDefault="00F138B4" w:rsidP="00F138B4">
      <w:pPr>
        <w:pStyle w:val="af9"/>
        <w:jc w:val="both"/>
      </w:pPr>
      <w:r w:rsidRPr="000330AB">
        <w:t>в 2019 году -  1</w:t>
      </w:r>
      <w:r w:rsidR="003913FB">
        <w:t>3621,7</w:t>
      </w:r>
      <w:r w:rsidRPr="000330AB">
        <w:t xml:space="preserve"> тыс. руб.; в том числе </w:t>
      </w:r>
    </w:p>
    <w:p w:rsidR="00F138B4" w:rsidRPr="000330AB" w:rsidRDefault="00F138B4" w:rsidP="00F138B4">
      <w:pPr>
        <w:pStyle w:val="af9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 w:rsidR="003913FB">
        <w:t xml:space="preserve">7183,0 </w:t>
      </w:r>
      <w:r w:rsidRPr="000330AB">
        <w:t>тыс.руб.,</w:t>
      </w:r>
    </w:p>
    <w:p w:rsidR="00F138B4" w:rsidRPr="000330AB" w:rsidRDefault="00F138B4" w:rsidP="00F138B4">
      <w:pPr>
        <w:pStyle w:val="af9"/>
        <w:jc w:val="both"/>
      </w:pPr>
      <w:r w:rsidRPr="000330AB">
        <w:t xml:space="preserve">-средства дорожного фонда- </w:t>
      </w:r>
      <w:r w:rsidR="003913FB">
        <w:t>6438,7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138B4" w:rsidRPr="000330AB" w:rsidRDefault="00F138B4" w:rsidP="00F138B4">
      <w:pPr>
        <w:pStyle w:val="af9"/>
        <w:jc w:val="both"/>
      </w:pPr>
      <w:r w:rsidRPr="000330AB">
        <w:t>в 2020 году -  13</w:t>
      </w:r>
      <w:r w:rsidR="00731D72">
        <w:t>470</w:t>
      </w:r>
      <w:r w:rsidRPr="000330AB">
        <w:t xml:space="preserve">,0 тыс. руб.; в том числе </w:t>
      </w:r>
    </w:p>
    <w:p w:rsidR="00F138B4" w:rsidRPr="000330AB" w:rsidRDefault="00F138B4" w:rsidP="00F138B4">
      <w:pPr>
        <w:pStyle w:val="af9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 w:rsidR="00731D72">
        <w:t>7643,0</w:t>
      </w:r>
      <w:r w:rsidRPr="000330AB">
        <w:t xml:space="preserve"> тыс.руб.,</w:t>
      </w:r>
    </w:p>
    <w:p w:rsidR="005C6230" w:rsidRPr="000330AB" w:rsidRDefault="00F138B4" w:rsidP="00F138B4">
      <w:pPr>
        <w:pStyle w:val="aff0"/>
        <w:rPr>
          <w:rFonts w:ascii="Times New Roman" w:hAnsi="Times New Roman" w:cs="Times New Roman"/>
          <w:sz w:val="28"/>
          <w:szCs w:val="28"/>
        </w:rPr>
      </w:pPr>
      <w:r w:rsidRPr="000330AB">
        <w:rPr>
          <w:sz w:val="28"/>
          <w:szCs w:val="28"/>
        </w:rPr>
        <w:t>-</w:t>
      </w:r>
      <w:r w:rsidRPr="000330AB">
        <w:rPr>
          <w:rFonts w:ascii="Times New Roman" w:hAnsi="Times New Roman" w:cs="Times New Roman"/>
          <w:sz w:val="28"/>
          <w:szCs w:val="28"/>
        </w:rPr>
        <w:t xml:space="preserve">средства дорожного фонда- </w:t>
      </w:r>
      <w:r w:rsidR="00731D72">
        <w:rPr>
          <w:rFonts w:ascii="Times New Roman" w:hAnsi="Times New Roman" w:cs="Times New Roman"/>
          <w:sz w:val="28"/>
          <w:szCs w:val="28"/>
        </w:rPr>
        <w:t>5827,0</w:t>
      </w:r>
      <w:r w:rsidRPr="000330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330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30AB">
        <w:rPr>
          <w:rFonts w:ascii="Times New Roman" w:hAnsi="Times New Roman" w:cs="Times New Roman"/>
          <w:sz w:val="28"/>
          <w:szCs w:val="28"/>
        </w:rPr>
        <w:t>уб.</w:t>
      </w:r>
      <w:r w:rsidR="009C139F" w:rsidRPr="000330A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77630" w:rsidRPr="000330AB" w:rsidRDefault="008B1B34" w:rsidP="00E4269F">
      <w:pPr>
        <w:pStyle w:val="1"/>
        <w:numPr>
          <w:ilvl w:val="0"/>
          <w:numId w:val="0"/>
        </w:numPr>
        <w:spacing w:before="0" w:after="0"/>
        <w:ind w:firstLine="708"/>
        <w:rPr>
          <w:b w:val="0"/>
        </w:rPr>
      </w:pPr>
      <w:r w:rsidRPr="000330AB">
        <w:rPr>
          <w:rStyle w:val="afd"/>
          <w:rFonts w:ascii="Times New Roman" w:hAnsi="Times New Roman" w:cs="Times New Roman"/>
          <w:color w:val="auto"/>
          <w:sz w:val="28"/>
          <w:szCs w:val="28"/>
        </w:rPr>
        <w:t>1.</w:t>
      </w:r>
      <w:r w:rsidR="001F7794">
        <w:rPr>
          <w:rStyle w:val="afd"/>
          <w:rFonts w:ascii="Times New Roman" w:hAnsi="Times New Roman" w:cs="Times New Roman"/>
          <w:color w:val="auto"/>
          <w:sz w:val="28"/>
          <w:szCs w:val="28"/>
        </w:rPr>
        <w:t>2</w:t>
      </w:r>
      <w:r w:rsidR="00B77630" w:rsidRPr="000330AB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" w:name="sub_800"/>
      <w:r w:rsidR="00B77630" w:rsidRPr="000330AB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</w:t>
      </w:r>
      <w:r w:rsidR="00B77630" w:rsidRPr="000330AB">
        <w:rPr>
          <w:rStyle w:val="afd"/>
          <w:color w:val="auto"/>
        </w:rPr>
        <w:t xml:space="preserve"> </w:t>
      </w:r>
      <w:r w:rsidR="00B77630" w:rsidRPr="000330AB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</w:t>
      </w:r>
      <w:r w:rsidR="00B77630" w:rsidRPr="000330AB">
        <w:rPr>
          <w:rFonts w:ascii="Times New Roman" w:hAnsi="Times New Roman" w:cs="Times New Roman"/>
          <w:b w:val="0"/>
          <w:sz w:val="28"/>
          <w:szCs w:val="28"/>
        </w:rPr>
        <w:t>о</w:t>
      </w:r>
      <w:r w:rsidR="00B77630" w:rsidRPr="000330AB">
        <w:rPr>
          <w:rFonts w:ascii="Times New Roman" w:hAnsi="Times New Roman" w:cs="Times New Roman"/>
          <w:b w:val="0"/>
          <w:sz w:val="28"/>
          <w:szCs w:val="28"/>
        </w:rPr>
        <w:t>граммы</w:t>
      </w:r>
      <w:bookmarkEnd w:id="1"/>
      <w:r w:rsidR="00B77630" w:rsidRPr="000330AB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</w:t>
      </w:r>
      <w:r w:rsidR="00B77630" w:rsidRPr="000330AB">
        <w:rPr>
          <w:rFonts w:ascii="Times New Roman" w:hAnsi="Times New Roman" w:cs="Times New Roman"/>
          <w:b w:val="0"/>
          <w:sz w:val="28"/>
          <w:szCs w:val="28"/>
        </w:rPr>
        <w:t>к</w:t>
      </w:r>
      <w:r w:rsidR="00B77630" w:rsidRPr="000330AB">
        <w:rPr>
          <w:rFonts w:ascii="Times New Roman" w:hAnsi="Times New Roman" w:cs="Times New Roman"/>
          <w:b w:val="0"/>
          <w:sz w:val="28"/>
          <w:szCs w:val="28"/>
        </w:rPr>
        <w:t>ции:</w:t>
      </w:r>
    </w:p>
    <w:p w:rsidR="00731D72" w:rsidRPr="000330AB" w:rsidRDefault="000577A0" w:rsidP="00731D72">
      <w:pPr>
        <w:pStyle w:val="af9"/>
        <w:snapToGrid w:val="0"/>
        <w:jc w:val="both"/>
      </w:pPr>
      <w:r w:rsidRPr="000330AB">
        <w:t xml:space="preserve">   </w:t>
      </w:r>
      <w:r w:rsidR="00731D72">
        <w:t xml:space="preserve">«Общий объем финансирования муниципальной программы на 2017-2020 гг. </w:t>
      </w:r>
      <w:r w:rsidR="00731D72" w:rsidRPr="000330AB">
        <w:t>(</w:t>
      </w:r>
      <w:proofErr w:type="spellStart"/>
      <w:r w:rsidR="00731D72" w:rsidRPr="000330AB">
        <w:t>прогнозно</w:t>
      </w:r>
      <w:proofErr w:type="spellEnd"/>
      <w:r w:rsidR="00731D72" w:rsidRPr="000330AB">
        <w:t xml:space="preserve">) составит </w:t>
      </w:r>
      <w:r w:rsidR="00731D72">
        <w:t>62983,0</w:t>
      </w:r>
      <w:r w:rsidR="00731D72" w:rsidRPr="000330AB">
        <w:t xml:space="preserve"> тыс. руб., из них:</w:t>
      </w:r>
    </w:p>
    <w:p w:rsidR="00731D72" w:rsidRPr="000330AB" w:rsidRDefault="00731D72" w:rsidP="00731D72">
      <w:pPr>
        <w:pStyle w:val="af9"/>
        <w:jc w:val="both"/>
      </w:pPr>
      <w:r w:rsidRPr="000330AB">
        <w:lastRenderedPageBreak/>
        <w:t>в 2017 году – 195</w:t>
      </w:r>
      <w:r>
        <w:t>75</w:t>
      </w:r>
      <w:r w:rsidRPr="000330AB">
        <w:t>,</w:t>
      </w:r>
      <w:r>
        <w:t>3</w:t>
      </w:r>
      <w:r w:rsidRPr="000330AB">
        <w:t xml:space="preserve">  тыс. руб., в том числе </w:t>
      </w:r>
    </w:p>
    <w:p w:rsidR="00731D72" w:rsidRPr="000330AB" w:rsidRDefault="00731D72" w:rsidP="00731D72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12560,4</w:t>
      </w:r>
      <w:r w:rsidRPr="000330AB">
        <w:t xml:space="preserve"> тыс.руб.,</w:t>
      </w:r>
    </w:p>
    <w:p w:rsidR="00731D72" w:rsidRPr="000330AB" w:rsidRDefault="00731D72" w:rsidP="00731D72">
      <w:pPr>
        <w:pStyle w:val="af9"/>
        <w:jc w:val="both"/>
      </w:pPr>
      <w:r w:rsidRPr="000330AB">
        <w:t xml:space="preserve">-средства дорожного фонда- </w:t>
      </w:r>
      <w:r>
        <w:t>7014,9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731D72" w:rsidRPr="000330AB" w:rsidRDefault="00731D72" w:rsidP="00731D72">
      <w:pPr>
        <w:pStyle w:val="af9"/>
        <w:jc w:val="both"/>
      </w:pPr>
      <w:r w:rsidRPr="000330AB">
        <w:t>в 2018 году -  1</w:t>
      </w:r>
      <w:r>
        <w:t>6316,0</w:t>
      </w:r>
      <w:r w:rsidRPr="000330AB">
        <w:t xml:space="preserve"> тыс. руб.; в том числе </w:t>
      </w:r>
    </w:p>
    <w:p w:rsidR="00731D72" w:rsidRPr="000330AB" w:rsidRDefault="00731D72" w:rsidP="00731D72">
      <w:pPr>
        <w:pStyle w:val="af9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11298,7</w:t>
      </w:r>
      <w:r w:rsidRPr="000330AB">
        <w:t xml:space="preserve"> тыс.руб.,</w:t>
      </w:r>
    </w:p>
    <w:p w:rsidR="00731D72" w:rsidRPr="000330AB" w:rsidRDefault="00731D72" w:rsidP="00731D72">
      <w:pPr>
        <w:pStyle w:val="af9"/>
        <w:jc w:val="both"/>
      </w:pPr>
      <w:r w:rsidRPr="000330AB">
        <w:t xml:space="preserve">-средства дорожного фонда- </w:t>
      </w:r>
      <w:r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731D72" w:rsidRPr="000330AB" w:rsidRDefault="00731D72" w:rsidP="00731D72">
      <w:pPr>
        <w:pStyle w:val="af9"/>
        <w:jc w:val="both"/>
      </w:pPr>
      <w:r w:rsidRPr="000330AB">
        <w:t>в 2019 году -  1</w:t>
      </w:r>
      <w:r>
        <w:t>3621,7</w:t>
      </w:r>
      <w:r w:rsidRPr="000330AB">
        <w:t xml:space="preserve"> тыс. руб.; в том числе </w:t>
      </w:r>
    </w:p>
    <w:p w:rsidR="00731D72" w:rsidRPr="000330AB" w:rsidRDefault="00731D72" w:rsidP="00731D72">
      <w:pPr>
        <w:pStyle w:val="af9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>
        <w:t xml:space="preserve">7183,0 </w:t>
      </w:r>
      <w:r w:rsidRPr="000330AB">
        <w:t>тыс.руб.,</w:t>
      </w:r>
    </w:p>
    <w:p w:rsidR="00731D72" w:rsidRPr="000330AB" w:rsidRDefault="00731D72" w:rsidP="00731D72">
      <w:pPr>
        <w:pStyle w:val="af9"/>
        <w:jc w:val="both"/>
      </w:pPr>
      <w:r w:rsidRPr="000330AB">
        <w:t xml:space="preserve">-средства дорожного фонда- </w:t>
      </w:r>
      <w:r>
        <w:t>6438,7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731D72" w:rsidRPr="000330AB" w:rsidRDefault="00731D72" w:rsidP="00731D72">
      <w:pPr>
        <w:pStyle w:val="af9"/>
        <w:jc w:val="both"/>
      </w:pPr>
      <w:r w:rsidRPr="000330AB">
        <w:t>в 2020 году -  13</w:t>
      </w:r>
      <w:r>
        <w:t>470</w:t>
      </w:r>
      <w:r w:rsidRPr="000330AB">
        <w:t xml:space="preserve">,0 тыс. руб.; в том числе </w:t>
      </w:r>
    </w:p>
    <w:p w:rsidR="00731D72" w:rsidRPr="000330AB" w:rsidRDefault="00731D72" w:rsidP="00731D72">
      <w:pPr>
        <w:pStyle w:val="af9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>
        <w:t>7643,0</w:t>
      </w:r>
      <w:r w:rsidRPr="000330AB">
        <w:t xml:space="preserve"> тыс.руб.,</w:t>
      </w:r>
    </w:p>
    <w:p w:rsidR="000577A0" w:rsidRPr="000330AB" w:rsidRDefault="00731D72" w:rsidP="00731D72">
      <w:pPr>
        <w:pStyle w:val="af9"/>
        <w:snapToGrid w:val="0"/>
        <w:jc w:val="both"/>
        <w:rPr>
          <w:color w:val="C00000"/>
        </w:rPr>
      </w:pPr>
      <w:r w:rsidRPr="000330AB">
        <w:t xml:space="preserve">-средства дорожного фонда- </w:t>
      </w:r>
      <w:r>
        <w:t>5827,0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</w:t>
      </w:r>
    </w:p>
    <w:p w:rsidR="000577A0" w:rsidRPr="000330AB" w:rsidRDefault="000577A0" w:rsidP="000577A0">
      <w:pPr>
        <w:pStyle w:val="af9"/>
        <w:jc w:val="both"/>
      </w:pPr>
      <w:r w:rsidRPr="000330AB">
        <w:rPr>
          <w:color w:val="C00000"/>
        </w:rPr>
        <w:t xml:space="preserve">   </w:t>
      </w:r>
      <w:r w:rsidRPr="000330AB">
        <w:t>Подпрограмма 1. «Повышение безопасности дорожного движения на терр</w:t>
      </w:r>
      <w:r w:rsidRPr="000330AB">
        <w:t>и</w:t>
      </w:r>
      <w:r w:rsidRPr="000330AB">
        <w:t xml:space="preserve">тории муниципального образования».       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    Общий объем финансового обеспечения подпрограммы на 2017-2020 годы (</w:t>
      </w:r>
      <w:proofErr w:type="spellStart"/>
      <w:r w:rsidRPr="000330AB">
        <w:t>прогнозно</w:t>
      </w:r>
      <w:proofErr w:type="spellEnd"/>
      <w:r w:rsidRPr="000330AB">
        <w:t xml:space="preserve">) составляет </w:t>
      </w:r>
      <w:r w:rsidR="003004BC">
        <w:t>–</w:t>
      </w:r>
      <w:r w:rsidRPr="000330AB">
        <w:t xml:space="preserve"> </w:t>
      </w:r>
      <w:r w:rsidR="003913FB">
        <w:t>5470,6</w:t>
      </w:r>
      <w:r w:rsidRPr="000330AB">
        <w:t xml:space="preserve"> тыс. руб., в том числе: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       в 2017 году – 9</w:t>
      </w:r>
      <w:r w:rsidR="003004BC">
        <w:t>60</w:t>
      </w:r>
      <w:r w:rsidRPr="000330AB">
        <w:t>,</w:t>
      </w:r>
      <w:r w:rsidR="003004BC">
        <w:t>1</w:t>
      </w:r>
      <w:r w:rsidRPr="000330AB">
        <w:t xml:space="preserve">  тыс. руб.;  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       в 2018 году </w:t>
      </w:r>
      <w:r w:rsidR="003913FB">
        <w:t>–</w:t>
      </w:r>
      <w:r w:rsidRPr="000330AB">
        <w:t xml:space="preserve"> </w:t>
      </w:r>
      <w:r w:rsidR="003913FB">
        <w:t>670,5</w:t>
      </w:r>
      <w:r w:rsidRPr="000330AB">
        <w:t xml:space="preserve">  тыс. руб.; </w:t>
      </w:r>
    </w:p>
    <w:p w:rsidR="000577A0" w:rsidRPr="000330AB" w:rsidRDefault="003913FB" w:rsidP="000577A0">
      <w:pPr>
        <w:pStyle w:val="af9"/>
        <w:jc w:val="both"/>
      </w:pPr>
      <w:r>
        <w:t xml:space="preserve">       в 2019 году - </w:t>
      </w:r>
      <w:r w:rsidR="000577A0" w:rsidRPr="000330AB">
        <w:t>1</w:t>
      </w:r>
      <w:r>
        <w:t>6</w:t>
      </w:r>
      <w:r w:rsidR="000577A0" w:rsidRPr="000330AB">
        <w:t xml:space="preserve">70,0  тыс. руб.; 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       в 2020 году - 2170,0  тыс. руб. </w:t>
      </w:r>
    </w:p>
    <w:p w:rsidR="000577A0" w:rsidRPr="007B690E" w:rsidRDefault="000577A0" w:rsidP="000577A0">
      <w:pPr>
        <w:pStyle w:val="af9"/>
        <w:jc w:val="both"/>
      </w:pPr>
      <w:r w:rsidRPr="007B690E">
        <w:t xml:space="preserve">    </w:t>
      </w:r>
      <w:r w:rsidRPr="000330AB">
        <w:t>Подпрограмма 2.</w:t>
      </w:r>
      <w:r w:rsidRPr="007B690E">
        <w:t xml:space="preserve"> «Капитальный ремонт и ремонт дворовых территорий мн</w:t>
      </w:r>
      <w:r w:rsidRPr="007B690E">
        <w:t>о</w:t>
      </w:r>
      <w:r w:rsidRPr="007B690E">
        <w:t>гоквартирных домов, проездов к дворовым территориям многоквартирных д</w:t>
      </w:r>
      <w:r w:rsidRPr="007B690E">
        <w:t>о</w:t>
      </w:r>
      <w:r w:rsidRPr="007B690E">
        <w:t>мов».</w:t>
      </w:r>
    </w:p>
    <w:p w:rsidR="000577A0" w:rsidRPr="007B690E" w:rsidRDefault="000577A0" w:rsidP="000577A0">
      <w:pPr>
        <w:jc w:val="both"/>
      </w:pPr>
      <w:r w:rsidRPr="007B690E">
        <w:t xml:space="preserve">     Общий объем финансового обеспечения подпрограммы на 2017-2020 годы составляет -</w:t>
      </w:r>
      <w:r>
        <w:t xml:space="preserve"> 5</w:t>
      </w:r>
      <w:r w:rsidRPr="007B690E">
        <w:t xml:space="preserve"> 000,0 тыс. руб., </w:t>
      </w:r>
      <w:r>
        <w:t>из них</w:t>
      </w:r>
      <w:r w:rsidRPr="007B690E">
        <w:t>: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в 2017 году - 5000,0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ршов-3000,0 тыс.руб.,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дорожного фонда- 2000,0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в 2018 году - 0,0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в 2019 году - 0,0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в 2020 году - 0,0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</w:t>
      </w:r>
    </w:p>
    <w:p w:rsidR="000577A0" w:rsidRPr="007B690E" w:rsidRDefault="000577A0" w:rsidP="000577A0">
      <w:pPr>
        <w:pStyle w:val="af9"/>
        <w:jc w:val="both"/>
      </w:pPr>
      <w:r w:rsidRPr="000330AB">
        <w:t>Подпрограмма 3. «Капитальный ремонт, ремонт</w:t>
      </w:r>
      <w:r w:rsidRPr="007B690E">
        <w:t xml:space="preserve"> и содержание автомобильных дорог местного значения в границах п</w:t>
      </w:r>
      <w:r w:rsidRPr="007B690E">
        <w:t>о</w:t>
      </w:r>
      <w:r w:rsidRPr="007B690E">
        <w:t xml:space="preserve">селения, находящихся в муниципальной собственности» </w:t>
      </w:r>
    </w:p>
    <w:p w:rsidR="000577A0" w:rsidRPr="000330AB" w:rsidRDefault="000577A0" w:rsidP="000577A0">
      <w:pPr>
        <w:jc w:val="both"/>
      </w:pPr>
      <w:r w:rsidRPr="000330AB">
        <w:t xml:space="preserve">      Общий объем финансового обеспечения подпрограммы на 2017-2020 годы составляет </w:t>
      </w:r>
      <w:r w:rsidR="00847D70">
        <w:t>–</w:t>
      </w:r>
      <w:r w:rsidRPr="000330AB">
        <w:t xml:space="preserve"> </w:t>
      </w:r>
      <w:r w:rsidR="00847D70">
        <w:t>52</w:t>
      </w:r>
      <w:r w:rsidR="00731D72">
        <w:t>382</w:t>
      </w:r>
      <w:r w:rsidR="00847D70">
        <w:t>,4</w:t>
      </w:r>
      <w:r w:rsidRPr="000330AB">
        <w:t xml:space="preserve"> тыс. руб., в том чи</w:t>
      </w:r>
      <w:r w:rsidRPr="000330AB">
        <w:t>с</w:t>
      </w:r>
      <w:r w:rsidRPr="000330AB">
        <w:t>ле:</w:t>
      </w:r>
    </w:p>
    <w:p w:rsidR="000577A0" w:rsidRDefault="000577A0" w:rsidP="000577A0">
      <w:pPr>
        <w:pStyle w:val="af9"/>
        <w:jc w:val="both"/>
      </w:pPr>
      <w:r w:rsidRPr="000330AB">
        <w:t xml:space="preserve"> в 2017 году - 13615,1  тыс. руб., в</w:t>
      </w:r>
      <w:r>
        <w:t xml:space="preserve"> том числе </w:t>
      </w:r>
    </w:p>
    <w:p w:rsidR="000577A0" w:rsidRDefault="000577A0" w:rsidP="000577A0">
      <w:pPr>
        <w:pStyle w:val="af9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 xml:space="preserve">ршов- </w:t>
      </w:r>
      <w:r w:rsidR="00847D70">
        <w:t>8600,3</w:t>
      </w:r>
      <w:r>
        <w:t xml:space="preserve"> тыс.руб.,</w:t>
      </w:r>
    </w:p>
    <w:p w:rsidR="000577A0" w:rsidRDefault="000577A0" w:rsidP="000577A0">
      <w:pPr>
        <w:pStyle w:val="af9"/>
        <w:jc w:val="both"/>
      </w:pPr>
      <w:r>
        <w:t xml:space="preserve">-средства дорожного фонда- </w:t>
      </w:r>
      <w:r w:rsidR="00847D70">
        <w:t>5014,9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0577A0" w:rsidRPr="000330AB" w:rsidRDefault="00847D70" w:rsidP="000577A0">
      <w:pPr>
        <w:pStyle w:val="af9"/>
        <w:jc w:val="both"/>
      </w:pPr>
      <w:r>
        <w:t>в 2018 году – 15645,6</w:t>
      </w:r>
      <w:r w:rsidR="000577A0" w:rsidRPr="000330AB">
        <w:t xml:space="preserve">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847D70">
        <w:t>10628,3</w:t>
      </w:r>
      <w:r w:rsidRPr="000330AB">
        <w:t xml:space="preserve"> тыс.руб.,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-средства дорожного фонда- </w:t>
      </w:r>
      <w:r w:rsidR="00847D70"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в 2019 году </w:t>
      </w:r>
      <w:r w:rsidR="00F83855" w:rsidRPr="000330AB">
        <w:t>–</w:t>
      </w:r>
      <w:r w:rsidRPr="000330AB">
        <w:t xml:space="preserve"> </w:t>
      </w:r>
      <w:r w:rsidR="00847D70">
        <w:t>119</w:t>
      </w:r>
      <w:r w:rsidR="00731D72">
        <w:t>2</w:t>
      </w:r>
      <w:r w:rsidR="00847D70">
        <w:t>1,7</w:t>
      </w:r>
      <w:r w:rsidRPr="000330AB">
        <w:t xml:space="preserve">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</w:t>
      </w:r>
      <w:r w:rsidR="00F83855" w:rsidRPr="000330AB">
        <w:t>ципального образования г</w:t>
      </w:r>
      <w:proofErr w:type="gramStart"/>
      <w:r w:rsidR="00F83855" w:rsidRPr="000330AB">
        <w:t>.Е</w:t>
      </w:r>
      <w:proofErr w:type="gramEnd"/>
      <w:r w:rsidR="00F83855" w:rsidRPr="000330AB">
        <w:t xml:space="preserve">ршов- </w:t>
      </w:r>
      <w:r w:rsidR="00847D70">
        <w:t>5</w:t>
      </w:r>
      <w:r w:rsidR="00731D72">
        <w:t>48</w:t>
      </w:r>
      <w:r w:rsidR="00847D70">
        <w:t>3,0</w:t>
      </w:r>
      <w:r w:rsidRPr="000330AB">
        <w:t xml:space="preserve"> тыс.руб.,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-средства дорожного фонда- </w:t>
      </w:r>
      <w:r w:rsidR="00847D70">
        <w:t>6438,7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0577A0">
      <w:pPr>
        <w:pStyle w:val="af9"/>
        <w:jc w:val="both"/>
      </w:pPr>
      <w:r w:rsidRPr="000330AB">
        <w:t>в 2020 году - 112</w:t>
      </w:r>
      <w:r w:rsidR="00731D72">
        <w:t>00</w:t>
      </w:r>
      <w:r w:rsidRPr="000330AB">
        <w:t xml:space="preserve">,0  тыс. руб., в том числе </w:t>
      </w:r>
    </w:p>
    <w:p w:rsidR="000577A0" w:rsidRPr="000330AB" w:rsidRDefault="000577A0" w:rsidP="000577A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</w:t>
      </w:r>
      <w:r w:rsidR="00F83855" w:rsidRPr="000330AB">
        <w:t xml:space="preserve"> </w:t>
      </w:r>
      <w:r w:rsidR="00731D72">
        <w:t>–</w:t>
      </w:r>
      <w:r w:rsidR="00F83855" w:rsidRPr="000330AB">
        <w:t xml:space="preserve"> </w:t>
      </w:r>
      <w:r w:rsidR="00731D72">
        <w:t>5373,0</w:t>
      </w:r>
      <w:r w:rsidRPr="000330AB">
        <w:t xml:space="preserve"> тыс.руб.,</w:t>
      </w:r>
    </w:p>
    <w:p w:rsidR="000577A0" w:rsidRPr="000330AB" w:rsidRDefault="000577A0" w:rsidP="000577A0">
      <w:pPr>
        <w:pStyle w:val="af9"/>
        <w:jc w:val="both"/>
      </w:pPr>
      <w:r w:rsidRPr="000330AB">
        <w:t xml:space="preserve">-средства дорожного фонда- </w:t>
      </w:r>
      <w:r w:rsidR="00731D72">
        <w:t>5827,0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</w:t>
      </w:r>
    </w:p>
    <w:p w:rsidR="000577A0" w:rsidRPr="007B690E" w:rsidRDefault="000577A0" w:rsidP="000577A0">
      <w:pPr>
        <w:pStyle w:val="af9"/>
        <w:jc w:val="both"/>
      </w:pPr>
      <w:r w:rsidRPr="000330AB">
        <w:t xml:space="preserve">Подпрограмма </w:t>
      </w:r>
      <w:r w:rsidR="0036760E" w:rsidRPr="000330AB">
        <w:t>4</w:t>
      </w:r>
      <w:r w:rsidRPr="000330AB">
        <w:t>.  «Паспортизация</w:t>
      </w:r>
      <w:r w:rsidRPr="007B690E">
        <w:t xml:space="preserve"> муниципальных автомобильных дорог мес</w:t>
      </w:r>
      <w:r w:rsidRPr="007B690E">
        <w:t>т</w:t>
      </w:r>
      <w:r w:rsidRPr="007B690E">
        <w:t>ного значения общего пользования мун</w:t>
      </w:r>
      <w:r w:rsidRPr="007B690E">
        <w:t>и</w:t>
      </w:r>
      <w:r w:rsidRPr="007B690E">
        <w:t>ципального образования город Ершов»</w:t>
      </w:r>
    </w:p>
    <w:p w:rsidR="000577A0" w:rsidRPr="007B690E" w:rsidRDefault="000577A0" w:rsidP="000577A0">
      <w:pPr>
        <w:jc w:val="both"/>
      </w:pPr>
      <w:r w:rsidRPr="007B690E">
        <w:t>Общий объем финансового обеспечения подпрограммы на 2017-2020 годы с</w:t>
      </w:r>
      <w:r w:rsidRPr="007B690E">
        <w:t>о</w:t>
      </w:r>
      <w:r w:rsidRPr="007B690E">
        <w:t>ставляет -</w:t>
      </w:r>
      <w:r w:rsidR="00F83855">
        <w:t xml:space="preserve"> </w:t>
      </w:r>
      <w:r w:rsidR="00731D72">
        <w:t>1</w:t>
      </w:r>
      <w:r w:rsidR="00847D70">
        <w:t>3</w:t>
      </w:r>
      <w:r w:rsidRPr="007B690E">
        <w:t>0,0 тыс. руб., в том числе:</w:t>
      </w:r>
    </w:p>
    <w:p w:rsidR="000577A0" w:rsidRPr="007B690E" w:rsidRDefault="000577A0" w:rsidP="000577A0">
      <w:pPr>
        <w:pStyle w:val="af9"/>
        <w:jc w:val="both"/>
      </w:pPr>
      <w:r w:rsidRPr="007B690E">
        <w:t xml:space="preserve">       в 2017 году — 0,0  тыс. руб.; </w:t>
      </w:r>
    </w:p>
    <w:p w:rsidR="000577A0" w:rsidRPr="007B690E" w:rsidRDefault="000577A0" w:rsidP="000577A0">
      <w:pPr>
        <w:pStyle w:val="af9"/>
        <w:jc w:val="both"/>
      </w:pPr>
      <w:r w:rsidRPr="007B690E">
        <w:t xml:space="preserve">       в 2018 году --- 0,0 тыс. руб.; </w:t>
      </w:r>
    </w:p>
    <w:p w:rsidR="000577A0" w:rsidRPr="007B690E" w:rsidRDefault="00F83855" w:rsidP="000577A0">
      <w:pPr>
        <w:pStyle w:val="af9"/>
        <w:jc w:val="both"/>
      </w:pPr>
      <w:r>
        <w:t xml:space="preserve">       в 2019 году — </w:t>
      </w:r>
      <w:r w:rsidR="00847D70">
        <w:t>3</w:t>
      </w:r>
      <w:r w:rsidR="000577A0" w:rsidRPr="007B690E">
        <w:t>0,0 тыс. руб.;</w:t>
      </w:r>
    </w:p>
    <w:p w:rsidR="000577A0" w:rsidRPr="007B690E" w:rsidRDefault="000577A0" w:rsidP="000577A0">
      <w:pPr>
        <w:pStyle w:val="af9"/>
        <w:jc w:val="both"/>
      </w:pPr>
      <w:r w:rsidRPr="007B690E">
        <w:t xml:space="preserve">       в 2020 году – </w:t>
      </w:r>
      <w:r w:rsidR="00F83855">
        <w:t xml:space="preserve">  </w:t>
      </w:r>
      <w:r w:rsidR="00731D72">
        <w:t>1</w:t>
      </w:r>
      <w:r w:rsidRPr="007B690E">
        <w:t>00,0 тыс</w:t>
      </w:r>
      <w:proofErr w:type="gramStart"/>
      <w:r w:rsidRPr="007B690E">
        <w:t>.р</w:t>
      </w:r>
      <w:proofErr w:type="gramEnd"/>
      <w:r w:rsidRPr="007B690E">
        <w:t>уб.</w:t>
      </w:r>
    </w:p>
    <w:p w:rsidR="005C6230" w:rsidRPr="005C6230" w:rsidRDefault="000577A0" w:rsidP="00F83855">
      <w:pPr>
        <w:autoSpaceDE w:val="0"/>
        <w:spacing w:before="108" w:after="108" w:line="255" w:lineRule="exact"/>
        <w:ind w:firstLine="500"/>
        <w:jc w:val="both"/>
      </w:pPr>
      <w:r>
        <w:rPr>
          <w:bCs/>
        </w:rPr>
        <w:t>Сведения об объемах и источниках финансового обеспечения муниципал</w:t>
      </w:r>
      <w:r>
        <w:rPr>
          <w:bCs/>
        </w:rPr>
        <w:t>ь</w:t>
      </w:r>
      <w:r>
        <w:rPr>
          <w:bCs/>
        </w:rPr>
        <w:t>ной программы</w:t>
      </w:r>
      <w:r w:rsidRPr="00473400">
        <w:rPr>
          <w:bCs/>
        </w:rPr>
        <w:t xml:space="preserve"> </w:t>
      </w:r>
      <w:proofErr w:type="gramStart"/>
      <w:r w:rsidRPr="00473400">
        <w:rPr>
          <w:bCs/>
        </w:rPr>
        <w:t>прив</w:t>
      </w:r>
      <w:r>
        <w:rPr>
          <w:bCs/>
        </w:rPr>
        <w:t>е</w:t>
      </w:r>
      <w:r w:rsidRPr="00473400">
        <w:rPr>
          <w:bCs/>
        </w:rPr>
        <w:t>ден</w:t>
      </w:r>
      <w:proofErr w:type="gramEnd"/>
      <w:r w:rsidRPr="00473400">
        <w:rPr>
          <w:bCs/>
        </w:rPr>
        <w:t xml:space="preserve"> в приложении №</w:t>
      </w:r>
      <w:r>
        <w:rPr>
          <w:bCs/>
        </w:rPr>
        <w:t>3</w:t>
      </w:r>
      <w:r w:rsidRPr="00473400">
        <w:rPr>
          <w:bCs/>
        </w:rPr>
        <w:t xml:space="preserve"> к муниципальной программе.</w:t>
      </w:r>
      <w:r w:rsidR="005C6230">
        <w:t>»</w:t>
      </w:r>
    </w:p>
    <w:p w:rsidR="00A603EE" w:rsidRPr="00771CD1" w:rsidRDefault="00A603EE" w:rsidP="00A603EE">
      <w:pPr>
        <w:ind w:firstLine="708"/>
        <w:jc w:val="both"/>
      </w:pPr>
      <w:r>
        <w:rPr>
          <w:lang w:eastAsia="ru-RU"/>
        </w:rPr>
        <w:t>1.</w:t>
      </w:r>
      <w:r w:rsidR="001F7794">
        <w:rPr>
          <w:lang w:eastAsia="ru-RU"/>
        </w:rPr>
        <w:t>3</w:t>
      </w:r>
      <w:r>
        <w:rPr>
          <w:lang w:eastAsia="ru-RU"/>
        </w:rPr>
        <w:t>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паспорте подпрограммы </w:t>
      </w:r>
      <w:r w:rsidR="000514EB">
        <w:rPr>
          <w:rStyle w:val="afd"/>
          <w:b w:val="0"/>
          <w:color w:val="auto"/>
        </w:rPr>
        <w:t>1</w:t>
      </w:r>
      <w:r>
        <w:rPr>
          <w:rStyle w:val="afd"/>
          <w:b w:val="0"/>
          <w:color w:val="auto"/>
        </w:rPr>
        <w:t xml:space="preserve"> </w:t>
      </w:r>
      <w:r w:rsidR="000514EB" w:rsidRPr="007B690E">
        <w:t xml:space="preserve"> «Повышение безопасности дорожного движения на территории муниципального образования</w:t>
      </w:r>
      <w:r w:rsidRPr="00A21CF7">
        <w:rPr>
          <w:lang w:eastAsia="ru-RU"/>
        </w:rPr>
        <w:t>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</w:t>
      </w:r>
      <w:r w:rsidRPr="00771CD1">
        <w:t>и</w:t>
      </w:r>
      <w:r w:rsidRPr="00771CD1">
        <w:t>нанс</w:t>
      </w:r>
      <w:r w:rsidR="0036760E">
        <w:t>ового обеспечения подпрограммы</w:t>
      </w:r>
      <w:r w:rsidRPr="00771CD1">
        <w:t>» изложить в следующей редакции:</w:t>
      </w:r>
    </w:p>
    <w:p w:rsidR="00847D70" w:rsidRPr="000330AB" w:rsidRDefault="00A603EE" w:rsidP="00847D70">
      <w:pPr>
        <w:pStyle w:val="af9"/>
        <w:jc w:val="both"/>
      </w:pPr>
      <w:r>
        <w:t>«</w:t>
      </w:r>
      <w:r w:rsidR="0036760E" w:rsidRPr="007B690E">
        <w:t xml:space="preserve"> Общий объем финансового обеспечения подпрограммы на 2017-2020 годы</w:t>
      </w:r>
      <w:r w:rsidR="0036760E">
        <w:t xml:space="preserve"> </w:t>
      </w:r>
      <w:r w:rsidR="0036760E" w:rsidRPr="000330AB">
        <w:t>(</w:t>
      </w:r>
      <w:proofErr w:type="spellStart"/>
      <w:r w:rsidR="0036760E" w:rsidRPr="000330AB">
        <w:t>прогнозно</w:t>
      </w:r>
      <w:proofErr w:type="spellEnd"/>
      <w:r w:rsidR="0036760E" w:rsidRPr="000330AB">
        <w:t xml:space="preserve">) составляет - </w:t>
      </w:r>
      <w:r w:rsidR="00847D70">
        <w:t>5470,6</w:t>
      </w:r>
      <w:r w:rsidR="00847D70" w:rsidRPr="000330AB">
        <w:t xml:space="preserve"> тыс. руб., в том числе: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       в 2017 году – 9</w:t>
      </w:r>
      <w:r>
        <w:t>60</w:t>
      </w:r>
      <w:r w:rsidRPr="000330AB">
        <w:t>,</w:t>
      </w:r>
      <w:r>
        <w:t>1</w:t>
      </w:r>
      <w:r w:rsidRPr="000330AB">
        <w:t xml:space="preserve">  тыс. руб.;  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       в 2018 году </w:t>
      </w:r>
      <w:r>
        <w:t>–</w:t>
      </w:r>
      <w:r w:rsidRPr="000330AB">
        <w:t xml:space="preserve"> </w:t>
      </w:r>
      <w:r>
        <w:t>670,5</w:t>
      </w:r>
      <w:r w:rsidRPr="000330AB">
        <w:t xml:space="preserve">  тыс. руб.; </w:t>
      </w:r>
    </w:p>
    <w:p w:rsidR="00847D70" w:rsidRPr="000330AB" w:rsidRDefault="00847D70" w:rsidP="00847D70">
      <w:pPr>
        <w:pStyle w:val="af9"/>
        <w:jc w:val="both"/>
      </w:pPr>
      <w:r>
        <w:t xml:space="preserve">       в 2019 году - </w:t>
      </w:r>
      <w:r w:rsidRPr="000330AB">
        <w:t>1</w:t>
      </w:r>
      <w:r>
        <w:t>6</w:t>
      </w:r>
      <w:r w:rsidRPr="000330AB">
        <w:t xml:space="preserve">70,0  тыс. руб.; </w:t>
      </w:r>
    </w:p>
    <w:p w:rsidR="00A603EE" w:rsidRPr="000330AB" w:rsidRDefault="00847D70" w:rsidP="00847D70">
      <w:pPr>
        <w:pStyle w:val="af9"/>
        <w:jc w:val="both"/>
      </w:pPr>
      <w:r w:rsidRPr="000330AB">
        <w:t xml:space="preserve">       в 2020 году - 2170,0  тыс. </w:t>
      </w:r>
      <w:proofErr w:type="spellStart"/>
      <w:r w:rsidRPr="000330AB">
        <w:t>руб</w:t>
      </w:r>
      <w:proofErr w:type="spellEnd"/>
      <w:r w:rsidR="00A603EE" w:rsidRPr="000330AB">
        <w:t>»</w:t>
      </w:r>
    </w:p>
    <w:p w:rsidR="00A603EE" w:rsidRPr="000330AB" w:rsidRDefault="00A603EE" w:rsidP="0036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0AB">
        <w:rPr>
          <w:rFonts w:ascii="Times New Roman" w:hAnsi="Times New Roman" w:cs="Times New Roman"/>
          <w:sz w:val="28"/>
          <w:szCs w:val="28"/>
        </w:rPr>
        <w:tab/>
        <w:t>1.</w:t>
      </w:r>
      <w:r w:rsidR="001F7794">
        <w:rPr>
          <w:rFonts w:ascii="Times New Roman" w:hAnsi="Times New Roman" w:cs="Times New Roman"/>
          <w:sz w:val="28"/>
          <w:szCs w:val="28"/>
        </w:rPr>
        <w:t>4.</w:t>
      </w:r>
      <w:r w:rsidRPr="000330AB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36760E" w:rsidRPr="000330AB">
        <w:rPr>
          <w:rFonts w:ascii="Times New Roman" w:hAnsi="Times New Roman" w:cs="Times New Roman"/>
          <w:sz w:val="28"/>
          <w:szCs w:val="28"/>
        </w:rPr>
        <w:t>4</w:t>
      </w:r>
      <w:r w:rsidRPr="000330AB">
        <w:rPr>
          <w:rFonts w:ascii="Times New Roman" w:hAnsi="Times New Roman" w:cs="Times New Roman"/>
          <w:sz w:val="28"/>
          <w:szCs w:val="28"/>
        </w:rPr>
        <w:t>. подпрограммы «</w:t>
      </w:r>
      <w:r w:rsidR="0036760E" w:rsidRPr="000330AB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 подпрограммы</w:t>
      </w:r>
      <w:r w:rsidRPr="000330A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47D70" w:rsidRPr="000330AB" w:rsidRDefault="00A603EE" w:rsidP="00847D70">
      <w:pPr>
        <w:pStyle w:val="af9"/>
        <w:jc w:val="both"/>
      </w:pPr>
      <w:r w:rsidRPr="000330AB">
        <w:t>«</w:t>
      </w:r>
      <w:r w:rsidR="0036760E" w:rsidRPr="000330AB">
        <w:t xml:space="preserve"> Общий объем финансового обеспечения подпрограммы на 2017-2020 годы (</w:t>
      </w:r>
      <w:proofErr w:type="spellStart"/>
      <w:r w:rsidR="0036760E" w:rsidRPr="000330AB">
        <w:t>прогнозно</w:t>
      </w:r>
      <w:proofErr w:type="spellEnd"/>
      <w:r w:rsidR="0036760E" w:rsidRPr="000330AB">
        <w:t xml:space="preserve">) составляет - </w:t>
      </w:r>
      <w:r w:rsidR="00847D70">
        <w:t>5470,6</w:t>
      </w:r>
      <w:r w:rsidR="00847D70" w:rsidRPr="000330AB">
        <w:t xml:space="preserve"> тыс. руб., в том числе: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       в 2017 году – 9</w:t>
      </w:r>
      <w:r>
        <w:t>60</w:t>
      </w:r>
      <w:r w:rsidRPr="000330AB">
        <w:t>,</w:t>
      </w:r>
      <w:r>
        <w:t>1</w:t>
      </w:r>
      <w:r w:rsidRPr="000330AB">
        <w:t xml:space="preserve">  тыс. руб.;  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       в 2018 году </w:t>
      </w:r>
      <w:r>
        <w:t>–</w:t>
      </w:r>
      <w:r w:rsidRPr="000330AB">
        <w:t xml:space="preserve"> </w:t>
      </w:r>
      <w:r>
        <w:t>670,5</w:t>
      </w:r>
      <w:r w:rsidRPr="000330AB">
        <w:t xml:space="preserve">  тыс. руб.; </w:t>
      </w:r>
    </w:p>
    <w:p w:rsidR="00847D70" w:rsidRPr="000330AB" w:rsidRDefault="00847D70" w:rsidP="00847D70">
      <w:pPr>
        <w:pStyle w:val="af9"/>
        <w:jc w:val="both"/>
      </w:pPr>
      <w:r>
        <w:t xml:space="preserve">       в 2019 году - </w:t>
      </w:r>
      <w:r w:rsidRPr="000330AB">
        <w:t>1</w:t>
      </w:r>
      <w:r>
        <w:t>6</w:t>
      </w:r>
      <w:r w:rsidRPr="000330AB">
        <w:t xml:space="preserve">70,0  тыс. руб.; </w:t>
      </w:r>
    </w:p>
    <w:p w:rsidR="00A603EE" w:rsidRDefault="00847D70" w:rsidP="00847D70">
      <w:pPr>
        <w:pStyle w:val="af9"/>
        <w:jc w:val="both"/>
      </w:pPr>
      <w:r w:rsidRPr="000330AB">
        <w:t xml:space="preserve">       в 2020 году - 2170,0  тыс. руб</w:t>
      </w:r>
      <w:r w:rsidR="0036760E" w:rsidRPr="007B690E">
        <w:t>.</w:t>
      </w:r>
    </w:p>
    <w:p w:rsidR="00A603EE" w:rsidRPr="00471865" w:rsidRDefault="00A603EE" w:rsidP="008D2E70">
      <w:pPr>
        <w:pStyle w:val="aff0"/>
        <w:tabs>
          <w:tab w:val="left" w:pos="7122"/>
        </w:tabs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B102E7" w:rsidRDefault="00A603EE" w:rsidP="008D2E70">
      <w:pPr>
        <w:autoSpaceDE w:val="0"/>
        <w:rPr>
          <w:color w:val="000000"/>
        </w:rPr>
      </w:pPr>
      <w:r w:rsidRPr="00B15924">
        <w:rPr>
          <w:color w:val="000000"/>
        </w:rPr>
        <w:t xml:space="preserve">Сведения об объемах и источниках финансового обеспечения </w:t>
      </w:r>
      <w:r>
        <w:rPr>
          <w:color w:val="000000"/>
        </w:rPr>
        <w:t xml:space="preserve">  подпрограммы</w:t>
      </w:r>
      <w:r w:rsidRPr="00B15924">
        <w:rPr>
          <w:color w:val="000000"/>
        </w:rPr>
        <w:t xml:space="preserve"> приведены в приложении № 3 к </w:t>
      </w:r>
      <w:r>
        <w:rPr>
          <w:color w:val="000000"/>
        </w:rPr>
        <w:t xml:space="preserve"> муниц</w:t>
      </w:r>
      <w:r>
        <w:rPr>
          <w:color w:val="000000"/>
        </w:rPr>
        <w:t>и</w:t>
      </w:r>
      <w:r>
        <w:rPr>
          <w:color w:val="000000"/>
        </w:rPr>
        <w:t xml:space="preserve">пальной </w:t>
      </w:r>
      <w:r w:rsidRPr="00B15924">
        <w:rPr>
          <w:color w:val="000000"/>
        </w:rPr>
        <w:t>программе</w:t>
      </w:r>
      <w:proofErr w:type="gramStart"/>
      <w:r>
        <w:rPr>
          <w:color w:val="000000"/>
        </w:rPr>
        <w:t>.</w:t>
      </w:r>
      <w:r w:rsidR="0036760E">
        <w:rPr>
          <w:color w:val="000000"/>
        </w:rPr>
        <w:t>»</w:t>
      </w:r>
      <w:proofErr w:type="gramEnd"/>
    </w:p>
    <w:p w:rsidR="000514EB" w:rsidRDefault="0036760E" w:rsidP="000514EB">
      <w:pPr>
        <w:ind w:left="34"/>
        <w:jc w:val="both"/>
        <w:rPr>
          <w:bCs/>
        </w:rPr>
      </w:pPr>
      <w:r>
        <w:rPr>
          <w:b/>
          <w:bCs/>
        </w:rPr>
        <w:tab/>
      </w:r>
      <w:r w:rsidR="000514EB" w:rsidRPr="000330AB">
        <w:rPr>
          <w:bCs/>
        </w:rPr>
        <w:t>1.</w:t>
      </w:r>
      <w:r w:rsidR="001F7794">
        <w:rPr>
          <w:bCs/>
        </w:rPr>
        <w:t>5</w:t>
      </w:r>
      <w:r w:rsidR="000514EB" w:rsidRPr="000330AB">
        <w:rPr>
          <w:bCs/>
        </w:rPr>
        <w:t>.</w:t>
      </w:r>
      <w:r w:rsidR="000514EB" w:rsidRPr="00D050A3">
        <w:rPr>
          <w:b/>
          <w:bCs/>
        </w:rPr>
        <w:t xml:space="preserve"> </w:t>
      </w:r>
      <w:r w:rsidR="000514EB">
        <w:rPr>
          <w:b/>
          <w:bCs/>
        </w:rPr>
        <w:t xml:space="preserve"> </w:t>
      </w:r>
      <w:r w:rsidR="000514EB" w:rsidRPr="00D050A3">
        <w:rPr>
          <w:bCs/>
        </w:rPr>
        <w:t>В паспорте Подпрограммы</w:t>
      </w:r>
      <w:r w:rsidR="000514EB">
        <w:rPr>
          <w:bCs/>
        </w:rPr>
        <w:t xml:space="preserve"> </w:t>
      </w:r>
      <w:r>
        <w:rPr>
          <w:bCs/>
        </w:rPr>
        <w:t>2</w:t>
      </w:r>
      <w:r w:rsidR="000514EB">
        <w:rPr>
          <w:bCs/>
        </w:rPr>
        <w:t xml:space="preserve"> </w:t>
      </w:r>
      <w:r>
        <w:rPr>
          <w:bCs/>
        </w:rPr>
        <w:t>«</w:t>
      </w:r>
      <w:r w:rsidRPr="007B690E">
        <w:t>Капитальный ремонт и ремонт двор</w:t>
      </w:r>
      <w:r w:rsidRPr="007B690E">
        <w:t>о</w:t>
      </w:r>
      <w:r w:rsidRPr="007B690E">
        <w:t>вых территорий многоквартирных домов, проездов к дворовым территориям многоквартирных домов</w:t>
      </w:r>
      <w:r w:rsidR="000514EB">
        <w:t>» позицию «</w:t>
      </w:r>
      <w:r w:rsidR="000514EB" w:rsidRPr="00D050A3">
        <w:rPr>
          <w:bCs/>
        </w:rPr>
        <w:t>Объемы  финансового обеспечения  по</w:t>
      </w:r>
      <w:r w:rsidR="000514EB" w:rsidRPr="00D050A3">
        <w:rPr>
          <w:bCs/>
        </w:rPr>
        <w:t>д</w:t>
      </w:r>
      <w:r w:rsidR="000514EB" w:rsidRPr="00D050A3">
        <w:rPr>
          <w:bCs/>
        </w:rPr>
        <w:t>программы</w:t>
      </w:r>
      <w:r w:rsidR="000514EB">
        <w:rPr>
          <w:b/>
          <w:bCs/>
        </w:rPr>
        <w:t xml:space="preserve">» </w:t>
      </w:r>
      <w:r w:rsidR="000514EB" w:rsidRPr="00D050A3">
        <w:rPr>
          <w:bCs/>
        </w:rPr>
        <w:t>изложить в следующей редакции:</w:t>
      </w:r>
    </w:p>
    <w:p w:rsidR="0036760E" w:rsidRPr="007B690E" w:rsidRDefault="0036760E" w:rsidP="0036760E">
      <w:pPr>
        <w:jc w:val="both"/>
      </w:pPr>
      <w:r w:rsidRPr="007B690E">
        <w:t xml:space="preserve">     </w:t>
      </w:r>
      <w:r>
        <w:t>«</w:t>
      </w:r>
      <w:r w:rsidRPr="007B690E">
        <w:t>Общий объем финансового обеспечения подпрограммы на 2017-2020 годы составляет -</w:t>
      </w:r>
      <w:r>
        <w:t xml:space="preserve"> 5</w:t>
      </w:r>
      <w:r w:rsidRPr="007B690E">
        <w:t xml:space="preserve"> 000,0 тыс. руб., </w:t>
      </w:r>
      <w:r>
        <w:t>из них</w:t>
      </w:r>
      <w:r w:rsidRPr="007B690E">
        <w:t>: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2017 году - 5000,0  тыс. руб., в том числе 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ршов-3000,0 тыс.руб.,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дорожного фонда- 2000,0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2018 году - 0,0  тыс. руб., в том числе 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2019 году - 0,0  тыс. руб., в том числе 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2020 году - 0,0  тыс. руб., в том числе </w:t>
      </w:r>
    </w:p>
    <w:p w:rsidR="0036760E" w:rsidRDefault="0036760E" w:rsidP="0036760E">
      <w:pPr>
        <w:pStyle w:val="af9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ршов- 0,0 тыс.руб.,</w:t>
      </w:r>
    </w:p>
    <w:p w:rsidR="0036760E" w:rsidRDefault="0036760E" w:rsidP="0036760E">
      <w:pPr>
        <w:pStyle w:val="af9"/>
        <w:jc w:val="both"/>
      </w:pPr>
      <w:r>
        <w:t>-средства дорожного фонда- 0,0 тыс</w:t>
      </w:r>
      <w:proofErr w:type="gramStart"/>
      <w:r>
        <w:t>.р</w:t>
      </w:r>
      <w:proofErr w:type="gramEnd"/>
      <w:r>
        <w:t>уб.»</w:t>
      </w:r>
    </w:p>
    <w:p w:rsidR="000514EB" w:rsidRDefault="000514EB" w:rsidP="000514EB">
      <w:pPr>
        <w:ind w:left="-225" w:firstLine="933"/>
        <w:jc w:val="both"/>
        <w:rPr>
          <w:b/>
          <w:bCs/>
        </w:rPr>
      </w:pPr>
      <w:r w:rsidRPr="000330AB">
        <w:rPr>
          <w:bCs/>
        </w:rPr>
        <w:t>1.</w:t>
      </w:r>
      <w:r w:rsidR="001F7794">
        <w:rPr>
          <w:bCs/>
        </w:rPr>
        <w:t>6</w:t>
      </w:r>
      <w:r w:rsidRPr="000330AB">
        <w:rPr>
          <w:bCs/>
        </w:rPr>
        <w:t>.</w:t>
      </w:r>
      <w:r>
        <w:rPr>
          <w:bCs/>
        </w:rPr>
        <w:t xml:space="preserve"> </w:t>
      </w:r>
      <w:r w:rsidRPr="00794A3A">
        <w:rPr>
          <w:bCs/>
        </w:rPr>
        <w:t xml:space="preserve">Раздел </w:t>
      </w:r>
      <w:r w:rsidR="0036760E">
        <w:rPr>
          <w:bCs/>
        </w:rPr>
        <w:t>5</w:t>
      </w:r>
      <w:r w:rsidRPr="00794A3A">
        <w:rPr>
          <w:bCs/>
        </w:rPr>
        <w:t xml:space="preserve">. </w:t>
      </w:r>
      <w:r>
        <w:rPr>
          <w:bCs/>
        </w:rPr>
        <w:t>«</w:t>
      </w:r>
      <w:r w:rsidRPr="00794A3A">
        <w:rPr>
          <w:bCs/>
        </w:rPr>
        <w:t>Финансовое обеспечение реализации подпрограммы</w:t>
      </w:r>
      <w:r>
        <w:rPr>
          <w:bCs/>
        </w:rPr>
        <w:t>» п</w:t>
      </w:r>
      <w:r w:rsidRPr="00D050A3">
        <w:rPr>
          <w:bCs/>
        </w:rPr>
        <w:t>о</w:t>
      </w:r>
      <w:r w:rsidRPr="00D050A3">
        <w:rPr>
          <w:bCs/>
        </w:rPr>
        <w:t>д</w:t>
      </w:r>
      <w:r w:rsidRPr="00D050A3">
        <w:rPr>
          <w:bCs/>
        </w:rPr>
        <w:t>программы</w:t>
      </w:r>
      <w:r>
        <w:rPr>
          <w:bCs/>
        </w:rPr>
        <w:t xml:space="preserve"> </w:t>
      </w:r>
      <w:r w:rsidR="0036760E">
        <w:rPr>
          <w:bCs/>
        </w:rPr>
        <w:t>2</w:t>
      </w:r>
      <w:r>
        <w:rPr>
          <w:bCs/>
        </w:rPr>
        <w:t xml:space="preserve"> «</w:t>
      </w:r>
      <w:r w:rsidR="0036760E" w:rsidRPr="007B690E">
        <w:t>Капитальный ремонт и ремонт дворовых территорий многоква</w:t>
      </w:r>
      <w:r w:rsidR="0036760E" w:rsidRPr="007B690E">
        <w:t>р</w:t>
      </w:r>
      <w:r w:rsidR="0036760E" w:rsidRPr="007B690E">
        <w:t>тирных домов, проездов к дворовым территориям многоквартирных домов</w:t>
      </w:r>
      <w:r>
        <w:t>» и</w:t>
      </w:r>
      <w:r>
        <w:t>з</w:t>
      </w:r>
      <w:r>
        <w:t>ложить в следующей редакции:</w:t>
      </w:r>
    </w:p>
    <w:p w:rsidR="0036760E" w:rsidRPr="007B690E" w:rsidRDefault="0036760E" w:rsidP="0036760E">
      <w:pPr>
        <w:jc w:val="both"/>
      </w:pPr>
      <w:r>
        <w:t>«</w:t>
      </w:r>
      <w:r w:rsidRPr="007B690E">
        <w:t>Общий объем финансового обеспечения подпрограммы на 2017-2020 годы с</w:t>
      </w:r>
      <w:r w:rsidRPr="007B690E">
        <w:t>о</w:t>
      </w:r>
      <w:r w:rsidRPr="007B690E">
        <w:t>ставляет -</w:t>
      </w:r>
      <w:r>
        <w:t xml:space="preserve"> 5</w:t>
      </w:r>
      <w:r w:rsidRPr="007B690E">
        <w:t xml:space="preserve"> 000,0 тыс. руб., </w:t>
      </w:r>
      <w:r>
        <w:t>из них</w:t>
      </w:r>
      <w:r w:rsidRPr="007B690E">
        <w:t>: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2017 году - 5000,0  тыс. руб., в том числе 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ршов-3000,0 тыс.руб.,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дорожного фонда- 2000,0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2018 году - 0,0  тыс. руб., в том числе 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2019 году - 0,0  тыс. руб., в том числе 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36760E">
      <w:pPr>
        <w:pStyle w:val="af9"/>
        <w:jc w:val="both"/>
      </w:pPr>
      <w:r w:rsidRPr="000330AB">
        <w:t>-средства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36760E">
      <w:pPr>
        <w:pStyle w:val="af9"/>
        <w:jc w:val="both"/>
      </w:pPr>
      <w:r w:rsidRPr="000330AB">
        <w:t xml:space="preserve">в 2020 году - 0,0  тыс. руб., в том числе </w:t>
      </w:r>
    </w:p>
    <w:p w:rsidR="0036760E" w:rsidRDefault="0036760E" w:rsidP="0036760E">
      <w:pPr>
        <w:pStyle w:val="af9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ршов- 0,0 тыс.руб.,</w:t>
      </w:r>
    </w:p>
    <w:p w:rsidR="000514EB" w:rsidRDefault="0036760E" w:rsidP="0036760E">
      <w:pPr>
        <w:autoSpaceDE w:val="0"/>
        <w:spacing w:line="255" w:lineRule="exact"/>
      </w:pPr>
      <w:r>
        <w:t>-средства дорожного фонда- 0,0 тыс</w:t>
      </w:r>
      <w:proofErr w:type="gramStart"/>
      <w:r>
        <w:t>.р</w:t>
      </w:r>
      <w:proofErr w:type="gramEnd"/>
      <w:r>
        <w:t>уб.</w:t>
      </w:r>
    </w:p>
    <w:p w:rsidR="003E3708" w:rsidRPr="00471865" w:rsidRDefault="003E3708" w:rsidP="003E3708">
      <w:pPr>
        <w:pStyle w:val="aff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</w:t>
      </w:r>
      <w:r w:rsidRPr="00471865">
        <w:rPr>
          <w:rFonts w:ascii="Times New Roman" w:hAnsi="Times New Roman"/>
          <w:color w:val="000000"/>
          <w:sz w:val="28"/>
          <w:szCs w:val="28"/>
        </w:rPr>
        <w:t>а</w:t>
      </w:r>
      <w:r w:rsidRPr="00471865">
        <w:rPr>
          <w:rFonts w:ascii="Times New Roman" w:hAnsi="Times New Roman"/>
          <w:color w:val="000000"/>
          <w:sz w:val="28"/>
          <w:szCs w:val="28"/>
        </w:rPr>
        <w:t>ние мероприятий корректируется, а объ</w:t>
      </w:r>
      <w:r w:rsidRPr="00471865">
        <w:rPr>
          <w:rFonts w:ascii="Times New Roman" w:hAnsi="Times New Roman"/>
          <w:color w:val="000000"/>
          <w:sz w:val="28"/>
          <w:szCs w:val="28"/>
        </w:rPr>
        <w:t>е</w:t>
      </w:r>
      <w:r w:rsidRPr="00471865">
        <w:rPr>
          <w:rFonts w:ascii="Times New Roman" w:hAnsi="Times New Roman"/>
          <w:color w:val="000000"/>
          <w:sz w:val="28"/>
          <w:szCs w:val="28"/>
        </w:rPr>
        <w:t>мы финансирования уточняются.</w:t>
      </w:r>
    </w:p>
    <w:p w:rsidR="003E3708" w:rsidRDefault="003E3708" w:rsidP="003E3708">
      <w:pPr>
        <w:autoSpaceDE w:val="0"/>
        <w:spacing w:line="255" w:lineRule="exact"/>
        <w:rPr>
          <w:color w:val="000000"/>
        </w:rPr>
      </w:pPr>
      <w:r w:rsidRPr="00B15924">
        <w:rPr>
          <w:color w:val="000000"/>
        </w:rPr>
        <w:t xml:space="preserve">Сведения об объемах и источниках финансового обеспечения </w:t>
      </w:r>
      <w:r>
        <w:rPr>
          <w:color w:val="000000"/>
        </w:rPr>
        <w:t xml:space="preserve">  подпрограммы</w:t>
      </w:r>
      <w:r w:rsidRPr="00B15924">
        <w:rPr>
          <w:color w:val="000000"/>
        </w:rPr>
        <w:t xml:space="preserve"> приведены в приложении № 3 к </w:t>
      </w:r>
      <w:r>
        <w:rPr>
          <w:color w:val="000000"/>
        </w:rPr>
        <w:t xml:space="preserve"> муниц</w:t>
      </w:r>
      <w:r>
        <w:rPr>
          <w:color w:val="000000"/>
        </w:rPr>
        <w:t>и</w:t>
      </w:r>
      <w:r>
        <w:rPr>
          <w:color w:val="000000"/>
        </w:rPr>
        <w:t xml:space="preserve">пальной </w:t>
      </w:r>
      <w:r w:rsidRPr="00B15924">
        <w:rPr>
          <w:color w:val="000000"/>
        </w:rPr>
        <w:t>программе</w:t>
      </w:r>
      <w:proofErr w:type="gramStart"/>
      <w:r>
        <w:rPr>
          <w:color w:val="000000"/>
        </w:rPr>
        <w:t>.»</w:t>
      </w:r>
      <w:proofErr w:type="gramEnd"/>
    </w:p>
    <w:p w:rsidR="00A603EE" w:rsidRPr="00771CD1" w:rsidRDefault="00A603EE" w:rsidP="00A603EE">
      <w:pPr>
        <w:ind w:firstLine="708"/>
        <w:jc w:val="both"/>
      </w:pPr>
      <w:r>
        <w:rPr>
          <w:lang w:eastAsia="ru-RU"/>
        </w:rPr>
        <w:t>1.</w:t>
      </w:r>
      <w:r w:rsidR="001F7794">
        <w:rPr>
          <w:lang w:eastAsia="ru-RU"/>
        </w:rPr>
        <w:t>7</w:t>
      </w:r>
      <w:r>
        <w:rPr>
          <w:lang w:eastAsia="ru-RU"/>
        </w:rPr>
        <w:t>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паспорте подпрограммы </w:t>
      </w:r>
      <w:r w:rsidR="00D15A8B">
        <w:rPr>
          <w:rStyle w:val="afd"/>
          <w:b w:val="0"/>
          <w:color w:val="auto"/>
        </w:rPr>
        <w:t>3</w:t>
      </w:r>
      <w:r>
        <w:rPr>
          <w:rStyle w:val="afd"/>
          <w:b w:val="0"/>
          <w:color w:val="auto"/>
        </w:rPr>
        <w:t xml:space="preserve"> </w:t>
      </w:r>
      <w:r w:rsidRPr="00A21CF7">
        <w:rPr>
          <w:lang w:eastAsia="ru-RU"/>
        </w:rPr>
        <w:t>«Капитальный ремонт, ремонт и соде</w:t>
      </w:r>
      <w:r w:rsidRPr="00A21CF7">
        <w:rPr>
          <w:lang w:eastAsia="ru-RU"/>
        </w:rPr>
        <w:t>р</w:t>
      </w:r>
      <w:r w:rsidRPr="00A21CF7">
        <w:rPr>
          <w:lang w:eastAsia="ru-RU"/>
        </w:rPr>
        <w:t>жание автомобильных дорог местного значения в границ</w:t>
      </w:r>
      <w:r w:rsidR="000514EB">
        <w:rPr>
          <w:lang w:eastAsia="ru-RU"/>
        </w:rPr>
        <w:t>ах</w:t>
      </w:r>
      <w:r w:rsidRPr="00A21CF7">
        <w:rPr>
          <w:lang w:eastAsia="ru-RU"/>
        </w:rPr>
        <w:t xml:space="preserve"> </w:t>
      </w:r>
      <w:r w:rsidR="000514EB">
        <w:rPr>
          <w:lang w:eastAsia="ru-RU"/>
        </w:rPr>
        <w:t>поселения, наход</w:t>
      </w:r>
      <w:r w:rsidR="000514EB">
        <w:rPr>
          <w:lang w:eastAsia="ru-RU"/>
        </w:rPr>
        <w:t>я</w:t>
      </w:r>
      <w:r w:rsidR="000514EB">
        <w:rPr>
          <w:lang w:eastAsia="ru-RU"/>
        </w:rPr>
        <w:t>щихся в</w:t>
      </w:r>
      <w:r w:rsidRPr="00A21CF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21CF7">
        <w:rPr>
          <w:lang w:eastAsia="ru-RU"/>
        </w:rPr>
        <w:t>муниципальн</w:t>
      </w:r>
      <w:r w:rsidR="000514EB">
        <w:rPr>
          <w:lang w:eastAsia="ru-RU"/>
        </w:rPr>
        <w:t>ой</w:t>
      </w:r>
      <w:r w:rsidRPr="00A21CF7">
        <w:rPr>
          <w:lang w:eastAsia="ru-RU"/>
        </w:rPr>
        <w:t xml:space="preserve"> </w:t>
      </w:r>
      <w:r w:rsidR="000514EB">
        <w:rPr>
          <w:lang w:eastAsia="ru-RU"/>
        </w:rPr>
        <w:t>собственности</w:t>
      </w:r>
      <w:r w:rsidRPr="00A21CF7">
        <w:rPr>
          <w:lang w:eastAsia="ru-RU"/>
        </w:rPr>
        <w:t>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финансового обеспеч</w:t>
      </w:r>
      <w:r w:rsidRPr="00771CD1">
        <w:t>е</w:t>
      </w:r>
      <w:r w:rsidRPr="00771CD1">
        <w:t>ния подпрограм</w:t>
      </w:r>
      <w:r w:rsidR="003E3708">
        <w:t>мы</w:t>
      </w:r>
      <w:r w:rsidRPr="00771CD1">
        <w:t>» изложить в следующей редакции:</w:t>
      </w:r>
    </w:p>
    <w:p w:rsidR="00847D70" w:rsidRPr="000330AB" w:rsidRDefault="00A603EE" w:rsidP="00847D70">
      <w:pPr>
        <w:jc w:val="both"/>
      </w:pPr>
      <w:r>
        <w:t>«</w:t>
      </w:r>
      <w:r w:rsidR="003E3708" w:rsidRPr="007B690E">
        <w:t xml:space="preserve">Общий объем финансового обеспечения подпрограммы на 2017-2020 годы </w:t>
      </w:r>
      <w:r w:rsidR="003E3708" w:rsidRPr="008403BA">
        <w:t>с</w:t>
      </w:r>
      <w:r w:rsidR="003E3708" w:rsidRPr="008403BA">
        <w:t>о</w:t>
      </w:r>
      <w:r w:rsidR="003E3708" w:rsidRPr="008403BA">
        <w:t xml:space="preserve">ставляет </w:t>
      </w:r>
      <w:r w:rsidR="00731D72">
        <w:t>–</w:t>
      </w:r>
      <w:r w:rsidR="003E3708" w:rsidRPr="008403BA">
        <w:t xml:space="preserve"> </w:t>
      </w:r>
      <w:r w:rsidR="00847D70">
        <w:t>52</w:t>
      </w:r>
      <w:r w:rsidR="00731D72">
        <w:t>382,4</w:t>
      </w:r>
      <w:r w:rsidR="00847D70" w:rsidRPr="000330AB">
        <w:t xml:space="preserve"> тыс. руб., в том числе:</w:t>
      </w:r>
    </w:p>
    <w:p w:rsidR="00847D70" w:rsidRDefault="00847D70" w:rsidP="00847D70">
      <w:pPr>
        <w:pStyle w:val="af9"/>
        <w:jc w:val="both"/>
      </w:pPr>
      <w:r w:rsidRPr="000330AB">
        <w:t xml:space="preserve"> в 2017 году - 13615,1  тыс. руб., в</w:t>
      </w:r>
      <w:r>
        <w:t xml:space="preserve"> том числе </w:t>
      </w:r>
    </w:p>
    <w:p w:rsidR="00847D70" w:rsidRDefault="00847D70" w:rsidP="00847D70">
      <w:pPr>
        <w:pStyle w:val="af9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ршов- 8600,3 тыс.руб.,</w:t>
      </w:r>
    </w:p>
    <w:p w:rsidR="00847D70" w:rsidRDefault="00847D70" w:rsidP="00847D70">
      <w:pPr>
        <w:pStyle w:val="af9"/>
        <w:jc w:val="both"/>
      </w:pPr>
      <w:r>
        <w:t>-средства дорожного фонда- 5014,9 тыс</w:t>
      </w:r>
      <w:proofErr w:type="gramStart"/>
      <w:r>
        <w:t>.р</w:t>
      </w:r>
      <w:proofErr w:type="gramEnd"/>
      <w:r>
        <w:t>уб.;</w:t>
      </w:r>
    </w:p>
    <w:p w:rsidR="00847D70" w:rsidRPr="000330AB" w:rsidRDefault="00847D70" w:rsidP="00847D70">
      <w:pPr>
        <w:pStyle w:val="af9"/>
        <w:jc w:val="both"/>
      </w:pPr>
      <w:r>
        <w:t>в 2018 году – 15645,6</w:t>
      </w:r>
      <w:r w:rsidRPr="000330AB">
        <w:t xml:space="preserve">  тыс. руб., в том числе </w:t>
      </w:r>
    </w:p>
    <w:p w:rsidR="00847D70" w:rsidRPr="000330AB" w:rsidRDefault="00847D70" w:rsidP="00847D7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10628,3</w:t>
      </w:r>
      <w:r w:rsidRPr="000330AB">
        <w:t xml:space="preserve"> тыс.руб.,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-средства дорожного фонда- </w:t>
      </w:r>
      <w:r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в 2019 году – </w:t>
      </w:r>
      <w:r>
        <w:t>119</w:t>
      </w:r>
      <w:r w:rsidR="00BB79A2">
        <w:t>2</w:t>
      </w:r>
      <w:r>
        <w:t>1,7</w:t>
      </w:r>
      <w:r w:rsidRPr="000330AB">
        <w:t xml:space="preserve">  тыс. руб., в том числе </w:t>
      </w:r>
    </w:p>
    <w:p w:rsidR="00847D70" w:rsidRPr="000330AB" w:rsidRDefault="00847D70" w:rsidP="00847D7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BB79A2">
        <w:t>5483,0</w:t>
      </w:r>
      <w:r w:rsidRPr="000330AB">
        <w:t xml:space="preserve"> тыс.руб.,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-средства дорожного фонда- </w:t>
      </w:r>
      <w:r>
        <w:t>6438,7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847D70" w:rsidRPr="000330AB" w:rsidRDefault="00847D70" w:rsidP="00847D70">
      <w:pPr>
        <w:pStyle w:val="af9"/>
        <w:jc w:val="both"/>
      </w:pPr>
      <w:r w:rsidRPr="000330AB">
        <w:t>в 2020 году - 112</w:t>
      </w:r>
      <w:r w:rsidR="00BB79A2">
        <w:t>00</w:t>
      </w:r>
      <w:r w:rsidRPr="000330AB">
        <w:t xml:space="preserve">,0  тыс. руб., в том числе </w:t>
      </w:r>
    </w:p>
    <w:p w:rsidR="00847D70" w:rsidRPr="000330AB" w:rsidRDefault="00847D70" w:rsidP="00847D7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 </w:t>
      </w:r>
      <w:r w:rsidR="00BB79A2">
        <w:t>–</w:t>
      </w:r>
      <w:r w:rsidRPr="000330AB">
        <w:t xml:space="preserve"> </w:t>
      </w:r>
      <w:r w:rsidR="00BB79A2">
        <w:t>5373,0</w:t>
      </w:r>
      <w:r w:rsidRPr="000330AB">
        <w:t xml:space="preserve"> тыс.руб.,</w:t>
      </w:r>
    </w:p>
    <w:p w:rsidR="00A603EE" w:rsidRPr="005C6230" w:rsidRDefault="00847D70" w:rsidP="00847D70">
      <w:pPr>
        <w:pStyle w:val="af9"/>
        <w:jc w:val="both"/>
      </w:pPr>
      <w:r w:rsidRPr="000330AB">
        <w:t xml:space="preserve">-средства дорожного фонда- </w:t>
      </w:r>
      <w:r w:rsidR="00BB79A2">
        <w:t>5827,0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</w:t>
      </w:r>
      <w:r w:rsidR="00A603EE">
        <w:t>»</w:t>
      </w:r>
    </w:p>
    <w:p w:rsidR="00470D33" w:rsidRPr="005068E9" w:rsidRDefault="008403BA" w:rsidP="003E3708">
      <w:pPr>
        <w:ind w:left="-225" w:firstLine="15"/>
        <w:jc w:val="both"/>
      </w:pPr>
      <w:r>
        <w:tab/>
      </w:r>
      <w:r w:rsidR="003E3708">
        <w:tab/>
      </w:r>
      <w:r w:rsidR="005937A0" w:rsidRPr="005937A0">
        <w:t>1.</w:t>
      </w:r>
      <w:r w:rsidR="001F7794">
        <w:t>8</w:t>
      </w:r>
      <w:r w:rsidR="005937A0" w:rsidRPr="005937A0">
        <w:t xml:space="preserve">.  </w:t>
      </w:r>
      <w:r w:rsidR="00470D33" w:rsidRPr="005068E9">
        <w:t>Раздел</w:t>
      </w:r>
      <w:r w:rsidR="003E3708">
        <w:t xml:space="preserve"> 3</w:t>
      </w:r>
      <w:r w:rsidR="00470D33" w:rsidRPr="005068E9">
        <w:t>. подпрограммы «</w:t>
      </w:r>
      <w:r w:rsidR="003E3708" w:rsidRPr="003E3708">
        <w:rPr>
          <w:bCs/>
        </w:rPr>
        <w:t>Финансовое обеспечение реализации по</w:t>
      </w:r>
      <w:r w:rsidR="003E3708" w:rsidRPr="003E3708">
        <w:rPr>
          <w:bCs/>
        </w:rPr>
        <w:t>д</w:t>
      </w:r>
      <w:r w:rsidR="003E3708" w:rsidRPr="003E3708">
        <w:rPr>
          <w:bCs/>
        </w:rPr>
        <w:t>программы</w:t>
      </w:r>
      <w:r w:rsidR="00470D33" w:rsidRPr="005068E9">
        <w:t>» изложить в следующей р</w:t>
      </w:r>
      <w:r w:rsidR="00470D33" w:rsidRPr="005068E9">
        <w:t>е</w:t>
      </w:r>
      <w:r w:rsidR="00470D33" w:rsidRPr="005068E9">
        <w:t>дакции:</w:t>
      </w:r>
    </w:p>
    <w:p w:rsidR="00847D70" w:rsidRPr="000330AB" w:rsidRDefault="003E3708" w:rsidP="00847D70">
      <w:pPr>
        <w:jc w:val="both"/>
      </w:pPr>
      <w:r>
        <w:t>«</w:t>
      </w:r>
      <w:r w:rsidRPr="007B690E">
        <w:t xml:space="preserve">Общий объем финансового обеспечения подпрограммы на 2017-2020 годы </w:t>
      </w:r>
      <w:r w:rsidRPr="008403BA">
        <w:t>с</w:t>
      </w:r>
      <w:r w:rsidRPr="008403BA">
        <w:t>о</w:t>
      </w:r>
      <w:r w:rsidRPr="008403BA">
        <w:t xml:space="preserve">ставляет </w:t>
      </w:r>
      <w:r w:rsidR="00BB79A2">
        <w:t>–</w:t>
      </w:r>
      <w:r w:rsidRPr="008403BA">
        <w:t xml:space="preserve"> </w:t>
      </w:r>
      <w:r w:rsidR="00BB79A2">
        <w:t>52383,4</w:t>
      </w:r>
      <w:r w:rsidR="00847D70" w:rsidRPr="000330AB">
        <w:t xml:space="preserve"> тыс. руб., в том числе:</w:t>
      </w:r>
    </w:p>
    <w:p w:rsidR="00847D70" w:rsidRDefault="00847D70" w:rsidP="00847D70">
      <w:pPr>
        <w:pStyle w:val="af9"/>
        <w:jc w:val="both"/>
      </w:pPr>
      <w:r w:rsidRPr="000330AB">
        <w:t xml:space="preserve"> в 2017 году - 13615,1  тыс. руб., в</w:t>
      </w:r>
      <w:r>
        <w:t xml:space="preserve"> том числе </w:t>
      </w:r>
    </w:p>
    <w:p w:rsidR="00847D70" w:rsidRDefault="00847D70" w:rsidP="00847D70">
      <w:pPr>
        <w:pStyle w:val="af9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ршов- 8600,3 тыс.руб.,</w:t>
      </w:r>
    </w:p>
    <w:p w:rsidR="00847D70" w:rsidRDefault="00847D70" w:rsidP="00847D70">
      <w:pPr>
        <w:pStyle w:val="af9"/>
        <w:jc w:val="both"/>
      </w:pPr>
      <w:r>
        <w:t>-средства дорожного фонда- 5014,9 тыс</w:t>
      </w:r>
      <w:proofErr w:type="gramStart"/>
      <w:r>
        <w:t>.р</w:t>
      </w:r>
      <w:proofErr w:type="gramEnd"/>
      <w:r>
        <w:t>уб.;</w:t>
      </w:r>
    </w:p>
    <w:p w:rsidR="00847D70" w:rsidRPr="000330AB" w:rsidRDefault="00847D70" w:rsidP="00847D70">
      <w:pPr>
        <w:pStyle w:val="af9"/>
        <w:jc w:val="both"/>
      </w:pPr>
      <w:r>
        <w:t>в 2018 году – 15645,6</w:t>
      </w:r>
      <w:r w:rsidRPr="000330AB">
        <w:t xml:space="preserve">  тыс. руб., в том числе </w:t>
      </w:r>
    </w:p>
    <w:p w:rsidR="00847D70" w:rsidRPr="000330AB" w:rsidRDefault="00847D70" w:rsidP="00847D7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10628,3</w:t>
      </w:r>
      <w:r w:rsidRPr="000330AB">
        <w:t xml:space="preserve"> тыс.руб.,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-средства дорожного фонда- </w:t>
      </w:r>
      <w:r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в 2019 году – </w:t>
      </w:r>
      <w:r>
        <w:t>119</w:t>
      </w:r>
      <w:r w:rsidR="00BB79A2">
        <w:t>2</w:t>
      </w:r>
      <w:r>
        <w:t>1,7</w:t>
      </w:r>
      <w:r w:rsidRPr="000330AB">
        <w:t xml:space="preserve">  тыс. руб., в том числе </w:t>
      </w:r>
    </w:p>
    <w:p w:rsidR="00847D70" w:rsidRPr="000330AB" w:rsidRDefault="00847D70" w:rsidP="00847D7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BB79A2">
        <w:t>5483,0</w:t>
      </w:r>
      <w:r w:rsidRPr="000330AB">
        <w:t xml:space="preserve"> тыс.руб.,</w:t>
      </w:r>
    </w:p>
    <w:p w:rsidR="00847D70" w:rsidRPr="000330AB" w:rsidRDefault="00847D70" w:rsidP="00847D70">
      <w:pPr>
        <w:pStyle w:val="af9"/>
        <w:jc w:val="both"/>
      </w:pPr>
      <w:r w:rsidRPr="000330AB">
        <w:t xml:space="preserve">-средства дорожного фонда- </w:t>
      </w:r>
      <w:r>
        <w:t>6438,7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847D70" w:rsidRPr="000330AB" w:rsidRDefault="00847D70" w:rsidP="00847D70">
      <w:pPr>
        <w:pStyle w:val="af9"/>
        <w:jc w:val="both"/>
      </w:pPr>
      <w:r w:rsidRPr="000330AB">
        <w:t>в 2020 году - 112</w:t>
      </w:r>
      <w:r w:rsidR="00BB79A2">
        <w:t>00</w:t>
      </w:r>
      <w:r w:rsidRPr="000330AB">
        <w:t xml:space="preserve">,0  тыс. руб., в том числе </w:t>
      </w:r>
    </w:p>
    <w:p w:rsidR="00847D70" w:rsidRPr="000330AB" w:rsidRDefault="00847D70" w:rsidP="00847D70">
      <w:pPr>
        <w:pStyle w:val="af9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 </w:t>
      </w:r>
      <w:r w:rsidR="00BB79A2">
        <w:t>–</w:t>
      </w:r>
      <w:r w:rsidRPr="000330AB">
        <w:t xml:space="preserve"> </w:t>
      </w:r>
      <w:r w:rsidR="00BB79A2">
        <w:t>5373,0</w:t>
      </w:r>
      <w:r w:rsidRPr="000330AB">
        <w:t xml:space="preserve"> тыс.руб.,</w:t>
      </w:r>
    </w:p>
    <w:p w:rsidR="00470D33" w:rsidRDefault="00847D70" w:rsidP="00847D70">
      <w:pPr>
        <w:pStyle w:val="af9"/>
        <w:jc w:val="both"/>
      </w:pPr>
      <w:r w:rsidRPr="000330AB">
        <w:t xml:space="preserve">-средства дорожного фонда- </w:t>
      </w:r>
      <w:r w:rsidR="00BB79A2">
        <w:t>5827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</w:t>
      </w:r>
    </w:p>
    <w:p w:rsidR="003E3708" w:rsidRPr="00471865" w:rsidRDefault="003E3708" w:rsidP="003E3708">
      <w:pPr>
        <w:pStyle w:val="aff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</w:t>
      </w:r>
      <w:r w:rsidRPr="00471865">
        <w:rPr>
          <w:rFonts w:ascii="Times New Roman" w:hAnsi="Times New Roman"/>
          <w:color w:val="000000"/>
          <w:sz w:val="28"/>
          <w:szCs w:val="28"/>
        </w:rPr>
        <w:t>а</w:t>
      </w:r>
      <w:r w:rsidRPr="00471865">
        <w:rPr>
          <w:rFonts w:ascii="Times New Roman" w:hAnsi="Times New Roman"/>
          <w:color w:val="000000"/>
          <w:sz w:val="28"/>
          <w:szCs w:val="28"/>
        </w:rPr>
        <w:t>ние мероприятий корректируется, а объ</w:t>
      </w:r>
      <w:r w:rsidRPr="00471865">
        <w:rPr>
          <w:rFonts w:ascii="Times New Roman" w:hAnsi="Times New Roman"/>
          <w:color w:val="000000"/>
          <w:sz w:val="28"/>
          <w:szCs w:val="28"/>
        </w:rPr>
        <w:t>е</w:t>
      </w:r>
      <w:r w:rsidRPr="00471865">
        <w:rPr>
          <w:rFonts w:ascii="Times New Roman" w:hAnsi="Times New Roman"/>
          <w:color w:val="000000"/>
          <w:sz w:val="28"/>
          <w:szCs w:val="28"/>
        </w:rPr>
        <w:t>мы финансирования уточняются.</w:t>
      </w:r>
    </w:p>
    <w:p w:rsidR="00470D33" w:rsidRPr="00135137" w:rsidRDefault="00470D33" w:rsidP="00470D33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137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программе»</w:t>
      </w:r>
    </w:p>
    <w:p w:rsidR="00470D33" w:rsidRPr="00771CD1" w:rsidRDefault="00470D33" w:rsidP="00470D33">
      <w:pPr>
        <w:ind w:firstLine="708"/>
        <w:jc w:val="both"/>
      </w:pPr>
      <w:r>
        <w:rPr>
          <w:lang w:eastAsia="ru-RU"/>
        </w:rPr>
        <w:t>1.</w:t>
      </w:r>
      <w:r w:rsidR="001F7794">
        <w:rPr>
          <w:lang w:eastAsia="ru-RU"/>
        </w:rPr>
        <w:t>9</w:t>
      </w:r>
      <w:r>
        <w:rPr>
          <w:lang w:eastAsia="ru-RU"/>
        </w:rPr>
        <w:t>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паспорте подпрограммы </w:t>
      </w:r>
      <w:r>
        <w:rPr>
          <w:rStyle w:val="afd"/>
          <w:b w:val="0"/>
          <w:color w:val="auto"/>
        </w:rPr>
        <w:t xml:space="preserve">4 </w:t>
      </w:r>
      <w:r w:rsidRPr="00930F68">
        <w:t>«</w:t>
      </w:r>
      <w:r w:rsidR="003E3708" w:rsidRPr="007B690E">
        <w:t>Паспортизация муниципальных авт</w:t>
      </w:r>
      <w:r w:rsidR="003E3708" w:rsidRPr="007B690E">
        <w:t>о</w:t>
      </w:r>
      <w:r w:rsidR="003E3708" w:rsidRPr="007B690E">
        <w:t>мобильных дорог местного значения общего пользования муниципального о</w:t>
      </w:r>
      <w:r w:rsidR="003E3708" w:rsidRPr="007B690E">
        <w:t>б</w:t>
      </w:r>
      <w:r w:rsidR="003E3708" w:rsidRPr="007B690E">
        <w:t>разования город Ершов</w:t>
      </w:r>
      <w:r w:rsidRPr="00930F68">
        <w:t>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финансового обеспечения подпр</w:t>
      </w:r>
      <w:r w:rsidRPr="00771CD1">
        <w:t>о</w:t>
      </w:r>
      <w:r w:rsidR="003E3708">
        <w:t>гра</w:t>
      </w:r>
      <w:r w:rsidR="003E3708">
        <w:t>м</w:t>
      </w:r>
      <w:r w:rsidR="003E3708">
        <w:t>мы</w:t>
      </w:r>
      <w:r w:rsidRPr="00771CD1">
        <w:t>» изложить в следующей редакции:</w:t>
      </w:r>
    </w:p>
    <w:p w:rsidR="003E3708" w:rsidRPr="007B690E" w:rsidRDefault="00470D33" w:rsidP="003E3708">
      <w:pPr>
        <w:jc w:val="both"/>
      </w:pPr>
      <w:r>
        <w:t>«</w:t>
      </w:r>
      <w:r w:rsidR="003E3708" w:rsidRPr="007B690E">
        <w:t>Общий объем финансового обеспечения подпрограммы на 2017-2020 годы с</w:t>
      </w:r>
      <w:r w:rsidR="003E3708" w:rsidRPr="007B690E">
        <w:t>о</w:t>
      </w:r>
      <w:r w:rsidR="003E3708" w:rsidRPr="007B690E">
        <w:t>ставляет -</w:t>
      </w:r>
      <w:r w:rsidR="003E3708">
        <w:t xml:space="preserve"> </w:t>
      </w:r>
      <w:r w:rsidR="00BB79A2">
        <w:t>1</w:t>
      </w:r>
      <w:r w:rsidR="00847D70">
        <w:t>3</w:t>
      </w:r>
      <w:r w:rsidR="003E3708" w:rsidRPr="007B690E">
        <w:t>0,0 тыс. руб., в том числе:</w:t>
      </w:r>
    </w:p>
    <w:p w:rsidR="003E3708" w:rsidRPr="007B690E" w:rsidRDefault="003E3708" w:rsidP="003E3708">
      <w:pPr>
        <w:pStyle w:val="af9"/>
        <w:jc w:val="both"/>
      </w:pPr>
      <w:r w:rsidRPr="007B690E">
        <w:t xml:space="preserve">       в 2017 году — 0,0  тыс. руб.; </w:t>
      </w:r>
    </w:p>
    <w:p w:rsidR="003E3708" w:rsidRPr="007B690E" w:rsidRDefault="003E3708" w:rsidP="003E3708">
      <w:pPr>
        <w:pStyle w:val="af9"/>
        <w:jc w:val="both"/>
      </w:pPr>
      <w:r w:rsidRPr="007B690E">
        <w:t xml:space="preserve">       в 2018 году --- 0,0 тыс. руб.; </w:t>
      </w:r>
    </w:p>
    <w:p w:rsidR="003E3708" w:rsidRPr="007B690E" w:rsidRDefault="00847D70" w:rsidP="003E3708">
      <w:pPr>
        <w:pStyle w:val="af9"/>
        <w:jc w:val="both"/>
      </w:pPr>
      <w:r>
        <w:t xml:space="preserve">       в 2019 году — 3</w:t>
      </w:r>
      <w:r w:rsidR="003E3708" w:rsidRPr="007B690E">
        <w:t>0,0 тыс. руб.;</w:t>
      </w:r>
    </w:p>
    <w:p w:rsidR="003E3708" w:rsidRPr="007B690E" w:rsidRDefault="003E3708" w:rsidP="003E3708">
      <w:pPr>
        <w:pStyle w:val="af9"/>
        <w:jc w:val="both"/>
      </w:pPr>
      <w:r w:rsidRPr="007B690E">
        <w:t xml:space="preserve">       в 2020 году – </w:t>
      </w:r>
      <w:r>
        <w:t xml:space="preserve">  </w:t>
      </w:r>
      <w:r w:rsidR="00BB79A2">
        <w:t>1</w:t>
      </w:r>
      <w:r w:rsidRPr="007B690E">
        <w:t>00,0 тыс</w:t>
      </w:r>
      <w:proofErr w:type="gramStart"/>
      <w:r w:rsidRPr="007B690E">
        <w:t>.р</w:t>
      </w:r>
      <w:proofErr w:type="gramEnd"/>
      <w:r w:rsidRPr="007B690E">
        <w:t>уб.</w:t>
      </w:r>
      <w:r>
        <w:t>»</w:t>
      </w:r>
    </w:p>
    <w:p w:rsidR="00470D33" w:rsidRPr="00470D33" w:rsidRDefault="003E3708" w:rsidP="008403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3BA">
        <w:rPr>
          <w:rFonts w:ascii="Times New Roman" w:hAnsi="Times New Roman" w:cs="Times New Roman"/>
          <w:sz w:val="28"/>
          <w:szCs w:val="28"/>
        </w:rPr>
        <w:t>1</w:t>
      </w:r>
      <w:r w:rsidR="001F7794">
        <w:rPr>
          <w:rFonts w:ascii="Times New Roman" w:hAnsi="Times New Roman" w:cs="Times New Roman"/>
          <w:sz w:val="28"/>
          <w:szCs w:val="28"/>
        </w:rPr>
        <w:t>0</w:t>
      </w:r>
      <w:r w:rsidR="00470D33" w:rsidRPr="00470D33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0D33" w:rsidRPr="00470D33">
        <w:rPr>
          <w:rFonts w:ascii="Times New Roman" w:hAnsi="Times New Roman" w:cs="Times New Roman"/>
          <w:sz w:val="28"/>
          <w:szCs w:val="28"/>
        </w:rPr>
        <w:t>. подпрограммы «</w:t>
      </w:r>
      <w:r w:rsidRPr="003E3708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подпрограммы</w:t>
      </w:r>
      <w:r w:rsidR="00470D33" w:rsidRPr="00470D3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E3708" w:rsidRPr="007B690E" w:rsidRDefault="00470D33" w:rsidP="003E3708">
      <w:pPr>
        <w:jc w:val="both"/>
      </w:pPr>
      <w:r>
        <w:t>«</w:t>
      </w:r>
      <w:r w:rsidR="003E3708" w:rsidRPr="007B690E">
        <w:t>Общий объем финансового обеспечения подпрограммы на 2017-2020 годы с</w:t>
      </w:r>
      <w:r w:rsidR="003E3708" w:rsidRPr="007B690E">
        <w:t>о</w:t>
      </w:r>
      <w:r w:rsidR="003E3708" w:rsidRPr="007B690E">
        <w:t>ставляет -</w:t>
      </w:r>
      <w:r w:rsidR="003E3708">
        <w:t xml:space="preserve"> </w:t>
      </w:r>
      <w:r w:rsidR="00BB79A2">
        <w:t>1</w:t>
      </w:r>
      <w:r w:rsidR="00847D70">
        <w:t>3</w:t>
      </w:r>
      <w:r w:rsidR="003E3708" w:rsidRPr="007B690E">
        <w:t>0,0 тыс. руб., в том числе:</w:t>
      </w:r>
    </w:p>
    <w:p w:rsidR="003E3708" w:rsidRPr="007B690E" w:rsidRDefault="003E3708" w:rsidP="003E3708">
      <w:pPr>
        <w:pStyle w:val="af9"/>
        <w:jc w:val="both"/>
      </w:pPr>
      <w:r w:rsidRPr="007B690E">
        <w:t xml:space="preserve">       в 2017 году — 0,0  тыс. руб.; </w:t>
      </w:r>
    </w:p>
    <w:p w:rsidR="003E3708" w:rsidRPr="007B690E" w:rsidRDefault="003E3708" w:rsidP="003E3708">
      <w:pPr>
        <w:pStyle w:val="af9"/>
        <w:jc w:val="both"/>
      </w:pPr>
      <w:r w:rsidRPr="007B690E">
        <w:t xml:space="preserve">       в 2018 году --- 0,0 тыс. руб.; </w:t>
      </w:r>
    </w:p>
    <w:p w:rsidR="003E3708" w:rsidRPr="007B690E" w:rsidRDefault="00847D70" w:rsidP="003E3708">
      <w:pPr>
        <w:pStyle w:val="af9"/>
        <w:jc w:val="both"/>
      </w:pPr>
      <w:r>
        <w:t xml:space="preserve">       в 2019 году — 3</w:t>
      </w:r>
      <w:r w:rsidR="003E3708" w:rsidRPr="007B690E">
        <w:t>0,0 тыс. руб.;</w:t>
      </w:r>
    </w:p>
    <w:p w:rsidR="003E3708" w:rsidRPr="007B690E" w:rsidRDefault="003E3708" w:rsidP="003E3708">
      <w:pPr>
        <w:pStyle w:val="af9"/>
        <w:jc w:val="both"/>
      </w:pPr>
      <w:r w:rsidRPr="007B690E">
        <w:t xml:space="preserve">       в 2020 году – </w:t>
      </w:r>
      <w:r>
        <w:t xml:space="preserve">  </w:t>
      </w:r>
      <w:r w:rsidR="00BB79A2">
        <w:t>1</w:t>
      </w:r>
      <w:r w:rsidRPr="007B690E">
        <w:t>00,0 тыс</w:t>
      </w:r>
      <w:proofErr w:type="gramStart"/>
      <w:r w:rsidRPr="007B690E">
        <w:t>.р</w:t>
      </w:r>
      <w:proofErr w:type="gramEnd"/>
      <w:r w:rsidRPr="007B690E">
        <w:t>уб.</w:t>
      </w:r>
    </w:p>
    <w:p w:rsidR="00470D33" w:rsidRPr="00471865" w:rsidRDefault="003E3708" w:rsidP="003E3708">
      <w:pPr>
        <w:pStyle w:val="aff0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 w:rsidR="00470D33">
        <w:rPr>
          <w:rFonts w:ascii="Times New Roman" w:hAnsi="Times New Roman"/>
          <w:color w:val="000000"/>
          <w:sz w:val="28"/>
          <w:szCs w:val="28"/>
        </w:rPr>
        <w:t>подп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рограммы, соде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р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жание мероприятий корректируется, а об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ъ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емы финансирования уточняются.</w:t>
      </w:r>
    </w:p>
    <w:p w:rsidR="00470D33" w:rsidRPr="005C6230" w:rsidRDefault="00470D33" w:rsidP="00470D33">
      <w:pPr>
        <w:pStyle w:val="18"/>
        <w:ind w:firstLine="709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F8045C" w:rsidRPr="00F8045C" w:rsidRDefault="00F8045C" w:rsidP="001F7794">
      <w:pPr>
        <w:ind w:firstLine="708"/>
        <w:jc w:val="both"/>
        <w:textAlignment w:val="baseline"/>
        <w:rPr>
          <w:b/>
        </w:rPr>
      </w:pPr>
      <w:r w:rsidRPr="00EF761A">
        <w:rPr>
          <w:rStyle w:val="afd"/>
          <w:b w:val="0"/>
          <w:color w:val="auto"/>
        </w:rPr>
        <w:t>2</w:t>
      </w:r>
      <w:r w:rsidRPr="00F8045C">
        <w:rPr>
          <w:rStyle w:val="afd"/>
          <w:color w:val="auto"/>
        </w:rPr>
        <w:t>.</w:t>
      </w:r>
      <w:r w:rsidRPr="00F8045C">
        <w:rPr>
          <w:rStyle w:val="afd"/>
          <w:b w:val="0"/>
          <w:color w:val="auto"/>
        </w:rPr>
        <w:t xml:space="preserve"> Изложить </w:t>
      </w:r>
      <w:r>
        <w:rPr>
          <w:rStyle w:val="afd"/>
          <w:b w:val="0"/>
          <w:color w:val="auto"/>
        </w:rPr>
        <w:t xml:space="preserve">приложения  №2, №3 к </w:t>
      </w:r>
      <w:r w:rsidRPr="000E18DA">
        <w:t>муниципальной про</w:t>
      </w:r>
      <w:r>
        <w:t xml:space="preserve">грамме </w:t>
      </w:r>
      <w:r w:rsidRPr="000E18DA">
        <w:t xml:space="preserve">«Развитие транспортной системы </w:t>
      </w:r>
      <w:r>
        <w:t xml:space="preserve">Ершовского муниципального района </w:t>
      </w:r>
      <w:r w:rsidRPr="000E18DA">
        <w:t xml:space="preserve"> </w:t>
      </w:r>
      <w:r w:rsidR="000C26ED">
        <w:t>на 2017-2020</w:t>
      </w:r>
      <w:r w:rsidRPr="000E18DA">
        <w:t xml:space="preserve"> г</w:t>
      </w:r>
      <w:r w:rsidRPr="000E18DA">
        <w:t>о</w:t>
      </w:r>
      <w:r w:rsidRPr="000E18DA">
        <w:t>д</w:t>
      </w:r>
      <w:r w:rsidR="000C26ED">
        <w:t>ы</w:t>
      </w:r>
      <w:r w:rsidRPr="000E18DA">
        <w:t>»</w:t>
      </w:r>
      <w:r>
        <w:t xml:space="preserve"> в новой редакции </w:t>
      </w:r>
      <w:proofErr w:type="gramStart"/>
      <w:r>
        <w:t>согласно приложений</w:t>
      </w:r>
      <w:proofErr w:type="gramEnd"/>
      <w:r>
        <w:t xml:space="preserve"> </w:t>
      </w:r>
      <w:r>
        <w:rPr>
          <w:rStyle w:val="afd"/>
          <w:b w:val="0"/>
          <w:color w:val="auto"/>
        </w:rPr>
        <w:t xml:space="preserve">№1, №2, </w:t>
      </w:r>
      <w:r w:rsidR="00D14D63">
        <w:rPr>
          <w:rStyle w:val="afd"/>
          <w:b w:val="0"/>
          <w:color w:val="auto"/>
        </w:rPr>
        <w:t>к настоящему постано</w:t>
      </w:r>
      <w:r w:rsidR="00D14D63">
        <w:rPr>
          <w:rStyle w:val="afd"/>
          <w:b w:val="0"/>
          <w:color w:val="auto"/>
        </w:rPr>
        <w:t>в</w:t>
      </w:r>
      <w:r w:rsidR="00D14D63">
        <w:rPr>
          <w:rStyle w:val="afd"/>
          <w:b w:val="0"/>
          <w:color w:val="auto"/>
        </w:rPr>
        <w:t>лению</w:t>
      </w:r>
      <w:r>
        <w:rPr>
          <w:rStyle w:val="afd"/>
          <w:b w:val="0"/>
          <w:color w:val="auto"/>
        </w:rPr>
        <w:t>.</w:t>
      </w:r>
    </w:p>
    <w:p w:rsidR="00847D70" w:rsidRDefault="00E06E35" w:rsidP="00847D7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F8045C" w:rsidRPr="00EF761A">
        <w:t>3</w:t>
      </w:r>
      <w:r w:rsidR="002F5E8A" w:rsidRPr="00EF761A">
        <w:t>.</w:t>
      </w:r>
      <w:r w:rsidR="002F5E8A">
        <w:t xml:space="preserve"> </w:t>
      </w:r>
      <w:r w:rsidR="00847D70" w:rsidRPr="00C91480">
        <w:t>Сектору по информатизаци</w:t>
      </w:r>
      <w:r w:rsidR="00847D70">
        <w:t>и и программному</w:t>
      </w:r>
      <w:r w:rsidR="00847D70" w:rsidRPr="00C91480">
        <w:t xml:space="preserve"> обеспечени</w:t>
      </w:r>
      <w:r w:rsidR="00847D70">
        <w:t>ю</w:t>
      </w:r>
      <w:r w:rsidR="00847D70" w:rsidRPr="00C91480">
        <w:t xml:space="preserve"> администрации ЕМР </w:t>
      </w:r>
      <w:proofErr w:type="gramStart"/>
      <w:r w:rsidR="00847D70" w:rsidRPr="00C91480">
        <w:t>разместить</w:t>
      </w:r>
      <w:proofErr w:type="gramEnd"/>
      <w:r w:rsidR="00847D70" w:rsidRPr="00C91480"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847D70" w:rsidRPr="000525EC" w:rsidRDefault="009223E3" w:rsidP="00847D7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proofErr w:type="gramStart"/>
      <w:r w:rsidR="00847D70" w:rsidRPr="000525EC">
        <w:t>Контроль за</w:t>
      </w:r>
      <w:proofErr w:type="gramEnd"/>
      <w:r w:rsidR="00847D70" w:rsidRPr="000525EC">
        <w:t xml:space="preserve"> исполнением настоящего постановления </w:t>
      </w:r>
      <w:r w:rsidR="00847D70">
        <w:t>возложить на первого заместителя главы администрации Ершовского муниципального района.</w:t>
      </w:r>
    </w:p>
    <w:p w:rsidR="00506276" w:rsidRPr="000525EC" w:rsidRDefault="00506276" w:rsidP="00847D7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53F54" w:rsidRDefault="00553F54" w:rsidP="00553F54">
      <w:pPr>
        <w:shd w:val="clear" w:color="auto" w:fill="FFFFFF"/>
        <w:autoSpaceDE w:val="0"/>
        <w:snapToGrid w:val="0"/>
        <w:jc w:val="both"/>
      </w:pPr>
      <w:r>
        <w:t xml:space="preserve">И.о. </w:t>
      </w:r>
      <w:r w:rsidR="00506276" w:rsidRPr="000525EC">
        <w:t>Глав</w:t>
      </w:r>
      <w:r>
        <w:t>ы Ершовского</w:t>
      </w:r>
    </w:p>
    <w:p w:rsidR="00A60C0A" w:rsidRDefault="00553F54" w:rsidP="00553F54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="00506276" w:rsidRPr="000525EC">
        <w:t xml:space="preserve">                                    </w:t>
      </w:r>
      <w:r w:rsidR="00771CD1">
        <w:t xml:space="preserve">                 </w:t>
      </w:r>
      <w:r w:rsidR="00506276" w:rsidRPr="000525EC">
        <w:t xml:space="preserve">           </w:t>
      </w:r>
      <w:r>
        <w:t xml:space="preserve">Д.П. </w:t>
      </w:r>
      <w:proofErr w:type="spellStart"/>
      <w:r>
        <w:t>Усенин</w:t>
      </w:r>
      <w:proofErr w:type="spellEnd"/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0330AB" w:rsidRDefault="000330AB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1F7794" w:rsidRDefault="001F7794" w:rsidP="003D1DE7">
      <w:pPr>
        <w:shd w:val="clear" w:color="auto" w:fill="FFFFFF"/>
        <w:autoSpaceDE w:val="0"/>
        <w:snapToGrid w:val="0"/>
        <w:jc w:val="both"/>
      </w:pPr>
    </w:p>
    <w:p w:rsidR="001F7794" w:rsidRDefault="001F7794" w:rsidP="003D1DE7">
      <w:pPr>
        <w:shd w:val="clear" w:color="auto" w:fill="FFFFFF"/>
        <w:autoSpaceDE w:val="0"/>
        <w:snapToGrid w:val="0"/>
        <w:jc w:val="both"/>
      </w:pPr>
    </w:p>
    <w:p w:rsidR="001F7794" w:rsidRDefault="001F7794" w:rsidP="003D1DE7">
      <w:pPr>
        <w:shd w:val="clear" w:color="auto" w:fill="FFFFFF"/>
        <w:autoSpaceDE w:val="0"/>
        <w:snapToGrid w:val="0"/>
        <w:jc w:val="both"/>
      </w:pPr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  <w:sectPr w:rsidR="003D1DE7" w:rsidSect="001241AC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284" w:left="1701" w:header="720" w:footer="709" w:gutter="0"/>
          <w:cols w:space="720"/>
          <w:titlePg/>
          <w:docGrid w:linePitch="381"/>
        </w:sectPr>
      </w:pPr>
    </w:p>
    <w:p w:rsidR="003913FB" w:rsidRDefault="003913FB" w:rsidP="00174B41">
      <w:pPr>
        <w:pStyle w:val="ConsPlusNormal"/>
        <w:ind w:left="7938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13FB">
        <w:rPr>
          <w:rFonts w:ascii="Times New Roman" w:hAnsi="Times New Roman" w:cs="Times New Roman"/>
          <w:sz w:val="26"/>
          <w:szCs w:val="26"/>
        </w:rPr>
        <w:t>Приложение № 1 к Постановлению администрации Ершовского муниципального района от_</w:t>
      </w:r>
      <w:r w:rsidR="00440466">
        <w:rPr>
          <w:rFonts w:ascii="Times New Roman" w:hAnsi="Times New Roman" w:cs="Times New Roman"/>
          <w:sz w:val="26"/>
          <w:szCs w:val="26"/>
          <w:u w:val="single"/>
        </w:rPr>
        <w:t>06.08.2019</w:t>
      </w:r>
      <w:r w:rsidR="00440466" w:rsidRPr="0044046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3913FB">
        <w:rPr>
          <w:rFonts w:ascii="Times New Roman" w:hAnsi="Times New Roman" w:cs="Times New Roman"/>
          <w:sz w:val="26"/>
          <w:szCs w:val="26"/>
        </w:rPr>
        <w:t>№</w:t>
      </w:r>
      <w:r w:rsidR="00440466">
        <w:rPr>
          <w:rFonts w:ascii="Times New Roman" w:hAnsi="Times New Roman" w:cs="Times New Roman"/>
          <w:sz w:val="26"/>
          <w:szCs w:val="26"/>
        </w:rPr>
        <w:t xml:space="preserve"> </w:t>
      </w:r>
      <w:r w:rsidR="00440466" w:rsidRPr="00440466">
        <w:rPr>
          <w:rFonts w:ascii="Times New Roman" w:hAnsi="Times New Roman" w:cs="Times New Roman"/>
          <w:sz w:val="26"/>
          <w:szCs w:val="26"/>
          <w:u w:val="single"/>
        </w:rPr>
        <w:t>674</w:t>
      </w:r>
    </w:p>
    <w:p w:rsidR="00326B03" w:rsidRDefault="00326B03" w:rsidP="00174B41">
      <w:pPr>
        <w:pStyle w:val="ConsPlusNormal"/>
        <w:ind w:left="7938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4B41">
        <w:rPr>
          <w:rFonts w:ascii="Times New Roman" w:hAnsi="Times New Roman" w:cs="Times New Roman"/>
          <w:sz w:val="26"/>
          <w:szCs w:val="26"/>
        </w:rPr>
        <w:t xml:space="preserve">Приложение №2 к муниципальной программе      </w:t>
      </w:r>
    </w:p>
    <w:p w:rsidR="00174B41" w:rsidRPr="00174B41" w:rsidRDefault="00174B41" w:rsidP="00174B41">
      <w:pPr>
        <w:ind w:left="7938"/>
        <w:jc w:val="both"/>
        <w:rPr>
          <w:sz w:val="26"/>
          <w:szCs w:val="26"/>
        </w:rPr>
      </w:pPr>
      <w:r w:rsidRPr="00174B41">
        <w:rPr>
          <w:sz w:val="26"/>
          <w:szCs w:val="26"/>
        </w:rPr>
        <w:t>«Развитие транспортной  системы муниципального обр</w:t>
      </w:r>
      <w:r w:rsidRPr="00174B41">
        <w:rPr>
          <w:sz w:val="26"/>
          <w:szCs w:val="26"/>
        </w:rPr>
        <w:t>а</w:t>
      </w:r>
      <w:r w:rsidRPr="00174B41">
        <w:rPr>
          <w:sz w:val="26"/>
          <w:szCs w:val="26"/>
        </w:rPr>
        <w:t>зования  г</w:t>
      </w:r>
      <w:proofErr w:type="gramStart"/>
      <w:r w:rsidRPr="00174B41">
        <w:rPr>
          <w:sz w:val="26"/>
          <w:szCs w:val="26"/>
        </w:rPr>
        <w:t>.Е</w:t>
      </w:r>
      <w:proofErr w:type="gramEnd"/>
      <w:r w:rsidRPr="00174B41">
        <w:rPr>
          <w:sz w:val="26"/>
          <w:szCs w:val="26"/>
        </w:rPr>
        <w:t>ршов на 2017 – 2020 годы»</w:t>
      </w:r>
    </w:p>
    <w:p w:rsidR="00174B41" w:rsidRPr="00174B41" w:rsidRDefault="00174B41" w:rsidP="00326B03">
      <w:pPr>
        <w:pStyle w:val="ConsPlusNormal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326B03" w:rsidRDefault="00326B03" w:rsidP="00326B03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26B03" w:rsidRDefault="00326B03" w:rsidP="00326B03">
      <w:pPr>
        <w:pStyle w:val="ConsPlusNormal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мероприятий  муниципальной программы</w:t>
      </w:r>
    </w:p>
    <w:p w:rsidR="00326B03" w:rsidRDefault="00326B03" w:rsidP="00326B03">
      <w:pPr>
        <w:pStyle w:val="ConsPlusNormal"/>
        <w:pBdr>
          <w:bottom w:val="single" w:sz="8" w:space="1" w:color="000000"/>
        </w:pBd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муниципального образования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ршов на 2017-2020 годы»</w:t>
      </w:r>
    </w:p>
    <w:p w:rsidR="00326B03" w:rsidRPr="006F6FFC" w:rsidRDefault="00326B03" w:rsidP="00326B03">
      <w:pPr>
        <w:pStyle w:val="ConsPlusNormal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6F6FFC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326B03" w:rsidRDefault="00326B03" w:rsidP="00326B03">
      <w:pPr>
        <w:pStyle w:val="ConsPlusNormal"/>
        <w:ind w:left="426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232"/>
        <w:gridCol w:w="4607"/>
        <w:gridCol w:w="2034"/>
        <w:gridCol w:w="1809"/>
      </w:tblGrid>
      <w:tr w:rsidR="00326B03" w:rsidTr="00E3640D">
        <w:trPr>
          <w:cantSplit/>
          <w:trHeight w:hRule="exact" w:val="332"/>
        </w:trPr>
        <w:tc>
          <w:tcPr>
            <w:tcW w:w="623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pStyle w:val="ConsPlusNormal"/>
              <w:ind w:left="426"/>
              <w:jc w:val="center"/>
              <w:rPr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  <w:r w:rsidRPr="00140B6C">
              <w:rPr>
                <w:sz w:val="26"/>
                <w:szCs w:val="26"/>
              </w:rPr>
              <w:t xml:space="preserve"> ведомственных целевых программ</w:t>
            </w:r>
          </w:p>
        </w:tc>
        <w:tc>
          <w:tcPr>
            <w:tcW w:w="46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B03" w:rsidRPr="006F6FFC" w:rsidRDefault="00326B03" w:rsidP="00326B0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FF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</w:tr>
      <w:tr w:rsidR="00326B03" w:rsidTr="00E3640D">
        <w:trPr>
          <w:cantSplit/>
        </w:trPr>
        <w:tc>
          <w:tcPr>
            <w:tcW w:w="623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46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6F6FF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FF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B03" w:rsidRPr="006F6FF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FF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</w:tr>
      <w:tr w:rsidR="00326B03" w:rsidTr="00E3640D">
        <w:tc>
          <w:tcPr>
            <w:tcW w:w="1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«Повышение безопасности дорожного движения на территории муниципального образования»</w:t>
            </w:r>
          </w:p>
        </w:tc>
      </w:tr>
      <w:tr w:rsidR="00326B03" w:rsidTr="00E3640D">
        <w:trPr>
          <w:trHeight w:val="905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FORMATTEXT"/>
              <w:ind w:left="426"/>
              <w:rPr>
                <w:sz w:val="26"/>
                <w:szCs w:val="26"/>
              </w:rPr>
            </w:pPr>
            <w:r w:rsidRPr="00140B6C">
              <w:rPr>
                <w:color w:val="000001"/>
                <w:sz w:val="26"/>
                <w:szCs w:val="26"/>
              </w:rPr>
              <w:t xml:space="preserve"> 1.1.  </w:t>
            </w:r>
            <w:r w:rsidRPr="00140B6C">
              <w:rPr>
                <w:sz w:val="26"/>
                <w:szCs w:val="26"/>
              </w:rPr>
              <w:t xml:space="preserve">Устройство и ремонт дорожных карманов для организации перевозок  общественным транспортом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1.2.  Устройство и ремонт искусственных неро</w:t>
            </w:r>
            <w:r w:rsidRPr="00140B6C">
              <w:rPr>
                <w:sz w:val="26"/>
                <w:szCs w:val="26"/>
              </w:rPr>
              <w:t>в</w:t>
            </w:r>
            <w:r w:rsidRPr="00140B6C">
              <w:rPr>
                <w:sz w:val="26"/>
                <w:szCs w:val="26"/>
              </w:rPr>
              <w:t xml:space="preserve">ностей (ИН)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140B6C">
              <w:rPr>
                <w:sz w:val="26"/>
                <w:szCs w:val="26"/>
              </w:rPr>
              <w:t xml:space="preserve">. Устройство дорожной разметки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140B6C">
              <w:rPr>
                <w:sz w:val="26"/>
                <w:szCs w:val="26"/>
              </w:rPr>
              <w:t xml:space="preserve">. Приобретение и установка дорожных знаков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0B6C">
              <w:rPr>
                <w:color w:val="000000"/>
                <w:sz w:val="26"/>
                <w:szCs w:val="26"/>
              </w:rPr>
              <w:t>. Проведение профилактических акций, н</w:t>
            </w:r>
            <w:r w:rsidRPr="00140B6C">
              <w:rPr>
                <w:color w:val="000000"/>
                <w:sz w:val="26"/>
                <w:szCs w:val="26"/>
              </w:rPr>
              <w:t>а</w:t>
            </w:r>
            <w:r w:rsidRPr="00140B6C">
              <w:rPr>
                <w:color w:val="000000"/>
                <w:sz w:val="26"/>
                <w:szCs w:val="26"/>
              </w:rPr>
              <w:t>правленных    на</w:t>
            </w:r>
            <w:r w:rsidRPr="00140B6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140B6C">
              <w:rPr>
                <w:color w:val="000000"/>
                <w:sz w:val="26"/>
                <w:szCs w:val="26"/>
              </w:rPr>
              <w:t>укрепление дисциплины учас</w:t>
            </w:r>
            <w:r w:rsidRPr="00140B6C">
              <w:rPr>
                <w:color w:val="000000"/>
                <w:sz w:val="26"/>
                <w:szCs w:val="26"/>
              </w:rPr>
              <w:t>т</w:t>
            </w:r>
            <w:r w:rsidRPr="00140B6C">
              <w:rPr>
                <w:color w:val="000000"/>
                <w:sz w:val="26"/>
                <w:szCs w:val="26"/>
              </w:rPr>
              <w:t xml:space="preserve">ников дорожного движения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1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«Капитальный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>многоквартирныхдомов</w:t>
            </w:r>
            <w:proofErr w:type="spellEnd"/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2.1. Ремонт дворовой территорий по ул</w:t>
            </w:r>
            <w:proofErr w:type="gramStart"/>
            <w:r w:rsidRPr="00140B6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осмонавтов,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29,31,33,35- 1280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326B03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билейная  д.3,5; ул.Интернациональная, д.48-54; ул.25 партсъезда д.38</w:t>
            </w:r>
          </w:p>
          <w:p w:rsidR="00326B03" w:rsidRPr="005100A6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Arial Unicode MS"/>
                <w:color w:val="FF0000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3f3f3f3f3f3f3f3f3f3f3f3f3f3f3f3f3f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Отдел строительства, архитектуры и благоустройства администрации Ершовского муниципального ра</w:t>
            </w: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TableContents"/>
              <w:ind w:left="426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40B6C">
              <w:rPr>
                <w:rFonts w:eastAsia="Times New Roman"/>
                <w:b/>
                <w:sz w:val="26"/>
                <w:szCs w:val="26"/>
              </w:rPr>
              <w:t>Подпрограмма 3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87F06" w:rsidRDefault="00326B03" w:rsidP="00326B03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87F06">
              <w:rPr>
                <w:rFonts w:eastAsia="Times New Roman" w:cs="Tahoma"/>
                <w:sz w:val="26"/>
                <w:szCs w:val="26"/>
              </w:rPr>
              <w:t xml:space="preserve">3.1. Ремонт дорожно-уличной сети </w:t>
            </w:r>
            <w:r w:rsidRPr="00187F06">
              <w:rPr>
                <w:sz w:val="28"/>
                <w:szCs w:val="28"/>
              </w:rPr>
              <w:t xml:space="preserve">- </w:t>
            </w:r>
            <w:r w:rsidRPr="00187F06">
              <w:rPr>
                <w:snapToGrid w:val="0"/>
              </w:rPr>
              <w:t>по ул</w:t>
            </w:r>
            <w:proofErr w:type="gramStart"/>
            <w:r w:rsidRPr="00187F06">
              <w:rPr>
                <w:snapToGrid w:val="0"/>
              </w:rPr>
              <w:t>.Ч</w:t>
            </w:r>
            <w:proofErr w:type="gramEnd"/>
            <w:r w:rsidRPr="00187F06">
              <w:rPr>
                <w:snapToGrid w:val="0"/>
              </w:rPr>
              <w:t>калово (от Урицкого до Октябрьской,), ул. Октябрьская (</w:t>
            </w:r>
            <w:proofErr w:type="spellStart"/>
            <w:r w:rsidRPr="00187F06">
              <w:rPr>
                <w:snapToGrid w:val="0"/>
              </w:rPr>
              <w:t>д</w:t>
            </w:r>
            <w:proofErr w:type="spellEnd"/>
            <w:r w:rsidRPr="00187F06">
              <w:rPr>
                <w:snapToGrid w:val="0"/>
              </w:rPr>
              <w:t>/с № Зве</w:t>
            </w:r>
            <w:r w:rsidRPr="00187F06">
              <w:rPr>
                <w:snapToGrid w:val="0"/>
              </w:rPr>
              <w:t>з</w:t>
            </w:r>
            <w:r w:rsidRPr="00187F06">
              <w:rPr>
                <w:snapToGrid w:val="0"/>
              </w:rPr>
              <w:t>дочка),  Мирный переулок, Дорожный проезд, ул.Медиков (подъезд ЦРБ), платина к ул.Победы - нан</w:t>
            </w:r>
            <w:r w:rsidRPr="00187F06">
              <w:rPr>
                <w:snapToGrid w:val="0"/>
              </w:rPr>
              <w:t>е</w:t>
            </w:r>
            <w:r w:rsidRPr="00187F06">
              <w:rPr>
                <w:snapToGrid w:val="0"/>
              </w:rPr>
              <w:t>сение слоя износа,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2017 г.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2017 г.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214976" w:rsidRDefault="00326B03" w:rsidP="00326B03">
            <w:pPr>
              <w:pStyle w:val="aa"/>
              <w:spacing w:before="0" w:after="0"/>
              <w:rPr>
                <w:lang w:eastAsia="ru-RU"/>
              </w:rPr>
            </w:pPr>
            <w:r>
              <w:rPr>
                <w:rFonts w:cs="Tahoma"/>
                <w:sz w:val="26"/>
                <w:szCs w:val="26"/>
              </w:rPr>
              <w:t xml:space="preserve">3.2. </w:t>
            </w:r>
            <w:r w:rsidRPr="004D64DA">
              <w:rPr>
                <w:rFonts w:cs="Tahoma"/>
                <w:sz w:val="26"/>
                <w:szCs w:val="26"/>
              </w:rPr>
              <w:t xml:space="preserve">Ремонт дорожно-уличной сети </w:t>
            </w:r>
            <w:r w:rsidRPr="00214976">
              <w:rPr>
                <w:sz w:val="22"/>
                <w:szCs w:val="22"/>
              </w:rPr>
              <w:t>ул. Лесхозная</w:t>
            </w:r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 xml:space="preserve">агарина (от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межрайгаза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до ул. Некрасова)</w:t>
            </w:r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ул. Молоде</w:t>
            </w:r>
            <w:r w:rsidRPr="00214976">
              <w:rPr>
                <w:sz w:val="22"/>
                <w:szCs w:val="22"/>
                <w:lang w:eastAsia="ru-RU"/>
              </w:rPr>
              <w:t>ж</w:t>
            </w:r>
            <w:r w:rsidRPr="00214976">
              <w:rPr>
                <w:sz w:val="22"/>
                <w:szCs w:val="22"/>
                <w:lang w:eastAsia="ru-RU"/>
              </w:rPr>
              <w:t>ная</w:t>
            </w:r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 xml:space="preserve">площадка перед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ФОКом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-ул. Ленина (до трассы)</w:t>
            </w:r>
          </w:p>
          <w:p w:rsidR="00326B03" w:rsidRPr="00214976" w:rsidRDefault="00326B03" w:rsidP="00326B03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п. 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Учебный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 xml:space="preserve"> (ул. Мира)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п. Прудовой (от въезда до СДК)</w:t>
            </w:r>
            <w:r>
              <w:rPr>
                <w:sz w:val="22"/>
                <w:szCs w:val="22"/>
                <w:lang w:eastAsia="ru-RU"/>
              </w:rPr>
              <w:t>,</w:t>
            </w:r>
          </w:p>
          <w:p w:rsidR="00326B03" w:rsidRPr="00140B6C" w:rsidRDefault="00326B03" w:rsidP="00326B03">
            <w:pPr>
              <w:rPr>
                <w:rFonts w:cs="Tahoma"/>
                <w:sz w:val="26"/>
                <w:szCs w:val="26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Тулайково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(центральная улица)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плотинка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к СОШ №5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140B6C">
              <w:rPr>
                <w:rFonts w:cs="Tahoma"/>
                <w:sz w:val="26"/>
                <w:szCs w:val="26"/>
              </w:rPr>
              <w:t xml:space="preserve">    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65F60" w:rsidRDefault="00326B03" w:rsidP="00326B03">
            <w:pPr>
              <w:pStyle w:val="TableContents"/>
              <w:ind w:left="5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3</w:t>
            </w:r>
            <w:r w:rsidRPr="00140B6C">
              <w:rPr>
                <w:rFonts w:eastAsia="Times New Roman" w:cs="Tahoma"/>
                <w:sz w:val="26"/>
                <w:szCs w:val="26"/>
              </w:rPr>
              <w:t xml:space="preserve">. Ремонт дорожно-уличной сети </w:t>
            </w:r>
            <w:r w:rsidR="006A00B1" w:rsidRPr="00B20E4A">
              <w:rPr>
                <w:sz w:val="26"/>
                <w:szCs w:val="26"/>
              </w:rPr>
              <w:t>ул</w:t>
            </w:r>
            <w:proofErr w:type="gramStart"/>
            <w:r w:rsidR="006A00B1" w:rsidRPr="00B20E4A">
              <w:rPr>
                <w:sz w:val="26"/>
                <w:szCs w:val="26"/>
              </w:rPr>
              <w:t>.Ю</w:t>
            </w:r>
            <w:proofErr w:type="gramEnd"/>
            <w:r w:rsidR="006A00B1" w:rsidRPr="00B20E4A">
              <w:rPr>
                <w:sz w:val="26"/>
                <w:szCs w:val="26"/>
              </w:rPr>
              <w:t xml:space="preserve">билейная (от перекрестка с ул.Московская до  ул. 25 Партсъезда), ул.40 лет Победы (от </w:t>
            </w:r>
            <w:proofErr w:type="spellStart"/>
            <w:r w:rsidR="006A00B1" w:rsidRPr="00B20E4A">
              <w:rPr>
                <w:sz w:val="26"/>
                <w:szCs w:val="26"/>
              </w:rPr>
              <w:t>ул.Новоершовской</w:t>
            </w:r>
            <w:proofErr w:type="spellEnd"/>
            <w:r w:rsidR="006A00B1" w:rsidRPr="00B20E4A">
              <w:rPr>
                <w:sz w:val="26"/>
                <w:szCs w:val="26"/>
              </w:rPr>
              <w:t xml:space="preserve"> до</w:t>
            </w:r>
            <w:r w:rsidR="006A00B1">
              <w:rPr>
                <w:sz w:val="26"/>
                <w:szCs w:val="26"/>
              </w:rPr>
              <w:t xml:space="preserve"> ул.Ворошилова) </w:t>
            </w:r>
            <w:r w:rsidR="006A00B1" w:rsidRPr="00B20E4A">
              <w:rPr>
                <w:sz w:val="26"/>
                <w:szCs w:val="26"/>
              </w:rPr>
              <w:t xml:space="preserve"> ул.Ворошилова (от ул.40 лет Поб</w:t>
            </w:r>
            <w:r w:rsidR="006A00B1" w:rsidRPr="00B20E4A">
              <w:rPr>
                <w:sz w:val="26"/>
                <w:szCs w:val="26"/>
              </w:rPr>
              <w:t>е</w:t>
            </w:r>
            <w:r w:rsidR="006A00B1" w:rsidRPr="00B20E4A">
              <w:rPr>
                <w:sz w:val="26"/>
                <w:szCs w:val="26"/>
              </w:rPr>
              <w:t>ды до пересечения с ул..Ленина)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4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r>
              <w:rPr>
                <w:rFonts w:eastAsia="Times New Roman" w:cs="Tahoma"/>
                <w:sz w:val="26"/>
                <w:szCs w:val="26"/>
              </w:rPr>
              <w:t>.</w:t>
            </w:r>
            <w:r w:rsidRPr="00140B6C">
              <w:rPr>
                <w:rFonts w:eastAsia="Times New Roman" w:cs="Tahoma"/>
                <w:sz w:val="26"/>
                <w:szCs w:val="26"/>
              </w:rPr>
              <w:t>.</w:t>
            </w:r>
            <w:proofErr w:type="gramStart"/>
            <w:r>
              <w:rPr>
                <w:rFonts w:eastAsia="Times New Roman" w:cs="Tahoma"/>
                <w:sz w:val="26"/>
                <w:szCs w:val="26"/>
              </w:rPr>
              <w:t>Восточная</w:t>
            </w:r>
            <w:proofErr w:type="gramEnd"/>
            <w:r w:rsidRPr="00140B6C">
              <w:rPr>
                <w:rFonts w:eastAsia="Times New Roman" w:cs="Tahoma"/>
                <w:sz w:val="26"/>
                <w:szCs w:val="26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5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proofErr w:type="gramStart"/>
            <w:r w:rsidRPr="00140B6C">
              <w:rPr>
                <w:rFonts w:eastAsia="Times New Roman" w:cs="Tahoma"/>
                <w:sz w:val="26"/>
                <w:szCs w:val="26"/>
              </w:rPr>
              <w:t>.</w:t>
            </w:r>
            <w:r>
              <w:rPr>
                <w:rFonts w:eastAsia="Times New Roman" w:cs="Tahoma"/>
                <w:sz w:val="26"/>
                <w:szCs w:val="26"/>
              </w:rPr>
              <w:t>Т</w:t>
            </w:r>
            <w:proofErr w:type="gramEnd"/>
            <w:r>
              <w:rPr>
                <w:rFonts w:eastAsia="Times New Roman" w:cs="Tahoma"/>
                <w:sz w:val="26"/>
                <w:szCs w:val="26"/>
              </w:rPr>
              <w:t>ехническая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tabs>
                <w:tab w:val="left" w:pos="998"/>
              </w:tabs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6</w:t>
            </w:r>
            <w:r w:rsidRPr="00140B6C">
              <w:rPr>
                <w:rFonts w:eastAsia="Times New Roman" w:cs="Tahoma"/>
                <w:sz w:val="26"/>
                <w:szCs w:val="26"/>
              </w:rPr>
              <w:t>.</w:t>
            </w:r>
            <w:r>
              <w:rPr>
                <w:rFonts w:eastAsia="Times New Roman" w:cs="Tahoma"/>
                <w:sz w:val="26"/>
                <w:szCs w:val="26"/>
              </w:rPr>
              <w:t>В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ыполнение</w:t>
            </w:r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работ</w:t>
            </w:r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о</w:t>
            </w:r>
            <w:r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грейдированию</w:t>
            </w:r>
            <w:proofErr w:type="spellEnd"/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дорог</w:t>
            </w:r>
            <w:r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170AB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170AB">
              <w:rPr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F170AB">
              <w:rPr>
                <w:color w:val="333333"/>
                <w:sz w:val="26"/>
                <w:szCs w:val="26"/>
                <w:shd w:val="clear" w:color="auto" w:fill="FFFFFF"/>
              </w:rPr>
              <w:t>щего пользования не имеющих твердого покрытия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color w:val="333333"/>
                <w:sz w:val="26"/>
                <w:szCs w:val="26"/>
                <w:shd w:val="clear" w:color="auto" w:fill="FFFFFF"/>
              </w:rPr>
              <w:t>.Я</w:t>
            </w:r>
            <w:proofErr w:type="gramEnd"/>
            <w:r>
              <w:rPr>
                <w:color w:val="333333"/>
                <w:sz w:val="26"/>
                <w:szCs w:val="26"/>
                <w:shd w:val="clear" w:color="auto" w:fill="FFFFFF"/>
              </w:rPr>
              <w:t>рморочная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FFFFF"/>
              </w:rPr>
              <w:t>, ул.Сенная, ул.Локомотивная, ул.Ленина, ул.Урицкого, ул.Терешкова, ул.Чапаева, ул.Фрунзе, ул.Урожайная)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2016г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2016г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7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</w:t>
            </w:r>
            <w:r>
              <w:rPr>
                <w:rFonts w:eastAsia="Times New Roman" w:cs="Tahoma"/>
                <w:sz w:val="26"/>
                <w:szCs w:val="26"/>
              </w:rPr>
              <w:t>г в п</w:t>
            </w:r>
            <w:proofErr w:type="gramStart"/>
            <w:r>
              <w:rPr>
                <w:rFonts w:eastAsia="Times New Roman" w:cs="Tahoma"/>
                <w:sz w:val="26"/>
                <w:szCs w:val="26"/>
              </w:rPr>
              <w:t>.У</w:t>
            </w:r>
            <w:proofErr w:type="gramEnd"/>
            <w:r>
              <w:rPr>
                <w:rFonts w:eastAsia="Times New Roman" w:cs="Tahoma"/>
                <w:sz w:val="26"/>
                <w:szCs w:val="26"/>
              </w:rPr>
              <w:t>чебный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8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</w:t>
            </w:r>
            <w:r>
              <w:rPr>
                <w:rFonts w:eastAsia="Times New Roman" w:cs="Tahoma"/>
                <w:sz w:val="26"/>
                <w:szCs w:val="26"/>
              </w:rPr>
              <w:t>г в п</w:t>
            </w:r>
            <w:proofErr w:type="gramStart"/>
            <w:r>
              <w:rPr>
                <w:rFonts w:eastAsia="Times New Roman" w:cs="Tahoma"/>
                <w:sz w:val="26"/>
                <w:szCs w:val="26"/>
              </w:rPr>
              <w:t>.П</w:t>
            </w:r>
            <w:proofErr w:type="gramEnd"/>
            <w:r>
              <w:rPr>
                <w:rFonts w:eastAsia="Times New Roman" w:cs="Tahoma"/>
                <w:sz w:val="26"/>
                <w:szCs w:val="26"/>
              </w:rPr>
              <w:t>олуденный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</w:t>
            </w:r>
            <w:r w:rsidR="00410E29">
              <w:rPr>
                <w:rFonts w:eastAsia="Times New Roman"/>
                <w:sz w:val="26"/>
                <w:szCs w:val="26"/>
              </w:rPr>
              <w:t>9</w:t>
            </w:r>
            <w:r w:rsidRPr="00140B6C">
              <w:rPr>
                <w:rFonts w:eastAsia="Times New Roman"/>
                <w:sz w:val="26"/>
                <w:szCs w:val="26"/>
              </w:rPr>
              <w:t>. Экспертиза сметной документации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3.1</w:t>
            </w:r>
            <w:r w:rsidR="00410E29">
              <w:rPr>
                <w:rFonts w:eastAsia="Times New Roman"/>
                <w:sz w:val="26"/>
                <w:szCs w:val="26"/>
              </w:rPr>
              <w:t>0</w:t>
            </w:r>
            <w:r w:rsidRPr="00140B6C">
              <w:rPr>
                <w:rFonts w:eastAsia="Times New Roman"/>
                <w:sz w:val="26"/>
                <w:szCs w:val="26"/>
              </w:rPr>
              <w:t>. Строительный контроль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3.1</w:t>
            </w:r>
            <w:r w:rsidR="00410E29">
              <w:rPr>
                <w:rFonts w:eastAsia="Times New Roman"/>
                <w:sz w:val="26"/>
                <w:szCs w:val="26"/>
              </w:rPr>
              <w:t>1</w:t>
            </w:r>
            <w:r w:rsidRPr="00140B6C">
              <w:rPr>
                <w:rFonts w:eastAsia="Times New Roman"/>
                <w:sz w:val="26"/>
                <w:szCs w:val="26"/>
              </w:rPr>
              <w:t>. Зимнее содержание автодорог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40B6C">
              <w:rPr>
                <w:sz w:val="26"/>
                <w:szCs w:val="26"/>
              </w:rPr>
              <w:t xml:space="preserve"> тротуаров и п</w:t>
            </w:r>
            <w:r w:rsidRPr="00140B6C">
              <w:rPr>
                <w:sz w:val="26"/>
                <w:szCs w:val="26"/>
              </w:rPr>
              <w:t>е</w:t>
            </w:r>
            <w:r w:rsidRPr="00140B6C">
              <w:rPr>
                <w:sz w:val="26"/>
                <w:szCs w:val="26"/>
              </w:rPr>
              <w:t>шеходных дорожек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3.1</w:t>
            </w:r>
            <w:r w:rsidR="00410E29">
              <w:rPr>
                <w:rFonts w:eastAsia="Times New Roman"/>
                <w:sz w:val="26"/>
                <w:szCs w:val="26"/>
              </w:rPr>
              <w:t>2</w:t>
            </w:r>
            <w:r w:rsidRPr="00140B6C">
              <w:rPr>
                <w:rFonts w:eastAsia="Times New Roman"/>
                <w:sz w:val="26"/>
                <w:szCs w:val="26"/>
              </w:rPr>
              <w:t>. Летнее содержание автодорог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40B6C">
              <w:rPr>
                <w:sz w:val="26"/>
                <w:szCs w:val="26"/>
              </w:rPr>
              <w:t xml:space="preserve"> тротуаров и п</w:t>
            </w:r>
            <w:r w:rsidRPr="00140B6C">
              <w:rPr>
                <w:sz w:val="26"/>
                <w:szCs w:val="26"/>
              </w:rPr>
              <w:t>е</w:t>
            </w:r>
            <w:r w:rsidRPr="00140B6C">
              <w:rPr>
                <w:sz w:val="26"/>
                <w:szCs w:val="26"/>
              </w:rPr>
              <w:t>шеходных дорожек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410E29">
              <w:rPr>
                <w:rFonts w:eastAsia="Times New Roman"/>
                <w:sz w:val="26"/>
                <w:szCs w:val="26"/>
              </w:rPr>
              <w:t>3</w:t>
            </w:r>
            <w:r w:rsidRPr="00140B6C">
              <w:rPr>
                <w:rFonts w:eastAsia="Times New Roman"/>
                <w:sz w:val="26"/>
                <w:szCs w:val="26"/>
              </w:rPr>
              <w:t>. Ямочный ремонт автодорог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140B6C">
              <w:rPr>
                <w:b/>
                <w:bCs/>
                <w:sz w:val="26"/>
                <w:szCs w:val="26"/>
              </w:rPr>
              <w:t xml:space="preserve">Подпрограмма 4 </w:t>
            </w:r>
            <w:r w:rsidRPr="00140B6C">
              <w:rPr>
                <w:b/>
                <w:sz w:val="26"/>
                <w:szCs w:val="26"/>
              </w:rPr>
              <w:t>«Паспортизация муниципальных автомобильных дорог местного значения общего пользования</w:t>
            </w:r>
            <w:r w:rsidRPr="00140B6C">
              <w:rPr>
                <w:b/>
                <w:bCs/>
                <w:sz w:val="26"/>
                <w:szCs w:val="26"/>
              </w:rPr>
              <w:t xml:space="preserve"> </w:t>
            </w:r>
            <w:r w:rsidRPr="00140B6C">
              <w:rPr>
                <w:b/>
                <w:sz w:val="26"/>
                <w:szCs w:val="26"/>
              </w:rPr>
              <w:t xml:space="preserve">  муниципального образования  город Ершов»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TableContents"/>
              <w:ind w:left="5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4.1. Паспортизация муниципальных дорог   местного назначения общего пользования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rFonts w:eastAsia="Arial Unicode MS"/>
                <w:sz w:val="26"/>
                <w:szCs w:val="26"/>
              </w:rPr>
              <w:t>201</w:t>
            </w:r>
            <w:r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rFonts w:eastAsia="Arial Unicode MS"/>
                <w:sz w:val="26"/>
                <w:szCs w:val="26"/>
              </w:rPr>
              <w:t>20</w:t>
            </w:r>
            <w:r>
              <w:rPr>
                <w:rFonts w:eastAsia="Arial Unicode MS"/>
                <w:sz w:val="26"/>
                <w:szCs w:val="26"/>
              </w:rPr>
              <w:t>20</w:t>
            </w:r>
          </w:p>
        </w:tc>
      </w:tr>
    </w:tbl>
    <w:p w:rsidR="00326B03" w:rsidRDefault="00326B03" w:rsidP="00326B03">
      <w:pPr>
        <w:jc w:val="right"/>
      </w:pPr>
      <w:r>
        <w:t xml:space="preserve"> </w:t>
      </w:r>
    </w:p>
    <w:p w:rsidR="00326B03" w:rsidRDefault="00326B03" w:rsidP="00326B03">
      <w:pPr>
        <w:jc w:val="right"/>
      </w:pPr>
    </w:p>
    <w:p w:rsidR="00326B03" w:rsidRDefault="00326B03" w:rsidP="00326B03">
      <w:pPr>
        <w:jc w:val="right"/>
      </w:pPr>
    </w:p>
    <w:p w:rsidR="00326B03" w:rsidRDefault="00326B03" w:rsidP="00326B03">
      <w:pPr>
        <w:jc w:val="right"/>
      </w:pPr>
    </w:p>
    <w:p w:rsidR="00326B03" w:rsidRDefault="00326B03" w:rsidP="00326B03">
      <w:pPr>
        <w:jc w:val="right"/>
      </w:pPr>
    </w:p>
    <w:p w:rsidR="00326B03" w:rsidRDefault="00326B03" w:rsidP="00326B03">
      <w:pPr>
        <w:jc w:val="right"/>
      </w:pPr>
    </w:p>
    <w:p w:rsidR="00326B03" w:rsidRDefault="00326B03" w:rsidP="00326B03">
      <w:pPr>
        <w:jc w:val="right"/>
      </w:pPr>
    </w:p>
    <w:p w:rsidR="00EE330B" w:rsidRDefault="00EE330B" w:rsidP="00174B41">
      <w:pPr>
        <w:ind w:left="7938"/>
        <w:jc w:val="both"/>
        <w:rPr>
          <w:sz w:val="26"/>
          <w:szCs w:val="26"/>
        </w:rPr>
      </w:pPr>
    </w:p>
    <w:p w:rsidR="00EE330B" w:rsidRDefault="00EE330B" w:rsidP="00174B41">
      <w:pPr>
        <w:ind w:left="7938"/>
        <w:jc w:val="both"/>
        <w:rPr>
          <w:sz w:val="26"/>
          <w:szCs w:val="26"/>
        </w:rPr>
      </w:pPr>
    </w:p>
    <w:p w:rsidR="00EE330B" w:rsidRDefault="00EE330B" w:rsidP="00174B41">
      <w:pPr>
        <w:ind w:left="7938"/>
        <w:jc w:val="both"/>
        <w:rPr>
          <w:sz w:val="26"/>
          <w:szCs w:val="26"/>
        </w:rPr>
      </w:pPr>
    </w:p>
    <w:p w:rsidR="003913FB" w:rsidRDefault="003913FB" w:rsidP="00174B41">
      <w:pP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Постановлению администрации 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шовского муниципального района от</w:t>
      </w:r>
      <w:r w:rsidR="00440466">
        <w:rPr>
          <w:sz w:val="26"/>
          <w:szCs w:val="26"/>
        </w:rPr>
        <w:t xml:space="preserve"> </w:t>
      </w:r>
      <w:r w:rsidR="00440466" w:rsidRPr="00440466">
        <w:rPr>
          <w:sz w:val="26"/>
          <w:szCs w:val="26"/>
          <w:u w:val="single"/>
        </w:rPr>
        <w:t>06.08.2019</w:t>
      </w:r>
      <w:r w:rsidR="00440466">
        <w:rPr>
          <w:sz w:val="26"/>
          <w:szCs w:val="26"/>
        </w:rPr>
        <w:t>г.</w:t>
      </w:r>
      <w:r>
        <w:rPr>
          <w:sz w:val="26"/>
          <w:szCs w:val="26"/>
        </w:rPr>
        <w:t>№_</w:t>
      </w:r>
      <w:r w:rsidR="00440466" w:rsidRPr="00440466">
        <w:rPr>
          <w:sz w:val="26"/>
          <w:szCs w:val="26"/>
          <w:u w:val="single"/>
        </w:rPr>
        <w:t>674</w:t>
      </w:r>
    </w:p>
    <w:p w:rsidR="00326B03" w:rsidRPr="00174B41" w:rsidRDefault="00326B03" w:rsidP="00174B41">
      <w:pPr>
        <w:ind w:left="7938"/>
        <w:jc w:val="both"/>
        <w:rPr>
          <w:sz w:val="26"/>
          <w:szCs w:val="26"/>
        </w:rPr>
      </w:pPr>
      <w:r w:rsidRPr="00174B41">
        <w:rPr>
          <w:sz w:val="26"/>
          <w:szCs w:val="26"/>
        </w:rPr>
        <w:t>Приложение № 3 к муниципальной программе</w:t>
      </w:r>
    </w:p>
    <w:p w:rsidR="00174B41" w:rsidRPr="00174B41" w:rsidRDefault="00174B41" w:rsidP="00174B41">
      <w:pPr>
        <w:ind w:left="7938"/>
        <w:jc w:val="both"/>
        <w:rPr>
          <w:sz w:val="26"/>
          <w:szCs w:val="26"/>
        </w:rPr>
      </w:pPr>
      <w:r w:rsidRPr="00174B41">
        <w:rPr>
          <w:sz w:val="26"/>
          <w:szCs w:val="26"/>
        </w:rPr>
        <w:t>«Развитие транспортной  системы муниципального обр</w:t>
      </w:r>
      <w:r w:rsidRPr="00174B41">
        <w:rPr>
          <w:sz w:val="26"/>
          <w:szCs w:val="26"/>
        </w:rPr>
        <w:t>а</w:t>
      </w:r>
      <w:r w:rsidRPr="00174B41">
        <w:rPr>
          <w:sz w:val="26"/>
          <w:szCs w:val="26"/>
        </w:rPr>
        <w:t>зования  г</w:t>
      </w:r>
      <w:proofErr w:type="gramStart"/>
      <w:r w:rsidRPr="00174B41">
        <w:rPr>
          <w:sz w:val="26"/>
          <w:szCs w:val="26"/>
        </w:rPr>
        <w:t>.Е</w:t>
      </w:r>
      <w:proofErr w:type="gramEnd"/>
      <w:r w:rsidRPr="00174B41">
        <w:rPr>
          <w:sz w:val="26"/>
          <w:szCs w:val="26"/>
        </w:rPr>
        <w:t>ршов на 2017 – 2020 годы»</w:t>
      </w:r>
    </w:p>
    <w:p w:rsidR="00326B03" w:rsidRPr="00F10D88" w:rsidRDefault="00326B03" w:rsidP="00326B03">
      <w:pPr>
        <w:jc w:val="right"/>
      </w:pPr>
      <w:r w:rsidRPr="00F10D88">
        <w:rPr>
          <w:rFonts w:eastAsia="Arial Unicode MS"/>
          <w:bCs/>
        </w:rPr>
        <w:t xml:space="preserve"> </w:t>
      </w:r>
      <w:r w:rsidRPr="00F10D88">
        <w:t xml:space="preserve">       </w:t>
      </w:r>
    </w:p>
    <w:p w:rsidR="00326B03" w:rsidRDefault="00326B03" w:rsidP="00326B03">
      <w:pPr>
        <w:jc w:val="center"/>
        <w:rPr>
          <w:rFonts w:eastAsia="Arial Unicode MS"/>
          <w:b/>
          <w:bCs/>
        </w:rPr>
      </w:pPr>
      <w:r>
        <w:rPr>
          <w:b/>
          <w:bCs/>
        </w:rPr>
        <w:t>Сведения</w:t>
      </w:r>
    </w:p>
    <w:p w:rsidR="00326B03" w:rsidRDefault="00326B03" w:rsidP="00326B03">
      <w:pPr>
        <w:jc w:val="center"/>
        <w:rPr>
          <w:b/>
        </w:rPr>
      </w:pPr>
      <w:r>
        <w:rPr>
          <w:b/>
        </w:rPr>
        <w:t>об объемах и источниках финансового обеспечения муниципальной программы</w:t>
      </w:r>
    </w:p>
    <w:p w:rsidR="00326B03" w:rsidRDefault="00326B03" w:rsidP="00326B03">
      <w:pPr>
        <w:jc w:val="center"/>
        <w:rPr>
          <w:b/>
        </w:rPr>
      </w:pPr>
      <w:r>
        <w:rPr>
          <w:b/>
        </w:rPr>
        <w:t xml:space="preserve">«Развитие транспортной системы муниципального образования </w:t>
      </w:r>
      <w:proofErr w:type="gramStart"/>
      <w:r>
        <w:rPr>
          <w:b/>
        </w:rPr>
        <w:t>г</w:t>
      </w:r>
      <w:proofErr w:type="gramEnd"/>
      <w:r>
        <w:rPr>
          <w:b/>
        </w:rPr>
        <w:t>. Ершов на 2017-2020 годы»</w:t>
      </w:r>
    </w:p>
    <w:p w:rsidR="00326B03" w:rsidRDefault="00326B03" w:rsidP="00326B03">
      <w:pPr>
        <w:jc w:val="center"/>
      </w:pPr>
    </w:p>
    <w:tbl>
      <w:tblPr>
        <w:tblW w:w="18344" w:type="dxa"/>
        <w:tblInd w:w="250" w:type="dxa"/>
        <w:tblLayout w:type="fixed"/>
        <w:tblLook w:val="04A0"/>
      </w:tblPr>
      <w:tblGrid>
        <w:gridCol w:w="3425"/>
        <w:gridCol w:w="2949"/>
        <w:gridCol w:w="2371"/>
        <w:gridCol w:w="2016"/>
        <w:gridCol w:w="1252"/>
        <w:gridCol w:w="410"/>
        <w:gridCol w:w="706"/>
        <w:gridCol w:w="1127"/>
        <w:gridCol w:w="1079"/>
        <w:gridCol w:w="3009"/>
      </w:tblGrid>
      <w:tr w:rsidR="00326B03" w:rsidRPr="00C37028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Наименование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Ответственный и</w:t>
            </w:r>
            <w:r w:rsidRPr="00C37028">
              <w:t>с</w:t>
            </w:r>
            <w:r w:rsidRPr="00C37028">
              <w:t>полнитель (соиспо</w:t>
            </w:r>
            <w:r w:rsidRPr="00C37028">
              <w:t>л</w:t>
            </w:r>
            <w:r w:rsidRPr="00C37028">
              <w:t>нитель, участник)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Источники ф</w:t>
            </w:r>
            <w:r w:rsidRPr="00C37028">
              <w:t>и</w:t>
            </w:r>
            <w:r w:rsidRPr="00C37028">
              <w:t>нансирования</w:t>
            </w:r>
          </w:p>
        </w:tc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Объемы</w:t>
            </w:r>
          </w:p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финансиров</w:t>
            </w:r>
            <w:r w:rsidRPr="00C37028">
              <w:t>а</w:t>
            </w:r>
            <w:r w:rsidRPr="00C37028">
              <w:t xml:space="preserve">ния, всего                                             </w:t>
            </w:r>
          </w:p>
        </w:tc>
        <w:tc>
          <w:tcPr>
            <w:tcW w:w="45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00B1">
              <w:t>в т.ч. по годам реализации (</w:t>
            </w:r>
            <w:proofErr w:type="spellStart"/>
            <w:r w:rsidRPr="006A00B1">
              <w:t>тыс</w:t>
            </w:r>
            <w:proofErr w:type="gramStart"/>
            <w:r w:rsidRPr="006A00B1">
              <w:t>.р</w:t>
            </w:r>
            <w:proofErr w:type="gramEnd"/>
            <w:r w:rsidRPr="006A00B1">
              <w:t>уб</w:t>
            </w:r>
            <w:proofErr w:type="spellEnd"/>
            <w:r w:rsidRPr="006A00B1">
              <w:t>)</w:t>
            </w:r>
          </w:p>
        </w:tc>
      </w:tr>
      <w:tr w:rsidR="00326B03" w:rsidRPr="00C37028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2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2017 г.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2018 г.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2019 г.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00B1">
              <w:t>2020 г.</w:t>
            </w:r>
          </w:p>
        </w:tc>
      </w:tr>
      <w:tr w:rsidR="00326B03" w:rsidRPr="00C37028" w:rsidTr="00E3640D">
        <w:trPr>
          <w:gridAfter w:val="1"/>
          <w:wAfter w:w="3009" w:type="dxa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2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3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5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7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388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Программа « Развитие транспортной системы м</w:t>
            </w:r>
            <w:r w:rsidRPr="00326B03">
              <w:rPr>
                <w:sz w:val="26"/>
                <w:szCs w:val="26"/>
              </w:rPr>
              <w:t>у</w:t>
            </w:r>
            <w:r w:rsidRPr="00326B03">
              <w:rPr>
                <w:sz w:val="26"/>
                <w:szCs w:val="26"/>
              </w:rPr>
              <w:t>ниципального образования г</w:t>
            </w:r>
            <w:proofErr w:type="gramStart"/>
            <w:r w:rsidRPr="00326B03">
              <w:rPr>
                <w:sz w:val="26"/>
                <w:szCs w:val="26"/>
              </w:rPr>
              <w:t>.Е</w:t>
            </w:r>
            <w:proofErr w:type="gramEnd"/>
            <w:r w:rsidRPr="00326B03">
              <w:rPr>
                <w:sz w:val="26"/>
                <w:szCs w:val="26"/>
              </w:rPr>
              <w:t>ршов на 2017-2020 годы»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B03">
              <w:rPr>
                <w:rFonts w:ascii="Times New Roman" w:hAnsi="Times New Roman" w:cs="Times New Roman"/>
                <w:sz w:val="26"/>
                <w:szCs w:val="26"/>
              </w:rPr>
              <w:t>Администрация Ершовского муниципального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2C4DFF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326B03" w:rsidRDefault="00301662" w:rsidP="00DC021B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62983,0</w:t>
            </w:r>
            <w:r w:rsidR="00FC5E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19575,3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B90315" w:rsidP="00EE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16316,</w:t>
            </w:r>
            <w:r w:rsidR="00EE330B">
              <w:rPr>
                <w:sz w:val="26"/>
                <w:szCs w:val="26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301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</w:t>
            </w:r>
            <w:r w:rsidR="00B37304" w:rsidRPr="006A00B1">
              <w:rPr>
                <w:sz w:val="26"/>
                <w:szCs w:val="26"/>
              </w:rPr>
              <w:t>36</w:t>
            </w:r>
            <w:r w:rsidR="00301662">
              <w:rPr>
                <w:sz w:val="26"/>
                <w:szCs w:val="26"/>
              </w:rPr>
              <w:t>2</w:t>
            </w:r>
            <w:r w:rsidR="00B37304" w:rsidRPr="006A00B1">
              <w:rPr>
                <w:sz w:val="26"/>
                <w:szCs w:val="26"/>
              </w:rPr>
              <w:t>1,7</w:t>
            </w:r>
            <w:r w:rsidRPr="006A00B1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DC0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13</w:t>
            </w:r>
            <w:r w:rsidR="00DC021B">
              <w:rPr>
                <w:sz w:val="26"/>
                <w:szCs w:val="26"/>
              </w:rPr>
              <w:t>470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326B03" w:rsidRPr="00326B03" w:rsidTr="002C4DFF">
        <w:trPr>
          <w:gridAfter w:val="1"/>
          <w:wAfter w:w="3009" w:type="dxa"/>
          <w:cantSplit/>
          <w:trHeight w:hRule="exact" w:val="1008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2C4DFF" w:rsidRDefault="00326B03" w:rsidP="002C4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>Бюджет муниц</w:t>
            </w:r>
            <w:r w:rsidRPr="002C4DFF">
              <w:rPr>
                <w:sz w:val="26"/>
                <w:szCs w:val="26"/>
              </w:rPr>
              <w:t>и</w:t>
            </w:r>
            <w:r w:rsidRPr="002C4DFF">
              <w:rPr>
                <w:sz w:val="26"/>
                <w:szCs w:val="26"/>
              </w:rPr>
              <w:t>пального обра</w:t>
            </w:r>
            <w:r w:rsidR="002C4DFF" w:rsidRPr="002C4DFF">
              <w:rPr>
                <w:sz w:val="26"/>
                <w:szCs w:val="26"/>
              </w:rPr>
              <w:t>з</w:t>
            </w:r>
            <w:r w:rsidR="002C4DFF" w:rsidRPr="002C4DFF">
              <w:rPr>
                <w:sz w:val="26"/>
                <w:szCs w:val="26"/>
              </w:rPr>
              <w:t>о</w:t>
            </w:r>
            <w:r w:rsidRPr="002C4DFF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326B03" w:rsidRDefault="00731D72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12560,4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B90315" w:rsidP="00EE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11298,</w:t>
            </w:r>
            <w:r w:rsidR="00EE330B">
              <w:rPr>
                <w:sz w:val="26"/>
                <w:szCs w:val="26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731D72" w:rsidP="00DC0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B57F0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7643,0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727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2C4DFF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>Средства доро</w:t>
            </w:r>
            <w:r w:rsidRPr="002C4DFF">
              <w:rPr>
                <w:sz w:val="26"/>
                <w:szCs w:val="26"/>
              </w:rPr>
              <w:t>ж</w:t>
            </w:r>
            <w:r w:rsidRPr="002C4DFF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731D72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50429E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7014,9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B57F0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5827,0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Подпрограмма 1  «Повыш</w:t>
            </w:r>
            <w:r w:rsidRPr="00326B03">
              <w:rPr>
                <w:sz w:val="26"/>
                <w:szCs w:val="26"/>
              </w:rPr>
              <w:t>е</w:t>
            </w:r>
            <w:r w:rsidRPr="00326B03">
              <w:rPr>
                <w:sz w:val="26"/>
                <w:szCs w:val="26"/>
              </w:rPr>
              <w:t>ние безопасности 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движения на территории муниципального образов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>ния»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B03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731D72" w:rsidRDefault="006F3348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5470,6</w:t>
            </w:r>
            <w:r w:rsidR="00326B03" w:rsidRPr="00731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E05BD1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960,</w:t>
            </w:r>
            <w:r w:rsidR="0050429E" w:rsidRPr="006A00B1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670,5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B20E4A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1670,0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2170,0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5470,6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E05BD1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960,</w:t>
            </w:r>
            <w:r w:rsidR="0050429E" w:rsidRPr="006A00B1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670,5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B20E4A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1670,0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2170,0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1.1. </w:t>
            </w:r>
            <w:r w:rsidRPr="004D64DA">
              <w:rPr>
                <w:color w:val="000001"/>
                <w:sz w:val="26"/>
                <w:szCs w:val="26"/>
              </w:rPr>
              <w:t xml:space="preserve"> </w:t>
            </w:r>
            <w:r w:rsidRPr="004D64DA">
              <w:rPr>
                <w:sz w:val="26"/>
                <w:szCs w:val="26"/>
              </w:rPr>
              <w:t>Устройство и ремонт дорожных карманов для о</w:t>
            </w:r>
            <w:r w:rsidRPr="004D64DA">
              <w:rPr>
                <w:sz w:val="26"/>
                <w:szCs w:val="26"/>
              </w:rPr>
              <w:t>р</w:t>
            </w:r>
            <w:r w:rsidRPr="004D64DA">
              <w:rPr>
                <w:sz w:val="26"/>
                <w:szCs w:val="26"/>
              </w:rPr>
              <w:t>ганизации перевозок  общ</w:t>
            </w:r>
            <w:r w:rsidRPr="004D64DA">
              <w:rPr>
                <w:sz w:val="26"/>
                <w:szCs w:val="26"/>
              </w:rPr>
              <w:t>е</w:t>
            </w:r>
            <w:r w:rsidRPr="004D64DA">
              <w:rPr>
                <w:sz w:val="26"/>
                <w:szCs w:val="26"/>
              </w:rPr>
              <w:t>ственным транспортом (ул</w:t>
            </w:r>
            <w:proofErr w:type="gramStart"/>
            <w:r w:rsidRPr="004D64DA">
              <w:rPr>
                <w:sz w:val="26"/>
                <w:szCs w:val="26"/>
              </w:rPr>
              <w:t>.М</w:t>
            </w:r>
            <w:proofErr w:type="gramEnd"/>
            <w:r w:rsidRPr="004D64DA">
              <w:rPr>
                <w:sz w:val="26"/>
                <w:szCs w:val="26"/>
              </w:rPr>
              <w:t>елиоративная, 40 лет Победы, ул.Урицкого, ул.Ворошилова</w:t>
            </w:r>
            <w:r>
              <w:rPr>
                <w:sz w:val="26"/>
                <w:szCs w:val="26"/>
              </w:rPr>
              <w:t>-2017г.</w:t>
            </w:r>
            <w:r w:rsidRPr="004D64DA">
              <w:rPr>
                <w:sz w:val="26"/>
                <w:szCs w:val="26"/>
              </w:rPr>
              <w:t>)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4DA">
              <w:rPr>
                <w:rFonts w:ascii="Times New Roman" w:hAnsi="Times New Roman" w:cs="Times New Roman"/>
                <w:sz w:val="26"/>
                <w:szCs w:val="26"/>
              </w:rPr>
              <w:t>Отдел строительства, архитектуры и благоустройства администрации Ершовского муниципального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648,9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248,9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6F3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 xml:space="preserve"> 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648,9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248,9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6F3348" w:rsidP="006F3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 xml:space="preserve"> </w:t>
            </w:r>
            <w:r w:rsidR="00326B03"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1.2. Устройство и ремонт искусственных неровностей (ИН)  </w:t>
            </w:r>
            <w:r w:rsidRPr="0055150B">
              <w:t>(</w:t>
            </w:r>
            <w:r w:rsidRPr="0055150B">
              <w:rPr>
                <w:i/>
              </w:rPr>
              <w:t>ул.25 партсъезда (</w:t>
            </w:r>
            <w:proofErr w:type="spellStart"/>
            <w:r w:rsidRPr="0055150B">
              <w:rPr>
                <w:i/>
              </w:rPr>
              <w:t>д</w:t>
            </w:r>
            <w:proofErr w:type="spellEnd"/>
            <w:r w:rsidRPr="0055150B">
              <w:rPr>
                <w:i/>
              </w:rPr>
              <w:t>/с</w:t>
            </w:r>
            <w:proofErr w:type="gramStart"/>
            <w:r w:rsidRPr="0055150B">
              <w:rPr>
                <w:i/>
              </w:rPr>
              <w:t>.М</w:t>
            </w:r>
            <w:proofErr w:type="gramEnd"/>
            <w:r w:rsidRPr="0055150B">
              <w:rPr>
                <w:i/>
              </w:rPr>
              <w:t>алышок), ул.Московская, ул.Вокзальная, ул.Южная, установка новых – ул.Южная, ул.Юбилейная)</w:t>
            </w:r>
            <w:r>
              <w:rPr>
                <w:i/>
              </w:rPr>
              <w:t>-2017 г</w:t>
            </w:r>
            <w:r w:rsidRPr="0055150B">
              <w:t>)</w:t>
            </w:r>
            <w:r w:rsidRPr="004D64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548,97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B90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</w:t>
            </w:r>
            <w:r w:rsidR="00B90315" w:rsidRPr="006A00B1">
              <w:rPr>
                <w:sz w:val="26"/>
                <w:szCs w:val="26"/>
              </w:rPr>
              <w:t>37,97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6F3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</w:t>
            </w:r>
            <w:r w:rsidR="006F3348" w:rsidRPr="006A00B1"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180,0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548,97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137,97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6F3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</w:t>
            </w:r>
            <w:r w:rsidR="006F3348" w:rsidRPr="006A00B1"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180,0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1.3. Приобретение   свет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форных объектов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734D4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rFonts w:eastAsia="Arial Unicode MS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734D4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734D4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rFonts w:eastAsia="Arial Unicode MS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734D4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1.4. Устройство дорожной разметки 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05BD1">
              <w:rPr>
                <w:sz w:val="26"/>
                <w:szCs w:val="26"/>
              </w:rPr>
              <w:t>95</w:t>
            </w:r>
            <w:r w:rsidRPr="004D64DA">
              <w:rPr>
                <w:sz w:val="26"/>
                <w:szCs w:val="26"/>
              </w:rPr>
              <w:t>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E05BD1" w:rsidRPr="006A00B1">
              <w:rPr>
                <w:sz w:val="26"/>
                <w:szCs w:val="26"/>
              </w:rPr>
              <w:t>45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B20E4A" w:rsidP="00B20E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</w:t>
            </w:r>
            <w:r w:rsidR="00326B03"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05BD1">
              <w:rPr>
                <w:sz w:val="26"/>
                <w:szCs w:val="26"/>
              </w:rPr>
              <w:t>95</w:t>
            </w:r>
            <w:r w:rsidRPr="004D64DA">
              <w:rPr>
                <w:sz w:val="26"/>
                <w:szCs w:val="26"/>
              </w:rPr>
              <w:t>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E05BD1" w:rsidRPr="006A00B1">
              <w:rPr>
                <w:sz w:val="26"/>
                <w:szCs w:val="26"/>
              </w:rPr>
              <w:t>45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B20E4A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</w:t>
            </w:r>
            <w:r w:rsidR="00326B03"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1.5.Приобретение и уст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новка дорожных знаков 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823,4</w:t>
            </w:r>
          </w:p>
          <w:p w:rsidR="006F3348" w:rsidRPr="004D64DA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rFonts w:eastAsia="Arial Unicode MS"/>
                <w:sz w:val="26"/>
                <w:szCs w:val="26"/>
              </w:rPr>
              <w:t>123,4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350,0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823,4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123,4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350,0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300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rFonts w:eastAsia="Arial Unicode MS"/>
                <w:sz w:val="26"/>
                <w:szCs w:val="26"/>
              </w:rPr>
              <w:t>1.6. Реализация меропри</w:t>
            </w:r>
            <w:r w:rsidRPr="004D64DA">
              <w:rPr>
                <w:rFonts w:eastAsia="Arial Unicode MS"/>
                <w:sz w:val="26"/>
                <w:szCs w:val="26"/>
              </w:rPr>
              <w:t>я</w:t>
            </w:r>
            <w:r w:rsidRPr="004D64DA">
              <w:rPr>
                <w:rFonts w:eastAsia="Arial Unicode MS"/>
                <w:sz w:val="26"/>
                <w:szCs w:val="26"/>
              </w:rPr>
              <w:t xml:space="preserve">тий </w:t>
            </w:r>
            <w:r>
              <w:rPr>
                <w:rFonts w:eastAsia="Arial Unicode MS"/>
                <w:sz w:val="26"/>
                <w:szCs w:val="26"/>
              </w:rPr>
              <w:t>по обустройству и о</w:t>
            </w:r>
            <w:r>
              <w:rPr>
                <w:rFonts w:eastAsia="Arial Unicode MS"/>
                <w:sz w:val="26"/>
                <w:szCs w:val="26"/>
              </w:rPr>
              <w:t>б</w:t>
            </w:r>
            <w:r>
              <w:rPr>
                <w:rFonts w:eastAsia="Arial Unicode MS"/>
                <w:sz w:val="26"/>
                <w:szCs w:val="26"/>
              </w:rPr>
              <w:t>служивания камер виде</w:t>
            </w:r>
            <w:r>
              <w:rPr>
                <w:rFonts w:eastAsia="Arial Unicode MS"/>
                <w:sz w:val="26"/>
                <w:szCs w:val="26"/>
              </w:rPr>
              <w:t>о</w:t>
            </w:r>
            <w:r>
              <w:rPr>
                <w:rFonts w:eastAsia="Arial Unicode MS"/>
                <w:sz w:val="26"/>
                <w:szCs w:val="26"/>
              </w:rPr>
              <w:t>наблюдения (услуги связи)</w:t>
            </w:r>
          </w:p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6F3348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2465,13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182,</w:t>
            </w:r>
            <w:r w:rsidR="00E05BD1" w:rsidRPr="006A00B1">
              <w:rPr>
                <w:sz w:val="26"/>
                <w:szCs w:val="26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282,43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795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6F3348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2465,13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182,</w:t>
            </w:r>
            <w:r w:rsidR="00E05BD1" w:rsidRPr="006A00B1">
              <w:rPr>
                <w:sz w:val="26"/>
                <w:szCs w:val="26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282,43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646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Подпрограмма  2 </w:t>
            </w:r>
          </w:p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«Капитальный ремонт и р</w:t>
            </w:r>
            <w:r w:rsidRPr="00326B03">
              <w:rPr>
                <w:sz w:val="26"/>
                <w:szCs w:val="26"/>
              </w:rPr>
              <w:t>е</w:t>
            </w:r>
            <w:r w:rsidRPr="00326B03">
              <w:rPr>
                <w:sz w:val="26"/>
                <w:szCs w:val="26"/>
              </w:rPr>
              <w:t>монт дворовых территорий многоквартирных домов, проездов к дворовым терр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ториям многоквартирных домов»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Отдел строительства, архитектуры и благоу</w:t>
            </w:r>
            <w:r w:rsidRPr="00326B03">
              <w:rPr>
                <w:sz w:val="26"/>
                <w:szCs w:val="26"/>
              </w:rPr>
              <w:t>с</w:t>
            </w:r>
            <w:r w:rsidRPr="00326B03">
              <w:rPr>
                <w:sz w:val="26"/>
                <w:szCs w:val="26"/>
              </w:rPr>
              <w:t>тройства администр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>ции Ершовского мун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734D4B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734D4B">
              <w:rPr>
                <w:b/>
                <w:sz w:val="26"/>
                <w:szCs w:val="26"/>
              </w:rPr>
              <w:t>5000,0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5000,0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1005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64DA">
              <w:rPr>
                <w:sz w:val="26"/>
                <w:szCs w:val="26"/>
              </w:rPr>
              <w:t>000,0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3000,0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26B03" w:rsidRPr="00774CB0" w:rsidTr="00E3640D">
        <w:trPr>
          <w:gridAfter w:val="1"/>
          <w:wAfter w:w="3009" w:type="dxa"/>
          <w:cantSplit/>
          <w:trHeight w:val="1080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2000,0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440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E3640D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2.1. Ремонт дворовой терр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торий по ул</w:t>
            </w:r>
            <w:proofErr w:type="gramStart"/>
            <w:r w:rsidRPr="004D64DA">
              <w:rPr>
                <w:sz w:val="26"/>
                <w:szCs w:val="26"/>
              </w:rPr>
              <w:t>.К</w:t>
            </w:r>
            <w:proofErr w:type="gramEnd"/>
            <w:r w:rsidRPr="004D64DA">
              <w:rPr>
                <w:sz w:val="26"/>
                <w:szCs w:val="26"/>
              </w:rPr>
              <w:t xml:space="preserve">осмонавтов, </w:t>
            </w:r>
            <w:proofErr w:type="spellStart"/>
            <w:r w:rsidRPr="004D64DA">
              <w:rPr>
                <w:sz w:val="26"/>
                <w:szCs w:val="26"/>
              </w:rPr>
              <w:t>д</w:t>
            </w:r>
            <w:proofErr w:type="spellEnd"/>
            <w:r w:rsidRPr="004D64DA">
              <w:rPr>
                <w:sz w:val="26"/>
                <w:szCs w:val="26"/>
              </w:rPr>
              <w:t xml:space="preserve"> 29,31,33,35, (1280 м</w:t>
            </w:r>
            <w:r w:rsidRPr="004D64DA">
              <w:rPr>
                <w:sz w:val="26"/>
                <w:szCs w:val="26"/>
                <w:vertAlign w:val="superscript"/>
              </w:rPr>
              <w:t>2</w:t>
            </w:r>
            <w:r w:rsidRPr="004D64DA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 xml:space="preserve">, </w:t>
            </w:r>
            <w:r w:rsidRPr="00C13433">
              <w:t>ул.Юбилейная №3. №5</w:t>
            </w:r>
            <w:r w:rsidRPr="00C13433">
              <w:rPr>
                <w:i/>
              </w:rPr>
              <w:t xml:space="preserve">; ул.Интернациональная,48-54, ул.25 партсъезда, 38  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5000,0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5000,0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1080"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64DA">
              <w:rPr>
                <w:sz w:val="26"/>
                <w:szCs w:val="26"/>
              </w:rPr>
              <w:t>000,0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3000,0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682"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2000,0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75"/>
        </w:trPr>
        <w:tc>
          <w:tcPr>
            <w:tcW w:w="34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440"/>
        </w:trPr>
        <w:tc>
          <w:tcPr>
            <w:tcW w:w="342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Подпрограмма 3   «Кап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тальный ремонт, ремонт и содержание автомобильных дорог местного значения в границах поселения, нах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дящихся в муниципальной собственности»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Отдел строительства, архитектуры и благоу</w:t>
            </w:r>
            <w:r w:rsidRPr="00326B03">
              <w:rPr>
                <w:sz w:val="26"/>
                <w:szCs w:val="26"/>
              </w:rPr>
              <w:t>с</w:t>
            </w:r>
            <w:r w:rsidRPr="00326B03">
              <w:rPr>
                <w:sz w:val="26"/>
                <w:szCs w:val="26"/>
              </w:rPr>
              <w:t>тройства администр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>ции Ершовского мун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B57F0" w:rsidP="00DC0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52382,4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13615,1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15645,6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731D72" w:rsidRDefault="00B37304" w:rsidP="003B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119</w:t>
            </w:r>
            <w:r w:rsidR="003B57F0" w:rsidRPr="00731D72">
              <w:rPr>
                <w:sz w:val="26"/>
                <w:szCs w:val="26"/>
              </w:rPr>
              <w:t>2</w:t>
            </w:r>
            <w:r w:rsidRPr="00731D72">
              <w:rPr>
                <w:sz w:val="26"/>
                <w:szCs w:val="26"/>
              </w:rPr>
              <w:t>1,7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731D72" w:rsidRDefault="00326B03" w:rsidP="001D40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112</w:t>
            </w:r>
            <w:r w:rsidR="001D40E7" w:rsidRPr="00731D72">
              <w:rPr>
                <w:sz w:val="26"/>
                <w:szCs w:val="26"/>
              </w:rPr>
              <w:t>00</w:t>
            </w:r>
            <w:r w:rsidRPr="00731D72">
              <w:rPr>
                <w:sz w:val="26"/>
                <w:szCs w:val="26"/>
              </w:rPr>
              <w:t>,0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1288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Бюджет муниц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пального образ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326B03" w:rsidRDefault="003B57F0" w:rsidP="003C4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30084,6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8600,3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r w:rsidRPr="006A00B1">
              <w:rPr>
                <w:sz w:val="26"/>
                <w:szCs w:val="26"/>
              </w:rPr>
              <w:t>10628,3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3B57F0" w:rsidP="002D48A8">
            <w:r>
              <w:rPr>
                <w:sz w:val="26"/>
                <w:szCs w:val="26"/>
              </w:rPr>
              <w:t>5483,0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DE03B6" w:rsidP="00E3640D">
            <w:r>
              <w:rPr>
                <w:sz w:val="26"/>
                <w:szCs w:val="26"/>
              </w:rPr>
              <w:t>5373,0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10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7794,3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2598,1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2598,1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2598,1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26B03" w:rsidRPr="00326B03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Средства доро</w:t>
            </w:r>
            <w:r w:rsidRPr="00326B03">
              <w:rPr>
                <w:sz w:val="26"/>
                <w:szCs w:val="26"/>
              </w:rPr>
              <w:t>ж</w:t>
            </w:r>
            <w:r w:rsidRPr="00326B03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326B03" w:rsidRPr="00326B03" w:rsidRDefault="00DC02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22297,9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5014,9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r w:rsidRPr="006A00B1">
              <w:rPr>
                <w:sz w:val="26"/>
                <w:szCs w:val="26"/>
              </w:rPr>
              <w:t>5017,3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B37304" w:rsidP="00E3640D">
            <w:r w:rsidRPr="006A00B1">
              <w:rPr>
                <w:sz w:val="26"/>
                <w:szCs w:val="26"/>
              </w:rPr>
              <w:t>6438,7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26B03" w:rsidRPr="006A00B1" w:rsidRDefault="00DE03B6" w:rsidP="00E3640D">
            <w:r>
              <w:rPr>
                <w:sz w:val="26"/>
                <w:szCs w:val="26"/>
              </w:rPr>
              <w:t>5827,0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A00B1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6A00B1" w:rsidRPr="004D64DA" w:rsidRDefault="006A00B1" w:rsidP="00E3640D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1</w:t>
            </w:r>
            <w:r w:rsidRPr="004D64DA">
              <w:rPr>
                <w:rFonts w:eastAsia="Times New Roman" w:cs="Tahoma"/>
                <w:sz w:val="26"/>
                <w:szCs w:val="26"/>
              </w:rPr>
              <w:t xml:space="preserve">. Ремонт дорожно-уличной сети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557E5A">
              <w:rPr>
                <w:i/>
                <w:snapToGrid w:val="0"/>
              </w:rPr>
              <w:t>по ул</w:t>
            </w:r>
            <w:proofErr w:type="gramStart"/>
            <w:r w:rsidRPr="00557E5A">
              <w:rPr>
                <w:i/>
                <w:snapToGrid w:val="0"/>
              </w:rPr>
              <w:t>.Ч</w:t>
            </w:r>
            <w:proofErr w:type="gramEnd"/>
            <w:r w:rsidRPr="00557E5A">
              <w:rPr>
                <w:i/>
                <w:snapToGrid w:val="0"/>
              </w:rPr>
              <w:t>калово (от Урицкого до Октябр</w:t>
            </w:r>
            <w:r w:rsidRPr="00557E5A">
              <w:rPr>
                <w:i/>
                <w:snapToGrid w:val="0"/>
              </w:rPr>
              <w:t>ь</w:t>
            </w:r>
            <w:r w:rsidRPr="00557E5A">
              <w:rPr>
                <w:i/>
                <w:snapToGrid w:val="0"/>
              </w:rPr>
              <w:t>ской,), ул. Октябрьская (</w:t>
            </w:r>
            <w:proofErr w:type="spellStart"/>
            <w:r w:rsidRPr="00557E5A">
              <w:rPr>
                <w:i/>
                <w:snapToGrid w:val="0"/>
              </w:rPr>
              <w:t>д</w:t>
            </w:r>
            <w:proofErr w:type="spellEnd"/>
            <w:r w:rsidRPr="00557E5A">
              <w:rPr>
                <w:i/>
                <w:snapToGrid w:val="0"/>
              </w:rPr>
              <w:t xml:space="preserve">/с № Звездочка),  Мирный переулок, Дорожный проезд, ул.Медиков (подъезд ЦРБ), платина к ул.Победы - нанесение слоя износа, </w:t>
            </w:r>
            <w:r w:rsidRPr="0050429E">
              <w:rPr>
                <w:rFonts w:eastAsia="Times New Roman" w:cs="Tahoma"/>
              </w:rPr>
              <w:t>Ремонт дорог в п.Учебный  (</w:t>
            </w:r>
            <w:r w:rsidRPr="0050429E">
              <w:rPr>
                <w:i/>
                <w:snapToGrid w:val="0"/>
              </w:rPr>
              <w:t>засыпка щебнем дорог ул.Молодежная, ул.Мира, ул.Революционная</w:t>
            </w:r>
            <w:r>
              <w:rPr>
                <w:i/>
                <w:snapToGrid w:val="0"/>
              </w:rPr>
              <w:t xml:space="preserve"> -1500 тыс.руб.</w:t>
            </w:r>
            <w:r w:rsidRPr="0050429E">
              <w:rPr>
                <w:i/>
                <w:snapToGrid w:val="0"/>
              </w:rPr>
              <w:t>)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731D72" w:rsidRDefault="006A00B1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10571,7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10571,7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6A00B1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4D64DA" w:rsidRDefault="006A00B1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5556,8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5556,8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4D64DA" w:rsidRDefault="003C48D3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5014,9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5014,9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214976" w:rsidRDefault="00326B03" w:rsidP="00E3640D">
            <w:pPr>
              <w:pStyle w:val="aa"/>
              <w:spacing w:before="0" w:after="0"/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  <w:r w:rsidRPr="004D64DA">
              <w:rPr>
                <w:rFonts w:cs="Tahoma"/>
                <w:sz w:val="26"/>
                <w:szCs w:val="26"/>
              </w:rPr>
              <w:t>3.</w:t>
            </w:r>
            <w:r>
              <w:rPr>
                <w:rFonts w:cs="Tahoma"/>
                <w:sz w:val="26"/>
                <w:szCs w:val="26"/>
              </w:rPr>
              <w:t>2</w:t>
            </w:r>
            <w:r w:rsidRPr="004D64DA">
              <w:rPr>
                <w:rFonts w:cs="Tahoma"/>
                <w:sz w:val="26"/>
                <w:szCs w:val="26"/>
              </w:rPr>
              <w:t xml:space="preserve">. Ремонт дорожно-уличной сети </w:t>
            </w:r>
            <w:r w:rsidRPr="00214976">
              <w:rPr>
                <w:sz w:val="22"/>
                <w:szCs w:val="22"/>
              </w:rPr>
              <w:t xml:space="preserve">ул. </w:t>
            </w:r>
            <w:proofErr w:type="gramStart"/>
            <w:r w:rsidRPr="00214976">
              <w:rPr>
                <w:sz w:val="22"/>
                <w:szCs w:val="22"/>
              </w:rPr>
              <w:t>Лесхозная</w:t>
            </w:r>
            <w:proofErr w:type="gramEnd"/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-ул. Гагарина (от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межрайгаза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до ул. Некрасова)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>ул. Молодежная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>--ул. Ленина (до трассы)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>-п. Учебный (ул. Мира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)-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>щебень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-п. 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Прудовой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 xml:space="preserve"> (от въезда до СДК)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-п.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Тулайково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(центральная ул</w:t>
            </w:r>
            <w:r w:rsidRPr="00214976">
              <w:rPr>
                <w:sz w:val="22"/>
                <w:szCs w:val="22"/>
                <w:lang w:eastAsia="ru-RU"/>
              </w:rPr>
              <w:t>и</w:t>
            </w:r>
            <w:r w:rsidRPr="00214976">
              <w:rPr>
                <w:sz w:val="22"/>
                <w:szCs w:val="22"/>
                <w:lang w:eastAsia="ru-RU"/>
              </w:rPr>
              <w:t>ца)</w:t>
            </w:r>
          </w:p>
          <w:p w:rsidR="00326B03" w:rsidRPr="004D64DA" w:rsidRDefault="00326B03" w:rsidP="00E3640D">
            <w:pPr>
              <w:rPr>
                <w:rFonts w:cs="Tahoma"/>
                <w:sz w:val="26"/>
                <w:szCs w:val="26"/>
              </w:rPr>
            </w:pPr>
            <w:r w:rsidRPr="00214976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плотинка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к СОШ №5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F334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6F3348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11455,6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11455,6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4D64DA" w:rsidRDefault="003C48D3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6438,3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4D64DA" w:rsidRDefault="003C48D3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5017,3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5017,3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C48D3" w:rsidRPr="00B20E4A" w:rsidRDefault="003C48D3" w:rsidP="00750A95">
            <w:pPr>
              <w:tabs>
                <w:tab w:val="left" w:pos="-284"/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B20E4A">
              <w:rPr>
                <w:rFonts w:cs="Tahoma"/>
                <w:sz w:val="26"/>
                <w:szCs w:val="26"/>
              </w:rPr>
              <w:t xml:space="preserve">3.3. Ремонт дорожно-уличной сети </w:t>
            </w:r>
          </w:p>
          <w:p w:rsidR="003C48D3" w:rsidRPr="004D64DA" w:rsidRDefault="003C48D3" w:rsidP="00B20E4A">
            <w:pPr>
              <w:jc w:val="both"/>
              <w:rPr>
                <w:rFonts w:cs="Tahoma"/>
                <w:color w:val="FF0000"/>
                <w:sz w:val="26"/>
                <w:szCs w:val="26"/>
              </w:rPr>
            </w:pPr>
            <w:r w:rsidRPr="00B20E4A">
              <w:rPr>
                <w:sz w:val="26"/>
                <w:szCs w:val="26"/>
              </w:rPr>
              <w:tab/>
              <w:t>ул</w:t>
            </w:r>
            <w:proofErr w:type="gramStart"/>
            <w:r w:rsidRPr="00B20E4A">
              <w:rPr>
                <w:sz w:val="26"/>
                <w:szCs w:val="26"/>
              </w:rPr>
              <w:t>.Ю</w:t>
            </w:r>
            <w:proofErr w:type="gramEnd"/>
            <w:r w:rsidRPr="00B20E4A">
              <w:rPr>
                <w:sz w:val="26"/>
                <w:szCs w:val="26"/>
              </w:rPr>
              <w:t>билейная (от п</w:t>
            </w:r>
            <w:r w:rsidRPr="00B20E4A">
              <w:rPr>
                <w:sz w:val="26"/>
                <w:szCs w:val="26"/>
              </w:rPr>
              <w:t>е</w:t>
            </w:r>
            <w:r w:rsidRPr="00B20E4A">
              <w:rPr>
                <w:sz w:val="26"/>
                <w:szCs w:val="26"/>
              </w:rPr>
              <w:t xml:space="preserve">рекрестка с ул.Московская до  ул. 25 Партсъезда), ул.40 лет Победы (от </w:t>
            </w:r>
            <w:proofErr w:type="spellStart"/>
            <w:r w:rsidRPr="00B20E4A">
              <w:rPr>
                <w:sz w:val="26"/>
                <w:szCs w:val="26"/>
              </w:rPr>
              <w:t>ул.Новоершовской</w:t>
            </w:r>
            <w:proofErr w:type="spellEnd"/>
            <w:r w:rsidRPr="00B20E4A">
              <w:rPr>
                <w:sz w:val="26"/>
                <w:szCs w:val="26"/>
              </w:rPr>
              <w:t xml:space="preserve"> до</w:t>
            </w:r>
            <w:r>
              <w:rPr>
                <w:sz w:val="26"/>
                <w:szCs w:val="26"/>
              </w:rPr>
              <w:t xml:space="preserve"> ул.Ворошилова) </w:t>
            </w:r>
            <w:r w:rsidRPr="00B20E4A">
              <w:rPr>
                <w:sz w:val="26"/>
                <w:szCs w:val="26"/>
              </w:rPr>
              <w:t xml:space="preserve"> ул.Ворошилова (от ул.40 лет Победы до пересечения с ул..Ленина) 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731D72" w:rsidRDefault="003C48D3" w:rsidP="003B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71</w:t>
            </w:r>
            <w:r w:rsidR="003B57F0" w:rsidRPr="00731D72">
              <w:rPr>
                <w:sz w:val="26"/>
                <w:szCs w:val="26"/>
              </w:rPr>
              <w:t>2</w:t>
            </w:r>
            <w:r w:rsidRPr="00731D72">
              <w:rPr>
                <w:sz w:val="26"/>
                <w:szCs w:val="26"/>
              </w:rPr>
              <w:t>1,7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3B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71</w:t>
            </w:r>
            <w:r w:rsidR="003B57F0">
              <w:rPr>
                <w:sz w:val="26"/>
                <w:szCs w:val="26"/>
              </w:rPr>
              <w:t>2</w:t>
            </w:r>
            <w:r w:rsidRPr="006A00B1">
              <w:rPr>
                <w:sz w:val="26"/>
                <w:szCs w:val="26"/>
              </w:rPr>
              <w:t>1,7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B57F0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B57F0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9642F0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6438,7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4</w:t>
            </w:r>
            <w:r w:rsidRPr="004D64DA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proofErr w:type="gramStart"/>
            <w:r w:rsidRPr="004D64DA">
              <w:rPr>
                <w:rFonts w:eastAsia="Times New Roman" w:cs="Tahoma"/>
                <w:sz w:val="26"/>
                <w:szCs w:val="26"/>
              </w:rPr>
              <w:t>.В</w:t>
            </w:r>
            <w:proofErr w:type="gramEnd"/>
            <w:r w:rsidRPr="004D64DA">
              <w:rPr>
                <w:rFonts w:eastAsia="Times New Roman" w:cs="Tahoma"/>
                <w:sz w:val="26"/>
                <w:szCs w:val="26"/>
              </w:rPr>
              <w:t xml:space="preserve">осточная 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1D40E7" w:rsidRPr="00774CB0" w:rsidTr="005512A6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1D40E7" w:rsidRPr="004D64DA" w:rsidRDefault="001D40E7" w:rsidP="005512A6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1D40E7" w:rsidRPr="004D64DA" w:rsidRDefault="001D40E7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5</w:t>
            </w:r>
            <w:r w:rsidRPr="004D64DA">
              <w:rPr>
                <w:rFonts w:eastAsia="Times New Roman" w:cs="Tahoma"/>
                <w:sz w:val="26"/>
                <w:szCs w:val="26"/>
              </w:rPr>
              <w:t xml:space="preserve">. </w:t>
            </w:r>
            <w:r>
              <w:rPr>
                <w:rFonts w:eastAsia="Times New Roman" w:cs="Tahoma"/>
                <w:sz w:val="26"/>
                <w:szCs w:val="26"/>
              </w:rPr>
              <w:t>Ремонт дорожно-уличной сети ул.60 лет О</w:t>
            </w:r>
            <w:r>
              <w:rPr>
                <w:rFonts w:eastAsia="Times New Roman" w:cs="Tahoma"/>
                <w:sz w:val="26"/>
                <w:szCs w:val="26"/>
              </w:rPr>
              <w:t>к</w:t>
            </w:r>
            <w:r>
              <w:rPr>
                <w:rFonts w:eastAsia="Times New Roman" w:cs="Tahoma"/>
                <w:sz w:val="26"/>
                <w:szCs w:val="26"/>
              </w:rPr>
              <w:t>тября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731D72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2500,0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40E7" w:rsidRPr="006A00B1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7" w:rsidRPr="006A00B1" w:rsidRDefault="001D40E7" w:rsidP="001D40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6A00B1">
              <w:rPr>
                <w:sz w:val="26"/>
                <w:szCs w:val="26"/>
              </w:rPr>
              <w:t>00,0</w:t>
            </w:r>
          </w:p>
        </w:tc>
      </w:tr>
      <w:tr w:rsidR="001D40E7" w:rsidRPr="00774CB0" w:rsidTr="005512A6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1D40E7" w:rsidRPr="004D64DA" w:rsidRDefault="001D40E7" w:rsidP="005512A6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40E7" w:rsidRPr="006A00B1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7" w:rsidRPr="006A00B1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1D40E7" w:rsidRPr="00774CB0" w:rsidTr="005512A6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D40E7" w:rsidRPr="004D64DA" w:rsidRDefault="001D40E7" w:rsidP="005512A6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D40E7" w:rsidRPr="004D64DA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4D64DA" w:rsidRDefault="001D40E7" w:rsidP="00551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D40E7" w:rsidRPr="006A00B1" w:rsidRDefault="001D40E7" w:rsidP="00551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7" w:rsidRPr="006A00B1" w:rsidRDefault="001D40E7" w:rsidP="00551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A00B1">
              <w:rPr>
                <w:sz w:val="26"/>
                <w:szCs w:val="26"/>
              </w:rPr>
              <w:t>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 w:rsidR="001D40E7">
              <w:rPr>
                <w:rFonts w:eastAsia="Times New Roman" w:cs="Tahoma"/>
                <w:sz w:val="26"/>
                <w:szCs w:val="26"/>
              </w:rPr>
              <w:t>6</w:t>
            </w:r>
            <w:r w:rsidRPr="004D64DA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proofErr w:type="gramStart"/>
            <w:r w:rsidRPr="004D64DA">
              <w:rPr>
                <w:rFonts w:eastAsia="Times New Roman" w:cs="Tahoma"/>
                <w:sz w:val="26"/>
                <w:szCs w:val="26"/>
              </w:rPr>
              <w:t>.Т</w:t>
            </w:r>
            <w:proofErr w:type="gramEnd"/>
            <w:r w:rsidRPr="004D64DA">
              <w:rPr>
                <w:rFonts w:eastAsia="Times New Roman" w:cs="Tahoma"/>
                <w:sz w:val="26"/>
                <w:szCs w:val="26"/>
              </w:rPr>
              <w:t>ехническая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1D40E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2500,0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1D40E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</w:t>
            </w:r>
            <w:r w:rsidR="00326B03" w:rsidRPr="006A00B1">
              <w:rPr>
                <w:sz w:val="26"/>
                <w:szCs w:val="26"/>
              </w:rPr>
              <w:t>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1D40E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6B03" w:rsidRPr="004D64DA">
              <w:rPr>
                <w:sz w:val="26"/>
                <w:szCs w:val="26"/>
              </w:rPr>
              <w:t>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1D40E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11784C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6B03">
              <w:rPr>
                <w:sz w:val="26"/>
                <w:szCs w:val="26"/>
              </w:rPr>
              <w:t>000,0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133C52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1D40E7">
            <w:pPr>
              <w:pStyle w:val="TableContents"/>
              <w:tabs>
                <w:tab w:val="left" w:pos="998"/>
              </w:tabs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 w:rsidR="001D40E7">
              <w:rPr>
                <w:rFonts w:eastAsia="Times New Roman" w:cs="Tahoma"/>
                <w:sz w:val="26"/>
                <w:szCs w:val="26"/>
              </w:rPr>
              <w:t>7</w:t>
            </w:r>
            <w:r>
              <w:rPr>
                <w:rFonts w:eastAsia="Times New Roman" w:cs="Tahoma"/>
                <w:sz w:val="26"/>
                <w:szCs w:val="26"/>
              </w:rPr>
              <w:t>.</w:t>
            </w:r>
            <w:r w:rsidRPr="004D64DA">
              <w:rPr>
                <w:rFonts w:eastAsia="Times New Roman" w:cs="Tahoma"/>
                <w:sz w:val="26"/>
                <w:szCs w:val="26"/>
              </w:rPr>
              <w:t>.В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>ыполнение</w:t>
            </w:r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>работ</w:t>
            </w:r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п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о </w:t>
            </w:r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>грейдированию</w:t>
            </w:r>
            <w:proofErr w:type="spellEnd"/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 xml:space="preserve">  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дорог 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щего пользования не имеющих твердого покр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ы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тия (</w:t>
            </w:r>
            <w:proofErr w:type="spellStart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.Я</w:t>
            </w:r>
            <w:proofErr w:type="gramEnd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рморочная</w:t>
            </w:r>
            <w:proofErr w:type="spellEnd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, ул.Сенная, ул.Локомотивная, ул.Ленина, ул.Урицкого, ул.Терешкова, ул.Чапаева, ул.Фрунзе, ул.Урожайная)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410E29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2827,0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410E29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2827,0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tabs>
                <w:tab w:val="left" w:pos="998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410E29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410E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</w:t>
            </w:r>
            <w:r w:rsidR="00410E29">
              <w:rPr>
                <w:sz w:val="26"/>
                <w:szCs w:val="26"/>
              </w:rPr>
              <w:t>000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tabs>
                <w:tab w:val="left" w:pos="998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DE03B6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DE03B6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1827,0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 w:rsidR="001D40E7">
              <w:rPr>
                <w:rFonts w:eastAsia="Times New Roman" w:cs="Tahoma"/>
                <w:sz w:val="26"/>
                <w:szCs w:val="26"/>
              </w:rPr>
              <w:t>8</w:t>
            </w:r>
            <w:r w:rsidRPr="004D64DA">
              <w:rPr>
                <w:rFonts w:eastAsia="Times New Roman" w:cs="Tahoma"/>
                <w:sz w:val="26"/>
                <w:szCs w:val="26"/>
              </w:rPr>
              <w:t>. Ремонт дорог в п</w:t>
            </w:r>
            <w:proofErr w:type="gramStart"/>
            <w:r w:rsidRPr="004D64DA">
              <w:rPr>
                <w:rFonts w:eastAsia="Times New Roman" w:cs="Tahoma"/>
                <w:sz w:val="26"/>
                <w:szCs w:val="26"/>
              </w:rPr>
              <w:t>.П</w:t>
            </w:r>
            <w:proofErr w:type="gramEnd"/>
            <w:r w:rsidRPr="004D64DA">
              <w:rPr>
                <w:rFonts w:eastAsia="Times New Roman" w:cs="Tahoma"/>
                <w:sz w:val="26"/>
                <w:szCs w:val="26"/>
              </w:rPr>
              <w:t>олуденный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 </w:t>
            </w:r>
            <w:r w:rsidRPr="004D64DA">
              <w:rPr>
                <w:rFonts w:eastAsia="Times New Roman"/>
                <w:sz w:val="26"/>
                <w:szCs w:val="26"/>
              </w:rPr>
              <w:t>3.</w:t>
            </w:r>
            <w:r w:rsidR="001D40E7">
              <w:rPr>
                <w:rFonts w:eastAsia="Times New Roman"/>
                <w:sz w:val="26"/>
                <w:szCs w:val="26"/>
              </w:rPr>
              <w:t>9</w:t>
            </w:r>
            <w:r w:rsidRPr="004D64DA">
              <w:rPr>
                <w:rFonts w:eastAsia="Times New Roman"/>
                <w:sz w:val="26"/>
                <w:szCs w:val="26"/>
              </w:rPr>
              <w:t>. Экспертиза сметной документации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410E29" w:rsidP="00410E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23,0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410E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410E29">
              <w:rPr>
                <w:sz w:val="26"/>
                <w:szCs w:val="26"/>
              </w:rPr>
              <w:t>3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410E29" w:rsidP="00731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1D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731D72">
              <w:rPr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410E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410E29">
              <w:rPr>
                <w:sz w:val="26"/>
                <w:szCs w:val="26"/>
              </w:rPr>
              <w:t>3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</w:t>
            </w:r>
            <w:r w:rsidR="001D40E7">
              <w:rPr>
                <w:rFonts w:eastAsia="Times New Roman"/>
                <w:sz w:val="26"/>
                <w:szCs w:val="26"/>
              </w:rPr>
              <w:t>10</w:t>
            </w:r>
            <w:r w:rsidRPr="004D64DA">
              <w:rPr>
                <w:rFonts w:eastAsia="Times New Roman"/>
                <w:sz w:val="26"/>
                <w:szCs w:val="26"/>
              </w:rPr>
              <w:t>. Строительный ко</w:t>
            </w:r>
            <w:r w:rsidRPr="004D64DA">
              <w:rPr>
                <w:rFonts w:eastAsia="Times New Roman"/>
                <w:sz w:val="26"/>
                <w:szCs w:val="26"/>
              </w:rPr>
              <w:t>н</w:t>
            </w:r>
            <w:r w:rsidRPr="004D64DA">
              <w:rPr>
                <w:rFonts w:eastAsia="Times New Roman"/>
                <w:sz w:val="26"/>
                <w:szCs w:val="26"/>
              </w:rPr>
              <w:t>троль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24</w:t>
            </w:r>
            <w:r w:rsidR="00326B03" w:rsidRPr="00731D72">
              <w:rPr>
                <w:sz w:val="26"/>
                <w:szCs w:val="26"/>
              </w:rPr>
              <w:t>9,99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99,99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50429E">
              <w:rPr>
                <w:sz w:val="26"/>
                <w:szCs w:val="26"/>
              </w:rPr>
              <w:t>9,99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99,99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3.1</w:t>
            </w:r>
            <w:r w:rsidR="001D40E7">
              <w:rPr>
                <w:rFonts w:eastAsia="Times New Roman"/>
                <w:sz w:val="26"/>
                <w:szCs w:val="26"/>
              </w:rPr>
              <w:t>1</w:t>
            </w:r>
            <w:r w:rsidRPr="004D64DA">
              <w:rPr>
                <w:rFonts w:eastAsia="Times New Roman"/>
                <w:sz w:val="26"/>
                <w:szCs w:val="26"/>
              </w:rPr>
              <w:t>. Зимнее содержание автодорог,</w:t>
            </w:r>
            <w:r w:rsidRPr="004D64DA">
              <w:rPr>
                <w:sz w:val="26"/>
                <w:szCs w:val="26"/>
              </w:rPr>
              <w:t xml:space="preserve"> тротуаров и п</w:t>
            </w:r>
            <w:r w:rsidRPr="004D64DA">
              <w:rPr>
                <w:sz w:val="26"/>
                <w:szCs w:val="26"/>
              </w:rPr>
              <w:t>е</w:t>
            </w:r>
            <w:r w:rsidRPr="004D64DA">
              <w:rPr>
                <w:sz w:val="26"/>
                <w:szCs w:val="26"/>
              </w:rPr>
              <w:t>шеходных дорожек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4899,95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1199,95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750A9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13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4899,</w:t>
            </w:r>
            <w:r w:rsidR="00FC5E6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1199,95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750A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</w:t>
            </w:r>
            <w:r w:rsidR="00750A95" w:rsidRPr="006A00B1">
              <w:rPr>
                <w:sz w:val="26"/>
                <w:szCs w:val="26"/>
              </w:rPr>
              <w:t>3</w:t>
            </w:r>
            <w:r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3.1</w:t>
            </w:r>
            <w:r w:rsidR="001D40E7">
              <w:rPr>
                <w:rFonts w:eastAsia="Times New Roman"/>
                <w:sz w:val="26"/>
                <w:szCs w:val="26"/>
              </w:rPr>
              <w:t>2</w:t>
            </w:r>
            <w:r w:rsidRPr="004D64DA">
              <w:rPr>
                <w:rFonts w:eastAsia="Times New Roman"/>
                <w:sz w:val="26"/>
                <w:szCs w:val="26"/>
              </w:rPr>
              <w:t>. Летнее содержание а</w:t>
            </w:r>
            <w:r w:rsidRPr="004D64DA">
              <w:rPr>
                <w:rFonts w:eastAsia="Times New Roman"/>
                <w:sz w:val="26"/>
                <w:szCs w:val="26"/>
              </w:rPr>
              <w:t>в</w:t>
            </w:r>
            <w:r w:rsidRPr="004D64DA">
              <w:rPr>
                <w:rFonts w:eastAsia="Times New Roman"/>
                <w:sz w:val="26"/>
                <w:szCs w:val="26"/>
              </w:rPr>
              <w:t>тодорог,</w:t>
            </w:r>
            <w:r w:rsidRPr="004D64DA">
              <w:rPr>
                <w:sz w:val="26"/>
                <w:szCs w:val="26"/>
              </w:rPr>
              <w:t xml:space="preserve"> тротуаров и пеш</w:t>
            </w:r>
            <w:r w:rsidRPr="004D64DA">
              <w:rPr>
                <w:sz w:val="26"/>
                <w:szCs w:val="26"/>
              </w:rPr>
              <w:t>е</w:t>
            </w:r>
            <w:r w:rsidRPr="004D64DA">
              <w:rPr>
                <w:sz w:val="26"/>
                <w:szCs w:val="26"/>
              </w:rPr>
              <w:t>ходных дорожек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3C4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37</w:t>
            </w:r>
            <w:r w:rsidR="003C48D3" w:rsidRPr="00731D72">
              <w:rPr>
                <w:sz w:val="26"/>
                <w:szCs w:val="26"/>
              </w:rPr>
              <w:t>3</w:t>
            </w:r>
            <w:r w:rsidRPr="00731D72">
              <w:rPr>
                <w:sz w:val="26"/>
                <w:szCs w:val="26"/>
              </w:rPr>
              <w:t>5,95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745,95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3C4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3C48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5,95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745,95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1D40E7">
              <w:rPr>
                <w:rFonts w:eastAsia="Times New Roman"/>
                <w:sz w:val="26"/>
                <w:szCs w:val="26"/>
              </w:rPr>
              <w:t>3</w:t>
            </w:r>
            <w:r w:rsidRPr="004D64DA">
              <w:rPr>
                <w:rFonts w:eastAsia="Times New Roman"/>
                <w:sz w:val="26"/>
                <w:szCs w:val="26"/>
              </w:rPr>
              <w:t>. Ямочный ремонт авт</w:t>
            </w:r>
            <w:r w:rsidRPr="004D64DA">
              <w:rPr>
                <w:rFonts w:eastAsia="Times New Roman"/>
                <w:sz w:val="26"/>
                <w:szCs w:val="26"/>
              </w:rPr>
              <w:t>о</w:t>
            </w:r>
            <w:r w:rsidRPr="004D64DA">
              <w:rPr>
                <w:rFonts w:eastAsia="Times New Roman"/>
                <w:sz w:val="26"/>
                <w:szCs w:val="26"/>
              </w:rPr>
              <w:t>дорог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6497,5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997,5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B37304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6497,5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997,5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B37304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Средства доро</w:t>
            </w:r>
            <w:r w:rsidRPr="004D64DA">
              <w:rPr>
                <w:sz w:val="26"/>
                <w:szCs w:val="26"/>
              </w:rPr>
              <w:t>ж</w:t>
            </w:r>
            <w:r w:rsidRPr="004D64DA">
              <w:rPr>
                <w:sz w:val="26"/>
                <w:szCs w:val="26"/>
              </w:rPr>
              <w:t>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326B03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autoSpaceDE w:val="0"/>
              <w:spacing w:line="255" w:lineRule="exact"/>
              <w:ind w:left="20"/>
              <w:rPr>
                <w:rFonts w:eastAsia="Arial Unicode MS"/>
                <w:snapToGrid w:val="0"/>
                <w:sz w:val="26"/>
                <w:szCs w:val="26"/>
              </w:rPr>
            </w:pPr>
            <w:r w:rsidRPr="00326B03">
              <w:rPr>
                <w:bCs/>
                <w:sz w:val="26"/>
                <w:szCs w:val="26"/>
              </w:rPr>
              <w:t xml:space="preserve">Подпрограмма 4 </w:t>
            </w:r>
            <w:r w:rsidRPr="00326B03">
              <w:rPr>
                <w:sz w:val="26"/>
                <w:szCs w:val="26"/>
              </w:rPr>
              <w:t>«Паспо</w:t>
            </w:r>
            <w:r w:rsidRPr="00326B03">
              <w:rPr>
                <w:sz w:val="26"/>
                <w:szCs w:val="26"/>
              </w:rPr>
              <w:t>р</w:t>
            </w:r>
            <w:r w:rsidRPr="00326B03">
              <w:rPr>
                <w:sz w:val="26"/>
                <w:szCs w:val="26"/>
              </w:rPr>
              <w:t>тизация муниципальных а</w:t>
            </w:r>
            <w:r w:rsidRPr="00326B03">
              <w:rPr>
                <w:sz w:val="26"/>
                <w:szCs w:val="26"/>
              </w:rPr>
              <w:t>в</w:t>
            </w:r>
            <w:r w:rsidRPr="00326B03">
              <w:rPr>
                <w:sz w:val="26"/>
                <w:szCs w:val="26"/>
              </w:rPr>
              <w:t>томобильных дорог местн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значения общего польз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вания   муниципального о</w:t>
            </w:r>
            <w:r w:rsidRPr="00326B03">
              <w:rPr>
                <w:sz w:val="26"/>
                <w:szCs w:val="26"/>
              </w:rPr>
              <w:t>б</w:t>
            </w:r>
            <w:r w:rsidRPr="00326B03">
              <w:rPr>
                <w:sz w:val="26"/>
                <w:szCs w:val="26"/>
              </w:rPr>
              <w:t>разования  город Ершов»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Отдел строительства, архитектуры и благоу</w:t>
            </w:r>
            <w:r w:rsidRPr="00326B03">
              <w:rPr>
                <w:sz w:val="26"/>
                <w:szCs w:val="26"/>
              </w:rPr>
              <w:t>с</w:t>
            </w:r>
            <w:r w:rsidRPr="00326B03">
              <w:rPr>
                <w:sz w:val="26"/>
                <w:szCs w:val="26"/>
              </w:rPr>
              <w:t>тройства администр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>ции Ершовского мун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731D72" w:rsidRDefault="009642F0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1</w:t>
            </w:r>
            <w:r w:rsidR="003C48D3" w:rsidRPr="00731D72">
              <w:rPr>
                <w:rFonts w:eastAsia="Times New Roman" w:cs="Tahoma"/>
                <w:sz w:val="26"/>
                <w:szCs w:val="26"/>
              </w:rPr>
              <w:t>30,0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731D72" w:rsidRDefault="00B37304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3</w:t>
            </w:r>
            <w:r w:rsidR="00326B03"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731D72" w:rsidRDefault="0011784C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731D72">
              <w:rPr>
                <w:rFonts w:eastAsia="Times New Roman" w:cs="Tahoma"/>
                <w:sz w:val="26"/>
                <w:szCs w:val="26"/>
              </w:rPr>
              <w:t>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autoSpaceDE w:val="0"/>
              <w:spacing w:line="255" w:lineRule="exact"/>
              <w:ind w:left="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9642F0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C48D3">
              <w:rPr>
                <w:rFonts w:eastAsia="Times New Roman" w:cs="Tahoma"/>
                <w:sz w:val="26"/>
                <w:szCs w:val="26"/>
              </w:rPr>
              <w:t>30,0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B37304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3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11784C" w:rsidP="0011784C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napToGrid w:val="0"/>
                <w:sz w:val="26"/>
                <w:szCs w:val="26"/>
              </w:rPr>
            </w:pPr>
            <w:r w:rsidRPr="004D64DA">
              <w:rPr>
                <w:rFonts w:eastAsia="Arial Unicode MS"/>
                <w:snapToGrid w:val="0"/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pStyle w:val="ConsPlusNormal"/>
              <w:widowControl/>
              <w:ind w:firstLine="0"/>
              <w:jc w:val="both"/>
              <w:rPr>
                <w:rFonts w:eastAsia="Arial Unicode MS"/>
                <w:snapToGrid w:val="0"/>
                <w:sz w:val="26"/>
                <w:szCs w:val="26"/>
              </w:rPr>
            </w:pPr>
            <w:r w:rsidRPr="00326B03">
              <w:rPr>
                <w:rFonts w:ascii="Times New Roman" w:eastAsia="Arial Unicode MS" w:hAnsi="Times New Roman" w:cs="Times New Roman"/>
                <w:snapToGrid w:val="0"/>
                <w:sz w:val="26"/>
                <w:szCs w:val="26"/>
              </w:rPr>
              <w:t>4.1.</w:t>
            </w:r>
            <w:r w:rsidRPr="004D64DA">
              <w:rPr>
                <w:rFonts w:ascii="Times New Roman" w:eastAsia="Arial Unicode MS" w:hAnsi="Times New Roman" w:cs="Times New Roman"/>
                <w:snapToGrid w:val="0"/>
                <w:sz w:val="26"/>
                <w:szCs w:val="26"/>
              </w:rPr>
              <w:t xml:space="preserve"> Паспортизация дорог: </w:t>
            </w:r>
            <w:r w:rsidRPr="004D64DA">
              <w:rPr>
                <w:rFonts w:ascii="Times New Roman" w:hAnsi="Times New Roman" w:cs="Times New Roman"/>
                <w:sz w:val="26"/>
                <w:szCs w:val="26"/>
              </w:rPr>
              <w:t>переезды, расположенные в МО г</w:t>
            </w:r>
            <w:proofErr w:type="gramStart"/>
            <w:r w:rsidRPr="004D64DA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4D64DA">
              <w:rPr>
                <w:rFonts w:ascii="Times New Roman" w:hAnsi="Times New Roman" w:cs="Times New Roman"/>
                <w:sz w:val="26"/>
                <w:szCs w:val="26"/>
              </w:rPr>
              <w:t xml:space="preserve">ршов,. 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>ции Ершовского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9642F0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C48D3">
              <w:rPr>
                <w:rFonts w:eastAsia="Times New Roman" w:cs="Tahoma"/>
                <w:sz w:val="26"/>
                <w:szCs w:val="26"/>
              </w:rPr>
              <w:t>30,0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750A95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3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9642F0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00,0</w:t>
            </w:r>
          </w:p>
        </w:tc>
      </w:tr>
      <w:tr w:rsidR="00326B03" w:rsidRPr="00774CB0" w:rsidTr="000330AB">
        <w:trPr>
          <w:gridAfter w:val="1"/>
          <w:wAfter w:w="3009" w:type="dxa"/>
          <w:cantSplit/>
          <w:trHeight w:val="1366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napToGrid w:val="0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4D64DA" w:rsidRDefault="009642F0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C48D3">
              <w:rPr>
                <w:rFonts w:eastAsia="Times New Roman" w:cs="Tahoma"/>
                <w:sz w:val="26"/>
                <w:szCs w:val="26"/>
              </w:rPr>
              <w:t>30,0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750A95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3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6B03" w:rsidRPr="006A00B1" w:rsidRDefault="009642F0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00,0</w:t>
            </w:r>
          </w:p>
        </w:tc>
      </w:tr>
      <w:tr w:rsidR="00326B03" w:rsidRPr="00E822B4" w:rsidTr="00E3640D">
        <w:trPr>
          <w:gridAfter w:val="1"/>
          <w:wAfter w:w="3009" w:type="dxa"/>
          <w:cantSplit/>
        </w:trPr>
        <w:tc>
          <w:tcPr>
            <w:tcW w:w="3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napToGrid w:val="0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</w:p>
        </w:tc>
      </w:tr>
      <w:tr w:rsidR="00326B03" w:rsidRPr="00C37028" w:rsidTr="00E3640D">
        <w:trPr>
          <w:trHeight w:val="100"/>
        </w:trPr>
        <w:tc>
          <w:tcPr>
            <w:tcW w:w="8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678" w:type="dxa"/>
            <w:gridSpan w:val="3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</w:tr>
    </w:tbl>
    <w:p w:rsidR="00B17F03" w:rsidRDefault="00B17F03" w:rsidP="00A60C0A">
      <w:pPr>
        <w:sectPr w:rsidR="00B17F03" w:rsidSect="00705773">
          <w:footnotePr>
            <w:pos w:val="beneathText"/>
          </w:footnotePr>
          <w:pgSz w:w="16837" w:h="11905" w:orient="landscape"/>
          <w:pgMar w:top="1418" w:right="1134" w:bottom="567" w:left="1134" w:header="720" w:footer="709" w:gutter="0"/>
          <w:cols w:space="720"/>
          <w:docGrid w:linePitch="381"/>
        </w:sectPr>
      </w:pPr>
    </w:p>
    <w:p w:rsidR="00440466" w:rsidRDefault="00440466" w:rsidP="00440466">
      <w:pPr>
        <w:jc w:val="center"/>
        <w:outlineLvl w:val="1"/>
      </w:pPr>
    </w:p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Default="00440466" w:rsidP="00440466"/>
    <w:sectPr w:rsidR="00440466" w:rsidSect="00B17F03"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68" w:rsidRDefault="00152368">
      <w:r>
        <w:separator/>
      </w:r>
    </w:p>
  </w:endnote>
  <w:endnote w:type="continuationSeparator" w:id="1">
    <w:p w:rsidR="00152368" w:rsidRDefault="0015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4B" w:rsidRDefault="00842A3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8" inset="0,0,0,0">
            <w:txbxContent>
              <w:p w:rsidR="00734D4B" w:rsidRDefault="00734D4B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734D4B" w:rsidRDefault="00734D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68" w:rsidRDefault="00152368">
      <w:r>
        <w:separator/>
      </w:r>
    </w:p>
  </w:footnote>
  <w:footnote w:type="continuationSeparator" w:id="1">
    <w:p w:rsidR="00152368" w:rsidRDefault="0015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2" w:rsidRDefault="006600C2" w:rsidP="006600C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972F97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1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5F9F"/>
    <w:rsid w:val="0001652B"/>
    <w:rsid w:val="00016ECC"/>
    <w:rsid w:val="00025F87"/>
    <w:rsid w:val="00032D45"/>
    <w:rsid w:val="000330AB"/>
    <w:rsid w:val="0003762E"/>
    <w:rsid w:val="00043463"/>
    <w:rsid w:val="000514EB"/>
    <w:rsid w:val="0005384B"/>
    <w:rsid w:val="000539EF"/>
    <w:rsid w:val="00053F08"/>
    <w:rsid w:val="000561F2"/>
    <w:rsid w:val="00056FC5"/>
    <w:rsid w:val="0005765F"/>
    <w:rsid w:val="000577A0"/>
    <w:rsid w:val="0006017B"/>
    <w:rsid w:val="000604ED"/>
    <w:rsid w:val="00060B54"/>
    <w:rsid w:val="00063E77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48B5"/>
    <w:rsid w:val="000C002B"/>
    <w:rsid w:val="000C26ED"/>
    <w:rsid w:val="000C36CB"/>
    <w:rsid w:val="000C4EAC"/>
    <w:rsid w:val="000C5225"/>
    <w:rsid w:val="000C6BD2"/>
    <w:rsid w:val="000C7AB7"/>
    <w:rsid w:val="000C7D50"/>
    <w:rsid w:val="000E0D77"/>
    <w:rsid w:val="000E34BA"/>
    <w:rsid w:val="000E4A62"/>
    <w:rsid w:val="000F1D57"/>
    <w:rsid w:val="000F67B2"/>
    <w:rsid w:val="000F6957"/>
    <w:rsid w:val="00100947"/>
    <w:rsid w:val="00101E96"/>
    <w:rsid w:val="001058BA"/>
    <w:rsid w:val="0010741D"/>
    <w:rsid w:val="0011614B"/>
    <w:rsid w:val="0011784C"/>
    <w:rsid w:val="00117D1C"/>
    <w:rsid w:val="0012025B"/>
    <w:rsid w:val="0012342A"/>
    <w:rsid w:val="00123E21"/>
    <w:rsid w:val="001241AC"/>
    <w:rsid w:val="001306BB"/>
    <w:rsid w:val="0013149B"/>
    <w:rsid w:val="001320D0"/>
    <w:rsid w:val="00132186"/>
    <w:rsid w:val="00132963"/>
    <w:rsid w:val="00133C52"/>
    <w:rsid w:val="001348A2"/>
    <w:rsid w:val="00135137"/>
    <w:rsid w:val="001366CA"/>
    <w:rsid w:val="00137A4C"/>
    <w:rsid w:val="00145787"/>
    <w:rsid w:val="00147AF2"/>
    <w:rsid w:val="00152368"/>
    <w:rsid w:val="00164878"/>
    <w:rsid w:val="00164A9D"/>
    <w:rsid w:val="00167AAF"/>
    <w:rsid w:val="00174AE2"/>
    <w:rsid w:val="00174B41"/>
    <w:rsid w:val="00176459"/>
    <w:rsid w:val="00184D2B"/>
    <w:rsid w:val="001857F9"/>
    <w:rsid w:val="00191929"/>
    <w:rsid w:val="001A0068"/>
    <w:rsid w:val="001A149B"/>
    <w:rsid w:val="001A2349"/>
    <w:rsid w:val="001B4BE7"/>
    <w:rsid w:val="001B5C47"/>
    <w:rsid w:val="001B6F4B"/>
    <w:rsid w:val="001C5E43"/>
    <w:rsid w:val="001C6D10"/>
    <w:rsid w:val="001D0F8D"/>
    <w:rsid w:val="001D40E7"/>
    <w:rsid w:val="001F1B4A"/>
    <w:rsid w:val="001F262D"/>
    <w:rsid w:val="001F7345"/>
    <w:rsid w:val="001F7794"/>
    <w:rsid w:val="002075D6"/>
    <w:rsid w:val="00210EA5"/>
    <w:rsid w:val="002114C7"/>
    <w:rsid w:val="0021377B"/>
    <w:rsid w:val="00220580"/>
    <w:rsid w:val="00220E8F"/>
    <w:rsid w:val="002211EB"/>
    <w:rsid w:val="00222A11"/>
    <w:rsid w:val="002239A1"/>
    <w:rsid w:val="0022615E"/>
    <w:rsid w:val="00226BCF"/>
    <w:rsid w:val="00241A6D"/>
    <w:rsid w:val="00242AC4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A3A80"/>
    <w:rsid w:val="002B4E63"/>
    <w:rsid w:val="002B698B"/>
    <w:rsid w:val="002C4DFF"/>
    <w:rsid w:val="002C7807"/>
    <w:rsid w:val="002D1356"/>
    <w:rsid w:val="002D15ED"/>
    <w:rsid w:val="002D3126"/>
    <w:rsid w:val="002D4076"/>
    <w:rsid w:val="002D48A8"/>
    <w:rsid w:val="002D569B"/>
    <w:rsid w:val="002D58E7"/>
    <w:rsid w:val="002D77BB"/>
    <w:rsid w:val="002E0349"/>
    <w:rsid w:val="002E0CDA"/>
    <w:rsid w:val="002F1315"/>
    <w:rsid w:val="002F546C"/>
    <w:rsid w:val="002F559A"/>
    <w:rsid w:val="002F5E8A"/>
    <w:rsid w:val="002F60A3"/>
    <w:rsid w:val="003004BC"/>
    <w:rsid w:val="00301662"/>
    <w:rsid w:val="00302277"/>
    <w:rsid w:val="00302602"/>
    <w:rsid w:val="00302F30"/>
    <w:rsid w:val="003035EA"/>
    <w:rsid w:val="00307578"/>
    <w:rsid w:val="00310CAF"/>
    <w:rsid w:val="00313474"/>
    <w:rsid w:val="0031542E"/>
    <w:rsid w:val="00317615"/>
    <w:rsid w:val="003208E9"/>
    <w:rsid w:val="00321966"/>
    <w:rsid w:val="00322F1D"/>
    <w:rsid w:val="00326B03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6760E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C4A"/>
    <w:rsid w:val="0039005F"/>
    <w:rsid w:val="00390F2E"/>
    <w:rsid w:val="003913FB"/>
    <w:rsid w:val="003928F0"/>
    <w:rsid w:val="003A3E9D"/>
    <w:rsid w:val="003A4915"/>
    <w:rsid w:val="003B1706"/>
    <w:rsid w:val="003B198E"/>
    <w:rsid w:val="003B57F0"/>
    <w:rsid w:val="003C48D3"/>
    <w:rsid w:val="003C68C2"/>
    <w:rsid w:val="003D1DE7"/>
    <w:rsid w:val="003D4668"/>
    <w:rsid w:val="003D5873"/>
    <w:rsid w:val="003D6D9A"/>
    <w:rsid w:val="003D782A"/>
    <w:rsid w:val="003E2937"/>
    <w:rsid w:val="003E3708"/>
    <w:rsid w:val="003E381B"/>
    <w:rsid w:val="003E3C57"/>
    <w:rsid w:val="003E452F"/>
    <w:rsid w:val="003E60DA"/>
    <w:rsid w:val="003F2329"/>
    <w:rsid w:val="004054A8"/>
    <w:rsid w:val="00410653"/>
    <w:rsid w:val="00410E29"/>
    <w:rsid w:val="00415716"/>
    <w:rsid w:val="00416994"/>
    <w:rsid w:val="00416C9C"/>
    <w:rsid w:val="0042037B"/>
    <w:rsid w:val="004206BD"/>
    <w:rsid w:val="004206FE"/>
    <w:rsid w:val="0042193D"/>
    <w:rsid w:val="00421B00"/>
    <w:rsid w:val="004340C6"/>
    <w:rsid w:val="00440466"/>
    <w:rsid w:val="00440DF0"/>
    <w:rsid w:val="0044278D"/>
    <w:rsid w:val="0045202C"/>
    <w:rsid w:val="00453F19"/>
    <w:rsid w:val="00465E57"/>
    <w:rsid w:val="00470D33"/>
    <w:rsid w:val="00472314"/>
    <w:rsid w:val="00472F36"/>
    <w:rsid w:val="00482500"/>
    <w:rsid w:val="004931EE"/>
    <w:rsid w:val="00494C3F"/>
    <w:rsid w:val="00497D2E"/>
    <w:rsid w:val="004A0FD2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429E"/>
    <w:rsid w:val="00506276"/>
    <w:rsid w:val="005068E9"/>
    <w:rsid w:val="00507125"/>
    <w:rsid w:val="00507BE0"/>
    <w:rsid w:val="00512942"/>
    <w:rsid w:val="00513CF4"/>
    <w:rsid w:val="005227DC"/>
    <w:rsid w:val="00522834"/>
    <w:rsid w:val="00526956"/>
    <w:rsid w:val="0053056A"/>
    <w:rsid w:val="00532CE7"/>
    <w:rsid w:val="0053438D"/>
    <w:rsid w:val="00535D3D"/>
    <w:rsid w:val="005368C6"/>
    <w:rsid w:val="005370D4"/>
    <w:rsid w:val="00544D66"/>
    <w:rsid w:val="005500DC"/>
    <w:rsid w:val="00553F54"/>
    <w:rsid w:val="0055787A"/>
    <w:rsid w:val="005660E9"/>
    <w:rsid w:val="00571C85"/>
    <w:rsid w:val="005736F6"/>
    <w:rsid w:val="00573932"/>
    <w:rsid w:val="0057504B"/>
    <w:rsid w:val="0058025B"/>
    <w:rsid w:val="00582A76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37CD"/>
    <w:rsid w:val="005C38BC"/>
    <w:rsid w:val="005C6230"/>
    <w:rsid w:val="005D260F"/>
    <w:rsid w:val="005D5125"/>
    <w:rsid w:val="005D7FAA"/>
    <w:rsid w:val="005E350C"/>
    <w:rsid w:val="00600256"/>
    <w:rsid w:val="006009C9"/>
    <w:rsid w:val="006011C2"/>
    <w:rsid w:val="006019DB"/>
    <w:rsid w:val="00601DCF"/>
    <w:rsid w:val="006029D1"/>
    <w:rsid w:val="006044C7"/>
    <w:rsid w:val="00605304"/>
    <w:rsid w:val="0061097F"/>
    <w:rsid w:val="0062203D"/>
    <w:rsid w:val="00622E75"/>
    <w:rsid w:val="00624408"/>
    <w:rsid w:val="00624D29"/>
    <w:rsid w:val="00627C78"/>
    <w:rsid w:val="00630AF0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0C2"/>
    <w:rsid w:val="0066345E"/>
    <w:rsid w:val="00666932"/>
    <w:rsid w:val="00667293"/>
    <w:rsid w:val="00671293"/>
    <w:rsid w:val="00674B7D"/>
    <w:rsid w:val="006759A5"/>
    <w:rsid w:val="00681AC5"/>
    <w:rsid w:val="006845FC"/>
    <w:rsid w:val="006914A8"/>
    <w:rsid w:val="006916B5"/>
    <w:rsid w:val="00691F0C"/>
    <w:rsid w:val="0069300A"/>
    <w:rsid w:val="0069398B"/>
    <w:rsid w:val="006940C8"/>
    <w:rsid w:val="006A00B1"/>
    <w:rsid w:val="006A0829"/>
    <w:rsid w:val="006A1579"/>
    <w:rsid w:val="006A1F6C"/>
    <w:rsid w:val="006B1331"/>
    <w:rsid w:val="006B3A5B"/>
    <w:rsid w:val="006B55A2"/>
    <w:rsid w:val="006C1000"/>
    <w:rsid w:val="006C37DD"/>
    <w:rsid w:val="006C67C9"/>
    <w:rsid w:val="006C7097"/>
    <w:rsid w:val="006D7314"/>
    <w:rsid w:val="006D74E0"/>
    <w:rsid w:val="006D7CD8"/>
    <w:rsid w:val="006D7CE6"/>
    <w:rsid w:val="006E33E0"/>
    <w:rsid w:val="006E7BE4"/>
    <w:rsid w:val="006E7E5C"/>
    <w:rsid w:val="006F1F95"/>
    <w:rsid w:val="006F2E33"/>
    <w:rsid w:val="006F3348"/>
    <w:rsid w:val="006F421F"/>
    <w:rsid w:val="006F59EC"/>
    <w:rsid w:val="006F5DA1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1D72"/>
    <w:rsid w:val="00734D4B"/>
    <w:rsid w:val="007367D5"/>
    <w:rsid w:val="00740ACE"/>
    <w:rsid w:val="00743C91"/>
    <w:rsid w:val="007448D1"/>
    <w:rsid w:val="00745163"/>
    <w:rsid w:val="00750A95"/>
    <w:rsid w:val="0075358F"/>
    <w:rsid w:val="00754B71"/>
    <w:rsid w:val="0076791C"/>
    <w:rsid w:val="00771CD1"/>
    <w:rsid w:val="0077415F"/>
    <w:rsid w:val="0078190D"/>
    <w:rsid w:val="00782C98"/>
    <w:rsid w:val="00782D96"/>
    <w:rsid w:val="00784080"/>
    <w:rsid w:val="00784ECA"/>
    <w:rsid w:val="00785384"/>
    <w:rsid w:val="007968C7"/>
    <w:rsid w:val="00797E5A"/>
    <w:rsid w:val="007A6FF6"/>
    <w:rsid w:val="007A7B34"/>
    <w:rsid w:val="007C1553"/>
    <w:rsid w:val="007C22E0"/>
    <w:rsid w:val="007C24B0"/>
    <w:rsid w:val="007C312A"/>
    <w:rsid w:val="007C5C51"/>
    <w:rsid w:val="007C7DBF"/>
    <w:rsid w:val="007D11D6"/>
    <w:rsid w:val="007D2203"/>
    <w:rsid w:val="007D74E3"/>
    <w:rsid w:val="007E0C68"/>
    <w:rsid w:val="007E27C2"/>
    <w:rsid w:val="007E34D9"/>
    <w:rsid w:val="007E3A61"/>
    <w:rsid w:val="007E57C0"/>
    <w:rsid w:val="007F1BBB"/>
    <w:rsid w:val="007F5827"/>
    <w:rsid w:val="007F5ACE"/>
    <w:rsid w:val="007F5B04"/>
    <w:rsid w:val="0081381E"/>
    <w:rsid w:val="00821139"/>
    <w:rsid w:val="00822034"/>
    <w:rsid w:val="00822328"/>
    <w:rsid w:val="0083279E"/>
    <w:rsid w:val="008332BF"/>
    <w:rsid w:val="008403BA"/>
    <w:rsid w:val="00840B40"/>
    <w:rsid w:val="00841812"/>
    <w:rsid w:val="00842A35"/>
    <w:rsid w:val="00845153"/>
    <w:rsid w:val="0084535F"/>
    <w:rsid w:val="00845920"/>
    <w:rsid w:val="00845F39"/>
    <w:rsid w:val="00847D70"/>
    <w:rsid w:val="008513A4"/>
    <w:rsid w:val="00851A2F"/>
    <w:rsid w:val="00851A95"/>
    <w:rsid w:val="0085313F"/>
    <w:rsid w:val="00853650"/>
    <w:rsid w:val="00854B2F"/>
    <w:rsid w:val="008609AA"/>
    <w:rsid w:val="008668D0"/>
    <w:rsid w:val="0087095D"/>
    <w:rsid w:val="008747B5"/>
    <w:rsid w:val="0087709D"/>
    <w:rsid w:val="00884BDE"/>
    <w:rsid w:val="0088743A"/>
    <w:rsid w:val="008928B6"/>
    <w:rsid w:val="00895576"/>
    <w:rsid w:val="008A1CF7"/>
    <w:rsid w:val="008A338E"/>
    <w:rsid w:val="008A450B"/>
    <w:rsid w:val="008A49F9"/>
    <w:rsid w:val="008A4A58"/>
    <w:rsid w:val="008A7882"/>
    <w:rsid w:val="008B1B34"/>
    <w:rsid w:val="008B39A4"/>
    <w:rsid w:val="008B642D"/>
    <w:rsid w:val="008C44F9"/>
    <w:rsid w:val="008C6AD6"/>
    <w:rsid w:val="008C6C0D"/>
    <w:rsid w:val="008D2685"/>
    <w:rsid w:val="008D2E70"/>
    <w:rsid w:val="008D3E3E"/>
    <w:rsid w:val="008D712D"/>
    <w:rsid w:val="008D755B"/>
    <w:rsid w:val="008E0290"/>
    <w:rsid w:val="008E3110"/>
    <w:rsid w:val="008E448D"/>
    <w:rsid w:val="008E468D"/>
    <w:rsid w:val="008E737D"/>
    <w:rsid w:val="008F1B78"/>
    <w:rsid w:val="008F2C82"/>
    <w:rsid w:val="00900A7F"/>
    <w:rsid w:val="00904829"/>
    <w:rsid w:val="009050F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30B67"/>
    <w:rsid w:val="00932C00"/>
    <w:rsid w:val="009402AF"/>
    <w:rsid w:val="00940C4A"/>
    <w:rsid w:val="00940EA2"/>
    <w:rsid w:val="00945A5F"/>
    <w:rsid w:val="00950413"/>
    <w:rsid w:val="0095653A"/>
    <w:rsid w:val="00956A46"/>
    <w:rsid w:val="009642F0"/>
    <w:rsid w:val="009659BE"/>
    <w:rsid w:val="00967BBB"/>
    <w:rsid w:val="00970338"/>
    <w:rsid w:val="00974638"/>
    <w:rsid w:val="00976AB2"/>
    <w:rsid w:val="00976FCF"/>
    <w:rsid w:val="0098117D"/>
    <w:rsid w:val="0098120F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4841"/>
    <w:rsid w:val="009D4D05"/>
    <w:rsid w:val="009D6B53"/>
    <w:rsid w:val="009D7371"/>
    <w:rsid w:val="009E0B11"/>
    <w:rsid w:val="009E24E6"/>
    <w:rsid w:val="009F10CA"/>
    <w:rsid w:val="009F114C"/>
    <w:rsid w:val="009F5803"/>
    <w:rsid w:val="009F7553"/>
    <w:rsid w:val="00A1649B"/>
    <w:rsid w:val="00A167BB"/>
    <w:rsid w:val="00A21CF7"/>
    <w:rsid w:val="00A24BA6"/>
    <w:rsid w:val="00A2619E"/>
    <w:rsid w:val="00A31D5B"/>
    <w:rsid w:val="00A32525"/>
    <w:rsid w:val="00A37B29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7479"/>
    <w:rsid w:val="00A81076"/>
    <w:rsid w:val="00A81C78"/>
    <w:rsid w:val="00A84FB9"/>
    <w:rsid w:val="00A8635D"/>
    <w:rsid w:val="00A91356"/>
    <w:rsid w:val="00A936EF"/>
    <w:rsid w:val="00A938FD"/>
    <w:rsid w:val="00AB0B94"/>
    <w:rsid w:val="00AC1D3F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AF4D73"/>
    <w:rsid w:val="00AF6644"/>
    <w:rsid w:val="00B0018D"/>
    <w:rsid w:val="00B010F3"/>
    <w:rsid w:val="00B0554A"/>
    <w:rsid w:val="00B076AC"/>
    <w:rsid w:val="00B102E7"/>
    <w:rsid w:val="00B13975"/>
    <w:rsid w:val="00B14F6D"/>
    <w:rsid w:val="00B16B2C"/>
    <w:rsid w:val="00B16F75"/>
    <w:rsid w:val="00B17F03"/>
    <w:rsid w:val="00B201F6"/>
    <w:rsid w:val="00B20E4A"/>
    <w:rsid w:val="00B254BF"/>
    <w:rsid w:val="00B30A25"/>
    <w:rsid w:val="00B313BA"/>
    <w:rsid w:val="00B33478"/>
    <w:rsid w:val="00B36501"/>
    <w:rsid w:val="00B37304"/>
    <w:rsid w:val="00B416D7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C1"/>
    <w:rsid w:val="00B8615E"/>
    <w:rsid w:val="00B90315"/>
    <w:rsid w:val="00B9273D"/>
    <w:rsid w:val="00B95C86"/>
    <w:rsid w:val="00BA5E23"/>
    <w:rsid w:val="00BA7329"/>
    <w:rsid w:val="00BB2C9A"/>
    <w:rsid w:val="00BB79A2"/>
    <w:rsid w:val="00BC4DA1"/>
    <w:rsid w:val="00BC542A"/>
    <w:rsid w:val="00BC595C"/>
    <w:rsid w:val="00BC5AE4"/>
    <w:rsid w:val="00BC5B0C"/>
    <w:rsid w:val="00BD26E2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7AAD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4A30"/>
    <w:rsid w:val="00C6067F"/>
    <w:rsid w:val="00C615F9"/>
    <w:rsid w:val="00C73C7E"/>
    <w:rsid w:val="00C74A41"/>
    <w:rsid w:val="00C77BB3"/>
    <w:rsid w:val="00C87CD6"/>
    <w:rsid w:val="00C9439D"/>
    <w:rsid w:val="00C9634E"/>
    <w:rsid w:val="00CB4F94"/>
    <w:rsid w:val="00CB557B"/>
    <w:rsid w:val="00CB594B"/>
    <w:rsid w:val="00CC306F"/>
    <w:rsid w:val="00CC39B0"/>
    <w:rsid w:val="00CC4CCF"/>
    <w:rsid w:val="00CC4D19"/>
    <w:rsid w:val="00CC6013"/>
    <w:rsid w:val="00CD2940"/>
    <w:rsid w:val="00CD2FEE"/>
    <w:rsid w:val="00CD3EC9"/>
    <w:rsid w:val="00CD4846"/>
    <w:rsid w:val="00CD7CCC"/>
    <w:rsid w:val="00CE0108"/>
    <w:rsid w:val="00CE571B"/>
    <w:rsid w:val="00CE6E14"/>
    <w:rsid w:val="00CE78C6"/>
    <w:rsid w:val="00CE7DFC"/>
    <w:rsid w:val="00CF167B"/>
    <w:rsid w:val="00CF4D2D"/>
    <w:rsid w:val="00D021A7"/>
    <w:rsid w:val="00D030BB"/>
    <w:rsid w:val="00D06264"/>
    <w:rsid w:val="00D11D47"/>
    <w:rsid w:val="00D12841"/>
    <w:rsid w:val="00D14D63"/>
    <w:rsid w:val="00D15A8B"/>
    <w:rsid w:val="00D33856"/>
    <w:rsid w:val="00D33B3E"/>
    <w:rsid w:val="00D35FC7"/>
    <w:rsid w:val="00D37998"/>
    <w:rsid w:val="00D40A33"/>
    <w:rsid w:val="00D41B41"/>
    <w:rsid w:val="00D44961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021B"/>
    <w:rsid w:val="00DC1793"/>
    <w:rsid w:val="00DC2505"/>
    <w:rsid w:val="00DD073F"/>
    <w:rsid w:val="00DD4146"/>
    <w:rsid w:val="00DD4179"/>
    <w:rsid w:val="00DD5CAB"/>
    <w:rsid w:val="00DD6BF2"/>
    <w:rsid w:val="00DD7651"/>
    <w:rsid w:val="00DD7CCD"/>
    <w:rsid w:val="00DE03B6"/>
    <w:rsid w:val="00DE5B9F"/>
    <w:rsid w:val="00DF56A3"/>
    <w:rsid w:val="00E05B3A"/>
    <w:rsid w:val="00E05BD1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3DE1"/>
    <w:rsid w:val="00E33FA0"/>
    <w:rsid w:val="00E35064"/>
    <w:rsid w:val="00E3640D"/>
    <w:rsid w:val="00E40D19"/>
    <w:rsid w:val="00E4109C"/>
    <w:rsid w:val="00E4118A"/>
    <w:rsid w:val="00E42566"/>
    <w:rsid w:val="00E4269F"/>
    <w:rsid w:val="00E4328C"/>
    <w:rsid w:val="00E50D02"/>
    <w:rsid w:val="00E52BB5"/>
    <w:rsid w:val="00E61B18"/>
    <w:rsid w:val="00E62564"/>
    <w:rsid w:val="00E66CB1"/>
    <w:rsid w:val="00E70B00"/>
    <w:rsid w:val="00E70D61"/>
    <w:rsid w:val="00E74B4C"/>
    <w:rsid w:val="00E75BE7"/>
    <w:rsid w:val="00E76EC6"/>
    <w:rsid w:val="00E81686"/>
    <w:rsid w:val="00E835DB"/>
    <w:rsid w:val="00E83EFB"/>
    <w:rsid w:val="00E85504"/>
    <w:rsid w:val="00E87611"/>
    <w:rsid w:val="00E92ADD"/>
    <w:rsid w:val="00EA4C33"/>
    <w:rsid w:val="00EB37D8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1269"/>
    <w:rsid w:val="00EE330B"/>
    <w:rsid w:val="00EE694B"/>
    <w:rsid w:val="00EE79D3"/>
    <w:rsid w:val="00EF0797"/>
    <w:rsid w:val="00EF4018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38B4"/>
    <w:rsid w:val="00F1472C"/>
    <w:rsid w:val="00F16E41"/>
    <w:rsid w:val="00F1733F"/>
    <w:rsid w:val="00F206FB"/>
    <w:rsid w:val="00F21067"/>
    <w:rsid w:val="00F24D20"/>
    <w:rsid w:val="00F24F11"/>
    <w:rsid w:val="00F31446"/>
    <w:rsid w:val="00F325AF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72EC"/>
    <w:rsid w:val="00F67420"/>
    <w:rsid w:val="00F72F83"/>
    <w:rsid w:val="00F73E72"/>
    <w:rsid w:val="00F77BC8"/>
    <w:rsid w:val="00F8045C"/>
    <w:rsid w:val="00F80ED6"/>
    <w:rsid w:val="00F81198"/>
    <w:rsid w:val="00F81857"/>
    <w:rsid w:val="00F821EC"/>
    <w:rsid w:val="00F83855"/>
    <w:rsid w:val="00F84534"/>
    <w:rsid w:val="00F95FD0"/>
    <w:rsid w:val="00F96C94"/>
    <w:rsid w:val="00F96FCE"/>
    <w:rsid w:val="00F97CB9"/>
    <w:rsid w:val="00FA087B"/>
    <w:rsid w:val="00FB2234"/>
    <w:rsid w:val="00FB31E5"/>
    <w:rsid w:val="00FB5932"/>
    <w:rsid w:val="00FB7E7C"/>
    <w:rsid w:val="00FC2878"/>
    <w:rsid w:val="00FC352F"/>
    <w:rsid w:val="00FC4A27"/>
    <w:rsid w:val="00FC5A99"/>
    <w:rsid w:val="00FC5E6B"/>
    <w:rsid w:val="00FC6330"/>
    <w:rsid w:val="00FD2F57"/>
    <w:rsid w:val="00FD38EA"/>
    <w:rsid w:val="00FD68A5"/>
    <w:rsid w:val="00FD7154"/>
    <w:rsid w:val="00FE1262"/>
    <w:rsid w:val="00FE52A3"/>
    <w:rsid w:val="00FF30AD"/>
    <w:rsid w:val="00FF4CE3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i/>
      <w:iCs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326B03"/>
  </w:style>
  <w:style w:type="character" w:customStyle="1" w:styleId="WW-Absatz-Standardschriftart1">
    <w:name w:val="WW-Absatz-Standardschriftart1"/>
    <w:rsid w:val="00326B03"/>
  </w:style>
  <w:style w:type="character" w:customStyle="1" w:styleId="WW-Absatz-Standardschriftart11">
    <w:name w:val="WW-Absatz-Standardschriftart11"/>
    <w:rsid w:val="00326B03"/>
  </w:style>
  <w:style w:type="character" w:customStyle="1" w:styleId="WW-Absatz-Standardschriftart111">
    <w:name w:val="WW-Absatz-Standardschriftart111"/>
    <w:rsid w:val="00326B03"/>
  </w:style>
  <w:style w:type="character" w:customStyle="1" w:styleId="WW-Absatz-Standardschriftart1111">
    <w:name w:val="WW-Absatz-Standardschriftart1111"/>
    <w:rsid w:val="00326B03"/>
  </w:style>
  <w:style w:type="character" w:customStyle="1" w:styleId="WW-Absatz-Standardschriftart11111">
    <w:name w:val="WW-Absatz-Standardschriftart11111"/>
    <w:rsid w:val="00326B03"/>
  </w:style>
  <w:style w:type="character" w:customStyle="1" w:styleId="WW-Absatz-Standardschriftart111111">
    <w:name w:val="WW-Absatz-Standardschriftart111111"/>
    <w:rsid w:val="00326B03"/>
  </w:style>
  <w:style w:type="character" w:customStyle="1" w:styleId="WW-Absatz-Standardschriftart1111111">
    <w:name w:val="WW-Absatz-Standardschriftart1111111"/>
    <w:rsid w:val="00326B03"/>
  </w:style>
  <w:style w:type="character" w:customStyle="1" w:styleId="WW-Absatz-Standardschriftart11111111">
    <w:name w:val="WW-Absatz-Standardschriftart11111111"/>
    <w:rsid w:val="00326B03"/>
  </w:style>
  <w:style w:type="character" w:customStyle="1" w:styleId="WW-Absatz-Standardschriftart111111111">
    <w:name w:val="WW-Absatz-Standardschriftart111111111"/>
    <w:rsid w:val="00326B03"/>
  </w:style>
  <w:style w:type="character" w:customStyle="1" w:styleId="WW-Absatz-Standardschriftart1111111111">
    <w:name w:val="WW-Absatz-Standardschriftart1111111111"/>
    <w:rsid w:val="00326B03"/>
  </w:style>
  <w:style w:type="character" w:customStyle="1" w:styleId="WW-Absatz-Standardschriftart11111111111">
    <w:name w:val="WW-Absatz-Standardschriftart11111111111"/>
    <w:rsid w:val="00326B03"/>
  </w:style>
  <w:style w:type="character" w:customStyle="1" w:styleId="afffff9">
    <w:name w:val="Маркеры списка"/>
    <w:rsid w:val="00326B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26B03"/>
  </w:style>
  <w:style w:type="character" w:customStyle="1" w:styleId="WW-Absatz-Standardschriftart1111111111111">
    <w:name w:val="WW-Absatz-Standardschriftart1111111111111"/>
    <w:rsid w:val="00326B03"/>
  </w:style>
  <w:style w:type="character" w:customStyle="1" w:styleId="WW-Absatz-Standardschriftart11111111111111">
    <w:name w:val="WW-Absatz-Standardschriftart11111111111111"/>
    <w:rsid w:val="00326B03"/>
  </w:style>
  <w:style w:type="character" w:customStyle="1" w:styleId="WW-Absatz-Standardschriftart111111111111111">
    <w:name w:val="WW-Absatz-Standardschriftart111111111111111"/>
    <w:rsid w:val="00326B03"/>
  </w:style>
  <w:style w:type="character" w:customStyle="1" w:styleId="WW8Num1z0">
    <w:name w:val="WW8Num1z0"/>
    <w:rsid w:val="00326B03"/>
    <w:rPr>
      <w:rFonts w:ascii="Times New Roman" w:eastAsia="Courier New" w:hAnsi="Times New Roman" w:cs="Times New Roman"/>
    </w:rPr>
  </w:style>
  <w:style w:type="character" w:customStyle="1" w:styleId="WW-Absatz-Standardschriftart1111111111111111">
    <w:name w:val="WW-Absatz-Standardschriftart1111111111111111"/>
    <w:rsid w:val="00326B03"/>
  </w:style>
  <w:style w:type="character" w:customStyle="1" w:styleId="WW-Absatz-Standardschriftart11111111111111111">
    <w:name w:val="WW-Absatz-Standardschriftart11111111111111111"/>
    <w:rsid w:val="00326B03"/>
  </w:style>
  <w:style w:type="character" w:customStyle="1" w:styleId="WW-Absatz-Standardschriftart111111111111111111">
    <w:name w:val="WW-Absatz-Standardschriftart111111111111111111"/>
    <w:rsid w:val="00326B03"/>
  </w:style>
  <w:style w:type="character" w:customStyle="1" w:styleId="WW-Absatz-Standardschriftart1111111111111111111">
    <w:name w:val="WW-Absatz-Standardschriftart1111111111111111111"/>
    <w:rsid w:val="00326B03"/>
  </w:style>
  <w:style w:type="character" w:customStyle="1" w:styleId="WW-Absatz-Standardschriftart11111111111111111111">
    <w:name w:val="WW-Absatz-Standardschriftart11111111111111111111"/>
    <w:rsid w:val="00326B03"/>
  </w:style>
  <w:style w:type="character" w:customStyle="1" w:styleId="WW-Absatz-Standardschriftart111111111111111111111">
    <w:name w:val="WW-Absatz-Standardschriftart111111111111111111111"/>
    <w:rsid w:val="00326B03"/>
  </w:style>
  <w:style w:type="character" w:customStyle="1" w:styleId="WW-Absatz-Standardschriftart1111111111111111111111">
    <w:name w:val="WW-Absatz-Standardschriftart1111111111111111111111"/>
    <w:rsid w:val="00326B03"/>
  </w:style>
  <w:style w:type="character" w:customStyle="1" w:styleId="WW-Absatz-Standardschriftart11111111111111111111111">
    <w:name w:val="WW-Absatz-Standardschriftart11111111111111111111111"/>
    <w:rsid w:val="00326B03"/>
  </w:style>
  <w:style w:type="character" w:customStyle="1" w:styleId="WW-Absatz-Standardschriftart111111111111111111111111">
    <w:name w:val="WW-Absatz-Standardschriftart111111111111111111111111"/>
    <w:rsid w:val="00326B03"/>
  </w:style>
  <w:style w:type="character" w:customStyle="1" w:styleId="afffffa">
    <w:name w:val="Символ нумерации"/>
    <w:rsid w:val="00326B03"/>
  </w:style>
  <w:style w:type="paragraph" w:customStyle="1" w:styleId="310">
    <w:name w:val="Основной текст 31"/>
    <w:basedOn w:val="a"/>
    <w:rsid w:val="00326B03"/>
    <w:pPr>
      <w:suppressAutoHyphens/>
      <w:jc w:val="right"/>
    </w:pPr>
    <w:rPr>
      <w:sz w:val="24"/>
      <w:szCs w:val="24"/>
    </w:rPr>
  </w:style>
  <w:style w:type="paragraph" w:customStyle="1" w:styleId="FORMATTEXT">
    <w:name w:val=".FORMATTEXT"/>
    <w:uiPriority w:val="99"/>
    <w:rsid w:val="00326B0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326B03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numbering" w:customStyle="1" w:styleId="WW8Num2">
    <w:name w:val="WW8Num2"/>
    <w:basedOn w:val="a2"/>
    <w:rsid w:val="00326B03"/>
    <w:pPr>
      <w:numPr>
        <w:numId w:val="15"/>
      </w:numPr>
    </w:pPr>
  </w:style>
  <w:style w:type="paragraph" w:styleId="afffffb">
    <w:name w:val="caption"/>
    <w:basedOn w:val="a"/>
    <w:next w:val="a"/>
    <w:qFormat/>
    <w:rsid w:val="00326B03"/>
    <w:pPr>
      <w:jc w:val="center"/>
    </w:pPr>
    <w:rPr>
      <w:b/>
      <w:spacing w:val="20"/>
      <w:sz w:val="24"/>
      <w:szCs w:val="20"/>
      <w:lang w:eastAsia="ru-RU"/>
    </w:rPr>
  </w:style>
  <w:style w:type="table" w:styleId="afffffc">
    <w:name w:val="Table Grid"/>
    <w:basedOn w:val="a1"/>
    <w:rsid w:val="00326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3039-9C40-4C68-B197-D5EDDD7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4192</Words>
  <Characters>23897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программы» изложить в следующей редакции: </vt:lpstr>
      <vt:lpstr>1.2. Раздел 6. «Финансовое обеспечение реализации муниципальной программы» излож</vt:lpstr>
      <vt:lpstr>    </vt:lpstr>
    </vt:vector>
  </TitlesOfParts>
  <Company>Администрация ЕМР</Company>
  <LinksUpToDate>false</LinksUpToDate>
  <CharactersWithSpaces>28033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УИТ</dc:creator>
  <cp:keywords/>
  <cp:lastModifiedBy>user</cp:lastModifiedBy>
  <cp:revision>2</cp:revision>
  <cp:lastPrinted>2019-08-07T06:39:00Z</cp:lastPrinted>
  <dcterms:created xsi:type="dcterms:W3CDTF">2019-08-07T07:53:00Z</dcterms:created>
  <dcterms:modified xsi:type="dcterms:W3CDTF">2019-08-07T07:53:00Z</dcterms:modified>
</cp:coreProperties>
</file>