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D5009">
        <w:rPr>
          <w:b/>
          <w:sz w:val="28"/>
          <w:szCs w:val="28"/>
        </w:rPr>
        <w:t>Янва</w:t>
      </w:r>
      <w:r w:rsidR="00534DEF">
        <w:rPr>
          <w:b/>
          <w:sz w:val="28"/>
          <w:szCs w:val="28"/>
        </w:rPr>
        <w:t xml:space="preserve">рь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ED5009">
        <w:rPr>
          <w:sz w:val="28"/>
          <w:szCs w:val="28"/>
        </w:rPr>
        <w:t>янва</w:t>
      </w:r>
      <w:r w:rsidR="00534DEF">
        <w:rPr>
          <w:sz w:val="28"/>
          <w:szCs w:val="28"/>
        </w:rPr>
        <w:t>ря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3F23EF">
        <w:rPr>
          <w:b/>
          <w:sz w:val="28"/>
          <w:szCs w:val="28"/>
        </w:rPr>
        <w:t>53</w:t>
      </w:r>
      <w:r w:rsidR="0016068D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022FCD">
        <w:rPr>
          <w:sz w:val="28"/>
          <w:szCs w:val="28"/>
        </w:rPr>
        <w:t>я</w:t>
      </w:r>
      <w:r w:rsidR="00AD003D">
        <w:rPr>
          <w:sz w:val="28"/>
          <w:szCs w:val="28"/>
        </w:rPr>
        <w:t xml:space="preserve">, из них: </w:t>
      </w:r>
    </w:p>
    <w:p w:rsidR="00AD003D" w:rsidRDefault="003F23EF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022FCD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F23EF">
        <w:rPr>
          <w:b/>
          <w:sz w:val="28"/>
          <w:szCs w:val="28"/>
        </w:rPr>
        <w:t>7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ED5009">
        <w:rPr>
          <w:sz w:val="28"/>
          <w:szCs w:val="28"/>
        </w:rPr>
        <w:t>янва</w:t>
      </w:r>
      <w:r w:rsidR="00534DEF">
        <w:rPr>
          <w:sz w:val="28"/>
          <w:szCs w:val="28"/>
        </w:rPr>
        <w:t>р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организовано </w:t>
      </w:r>
      <w:r w:rsidR="003F23EF">
        <w:rPr>
          <w:b/>
          <w:sz w:val="28"/>
          <w:szCs w:val="28"/>
        </w:rPr>
        <w:t>8</w:t>
      </w:r>
      <w:r w:rsidR="002241B1">
        <w:rPr>
          <w:b/>
          <w:sz w:val="28"/>
          <w:szCs w:val="28"/>
        </w:rPr>
        <w:t xml:space="preserve"> </w:t>
      </w:r>
      <w:r w:rsidR="00437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022FCD">
        <w:rPr>
          <w:b/>
          <w:sz w:val="28"/>
          <w:szCs w:val="28"/>
        </w:rPr>
        <w:t>1</w:t>
      </w:r>
      <w:r w:rsidR="003F23EF">
        <w:rPr>
          <w:b/>
          <w:sz w:val="28"/>
          <w:szCs w:val="28"/>
        </w:rPr>
        <w:t>7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D5009">
        <w:rPr>
          <w:sz w:val="28"/>
          <w:szCs w:val="28"/>
        </w:rPr>
        <w:t>янва</w:t>
      </w:r>
      <w:r w:rsidR="00534DEF">
        <w:rPr>
          <w:sz w:val="28"/>
          <w:szCs w:val="28"/>
        </w:rPr>
        <w:t>р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проведен</w:t>
      </w:r>
      <w:r w:rsidR="0022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23EF">
        <w:rPr>
          <w:b/>
          <w:sz w:val="28"/>
          <w:szCs w:val="28"/>
        </w:rPr>
        <w:t>2</w:t>
      </w:r>
      <w:r w:rsidR="00022F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16068D">
        <w:rPr>
          <w:sz w:val="28"/>
          <w:szCs w:val="28"/>
        </w:rPr>
        <w:t>а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23EF">
        <w:rPr>
          <w:b/>
          <w:sz w:val="28"/>
          <w:szCs w:val="28"/>
        </w:rPr>
        <w:t>6</w:t>
      </w:r>
      <w:r w:rsidR="00022FCD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ED5009">
        <w:rPr>
          <w:sz w:val="28"/>
          <w:szCs w:val="28"/>
        </w:rPr>
        <w:t>янва</w:t>
      </w:r>
      <w:r w:rsidR="00534DEF">
        <w:rPr>
          <w:sz w:val="28"/>
          <w:szCs w:val="28"/>
        </w:rPr>
        <w:t>ре 20</w:t>
      </w:r>
      <w:r w:rsidR="00ED5009">
        <w:rPr>
          <w:sz w:val="28"/>
          <w:szCs w:val="28"/>
        </w:rPr>
        <w:t>20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3F23EF">
        <w:rPr>
          <w:b/>
          <w:sz w:val="28"/>
          <w:szCs w:val="28"/>
        </w:rPr>
        <w:t>6</w:t>
      </w:r>
      <w:r w:rsidR="002241B1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C64412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3F23EF">
        <w:rPr>
          <w:b/>
          <w:sz w:val="28"/>
          <w:szCs w:val="28"/>
        </w:rPr>
        <w:t>11</w:t>
      </w:r>
      <w:r w:rsidR="002241B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D5009">
        <w:rPr>
          <w:sz w:val="28"/>
          <w:szCs w:val="28"/>
        </w:rPr>
        <w:t>янва</w:t>
      </w:r>
      <w:r w:rsidR="00534DEF">
        <w:rPr>
          <w:sz w:val="28"/>
          <w:szCs w:val="28"/>
        </w:rPr>
        <w:t>рь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20</w:t>
      </w:r>
      <w:r w:rsidR="00C328B7">
        <w:rPr>
          <w:sz w:val="28"/>
          <w:szCs w:val="28"/>
        </w:rPr>
        <w:t xml:space="preserve"> года  рассмотрено </w:t>
      </w:r>
      <w:r w:rsidR="003F23EF" w:rsidRPr="003F23EF">
        <w:rPr>
          <w:b/>
          <w:sz w:val="28"/>
          <w:szCs w:val="28"/>
        </w:rPr>
        <w:t>2</w:t>
      </w:r>
      <w:r w:rsidR="00022FCD">
        <w:rPr>
          <w:b/>
          <w:sz w:val="28"/>
          <w:szCs w:val="28"/>
        </w:rPr>
        <w:t xml:space="preserve">1 </w:t>
      </w:r>
      <w:r w:rsidR="00922980">
        <w:rPr>
          <w:sz w:val="28"/>
          <w:szCs w:val="28"/>
        </w:rPr>
        <w:t>обращени</w:t>
      </w:r>
      <w:r w:rsidR="00022FCD">
        <w:rPr>
          <w:sz w:val="28"/>
          <w:szCs w:val="28"/>
        </w:rPr>
        <w:t>е</w:t>
      </w:r>
      <w:r>
        <w:rPr>
          <w:sz w:val="28"/>
          <w:szCs w:val="28"/>
        </w:rPr>
        <w:t xml:space="preserve">. Из них: </w:t>
      </w:r>
      <w:r w:rsidR="003F23EF" w:rsidRPr="003F23EF">
        <w:rPr>
          <w:b/>
          <w:sz w:val="28"/>
          <w:szCs w:val="28"/>
        </w:rPr>
        <w:t>3</w:t>
      </w:r>
      <w:r w:rsidR="005174B1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обращени</w:t>
      </w:r>
      <w:r w:rsidR="003F23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наход</w:t>
      </w:r>
      <w:r w:rsidR="00022FCD">
        <w:rPr>
          <w:sz w:val="28"/>
          <w:szCs w:val="28"/>
        </w:rPr>
        <w:t>и</w:t>
      </w:r>
      <w:r w:rsidR="00365815">
        <w:rPr>
          <w:sz w:val="28"/>
          <w:szCs w:val="28"/>
        </w:rPr>
        <w:t xml:space="preserve">тся на рассмотрении; </w:t>
      </w:r>
      <w:r w:rsidR="00022FCD">
        <w:rPr>
          <w:b/>
          <w:sz w:val="28"/>
          <w:szCs w:val="28"/>
        </w:rPr>
        <w:t>3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3F23EF" w:rsidRPr="003F23EF">
        <w:rPr>
          <w:b/>
          <w:sz w:val="28"/>
          <w:szCs w:val="28"/>
        </w:rPr>
        <w:t>1</w:t>
      </w:r>
      <w:r w:rsidR="00022FCD">
        <w:rPr>
          <w:b/>
          <w:sz w:val="28"/>
          <w:szCs w:val="28"/>
        </w:rPr>
        <w:t>8</w:t>
      </w:r>
      <w:r w:rsidR="005174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предоставление и </w:t>
      </w:r>
      <w:r>
        <w:rPr>
          <w:sz w:val="28"/>
          <w:szCs w:val="28"/>
        </w:rPr>
        <w:t>оформление земельных участков;</w:t>
      </w:r>
    </w:p>
    <w:p w:rsidR="00400CF7" w:rsidRDefault="00400CF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приятие мер к бродячим собакам;</w:t>
      </w:r>
    </w:p>
    <w:p w:rsidR="00022FCD" w:rsidRDefault="00022FCD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контейнеров под мусор</w:t>
      </w:r>
      <w:r w:rsidR="00400CF7">
        <w:rPr>
          <w:sz w:val="28"/>
          <w:szCs w:val="28"/>
        </w:rPr>
        <w:t xml:space="preserve"> (вывоз, оплата ТКО)</w:t>
      </w:r>
      <w:r>
        <w:rPr>
          <w:sz w:val="28"/>
          <w:szCs w:val="28"/>
        </w:rPr>
        <w:t>.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0CF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6</cp:revision>
  <cp:lastPrinted>2018-01-11T05:24:00Z</cp:lastPrinted>
  <dcterms:created xsi:type="dcterms:W3CDTF">2020-01-13T12:25:00Z</dcterms:created>
  <dcterms:modified xsi:type="dcterms:W3CDTF">2020-02-03T12:23:00Z</dcterms:modified>
</cp:coreProperties>
</file>