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____25.09.2023________№_____778_______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Перекопновского муниципального      образования Ершовского муниципального района Саратовской области</w:t>
      </w:r>
      <w:r>
        <w:rPr>
          <w:sz w:val="24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4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4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6"/>
          <w:highlight w:val="none"/>
        </w:rPr>
      </w:pPr>
      <w:r>
        <w:rPr>
          <w:rFonts w:ascii="Tinos" w:hAnsi="Tinos" w:cs="Tinos" w:eastAsia="Tinos"/>
          <w:sz w:val="24"/>
          <w:szCs w:val="26"/>
          <w:highlight w:val="none"/>
          <w:lang w:bidi="en-US"/>
        </w:rPr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ий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в  Правила землепользования и застройки Перекопновского муниципального образования Ершовского муниципального района с участием граждан, проживающих на территории Перекопновского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4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провести 18  октября 2023 года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клуба с.Перекопное, ул.Пылайкина, д. 48 Ершовского муниципального района  Саратовской области.  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членов комиссии – Голиковой Людмилы Михайловны, заместителя председателя Совета МО город Ершов;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4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4"/>
          <w:szCs w:val="28"/>
        </w:rPr>
        <w:t xml:space="preserve">и застройки Перекопновского муниципального образования (далее –Проект)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4"/>
          <w:szCs w:val="28"/>
        </w:rPr>
        <w:t xml:space="preserve"> опубликования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администрации Ершовского муниципального района в сети Интернет в разделе «Градостроительство» с 26.10.2023 г. 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по 16.10.2023 года в рабо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/>
          <w:sz w:val="24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4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4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с 26.10.2023г.   по 13.10.2023года;</w:t>
      </w:r>
      <w:r>
        <w:rPr>
          <w:rFonts w:ascii="Tinos" w:hAnsi="Tinos" w:cs="Tinos" w:eastAsia="Tinos"/>
          <w:sz w:val="24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sz w:val="24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4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4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4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</w:rPr>
      </w:pPr>
      <w:r>
        <w:rPr>
          <w:rFonts w:ascii="Tinos" w:hAnsi="Tinos" w:cs="Tinos" w:eastAsia="Tinos"/>
          <w:color w:val="000000" w:themeColor="text1"/>
          <w:sz w:val="24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4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4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4"/>
          <w:szCs w:val="28"/>
        </w:rPr>
        <w:t xml:space="preserve"> внесения изменений в Правила землепользования и застройки Перекопновского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4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4"/>
          <w:szCs w:val="28"/>
          <w:highlight w:val="none"/>
        </w:rPr>
        <w:t xml:space="preserve">Глава Ершовского муниципального района                                                     С.А. Зубрицкая  </w:t>
      </w:r>
      <w:r>
        <w:rPr>
          <w:rFonts w:ascii="Tinos" w:hAnsi="Tinos" w:cs="Tinos" w:eastAsia="Tinos"/>
          <w:sz w:val="24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33</cp:revision>
  <dcterms:created xsi:type="dcterms:W3CDTF">2023-01-16T05:30:00Z</dcterms:created>
  <dcterms:modified xsi:type="dcterms:W3CDTF">2023-09-25T12:02:02Z</dcterms:modified>
</cp:coreProperties>
</file>