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C55" w:rsidRPr="00C83195" w:rsidRDefault="00BD2C55" w:rsidP="003C06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C83195">
        <w:rPr>
          <w:rFonts w:ascii="Times New Roman" w:hAnsi="Times New Roman" w:cs="Times New Roman"/>
          <w:b/>
          <w:bCs/>
          <w:sz w:val="25"/>
          <w:szCs w:val="25"/>
        </w:rPr>
        <w:t>ПРОТОКОЛ №</w:t>
      </w:r>
      <w:r w:rsidR="00190FE6" w:rsidRPr="00C83195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5E5149">
        <w:rPr>
          <w:rFonts w:ascii="Times New Roman" w:hAnsi="Times New Roman" w:cs="Times New Roman"/>
          <w:b/>
          <w:bCs/>
          <w:sz w:val="25"/>
          <w:szCs w:val="25"/>
        </w:rPr>
        <w:t>4</w:t>
      </w:r>
    </w:p>
    <w:p w:rsidR="005141F1" w:rsidRPr="00866AE9" w:rsidRDefault="005141F1" w:rsidP="003C066F">
      <w:pPr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6AE9">
        <w:rPr>
          <w:rFonts w:ascii="Times New Roman" w:hAnsi="Times New Roman" w:cs="Times New Roman"/>
          <w:b/>
          <w:bCs/>
          <w:sz w:val="26"/>
          <w:szCs w:val="26"/>
        </w:rPr>
        <w:t>заседания муниципальной антитеррористической комиссии</w:t>
      </w:r>
    </w:p>
    <w:p w:rsidR="00577BA7" w:rsidRPr="00866AE9" w:rsidRDefault="00577BA7" w:rsidP="003C066F">
      <w:pPr>
        <w:spacing w:after="0" w:line="240" w:lineRule="auto"/>
        <w:ind w:right="-11"/>
        <w:jc w:val="center"/>
        <w:rPr>
          <w:rFonts w:ascii="Times New Roman" w:hAnsi="Times New Roman" w:cs="Times New Roman"/>
          <w:sz w:val="26"/>
          <w:szCs w:val="26"/>
        </w:rPr>
      </w:pPr>
    </w:p>
    <w:p w:rsidR="005141F1" w:rsidRPr="00866AE9" w:rsidRDefault="005141F1" w:rsidP="00A4548F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AE9">
        <w:rPr>
          <w:rFonts w:ascii="Times New Roman" w:hAnsi="Times New Roman" w:cs="Times New Roman"/>
          <w:bCs/>
          <w:sz w:val="26"/>
          <w:szCs w:val="26"/>
        </w:rPr>
        <w:t xml:space="preserve">Время проведения:                                                                    </w:t>
      </w:r>
      <w:r w:rsidR="00D14E48" w:rsidRPr="00866AE9">
        <w:rPr>
          <w:rFonts w:ascii="Times New Roman" w:hAnsi="Times New Roman" w:cs="Times New Roman"/>
          <w:bCs/>
          <w:sz w:val="26"/>
          <w:szCs w:val="26"/>
        </w:rPr>
        <w:t xml:space="preserve">               </w:t>
      </w:r>
      <w:r w:rsidRPr="00866AE9">
        <w:rPr>
          <w:rFonts w:ascii="Times New Roman" w:hAnsi="Times New Roman" w:cs="Times New Roman"/>
          <w:bCs/>
          <w:sz w:val="26"/>
          <w:szCs w:val="26"/>
        </w:rPr>
        <w:t xml:space="preserve">Место проведения: </w:t>
      </w:r>
    </w:p>
    <w:p w:rsidR="005141F1" w:rsidRPr="00866AE9" w:rsidRDefault="00340F24" w:rsidP="00A4548F">
      <w:pPr>
        <w:pStyle w:val="a5"/>
        <w:tabs>
          <w:tab w:val="left" w:pos="7620"/>
        </w:tabs>
        <w:ind w:right="-11" w:firstLine="0"/>
        <w:rPr>
          <w:bCs/>
          <w:sz w:val="26"/>
          <w:szCs w:val="26"/>
        </w:rPr>
      </w:pPr>
      <w:r w:rsidRPr="00866AE9">
        <w:rPr>
          <w:bCs/>
          <w:sz w:val="26"/>
          <w:szCs w:val="26"/>
        </w:rPr>
        <w:t>2</w:t>
      </w:r>
      <w:r w:rsidR="00B87E9B" w:rsidRPr="00866AE9">
        <w:rPr>
          <w:bCs/>
          <w:sz w:val="26"/>
          <w:szCs w:val="26"/>
        </w:rPr>
        <w:t>6</w:t>
      </w:r>
      <w:r w:rsidR="005141F1" w:rsidRPr="00866AE9">
        <w:rPr>
          <w:bCs/>
          <w:sz w:val="26"/>
          <w:szCs w:val="26"/>
        </w:rPr>
        <w:t xml:space="preserve"> </w:t>
      </w:r>
      <w:r w:rsidR="00577BA7" w:rsidRPr="00866AE9">
        <w:rPr>
          <w:bCs/>
          <w:sz w:val="26"/>
          <w:szCs w:val="26"/>
        </w:rPr>
        <w:t>августа</w:t>
      </w:r>
      <w:r w:rsidR="005141F1" w:rsidRPr="00866AE9">
        <w:rPr>
          <w:bCs/>
          <w:sz w:val="26"/>
          <w:szCs w:val="26"/>
        </w:rPr>
        <w:t xml:space="preserve"> 201</w:t>
      </w:r>
      <w:r w:rsidR="00AB033E" w:rsidRPr="00866AE9">
        <w:rPr>
          <w:bCs/>
          <w:sz w:val="26"/>
          <w:szCs w:val="26"/>
        </w:rPr>
        <w:t>9</w:t>
      </w:r>
      <w:r w:rsidR="005141F1" w:rsidRPr="00866AE9">
        <w:rPr>
          <w:bCs/>
          <w:sz w:val="26"/>
          <w:szCs w:val="26"/>
        </w:rPr>
        <w:t xml:space="preserve"> года                                                  </w:t>
      </w:r>
      <w:r w:rsidR="00577BA7" w:rsidRPr="00866AE9">
        <w:rPr>
          <w:bCs/>
          <w:sz w:val="26"/>
          <w:szCs w:val="26"/>
        </w:rPr>
        <w:t xml:space="preserve">               </w:t>
      </w:r>
      <w:r w:rsidR="00D14E48" w:rsidRPr="00866AE9">
        <w:rPr>
          <w:bCs/>
          <w:sz w:val="26"/>
          <w:szCs w:val="26"/>
        </w:rPr>
        <w:t xml:space="preserve">                    </w:t>
      </w:r>
      <w:r w:rsidR="00577BA7" w:rsidRPr="00866AE9">
        <w:rPr>
          <w:bCs/>
          <w:sz w:val="26"/>
          <w:szCs w:val="26"/>
        </w:rPr>
        <w:t xml:space="preserve"> </w:t>
      </w:r>
      <w:r w:rsidR="005141F1" w:rsidRPr="00866AE9">
        <w:rPr>
          <w:bCs/>
          <w:sz w:val="26"/>
          <w:szCs w:val="26"/>
        </w:rPr>
        <w:t xml:space="preserve">администрация </w:t>
      </w:r>
    </w:p>
    <w:p w:rsidR="00C83195" w:rsidRPr="00D713A6" w:rsidRDefault="005141F1" w:rsidP="00D713A6">
      <w:pPr>
        <w:pStyle w:val="a5"/>
        <w:ind w:firstLine="0"/>
        <w:rPr>
          <w:bCs/>
          <w:sz w:val="26"/>
          <w:szCs w:val="26"/>
        </w:rPr>
      </w:pPr>
      <w:r w:rsidRPr="00866AE9">
        <w:rPr>
          <w:bCs/>
          <w:sz w:val="26"/>
          <w:szCs w:val="26"/>
        </w:rPr>
        <w:t>1</w:t>
      </w:r>
      <w:r w:rsidR="00B87E9B" w:rsidRPr="00866AE9">
        <w:rPr>
          <w:bCs/>
          <w:sz w:val="26"/>
          <w:szCs w:val="26"/>
        </w:rPr>
        <w:t>5</w:t>
      </w:r>
      <w:r w:rsidRPr="00866AE9">
        <w:rPr>
          <w:bCs/>
          <w:sz w:val="26"/>
          <w:szCs w:val="26"/>
        </w:rPr>
        <w:t>.00 часов</w:t>
      </w:r>
    </w:p>
    <w:p w:rsidR="005141F1" w:rsidRPr="00866AE9" w:rsidRDefault="005141F1" w:rsidP="00A4548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AE9">
        <w:rPr>
          <w:rFonts w:ascii="Times New Roman" w:hAnsi="Times New Roman" w:cs="Times New Roman"/>
          <w:b/>
          <w:sz w:val="26"/>
          <w:szCs w:val="26"/>
        </w:rPr>
        <w:t xml:space="preserve">Присутствовали:  </w:t>
      </w:r>
    </w:p>
    <w:p w:rsidR="00487EAA" w:rsidRPr="00866AE9" w:rsidRDefault="00C14878" w:rsidP="00A4548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>Зубрицкая С.А., Усенин Д.П., Киселев И.С., Сучкова Л.И., Калинина С.В., Рыбалкина Т.М., Малиновская С.В., Божко И.Н. Воеводин А.М., Рогозин А.А., Жиляков И.А., Д</w:t>
      </w:r>
      <w:r w:rsidRPr="00866AE9">
        <w:rPr>
          <w:rFonts w:ascii="Times New Roman" w:hAnsi="Times New Roman" w:cs="Times New Roman"/>
          <w:sz w:val="26"/>
          <w:szCs w:val="26"/>
        </w:rPr>
        <w:t>ы</w:t>
      </w:r>
      <w:r w:rsidRPr="00866AE9">
        <w:rPr>
          <w:rFonts w:ascii="Times New Roman" w:hAnsi="Times New Roman" w:cs="Times New Roman"/>
          <w:sz w:val="26"/>
          <w:szCs w:val="26"/>
        </w:rPr>
        <w:t xml:space="preserve">минский В.Э., Зотов, С.А., Кочетков А.С., </w:t>
      </w:r>
      <w:r w:rsidR="00487EAA" w:rsidRPr="00866AE9">
        <w:rPr>
          <w:rFonts w:ascii="Times New Roman" w:hAnsi="Times New Roman" w:cs="Times New Roman"/>
          <w:sz w:val="26"/>
          <w:szCs w:val="26"/>
        </w:rPr>
        <w:t xml:space="preserve">Монченко А.М., </w:t>
      </w:r>
      <w:r w:rsidRPr="00866AE9">
        <w:rPr>
          <w:rFonts w:ascii="Times New Roman" w:hAnsi="Times New Roman" w:cs="Times New Roman"/>
          <w:sz w:val="26"/>
          <w:szCs w:val="26"/>
        </w:rPr>
        <w:t xml:space="preserve">Молодиченко Г.В., </w:t>
      </w:r>
    </w:p>
    <w:p w:rsidR="005141F1" w:rsidRPr="00866AE9" w:rsidRDefault="00487EAA" w:rsidP="00A4548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>руководители общеобразовательных</w:t>
      </w:r>
      <w:r w:rsidR="005141F1" w:rsidRPr="00866AE9">
        <w:rPr>
          <w:rFonts w:ascii="Times New Roman" w:hAnsi="Times New Roman" w:cs="Times New Roman"/>
          <w:sz w:val="26"/>
          <w:szCs w:val="26"/>
        </w:rPr>
        <w:t xml:space="preserve">  </w:t>
      </w:r>
      <w:r w:rsidRPr="00866AE9">
        <w:rPr>
          <w:rFonts w:ascii="Times New Roman" w:hAnsi="Times New Roman" w:cs="Times New Roman"/>
          <w:sz w:val="26"/>
          <w:szCs w:val="26"/>
        </w:rPr>
        <w:t>учреждений муниципального района.</w:t>
      </w:r>
      <w:r w:rsidR="005141F1" w:rsidRPr="00866A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5141F1" w:rsidRPr="00866AE9" w:rsidRDefault="005141F1" w:rsidP="00A4548F">
      <w:pPr>
        <w:spacing w:after="0" w:line="240" w:lineRule="auto"/>
        <w:ind w:right="-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AE9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F0279B" w:rsidRPr="00866AE9" w:rsidRDefault="00F0279B" w:rsidP="00A4548F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>«О готовности общеобразовательных учреждений Ершовского муниципального ра</w:t>
      </w:r>
      <w:r w:rsidRPr="00866AE9">
        <w:rPr>
          <w:rFonts w:ascii="Times New Roman" w:hAnsi="Times New Roman" w:cs="Times New Roman"/>
          <w:sz w:val="26"/>
          <w:szCs w:val="26"/>
        </w:rPr>
        <w:t>й</w:t>
      </w:r>
      <w:r w:rsidRPr="00866AE9">
        <w:rPr>
          <w:rFonts w:ascii="Times New Roman" w:hAnsi="Times New Roman" w:cs="Times New Roman"/>
          <w:sz w:val="26"/>
          <w:szCs w:val="26"/>
        </w:rPr>
        <w:t>она к учебному 201</w:t>
      </w:r>
      <w:r w:rsidR="00C14878" w:rsidRPr="00866AE9">
        <w:rPr>
          <w:rFonts w:ascii="Times New Roman" w:hAnsi="Times New Roman" w:cs="Times New Roman"/>
          <w:sz w:val="26"/>
          <w:szCs w:val="26"/>
        </w:rPr>
        <w:t>9</w:t>
      </w:r>
      <w:r w:rsidRPr="00866AE9">
        <w:rPr>
          <w:rFonts w:ascii="Times New Roman" w:hAnsi="Times New Roman" w:cs="Times New Roman"/>
          <w:sz w:val="26"/>
          <w:szCs w:val="26"/>
        </w:rPr>
        <w:t>-20</w:t>
      </w:r>
      <w:r w:rsidR="00C14878" w:rsidRPr="00866AE9">
        <w:rPr>
          <w:rFonts w:ascii="Times New Roman" w:hAnsi="Times New Roman" w:cs="Times New Roman"/>
          <w:sz w:val="26"/>
          <w:szCs w:val="26"/>
        </w:rPr>
        <w:t>20</w:t>
      </w:r>
      <w:r w:rsidRPr="00866AE9">
        <w:rPr>
          <w:rFonts w:ascii="Times New Roman" w:hAnsi="Times New Roman" w:cs="Times New Roman"/>
          <w:sz w:val="26"/>
          <w:szCs w:val="26"/>
        </w:rPr>
        <w:t xml:space="preserve"> году на предмет их защищенности от возможной террорист</w:t>
      </w:r>
      <w:r w:rsidRPr="00866AE9">
        <w:rPr>
          <w:rFonts w:ascii="Times New Roman" w:hAnsi="Times New Roman" w:cs="Times New Roman"/>
          <w:sz w:val="26"/>
          <w:szCs w:val="26"/>
        </w:rPr>
        <w:t>и</w:t>
      </w:r>
      <w:r w:rsidRPr="00866AE9">
        <w:rPr>
          <w:rFonts w:ascii="Times New Roman" w:hAnsi="Times New Roman" w:cs="Times New Roman"/>
          <w:sz w:val="26"/>
          <w:szCs w:val="26"/>
        </w:rPr>
        <w:t>ческой угрозы и ситуаций чрезвычайного характера».</w:t>
      </w:r>
    </w:p>
    <w:p w:rsidR="00F0279B" w:rsidRPr="00866AE9" w:rsidRDefault="00F0279B" w:rsidP="00A4548F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24981" w:rsidRPr="00866AE9">
        <w:rPr>
          <w:rFonts w:ascii="Times New Roman" w:hAnsi="Times New Roman" w:cs="Times New Roman"/>
          <w:sz w:val="26"/>
          <w:szCs w:val="26"/>
        </w:rPr>
        <w:t>Реализация мероприятий Комплексного плана противодействия идеологии терр</w:t>
      </w:r>
      <w:r w:rsidR="00A24981" w:rsidRPr="00866AE9">
        <w:rPr>
          <w:rFonts w:ascii="Times New Roman" w:hAnsi="Times New Roman" w:cs="Times New Roman"/>
          <w:sz w:val="26"/>
          <w:szCs w:val="26"/>
        </w:rPr>
        <w:t>о</w:t>
      </w:r>
      <w:r w:rsidR="00A24981" w:rsidRPr="00866AE9">
        <w:rPr>
          <w:rFonts w:ascii="Times New Roman" w:hAnsi="Times New Roman" w:cs="Times New Roman"/>
          <w:sz w:val="26"/>
          <w:szCs w:val="26"/>
        </w:rPr>
        <w:t>ризма в Российской Федерации и планирование мероприятий по противодействию ра</w:t>
      </w:r>
      <w:r w:rsidR="00A24981" w:rsidRPr="00866AE9">
        <w:rPr>
          <w:rFonts w:ascii="Times New Roman" w:hAnsi="Times New Roman" w:cs="Times New Roman"/>
          <w:sz w:val="26"/>
          <w:szCs w:val="26"/>
        </w:rPr>
        <w:t>с</w:t>
      </w:r>
      <w:r w:rsidR="00A24981" w:rsidRPr="00866AE9">
        <w:rPr>
          <w:rFonts w:ascii="Times New Roman" w:hAnsi="Times New Roman" w:cs="Times New Roman"/>
          <w:sz w:val="26"/>
          <w:szCs w:val="26"/>
        </w:rPr>
        <w:t>пространению идеологии терроризма на</w:t>
      </w:r>
      <w:r w:rsidR="00A24981" w:rsidRPr="00866AE9">
        <w:rPr>
          <w:rFonts w:ascii="Times New Roman" w:hAnsi="Times New Roman" w:cs="Times New Roman"/>
          <w:sz w:val="26"/>
          <w:szCs w:val="26"/>
          <w:lang w:eastAsia="zh-CN"/>
        </w:rPr>
        <w:t xml:space="preserve"> 2019-2023 годы</w:t>
      </w:r>
      <w:r w:rsidR="00715714" w:rsidRPr="00866AE9">
        <w:rPr>
          <w:rFonts w:ascii="Times New Roman" w:hAnsi="Times New Roman" w:cs="Times New Roman"/>
          <w:sz w:val="26"/>
          <w:szCs w:val="26"/>
        </w:rPr>
        <w:t>».</w:t>
      </w:r>
    </w:p>
    <w:p w:rsidR="00E77BFB" w:rsidRPr="00866AE9" w:rsidRDefault="00F0279B" w:rsidP="00A4548F">
      <w:pPr>
        <w:pStyle w:val="ad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 «</w:t>
      </w:r>
      <w:r w:rsidR="00E77BFB" w:rsidRPr="00866AE9">
        <w:rPr>
          <w:rFonts w:ascii="Times New Roman" w:hAnsi="Times New Roman" w:cs="Times New Roman"/>
          <w:sz w:val="26"/>
          <w:szCs w:val="26"/>
        </w:rPr>
        <w:t>О реализации поручений АТК в части своевременности и полноты исполнения</w:t>
      </w:r>
      <w:r w:rsidRPr="00866AE9">
        <w:rPr>
          <w:rFonts w:ascii="Times New Roman" w:hAnsi="Times New Roman" w:cs="Times New Roman"/>
          <w:sz w:val="26"/>
          <w:szCs w:val="26"/>
        </w:rPr>
        <w:t>»</w:t>
      </w:r>
      <w:r w:rsidR="00E77BFB" w:rsidRPr="00866AE9">
        <w:rPr>
          <w:rFonts w:ascii="Times New Roman" w:hAnsi="Times New Roman" w:cs="Times New Roman"/>
          <w:sz w:val="26"/>
          <w:szCs w:val="26"/>
        </w:rPr>
        <w:t>.</w:t>
      </w:r>
    </w:p>
    <w:p w:rsidR="00577BA7" w:rsidRPr="00866AE9" w:rsidRDefault="00577BA7" w:rsidP="00A4548F">
      <w:pPr>
        <w:spacing w:after="0" w:line="240" w:lineRule="auto"/>
        <w:ind w:right="-11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0279B" w:rsidRPr="00866AE9" w:rsidRDefault="00F0279B" w:rsidP="00A4548F">
      <w:pPr>
        <w:pStyle w:val="ad"/>
        <w:numPr>
          <w:ilvl w:val="0"/>
          <w:numId w:val="4"/>
        </w:numPr>
        <w:pBdr>
          <w:bottom w:val="single" w:sz="4" w:space="1" w:color="auto"/>
        </w:pBdr>
        <w:tabs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</w:rPr>
      </w:pPr>
      <w:r w:rsidRPr="00866AE9">
        <w:rPr>
          <w:rFonts w:ascii="Times New Roman" w:hAnsi="Times New Roman" w:cs="Times New Roman"/>
          <w:b/>
          <w:sz w:val="26"/>
          <w:szCs w:val="26"/>
        </w:rPr>
        <w:t>О готовности общеобразовательных учреждений Ершовского муниципальн</w:t>
      </w:r>
      <w:r w:rsidRPr="00866AE9">
        <w:rPr>
          <w:rFonts w:ascii="Times New Roman" w:hAnsi="Times New Roman" w:cs="Times New Roman"/>
          <w:b/>
          <w:sz w:val="26"/>
          <w:szCs w:val="26"/>
        </w:rPr>
        <w:t>о</w:t>
      </w:r>
      <w:r w:rsidRPr="00866AE9">
        <w:rPr>
          <w:rFonts w:ascii="Times New Roman" w:hAnsi="Times New Roman" w:cs="Times New Roman"/>
          <w:b/>
          <w:sz w:val="26"/>
          <w:szCs w:val="26"/>
        </w:rPr>
        <w:t>го района к учебному 201</w:t>
      </w:r>
      <w:r w:rsidR="00C14878" w:rsidRPr="00866AE9">
        <w:rPr>
          <w:rFonts w:ascii="Times New Roman" w:hAnsi="Times New Roman" w:cs="Times New Roman"/>
          <w:b/>
          <w:sz w:val="26"/>
          <w:szCs w:val="26"/>
        </w:rPr>
        <w:t>9</w:t>
      </w:r>
      <w:r w:rsidRPr="00866AE9">
        <w:rPr>
          <w:rFonts w:ascii="Times New Roman" w:hAnsi="Times New Roman" w:cs="Times New Roman"/>
          <w:b/>
          <w:sz w:val="26"/>
          <w:szCs w:val="26"/>
        </w:rPr>
        <w:t>-20</w:t>
      </w:r>
      <w:r w:rsidR="00C14878" w:rsidRPr="00866AE9">
        <w:rPr>
          <w:rFonts w:ascii="Times New Roman" w:hAnsi="Times New Roman" w:cs="Times New Roman"/>
          <w:b/>
          <w:sz w:val="26"/>
          <w:szCs w:val="26"/>
        </w:rPr>
        <w:t>20</w:t>
      </w:r>
      <w:r w:rsidRPr="00866AE9">
        <w:rPr>
          <w:rFonts w:ascii="Times New Roman" w:hAnsi="Times New Roman" w:cs="Times New Roman"/>
          <w:b/>
          <w:sz w:val="26"/>
          <w:szCs w:val="26"/>
        </w:rPr>
        <w:t xml:space="preserve"> году на предмет их защищенности от возможной террористической угрозы и ситуаций чрезвычайного характера.</w:t>
      </w:r>
    </w:p>
    <w:p w:rsidR="00A738DB" w:rsidRPr="00866AE9" w:rsidRDefault="00A738DB" w:rsidP="00A4548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>(</w:t>
      </w:r>
      <w:r w:rsidR="00577BA7" w:rsidRPr="00866AE9">
        <w:rPr>
          <w:rFonts w:ascii="Times New Roman" w:hAnsi="Times New Roman" w:cs="Times New Roman"/>
          <w:sz w:val="26"/>
          <w:szCs w:val="26"/>
        </w:rPr>
        <w:t xml:space="preserve">Зубрицкая С.А., </w:t>
      </w:r>
      <w:r w:rsidR="00F0279B" w:rsidRPr="00866AE9">
        <w:rPr>
          <w:rFonts w:ascii="Times New Roman" w:hAnsi="Times New Roman" w:cs="Times New Roman"/>
          <w:sz w:val="26"/>
          <w:szCs w:val="26"/>
        </w:rPr>
        <w:t>Малиновская С.В</w:t>
      </w:r>
      <w:r w:rsidR="00BD2C55" w:rsidRPr="00866AE9">
        <w:rPr>
          <w:rFonts w:ascii="Times New Roman" w:hAnsi="Times New Roman" w:cs="Times New Roman"/>
          <w:sz w:val="26"/>
          <w:szCs w:val="26"/>
        </w:rPr>
        <w:t xml:space="preserve">., </w:t>
      </w:r>
      <w:r w:rsidR="00C14878" w:rsidRPr="00866AE9">
        <w:rPr>
          <w:rFonts w:ascii="Times New Roman" w:hAnsi="Times New Roman" w:cs="Times New Roman"/>
          <w:sz w:val="26"/>
          <w:szCs w:val="26"/>
        </w:rPr>
        <w:t>Монченко А.М.</w:t>
      </w:r>
      <w:r w:rsidR="00F0279B" w:rsidRPr="00866AE9">
        <w:rPr>
          <w:rFonts w:ascii="Times New Roman" w:hAnsi="Times New Roman" w:cs="Times New Roman"/>
          <w:sz w:val="26"/>
          <w:szCs w:val="26"/>
        </w:rPr>
        <w:t>)</w:t>
      </w:r>
    </w:p>
    <w:p w:rsidR="00731713" w:rsidRPr="00866AE9" w:rsidRDefault="00731713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AE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31713" w:rsidRPr="00866AE9" w:rsidRDefault="00731713" w:rsidP="00D713A6">
      <w:pPr>
        <w:pStyle w:val="ad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докладчиков. </w:t>
      </w:r>
    </w:p>
    <w:p w:rsidR="00A738DB" w:rsidRPr="00866AE9" w:rsidRDefault="00A738DB" w:rsidP="00D713A6">
      <w:pPr>
        <w:pStyle w:val="ad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  </w:t>
      </w:r>
      <w:r w:rsidR="00C14878" w:rsidRPr="00866AE9">
        <w:rPr>
          <w:rFonts w:ascii="Times New Roman" w:hAnsi="Times New Roman" w:cs="Times New Roman"/>
          <w:sz w:val="26"/>
          <w:szCs w:val="26"/>
          <w:u w:val="single"/>
        </w:rPr>
        <w:t>Отделу</w:t>
      </w:r>
      <w:r w:rsidR="00265B2D" w:rsidRPr="00866AE9">
        <w:rPr>
          <w:rFonts w:ascii="Times New Roman" w:hAnsi="Times New Roman" w:cs="Times New Roman"/>
          <w:sz w:val="26"/>
          <w:szCs w:val="26"/>
          <w:u w:val="single"/>
        </w:rPr>
        <w:t xml:space="preserve"> образования</w:t>
      </w:r>
      <w:r w:rsidR="008706E6" w:rsidRPr="00866AE9">
        <w:rPr>
          <w:rFonts w:ascii="Times New Roman" w:hAnsi="Times New Roman" w:cs="Times New Roman"/>
          <w:sz w:val="26"/>
          <w:szCs w:val="26"/>
          <w:u w:val="single"/>
        </w:rPr>
        <w:t xml:space="preserve"> Ершовского МР</w:t>
      </w:r>
      <w:r w:rsidR="00346C5D" w:rsidRPr="00866AE9">
        <w:rPr>
          <w:rFonts w:ascii="Times New Roman" w:hAnsi="Times New Roman" w:cs="Times New Roman"/>
          <w:sz w:val="26"/>
          <w:szCs w:val="26"/>
          <w:u w:val="single"/>
        </w:rPr>
        <w:t>, руководителям учебных учреждений м</w:t>
      </w:r>
      <w:r w:rsidR="00346C5D" w:rsidRPr="00866AE9">
        <w:rPr>
          <w:rFonts w:ascii="Times New Roman" w:hAnsi="Times New Roman" w:cs="Times New Roman"/>
          <w:sz w:val="26"/>
          <w:szCs w:val="26"/>
          <w:u w:val="single"/>
        </w:rPr>
        <w:t>у</w:t>
      </w:r>
      <w:r w:rsidR="00346C5D" w:rsidRPr="00866AE9">
        <w:rPr>
          <w:rFonts w:ascii="Times New Roman" w:hAnsi="Times New Roman" w:cs="Times New Roman"/>
          <w:sz w:val="26"/>
          <w:szCs w:val="26"/>
          <w:u w:val="single"/>
        </w:rPr>
        <w:t>ниципального района</w:t>
      </w:r>
      <w:r w:rsidR="00731713" w:rsidRPr="00866AE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265B2D" w:rsidRPr="00866AE9" w:rsidRDefault="00265B2D" w:rsidP="00D713A6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обеспечить организованное  проведение Дня знаний в общеобразовательных учре</w:t>
      </w:r>
      <w:r w:rsidRPr="00866AE9">
        <w:rPr>
          <w:sz w:val="26"/>
          <w:szCs w:val="26"/>
        </w:rPr>
        <w:t>ж</w:t>
      </w:r>
      <w:r w:rsidRPr="00866AE9">
        <w:rPr>
          <w:sz w:val="26"/>
          <w:szCs w:val="26"/>
        </w:rPr>
        <w:t xml:space="preserve">дениях, подведомственных администрации района; </w:t>
      </w:r>
    </w:p>
    <w:p w:rsidR="00D301E5" w:rsidRPr="00866AE9" w:rsidRDefault="00D301E5" w:rsidP="00D713A6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для подготовки мероприятий к новому учебному году использовать положения Тр</w:t>
      </w:r>
      <w:r w:rsidRPr="00866AE9">
        <w:rPr>
          <w:sz w:val="26"/>
          <w:szCs w:val="26"/>
        </w:rPr>
        <w:t>е</w:t>
      </w:r>
      <w:r w:rsidRPr="00866AE9">
        <w:rPr>
          <w:sz w:val="26"/>
          <w:szCs w:val="26"/>
        </w:rPr>
        <w:t xml:space="preserve">бований к антитеррористической защищенности объектов (территорий) Министерства просвещения Российской Федерации, относящихся к сфере деятельности Министерства просвещения Российской Федерации, и формы паспорта безопасности этих объектов (территорий), утвержденных постановлением Правительства Российской Федерации №1006 от 2 августа 2019г.; </w:t>
      </w:r>
    </w:p>
    <w:p w:rsidR="00004158" w:rsidRPr="00866AE9" w:rsidRDefault="00004158" w:rsidP="00D713A6">
      <w:pPr>
        <w:pStyle w:val="aa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провести инструктажи персонала общеобразовательных учреждений по вопросам п</w:t>
      </w:r>
      <w:r w:rsidRPr="00866AE9">
        <w:rPr>
          <w:sz w:val="26"/>
          <w:szCs w:val="26"/>
        </w:rPr>
        <w:t>о</w:t>
      </w:r>
      <w:r w:rsidRPr="00866AE9">
        <w:rPr>
          <w:sz w:val="26"/>
          <w:szCs w:val="26"/>
        </w:rPr>
        <w:t>вышения бдительности;</w:t>
      </w:r>
    </w:p>
    <w:p w:rsidR="00004158" w:rsidRPr="00866AE9" w:rsidRDefault="00004158" w:rsidP="00D713A6">
      <w:pPr>
        <w:pStyle w:val="aa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актуализировать сведения о контактных номерах телефонах правоохранительных о</w:t>
      </w:r>
      <w:r w:rsidRPr="00866AE9">
        <w:rPr>
          <w:sz w:val="26"/>
          <w:szCs w:val="26"/>
        </w:rPr>
        <w:t>р</w:t>
      </w:r>
      <w:r w:rsidRPr="00866AE9">
        <w:rPr>
          <w:sz w:val="26"/>
          <w:szCs w:val="26"/>
        </w:rPr>
        <w:t>ганов и экстренных служб, а так же памятки и инструкции по антитеррористической т</w:t>
      </w:r>
      <w:r w:rsidRPr="00866AE9">
        <w:rPr>
          <w:sz w:val="26"/>
          <w:szCs w:val="26"/>
        </w:rPr>
        <w:t>е</w:t>
      </w:r>
      <w:r w:rsidRPr="00866AE9">
        <w:rPr>
          <w:sz w:val="26"/>
          <w:szCs w:val="26"/>
        </w:rPr>
        <w:t>матике;</w:t>
      </w:r>
    </w:p>
    <w:p w:rsidR="00004158" w:rsidRPr="00866AE9" w:rsidRDefault="00004158" w:rsidP="00D713A6">
      <w:pPr>
        <w:pStyle w:val="aa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обеспечить контроль за соблюдением требований нормативно-технических и расп</w:t>
      </w:r>
      <w:r w:rsidRPr="00866AE9">
        <w:rPr>
          <w:sz w:val="26"/>
          <w:szCs w:val="26"/>
        </w:rPr>
        <w:t>о</w:t>
      </w:r>
      <w:r w:rsidRPr="00866AE9">
        <w:rPr>
          <w:sz w:val="26"/>
          <w:szCs w:val="26"/>
        </w:rPr>
        <w:t>рядительных документов, регламентирующих производство работ при ремонте и соде</w:t>
      </w:r>
      <w:r w:rsidRPr="00866AE9">
        <w:rPr>
          <w:sz w:val="26"/>
          <w:szCs w:val="26"/>
        </w:rPr>
        <w:t>р</w:t>
      </w:r>
      <w:r w:rsidRPr="00866AE9">
        <w:rPr>
          <w:sz w:val="26"/>
          <w:szCs w:val="26"/>
        </w:rPr>
        <w:t>жании помещений общеобразовательных учреждений;</w:t>
      </w:r>
    </w:p>
    <w:p w:rsidR="00265B2D" w:rsidRPr="00866AE9" w:rsidRDefault="00265B2D" w:rsidP="00D713A6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организовать дежурство работников отдела образования администрации района и представителей общеобразовательных учреждений в местах массового скопления по</w:t>
      </w:r>
      <w:r w:rsidRPr="00866AE9">
        <w:rPr>
          <w:sz w:val="26"/>
          <w:szCs w:val="26"/>
        </w:rPr>
        <w:t>д</w:t>
      </w:r>
      <w:r w:rsidRPr="00866AE9">
        <w:rPr>
          <w:sz w:val="26"/>
          <w:szCs w:val="26"/>
        </w:rPr>
        <w:t>ростков;</w:t>
      </w:r>
    </w:p>
    <w:p w:rsidR="00004158" w:rsidRPr="00866AE9" w:rsidRDefault="00265B2D" w:rsidP="00D713A6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 xml:space="preserve">взять под личный контроль организацию занятости всех обучающихся в течение </w:t>
      </w:r>
      <w:r w:rsidR="008706E6" w:rsidRPr="00866AE9">
        <w:rPr>
          <w:sz w:val="26"/>
          <w:szCs w:val="26"/>
        </w:rPr>
        <w:t>дня</w:t>
      </w:r>
      <w:r w:rsidR="002E36C7" w:rsidRPr="00866AE9">
        <w:rPr>
          <w:sz w:val="26"/>
          <w:szCs w:val="26"/>
        </w:rPr>
        <w:t>;</w:t>
      </w:r>
    </w:p>
    <w:p w:rsidR="00D713A6" w:rsidRDefault="002E36C7" w:rsidP="00D713A6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предусмотреть проведение занятий с обучающимися в образовательных организац</w:t>
      </w:r>
      <w:r w:rsidRPr="00866AE9">
        <w:rPr>
          <w:sz w:val="26"/>
          <w:szCs w:val="26"/>
        </w:rPr>
        <w:t>и</w:t>
      </w:r>
      <w:r w:rsidRPr="00866AE9">
        <w:rPr>
          <w:sz w:val="26"/>
          <w:szCs w:val="26"/>
        </w:rPr>
        <w:t>ях, в том числе в День знаний, по изучению правил личной безопасности</w:t>
      </w:r>
      <w:r w:rsidR="003B12D0" w:rsidRPr="00866AE9">
        <w:rPr>
          <w:sz w:val="26"/>
          <w:szCs w:val="26"/>
        </w:rPr>
        <w:t xml:space="preserve"> и алгоритма </w:t>
      </w:r>
    </w:p>
    <w:p w:rsidR="00D713A6" w:rsidRDefault="00D713A6" w:rsidP="00D713A6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D713A6" w:rsidRDefault="00D713A6" w:rsidP="00D713A6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3B12D0" w:rsidRPr="00866AE9" w:rsidRDefault="003B12D0" w:rsidP="00D713A6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действий в случае совершения, либо угрозы совершения террористического акта;</w:t>
      </w:r>
    </w:p>
    <w:p w:rsidR="002E36C7" w:rsidRPr="00866AE9" w:rsidRDefault="003B12D0" w:rsidP="00D713A6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обеспечить проведение в молодежной среде профилактической работы, направленной на недопущение экстремистских проявлений, в том числе так называемого «телефонн</w:t>
      </w:r>
      <w:r w:rsidRPr="00866AE9">
        <w:rPr>
          <w:sz w:val="26"/>
          <w:szCs w:val="26"/>
        </w:rPr>
        <w:t>о</w:t>
      </w:r>
      <w:r w:rsidRPr="00866AE9">
        <w:rPr>
          <w:sz w:val="26"/>
          <w:szCs w:val="26"/>
        </w:rPr>
        <w:t xml:space="preserve">го терроризма». </w:t>
      </w:r>
      <w:r w:rsidR="002E36C7" w:rsidRPr="00866AE9">
        <w:rPr>
          <w:sz w:val="26"/>
          <w:szCs w:val="26"/>
        </w:rPr>
        <w:t xml:space="preserve"> </w:t>
      </w:r>
    </w:p>
    <w:p w:rsidR="00265B2D" w:rsidRPr="00866AE9" w:rsidRDefault="0045688A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 w:rsidR="002E36C7" w:rsidRPr="00866AE9">
        <w:rPr>
          <w:rFonts w:ascii="Times New Roman" w:hAnsi="Times New Roman" w:cs="Times New Roman"/>
          <w:b/>
          <w:sz w:val="26"/>
          <w:szCs w:val="26"/>
          <w:u w:val="single"/>
        </w:rPr>
        <w:t>в период подготовки и проведения мероприятий, посвяще</w:t>
      </w:r>
      <w:r w:rsidR="002E36C7" w:rsidRPr="00866AE9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2E36C7" w:rsidRPr="00866AE9">
        <w:rPr>
          <w:rFonts w:ascii="Times New Roman" w:hAnsi="Times New Roman" w:cs="Times New Roman"/>
          <w:b/>
          <w:sz w:val="26"/>
          <w:szCs w:val="26"/>
          <w:u w:val="single"/>
        </w:rPr>
        <w:t xml:space="preserve">ных дню знаний. Информацию о готовности направить  к 30 августа </w:t>
      </w: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C14878" w:rsidRPr="00866AE9">
        <w:rPr>
          <w:rFonts w:ascii="Times New Roman" w:hAnsi="Times New Roman" w:cs="Times New Roman"/>
          <w:b/>
          <w:sz w:val="26"/>
          <w:szCs w:val="26"/>
          <w:u w:val="single"/>
        </w:rPr>
        <w:t>9</w:t>
      </w: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года. </w:t>
      </w:r>
    </w:p>
    <w:p w:rsidR="003B12D0" w:rsidRPr="00866AE9" w:rsidRDefault="003B12D0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5688A" w:rsidRPr="00866AE9" w:rsidRDefault="0045688A" w:rsidP="00D713A6">
      <w:pPr>
        <w:pStyle w:val="ad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sz w:val="26"/>
          <w:szCs w:val="26"/>
          <w:u w:val="single"/>
        </w:rPr>
        <w:t>ОМВД России по Ершовскому району</w:t>
      </w:r>
      <w:r w:rsidR="00D82A8B" w:rsidRPr="00866AE9">
        <w:rPr>
          <w:rFonts w:ascii="Times New Roman" w:hAnsi="Times New Roman" w:cs="Times New Roman"/>
          <w:sz w:val="26"/>
          <w:szCs w:val="26"/>
          <w:u w:val="single"/>
        </w:rPr>
        <w:t>, ОВО по г. Ершову-филиал ФГКУ УВО ВНГ России по Саратовской обл.</w:t>
      </w:r>
      <w:r w:rsidR="00EB2C91" w:rsidRPr="00866AE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731713" w:rsidRPr="00866AE9" w:rsidRDefault="00EB2C91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>у</w:t>
      </w:r>
      <w:r w:rsidR="00731713" w:rsidRPr="00866AE9">
        <w:rPr>
          <w:rFonts w:ascii="Times New Roman" w:hAnsi="Times New Roman" w:cs="Times New Roman"/>
          <w:sz w:val="26"/>
          <w:szCs w:val="26"/>
        </w:rPr>
        <w:t>силить меры безопасности и антитеррористической защищенности органов госуда</w:t>
      </w:r>
      <w:r w:rsidR="00731713" w:rsidRPr="00866AE9">
        <w:rPr>
          <w:rFonts w:ascii="Times New Roman" w:hAnsi="Times New Roman" w:cs="Times New Roman"/>
          <w:sz w:val="26"/>
          <w:szCs w:val="26"/>
        </w:rPr>
        <w:t>р</w:t>
      </w:r>
      <w:r w:rsidR="00731713" w:rsidRPr="00866AE9">
        <w:rPr>
          <w:rFonts w:ascii="Times New Roman" w:hAnsi="Times New Roman" w:cs="Times New Roman"/>
          <w:sz w:val="26"/>
          <w:szCs w:val="26"/>
        </w:rPr>
        <w:t>ственной власти, объектов транспорта, жизнеобеспечения, объектов с массовым преб</w:t>
      </w:r>
      <w:r w:rsidR="00731713" w:rsidRPr="00866AE9">
        <w:rPr>
          <w:rFonts w:ascii="Times New Roman" w:hAnsi="Times New Roman" w:cs="Times New Roman"/>
          <w:sz w:val="26"/>
          <w:szCs w:val="26"/>
        </w:rPr>
        <w:t>ы</w:t>
      </w:r>
      <w:r w:rsidR="00731713" w:rsidRPr="00866AE9">
        <w:rPr>
          <w:rFonts w:ascii="Times New Roman" w:hAnsi="Times New Roman" w:cs="Times New Roman"/>
          <w:sz w:val="26"/>
          <w:szCs w:val="26"/>
        </w:rPr>
        <w:t xml:space="preserve">ванием людей и </w:t>
      </w:r>
      <w:r w:rsidR="00265B2D" w:rsidRPr="00866AE9">
        <w:rPr>
          <w:rFonts w:ascii="Times New Roman" w:hAnsi="Times New Roman" w:cs="Times New Roman"/>
          <w:sz w:val="26"/>
          <w:szCs w:val="26"/>
        </w:rPr>
        <w:t>общеобразовательных учреждений</w:t>
      </w:r>
      <w:r w:rsidRPr="00866AE9">
        <w:rPr>
          <w:rFonts w:ascii="Times New Roman" w:hAnsi="Times New Roman" w:cs="Times New Roman"/>
          <w:sz w:val="26"/>
          <w:szCs w:val="26"/>
        </w:rPr>
        <w:t>;</w:t>
      </w:r>
    </w:p>
    <w:p w:rsidR="00EB2C91" w:rsidRPr="00866AE9" w:rsidRDefault="00EB2C91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>о</w:t>
      </w:r>
      <w:r w:rsidR="00731713" w:rsidRPr="00866AE9">
        <w:rPr>
          <w:rFonts w:ascii="Times New Roman" w:hAnsi="Times New Roman" w:cs="Times New Roman"/>
          <w:sz w:val="26"/>
          <w:szCs w:val="26"/>
        </w:rPr>
        <w:t>рганизовать проведение комплекса режимно</w:t>
      </w:r>
      <w:r w:rsidR="00D35535" w:rsidRPr="00866AE9">
        <w:rPr>
          <w:rFonts w:ascii="Times New Roman" w:hAnsi="Times New Roman" w:cs="Times New Roman"/>
          <w:sz w:val="26"/>
          <w:szCs w:val="26"/>
        </w:rPr>
        <w:t xml:space="preserve"> </w:t>
      </w:r>
      <w:r w:rsidR="00731713" w:rsidRPr="00866AE9">
        <w:rPr>
          <w:rFonts w:ascii="Times New Roman" w:hAnsi="Times New Roman" w:cs="Times New Roman"/>
          <w:sz w:val="26"/>
          <w:szCs w:val="26"/>
        </w:rPr>
        <w:t>-</w:t>
      </w:r>
      <w:r w:rsidR="00D35535" w:rsidRPr="00866AE9">
        <w:rPr>
          <w:rFonts w:ascii="Times New Roman" w:hAnsi="Times New Roman" w:cs="Times New Roman"/>
          <w:sz w:val="26"/>
          <w:szCs w:val="26"/>
        </w:rPr>
        <w:t xml:space="preserve"> </w:t>
      </w:r>
      <w:r w:rsidR="00731713" w:rsidRPr="00866AE9">
        <w:rPr>
          <w:rFonts w:ascii="Times New Roman" w:hAnsi="Times New Roman" w:cs="Times New Roman"/>
          <w:sz w:val="26"/>
          <w:szCs w:val="26"/>
        </w:rPr>
        <w:t>профилактических мероприятий, н</w:t>
      </w:r>
      <w:r w:rsidR="00731713" w:rsidRPr="00866AE9">
        <w:rPr>
          <w:rFonts w:ascii="Times New Roman" w:hAnsi="Times New Roman" w:cs="Times New Roman"/>
          <w:sz w:val="26"/>
          <w:szCs w:val="26"/>
        </w:rPr>
        <w:t>а</w:t>
      </w:r>
      <w:r w:rsidR="00731713" w:rsidRPr="00866AE9">
        <w:rPr>
          <w:rFonts w:ascii="Times New Roman" w:hAnsi="Times New Roman" w:cs="Times New Roman"/>
          <w:sz w:val="26"/>
          <w:szCs w:val="26"/>
        </w:rPr>
        <w:t>правленных на воспрепятствование совершению террористического акта, обеспечение общест</w:t>
      </w:r>
      <w:r w:rsidR="007428B0">
        <w:rPr>
          <w:rFonts w:ascii="Times New Roman" w:hAnsi="Times New Roman" w:cs="Times New Roman"/>
          <w:sz w:val="26"/>
          <w:szCs w:val="26"/>
        </w:rPr>
        <w:t xml:space="preserve">венного порядка </w:t>
      </w:r>
      <w:r w:rsidR="00731713" w:rsidRPr="00866AE9">
        <w:rPr>
          <w:rFonts w:ascii="Times New Roman" w:hAnsi="Times New Roman" w:cs="Times New Roman"/>
          <w:sz w:val="26"/>
          <w:szCs w:val="26"/>
        </w:rPr>
        <w:t xml:space="preserve">при проведении </w:t>
      </w:r>
      <w:r w:rsidR="00265B2D" w:rsidRPr="00866AE9">
        <w:rPr>
          <w:rFonts w:ascii="Times New Roman" w:hAnsi="Times New Roman" w:cs="Times New Roman"/>
          <w:sz w:val="26"/>
          <w:szCs w:val="26"/>
        </w:rPr>
        <w:t>Дня знаний</w:t>
      </w:r>
      <w:r w:rsidR="00731713" w:rsidRPr="00866AE9">
        <w:rPr>
          <w:rFonts w:ascii="Times New Roman" w:hAnsi="Times New Roman" w:cs="Times New Roman"/>
          <w:sz w:val="26"/>
          <w:szCs w:val="26"/>
        </w:rPr>
        <w:t>, в первую очередь в местах с ма</w:t>
      </w:r>
      <w:r w:rsidR="00731713" w:rsidRPr="00866AE9">
        <w:rPr>
          <w:rFonts w:ascii="Times New Roman" w:hAnsi="Times New Roman" w:cs="Times New Roman"/>
          <w:sz w:val="26"/>
          <w:szCs w:val="26"/>
        </w:rPr>
        <w:t>с</w:t>
      </w:r>
      <w:r w:rsidR="00731713" w:rsidRPr="00866AE9">
        <w:rPr>
          <w:rFonts w:ascii="Times New Roman" w:hAnsi="Times New Roman" w:cs="Times New Roman"/>
          <w:sz w:val="26"/>
          <w:szCs w:val="26"/>
        </w:rPr>
        <w:t>совым пребыванием людей</w:t>
      </w:r>
      <w:r w:rsidRPr="00866AE9">
        <w:rPr>
          <w:rFonts w:ascii="Times New Roman" w:hAnsi="Times New Roman" w:cs="Times New Roman"/>
          <w:sz w:val="26"/>
          <w:szCs w:val="26"/>
        </w:rPr>
        <w:t>;</w:t>
      </w:r>
    </w:p>
    <w:p w:rsidR="00EB2C91" w:rsidRDefault="008706E6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866AE9">
        <w:rPr>
          <w:rFonts w:ascii="Times New Roman" w:hAnsi="Times New Roman" w:cs="Times New Roman"/>
          <w:sz w:val="26"/>
          <w:szCs w:val="26"/>
          <w:shd w:val="clear" w:color="auto" w:fill="FFFFFF"/>
        </w:rPr>
        <w:t>при проведении массовых мероприятий обеспечить безопасность дорожного движ</w:t>
      </w:r>
      <w:r w:rsidRPr="00866AE9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866AE9">
        <w:rPr>
          <w:rFonts w:ascii="Times New Roman" w:hAnsi="Times New Roman" w:cs="Times New Roman"/>
          <w:sz w:val="26"/>
          <w:szCs w:val="26"/>
          <w:shd w:val="clear" w:color="auto" w:fill="FFFFFF"/>
        </w:rPr>
        <w:t>ния и предусмотреть создание «зон безопасности» для парковок автотранспорта</w:t>
      </w:r>
      <w:r w:rsidR="00E41A8A">
        <w:rPr>
          <w:rFonts w:ascii="Times New Roman" w:hAnsi="Times New Roman" w:cs="Times New Roman"/>
          <w:sz w:val="26"/>
          <w:szCs w:val="26"/>
          <w:shd w:val="clear" w:color="auto" w:fill="FFFFFF"/>
        </w:rPr>
        <w:t>;</w:t>
      </w:r>
    </w:p>
    <w:p w:rsidR="00E41A8A" w:rsidRDefault="00E41A8A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обеспечить своевременное информирование руководителей органов управления обр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зованием, образовательных организаций, органов местного самоуправления, а так же прокуратуры о выявленных недостатках в антитеррористической защищенности объе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к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тов образования;</w:t>
      </w:r>
    </w:p>
    <w:p w:rsidR="00E41A8A" w:rsidRPr="00866AE9" w:rsidRDefault="00E41A8A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провести проверки расположенных рядом с образовательными организациями вр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менных сооружений и других объектов, которые могут быть использованы для подг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товки и совершения террористических актов.</w:t>
      </w:r>
    </w:p>
    <w:p w:rsidR="003B12D0" w:rsidRDefault="00EB2C91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</w:t>
      </w:r>
      <w:r w:rsidR="00E41A8A">
        <w:rPr>
          <w:rFonts w:ascii="Times New Roman" w:hAnsi="Times New Roman" w:cs="Times New Roman"/>
          <w:b/>
          <w:sz w:val="26"/>
          <w:szCs w:val="26"/>
          <w:u w:val="single"/>
        </w:rPr>
        <w:t xml:space="preserve"> в период подготовки и проведения мероприятий, посвяще</w:t>
      </w:r>
      <w:r w:rsidR="00E41A8A">
        <w:rPr>
          <w:rFonts w:ascii="Times New Roman" w:hAnsi="Times New Roman" w:cs="Times New Roman"/>
          <w:b/>
          <w:sz w:val="26"/>
          <w:szCs w:val="26"/>
          <w:u w:val="single"/>
        </w:rPr>
        <w:t>н</w:t>
      </w:r>
      <w:r w:rsidR="00E41A8A">
        <w:rPr>
          <w:rFonts w:ascii="Times New Roman" w:hAnsi="Times New Roman" w:cs="Times New Roman"/>
          <w:b/>
          <w:sz w:val="26"/>
          <w:szCs w:val="26"/>
          <w:u w:val="single"/>
        </w:rPr>
        <w:t xml:space="preserve">ных Дню знаний. Информацию о готовности направить к 30 августа </w:t>
      </w:r>
      <w:r w:rsidR="00A4548F">
        <w:rPr>
          <w:rFonts w:ascii="Times New Roman" w:hAnsi="Times New Roman" w:cs="Times New Roman"/>
          <w:b/>
          <w:sz w:val="26"/>
          <w:szCs w:val="26"/>
          <w:u w:val="single"/>
        </w:rPr>
        <w:t>2019 года.</w:t>
      </w:r>
    </w:p>
    <w:p w:rsidR="00A4548F" w:rsidRPr="00866AE9" w:rsidRDefault="00A4548F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833B54" w:rsidRPr="00866AE9" w:rsidRDefault="00C83195" w:rsidP="00D713A6">
      <w:pPr>
        <w:pStyle w:val="aa"/>
        <w:numPr>
          <w:ilvl w:val="1"/>
          <w:numId w:val="3"/>
        </w:numPr>
        <w:tabs>
          <w:tab w:val="left" w:pos="851"/>
        </w:tabs>
        <w:spacing w:before="0" w:beforeAutospacing="0" w:after="0" w:afterAutospacing="0"/>
        <w:ind w:left="0" w:firstLine="284"/>
        <w:jc w:val="both"/>
        <w:rPr>
          <w:sz w:val="26"/>
          <w:szCs w:val="26"/>
          <w:u w:val="single"/>
        </w:rPr>
      </w:pPr>
      <w:r w:rsidRPr="00866AE9">
        <w:rPr>
          <w:sz w:val="26"/>
          <w:szCs w:val="26"/>
          <w:u w:val="single"/>
        </w:rPr>
        <w:t xml:space="preserve"> </w:t>
      </w:r>
      <w:r w:rsidR="008706E6" w:rsidRPr="00866AE9">
        <w:rPr>
          <w:sz w:val="26"/>
          <w:szCs w:val="26"/>
          <w:u w:val="single"/>
        </w:rPr>
        <w:t>Заместителю главы администрации по социальным вопросам</w:t>
      </w:r>
      <w:r w:rsidR="005C2FBC" w:rsidRPr="00866AE9">
        <w:rPr>
          <w:sz w:val="26"/>
          <w:szCs w:val="26"/>
          <w:u w:val="single"/>
        </w:rPr>
        <w:t xml:space="preserve"> Ершовского МР:</w:t>
      </w:r>
      <w:r w:rsidRPr="00866AE9">
        <w:rPr>
          <w:sz w:val="26"/>
          <w:szCs w:val="26"/>
          <w:u w:val="single"/>
        </w:rPr>
        <w:t xml:space="preserve"> </w:t>
      </w:r>
    </w:p>
    <w:p w:rsidR="00833B54" w:rsidRPr="00866AE9" w:rsidRDefault="00833B54" w:rsidP="00D713A6">
      <w:pPr>
        <w:pStyle w:val="72"/>
        <w:shd w:val="clear" w:color="auto" w:fill="auto"/>
        <w:spacing w:before="0" w:line="240" w:lineRule="auto"/>
        <w:ind w:firstLine="284"/>
        <w:rPr>
          <w:sz w:val="26"/>
          <w:szCs w:val="26"/>
        </w:rPr>
      </w:pPr>
      <w:r w:rsidRPr="00866AE9">
        <w:rPr>
          <w:color w:val="000000"/>
          <w:sz w:val="26"/>
          <w:szCs w:val="26"/>
          <w:lang w:bidi="ru-RU"/>
        </w:rPr>
        <w:t xml:space="preserve">во исполнение требований </w:t>
      </w:r>
      <w:r w:rsidRPr="00866AE9">
        <w:rPr>
          <w:sz w:val="26"/>
          <w:szCs w:val="26"/>
        </w:rPr>
        <w:t>постановления Правительства Российской Федерации №1006 от 2 августа 2019г. « Об утверждении требований к антитеррористической з</w:t>
      </w:r>
      <w:r w:rsidRPr="00866AE9">
        <w:rPr>
          <w:sz w:val="26"/>
          <w:szCs w:val="26"/>
        </w:rPr>
        <w:t>а</w:t>
      </w:r>
      <w:r w:rsidRPr="00866AE9">
        <w:rPr>
          <w:sz w:val="26"/>
          <w:szCs w:val="26"/>
        </w:rPr>
        <w:t xml:space="preserve">щищенности объектов (территорий) министерства </w:t>
      </w:r>
      <w:r w:rsidRPr="00866AE9">
        <w:rPr>
          <w:color w:val="000000"/>
          <w:sz w:val="26"/>
          <w:szCs w:val="26"/>
          <w:lang w:bidi="ru-RU"/>
        </w:rPr>
        <w:t>просвещения Российской Федерации и объектов (территорий), относящихся к сфере деятельности Министерства просвещ</w:t>
      </w:r>
      <w:r w:rsidRPr="00866AE9">
        <w:rPr>
          <w:color w:val="000000"/>
          <w:sz w:val="26"/>
          <w:szCs w:val="26"/>
          <w:lang w:bidi="ru-RU"/>
        </w:rPr>
        <w:t>е</w:t>
      </w:r>
      <w:r w:rsidRPr="00866AE9">
        <w:rPr>
          <w:color w:val="000000"/>
          <w:sz w:val="26"/>
          <w:szCs w:val="26"/>
          <w:lang w:bidi="ru-RU"/>
        </w:rPr>
        <w:t>ния Российской Федерации, и формы паспорта безопасности этих объектов (террит</w:t>
      </w:r>
      <w:r w:rsidRPr="00866AE9">
        <w:rPr>
          <w:color w:val="000000"/>
          <w:sz w:val="26"/>
          <w:szCs w:val="26"/>
          <w:lang w:bidi="ru-RU"/>
        </w:rPr>
        <w:t>о</w:t>
      </w:r>
      <w:r w:rsidRPr="00866AE9">
        <w:rPr>
          <w:color w:val="000000"/>
          <w:sz w:val="26"/>
          <w:szCs w:val="26"/>
          <w:lang w:bidi="ru-RU"/>
        </w:rPr>
        <w:t>рий)»:</w:t>
      </w:r>
    </w:p>
    <w:p w:rsidR="00833B54" w:rsidRPr="00866AE9" w:rsidRDefault="00833B54" w:rsidP="00D713A6">
      <w:pPr>
        <w:pStyle w:val="72"/>
        <w:shd w:val="clear" w:color="auto" w:fill="auto"/>
        <w:spacing w:before="0" w:line="240" w:lineRule="auto"/>
        <w:ind w:firstLine="284"/>
        <w:rPr>
          <w:sz w:val="26"/>
          <w:szCs w:val="26"/>
        </w:rPr>
      </w:pPr>
      <w:r w:rsidRPr="00866AE9">
        <w:rPr>
          <w:color w:val="000000"/>
          <w:sz w:val="26"/>
          <w:szCs w:val="26"/>
          <w:lang w:bidi="ru-RU"/>
        </w:rPr>
        <w:t>создать комиссию по обследованию и категорированию подведомственных функци</w:t>
      </w:r>
      <w:r w:rsidRPr="00866AE9">
        <w:rPr>
          <w:color w:val="000000"/>
          <w:sz w:val="26"/>
          <w:szCs w:val="26"/>
          <w:lang w:bidi="ru-RU"/>
        </w:rPr>
        <w:t>о</w:t>
      </w:r>
      <w:r w:rsidRPr="00866AE9">
        <w:rPr>
          <w:color w:val="000000"/>
          <w:sz w:val="26"/>
          <w:szCs w:val="26"/>
          <w:lang w:bidi="ru-RU"/>
        </w:rPr>
        <w:t>нирующих (эксплуатируемых) образовательных организаций;</w:t>
      </w:r>
    </w:p>
    <w:p w:rsidR="00833B54" w:rsidRPr="00866AE9" w:rsidRDefault="00833B54" w:rsidP="00D713A6">
      <w:pPr>
        <w:pStyle w:val="aa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  <w:u w:val="single"/>
        </w:rPr>
      </w:pPr>
      <w:r w:rsidRPr="00866AE9">
        <w:rPr>
          <w:color w:val="000000"/>
          <w:sz w:val="26"/>
          <w:szCs w:val="26"/>
          <w:lang w:bidi="ru-RU"/>
        </w:rPr>
        <w:t>определить перечень подведомственных объектов (территорий) образования, подл</w:t>
      </w:r>
      <w:r w:rsidRPr="00866AE9">
        <w:rPr>
          <w:color w:val="000000"/>
          <w:sz w:val="26"/>
          <w:szCs w:val="26"/>
          <w:lang w:bidi="ru-RU"/>
        </w:rPr>
        <w:t>е</w:t>
      </w:r>
      <w:r w:rsidRPr="00866AE9">
        <w:rPr>
          <w:color w:val="000000"/>
          <w:sz w:val="26"/>
          <w:szCs w:val="26"/>
          <w:lang w:bidi="ru-RU"/>
        </w:rPr>
        <w:t>жащих антитеррористической защите</w:t>
      </w:r>
      <w:r w:rsidR="00777BA3" w:rsidRPr="00866AE9">
        <w:rPr>
          <w:color w:val="000000"/>
          <w:sz w:val="26"/>
          <w:szCs w:val="26"/>
          <w:lang w:bidi="ru-RU"/>
        </w:rPr>
        <w:t>;</w:t>
      </w:r>
    </w:p>
    <w:p w:rsidR="00777BA3" w:rsidRPr="00866AE9" w:rsidRDefault="00833B54" w:rsidP="00D713A6">
      <w:pPr>
        <w:pStyle w:val="72"/>
        <w:shd w:val="clear" w:color="auto" w:fill="auto"/>
        <w:spacing w:before="0" w:line="240" w:lineRule="auto"/>
        <w:ind w:firstLine="284"/>
        <w:rPr>
          <w:b/>
          <w:sz w:val="26"/>
          <w:szCs w:val="26"/>
          <w:u w:val="single"/>
        </w:rPr>
      </w:pPr>
      <w:r w:rsidRPr="00866AE9">
        <w:rPr>
          <w:b/>
          <w:sz w:val="26"/>
          <w:szCs w:val="26"/>
          <w:u w:val="single"/>
        </w:rPr>
        <w:t xml:space="preserve">Срок исполнения: до 30 сентября 2019 года. </w:t>
      </w:r>
    </w:p>
    <w:p w:rsidR="00833B54" w:rsidRPr="00866AE9" w:rsidRDefault="00833B54" w:rsidP="00D713A6">
      <w:pPr>
        <w:pStyle w:val="72"/>
        <w:shd w:val="clear" w:color="auto" w:fill="auto"/>
        <w:spacing w:before="0" w:line="240" w:lineRule="auto"/>
        <w:ind w:firstLine="284"/>
        <w:rPr>
          <w:sz w:val="26"/>
          <w:szCs w:val="26"/>
        </w:rPr>
      </w:pPr>
      <w:r w:rsidRPr="00866AE9">
        <w:rPr>
          <w:color w:val="000000"/>
          <w:sz w:val="26"/>
          <w:szCs w:val="26"/>
          <w:lang w:bidi="ru-RU"/>
        </w:rPr>
        <w:t>организовать проведение обследования и категорирования образовательных орган</w:t>
      </w:r>
      <w:r w:rsidRPr="00866AE9">
        <w:rPr>
          <w:color w:val="000000"/>
          <w:sz w:val="26"/>
          <w:szCs w:val="26"/>
          <w:lang w:bidi="ru-RU"/>
        </w:rPr>
        <w:t>и</w:t>
      </w:r>
      <w:r w:rsidRPr="00866AE9">
        <w:rPr>
          <w:color w:val="000000"/>
          <w:sz w:val="26"/>
          <w:szCs w:val="26"/>
          <w:lang w:bidi="ru-RU"/>
        </w:rPr>
        <w:t>заций в соответствии с постановлением Правительства Российской Федерации от 2 а</w:t>
      </w:r>
      <w:r w:rsidRPr="00866AE9">
        <w:rPr>
          <w:color w:val="000000"/>
          <w:sz w:val="26"/>
          <w:szCs w:val="26"/>
          <w:lang w:bidi="ru-RU"/>
        </w:rPr>
        <w:t>в</w:t>
      </w:r>
      <w:r w:rsidRPr="00866AE9">
        <w:rPr>
          <w:color w:val="000000"/>
          <w:sz w:val="26"/>
          <w:szCs w:val="26"/>
          <w:lang w:bidi="ru-RU"/>
        </w:rPr>
        <w:t>густа 2019 года № 1006 «Об утверждении требований  к антитеррористической защ</w:t>
      </w:r>
      <w:r w:rsidRPr="00866AE9">
        <w:rPr>
          <w:color w:val="000000"/>
          <w:sz w:val="26"/>
          <w:szCs w:val="26"/>
          <w:lang w:bidi="ru-RU"/>
        </w:rPr>
        <w:t>и</w:t>
      </w:r>
      <w:r w:rsidRPr="00866AE9">
        <w:rPr>
          <w:color w:val="000000"/>
          <w:sz w:val="26"/>
          <w:szCs w:val="26"/>
          <w:lang w:bidi="ru-RU"/>
        </w:rPr>
        <w:t>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 с составлением актов обследования и категорирования</w:t>
      </w:r>
      <w:r w:rsidR="00777BA3" w:rsidRPr="00866AE9">
        <w:rPr>
          <w:color w:val="000000"/>
          <w:sz w:val="26"/>
          <w:szCs w:val="26"/>
          <w:lang w:bidi="ru-RU"/>
        </w:rPr>
        <w:t>;</w:t>
      </w:r>
    </w:p>
    <w:p w:rsidR="00833B54" w:rsidRPr="00866AE9" w:rsidRDefault="00833B54" w:rsidP="00D713A6">
      <w:pPr>
        <w:pStyle w:val="72"/>
        <w:shd w:val="clear" w:color="auto" w:fill="auto"/>
        <w:spacing w:before="0" w:line="240" w:lineRule="auto"/>
        <w:ind w:firstLine="284"/>
        <w:rPr>
          <w:b/>
          <w:sz w:val="26"/>
          <w:szCs w:val="26"/>
          <w:u w:val="single"/>
        </w:rPr>
      </w:pPr>
      <w:r w:rsidRPr="00866AE9">
        <w:rPr>
          <w:b/>
          <w:sz w:val="26"/>
          <w:szCs w:val="26"/>
          <w:u w:val="single"/>
        </w:rPr>
        <w:t xml:space="preserve">Срок исполнения: до 10 ноября 2019 года. </w:t>
      </w:r>
    </w:p>
    <w:p w:rsidR="00777BA3" w:rsidRPr="00866AE9" w:rsidRDefault="00777BA3" w:rsidP="00D713A6">
      <w:pPr>
        <w:pStyle w:val="20"/>
        <w:shd w:val="clear" w:color="auto" w:fill="auto"/>
        <w:spacing w:before="0"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обеспечить </w:t>
      </w:r>
      <w:r w:rsidR="00676061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 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согласование </w:t>
      </w:r>
      <w:r w:rsidR="00676061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 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паспортов </w:t>
      </w:r>
      <w:r w:rsidR="00676061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 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безопасности </w:t>
      </w:r>
      <w:r w:rsidR="00676061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 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объектов </w:t>
      </w:r>
      <w:r w:rsidR="00676061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 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(территорий) </w:t>
      </w:r>
      <w:r w:rsidR="00676061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 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>образ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>о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>вания</w:t>
      </w:r>
      <w:r w:rsidR="00676061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 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 в </w:t>
      </w:r>
      <w:r w:rsidR="00676061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 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соответствии с пунктами 43-50 </w:t>
      </w:r>
      <w:r w:rsidR="00676061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 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постановления </w:t>
      </w:r>
      <w:r w:rsidR="00676061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 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Правительства </w:t>
      </w:r>
      <w:r w:rsidR="00676061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 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 xml:space="preserve">Российской 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lastRenderedPageBreak/>
        <w:t>Федерации от 2 августа 2019 года № 1006 «Об утверждении требований к антитеррор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>и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>стической защищенности объектов (территорий) Министерства просвещения Росси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>й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>ской Федерации и объектов (территорий), относящихся к сфере деятельности Мин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>и</w:t>
      </w:r>
      <w:r w:rsidRPr="00866AE9">
        <w:rPr>
          <w:rFonts w:ascii="Times New Roman" w:hAnsi="Times New Roman" w:cs="Times New Roman"/>
          <w:color w:val="000000"/>
          <w:spacing w:val="0"/>
          <w:sz w:val="26"/>
          <w:szCs w:val="26"/>
          <w:lang w:bidi="ru-RU"/>
        </w:rPr>
        <w:t>стерства просвещения Российской Федерации, и формы паспорта безопасности этих объектов (территорий)»;</w:t>
      </w:r>
    </w:p>
    <w:p w:rsidR="00777BA3" w:rsidRPr="00866AE9" w:rsidRDefault="00777BA3" w:rsidP="00D713A6">
      <w:pPr>
        <w:pStyle w:val="72"/>
        <w:shd w:val="clear" w:color="auto" w:fill="auto"/>
        <w:spacing w:before="0" w:line="240" w:lineRule="auto"/>
        <w:ind w:firstLine="284"/>
        <w:rPr>
          <w:b/>
          <w:sz w:val="26"/>
          <w:szCs w:val="26"/>
          <w:u w:val="single"/>
        </w:rPr>
      </w:pPr>
      <w:r w:rsidRPr="00866AE9">
        <w:rPr>
          <w:b/>
          <w:sz w:val="26"/>
          <w:szCs w:val="26"/>
          <w:u w:val="single"/>
        </w:rPr>
        <w:t xml:space="preserve">Срок исполнения: до 25 января 2020 года. </w:t>
      </w:r>
    </w:p>
    <w:p w:rsidR="00777BA3" w:rsidRPr="00866AE9" w:rsidRDefault="00777BA3" w:rsidP="00D713A6">
      <w:pPr>
        <w:pStyle w:val="aa"/>
        <w:tabs>
          <w:tab w:val="left" w:pos="851"/>
        </w:tabs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проанализировать эффективность системы охраны образовательных организаций района на предмет возможности несанкционированного проникновения на их террит</w:t>
      </w:r>
      <w:r w:rsidRPr="00866AE9">
        <w:rPr>
          <w:sz w:val="26"/>
          <w:szCs w:val="26"/>
        </w:rPr>
        <w:t>о</w:t>
      </w:r>
      <w:r w:rsidRPr="00866AE9">
        <w:rPr>
          <w:sz w:val="26"/>
          <w:szCs w:val="26"/>
        </w:rPr>
        <w:t>рию посторонних лиц с составлением соответствующих комиссионных актов, а также осуществить проверку наличия паспортов безопасности на объектах образования, с</w:t>
      </w:r>
      <w:r w:rsidRPr="00866AE9">
        <w:rPr>
          <w:sz w:val="26"/>
          <w:szCs w:val="26"/>
        </w:rPr>
        <w:t>о</w:t>
      </w:r>
      <w:r w:rsidRPr="00866AE9">
        <w:rPr>
          <w:sz w:val="26"/>
          <w:szCs w:val="26"/>
        </w:rPr>
        <w:t>ставленных в соответствии с требованиями постановления Правительства  Российской Федерации от  2 августа 2019 года №1006;</w:t>
      </w:r>
    </w:p>
    <w:p w:rsidR="006410D8" w:rsidRPr="00866AE9" w:rsidRDefault="00777BA3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до 30 октября 2019 года. </w:t>
      </w:r>
    </w:p>
    <w:p w:rsidR="00715714" w:rsidRPr="00866AE9" w:rsidRDefault="006410D8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AE9">
        <w:rPr>
          <w:rFonts w:ascii="Times New Roman" w:hAnsi="Times New Roman" w:cs="Times New Roman"/>
          <w:bCs/>
          <w:sz w:val="26"/>
          <w:szCs w:val="26"/>
        </w:rPr>
        <w:t>Информацию о реализации поручений исполнителями по пунктам 1.</w:t>
      </w:r>
      <w:r w:rsidR="009E5A21" w:rsidRPr="00866AE9">
        <w:rPr>
          <w:rFonts w:ascii="Times New Roman" w:hAnsi="Times New Roman" w:cs="Times New Roman"/>
          <w:bCs/>
          <w:sz w:val="26"/>
          <w:szCs w:val="26"/>
        </w:rPr>
        <w:t>2</w:t>
      </w:r>
      <w:r w:rsidRPr="00866AE9">
        <w:rPr>
          <w:rFonts w:ascii="Times New Roman" w:hAnsi="Times New Roman" w:cs="Times New Roman"/>
          <w:bCs/>
          <w:sz w:val="26"/>
          <w:szCs w:val="26"/>
        </w:rPr>
        <w:t>. – 1.</w:t>
      </w:r>
      <w:r w:rsidR="00A13364" w:rsidRPr="00866AE9">
        <w:rPr>
          <w:rFonts w:ascii="Times New Roman" w:hAnsi="Times New Roman" w:cs="Times New Roman"/>
          <w:bCs/>
          <w:sz w:val="26"/>
          <w:szCs w:val="26"/>
        </w:rPr>
        <w:t>3</w:t>
      </w:r>
      <w:r w:rsidRPr="00866AE9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866AE9">
        <w:rPr>
          <w:rFonts w:ascii="Times New Roman" w:hAnsi="Times New Roman" w:cs="Times New Roman"/>
          <w:bCs/>
          <w:sz w:val="26"/>
          <w:szCs w:val="26"/>
          <w:u w:val="single"/>
        </w:rPr>
        <w:t xml:space="preserve">до </w:t>
      </w:r>
      <w:r w:rsidR="00C83195" w:rsidRPr="00866AE9">
        <w:rPr>
          <w:rFonts w:ascii="Times New Roman" w:hAnsi="Times New Roman" w:cs="Times New Roman"/>
          <w:bCs/>
          <w:sz w:val="26"/>
          <w:szCs w:val="26"/>
          <w:u w:val="single"/>
        </w:rPr>
        <w:t>30 а</w:t>
      </w:r>
      <w:r w:rsidR="00C83195" w:rsidRPr="00866AE9">
        <w:rPr>
          <w:rFonts w:ascii="Times New Roman" w:hAnsi="Times New Roman" w:cs="Times New Roman"/>
          <w:bCs/>
          <w:sz w:val="26"/>
          <w:szCs w:val="26"/>
          <w:u w:val="single"/>
        </w:rPr>
        <w:t>в</w:t>
      </w:r>
      <w:r w:rsidR="00C83195" w:rsidRPr="00866AE9">
        <w:rPr>
          <w:rFonts w:ascii="Times New Roman" w:hAnsi="Times New Roman" w:cs="Times New Roman"/>
          <w:bCs/>
          <w:sz w:val="26"/>
          <w:szCs w:val="26"/>
          <w:u w:val="single"/>
        </w:rPr>
        <w:t>густа</w:t>
      </w:r>
      <w:r w:rsidRPr="00866AE9">
        <w:rPr>
          <w:rFonts w:ascii="Times New Roman" w:hAnsi="Times New Roman" w:cs="Times New Roman"/>
          <w:bCs/>
          <w:sz w:val="26"/>
          <w:szCs w:val="26"/>
        </w:rPr>
        <w:t xml:space="preserve">  направить в администрацию ЕМР, председателю АТК   С.А.Зубрицкой.  </w:t>
      </w:r>
    </w:p>
    <w:p w:rsidR="006410D8" w:rsidRPr="00866AE9" w:rsidRDefault="006410D8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6AE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920E0" w:rsidRPr="00866AE9" w:rsidRDefault="00346C5D" w:rsidP="00D713A6">
      <w:pPr>
        <w:pStyle w:val="ad"/>
        <w:numPr>
          <w:ilvl w:val="0"/>
          <w:numId w:val="3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AE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D5294" w:rsidRPr="00866AE9">
        <w:rPr>
          <w:rFonts w:ascii="Times New Roman" w:hAnsi="Times New Roman" w:cs="Times New Roman"/>
          <w:b/>
          <w:sz w:val="26"/>
          <w:szCs w:val="26"/>
        </w:rPr>
        <w:t>О</w:t>
      </w:r>
      <w:r w:rsidR="00715714" w:rsidRPr="00866AE9">
        <w:rPr>
          <w:rFonts w:ascii="Times New Roman" w:hAnsi="Times New Roman" w:cs="Times New Roman"/>
          <w:b/>
          <w:sz w:val="26"/>
          <w:szCs w:val="26"/>
        </w:rPr>
        <w:t xml:space="preserve"> реализации</w:t>
      </w:r>
      <w:r w:rsidR="001D5294" w:rsidRPr="00866AE9">
        <w:rPr>
          <w:rFonts w:ascii="Times New Roman" w:hAnsi="Times New Roman" w:cs="Times New Roman"/>
          <w:b/>
          <w:sz w:val="26"/>
          <w:szCs w:val="26"/>
        </w:rPr>
        <w:t xml:space="preserve"> мероприятий</w:t>
      </w:r>
      <w:r w:rsidR="00715714" w:rsidRPr="00866AE9">
        <w:rPr>
          <w:rFonts w:ascii="Times New Roman" w:hAnsi="Times New Roman" w:cs="Times New Roman"/>
          <w:b/>
          <w:sz w:val="26"/>
          <w:szCs w:val="26"/>
        </w:rPr>
        <w:t xml:space="preserve"> Комплексного плана противодействия идеол</w:t>
      </w:r>
      <w:r w:rsidR="00715714" w:rsidRPr="00866AE9">
        <w:rPr>
          <w:rFonts w:ascii="Times New Roman" w:hAnsi="Times New Roman" w:cs="Times New Roman"/>
          <w:b/>
          <w:sz w:val="26"/>
          <w:szCs w:val="26"/>
        </w:rPr>
        <w:t>о</w:t>
      </w:r>
      <w:r w:rsidR="00715714" w:rsidRPr="00866AE9">
        <w:rPr>
          <w:rFonts w:ascii="Times New Roman" w:hAnsi="Times New Roman" w:cs="Times New Roman"/>
          <w:b/>
          <w:sz w:val="26"/>
          <w:szCs w:val="26"/>
        </w:rPr>
        <w:t>гии терроризма в Российской Федерации</w:t>
      </w:r>
      <w:r w:rsidR="0086490A" w:rsidRPr="00866AE9">
        <w:rPr>
          <w:rFonts w:ascii="Times New Roman" w:hAnsi="Times New Roman" w:cs="Times New Roman"/>
          <w:b/>
          <w:sz w:val="26"/>
          <w:szCs w:val="26"/>
        </w:rPr>
        <w:t xml:space="preserve"> на 2019-2023 годы, утвержденного През</w:t>
      </w:r>
      <w:r w:rsidR="0086490A" w:rsidRPr="00866AE9">
        <w:rPr>
          <w:rFonts w:ascii="Times New Roman" w:hAnsi="Times New Roman" w:cs="Times New Roman"/>
          <w:b/>
          <w:sz w:val="26"/>
          <w:szCs w:val="26"/>
        </w:rPr>
        <w:t>и</w:t>
      </w:r>
      <w:r w:rsidR="0086490A" w:rsidRPr="00866AE9">
        <w:rPr>
          <w:rFonts w:ascii="Times New Roman" w:hAnsi="Times New Roman" w:cs="Times New Roman"/>
          <w:b/>
          <w:sz w:val="26"/>
          <w:szCs w:val="26"/>
        </w:rPr>
        <w:t xml:space="preserve">дентом Российской Федерации 28 декабря 2018 года №ПР-2665 </w:t>
      </w:r>
      <w:r w:rsidR="00715714" w:rsidRPr="00866AE9">
        <w:rPr>
          <w:rFonts w:ascii="Times New Roman" w:hAnsi="Times New Roman" w:cs="Times New Roman"/>
          <w:b/>
          <w:sz w:val="26"/>
          <w:szCs w:val="26"/>
        </w:rPr>
        <w:t xml:space="preserve"> и </w:t>
      </w:r>
      <w:r w:rsidR="0086490A" w:rsidRPr="00866AE9">
        <w:rPr>
          <w:rFonts w:ascii="Times New Roman" w:hAnsi="Times New Roman" w:cs="Times New Roman"/>
          <w:b/>
          <w:sz w:val="26"/>
          <w:szCs w:val="26"/>
        </w:rPr>
        <w:t>исполнении</w:t>
      </w:r>
      <w:r w:rsidR="00715714" w:rsidRPr="00866AE9">
        <w:rPr>
          <w:rFonts w:ascii="Times New Roman" w:hAnsi="Times New Roman" w:cs="Times New Roman"/>
          <w:b/>
          <w:sz w:val="26"/>
          <w:szCs w:val="26"/>
        </w:rPr>
        <w:t xml:space="preserve"> м</w:t>
      </w:r>
      <w:r w:rsidR="00715714" w:rsidRPr="00866AE9">
        <w:rPr>
          <w:rFonts w:ascii="Times New Roman" w:hAnsi="Times New Roman" w:cs="Times New Roman"/>
          <w:b/>
          <w:sz w:val="26"/>
          <w:szCs w:val="26"/>
        </w:rPr>
        <w:t>е</w:t>
      </w:r>
      <w:r w:rsidR="00715714" w:rsidRPr="00866AE9">
        <w:rPr>
          <w:rFonts w:ascii="Times New Roman" w:hAnsi="Times New Roman" w:cs="Times New Roman"/>
          <w:b/>
          <w:sz w:val="26"/>
          <w:szCs w:val="26"/>
        </w:rPr>
        <w:t>роприятий по информационному противодействию распространению идеологии терроризма</w:t>
      </w:r>
      <w:r w:rsidR="0086490A" w:rsidRPr="00866AE9">
        <w:rPr>
          <w:rFonts w:ascii="Times New Roman" w:hAnsi="Times New Roman" w:cs="Times New Roman"/>
          <w:b/>
          <w:sz w:val="26"/>
          <w:szCs w:val="26"/>
        </w:rPr>
        <w:t>.</w:t>
      </w:r>
    </w:p>
    <w:p w:rsidR="00566244" w:rsidRPr="00866AE9" w:rsidRDefault="00A738DB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>(</w:t>
      </w:r>
      <w:r w:rsidR="00BE43C2" w:rsidRPr="00866AE9">
        <w:rPr>
          <w:rFonts w:ascii="Times New Roman" w:hAnsi="Times New Roman" w:cs="Times New Roman"/>
          <w:sz w:val="26"/>
          <w:szCs w:val="26"/>
        </w:rPr>
        <w:t xml:space="preserve">Зубрицкая С.А., </w:t>
      </w:r>
      <w:r w:rsidR="00C60F31" w:rsidRPr="00866AE9">
        <w:rPr>
          <w:rFonts w:ascii="Times New Roman" w:hAnsi="Times New Roman" w:cs="Times New Roman"/>
          <w:sz w:val="26"/>
          <w:szCs w:val="26"/>
        </w:rPr>
        <w:t xml:space="preserve">Киселев И.С., </w:t>
      </w:r>
      <w:r w:rsidR="007920E0" w:rsidRPr="00866AE9">
        <w:rPr>
          <w:rFonts w:ascii="Times New Roman" w:hAnsi="Times New Roman" w:cs="Times New Roman"/>
          <w:sz w:val="26"/>
          <w:szCs w:val="26"/>
        </w:rPr>
        <w:t>Калинина С.В</w:t>
      </w:r>
      <w:r w:rsidR="00BA3665" w:rsidRPr="00866AE9">
        <w:rPr>
          <w:rFonts w:ascii="Times New Roman" w:hAnsi="Times New Roman" w:cs="Times New Roman"/>
          <w:sz w:val="26"/>
          <w:szCs w:val="26"/>
        </w:rPr>
        <w:t xml:space="preserve">., </w:t>
      </w:r>
      <w:r w:rsidR="007920E0" w:rsidRPr="00866AE9">
        <w:rPr>
          <w:rFonts w:ascii="Times New Roman" w:eastAsia="Times New Roman" w:hAnsi="Times New Roman" w:cs="Times New Roman"/>
          <w:sz w:val="26"/>
          <w:szCs w:val="26"/>
        </w:rPr>
        <w:t>Малиновская С.В</w:t>
      </w:r>
      <w:r w:rsidR="00BA3665" w:rsidRPr="00866AE9">
        <w:rPr>
          <w:rFonts w:ascii="Times New Roman" w:hAnsi="Times New Roman" w:cs="Times New Roman"/>
          <w:sz w:val="26"/>
          <w:szCs w:val="26"/>
        </w:rPr>
        <w:t>.</w:t>
      </w:r>
      <w:r w:rsidRPr="00866AE9">
        <w:rPr>
          <w:rFonts w:ascii="Times New Roman" w:hAnsi="Times New Roman" w:cs="Times New Roman"/>
          <w:sz w:val="26"/>
          <w:szCs w:val="26"/>
        </w:rPr>
        <w:t>)</w:t>
      </w:r>
    </w:p>
    <w:p w:rsidR="00C53631" w:rsidRPr="00866AE9" w:rsidRDefault="00C53631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AE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1D5294" w:rsidRPr="00866AE9" w:rsidRDefault="00C53631" w:rsidP="00D713A6">
      <w:pPr>
        <w:pStyle w:val="ad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>Принять к сведению информацию докладчиков.</w:t>
      </w:r>
    </w:p>
    <w:p w:rsidR="009E0314" w:rsidRPr="00866AE9" w:rsidRDefault="009E0314" w:rsidP="00D713A6">
      <w:pPr>
        <w:pStyle w:val="ad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Утвердить План  </w:t>
      </w:r>
      <w:r w:rsidRPr="00866AE9">
        <w:rPr>
          <w:rFonts w:ascii="Times New Roman" w:hAnsi="Times New Roman" w:cs="Times New Roman"/>
          <w:sz w:val="26"/>
          <w:szCs w:val="26"/>
          <w:lang w:eastAsia="zh-CN"/>
        </w:rPr>
        <w:t>реализации на территории Ершовского района мероприятий Комплексного плана противодействия идеологии терроризма в Российской Федерации на 2019-2023 годы, утвержденного президентом Российской Федерации 28 декабря 2018 года № Пр-2665</w:t>
      </w:r>
    </w:p>
    <w:p w:rsidR="00AD0AEB" w:rsidRPr="00866AE9" w:rsidRDefault="00AD0AEB" w:rsidP="00D713A6">
      <w:pPr>
        <w:pStyle w:val="ad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bCs/>
          <w:sz w:val="26"/>
          <w:szCs w:val="26"/>
          <w:u w:val="single"/>
        </w:rPr>
        <w:t>Заместителю главы администрации Ершовского МР по социальным вопросам:</w:t>
      </w:r>
    </w:p>
    <w:p w:rsidR="00AD0AEB" w:rsidRPr="00866AE9" w:rsidRDefault="00AD0AEB" w:rsidP="00D713A6">
      <w:pPr>
        <w:pStyle w:val="aa"/>
        <w:spacing w:before="0" w:beforeAutospacing="0" w:after="0" w:afterAutospacing="0"/>
        <w:ind w:firstLine="284"/>
        <w:jc w:val="both"/>
        <w:rPr>
          <w:bCs/>
          <w:sz w:val="26"/>
          <w:szCs w:val="26"/>
        </w:rPr>
      </w:pPr>
      <w:r w:rsidRPr="00866AE9">
        <w:rPr>
          <w:bCs/>
          <w:sz w:val="26"/>
          <w:szCs w:val="26"/>
        </w:rPr>
        <w:t>обеспечить проведение (участие в проведении) конференций, форумов, семинаров, «круглых столов» и других мероприятий в сфере противодействия идеологии террори</w:t>
      </w:r>
      <w:r w:rsidRPr="00866AE9">
        <w:rPr>
          <w:bCs/>
          <w:sz w:val="26"/>
          <w:szCs w:val="26"/>
        </w:rPr>
        <w:t>з</w:t>
      </w:r>
      <w:r w:rsidRPr="00866AE9">
        <w:rPr>
          <w:bCs/>
          <w:sz w:val="26"/>
          <w:szCs w:val="26"/>
        </w:rPr>
        <w:t>ма с последующим опубликованием их результатов на официальном сайте Ершовского муниципального района в сети Интернет  и СМИ;</w:t>
      </w:r>
    </w:p>
    <w:p w:rsidR="00AD0AEB" w:rsidRPr="00866AE9" w:rsidRDefault="00AD0AEB" w:rsidP="00D713A6">
      <w:pPr>
        <w:pStyle w:val="aa"/>
        <w:spacing w:before="0" w:beforeAutospacing="0" w:after="0" w:afterAutospacing="0"/>
        <w:ind w:firstLine="284"/>
        <w:jc w:val="both"/>
        <w:rPr>
          <w:bCs/>
          <w:sz w:val="26"/>
          <w:szCs w:val="26"/>
        </w:rPr>
      </w:pPr>
      <w:r w:rsidRPr="00866AE9">
        <w:rPr>
          <w:bCs/>
          <w:sz w:val="26"/>
          <w:szCs w:val="26"/>
        </w:rPr>
        <w:t>организовать разработку и внедрение в практическую деятельность общественных организаций и движений, представляющих интересы молодежи, в том числе военно-патриотических молодежных и детских объединений, информационные и методические материалы по развитию у детей и молодежи неприятия идеологии терроризма и по пр</w:t>
      </w:r>
      <w:r w:rsidRPr="00866AE9">
        <w:rPr>
          <w:bCs/>
          <w:sz w:val="26"/>
          <w:szCs w:val="26"/>
        </w:rPr>
        <w:t>и</w:t>
      </w:r>
      <w:r w:rsidRPr="00866AE9">
        <w:rPr>
          <w:bCs/>
          <w:sz w:val="26"/>
          <w:szCs w:val="26"/>
        </w:rPr>
        <w:t>витию традиционных российских духовно-нравственных ценностей, с обеспечением поддержки их деятельности в Ершовском муниципальном районе</w:t>
      </w:r>
      <w:r w:rsidR="00FD3594" w:rsidRPr="00866AE9">
        <w:rPr>
          <w:bCs/>
          <w:sz w:val="26"/>
          <w:szCs w:val="26"/>
        </w:rPr>
        <w:t>;</w:t>
      </w:r>
    </w:p>
    <w:p w:rsidR="00FD3594" w:rsidRPr="00866AE9" w:rsidRDefault="00FD3594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>организовать проведение мероприятий, направленных на профилактику социально опасного поведения молодежи, вовлечения их в экстремистскую и террористическую деятельность:</w:t>
      </w:r>
    </w:p>
    <w:p w:rsidR="00FD3594" w:rsidRPr="00866AE9" w:rsidRDefault="00FD3594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 - рейды (проверки) мест массового скопления молодежи; </w:t>
      </w:r>
    </w:p>
    <w:p w:rsidR="00FD3594" w:rsidRPr="00866AE9" w:rsidRDefault="00FD3594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- фестивали и концертные программы; </w:t>
      </w:r>
    </w:p>
    <w:p w:rsidR="00FD3594" w:rsidRPr="00866AE9" w:rsidRDefault="00FD3594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- конкурсы и олимпиады; </w:t>
      </w:r>
    </w:p>
    <w:p w:rsidR="00FD3594" w:rsidRPr="00866AE9" w:rsidRDefault="00FD3594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- спортивные состязания; </w:t>
      </w:r>
    </w:p>
    <w:p w:rsidR="00FD3594" w:rsidRPr="00866AE9" w:rsidRDefault="00FD3594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- социальные акции; </w:t>
      </w:r>
    </w:p>
    <w:p w:rsidR="00FD3594" w:rsidRPr="00866AE9" w:rsidRDefault="00FD3594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- дискуссии; </w:t>
      </w:r>
    </w:p>
    <w:p w:rsidR="00711B33" w:rsidRPr="00866AE9" w:rsidRDefault="00FD3594" w:rsidP="00D713A6">
      <w:pPr>
        <w:pStyle w:val="aa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- познавательно-развлекательные и патриотические мероприятия.</w:t>
      </w:r>
    </w:p>
    <w:p w:rsidR="00FD3594" w:rsidRPr="00866AE9" w:rsidRDefault="00FD3594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постоянно. </w:t>
      </w:r>
    </w:p>
    <w:p w:rsidR="00FD3594" w:rsidRPr="00866AE9" w:rsidRDefault="00FD3594" w:rsidP="00D713A6">
      <w:pPr>
        <w:pStyle w:val="aa"/>
        <w:spacing w:before="0" w:beforeAutospacing="0" w:after="0" w:afterAutospacing="0"/>
        <w:ind w:firstLine="284"/>
        <w:jc w:val="both"/>
        <w:rPr>
          <w:bCs/>
          <w:sz w:val="26"/>
          <w:szCs w:val="26"/>
        </w:rPr>
      </w:pPr>
    </w:p>
    <w:p w:rsidR="00AD0AEB" w:rsidRPr="00866AE9" w:rsidRDefault="00711B33" w:rsidP="00D713A6">
      <w:pPr>
        <w:pStyle w:val="ad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sz w:val="26"/>
          <w:szCs w:val="26"/>
          <w:u w:val="single"/>
        </w:rPr>
        <w:lastRenderedPageBreak/>
        <w:t>Отделу образования администрации Ершовского муниципального района</w:t>
      </w:r>
    </w:p>
    <w:p w:rsidR="00A447CF" w:rsidRPr="00866AE9" w:rsidRDefault="00711B33" w:rsidP="00D713A6">
      <w:pPr>
        <w:pStyle w:val="aa"/>
        <w:shd w:val="clear" w:color="auto" w:fill="FFFFFF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в целях в</w:t>
      </w:r>
      <w:r w:rsidR="00A447CF" w:rsidRPr="00866AE9">
        <w:rPr>
          <w:sz w:val="26"/>
          <w:szCs w:val="26"/>
        </w:rPr>
        <w:t>оспитани</w:t>
      </w:r>
      <w:r w:rsidRPr="00866AE9">
        <w:rPr>
          <w:sz w:val="26"/>
          <w:szCs w:val="26"/>
        </w:rPr>
        <w:t>я</w:t>
      </w:r>
      <w:r w:rsidR="00A447CF" w:rsidRPr="00866AE9">
        <w:rPr>
          <w:sz w:val="26"/>
          <w:szCs w:val="26"/>
        </w:rPr>
        <w:t xml:space="preserve"> культуры толерантности и межнационального согласия</w:t>
      </w:r>
      <w:r w:rsidR="007A2C9F" w:rsidRPr="00866AE9">
        <w:rPr>
          <w:sz w:val="26"/>
          <w:szCs w:val="26"/>
        </w:rPr>
        <w:t>:</w:t>
      </w:r>
    </w:p>
    <w:p w:rsidR="00AD0AEB" w:rsidRPr="00866AE9" w:rsidRDefault="007A2C9F" w:rsidP="00D713A6">
      <w:pPr>
        <w:pStyle w:val="aa"/>
        <w:spacing w:before="0" w:beforeAutospacing="0" w:after="0" w:afterAutospacing="0"/>
        <w:ind w:firstLine="284"/>
        <w:jc w:val="both"/>
        <w:rPr>
          <w:bCs/>
          <w:sz w:val="26"/>
          <w:szCs w:val="26"/>
        </w:rPr>
      </w:pPr>
      <w:r w:rsidRPr="00866AE9">
        <w:rPr>
          <w:bCs/>
          <w:sz w:val="26"/>
          <w:szCs w:val="26"/>
        </w:rPr>
        <w:t>обеспечить проведение на базе образовательных организаций (в том числе с участием представителей религиозных и общественных организаций, деятелей культуры и иску</w:t>
      </w:r>
      <w:r w:rsidRPr="00866AE9">
        <w:rPr>
          <w:bCs/>
          <w:sz w:val="26"/>
          <w:szCs w:val="26"/>
        </w:rPr>
        <w:t>с</w:t>
      </w:r>
      <w:r w:rsidRPr="00866AE9">
        <w:rPr>
          <w:bCs/>
          <w:sz w:val="26"/>
          <w:szCs w:val="26"/>
        </w:rPr>
        <w:t>ства) воспитательных и культурно-просветительских мероприятий, направленных на развитие у детей и молодежи неприятия идеологии терроризма и привитие им традиц</w:t>
      </w:r>
      <w:r w:rsidRPr="00866AE9">
        <w:rPr>
          <w:bCs/>
          <w:sz w:val="26"/>
          <w:szCs w:val="26"/>
        </w:rPr>
        <w:t>и</w:t>
      </w:r>
      <w:r w:rsidRPr="00866AE9">
        <w:rPr>
          <w:bCs/>
          <w:sz w:val="26"/>
          <w:szCs w:val="26"/>
        </w:rPr>
        <w:t>онных российских духовно-нравственных ценностей;</w:t>
      </w:r>
    </w:p>
    <w:p w:rsidR="00AD0AEB" w:rsidRPr="00866AE9" w:rsidRDefault="007A2C9F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организовать </w:t>
      </w:r>
      <w:r w:rsidR="00711B33" w:rsidRPr="00866AE9">
        <w:rPr>
          <w:rFonts w:ascii="Times New Roman" w:hAnsi="Times New Roman" w:cs="Times New Roman"/>
          <w:sz w:val="26"/>
          <w:szCs w:val="26"/>
        </w:rPr>
        <w:t>проведение творческого конкурса детского рисунка «Терроризм – угр</w:t>
      </w:r>
      <w:r w:rsidR="00711B33" w:rsidRPr="00866AE9">
        <w:rPr>
          <w:rFonts w:ascii="Times New Roman" w:hAnsi="Times New Roman" w:cs="Times New Roman"/>
          <w:sz w:val="26"/>
          <w:szCs w:val="26"/>
        </w:rPr>
        <w:t>о</w:t>
      </w:r>
      <w:r w:rsidR="00711B33" w:rsidRPr="00866AE9">
        <w:rPr>
          <w:rFonts w:ascii="Times New Roman" w:hAnsi="Times New Roman" w:cs="Times New Roman"/>
          <w:sz w:val="26"/>
          <w:szCs w:val="26"/>
        </w:rPr>
        <w:t>за обществу!» (для учащихся образовательных организаций, учреждений дополнител</w:t>
      </w:r>
      <w:r w:rsidR="00711B33" w:rsidRPr="00866AE9">
        <w:rPr>
          <w:rFonts w:ascii="Times New Roman" w:hAnsi="Times New Roman" w:cs="Times New Roman"/>
          <w:sz w:val="26"/>
          <w:szCs w:val="26"/>
        </w:rPr>
        <w:t>ь</w:t>
      </w:r>
      <w:r w:rsidR="00711B33" w:rsidRPr="00866AE9">
        <w:rPr>
          <w:rFonts w:ascii="Times New Roman" w:hAnsi="Times New Roman" w:cs="Times New Roman"/>
          <w:sz w:val="26"/>
          <w:szCs w:val="26"/>
        </w:rPr>
        <w:t>ного образования, учреждений социального обслуживания семьи и детей);</w:t>
      </w:r>
    </w:p>
    <w:p w:rsidR="007A2C9F" w:rsidRPr="00866AE9" w:rsidRDefault="007A2C9F" w:rsidP="00D713A6">
      <w:pPr>
        <w:pStyle w:val="aa"/>
        <w:shd w:val="clear" w:color="auto" w:fill="FFFFFF"/>
        <w:spacing w:before="0" w:beforeAutospacing="0" w:after="0" w:afterAutospacing="0" w:line="264" w:lineRule="atLeast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организовать проведение воспитательной, пропагандистской работы с детьми и р</w:t>
      </w:r>
      <w:r w:rsidRPr="00866AE9">
        <w:rPr>
          <w:sz w:val="26"/>
          <w:szCs w:val="26"/>
        </w:rPr>
        <w:t>а</w:t>
      </w:r>
      <w:r w:rsidRPr="00866AE9">
        <w:rPr>
          <w:sz w:val="26"/>
          <w:szCs w:val="26"/>
        </w:rPr>
        <w:t>ботниками школы, направленной на предотвращение экстремистской и террористич</w:t>
      </w:r>
      <w:r w:rsidRPr="00866AE9">
        <w:rPr>
          <w:sz w:val="26"/>
          <w:szCs w:val="26"/>
        </w:rPr>
        <w:t>е</w:t>
      </w:r>
      <w:r w:rsidRPr="00866AE9">
        <w:rPr>
          <w:sz w:val="26"/>
          <w:szCs w:val="26"/>
        </w:rPr>
        <w:t>ской деятельности, воспитанию толерантности, культуры мира и межнационального с</w:t>
      </w:r>
      <w:r w:rsidRPr="00866AE9">
        <w:rPr>
          <w:sz w:val="26"/>
          <w:szCs w:val="26"/>
        </w:rPr>
        <w:t>о</w:t>
      </w:r>
      <w:r w:rsidRPr="00866AE9">
        <w:rPr>
          <w:sz w:val="26"/>
          <w:szCs w:val="26"/>
        </w:rPr>
        <w:t>гласия в школьной среде.</w:t>
      </w:r>
    </w:p>
    <w:p w:rsidR="00711B33" w:rsidRPr="00866AE9" w:rsidRDefault="00711B33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 w:rsidR="007A2C9F" w:rsidRPr="00866AE9">
        <w:rPr>
          <w:rFonts w:ascii="Times New Roman" w:hAnsi="Times New Roman" w:cs="Times New Roman"/>
          <w:b/>
          <w:sz w:val="26"/>
          <w:szCs w:val="26"/>
          <w:u w:val="single"/>
        </w:rPr>
        <w:t>постоянно</w:t>
      </w: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711B33" w:rsidRPr="00866AE9" w:rsidRDefault="00711B33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8706E6" w:rsidRPr="00866AE9" w:rsidRDefault="00637FA3" w:rsidP="00D713A6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  <w:u w:val="single"/>
        </w:rPr>
        <w:t>С</w:t>
      </w:r>
      <w:r w:rsidR="008706E6" w:rsidRPr="00866AE9">
        <w:rPr>
          <w:rFonts w:ascii="Times New Roman" w:hAnsi="Times New Roman" w:cs="Times New Roman"/>
          <w:sz w:val="26"/>
          <w:szCs w:val="26"/>
          <w:u w:val="single"/>
        </w:rPr>
        <w:t>ектору по информатизационным технологиям</w:t>
      </w:r>
      <w:r w:rsidR="00715714" w:rsidRPr="00866AE9">
        <w:rPr>
          <w:rFonts w:ascii="Times New Roman" w:hAnsi="Times New Roman" w:cs="Times New Roman"/>
          <w:sz w:val="26"/>
          <w:szCs w:val="26"/>
          <w:u w:val="single"/>
        </w:rPr>
        <w:t xml:space="preserve"> и программному обеспечению адм</w:t>
      </w:r>
      <w:r w:rsidR="008706E6" w:rsidRPr="00866AE9">
        <w:rPr>
          <w:rFonts w:ascii="Times New Roman" w:hAnsi="Times New Roman" w:cs="Times New Roman"/>
          <w:sz w:val="26"/>
          <w:szCs w:val="26"/>
          <w:u w:val="single"/>
        </w:rPr>
        <w:t xml:space="preserve">нистрации Ершовского МР, главному редактору МУП  </w:t>
      </w:r>
      <w:r w:rsidR="001D5294" w:rsidRPr="00866AE9">
        <w:rPr>
          <w:rFonts w:ascii="Times New Roman" w:hAnsi="Times New Roman" w:cs="Times New Roman"/>
          <w:sz w:val="26"/>
          <w:szCs w:val="26"/>
          <w:u w:val="single"/>
        </w:rPr>
        <w:t>р</w:t>
      </w:r>
      <w:r w:rsidR="008706E6" w:rsidRPr="00866AE9">
        <w:rPr>
          <w:rFonts w:ascii="Times New Roman" w:hAnsi="Times New Roman" w:cs="Times New Roman"/>
          <w:sz w:val="26"/>
          <w:szCs w:val="26"/>
          <w:u w:val="single"/>
        </w:rPr>
        <w:t>едакции газеты «Степной край»:</w:t>
      </w:r>
    </w:p>
    <w:p w:rsidR="008706E6" w:rsidRPr="00866AE9" w:rsidRDefault="008706E6" w:rsidP="00D713A6">
      <w:pPr>
        <w:pStyle w:val="aa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с целью профилактики терроризма и экстремизма усилить информационно- проп</w:t>
      </w:r>
      <w:r w:rsidRPr="00866AE9">
        <w:rPr>
          <w:sz w:val="26"/>
          <w:szCs w:val="26"/>
        </w:rPr>
        <w:t>а</w:t>
      </w:r>
      <w:r w:rsidRPr="00866AE9">
        <w:rPr>
          <w:sz w:val="26"/>
          <w:szCs w:val="26"/>
        </w:rPr>
        <w:t>гандистскую работу по недопущению межконфессиональных и межнациональных ко</w:t>
      </w:r>
      <w:r w:rsidRPr="00866AE9">
        <w:rPr>
          <w:sz w:val="26"/>
          <w:szCs w:val="26"/>
        </w:rPr>
        <w:t>н</w:t>
      </w:r>
      <w:r w:rsidRPr="00866AE9">
        <w:rPr>
          <w:sz w:val="26"/>
          <w:szCs w:val="26"/>
        </w:rPr>
        <w:t>фликтов</w:t>
      </w:r>
      <w:r w:rsidR="00003D80" w:rsidRPr="00866AE9">
        <w:rPr>
          <w:sz w:val="26"/>
          <w:szCs w:val="26"/>
        </w:rPr>
        <w:t>;</w:t>
      </w:r>
    </w:p>
    <w:p w:rsidR="00003D80" w:rsidRDefault="00265C6B" w:rsidP="00D713A6">
      <w:pPr>
        <w:pStyle w:val="aa"/>
        <w:spacing w:before="0" w:beforeAutospacing="0" w:after="0" w:afterAutospacing="0"/>
        <w:ind w:firstLine="284"/>
        <w:jc w:val="both"/>
        <w:rPr>
          <w:sz w:val="26"/>
          <w:szCs w:val="26"/>
        </w:rPr>
      </w:pPr>
      <w:r w:rsidRPr="00866AE9">
        <w:rPr>
          <w:sz w:val="26"/>
          <w:szCs w:val="26"/>
        </w:rPr>
        <w:t>разместить в районной газете «Степной край» агитационные материалы по антиэк</w:t>
      </w:r>
      <w:r w:rsidRPr="00866AE9">
        <w:rPr>
          <w:sz w:val="26"/>
          <w:szCs w:val="26"/>
        </w:rPr>
        <w:t>с</w:t>
      </w:r>
      <w:r w:rsidRPr="00866AE9">
        <w:rPr>
          <w:sz w:val="26"/>
          <w:szCs w:val="26"/>
        </w:rPr>
        <w:t>тремистской  и антитеррористической тематике, памятки для населения с указанием т</w:t>
      </w:r>
      <w:r w:rsidRPr="00866AE9">
        <w:rPr>
          <w:sz w:val="26"/>
          <w:szCs w:val="26"/>
        </w:rPr>
        <w:t>е</w:t>
      </w:r>
      <w:r w:rsidRPr="00866AE9">
        <w:rPr>
          <w:sz w:val="26"/>
          <w:szCs w:val="26"/>
        </w:rPr>
        <w:t>лефонов ответственных служб</w:t>
      </w:r>
      <w:r w:rsidR="00966C34" w:rsidRPr="00866AE9">
        <w:rPr>
          <w:sz w:val="26"/>
          <w:szCs w:val="26"/>
        </w:rPr>
        <w:t>.</w:t>
      </w:r>
    </w:p>
    <w:p w:rsidR="00866AE9" w:rsidRDefault="00866AE9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постоянно. </w:t>
      </w:r>
    </w:p>
    <w:p w:rsidR="00866AE9" w:rsidRPr="00866AE9" w:rsidRDefault="00866AE9" w:rsidP="00D713A6">
      <w:pPr>
        <w:pStyle w:val="aa"/>
        <w:spacing w:before="0" w:beforeAutospacing="0" w:after="0" w:afterAutospacing="0"/>
        <w:ind w:firstLine="284"/>
        <w:jc w:val="both"/>
        <w:rPr>
          <w:sz w:val="26"/>
          <w:szCs w:val="26"/>
        </w:rPr>
      </w:pPr>
    </w:p>
    <w:p w:rsidR="00003D80" w:rsidRPr="00866AE9" w:rsidRDefault="00966C34" w:rsidP="00D713A6">
      <w:pPr>
        <w:pStyle w:val="aa"/>
        <w:spacing w:before="0" w:beforeAutospacing="0" w:after="0" w:afterAutospacing="0"/>
        <w:ind w:firstLine="284"/>
        <w:jc w:val="both"/>
        <w:rPr>
          <w:sz w:val="26"/>
          <w:szCs w:val="26"/>
          <w:u w:val="single"/>
        </w:rPr>
      </w:pPr>
      <w:r w:rsidRPr="00866AE9">
        <w:rPr>
          <w:sz w:val="26"/>
          <w:szCs w:val="26"/>
          <w:u w:val="single"/>
        </w:rPr>
        <w:t>2.</w:t>
      </w:r>
      <w:r w:rsidR="00866AE9">
        <w:rPr>
          <w:sz w:val="26"/>
          <w:szCs w:val="26"/>
          <w:u w:val="single"/>
        </w:rPr>
        <w:t xml:space="preserve">6  </w:t>
      </w:r>
      <w:r w:rsidRPr="00866AE9">
        <w:rPr>
          <w:sz w:val="26"/>
          <w:szCs w:val="26"/>
          <w:u w:val="single"/>
        </w:rPr>
        <w:t>Руководителю аппарата, н</w:t>
      </w:r>
      <w:r w:rsidR="00003D80" w:rsidRPr="00866AE9">
        <w:rPr>
          <w:sz w:val="26"/>
          <w:szCs w:val="26"/>
          <w:u w:val="single"/>
        </w:rPr>
        <w:t xml:space="preserve">ачальнику отдела по организационным вопросам и взаимодействию с органами МСУ: </w:t>
      </w:r>
    </w:p>
    <w:p w:rsidR="00003D80" w:rsidRPr="00866AE9" w:rsidRDefault="00966C34" w:rsidP="00D713A6">
      <w:pPr>
        <w:pStyle w:val="aa"/>
        <w:spacing w:before="0" w:beforeAutospacing="0" w:after="0" w:afterAutospacing="0"/>
        <w:ind w:firstLine="284"/>
        <w:jc w:val="both"/>
        <w:rPr>
          <w:color w:val="FF0000"/>
          <w:sz w:val="26"/>
          <w:szCs w:val="26"/>
        </w:rPr>
      </w:pPr>
      <w:r w:rsidRPr="00866AE9">
        <w:rPr>
          <w:bCs/>
          <w:sz w:val="26"/>
          <w:szCs w:val="26"/>
        </w:rPr>
        <w:t>в целях предотвращения использования религиозного фактора в распространении идеологии терроризма организовать проведение регулярных встреч с руководителями (представителями) религиозных организаций (групп) по вопросам совершенствования форм и методов профилактической работы среди верующих, посещающих объекты культа;</w:t>
      </w:r>
    </w:p>
    <w:p w:rsidR="009E5A21" w:rsidRPr="00866AE9" w:rsidRDefault="00966C34" w:rsidP="00D713A6">
      <w:pPr>
        <w:pStyle w:val="aa"/>
        <w:spacing w:before="0" w:beforeAutospacing="0" w:after="0" w:afterAutospacing="0"/>
        <w:ind w:firstLine="284"/>
        <w:jc w:val="both"/>
        <w:rPr>
          <w:bCs/>
          <w:sz w:val="26"/>
          <w:szCs w:val="26"/>
        </w:rPr>
      </w:pPr>
      <w:r w:rsidRPr="00866AE9">
        <w:rPr>
          <w:bCs/>
          <w:sz w:val="26"/>
          <w:szCs w:val="26"/>
        </w:rPr>
        <w:t>организовать проведение с участием руководителей (представителей) религиозных организаций традиционных конфессий обучающих семинаров, конференций, форумов по вопросам сохранения духовно-нравственных ценностей, осуществления просвет</w:t>
      </w:r>
      <w:r w:rsidRPr="00866AE9">
        <w:rPr>
          <w:bCs/>
          <w:sz w:val="26"/>
          <w:szCs w:val="26"/>
        </w:rPr>
        <w:t>и</w:t>
      </w:r>
      <w:r w:rsidRPr="00866AE9">
        <w:rPr>
          <w:bCs/>
          <w:sz w:val="26"/>
          <w:szCs w:val="26"/>
        </w:rPr>
        <w:t>тельской деятельности, направленной на противодействие распространению религио</w:t>
      </w:r>
      <w:r w:rsidRPr="00866AE9">
        <w:rPr>
          <w:bCs/>
          <w:sz w:val="26"/>
          <w:szCs w:val="26"/>
        </w:rPr>
        <w:t>з</w:t>
      </w:r>
      <w:r w:rsidRPr="00866AE9">
        <w:rPr>
          <w:bCs/>
          <w:sz w:val="26"/>
          <w:szCs w:val="26"/>
        </w:rPr>
        <w:t>ного радикализма, предотвращение конфликтов на межнациональной и межконфесси</w:t>
      </w:r>
      <w:r w:rsidRPr="00866AE9">
        <w:rPr>
          <w:bCs/>
          <w:sz w:val="26"/>
          <w:szCs w:val="26"/>
        </w:rPr>
        <w:t>о</w:t>
      </w:r>
      <w:r w:rsidRPr="00866AE9">
        <w:rPr>
          <w:bCs/>
          <w:sz w:val="26"/>
          <w:szCs w:val="26"/>
        </w:rPr>
        <w:t>нальной почве.</w:t>
      </w:r>
    </w:p>
    <w:p w:rsidR="008706E6" w:rsidRPr="00866AE9" w:rsidRDefault="008706E6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</w:t>
      </w:r>
      <w:r w:rsidR="00966C34" w:rsidRPr="00866AE9">
        <w:rPr>
          <w:rFonts w:ascii="Times New Roman" w:hAnsi="Times New Roman" w:cs="Times New Roman"/>
          <w:b/>
          <w:sz w:val="26"/>
          <w:szCs w:val="26"/>
          <w:u w:val="single"/>
        </w:rPr>
        <w:t>постоянно</w:t>
      </w: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</w:p>
    <w:p w:rsidR="00FD3594" w:rsidRPr="00866AE9" w:rsidRDefault="00FD3594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D3594" w:rsidRPr="00866AE9" w:rsidRDefault="00866AE9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2.7  </w:t>
      </w:r>
      <w:r w:rsidR="00FD3594" w:rsidRPr="00866AE9">
        <w:rPr>
          <w:rFonts w:ascii="Times New Roman" w:hAnsi="Times New Roman" w:cs="Times New Roman"/>
          <w:sz w:val="26"/>
          <w:szCs w:val="26"/>
          <w:u w:val="single"/>
        </w:rPr>
        <w:t>ОМВД России по Ершовскому району:</w:t>
      </w:r>
    </w:p>
    <w:p w:rsidR="00FD3594" w:rsidRPr="00866AE9" w:rsidRDefault="00F32273" w:rsidP="00D713A6">
      <w:pPr>
        <w:pStyle w:val="ad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66AE9">
        <w:rPr>
          <w:rFonts w:ascii="Times New Roman" w:eastAsia="Times New Roman" w:hAnsi="Times New Roman" w:cs="Times New Roman"/>
          <w:sz w:val="26"/>
          <w:szCs w:val="26"/>
        </w:rPr>
        <w:t>организовать п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роведение (участие в проведении) с членами семей  лиц, причастных к террористической деятельности (действующих, осужденных, нейтрализованных), в том числе возвратившихся из стран с повышенной террористической активностью, бесед по разъяснению норм законодательства Российской Федерации, устанавливающих ответс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т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венность за участие и содействие террористической деятельности, а также оказания ук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занным лицам социальной, психологической и правовой помощи при участии предст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вителей религиозных и общественных организаций, психологов</w:t>
      </w:r>
      <w:r w:rsidRPr="00866AE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32273" w:rsidRPr="00866AE9" w:rsidRDefault="00F32273" w:rsidP="00D713A6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AE9">
        <w:rPr>
          <w:rFonts w:ascii="Times New Roman" w:eastAsia="Times New Roman" w:hAnsi="Times New Roman" w:cs="Times New Roman"/>
          <w:sz w:val="26"/>
          <w:szCs w:val="26"/>
        </w:rPr>
        <w:lastRenderedPageBreak/>
        <w:t>о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рганиз</w:t>
      </w:r>
      <w:r w:rsidRPr="00866AE9">
        <w:rPr>
          <w:rFonts w:ascii="Times New Roman" w:eastAsia="Times New Roman" w:hAnsi="Times New Roman" w:cs="Times New Roman"/>
          <w:sz w:val="26"/>
          <w:szCs w:val="26"/>
        </w:rPr>
        <w:t>овать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 xml:space="preserve"> работ</w:t>
      </w:r>
      <w:r w:rsidRPr="00866AE9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 xml:space="preserve"> по доведению лицам, прибывающим из стран с повышенной террористической активностью для временного проживания и осуществления трудовой деятельности на территории Российской Федерации, норм законодательства Российской Федерации, устанавливающих ответственность за участие и содействие террористич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ской деятельности, разжигание социальной, расовой, национальной и религиозной ро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з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ни, создание и участие в деятельности общественных объединений, цели или действия которых направлены на насильственное изменение основ конституционного строя Ро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с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сии, с привлечением работодателей, представителей религиозных и общественных орг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D3594" w:rsidRPr="00866AE9">
        <w:rPr>
          <w:rFonts w:ascii="Times New Roman" w:eastAsia="Times New Roman" w:hAnsi="Times New Roman" w:cs="Times New Roman"/>
          <w:sz w:val="26"/>
          <w:szCs w:val="26"/>
        </w:rPr>
        <w:t>низаций</w:t>
      </w:r>
      <w:r w:rsidRPr="00866AE9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FD3594" w:rsidRPr="00866AE9" w:rsidRDefault="00F32273" w:rsidP="00D713A6">
      <w:pPr>
        <w:pStyle w:val="ad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bCs/>
          <w:sz w:val="26"/>
          <w:szCs w:val="26"/>
        </w:rPr>
        <w:t>организовать   проведение профилактической работы, направленной на урегулиров</w:t>
      </w:r>
      <w:r w:rsidRPr="00866AE9">
        <w:rPr>
          <w:rFonts w:ascii="Times New Roman" w:hAnsi="Times New Roman" w:cs="Times New Roman"/>
          <w:bCs/>
          <w:sz w:val="26"/>
          <w:szCs w:val="26"/>
        </w:rPr>
        <w:t>а</w:t>
      </w:r>
      <w:r w:rsidRPr="00866AE9">
        <w:rPr>
          <w:rFonts w:ascii="Times New Roman" w:hAnsi="Times New Roman" w:cs="Times New Roman"/>
          <w:bCs/>
          <w:sz w:val="26"/>
          <w:szCs w:val="26"/>
        </w:rPr>
        <w:t>ние миграционных потоков и противодействие распространению среди мигрантов иде</w:t>
      </w:r>
      <w:r w:rsidRPr="00866AE9">
        <w:rPr>
          <w:rFonts w:ascii="Times New Roman" w:hAnsi="Times New Roman" w:cs="Times New Roman"/>
          <w:bCs/>
          <w:sz w:val="26"/>
          <w:szCs w:val="26"/>
        </w:rPr>
        <w:t>о</w:t>
      </w:r>
      <w:r w:rsidRPr="00866AE9">
        <w:rPr>
          <w:rFonts w:ascii="Times New Roman" w:hAnsi="Times New Roman" w:cs="Times New Roman"/>
          <w:bCs/>
          <w:sz w:val="26"/>
          <w:szCs w:val="26"/>
        </w:rPr>
        <w:t>логии терроризма.</w:t>
      </w:r>
    </w:p>
    <w:p w:rsidR="007920E0" w:rsidRPr="00866AE9" w:rsidRDefault="007920E0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bCs/>
          <w:sz w:val="26"/>
          <w:szCs w:val="26"/>
        </w:rPr>
        <w:t>Информацию о реализации поручений исполнителями по пунктам 2.</w:t>
      </w:r>
      <w:r w:rsidR="00966C34" w:rsidRPr="00866AE9">
        <w:rPr>
          <w:rFonts w:ascii="Times New Roman" w:hAnsi="Times New Roman" w:cs="Times New Roman"/>
          <w:bCs/>
          <w:sz w:val="26"/>
          <w:szCs w:val="26"/>
        </w:rPr>
        <w:t>2.</w:t>
      </w:r>
      <w:r w:rsidR="00FD3594" w:rsidRPr="00866AE9">
        <w:rPr>
          <w:rFonts w:ascii="Times New Roman" w:hAnsi="Times New Roman" w:cs="Times New Roman"/>
          <w:bCs/>
          <w:sz w:val="26"/>
          <w:szCs w:val="26"/>
        </w:rPr>
        <w:t>-</w:t>
      </w:r>
      <w:r w:rsidRPr="00866AE9">
        <w:rPr>
          <w:rFonts w:ascii="Times New Roman" w:hAnsi="Times New Roman" w:cs="Times New Roman"/>
          <w:bCs/>
          <w:sz w:val="26"/>
          <w:szCs w:val="26"/>
        </w:rPr>
        <w:t xml:space="preserve"> 2.</w:t>
      </w:r>
      <w:r w:rsidR="00866AE9">
        <w:rPr>
          <w:rFonts w:ascii="Times New Roman" w:hAnsi="Times New Roman" w:cs="Times New Roman"/>
          <w:bCs/>
          <w:sz w:val="26"/>
          <w:szCs w:val="26"/>
        </w:rPr>
        <w:t>7</w:t>
      </w:r>
      <w:r w:rsidR="00FD3594" w:rsidRPr="00866AE9">
        <w:rPr>
          <w:rFonts w:ascii="Times New Roman" w:hAnsi="Times New Roman" w:cs="Times New Roman"/>
          <w:bCs/>
          <w:sz w:val="26"/>
          <w:szCs w:val="26"/>
        </w:rPr>
        <w:t>.</w:t>
      </w:r>
      <w:r w:rsidRPr="00866A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6C34" w:rsidRPr="00866AE9">
        <w:rPr>
          <w:rFonts w:ascii="Times New Roman" w:hAnsi="Times New Roman" w:cs="Times New Roman"/>
          <w:bCs/>
          <w:sz w:val="26"/>
          <w:szCs w:val="26"/>
        </w:rPr>
        <w:t>до 20 мая, до 20 ноября 2019 года</w:t>
      </w:r>
      <w:r w:rsidRPr="00866AE9">
        <w:rPr>
          <w:rFonts w:ascii="Times New Roman" w:hAnsi="Times New Roman" w:cs="Times New Roman"/>
          <w:bCs/>
          <w:sz w:val="26"/>
          <w:szCs w:val="26"/>
        </w:rPr>
        <w:t xml:space="preserve">  направ</w:t>
      </w:r>
      <w:r w:rsidR="00966C34" w:rsidRPr="00866AE9">
        <w:rPr>
          <w:rFonts w:ascii="Times New Roman" w:hAnsi="Times New Roman" w:cs="Times New Roman"/>
          <w:bCs/>
          <w:sz w:val="26"/>
          <w:szCs w:val="26"/>
        </w:rPr>
        <w:t>ля</w:t>
      </w:r>
      <w:r w:rsidRPr="00866AE9">
        <w:rPr>
          <w:rFonts w:ascii="Times New Roman" w:hAnsi="Times New Roman" w:cs="Times New Roman"/>
          <w:bCs/>
          <w:sz w:val="26"/>
          <w:szCs w:val="26"/>
        </w:rPr>
        <w:t xml:space="preserve">ть в администрацию ЕМР, председателю АТК   С.А.Зубрицкой.   </w:t>
      </w:r>
    </w:p>
    <w:p w:rsidR="00F32273" w:rsidRPr="00866AE9" w:rsidRDefault="00F32273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 xml:space="preserve">Срок исполнения: постоянно. </w:t>
      </w:r>
    </w:p>
    <w:p w:rsidR="007920E0" w:rsidRPr="00866AE9" w:rsidRDefault="007920E0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7920E0" w:rsidRPr="00866AE9" w:rsidRDefault="007920E0" w:rsidP="00D713A6">
      <w:pPr>
        <w:pStyle w:val="ad"/>
        <w:numPr>
          <w:ilvl w:val="0"/>
          <w:numId w:val="3"/>
        </w:numPr>
        <w:pBdr>
          <w:bottom w:val="single" w:sz="4" w:space="1" w:color="auto"/>
        </w:pBdr>
        <w:tabs>
          <w:tab w:val="left" w:pos="426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b/>
          <w:sz w:val="26"/>
          <w:szCs w:val="26"/>
        </w:rPr>
        <w:t>«О реализации поручений АТК в части своевременности и полноты исполнения».</w:t>
      </w:r>
    </w:p>
    <w:p w:rsidR="00051453" w:rsidRPr="00866AE9" w:rsidRDefault="00051453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>(Зубрицкая С.А.)</w:t>
      </w:r>
    </w:p>
    <w:p w:rsidR="00051453" w:rsidRPr="00866AE9" w:rsidRDefault="00051453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6AE9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051453" w:rsidRPr="00866AE9" w:rsidRDefault="00051453" w:rsidP="00D713A6">
      <w:pPr>
        <w:pStyle w:val="ad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  Принять к сведению информацию докладчиков. </w:t>
      </w:r>
    </w:p>
    <w:p w:rsidR="00637884" w:rsidRPr="00866AE9" w:rsidRDefault="00051453" w:rsidP="00D713A6">
      <w:pPr>
        <w:pStyle w:val="ad"/>
        <w:numPr>
          <w:ilvl w:val="1"/>
          <w:numId w:val="3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>Замечания по усилению контроля за исполнением решений муниципальной АТК, ходом реализации поручений АТК в части своевременности и полноты исполн</w:t>
      </w:r>
      <w:r w:rsidRPr="00866AE9">
        <w:rPr>
          <w:rFonts w:ascii="Times New Roman" w:hAnsi="Times New Roman" w:cs="Times New Roman"/>
          <w:sz w:val="26"/>
          <w:szCs w:val="26"/>
        </w:rPr>
        <w:t>е</w:t>
      </w:r>
      <w:r w:rsidRPr="00866AE9">
        <w:rPr>
          <w:rFonts w:ascii="Times New Roman" w:hAnsi="Times New Roman" w:cs="Times New Roman"/>
          <w:sz w:val="26"/>
          <w:szCs w:val="26"/>
        </w:rPr>
        <w:t xml:space="preserve">ния, в соответствии с Регламентом, муниципальной АТК, утвержденным </w:t>
      </w:r>
      <w:r w:rsidR="00314812" w:rsidRPr="00866AE9">
        <w:rPr>
          <w:rFonts w:ascii="Times New Roman" w:hAnsi="Times New Roman" w:cs="Times New Roman"/>
          <w:sz w:val="26"/>
          <w:szCs w:val="26"/>
        </w:rPr>
        <w:t>постановлен</w:t>
      </w:r>
      <w:r w:rsidR="00314812" w:rsidRPr="00866AE9">
        <w:rPr>
          <w:rFonts w:ascii="Times New Roman" w:hAnsi="Times New Roman" w:cs="Times New Roman"/>
          <w:sz w:val="26"/>
          <w:szCs w:val="26"/>
        </w:rPr>
        <w:t>и</w:t>
      </w:r>
      <w:r w:rsidR="00314812" w:rsidRPr="00866AE9">
        <w:rPr>
          <w:rFonts w:ascii="Times New Roman" w:hAnsi="Times New Roman" w:cs="Times New Roman"/>
          <w:sz w:val="26"/>
          <w:szCs w:val="26"/>
        </w:rPr>
        <w:t>ем администрации Ершовского МР №</w:t>
      </w:r>
      <w:r w:rsidR="009E5A21" w:rsidRPr="00866AE9">
        <w:rPr>
          <w:rFonts w:ascii="Times New Roman" w:hAnsi="Times New Roman" w:cs="Times New Roman"/>
          <w:sz w:val="26"/>
          <w:szCs w:val="26"/>
        </w:rPr>
        <w:t xml:space="preserve"> </w:t>
      </w:r>
      <w:r w:rsidR="00314812" w:rsidRPr="00866AE9">
        <w:rPr>
          <w:rFonts w:ascii="Times New Roman" w:hAnsi="Times New Roman" w:cs="Times New Roman"/>
          <w:sz w:val="26"/>
          <w:szCs w:val="26"/>
        </w:rPr>
        <w:t>610 от 21.08.201</w:t>
      </w:r>
      <w:r w:rsidR="00A24981" w:rsidRPr="00866AE9">
        <w:rPr>
          <w:rFonts w:ascii="Times New Roman" w:hAnsi="Times New Roman" w:cs="Times New Roman"/>
          <w:sz w:val="26"/>
          <w:szCs w:val="26"/>
        </w:rPr>
        <w:t>7</w:t>
      </w:r>
      <w:r w:rsidR="00314812" w:rsidRPr="00866AE9">
        <w:rPr>
          <w:rFonts w:ascii="Times New Roman" w:hAnsi="Times New Roman" w:cs="Times New Roman"/>
          <w:sz w:val="26"/>
          <w:szCs w:val="26"/>
        </w:rPr>
        <w:t xml:space="preserve"> </w:t>
      </w:r>
      <w:r w:rsidRPr="00866AE9">
        <w:rPr>
          <w:rFonts w:ascii="Times New Roman" w:hAnsi="Times New Roman" w:cs="Times New Roman"/>
          <w:sz w:val="26"/>
          <w:szCs w:val="26"/>
        </w:rPr>
        <w:t>приня</w:t>
      </w:r>
      <w:r w:rsidR="00314812" w:rsidRPr="00866AE9">
        <w:rPr>
          <w:rFonts w:ascii="Times New Roman" w:hAnsi="Times New Roman" w:cs="Times New Roman"/>
          <w:sz w:val="26"/>
          <w:szCs w:val="26"/>
        </w:rPr>
        <w:t>ть</w:t>
      </w:r>
      <w:r w:rsidRPr="00866AE9">
        <w:rPr>
          <w:rFonts w:ascii="Times New Roman" w:hAnsi="Times New Roman" w:cs="Times New Roman"/>
          <w:sz w:val="26"/>
          <w:szCs w:val="26"/>
        </w:rPr>
        <w:t xml:space="preserve"> к исполнению</w:t>
      </w:r>
      <w:r w:rsidR="0074105D" w:rsidRPr="00866AE9">
        <w:rPr>
          <w:rFonts w:ascii="Times New Roman" w:hAnsi="Times New Roman" w:cs="Times New Roman"/>
          <w:sz w:val="26"/>
          <w:szCs w:val="26"/>
        </w:rPr>
        <w:t>.</w:t>
      </w:r>
      <w:r w:rsidRPr="00866AE9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="00637884" w:rsidRPr="00866AE9">
        <w:rPr>
          <w:rFonts w:ascii="Times New Roman" w:hAnsi="Times New Roman" w:cs="Times New Roman"/>
          <w:color w:val="C00000"/>
          <w:sz w:val="26"/>
          <w:szCs w:val="26"/>
        </w:rPr>
        <w:t xml:space="preserve">     </w:t>
      </w:r>
    </w:p>
    <w:p w:rsidR="00D14E48" w:rsidRPr="00866AE9" w:rsidRDefault="00D14E48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>Срок исполнения: постоянно</w:t>
      </w:r>
      <w:r w:rsidR="00566244" w:rsidRPr="00866AE9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Pr="00866AE9"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</w:p>
    <w:p w:rsidR="00340F24" w:rsidRPr="00866AE9" w:rsidRDefault="00340F24" w:rsidP="00D713A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bCs/>
          <w:sz w:val="26"/>
          <w:szCs w:val="26"/>
        </w:rPr>
        <w:t>Информацию о реализации поручений исполнителями направ</w:t>
      </w:r>
      <w:r w:rsidR="00314812" w:rsidRPr="00866AE9">
        <w:rPr>
          <w:rFonts w:ascii="Times New Roman" w:hAnsi="Times New Roman" w:cs="Times New Roman"/>
          <w:bCs/>
          <w:sz w:val="26"/>
          <w:szCs w:val="26"/>
        </w:rPr>
        <w:t>ля</w:t>
      </w:r>
      <w:r w:rsidRPr="00866AE9">
        <w:rPr>
          <w:rFonts w:ascii="Times New Roman" w:hAnsi="Times New Roman" w:cs="Times New Roman"/>
          <w:bCs/>
          <w:sz w:val="26"/>
          <w:szCs w:val="26"/>
        </w:rPr>
        <w:t>ть в администрацию ЕМР, председателю АТК   С.А.</w:t>
      </w:r>
      <w:r w:rsidR="00314812" w:rsidRPr="00866AE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66AE9">
        <w:rPr>
          <w:rFonts w:ascii="Times New Roman" w:hAnsi="Times New Roman" w:cs="Times New Roman"/>
          <w:bCs/>
          <w:sz w:val="26"/>
          <w:szCs w:val="26"/>
        </w:rPr>
        <w:t xml:space="preserve">Зубрицкой.   </w:t>
      </w:r>
    </w:p>
    <w:p w:rsidR="00314812" w:rsidRPr="00866AE9" w:rsidRDefault="00314812" w:rsidP="009E5A2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D2C55" w:rsidRPr="00866AE9" w:rsidRDefault="00BD2C55" w:rsidP="009E5A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Председатель                                                                        </w:t>
      </w:r>
      <w:r w:rsidR="00D14E48" w:rsidRPr="00866AE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66AE9">
        <w:rPr>
          <w:rFonts w:ascii="Times New Roman" w:hAnsi="Times New Roman" w:cs="Times New Roman"/>
          <w:sz w:val="26"/>
          <w:szCs w:val="26"/>
        </w:rPr>
        <w:t xml:space="preserve">    С.А. Зубрицкая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2C55" w:rsidRPr="00866AE9" w:rsidRDefault="00BD2C55" w:rsidP="009E5A21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866AE9"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</w:t>
      </w:r>
      <w:r w:rsidRPr="00866AE9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D14E48" w:rsidRPr="00866AE9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66AE9">
        <w:rPr>
          <w:rFonts w:ascii="Times New Roman" w:hAnsi="Times New Roman" w:cs="Times New Roman"/>
          <w:sz w:val="26"/>
          <w:szCs w:val="26"/>
        </w:rPr>
        <w:t xml:space="preserve"> Г.В. Молодиченко</w:t>
      </w:r>
    </w:p>
    <w:p w:rsidR="00C06D44" w:rsidRPr="00866AE9" w:rsidRDefault="00C06D44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C06D44" w:rsidRPr="00866AE9" w:rsidRDefault="00C06D44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5"/>
          <w:szCs w:val="25"/>
        </w:rPr>
      </w:pPr>
    </w:p>
    <w:p w:rsidR="00667C98" w:rsidRPr="00051453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5C2FBC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5C2FBC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5C2FBC" w:rsidRDefault="00667C98" w:rsidP="00BA7038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Pr="005C2FBC" w:rsidRDefault="00667C98" w:rsidP="00CA7C09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2665A" w:rsidRPr="005C2FBC" w:rsidRDefault="0002665A" w:rsidP="00CA7C09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667C98" w:rsidRDefault="00667C98" w:rsidP="00CA7C09">
      <w:pPr>
        <w:tabs>
          <w:tab w:val="left" w:pos="621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C3D4A" w:rsidRDefault="00BC3D4A" w:rsidP="00CA7C09">
      <w:pPr>
        <w:spacing w:line="240" w:lineRule="auto"/>
      </w:pPr>
    </w:p>
    <w:sectPr w:rsidR="00BC3D4A" w:rsidSect="00D713A6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F6E" w:rsidRDefault="00501F6E" w:rsidP="00C83195">
      <w:pPr>
        <w:spacing w:after="0" w:line="240" w:lineRule="auto"/>
      </w:pPr>
      <w:r>
        <w:separator/>
      </w:r>
    </w:p>
  </w:endnote>
  <w:endnote w:type="continuationSeparator" w:id="1">
    <w:p w:rsidR="00501F6E" w:rsidRDefault="00501F6E" w:rsidP="00C8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F6E" w:rsidRDefault="00501F6E" w:rsidP="00C83195">
      <w:pPr>
        <w:spacing w:after="0" w:line="240" w:lineRule="auto"/>
      </w:pPr>
      <w:r>
        <w:separator/>
      </w:r>
    </w:p>
  </w:footnote>
  <w:footnote w:type="continuationSeparator" w:id="1">
    <w:p w:rsidR="00501F6E" w:rsidRDefault="00501F6E" w:rsidP="00C831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B717E"/>
    <w:multiLevelType w:val="hybridMultilevel"/>
    <w:tmpl w:val="9350C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D52FD"/>
    <w:multiLevelType w:val="multilevel"/>
    <w:tmpl w:val="EDD4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6510E"/>
    <w:multiLevelType w:val="hybridMultilevel"/>
    <w:tmpl w:val="DB9EFF82"/>
    <w:lvl w:ilvl="0" w:tplc="1A7A0E2A">
      <w:start w:val="10"/>
      <w:numFmt w:val="decimal"/>
      <w:lvlText w:val="%1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F6A45"/>
    <w:multiLevelType w:val="multilevel"/>
    <w:tmpl w:val="DCD8E7CE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006371A"/>
    <w:multiLevelType w:val="hybridMultilevel"/>
    <w:tmpl w:val="6088B3A8"/>
    <w:lvl w:ilvl="0" w:tplc="6F06D9B4">
      <w:start w:val="1"/>
      <w:numFmt w:val="decimal"/>
      <w:lvlText w:val="%1."/>
      <w:lvlJc w:val="left"/>
      <w:pPr>
        <w:ind w:left="1251" w:hanging="90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5">
    <w:nsid w:val="52C81B96"/>
    <w:multiLevelType w:val="multilevel"/>
    <w:tmpl w:val="DBC0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081CB2"/>
    <w:multiLevelType w:val="multilevel"/>
    <w:tmpl w:val="35C0908C"/>
    <w:lvl w:ilvl="0">
      <w:start w:val="2"/>
      <w:numFmt w:val="decimal"/>
      <w:lvlText w:val="%1."/>
      <w:lvlJc w:val="left"/>
      <w:pPr>
        <w:ind w:left="408" w:hanging="408"/>
      </w:pPr>
      <w:rPr>
        <w:rFonts w:eastAsia="Times New Roman" w:hint="default"/>
        <w:u w:val="single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="Times New Roman" w:hint="default"/>
        <w:u w:val="single"/>
      </w:rPr>
    </w:lvl>
  </w:abstractNum>
  <w:abstractNum w:abstractNumId="7">
    <w:nsid w:val="6B520066"/>
    <w:multiLevelType w:val="hybridMultilevel"/>
    <w:tmpl w:val="ED324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62D4A"/>
    <w:multiLevelType w:val="hybridMultilevel"/>
    <w:tmpl w:val="E2D8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317E2"/>
    <w:multiLevelType w:val="multilevel"/>
    <w:tmpl w:val="CABE77A4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9"/>
  </w:num>
  <w:num w:numId="6">
    <w:abstractNumId w:val="6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2C55"/>
    <w:rsid w:val="00003D80"/>
    <w:rsid w:val="00004158"/>
    <w:rsid w:val="00016FF1"/>
    <w:rsid w:val="0002665A"/>
    <w:rsid w:val="00050F7A"/>
    <w:rsid w:val="00051453"/>
    <w:rsid w:val="000717E5"/>
    <w:rsid w:val="000A10E4"/>
    <w:rsid w:val="000E17E1"/>
    <w:rsid w:val="000E1F4E"/>
    <w:rsid w:val="001050EE"/>
    <w:rsid w:val="0014167F"/>
    <w:rsid w:val="00183F33"/>
    <w:rsid w:val="00190FE6"/>
    <w:rsid w:val="001A71CE"/>
    <w:rsid w:val="001C52E4"/>
    <w:rsid w:val="001D5294"/>
    <w:rsid w:val="002049C5"/>
    <w:rsid w:val="00265B2D"/>
    <w:rsid w:val="00265C6B"/>
    <w:rsid w:val="002A28C4"/>
    <w:rsid w:val="002A5E3D"/>
    <w:rsid w:val="002E36C7"/>
    <w:rsid w:val="002F7986"/>
    <w:rsid w:val="00301A14"/>
    <w:rsid w:val="00313FC0"/>
    <w:rsid w:val="00314812"/>
    <w:rsid w:val="00316916"/>
    <w:rsid w:val="00323AB5"/>
    <w:rsid w:val="00340F24"/>
    <w:rsid w:val="00346C5D"/>
    <w:rsid w:val="003531E5"/>
    <w:rsid w:val="003737CF"/>
    <w:rsid w:val="00382587"/>
    <w:rsid w:val="00382916"/>
    <w:rsid w:val="003B12D0"/>
    <w:rsid w:val="003C066F"/>
    <w:rsid w:val="003C5DF1"/>
    <w:rsid w:val="003F52D5"/>
    <w:rsid w:val="003F5FBC"/>
    <w:rsid w:val="0041016A"/>
    <w:rsid w:val="00417F6B"/>
    <w:rsid w:val="00424C76"/>
    <w:rsid w:val="004263D2"/>
    <w:rsid w:val="00431EDA"/>
    <w:rsid w:val="00451C61"/>
    <w:rsid w:val="0045681B"/>
    <w:rsid w:val="0045688A"/>
    <w:rsid w:val="00467311"/>
    <w:rsid w:val="004846D4"/>
    <w:rsid w:val="00487EAA"/>
    <w:rsid w:val="004B67FD"/>
    <w:rsid w:val="004D09F5"/>
    <w:rsid w:val="004F2E1E"/>
    <w:rsid w:val="00501F6E"/>
    <w:rsid w:val="005141F1"/>
    <w:rsid w:val="0054745F"/>
    <w:rsid w:val="00562C24"/>
    <w:rsid w:val="00566244"/>
    <w:rsid w:val="00577BA7"/>
    <w:rsid w:val="00584E29"/>
    <w:rsid w:val="005A179D"/>
    <w:rsid w:val="005A61D3"/>
    <w:rsid w:val="005B199E"/>
    <w:rsid w:val="005C2FBC"/>
    <w:rsid w:val="005E5149"/>
    <w:rsid w:val="0061190E"/>
    <w:rsid w:val="00637884"/>
    <w:rsid w:val="00637FA3"/>
    <w:rsid w:val="006410D8"/>
    <w:rsid w:val="006442F9"/>
    <w:rsid w:val="00656DEF"/>
    <w:rsid w:val="00667C98"/>
    <w:rsid w:val="00676061"/>
    <w:rsid w:val="006A700D"/>
    <w:rsid w:val="006B4F8E"/>
    <w:rsid w:val="006D2219"/>
    <w:rsid w:val="006D3A20"/>
    <w:rsid w:val="00701D84"/>
    <w:rsid w:val="00711B33"/>
    <w:rsid w:val="00715714"/>
    <w:rsid w:val="00731713"/>
    <w:rsid w:val="0074105D"/>
    <w:rsid w:val="007428B0"/>
    <w:rsid w:val="00777BA3"/>
    <w:rsid w:val="00785EFE"/>
    <w:rsid w:val="007862C2"/>
    <w:rsid w:val="00787DF9"/>
    <w:rsid w:val="00790701"/>
    <w:rsid w:val="007920E0"/>
    <w:rsid w:val="007A2C9F"/>
    <w:rsid w:val="007C57C2"/>
    <w:rsid w:val="007D7CBE"/>
    <w:rsid w:val="007F15A1"/>
    <w:rsid w:val="00810B18"/>
    <w:rsid w:val="0081686A"/>
    <w:rsid w:val="00833B54"/>
    <w:rsid w:val="0086490A"/>
    <w:rsid w:val="00866AE9"/>
    <w:rsid w:val="008706E6"/>
    <w:rsid w:val="008B1957"/>
    <w:rsid w:val="008C791A"/>
    <w:rsid w:val="008D4F8D"/>
    <w:rsid w:val="00910526"/>
    <w:rsid w:val="00940A88"/>
    <w:rsid w:val="00943F5C"/>
    <w:rsid w:val="00965364"/>
    <w:rsid w:val="00965EFF"/>
    <w:rsid w:val="00966C34"/>
    <w:rsid w:val="00991D40"/>
    <w:rsid w:val="00994C60"/>
    <w:rsid w:val="009B64B0"/>
    <w:rsid w:val="009E0314"/>
    <w:rsid w:val="009E5A21"/>
    <w:rsid w:val="009F006D"/>
    <w:rsid w:val="00A12446"/>
    <w:rsid w:val="00A13364"/>
    <w:rsid w:val="00A24981"/>
    <w:rsid w:val="00A447CF"/>
    <w:rsid w:val="00A4548F"/>
    <w:rsid w:val="00A6631E"/>
    <w:rsid w:val="00A738DB"/>
    <w:rsid w:val="00AA349C"/>
    <w:rsid w:val="00AB033E"/>
    <w:rsid w:val="00AD0AEB"/>
    <w:rsid w:val="00B36023"/>
    <w:rsid w:val="00B87E9B"/>
    <w:rsid w:val="00BA3665"/>
    <w:rsid w:val="00BA7038"/>
    <w:rsid w:val="00BB28D4"/>
    <w:rsid w:val="00BB34DF"/>
    <w:rsid w:val="00BC3D4A"/>
    <w:rsid w:val="00BC61DD"/>
    <w:rsid w:val="00BD2C55"/>
    <w:rsid w:val="00BD72CF"/>
    <w:rsid w:val="00BE43C2"/>
    <w:rsid w:val="00C06D44"/>
    <w:rsid w:val="00C14878"/>
    <w:rsid w:val="00C53631"/>
    <w:rsid w:val="00C57B6E"/>
    <w:rsid w:val="00C60F31"/>
    <w:rsid w:val="00C83195"/>
    <w:rsid w:val="00C84CC9"/>
    <w:rsid w:val="00CA7C09"/>
    <w:rsid w:val="00CD1D7F"/>
    <w:rsid w:val="00D1003F"/>
    <w:rsid w:val="00D14E48"/>
    <w:rsid w:val="00D301E5"/>
    <w:rsid w:val="00D35535"/>
    <w:rsid w:val="00D57341"/>
    <w:rsid w:val="00D713A6"/>
    <w:rsid w:val="00D74198"/>
    <w:rsid w:val="00D77579"/>
    <w:rsid w:val="00D82A8B"/>
    <w:rsid w:val="00D93383"/>
    <w:rsid w:val="00DD7E66"/>
    <w:rsid w:val="00DE430E"/>
    <w:rsid w:val="00E37B06"/>
    <w:rsid w:val="00E37BC9"/>
    <w:rsid w:val="00E41A8A"/>
    <w:rsid w:val="00E63072"/>
    <w:rsid w:val="00E77BFB"/>
    <w:rsid w:val="00E93249"/>
    <w:rsid w:val="00E933E6"/>
    <w:rsid w:val="00EB2C91"/>
    <w:rsid w:val="00EE7DC0"/>
    <w:rsid w:val="00EF13A0"/>
    <w:rsid w:val="00F0279B"/>
    <w:rsid w:val="00F07424"/>
    <w:rsid w:val="00F112C8"/>
    <w:rsid w:val="00F16258"/>
    <w:rsid w:val="00F32273"/>
    <w:rsid w:val="00F52000"/>
    <w:rsid w:val="00F729F7"/>
    <w:rsid w:val="00F94895"/>
    <w:rsid w:val="00F94B95"/>
    <w:rsid w:val="00FD3594"/>
    <w:rsid w:val="00FD7C7E"/>
    <w:rsid w:val="00FE020D"/>
    <w:rsid w:val="00FE3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16"/>
  </w:style>
  <w:style w:type="paragraph" w:styleId="1">
    <w:name w:val="heading 1"/>
    <w:basedOn w:val="a"/>
    <w:next w:val="a"/>
    <w:link w:val="10"/>
    <w:qFormat/>
    <w:rsid w:val="00190F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190FE6"/>
    <w:pPr>
      <w:keepNext/>
      <w:spacing w:after="0" w:line="240" w:lineRule="auto"/>
      <w:ind w:left="2160" w:firstLine="720"/>
      <w:jc w:val="center"/>
      <w:outlineLvl w:val="3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5">
    <w:name w:val="heading 5"/>
    <w:basedOn w:val="a"/>
    <w:next w:val="a"/>
    <w:link w:val="50"/>
    <w:qFormat/>
    <w:rsid w:val="00190FE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32"/>
      <w:szCs w:val="24"/>
    </w:rPr>
  </w:style>
  <w:style w:type="paragraph" w:styleId="7">
    <w:name w:val="heading 7"/>
    <w:basedOn w:val="a"/>
    <w:next w:val="a"/>
    <w:link w:val="70"/>
    <w:qFormat/>
    <w:rsid w:val="00190FE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2C55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BD2C55"/>
    <w:rPr>
      <w:rFonts w:ascii="Times New Roman" w:eastAsia="Times New Roman" w:hAnsi="Times New Roman" w:cs="Times New Roman"/>
      <w:sz w:val="32"/>
      <w:szCs w:val="20"/>
    </w:rPr>
  </w:style>
  <w:style w:type="paragraph" w:customStyle="1" w:styleId="a5">
    <w:name w:val="Нормальный текст"/>
    <w:basedOn w:val="a"/>
    <w:uiPriority w:val="99"/>
    <w:rsid w:val="00BD2C55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190F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190FE6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50">
    <w:name w:val="Заголовок 5 Знак"/>
    <w:basedOn w:val="a0"/>
    <w:link w:val="5"/>
    <w:rsid w:val="00190FE6"/>
    <w:rPr>
      <w:rFonts w:ascii="Times New Roman" w:eastAsia="Times New Roman" w:hAnsi="Times New Roman" w:cs="Times New Roman"/>
      <w:sz w:val="32"/>
      <w:szCs w:val="24"/>
    </w:rPr>
  </w:style>
  <w:style w:type="character" w:customStyle="1" w:styleId="70">
    <w:name w:val="Заголовок 7 Знак"/>
    <w:basedOn w:val="a0"/>
    <w:link w:val="7"/>
    <w:rsid w:val="00190FE6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link w:val="a7"/>
    <w:uiPriority w:val="1"/>
    <w:qFormat/>
    <w:rsid w:val="00190F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9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0FE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94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_"/>
    <w:basedOn w:val="a0"/>
    <w:link w:val="11"/>
    <w:locked/>
    <w:rsid w:val="00183F33"/>
    <w:rPr>
      <w:rFonts w:eastAsia="Times New Roman" w:cs="Times New Roman"/>
      <w:sz w:val="30"/>
      <w:szCs w:val="30"/>
      <w:shd w:val="clear" w:color="auto" w:fill="FFFFFF"/>
    </w:rPr>
  </w:style>
  <w:style w:type="paragraph" w:customStyle="1" w:styleId="11">
    <w:name w:val="Основной текст1"/>
    <w:basedOn w:val="a"/>
    <w:link w:val="ab"/>
    <w:rsid w:val="00183F33"/>
    <w:pPr>
      <w:shd w:val="clear" w:color="auto" w:fill="FFFFFF"/>
      <w:spacing w:after="0" w:line="360" w:lineRule="exact"/>
    </w:pPr>
    <w:rPr>
      <w:rFonts w:eastAsia="Times New Roman" w:cs="Times New Roman"/>
      <w:sz w:val="30"/>
      <w:szCs w:val="30"/>
    </w:rPr>
  </w:style>
  <w:style w:type="character" w:customStyle="1" w:styleId="ac">
    <w:name w:val="Основной текст + Полужирный"/>
    <w:basedOn w:val="ab"/>
    <w:rsid w:val="00183F33"/>
    <w:rPr>
      <w:b/>
      <w:bCs/>
      <w:i/>
      <w:iCs/>
    </w:rPr>
  </w:style>
  <w:style w:type="character" w:customStyle="1" w:styleId="1pt">
    <w:name w:val="Основной текст + Интервал 1 pt"/>
    <w:basedOn w:val="ab"/>
    <w:rsid w:val="00183F33"/>
    <w:rPr>
      <w:spacing w:val="30"/>
    </w:rPr>
  </w:style>
  <w:style w:type="paragraph" w:styleId="ad">
    <w:name w:val="List Paragraph"/>
    <w:basedOn w:val="a"/>
    <w:uiPriority w:val="34"/>
    <w:qFormat/>
    <w:rsid w:val="00CD1D7F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C8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C83195"/>
  </w:style>
  <w:style w:type="paragraph" w:styleId="af0">
    <w:name w:val="footer"/>
    <w:basedOn w:val="a"/>
    <w:link w:val="af1"/>
    <w:uiPriority w:val="99"/>
    <w:semiHidden/>
    <w:unhideWhenUsed/>
    <w:rsid w:val="00C83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C83195"/>
  </w:style>
  <w:style w:type="character" w:customStyle="1" w:styleId="2">
    <w:name w:val="Основной текст (2)_"/>
    <w:basedOn w:val="a0"/>
    <w:link w:val="20"/>
    <w:rsid w:val="004263D2"/>
    <w:rPr>
      <w:rFonts w:ascii="Sylfaen" w:eastAsia="Sylfaen" w:hAnsi="Sylfaen" w:cs="Sylfaen"/>
      <w:spacing w:val="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63D2"/>
    <w:pPr>
      <w:widowControl w:val="0"/>
      <w:shd w:val="clear" w:color="auto" w:fill="FFFFFF"/>
      <w:spacing w:before="480" w:after="280" w:line="290" w:lineRule="exact"/>
      <w:jc w:val="center"/>
    </w:pPr>
    <w:rPr>
      <w:rFonts w:ascii="Sylfaen" w:eastAsia="Sylfaen" w:hAnsi="Sylfaen" w:cs="Sylfaen"/>
      <w:spacing w:val="10"/>
    </w:rPr>
  </w:style>
  <w:style w:type="character" w:customStyle="1" w:styleId="a7">
    <w:name w:val="Без интервала Знак"/>
    <w:link w:val="a6"/>
    <w:uiPriority w:val="1"/>
    <w:locked/>
    <w:rsid w:val="009E0314"/>
    <w:rPr>
      <w:rFonts w:ascii="Times New Roman" w:eastAsia="Times New Roman" w:hAnsi="Times New Roman" w:cs="Times New Roman"/>
      <w:sz w:val="24"/>
      <w:szCs w:val="24"/>
    </w:rPr>
  </w:style>
  <w:style w:type="character" w:customStyle="1" w:styleId="6">
    <w:name w:val="Основной текст (6)_"/>
    <w:basedOn w:val="a0"/>
    <w:link w:val="60"/>
    <w:rsid w:val="00DD7E66"/>
    <w:rPr>
      <w:rFonts w:ascii="Tahoma" w:eastAsia="Tahoma" w:hAnsi="Tahoma" w:cs="Tahoma"/>
      <w:sz w:val="14"/>
      <w:szCs w:val="14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DD7E6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D7E66"/>
    <w:pPr>
      <w:widowControl w:val="0"/>
      <w:shd w:val="clear" w:color="auto" w:fill="FFFFFF"/>
      <w:spacing w:before="220" w:after="220" w:line="188" w:lineRule="exact"/>
      <w:jc w:val="both"/>
    </w:pPr>
    <w:rPr>
      <w:rFonts w:ascii="Tahoma" w:eastAsia="Tahoma" w:hAnsi="Tahoma" w:cs="Tahoma"/>
      <w:sz w:val="14"/>
      <w:szCs w:val="14"/>
    </w:rPr>
  </w:style>
  <w:style w:type="paragraph" w:customStyle="1" w:styleId="72">
    <w:name w:val="Основной текст (7)"/>
    <w:basedOn w:val="a"/>
    <w:link w:val="71"/>
    <w:rsid w:val="00DD7E66"/>
    <w:pPr>
      <w:widowControl w:val="0"/>
      <w:shd w:val="clear" w:color="auto" w:fill="FFFFFF"/>
      <w:spacing w:before="200" w:after="0" w:line="21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7LucidaSansUnicode7pt">
    <w:name w:val="Основной текст (7) + Lucida Sans Unicode;7 pt;Курсив"/>
    <w:basedOn w:val="71"/>
    <w:rsid w:val="00833B54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5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0E2BD-77FD-4F8E-9BD0-18BC6BDF2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1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 ЧС</cp:lastModifiedBy>
  <cp:revision>26</cp:revision>
  <cp:lastPrinted>2020-03-18T05:52:00Z</cp:lastPrinted>
  <dcterms:created xsi:type="dcterms:W3CDTF">2015-05-22T08:26:00Z</dcterms:created>
  <dcterms:modified xsi:type="dcterms:W3CDTF">2020-03-18T06:20:00Z</dcterms:modified>
</cp:coreProperties>
</file>